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63"/>
        <w:rPr>
          <w:sz w:val="20"/>
        </w:rPr>
      </w:pPr>
      <w:r>
        <w:rPr/>
        <w:drawing>
          <wp:anchor distT="0" distB="0" distL="0" distR="0" allowOverlap="1" layoutInCell="1" locked="0" behindDoc="1" simplePos="0" relativeHeight="247457792">
            <wp:simplePos x="0" y="0"/>
            <wp:positionH relativeFrom="page">
              <wp:posOffset>896934</wp:posOffset>
            </wp:positionH>
            <wp:positionV relativeFrom="page">
              <wp:posOffset>10213144</wp:posOffset>
            </wp:positionV>
            <wp:extent cx="72664" cy="126046"/>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72664" cy="126046"/>
                    </a:xfrm>
                    <a:prstGeom prst="rect">
                      <a:avLst/>
                    </a:prstGeom>
                  </pic:spPr>
                </pic:pic>
              </a:graphicData>
            </a:graphic>
          </wp:anchor>
        </w:drawing>
      </w:r>
      <w:r>
        <w:rPr>
          <w:sz w:val="20"/>
        </w:rPr>
        <w:pict>
          <v:group style="width:534.5pt;height:83.8pt;mso-position-horizontal-relative:char;mso-position-vertical-relative:line" coordorigin="0,0" coordsize="10690,1676">
            <v:shape style="position:absolute;left:20;top:20;width:10649;height:1635" coordorigin="20,20" coordsize="10649,1635" path="m10397,20l293,20,220,30,155,58,100,100,58,155,30,220,20,293,20,1382,30,1455,58,1520,100,1575,155,1618,220,1645,293,1655,10397,1655,10469,1645,10534,1618,10589,1575,10632,1520,10659,1455,10669,1382,10669,293,10659,220,10632,155,10589,100,10534,58,10469,30,10397,20xe" filled="true" fillcolor="#002d89" stroked="false">
              <v:path arrowok="t"/>
              <v:fill type="solid"/>
            </v:shape>
            <v:shape style="position:absolute;left:20;top:20;width:10649;height:1635" coordorigin="20,20" coordsize="10649,1635" path="m20,293l30,220,58,155,100,100,155,58,220,30,293,20,10397,20,10469,30,10534,58,10589,100,10632,155,10659,220,10669,293,10669,1382,10659,1455,10632,1520,10589,1575,10534,1618,10469,1645,10397,1655,293,1655,220,1645,155,1618,100,1575,58,1520,30,1455,20,1382,20,293xe" filled="false" stroked="true" strokeweight="2.04pt" strokecolor="#385d89">
              <v:path arrowok="t"/>
              <v:stroke dashstyle="solid"/>
            </v:shape>
            <v:shape style="position:absolute;left:0;top:0;width:10690;height:1676" type="#_x0000_t202" filled="false" stroked="false">
              <v:textbox inset="0,0,0,0">
                <w:txbxContent>
                  <w:p>
                    <w:pPr>
                      <w:spacing w:line="360" w:lineRule="auto" w:before="212"/>
                      <w:ind w:left="355" w:right="363" w:firstLine="0"/>
                      <w:jc w:val="center"/>
                      <w:rPr>
                        <w:b/>
                        <w:sz w:val="24"/>
                      </w:rPr>
                    </w:pPr>
                    <w:r>
                      <w:rPr>
                        <w:b/>
                        <w:color w:val="FFFFFF"/>
                        <w:sz w:val="24"/>
                      </w:rPr>
                      <w:t>ĐỀ LUYỆN THI ĐÁNH GIÁ NĂNG LỰC ĐẠI HỌC QUỐC GIA THÀNH PHỐ HỒ CHÍ MINH ĐỀ SỐ 15</w:t>
                    </w:r>
                  </w:p>
                  <w:p>
                    <w:pPr>
                      <w:spacing w:before="5"/>
                      <w:ind w:left="355" w:right="356"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ind w:left="0"/>
        <w:rPr>
          <w:sz w:val="20"/>
        </w:rPr>
      </w:pPr>
    </w:p>
    <w:p>
      <w:pPr>
        <w:pStyle w:val="BodyText"/>
        <w:spacing w:before="6"/>
        <w:ind w:left="0"/>
        <w:rPr>
          <w:sz w:val="10"/>
        </w:rPr>
      </w:pPr>
    </w:p>
    <w:tbl>
      <w:tblPr>
        <w:tblW w:w="0" w:type="auto"/>
        <w:jc w:val="left"/>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85"/>
      </w:tblGrid>
      <w:tr>
        <w:trPr>
          <w:trHeight w:val="318" w:hRule="atLeast"/>
        </w:trPr>
        <w:tc>
          <w:tcPr>
            <w:tcW w:w="2804" w:type="dxa"/>
          </w:tcPr>
          <w:p>
            <w:pPr>
              <w:pStyle w:val="TableParagraph"/>
              <w:spacing w:line="275" w:lineRule="exact"/>
              <w:ind w:left="107"/>
              <w:rPr>
                <w:b/>
                <w:sz w:val="24"/>
              </w:rPr>
            </w:pPr>
            <w:r>
              <w:rPr>
                <w:b/>
                <w:sz w:val="24"/>
              </w:rPr>
              <w:t>Thời gian làm bài:</w:t>
            </w:r>
          </w:p>
        </w:tc>
        <w:tc>
          <w:tcPr>
            <w:tcW w:w="7885" w:type="dxa"/>
          </w:tcPr>
          <w:p>
            <w:pPr>
              <w:pStyle w:val="TableParagraph"/>
              <w:spacing w:line="270" w:lineRule="exact"/>
              <w:ind w:left="108"/>
              <w:rPr>
                <w:sz w:val="24"/>
              </w:rPr>
            </w:pPr>
            <w:r>
              <w:rPr>
                <w:sz w:val="24"/>
              </w:rPr>
              <w:t>150 phút (không kể thời gian phát đề)</w:t>
            </w:r>
          </w:p>
        </w:tc>
      </w:tr>
      <w:tr>
        <w:trPr>
          <w:trHeight w:val="316" w:hRule="atLeast"/>
        </w:trPr>
        <w:tc>
          <w:tcPr>
            <w:tcW w:w="2804" w:type="dxa"/>
          </w:tcPr>
          <w:p>
            <w:pPr>
              <w:pStyle w:val="TableParagraph"/>
              <w:spacing w:line="275" w:lineRule="exact"/>
              <w:ind w:left="107"/>
              <w:rPr>
                <w:b/>
                <w:sz w:val="24"/>
              </w:rPr>
            </w:pPr>
            <w:r>
              <w:rPr>
                <w:b/>
                <w:sz w:val="24"/>
              </w:rPr>
              <w:t>Tổng số câu hỏi:</w:t>
            </w:r>
          </w:p>
        </w:tc>
        <w:tc>
          <w:tcPr>
            <w:tcW w:w="7885" w:type="dxa"/>
          </w:tcPr>
          <w:p>
            <w:pPr>
              <w:pStyle w:val="TableParagraph"/>
              <w:spacing w:line="270" w:lineRule="exact"/>
              <w:ind w:left="108"/>
              <w:rPr>
                <w:sz w:val="24"/>
              </w:rPr>
            </w:pPr>
            <w:r>
              <w:rPr>
                <w:sz w:val="24"/>
              </w:rPr>
              <w:t>120 câu</w:t>
            </w:r>
          </w:p>
        </w:tc>
      </w:tr>
      <w:tr>
        <w:trPr>
          <w:trHeight w:val="316" w:hRule="atLeast"/>
        </w:trPr>
        <w:tc>
          <w:tcPr>
            <w:tcW w:w="2804" w:type="dxa"/>
          </w:tcPr>
          <w:p>
            <w:pPr>
              <w:pStyle w:val="TableParagraph"/>
              <w:spacing w:line="275" w:lineRule="exact"/>
              <w:ind w:left="107"/>
              <w:rPr>
                <w:b/>
                <w:sz w:val="24"/>
              </w:rPr>
            </w:pPr>
            <w:r>
              <w:rPr>
                <w:b/>
                <w:sz w:val="24"/>
              </w:rPr>
              <w:t>Dạng câu hỏi:</w:t>
            </w:r>
          </w:p>
        </w:tc>
        <w:tc>
          <w:tcPr>
            <w:tcW w:w="7885" w:type="dxa"/>
          </w:tcPr>
          <w:p>
            <w:pPr>
              <w:pStyle w:val="TableParagraph"/>
              <w:spacing w:line="270" w:lineRule="exact"/>
              <w:ind w:left="108"/>
              <w:rPr>
                <w:sz w:val="24"/>
              </w:rPr>
            </w:pPr>
            <w:r>
              <w:rPr>
                <w:sz w:val="24"/>
              </w:rPr>
              <w:t>Trắc nghiệm 4 lựa chọn (Chỉ có duy nhất 1 phương án đúng)</w:t>
            </w:r>
          </w:p>
        </w:tc>
      </w:tr>
      <w:tr>
        <w:trPr>
          <w:trHeight w:val="318" w:hRule="atLeast"/>
        </w:trPr>
        <w:tc>
          <w:tcPr>
            <w:tcW w:w="2804" w:type="dxa"/>
          </w:tcPr>
          <w:p>
            <w:pPr>
              <w:pStyle w:val="TableParagraph"/>
              <w:spacing w:before="1"/>
              <w:ind w:left="107"/>
              <w:rPr>
                <w:b/>
                <w:sz w:val="24"/>
              </w:rPr>
            </w:pPr>
            <w:r>
              <w:rPr>
                <w:b/>
                <w:sz w:val="24"/>
              </w:rPr>
              <w:t>Cách làm bài:</w:t>
            </w:r>
          </w:p>
        </w:tc>
        <w:tc>
          <w:tcPr>
            <w:tcW w:w="7885" w:type="dxa"/>
          </w:tcPr>
          <w:p>
            <w:pPr>
              <w:pStyle w:val="TableParagraph"/>
              <w:spacing w:line="273" w:lineRule="exact"/>
              <w:ind w:left="108"/>
              <w:rPr>
                <w:sz w:val="24"/>
              </w:rPr>
            </w:pPr>
            <w:r>
              <w:rPr>
                <w:sz w:val="24"/>
              </w:rPr>
              <w:t>Làm bài trên phiếu trả lời trắc nghiệm</w:t>
            </w:r>
          </w:p>
        </w:tc>
      </w:tr>
    </w:tbl>
    <w:p>
      <w:pPr>
        <w:pStyle w:val="Heading1"/>
        <w:spacing w:line="275" w:lineRule="exact"/>
        <w:ind w:left="20" w:right="60"/>
        <w:jc w:val="center"/>
      </w:pPr>
      <w:r>
        <w:rPr/>
        <w:pict>
          <v:shape style="position:absolute;margin-left:28.32pt;margin-top:15.84pt;width:257.1500pt;height:150.3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29"/>
                  </w:tblGrid>
                  <w:tr>
                    <w:trPr>
                      <w:trHeight w:val="317" w:hRule="atLeast"/>
                    </w:trPr>
                    <w:tc>
                      <w:tcPr>
                        <w:tcW w:w="4170" w:type="dxa"/>
                        <w:tcBorders>
                          <w:right w:val="single" w:sz="4" w:space="0" w:color="000000"/>
                        </w:tcBorders>
                      </w:tcPr>
                      <w:p>
                        <w:pPr>
                          <w:pStyle w:val="TableParagraph"/>
                          <w:spacing w:before="1"/>
                          <w:ind w:left="109"/>
                          <w:rPr>
                            <w:b/>
                            <w:sz w:val="24"/>
                          </w:rPr>
                        </w:pPr>
                        <w:r>
                          <w:rPr>
                            <w:b/>
                            <w:sz w:val="24"/>
                          </w:rPr>
                          <w:t>Nội dung</w:t>
                        </w:r>
                      </w:p>
                    </w:tc>
                    <w:tc>
                      <w:tcPr>
                        <w:tcW w:w="929" w:type="dxa"/>
                        <w:tcBorders>
                          <w:left w:val="single" w:sz="4" w:space="0" w:color="000000"/>
                        </w:tcBorders>
                      </w:tcPr>
                      <w:p>
                        <w:pPr>
                          <w:pStyle w:val="TableParagraph"/>
                          <w:spacing w:before="1"/>
                          <w:ind w:left="97" w:right="94"/>
                          <w:jc w:val="center"/>
                          <w:rPr>
                            <w:b/>
                            <w:sz w:val="24"/>
                          </w:rPr>
                        </w:pPr>
                        <w:r>
                          <w:rPr>
                            <w:b/>
                            <w:sz w:val="24"/>
                          </w:rPr>
                          <w:t>Số câu</w:t>
                        </w:r>
                      </w:p>
                    </w:tc>
                  </w:tr>
                  <w:tr>
                    <w:trPr>
                      <w:trHeight w:val="318" w:hRule="atLeast"/>
                    </w:trPr>
                    <w:tc>
                      <w:tcPr>
                        <w:tcW w:w="5099" w:type="dxa"/>
                        <w:gridSpan w:val="2"/>
                        <w:tcBorders>
                          <w:bottom w:val="single" w:sz="4" w:space="0" w:color="000000"/>
                        </w:tcBorders>
                      </w:tcPr>
                      <w:p>
                        <w:pPr>
                          <w:pStyle w:val="TableParagraph"/>
                          <w:spacing w:line="275" w:lineRule="exact"/>
                          <w:ind w:left="109"/>
                          <w:rPr>
                            <w:b/>
                            <w:sz w:val="24"/>
                          </w:rPr>
                        </w:pPr>
                        <w:r>
                          <w:rPr>
                            <w:b/>
                            <w:sz w:val="24"/>
                          </w:rPr>
                          <w:t>Phần 1: Ngôn ngữ</w:t>
                        </w:r>
                      </w:p>
                    </w:tc>
                  </w:tr>
                  <w:tr>
                    <w:trPr>
                      <w:trHeight w:val="317" w:hRule="atLeast"/>
                    </w:trPr>
                    <w:tc>
                      <w:tcPr>
                        <w:tcW w:w="4170" w:type="dxa"/>
                        <w:tcBorders>
                          <w:top w:val="single" w:sz="4" w:space="0" w:color="000000"/>
                          <w:bottom w:val="single" w:sz="4" w:space="0" w:color="000000"/>
                          <w:right w:val="single" w:sz="4" w:space="0" w:color="000000"/>
                        </w:tcBorders>
                      </w:tcPr>
                      <w:p>
                        <w:pPr>
                          <w:pStyle w:val="TableParagraph"/>
                          <w:spacing w:line="271" w:lineRule="exact"/>
                          <w:ind w:left="349"/>
                          <w:rPr>
                            <w:i/>
                            <w:sz w:val="24"/>
                          </w:rPr>
                        </w:pPr>
                        <w:r>
                          <w:rPr>
                            <w:i/>
                            <w:sz w:val="24"/>
                          </w:rPr>
                          <w:t>1.1. Tiếng Việt</w:t>
                        </w:r>
                      </w:p>
                    </w:tc>
                    <w:tc>
                      <w:tcPr>
                        <w:tcW w:w="929" w:type="dxa"/>
                        <w:tcBorders>
                          <w:top w:val="single" w:sz="4" w:space="0" w:color="000000"/>
                          <w:left w:val="single" w:sz="4" w:space="0" w:color="000000"/>
                          <w:bottom w:val="single" w:sz="4" w:space="0" w:color="000000"/>
                        </w:tcBorders>
                      </w:tcPr>
                      <w:p>
                        <w:pPr>
                          <w:pStyle w:val="TableParagraph"/>
                          <w:spacing w:line="271" w:lineRule="exact"/>
                          <w:ind w:left="97" w:right="57"/>
                          <w:jc w:val="center"/>
                          <w:rPr>
                            <w:sz w:val="24"/>
                          </w:rPr>
                        </w:pPr>
                        <w:r>
                          <w:rPr>
                            <w:sz w:val="24"/>
                          </w:rPr>
                          <w:t>20</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9"/>
                          <w:rPr>
                            <w:i/>
                            <w:sz w:val="24"/>
                          </w:rPr>
                        </w:pPr>
                        <w:r>
                          <w:rPr>
                            <w:i/>
                            <w:sz w:val="24"/>
                          </w:rPr>
                          <w:t>1.2. Tiếng Anh</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57"/>
                          <w:jc w:val="center"/>
                          <w:rPr>
                            <w:sz w:val="24"/>
                          </w:rPr>
                        </w:pPr>
                        <w:r>
                          <w:rPr>
                            <w:sz w:val="24"/>
                          </w:rPr>
                          <w:t>20</w:t>
                        </w:r>
                      </w:p>
                    </w:tc>
                  </w:tr>
                  <w:tr>
                    <w:trPr>
                      <w:trHeight w:val="633" w:hRule="atLeast"/>
                    </w:trPr>
                    <w:tc>
                      <w:tcPr>
                        <w:tcW w:w="5099" w:type="dxa"/>
                        <w:gridSpan w:val="2"/>
                        <w:tcBorders>
                          <w:top w:val="single" w:sz="4" w:space="0" w:color="000000"/>
                          <w:bottom w:val="single" w:sz="4" w:space="0" w:color="000000"/>
                        </w:tcBorders>
                      </w:tcPr>
                      <w:p>
                        <w:pPr>
                          <w:pStyle w:val="TableParagraph"/>
                          <w:spacing w:line="275" w:lineRule="exact"/>
                          <w:ind w:left="109"/>
                          <w:rPr>
                            <w:b/>
                            <w:sz w:val="24"/>
                          </w:rPr>
                        </w:pPr>
                        <w:r>
                          <w:rPr>
                            <w:b/>
                            <w:sz w:val="24"/>
                          </w:rPr>
                          <w:t>Phần 2: Toán học, tư duy logic, phân tích số</w:t>
                        </w:r>
                      </w:p>
                      <w:p>
                        <w:pPr>
                          <w:pStyle w:val="TableParagraph"/>
                          <w:spacing w:before="41"/>
                          <w:ind w:left="109"/>
                          <w:rPr>
                            <w:b/>
                            <w:sz w:val="24"/>
                          </w:rPr>
                        </w:pPr>
                        <w:r>
                          <w:rPr>
                            <w:b/>
                            <w:sz w:val="24"/>
                          </w:rPr>
                          <w:t>liệu</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9"/>
                          <w:rPr>
                            <w:i/>
                            <w:sz w:val="24"/>
                          </w:rPr>
                        </w:pPr>
                        <w:r>
                          <w:rPr>
                            <w:i/>
                            <w:sz w:val="24"/>
                          </w:rPr>
                          <w:t>2.1. Toán học</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57"/>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29"/>
                          <w:rPr>
                            <w:i/>
                            <w:sz w:val="24"/>
                          </w:rPr>
                        </w:pPr>
                        <w:r>
                          <w:rPr>
                            <w:i/>
                            <w:sz w:val="24"/>
                          </w:rPr>
                          <w:t>2.2. Tư duy logic</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57"/>
                          <w:jc w:val="center"/>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ind w:left="229"/>
                          <w:rPr>
                            <w:i/>
                            <w:sz w:val="24"/>
                          </w:rPr>
                        </w:pPr>
                        <w:r>
                          <w:rPr>
                            <w:i/>
                            <w:sz w:val="24"/>
                          </w:rPr>
                          <w:t>2.3. Phân tích số liệu</w:t>
                        </w:r>
                      </w:p>
                    </w:tc>
                    <w:tc>
                      <w:tcPr>
                        <w:tcW w:w="929" w:type="dxa"/>
                        <w:tcBorders>
                          <w:top w:val="single" w:sz="4" w:space="0" w:color="000000"/>
                          <w:left w:val="single" w:sz="4" w:space="0" w:color="000000"/>
                        </w:tcBorders>
                      </w:tcPr>
                      <w:p>
                        <w:pPr>
                          <w:pStyle w:val="TableParagraph"/>
                          <w:spacing w:line="270" w:lineRule="exact"/>
                          <w:ind w:left="97" w:right="57"/>
                          <w:jc w:val="center"/>
                          <w:rPr>
                            <w:sz w:val="24"/>
                          </w:rPr>
                        </w:pPr>
                        <w:r>
                          <w:rPr>
                            <w:sz w:val="24"/>
                          </w:rPr>
                          <w:t>10</w:t>
                        </w:r>
                      </w:p>
                    </w:tc>
                  </w:tr>
                </w:tbl>
                <w:p>
                  <w:pPr>
                    <w:pStyle w:val="BodyText"/>
                    <w:ind w:left="0"/>
                  </w:pPr>
                </w:p>
              </w:txbxContent>
            </v:textbox>
            <w10:wrap type="topAndBottom"/>
          </v:shape>
        </w:pict>
      </w:r>
      <w:r>
        <w:rPr/>
        <w:pict>
          <v:shape style="position:absolute;margin-left:295.630005pt;margin-top:15.84pt;width:257.1pt;height:118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29"/>
                  </w:tblGrid>
                  <w:tr>
                    <w:trPr>
                      <w:trHeight w:val="317" w:hRule="atLeast"/>
                    </w:trPr>
                    <w:tc>
                      <w:tcPr>
                        <w:tcW w:w="4170" w:type="dxa"/>
                        <w:tcBorders>
                          <w:right w:val="single" w:sz="4" w:space="0" w:color="000000"/>
                        </w:tcBorders>
                      </w:tcPr>
                      <w:p>
                        <w:pPr>
                          <w:pStyle w:val="TableParagraph"/>
                          <w:spacing w:before="1"/>
                          <w:ind w:left="107"/>
                          <w:rPr>
                            <w:b/>
                            <w:sz w:val="24"/>
                          </w:rPr>
                        </w:pPr>
                        <w:r>
                          <w:rPr>
                            <w:b/>
                            <w:sz w:val="24"/>
                          </w:rPr>
                          <w:t>Nội dung</w:t>
                        </w:r>
                      </w:p>
                    </w:tc>
                    <w:tc>
                      <w:tcPr>
                        <w:tcW w:w="929" w:type="dxa"/>
                        <w:tcBorders>
                          <w:left w:val="single" w:sz="4" w:space="0" w:color="000000"/>
                        </w:tcBorders>
                      </w:tcPr>
                      <w:p>
                        <w:pPr>
                          <w:pStyle w:val="TableParagraph"/>
                          <w:spacing w:before="1"/>
                          <w:ind w:left="95" w:right="96"/>
                          <w:jc w:val="center"/>
                          <w:rPr>
                            <w:b/>
                            <w:sz w:val="24"/>
                          </w:rPr>
                        </w:pPr>
                        <w:r>
                          <w:rPr>
                            <w:b/>
                            <w:sz w:val="24"/>
                          </w:rPr>
                          <w:t>Số câu</w:t>
                        </w:r>
                      </w:p>
                    </w:tc>
                  </w:tr>
                  <w:tr>
                    <w:trPr>
                      <w:trHeight w:val="318" w:hRule="atLeast"/>
                    </w:trPr>
                    <w:tc>
                      <w:tcPr>
                        <w:tcW w:w="4170" w:type="dxa"/>
                        <w:tcBorders>
                          <w:bottom w:val="single" w:sz="4" w:space="0" w:color="000000"/>
                          <w:right w:val="single" w:sz="4" w:space="0" w:color="000000"/>
                        </w:tcBorders>
                      </w:tcPr>
                      <w:p>
                        <w:pPr>
                          <w:pStyle w:val="TableParagraph"/>
                          <w:spacing w:line="275" w:lineRule="exact"/>
                          <w:ind w:left="107"/>
                          <w:rPr>
                            <w:b/>
                            <w:sz w:val="24"/>
                          </w:rPr>
                        </w:pPr>
                        <w:r>
                          <w:rPr>
                            <w:b/>
                            <w:sz w:val="24"/>
                          </w:rPr>
                          <w:t>Giải quyết vấn đề</w:t>
                        </w:r>
                      </w:p>
                    </w:tc>
                    <w:tc>
                      <w:tcPr>
                        <w:tcW w:w="929" w:type="dxa"/>
                        <w:tcBorders>
                          <w:left w:val="single" w:sz="4" w:space="0" w:color="000000"/>
                          <w:bottom w:val="single" w:sz="4" w:space="0" w:color="000000"/>
                        </w:tcBorders>
                      </w:tcPr>
                      <w:p>
                        <w:pPr>
                          <w:pStyle w:val="TableParagraph"/>
                          <w:rPr>
                            <w:sz w:val="24"/>
                          </w:rPr>
                        </w:pPr>
                      </w:p>
                    </w:tc>
                  </w:tr>
                  <w:tr>
                    <w:trPr>
                      <w:trHeight w:val="317" w:hRule="atLeast"/>
                    </w:trPr>
                    <w:tc>
                      <w:tcPr>
                        <w:tcW w:w="4170" w:type="dxa"/>
                        <w:tcBorders>
                          <w:top w:val="single" w:sz="4" w:space="0" w:color="000000"/>
                          <w:bottom w:val="single" w:sz="4" w:space="0" w:color="000000"/>
                          <w:right w:val="single" w:sz="4" w:space="0" w:color="000000"/>
                        </w:tcBorders>
                      </w:tcPr>
                      <w:p>
                        <w:pPr>
                          <w:pStyle w:val="TableParagraph"/>
                          <w:spacing w:line="271" w:lineRule="exact"/>
                          <w:ind w:left="287"/>
                          <w:rPr>
                            <w:i/>
                            <w:sz w:val="24"/>
                          </w:rPr>
                        </w:pPr>
                        <w:r>
                          <w:rPr>
                            <w:i/>
                            <w:sz w:val="24"/>
                          </w:rPr>
                          <w:t>3.1. Hóa học</w:t>
                        </w:r>
                      </w:p>
                    </w:tc>
                    <w:tc>
                      <w:tcPr>
                        <w:tcW w:w="929" w:type="dxa"/>
                        <w:tcBorders>
                          <w:top w:val="single" w:sz="4" w:space="0" w:color="000000"/>
                          <w:left w:val="single" w:sz="4" w:space="0" w:color="000000"/>
                          <w:bottom w:val="single" w:sz="4" w:space="0" w:color="000000"/>
                        </w:tcBorders>
                      </w:tcPr>
                      <w:p>
                        <w:pPr>
                          <w:pStyle w:val="TableParagraph"/>
                          <w:spacing w:line="271" w:lineRule="exact"/>
                          <w:ind w:left="97" w:right="62"/>
                          <w:jc w:val="center"/>
                          <w:rPr>
                            <w:sz w:val="24"/>
                          </w:rPr>
                        </w:pPr>
                        <w:r>
                          <w:rPr>
                            <w:sz w:val="24"/>
                          </w:rPr>
                          <w:t>10</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3.2. Vật lí</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3.4. Sinh học</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3.5. Địa lí</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ind w:left="287"/>
                          <w:rPr>
                            <w:i/>
                            <w:sz w:val="24"/>
                          </w:rPr>
                        </w:pPr>
                        <w:r>
                          <w:rPr>
                            <w:i/>
                            <w:sz w:val="24"/>
                          </w:rPr>
                          <w:t>3.6. Lịch sử</w:t>
                        </w:r>
                      </w:p>
                    </w:tc>
                    <w:tc>
                      <w:tcPr>
                        <w:tcW w:w="929" w:type="dxa"/>
                        <w:tcBorders>
                          <w:top w:val="single" w:sz="4" w:space="0" w:color="000000"/>
                          <w:left w:val="single" w:sz="4" w:space="0" w:color="000000"/>
                        </w:tcBorders>
                      </w:tcPr>
                      <w:p>
                        <w:pPr>
                          <w:pStyle w:val="TableParagraph"/>
                          <w:spacing w:line="270" w:lineRule="exact"/>
                          <w:ind w:left="97" w:right="62"/>
                          <w:jc w:val="center"/>
                          <w:rPr>
                            <w:sz w:val="24"/>
                          </w:rPr>
                        </w:pPr>
                        <w:r>
                          <w:rPr>
                            <w:sz w:val="24"/>
                          </w:rPr>
                          <w:t>10</w:t>
                        </w:r>
                      </w:p>
                    </w:tc>
                  </w:tr>
                </w:tbl>
                <w:p>
                  <w:pPr>
                    <w:pStyle w:val="BodyText"/>
                    <w:ind w:left="0"/>
                  </w:pPr>
                </w:p>
              </w:txbxContent>
            </v:textbox>
            <w10:wrap type="topAndBottom"/>
          </v:shape>
        </w:pict>
      </w:r>
      <w:r>
        <w:rPr/>
        <w:drawing>
          <wp:anchor distT="0" distB="0" distL="0" distR="0" allowOverlap="1" layoutInCell="1" locked="0" behindDoc="1" simplePos="0" relativeHeight="247456768">
            <wp:simplePos x="0" y="0"/>
            <wp:positionH relativeFrom="page">
              <wp:posOffset>951355</wp:posOffset>
            </wp:positionH>
            <wp:positionV relativeFrom="paragraph">
              <wp:posOffset>-133211</wp:posOffset>
            </wp:positionV>
            <wp:extent cx="5117633" cy="5446261"/>
            <wp:effectExtent l="0" t="0" r="0" b="0"/>
            <wp:wrapNone/>
            <wp:docPr id="3" name="image2.png"/>
            <wp:cNvGraphicFramePr>
              <a:graphicFrameLocks noChangeAspect="1"/>
            </wp:cNvGraphicFramePr>
            <a:graphic>
              <a:graphicData uri="http://schemas.openxmlformats.org/drawingml/2006/picture">
                <pic:pic>
                  <pic:nvPicPr>
                    <pic:cNvPr id="4" name="image2.png"/>
                    <pic:cNvPicPr/>
                  </pic:nvPicPr>
                  <pic:blipFill>
                    <a:blip r:embed="rId7" cstate="print"/>
                    <a:stretch>
                      <a:fillRect/>
                    </a:stretch>
                  </pic:blipFill>
                  <pic:spPr>
                    <a:xfrm>
                      <a:off x="0" y="0"/>
                      <a:ext cx="5117633" cy="5446261"/>
                    </a:xfrm>
                    <a:prstGeom prst="rect">
                      <a:avLst/>
                    </a:prstGeom>
                  </pic:spPr>
                </pic:pic>
              </a:graphicData>
            </a:graphic>
          </wp:anchor>
        </w:drawing>
      </w:r>
      <w:r>
        <w:rPr/>
        <w:t>CẤU TRÚC BÀI</w:t>
      </w:r>
      <w:r>
        <w:rPr>
          <w:spacing w:val="-5"/>
        </w:rPr>
        <w:t> </w:t>
      </w:r>
      <w:r>
        <w:rPr/>
        <w:t>THI</w:t>
      </w:r>
    </w:p>
    <w:p>
      <w:pPr>
        <w:pStyle w:val="BodyText"/>
        <w:spacing w:before="6"/>
        <w:ind w:left="0"/>
        <w:rPr>
          <w:b/>
          <w:sz w:val="18"/>
        </w:rPr>
      </w:pPr>
    </w:p>
    <w:p>
      <w:pPr>
        <w:spacing w:before="90"/>
        <w:ind w:left="4650" w:right="0" w:firstLine="0"/>
        <w:jc w:val="left"/>
        <w:rPr>
          <w:b/>
          <w:sz w:val="24"/>
        </w:rPr>
      </w:pPr>
      <w:r>
        <w:rPr>
          <w:b/>
          <w:sz w:val="24"/>
        </w:rPr>
        <w:t>NỘI DUNG BÀI</w:t>
      </w:r>
      <w:r>
        <w:rPr>
          <w:b/>
          <w:spacing w:val="-11"/>
          <w:sz w:val="24"/>
        </w:rPr>
        <w:t> </w:t>
      </w:r>
      <w:r>
        <w:rPr>
          <w:b/>
          <w:sz w:val="24"/>
        </w:rPr>
        <w:t>THI</w:t>
      </w:r>
    </w:p>
    <w:p>
      <w:pPr>
        <w:spacing w:before="41"/>
        <w:ind w:left="226" w:right="0" w:firstLine="0"/>
        <w:jc w:val="left"/>
        <w:rPr>
          <w:b/>
          <w:sz w:val="24"/>
        </w:rPr>
      </w:pPr>
      <w:r>
        <w:rPr>
          <w:b/>
          <w:sz w:val="24"/>
        </w:rPr>
        <w:t>PHẦN 1. NGÔN NGỮ</w:t>
      </w:r>
    </w:p>
    <w:p>
      <w:pPr>
        <w:spacing w:before="44"/>
        <w:ind w:left="226" w:right="0" w:firstLine="0"/>
        <w:jc w:val="left"/>
        <w:rPr>
          <w:b/>
          <w:sz w:val="24"/>
        </w:rPr>
      </w:pPr>
      <w:r>
        <w:rPr>
          <w:b/>
          <w:sz w:val="24"/>
        </w:rPr>
        <w:t>1.1 TIẾNG VIỆT</w:t>
      </w:r>
    </w:p>
    <w:p>
      <w:pPr>
        <w:pStyle w:val="ListParagraph"/>
        <w:numPr>
          <w:ilvl w:val="0"/>
          <w:numId w:val="1"/>
        </w:numPr>
        <w:tabs>
          <w:tab w:pos="467" w:val="left" w:leader="none"/>
        </w:tabs>
        <w:spacing w:line="240" w:lineRule="auto" w:before="36" w:after="0"/>
        <w:ind w:left="466" w:right="0" w:hanging="241"/>
        <w:jc w:val="left"/>
        <w:rPr>
          <w:i/>
          <w:sz w:val="24"/>
        </w:rPr>
      </w:pPr>
      <w:r>
        <w:rPr>
          <w:sz w:val="24"/>
        </w:rPr>
        <w:t>Chọn từ đúng dưới đây để điền vào chỗ trống </w:t>
      </w:r>
      <w:r>
        <w:rPr>
          <w:i/>
          <w:sz w:val="24"/>
        </w:rPr>
        <w:t>“Muốn lành nghề, chớ…học</w:t>
      </w:r>
      <w:r>
        <w:rPr>
          <w:i/>
          <w:spacing w:val="-9"/>
          <w:sz w:val="24"/>
        </w:rPr>
        <w:t> </w:t>
      </w:r>
      <w:r>
        <w:rPr>
          <w:i/>
          <w:sz w:val="24"/>
        </w:rPr>
        <w:t>hỏi”</w:t>
      </w:r>
    </w:p>
    <w:p>
      <w:pPr>
        <w:tabs>
          <w:tab w:pos="3061" w:val="left" w:leader="none"/>
          <w:tab w:pos="5898" w:val="left" w:leader="none"/>
          <w:tab w:pos="8733" w:val="left" w:leader="none"/>
        </w:tabs>
        <w:spacing w:before="136"/>
        <w:ind w:left="509" w:right="0" w:firstLine="0"/>
        <w:jc w:val="left"/>
        <w:rPr>
          <w:sz w:val="24"/>
        </w:rPr>
      </w:pPr>
      <w:r>
        <w:rPr>
          <w:b/>
          <w:color w:val="0000FF"/>
          <w:sz w:val="24"/>
        </w:rPr>
        <w:t>A.</w:t>
      </w:r>
      <w:r>
        <w:rPr>
          <w:b/>
          <w:color w:val="0000FF"/>
          <w:spacing w:val="-1"/>
          <w:sz w:val="24"/>
        </w:rPr>
        <w:t> </w:t>
      </w:r>
      <w:r>
        <w:rPr>
          <w:sz w:val="24"/>
        </w:rPr>
        <w:t>quản</w:t>
        <w:tab/>
      </w:r>
      <w:r>
        <w:rPr>
          <w:b/>
          <w:color w:val="0000FF"/>
          <w:sz w:val="24"/>
        </w:rPr>
        <w:t>B. </w:t>
      </w:r>
      <w:r>
        <w:rPr>
          <w:sz w:val="24"/>
        </w:rPr>
        <w:t>nề</w:t>
        <w:tab/>
      </w:r>
      <w:r>
        <w:rPr>
          <w:b/>
          <w:color w:val="0000FF"/>
          <w:sz w:val="24"/>
        </w:rPr>
        <w:t>C.</w:t>
      </w:r>
      <w:r>
        <w:rPr>
          <w:b/>
          <w:color w:val="0000FF"/>
          <w:spacing w:val="-1"/>
          <w:sz w:val="24"/>
        </w:rPr>
        <w:t> </w:t>
      </w:r>
      <w:r>
        <w:rPr>
          <w:sz w:val="24"/>
        </w:rPr>
        <w:t>ngại</w:t>
        <w:tab/>
      </w:r>
      <w:r>
        <w:rPr>
          <w:b/>
          <w:color w:val="0000FF"/>
          <w:sz w:val="24"/>
        </w:rPr>
        <w:t>D. </w:t>
      </w:r>
      <w:r>
        <w:rPr>
          <w:sz w:val="24"/>
        </w:rPr>
        <w:t>sợ</w:t>
      </w:r>
    </w:p>
    <w:p>
      <w:pPr>
        <w:pStyle w:val="ListParagraph"/>
        <w:numPr>
          <w:ilvl w:val="0"/>
          <w:numId w:val="1"/>
        </w:numPr>
        <w:tabs>
          <w:tab w:pos="467" w:val="left" w:leader="none"/>
        </w:tabs>
        <w:spacing w:line="240" w:lineRule="auto" w:before="140" w:after="0"/>
        <w:ind w:left="466" w:right="0" w:hanging="241"/>
        <w:jc w:val="left"/>
        <w:rPr>
          <w:sz w:val="24"/>
        </w:rPr>
      </w:pPr>
      <w:r>
        <w:rPr>
          <w:sz w:val="24"/>
        </w:rPr>
        <w:t>Sự biến hóa của nhân vật Tấm trong truyện cổ tích </w:t>
      </w:r>
      <w:r>
        <w:rPr>
          <w:i/>
          <w:sz w:val="24"/>
        </w:rPr>
        <w:t>Tấm Cám </w:t>
      </w:r>
      <w:r>
        <w:rPr>
          <w:sz w:val="24"/>
        </w:rPr>
        <w:t>thể hiện điều</w:t>
      </w:r>
      <w:r>
        <w:rPr>
          <w:spacing w:val="-4"/>
          <w:sz w:val="24"/>
        </w:rPr>
        <w:t> </w:t>
      </w:r>
      <w:r>
        <w:rPr>
          <w:sz w:val="24"/>
        </w:rPr>
        <w:t>gì?</w:t>
      </w:r>
    </w:p>
    <w:p>
      <w:pPr>
        <w:pStyle w:val="ListParagraph"/>
        <w:numPr>
          <w:ilvl w:val="1"/>
          <w:numId w:val="1"/>
        </w:numPr>
        <w:tabs>
          <w:tab w:pos="803" w:val="left" w:leader="none"/>
        </w:tabs>
        <w:spacing w:line="240" w:lineRule="auto" w:before="136" w:after="0"/>
        <w:ind w:left="802" w:right="0" w:hanging="294"/>
        <w:jc w:val="left"/>
        <w:rPr>
          <w:sz w:val="24"/>
        </w:rPr>
      </w:pPr>
      <w:r>
        <w:rPr>
          <w:sz w:val="24"/>
        </w:rPr>
        <w:t>Ước mơ được bất tử của nhân</w:t>
      </w:r>
      <w:r>
        <w:rPr>
          <w:spacing w:val="-5"/>
          <w:sz w:val="24"/>
        </w:rPr>
        <w:t> </w:t>
      </w:r>
      <w:r>
        <w:rPr>
          <w:sz w:val="24"/>
        </w:rPr>
        <w:t>dân</w:t>
      </w:r>
    </w:p>
    <w:p>
      <w:pPr>
        <w:pStyle w:val="ListParagraph"/>
        <w:numPr>
          <w:ilvl w:val="1"/>
          <w:numId w:val="1"/>
        </w:numPr>
        <w:tabs>
          <w:tab w:pos="791" w:val="left" w:leader="none"/>
        </w:tabs>
        <w:spacing w:line="240" w:lineRule="auto" w:before="140" w:after="0"/>
        <w:ind w:left="790" w:right="0" w:hanging="282"/>
        <w:jc w:val="left"/>
        <w:rPr>
          <w:sz w:val="24"/>
        </w:rPr>
      </w:pPr>
      <w:r>
        <w:rPr>
          <w:sz w:val="24"/>
        </w:rPr>
        <w:t>Sức sống, sức trỗi dậy mãnh liệt của con người trước sự vùi dập của kẻ</w:t>
      </w:r>
      <w:r>
        <w:rPr>
          <w:spacing w:val="-13"/>
          <w:sz w:val="24"/>
        </w:rPr>
        <w:t> </w:t>
      </w:r>
      <w:r>
        <w:rPr>
          <w:sz w:val="24"/>
        </w:rPr>
        <w:t>ác</w:t>
      </w:r>
    </w:p>
    <w:p>
      <w:pPr>
        <w:pStyle w:val="ListParagraph"/>
        <w:numPr>
          <w:ilvl w:val="1"/>
          <w:numId w:val="1"/>
        </w:numPr>
        <w:tabs>
          <w:tab w:pos="803" w:val="left" w:leader="none"/>
        </w:tabs>
        <w:spacing w:line="240" w:lineRule="auto" w:before="136" w:after="0"/>
        <w:ind w:left="802" w:right="0" w:hanging="294"/>
        <w:jc w:val="left"/>
        <w:rPr>
          <w:sz w:val="24"/>
        </w:rPr>
      </w:pPr>
      <w:r>
        <w:rPr>
          <w:sz w:val="24"/>
        </w:rPr>
        <w:t>Sự độc ác tột cùng của mẹ con</w:t>
      </w:r>
      <w:r>
        <w:rPr>
          <w:spacing w:val="-6"/>
          <w:sz w:val="24"/>
        </w:rPr>
        <w:t> </w:t>
      </w:r>
      <w:r>
        <w:rPr>
          <w:sz w:val="24"/>
        </w:rPr>
        <w:t>Cám</w:t>
      </w:r>
    </w:p>
    <w:p>
      <w:pPr>
        <w:pStyle w:val="ListParagraph"/>
        <w:numPr>
          <w:ilvl w:val="1"/>
          <w:numId w:val="1"/>
        </w:numPr>
        <w:tabs>
          <w:tab w:pos="803" w:val="left" w:leader="none"/>
        </w:tabs>
        <w:spacing w:line="240" w:lineRule="auto" w:before="140" w:after="0"/>
        <w:ind w:left="802" w:right="0" w:hanging="294"/>
        <w:jc w:val="left"/>
        <w:rPr>
          <w:sz w:val="24"/>
        </w:rPr>
      </w:pPr>
      <w:r>
        <w:rPr>
          <w:sz w:val="24"/>
        </w:rPr>
        <w:t>Sự bền bỉ, kiên trì của cô Tấm trên con đường giành lại ngôi vị hoàng</w:t>
      </w:r>
      <w:r>
        <w:rPr>
          <w:spacing w:val="-4"/>
          <w:sz w:val="24"/>
        </w:rPr>
        <w:t> </w:t>
      </w:r>
      <w:r>
        <w:rPr>
          <w:sz w:val="24"/>
        </w:rPr>
        <w:t>hậu</w:t>
      </w:r>
    </w:p>
    <w:p>
      <w:pPr>
        <w:pStyle w:val="ListParagraph"/>
        <w:numPr>
          <w:ilvl w:val="0"/>
          <w:numId w:val="1"/>
        </w:numPr>
        <w:tabs>
          <w:tab w:pos="467" w:val="left" w:leader="none"/>
        </w:tabs>
        <w:spacing w:line="360" w:lineRule="auto" w:before="137" w:after="0"/>
        <w:ind w:left="226" w:right="266" w:firstLine="0"/>
        <w:jc w:val="left"/>
        <w:rPr>
          <w:i/>
          <w:sz w:val="24"/>
        </w:rPr>
      </w:pPr>
      <w:r>
        <w:rPr>
          <w:i/>
          <w:sz w:val="24"/>
        </w:rPr>
        <w:t>“Rượu ngon không có bạn hiền/ Không mua không phải không tiền không mua/ Câu thơ nghĩ đắn đo không viết/ </w:t>
      </w:r>
      <w:r>
        <w:rPr>
          <w:i/>
          <w:sz w:val="24"/>
        </w:rPr>
        <w:t>Viết đưa ai, ai biết mà</w:t>
      </w:r>
      <w:r>
        <w:rPr>
          <w:i/>
          <w:spacing w:val="-2"/>
          <w:sz w:val="24"/>
        </w:rPr>
        <w:t> </w:t>
      </w:r>
      <w:r>
        <w:rPr>
          <w:i/>
          <w:sz w:val="24"/>
        </w:rPr>
        <w:t>đưa”</w:t>
      </w:r>
    </w:p>
    <w:p>
      <w:pPr>
        <w:spacing w:line="360" w:lineRule="auto" w:before="0"/>
        <w:ind w:left="226" w:right="7528" w:firstLine="0"/>
        <w:jc w:val="left"/>
        <w:rPr>
          <w:sz w:val="24"/>
        </w:rPr>
      </w:pPr>
      <w:r>
        <w:rPr>
          <w:sz w:val="24"/>
        </w:rPr>
        <w:t>(</w:t>
      </w:r>
      <w:r>
        <w:rPr>
          <w:i/>
          <w:sz w:val="24"/>
        </w:rPr>
        <w:t>Khóc Dương Khuê </w:t>
      </w:r>
      <w:r>
        <w:rPr>
          <w:sz w:val="24"/>
        </w:rPr>
        <w:t>– Nguyễn Khuyến) Đoạn thơ trên được viết theo thể thơ:</w:t>
      </w:r>
    </w:p>
    <w:p>
      <w:pPr>
        <w:pStyle w:val="BodyText"/>
        <w:tabs>
          <w:tab w:pos="3061" w:val="left" w:leader="none"/>
          <w:tab w:pos="5898" w:val="left" w:leader="none"/>
          <w:tab w:pos="8733" w:val="left" w:leader="none"/>
        </w:tabs>
        <w:ind w:left="509"/>
      </w:pPr>
      <w:r>
        <w:rPr>
          <w:b/>
          <w:color w:val="0000FF"/>
        </w:rPr>
        <w:t>A. </w:t>
      </w:r>
      <w:r>
        <w:rPr/>
        <w:t>Song thất</w:t>
      </w:r>
      <w:r>
        <w:rPr>
          <w:spacing w:val="-5"/>
        </w:rPr>
        <w:t> </w:t>
      </w:r>
      <w:r>
        <w:rPr/>
        <w:t>lục bát</w:t>
        <w:tab/>
      </w:r>
      <w:r>
        <w:rPr>
          <w:b/>
          <w:color w:val="0000FF"/>
        </w:rPr>
        <w:t>B.</w:t>
      </w:r>
      <w:r>
        <w:rPr>
          <w:b/>
          <w:color w:val="0000FF"/>
          <w:spacing w:val="1"/>
        </w:rPr>
        <w:t> </w:t>
      </w:r>
      <w:r>
        <w:rPr/>
        <w:t>Lục</w:t>
      </w:r>
      <w:r>
        <w:rPr>
          <w:spacing w:val="-2"/>
        </w:rPr>
        <w:t> </w:t>
      </w:r>
      <w:r>
        <w:rPr/>
        <w:t>bát</w:t>
        <w:tab/>
      </w:r>
      <w:r>
        <w:rPr>
          <w:b/>
          <w:color w:val="0000FF"/>
        </w:rPr>
        <w:t>C. </w:t>
      </w:r>
      <w:r>
        <w:rPr/>
        <w:t>Thất ngôn</w:t>
      </w:r>
      <w:r>
        <w:rPr>
          <w:spacing w:val="-4"/>
        </w:rPr>
        <w:t> </w:t>
      </w:r>
      <w:r>
        <w:rPr/>
        <w:t>tứ</w:t>
      </w:r>
      <w:r>
        <w:rPr>
          <w:spacing w:val="-1"/>
        </w:rPr>
        <w:t> </w:t>
      </w:r>
      <w:r>
        <w:rPr/>
        <w:t>tuyệt</w:t>
        <w:tab/>
      </w:r>
      <w:r>
        <w:rPr>
          <w:b/>
          <w:color w:val="0000FF"/>
        </w:rPr>
        <w:t>D. </w:t>
      </w:r>
      <w:r>
        <w:rPr/>
        <w:t>Tự do</w:t>
      </w:r>
    </w:p>
    <w:p>
      <w:pPr>
        <w:pStyle w:val="ListParagraph"/>
        <w:numPr>
          <w:ilvl w:val="0"/>
          <w:numId w:val="1"/>
        </w:numPr>
        <w:tabs>
          <w:tab w:pos="467" w:val="left" w:leader="none"/>
        </w:tabs>
        <w:spacing w:line="360" w:lineRule="auto" w:before="139" w:after="0"/>
        <w:ind w:left="226" w:right="2572" w:firstLine="0"/>
        <w:jc w:val="left"/>
        <w:rPr>
          <w:sz w:val="24"/>
        </w:rPr>
      </w:pPr>
      <w:r>
        <w:rPr>
          <w:i/>
          <w:sz w:val="24"/>
        </w:rPr>
        <w:t>“</w:t>
      </w:r>
      <w:r>
        <w:rPr>
          <w:sz w:val="24"/>
        </w:rPr>
        <w:t>Một tay gây dựng cơ đồ,/ Bấy lâu bể Sở, sông Ngô tung hoành.” (Hoàng Trung Thông) Từ nào trong câu thơ trên được dùng với nghĩa</w:t>
      </w:r>
      <w:r>
        <w:rPr>
          <w:spacing w:val="-6"/>
          <w:sz w:val="24"/>
        </w:rPr>
        <w:t> </w:t>
      </w:r>
      <w:r>
        <w:rPr>
          <w:sz w:val="24"/>
        </w:rPr>
        <w:t>chuyển?</w:t>
      </w:r>
    </w:p>
    <w:p>
      <w:pPr>
        <w:tabs>
          <w:tab w:pos="3061" w:val="left" w:leader="none"/>
          <w:tab w:pos="5898" w:val="left" w:leader="none"/>
          <w:tab w:pos="8733" w:val="left" w:leader="none"/>
        </w:tabs>
        <w:spacing w:before="1"/>
        <w:ind w:left="509" w:right="0" w:firstLine="0"/>
        <w:jc w:val="left"/>
        <w:rPr>
          <w:sz w:val="24"/>
        </w:rPr>
      </w:pPr>
      <w:r>
        <w:rPr>
          <w:b/>
          <w:color w:val="0000FF"/>
          <w:sz w:val="24"/>
        </w:rPr>
        <w:t>A.</w:t>
      </w:r>
      <w:r>
        <w:rPr>
          <w:b/>
          <w:color w:val="0000FF"/>
          <w:spacing w:val="-1"/>
          <w:sz w:val="24"/>
        </w:rPr>
        <w:t> </w:t>
      </w:r>
      <w:r>
        <w:rPr>
          <w:sz w:val="24"/>
        </w:rPr>
        <w:t>tay</w:t>
        <w:tab/>
      </w:r>
      <w:r>
        <w:rPr>
          <w:b/>
          <w:color w:val="0000FF"/>
          <w:sz w:val="24"/>
        </w:rPr>
        <w:t>B. </w:t>
      </w:r>
      <w:r>
        <w:rPr>
          <w:sz w:val="24"/>
        </w:rPr>
        <w:t>cơ đồ</w:t>
        <w:tab/>
      </w:r>
      <w:r>
        <w:rPr>
          <w:b/>
          <w:color w:val="0000FF"/>
          <w:sz w:val="24"/>
        </w:rPr>
        <w:t>C. </w:t>
      </w:r>
      <w:r>
        <w:rPr>
          <w:sz w:val="24"/>
        </w:rPr>
        <w:t>bể</w:t>
        <w:tab/>
      </w:r>
      <w:r>
        <w:rPr>
          <w:b/>
          <w:color w:val="0000FF"/>
          <w:sz w:val="24"/>
        </w:rPr>
        <w:t>D. </w:t>
      </w:r>
      <w:r>
        <w:rPr>
          <w:sz w:val="24"/>
        </w:rPr>
        <w:t>sông</w:t>
      </w:r>
    </w:p>
    <w:p>
      <w:pPr>
        <w:pStyle w:val="ListParagraph"/>
        <w:numPr>
          <w:ilvl w:val="0"/>
          <w:numId w:val="1"/>
        </w:numPr>
        <w:tabs>
          <w:tab w:pos="467" w:val="left" w:leader="none"/>
        </w:tabs>
        <w:spacing w:line="360" w:lineRule="auto" w:before="137" w:after="0"/>
        <w:ind w:left="226" w:right="1112" w:firstLine="0"/>
        <w:jc w:val="left"/>
        <w:rPr>
          <w:i/>
          <w:sz w:val="24"/>
        </w:rPr>
      </w:pPr>
      <w:r>
        <w:rPr>
          <w:sz w:val="24"/>
        </w:rPr>
        <w:t>Điền vào chỗ trống trong câu thơ: </w:t>
      </w:r>
      <w:r>
        <w:rPr>
          <w:i/>
          <w:sz w:val="24"/>
        </w:rPr>
        <w:t>“Sáng mát trong như sáng năm xưa/ Gió thổi mùa thu hương… mới” </w:t>
      </w:r>
      <w:r>
        <w:rPr>
          <w:i/>
          <w:sz w:val="24"/>
        </w:rPr>
        <w:t>(Đất nước – </w:t>
      </w:r>
      <w:r>
        <w:rPr>
          <w:sz w:val="24"/>
        </w:rPr>
        <w:t>Nguyễn Đình</w:t>
      </w:r>
      <w:r>
        <w:rPr>
          <w:spacing w:val="-2"/>
          <w:sz w:val="24"/>
        </w:rPr>
        <w:t> </w:t>
      </w:r>
      <w:r>
        <w:rPr>
          <w:sz w:val="24"/>
        </w:rPr>
        <w:t>Thi</w:t>
      </w:r>
      <w:r>
        <w:rPr>
          <w:i/>
          <w:sz w:val="24"/>
        </w:rPr>
        <w:t>)</w:t>
      </w:r>
    </w:p>
    <w:p>
      <w:pPr>
        <w:tabs>
          <w:tab w:pos="3061" w:val="left" w:leader="none"/>
          <w:tab w:pos="5898" w:val="left" w:leader="none"/>
          <w:tab w:pos="8733" w:val="left" w:leader="none"/>
        </w:tabs>
        <w:spacing w:before="0"/>
        <w:ind w:left="509" w:right="0" w:firstLine="0"/>
        <w:jc w:val="left"/>
        <w:rPr>
          <w:sz w:val="24"/>
        </w:rPr>
      </w:pPr>
      <w:r>
        <w:rPr>
          <w:b/>
          <w:color w:val="0000FF"/>
          <w:sz w:val="24"/>
        </w:rPr>
        <w:t>A.</w:t>
      </w:r>
      <w:r>
        <w:rPr>
          <w:b/>
          <w:color w:val="0000FF"/>
          <w:spacing w:val="-1"/>
          <w:sz w:val="24"/>
        </w:rPr>
        <w:t> </w:t>
      </w:r>
      <w:r>
        <w:rPr>
          <w:sz w:val="24"/>
        </w:rPr>
        <w:t>chanh</w:t>
        <w:tab/>
      </w:r>
      <w:r>
        <w:rPr>
          <w:b/>
          <w:color w:val="0000FF"/>
          <w:sz w:val="24"/>
        </w:rPr>
        <w:t>B.</w:t>
      </w:r>
      <w:r>
        <w:rPr>
          <w:b/>
          <w:color w:val="0000FF"/>
          <w:spacing w:val="-1"/>
          <w:sz w:val="24"/>
        </w:rPr>
        <w:t> </w:t>
      </w:r>
      <w:r>
        <w:rPr>
          <w:sz w:val="24"/>
        </w:rPr>
        <w:t>cau</w:t>
        <w:tab/>
      </w:r>
      <w:r>
        <w:rPr>
          <w:b/>
          <w:color w:val="0000FF"/>
          <w:sz w:val="24"/>
        </w:rPr>
        <w:t>C.</w:t>
      </w:r>
      <w:r>
        <w:rPr>
          <w:b/>
          <w:color w:val="0000FF"/>
          <w:spacing w:val="-1"/>
          <w:sz w:val="24"/>
        </w:rPr>
        <w:t> </w:t>
      </w:r>
      <w:r>
        <w:rPr>
          <w:sz w:val="24"/>
        </w:rPr>
        <w:t>cốm</w:t>
        <w:tab/>
      </w:r>
      <w:r>
        <w:rPr>
          <w:b/>
          <w:color w:val="0000FF"/>
          <w:sz w:val="24"/>
        </w:rPr>
        <w:t>D. </w:t>
      </w:r>
      <w:r>
        <w:rPr>
          <w:sz w:val="24"/>
        </w:rPr>
        <w:t>lúa</w:t>
      </w:r>
    </w:p>
    <w:p>
      <w:pPr>
        <w:spacing w:after="0"/>
        <w:jc w:val="left"/>
        <w:rPr>
          <w:sz w:val="24"/>
        </w:rPr>
        <w:sectPr>
          <w:footerReference w:type="default" r:id="rId5"/>
          <w:type w:val="continuous"/>
          <w:pgSz w:w="11920" w:h="16850"/>
          <w:pgMar w:footer="591" w:top="260" w:bottom="780" w:left="340" w:right="20"/>
          <w:pgNumType w:start="1"/>
        </w:sectPr>
      </w:pPr>
    </w:p>
    <w:p>
      <w:pPr>
        <w:pStyle w:val="ListParagraph"/>
        <w:numPr>
          <w:ilvl w:val="0"/>
          <w:numId w:val="1"/>
        </w:numPr>
        <w:tabs>
          <w:tab w:pos="472" w:val="left" w:leader="none"/>
        </w:tabs>
        <w:spacing w:line="360" w:lineRule="auto" w:before="73" w:after="0"/>
        <w:ind w:left="226" w:right="276" w:firstLine="0"/>
        <w:jc w:val="left"/>
        <w:rPr>
          <w:sz w:val="24"/>
        </w:rPr>
      </w:pPr>
      <w:r>
        <w:rPr/>
        <w:drawing>
          <wp:anchor distT="0" distB="0" distL="0" distR="0" allowOverlap="1" layoutInCell="1" locked="0" behindDoc="0" simplePos="0" relativeHeight="251663360">
            <wp:simplePos x="0" y="0"/>
            <wp:positionH relativeFrom="page">
              <wp:posOffset>887851</wp:posOffset>
            </wp:positionH>
            <wp:positionV relativeFrom="page">
              <wp:posOffset>10213144</wp:posOffset>
            </wp:positionV>
            <wp:extent cx="86288" cy="126046"/>
            <wp:effectExtent l="0" t="0" r="0" b="0"/>
            <wp:wrapNone/>
            <wp:docPr id="5" name="image3.png"/>
            <wp:cNvGraphicFramePr>
              <a:graphicFrameLocks noChangeAspect="1"/>
            </wp:cNvGraphicFramePr>
            <a:graphic>
              <a:graphicData uri="http://schemas.openxmlformats.org/drawingml/2006/picture">
                <pic:pic>
                  <pic:nvPicPr>
                    <pic:cNvPr id="6" name="image3.png"/>
                    <pic:cNvPicPr/>
                  </pic:nvPicPr>
                  <pic:blipFill>
                    <a:blip r:embed="rId8" cstate="print"/>
                    <a:stretch>
                      <a:fillRect/>
                    </a:stretch>
                  </pic:blipFill>
                  <pic:spPr>
                    <a:xfrm>
                      <a:off x="0" y="0"/>
                      <a:ext cx="86288" cy="126046"/>
                    </a:xfrm>
                    <a:prstGeom prst="rect">
                      <a:avLst/>
                    </a:prstGeom>
                  </pic:spPr>
                </pic:pic>
              </a:graphicData>
            </a:graphic>
          </wp:anchor>
        </w:drawing>
      </w:r>
      <w:r>
        <w:rPr>
          <w:i/>
          <w:sz w:val="24"/>
        </w:rPr>
        <w:t>“Con chim hồng, trái tim nhỏ của tôi/ Mau với chứ! thời gian không đứng đợi/ Tình thổi gió, màu yêu lên phấp </w:t>
      </w:r>
      <w:r>
        <w:rPr>
          <w:i/>
          <w:sz w:val="24"/>
        </w:rPr>
        <w:t>phới/ Nhưng đôi ngày, tình mới đã thành xưa” (Giục giã – </w:t>
      </w:r>
      <w:r>
        <w:rPr>
          <w:sz w:val="24"/>
        </w:rPr>
        <w:t>Xuân Diệu)</w:t>
      </w:r>
    </w:p>
    <w:p>
      <w:pPr>
        <w:pStyle w:val="BodyText"/>
        <w:spacing w:before="1"/>
      </w:pPr>
      <w:r>
        <w:rPr/>
        <w:t>Đoạn thơ trên thuộc dòng thơ:</w:t>
      </w:r>
    </w:p>
    <w:p>
      <w:pPr>
        <w:tabs>
          <w:tab w:pos="3061" w:val="left" w:leader="none"/>
          <w:tab w:pos="5898" w:val="left" w:leader="none"/>
          <w:tab w:pos="8733" w:val="left" w:leader="none"/>
        </w:tabs>
        <w:spacing w:before="137"/>
        <w:ind w:left="509" w:right="0" w:firstLine="0"/>
        <w:jc w:val="left"/>
        <w:rPr>
          <w:sz w:val="24"/>
        </w:rPr>
      </w:pPr>
      <w:r>
        <w:rPr>
          <w:b/>
          <w:color w:val="0000FF"/>
          <w:sz w:val="24"/>
        </w:rPr>
        <w:t>A.</w:t>
      </w:r>
      <w:r>
        <w:rPr>
          <w:b/>
          <w:color w:val="0000FF"/>
          <w:spacing w:val="-2"/>
          <w:sz w:val="24"/>
        </w:rPr>
        <w:t> </w:t>
      </w:r>
      <w:r>
        <w:rPr>
          <w:sz w:val="24"/>
        </w:rPr>
        <w:t>dân</w:t>
      </w:r>
      <w:r>
        <w:rPr>
          <w:spacing w:val="1"/>
          <w:sz w:val="24"/>
        </w:rPr>
        <w:t> </w:t>
      </w:r>
      <w:r>
        <w:rPr>
          <w:sz w:val="24"/>
        </w:rPr>
        <w:t>gian</w:t>
        <w:tab/>
      </w:r>
      <w:r>
        <w:rPr>
          <w:b/>
          <w:color w:val="0000FF"/>
          <w:sz w:val="24"/>
        </w:rPr>
        <w:t>B. </w:t>
      </w:r>
      <w:r>
        <w:rPr>
          <w:sz w:val="24"/>
        </w:rPr>
        <w:t>trung</w:t>
      </w:r>
      <w:r>
        <w:rPr>
          <w:spacing w:val="-3"/>
          <w:sz w:val="24"/>
        </w:rPr>
        <w:t> </w:t>
      </w:r>
      <w:r>
        <w:rPr>
          <w:sz w:val="24"/>
        </w:rPr>
        <w:t>đại</w:t>
        <w:tab/>
      </w:r>
      <w:r>
        <w:rPr>
          <w:b/>
          <w:color w:val="0000FF"/>
          <w:sz w:val="24"/>
        </w:rPr>
        <w:t>C.</w:t>
      </w:r>
      <w:r>
        <w:rPr>
          <w:b/>
          <w:color w:val="0000FF"/>
          <w:spacing w:val="-1"/>
          <w:sz w:val="24"/>
        </w:rPr>
        <w:t> </w:t>
      </w:r>
      <w:r>
        <w:rPr>
          <w:sz w:val="24"/>
        </w:rPr>
        <w:t>thơ</w:t>
      </w:r>
      <w:r>
        <w:rPr>
          <w:spacing w:val="-1"/>
          <w:sz w:val="24"/>
        </w:rPr>
        <w:t> </w:t>
      </w:r>
      <w:r>
        <w:rPr>
          <w:sz w:val="24"/>
        </w:rPr>
        <w:t>Mới</w:t>
        <w:tab/>
      </w:r>
      <w:r>
        <w:rPr>
          <w:b/>
          <w:color w:val="0000FF"/>
          <w:sz w:val="24"/>
        </w:rPr>
        <w:t>D. </w:t>
      </w:r>
      <w:r>
        <w:rPr>
          <w:sz w:val="24"/>
        </w:rPr>
        <w:t>hiện đại</w:t>
      </w:r>
    </w:p>
    <w:p>
      <w:pPr>
        <w:pStyle w:val="ListParagraph"/>
        <w:numPr>
          <w:ilvl w:val="0"/>
          <w:numId w:val="1"/>
        </w:numPr>
        <w:tabs>
          <w:tab w:pos="467" w:val="left" w:leader="none"/>
        </w:tabs>
        <w:spacing w:line="240" w:lineRule="auto" w:before="139" w:after="0"/>
        <w:ind w:left="466" w:right="0" w:hanging="241"/>
        <w:jc w:val="left"/>
        <w:rPr>
          <w:sz w:val="24"/>
        </w:rPr>
      </w:pPr>
      <w:r>
        <w:rPr>
          <w:sz w:val="24"/>
        </w:rPr>
        <w:t>Qua tác phẩm </w:t>
      </w:r>
      <w:r>
        <w:rPr>
          <w:i/>
          <w:sz w:val="24"/>
        </w:rPr>
        <w:t>Tây Tiến</w:t>
      </w:r>
      <w:r>
        <w:rPr>
          <w:sz w:val="24"/>
        </w:rPr>
        <w:t>, Quang Dũng thể hiện rõ điều</w:t>
      </w:r>
      <w:r>
        <w:rPr>
          <w:spacing w:val="-9"/>
          <w:sz w:val="24"/>
        </w:rPr>
        <w:t> </w:t>
      </w:r>
      <w:r>
        <w:rPr>
          <w:sz w:val="24"/>
        </w:rPr>
        <w:t>gì?</w:t>
      </w:r>
    </w:p>
    <w:p>
      <w:pPr>
        <w:pStyle w:val="ListParagraph"/>
        <w:numPr>
          <w:ilvl w:val="1"/>
          <w:numId w:val="1"/>
        </w:numPr>
        <w:tabs>
          <w:tab w:pos="825" w:val="left" w:leader="none"/>
        </w:tabs>
        <w:spacing w:line="360" w:lineRule="auto" w:before="137" w:after="0"/>
        <w:ind w:left="586" w:right="274" w:hanging="77"/>
        <w:jc w:val="left"/>
        <w:rPr>
          <w:sz w:val="24"/>
        </w:rPr>
      </w:pPr>
      <w:r>
        <w:rPr/>
        <w:drawing>
          <wp:anchor distT="0" distB="0" distL="0" distR="0" allowOverlap="1" layoutInCell="1" locked="0" behindDoc="1" simplePos="0" relativeHeight="247458816">
            <wp:simplePos x="0" y="0"/>
            <wp:positionH relativeFrom="page">
              <wp:posOffset>951355</wp:posOffset>
            </wp:positionH>
            <wp:positionV relativeFrom="paragraph">
              <wp:posOffset>489254</wp:posOffset>
            </wp:positionV>
            <wp:extent cx="5117633" cy="5446261"/>
            <wp:effectExtent l="0" t="0" r="0" b="0"/>
            <wp:wrapNone/>
            <wp:docPr id="7" name="image2.png"/>
            <wp:cNvGraphicFramePr>
              <a:graphicFrameLocks noChangeAspect="1"/>
            </wp:cNvGraphicFramePr>
            <a:graphic>
              <a:graphicData uri="http://schemas.openxmlformats.org/drawingml/2006/picture">
                <pic:pic>
                  <pic:nvPicPr>
                    <pic:cNvPr id="8"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Bài thơ thể hiện khát vọng về với những sâu nặng nghĩa tình trong cuộc kháng chiến chống Pháp, về với ngọn nguồn cảm hứng sáng</w:t>
      </w:r>
      <w:r>
        <w:rPr>
          <w:spacing w:val="-7"/>
          <w:sz w:val="24"/>
        </w:rPr>
        <w:t> </w:t>
      </w:r>
      <w:r>
        <w:rPr>
          <w:sz w:val="24"/>
        </w:rPr>
        <w:t>tác.</w:t>
      </w:r>
    </w:p>
    <w:p>
      <w:pPr>
        <w:pStyle w:val="ListParagraph"/>
        <w:numPr>
          <w:ilvl w:val="1"/>
          <w:numId w:val="1"/>
        </w:numPr>
        <w:tabs>
          <w:tab w:pos="794" w:val="left" w:leader="none"/>
        </w:tabs>
        <w:spacing w:line="360" w:lineRule="auto" w:before="0" w:after="0"/>
        <w:ind w:left="586" w:right="274" w:hanging="77"/>
        <w:jc w:val="left"/>
        <w:rPr>
          <w:sz w:val="24"/>
        </w:rPr>
      </w:pPr>
      <w:r>
        <w:rPr>
          <w:sz w:val="24"/>
        </w:rPr>
        <w:t>Bài thơ là một bản quyết tâm tư, là lời thề hành động của người chiến sĩ trẻ, đồng thời thể hiện khát khao rạo rực, mong được về với cuộc sống tự</w:t>
      </w:r>
      <w:r>
        <w:rPr>
          <w:spacing w:val="-10"/>
          <w:sz w:val="24"/>
        </w:rPr>
        <w:t> </w:t>
      </w:r>
      <w:r>
        <w:rPr>
          <w:sz w:val="24"/>
        </w:rPr>
        <w:t>do.</w:t>
      </w:r>
    </w:p>
    <w:p>
      <w:pPr>
        <w:pStyle w:val="ListParagraph"/>
        <w:numPr>
          <w:ilvl w:val="1"/>
          <w:numId w:val="1"/>
        </w:numPr>
        <w:tabs>
          <w:tab w:pos="825" w:val="left" w:leader="none"/>
        </w:tabs>
        <w:spacing w:line="362" w:lineRule="auto" w:before="0" w:after="0"/>
        <w:ind w:left="586" w:right="273" w:hanging="77"/>
        <w:jc w:val="left"/>
        <w:rPr>
          <w:sz w:val="24"/>
        </w:rPr>
      </w:pPr>
      <w:r>
        <w:rPr>
          <w:sz w:val="24"/>
        </w:rPr>
        <w:t>Bài thơ là cảm xúc và suy tư về đất nước đau thương nhưng anh dũng kiên cường đứng lên chiến đấu và chiến thắng trong kháng chiến chống thực dân</w:t>
      </w:r>
      <w:r>
        <w:rPr>
          <w:spacing w:val="-11"/>
          <w:sz w:val="24"/>
        </w:rPr>
        <w:t> </w:t>
      </w:r>
      <w:r>
        <w:rPr>
          <w:sz w:val="24"/>
        </w:rPr>
        <w:t>Pháp</w:t>
      </w:r>
    </w:p>
    <w:p>
      <w:pPr>
        <w:pStyle w:val="ListParagraph"/>
        <w:numPr>
          <w:ilvl w:val="1"/>
          <w:numId w:val="1"/>
        </w:numPr>
        <w:tabs>
          <w:tab w:pos="806" w:val="left" w:leader="none"/>
        </w:tabs>
        <w:spacing w:line="360" w:lineRule="auto" w:before="0" w:after="0"/>
        <w:ind w:left="586" w:right="267" w:hanging="77"/>
        <w:jc w:val="left"/>
        <w:rPr>
          <w:sz w:val="24"/>
        </w:rPr>
      </w:pPr>
      <w:r>
        <w:rPr>
          <w:sz w:val="24"/>
        </w:rPr>
        <w:t>Bài thơ đã khắc họa thành công hình tượng người lính trên cái nền </w:t>
      </w:r>
      <w:r>
        <w:rPr>
          <w:spacing w:val="2"/>
          <w:sz w:val="24"/>
        </w:rPr>
        <w:t>cảnh </w:t>
      </w:r>
      <w:r>
        <w:rPr>
          <w:sz w:val="24"/>
        </w:rPr>
        <w:t>thiên nhiên núi rừng miền Tây hùng vĩ, dữ dội và mĩ</w:t>
      </w:r>
      <w:r>
        <w:rPr>
          <w:spacing w:val="-1"/>
          <w:sz w:val="24"/>
        </w:rPr>
        <w:t> </w:t>
      </w:r>
      <w:r>
        <w:rPr>
          <w:sz w:val="24"/>
        </w:rPr>
        <w:t>lệ.</w:t>
      </w:r>
    </w:p>
    <w:p>
      <w:pPr>
        <w:pStyle w:val="ListParagraph"/>
        <w:numPr>
          <w:ilvl w:val="0"/>
          <w:numId w:val="1"/>
        </w:numPr>
        <w:tabs>
          <w:tab w:pos="467" w:val="left" w:leader="none"/>
        </w:tabs>
        <w:spacing w:line="240" w:lineRule="auto" w:before="0" w:after="0"/>
        <w:ind w:left="466" w:right="0" w:hanging="241"/>
        <w:jc w:val="left"/>
        <w:rPr>
          <w:sz w:val="24"/>
        </w:rPr>
      </w:pPr>
      <w:r>
        <w:rPr>
          <w:sz w:val="24"/>
        </w:rPr>
        <w:t>Chọn từ viết đúng chính tả trong các từ</w:t>
      </w:r>
      <w:r>
        <w:rPr>
          <w:spacing w:val="-6"/>
          <w:sz w:val="24"/>
        </w:rPr>
        <w:t> </w:t>
      </w:r>
      <w:r>
        <w:rPr>
          <w:sz w:val="24"/>
        </w:rPr>
        <w:t>sau:</w:t>
      </w:r>
    </w:p>
    <w:p>
      <w:pPr>
        <w:tabs>
          <w:tab w:pos="3061" w:val="left" w:leader="none"/>
          <w:tab w:pos="5898" w:val="left" w:leader="none"/>
          <w:tab w:pos="8733" w:val="left" w:leader="none"/>
        </w:tabs>
        <w:spacing w:before="134"/>
        <w:ind w:left="509" w:right="0" w:firstLine="0"/>
        <w:jc w:val="left"/>
        <w:rPr>
          <w:sz w:val="24"/>
        </w:rPr>
      </w:pPr>
      <w:r>
        <w:rPr>
          <w:b/>
          <w:color w:val="0000FF"/>
          <w:sz w:val="24"/>
        </w:rPr>
        <w:t>A.</w:t>
      </w:r>
      <w:r>
        <w:rPr>
          <w:b/>
          <w:color w:val="0000FF"/>
          <w:spacing w:val="-1"/>
          <w:sz w:val="24"/>
        </w:rPr>
        <w:t> </w:t>
      </w:r>
      <w:r>
        <w:rPr>
          <w:sz w:val="24"/>
        </w:rPr>
        <w:t>nhận chức</w:t>
        <w:tab/>
      </w:r>
      <w:r>
        <w:rPr>
          <w:b/>
          <w:color w:val="0000FF"/>
          <w:sz w:val="24"/>
        </w:rPr>
        <w:t>B.</w:t>
      </w:r>
      <w:r>
        <w:rPr>
          <w:b/>
          <w:color w:val="0000FF"/>
          <w:spacing w:val="-1"/>
          <w:sz w:val="24"/>
        </w:rPr>
        <w:t> </w:t>
      </w:r>
      <w:r>
        <w:rPr>
          <w:sz w:val="24"/>
        </w:rPr>
        <w:t>nhậm chức</w:t>
        <w:tab/>
      </w:r>
      <w:r>
        <w:rPr>
          <w:b/>
          <w:color w:val="0000FF"/>
          <w:sz w:val="24"/>
        </w:rPr>
        <w:t>C.</w:t>
      </w:r>
      <w:r>
        <w:rPr>
          <w:b/>
          <w:color w:val="0000FF"/>
          <w:spacing w:val="-1"/>
          <w:sz w:val="24"/>
        </w:rPr>
        <w:t> </w:t>
      </w:r>
      <w:r>
        <w:rPr>
          <w:sz w:val="24"/>
        </w:rPr>
        <w:t>chín mùi</w:t>
        <w:tab/>
      </w:r>
      <w:r>
        <w:rPr>
          <w:b/>
          <w:color w:val="0000FF"/>
          <w:sz w:val="24"/>
        </w:rPr>
        <w:t>D. </w:t>
      </w:r>
      <w:r>
        <w:rPr>
          <w:sz w:val="24"/>
        </w:rPr>
        <w:t>thăm quan</w:t>
      </w:r>
    </w:p>
    <w:p>
      <w:pPr>
        <w:pStyle w:val="ListParagraph"/>
        <w:numPr>
          <w:ilvl w:val="0"/>
          <w:numId w:val="1"/>
        </w:numPr>
        <w:tabs>
          <w:tab w:pos="467" w:val="left" w:leader="none"/>
          <w:tab w:pos="10478" w:val="left" w:leader="dot"/>
        </w:tabs>
        <w:spacing w:line="240" w:lineRule="auto" w:before="137" w:after="0"/>
        <w:ind w:left="466" w:right="0" w:hanging="241"/>
        <w:jc w:val="left"/>
        <w:rPr>
          <w:sz w:val="24"/>
        </w:rPr>
      </w:pPr>
      <w:r>
        <w:rPr>
          <w:sz w:val="24"/>
        </w:rPr>
        <w:t>Chọn từ viết đúng chính tả để điền vào chỗ trống trong câu sau: “Những khi ......., cô ấy</w:t>
      </w:r>
      <w:r>
        <w:rPr>
          <w:spacing w:val="-11"/>
          <w:sz w:val="24"/>
        </w:rPr>
        <w:t> </w:t>
      </w:r>
      <w:r>
        <w:rPr>
          <w:sz w:val="24"/>
        </w:rPr>
        <w:t>thường</w:t>
      </w:r>
      <w:r>
        <w:rPr>
          <w:spacing w:val="-3"/>
          <w:sz w:val="24"/>
        </w:rPr>
        <w:t> </w:t>
      </w:r>
      <w:r>
        <w:rPr>
          <w:sz w:val="24"/>
        </w:rPr>
        <w:t>đi</w:t>
        <w:tab/>
        <w:t>chùa.”</w:t>
      </w:r>
    </w:p>
    <w:p>
      <w:pPr>
        <w:pStyle w:val="BodyText"/>
        <w:tabs>
          <w:tab w:pos="3061" w:val="left" w:leader="none"/>
          <w:tab w:pos="5898" w:val="left" w:leader="none"/>
          <w:tab w:pos="8733" w:val="left" w:leader="none"/>
        </w:tabs>
        <w:spacing w:before="139"/>
        <w:ind w:left="509"/>
      </w:pPr>
      <w:r>
        <w:rPr>
          <w:b/>
          <w:color w:val="0000FF"/>
        </w:rPr>
        <w:t>A. </w:t>
      </w:r>
      <w:r>
        <w:rPr/>
        <w:t>dảnh dỗi,</w:t>
      </w:r>
      <w:r>
        <w:rPr>
          <w:spacing w:val="-1"/>
        </w:rPr>
        <w:t> </w:t>
      </w:r>
      <w:r>
        <w:rPr/>
        <w:t>vãng</w:t>
      </w:r>
      <w:r>
        <w:rPr>
          <w:spacing w:val="-3"/>
        </w:rPr>
        <w:t> </w:t>
      </w:r>
      <w:r>
        <w:rPr/>
        <w:t>cảnh</w:t>
        <w:tab/>
      </w:r>
      <w:r>
        <w:rPr>
          <w:b/>
          <w:color w:val="0000FF"/>
        </w:rPr>
        <w:t>B. </w:t>
      </w:r>
      <w:r>
        <w:rPr/>
        <w:t>dảnh dỗi,</w:t>
      </w:r>
      <w:r>
        <w:rPr>
          <w:spacing w:val="-2"/>
        </w:rPr>
        <w:t> </w:t>
      </w:r>
      <w:r>
        <w:rPr/>
        <w:t>vãn</w:t>
      </w:r>
      <w:r>
        <w:rPr>
          <w:spacing w:val="-1"/>
        </w:rPr>
        <w:t> </w:t>
      </w:r>
      <w:r>
        <w:rPr/>
        <w:t>cảnh</w:t>
        <w:tab/>
      </w:r>
      <w:r>
        <w:rPr>
          <w:b/>
          <w:color w:val="0000FF"/>
        </w:rPr>
        <w:t>C. </w:t>
      </w:r>
      <w:r>
        <w:rPr/>
        <w:t>rảnh rỗi,</w:t>
      </w:r>
      <w:r>
        <w:rPr>
          <w:spacing w:val="-2"/>
        </w:rPr>
        <w:t> </w:t>
      </w:r>
      <w:r>
        <w:rPr/>
        <w:t>vãng</w:t>
      </w:r>
      <w:r>
        <w:rPr>
          <w:spacing w:val="-2"/>
        </w:rPr>
        <w:t> </w:t>
      </w:r>
      <w:r>
        <w:rPr/>
        <w:t>cảnh</w:t>
        <w:tab/>
      </w:r>
      <w:r>
        <w:rPr>
          <w:b/>
          <w:color w:val="0000FF"/>
        </w:rPr>
        <w:t>D. </w:t>
      </w:r>
      <w:r>
        <w:rPr/>
        <w:t>rảnh rỗi, vãn cảnh</w:t>
      </w:r>
    </w:p>
    <w:p>
      <w:pPr>
        <w:pStyle w:val="ListParagraph"/>
        <w:numPr>
          <w:ilvl w:val="0"/>
          <w:numId w:val="1"/>
        </w:numPr>
        <w:tabs>
          <w:tab w:pos="601" w:val="left" w:leader="none"/>
        </w:tabs>
        <w:spacing w:line="362" w:lineRule="auto" w:before="137" w:after="0"/>
        <w:ind w:left="226" w:right="269" w:firstLine="0"/>
        <w:jc w:val="left"/>
        <w:rPr>
          <w:i/>
          <w:sz w:val="24"/>
        </w:rPr>
      </w:pPr>
      <w:r>
        <w:rPr>
          <w:sz w:val="24"/>
        </w:rPr>
        <w:t>Từ nào bị dùng sai trong câu sau: </w:t>
      </w:r>
      <w:r>
        <w:rPr>
          <w:i/>
          <w:sz w:val="24"/>
        </w:rPr>
        <w:t>“Nhờ sự động viên của cô giáo chủ nhiệm, Long đã tự ti và mạnh dạn thể </w:t>
      </w:r>
      <w:r>
        <w:rPr>
          <w:i/>
          <w:sz w:val="24"/>
        </w:rPr>
        <w:t>hiện bản thân mình</w:t>
      </w:r>
      <w:r>
        <w:rPr>
          <w:i/>
          <w:spacing w:val="-2"/>
          <w:sz w:val="24"/>
        </w:rPr>
        <w:t> </w:t>
      </w:r>
      <w:r>
        <w:rPr>
          <w:i/>
          <w:sz w:val="24"/>
        </w:rPr>
        <w:t>hơn.”</w:t>
      </w:r>
    </w:p>
    <w:p>
      <w:pPr>
        <w:tabs>
          <w:tab w:pos="3061" w:val="left" w:leader="none"/>
          <w:tab w:pos="5898" w:val="left" w:leader="none"/>
          <w:tab w:pos="8733" w:val="left" w:leader="none"/>
        </w:tabs>
        <w:spacing w:line="271" w:lineRule="exact" w:before="0"/>
        <w:ind w:left="509" w:right="0" w:firstLine="0"/>
        <w:jc w:val="left"/>
        <w:rPr>
          <w:sz w:val="24"/>
        </w:rPr>
      </w:pPr>
      <w:r>
        <w:rPr>
          <w:b/>
          <w:color w:val="0000FF"/>
          <w:sz w:val="24"/>
        </w:rPr>
        <w:t>A.</w:t>
      </w:r>
      <w:r>
        <w:rPr>
          <w:b/>
          <w:color w:val="0000FF"/>
          <w:spacing w:val="-1"/>
          <w:sz w:val="24"/>
        </w:rPr>
        <w:t> </w:t>
      </w:r>
      <w:r>
        <w:rPr>
          <w:sz w:val="24"/>
        </w:rPr>
        <w:t>động</w:t>
      </w:r>
      <w:r>
        <w:rPr>
          <w:spacing w:val="-3"/>
          <w:sz w:val="24"/>
        </w:rPr>
        <w:t> </w:t>
      </w:r>
      <w:r>
        <w:rPr>
          <w:sz w:val="24"/>
        </w:rPr>
        <w:t>viên</w:t>
        <w:tab/>
      </w:r>
      <w:r>
        <w:rPr>
          <w:b/>
          <w:color w:val="0000FF"/>
          <w:sz w:val="24"/>
        </w:rPr>
        <w:t>B. </w:t>
      </w:r>
      <w:r>
        <w:rPr>
          <w:sz w:val="24"/>
        </w:rPr>
        <w:t>tự ti</w:t>
        <w:tab/>
      </w:r>
      <w:r>
        <w:rPr>
          <w:b/>
          <w:color w:val="0000FF"/>
          <w:sz w:val="24"/>
        </w:rPr>
        <w:t>C.</w:t>
      </w:r>
      <w:r>
        <w:rPr>
          <w:b/>
          <w:color w:val="0000FF"/>
          <w:spacing w:val="-1"/>
          <w:sz w:val="24"/>
        </w:rPr>
        <w:t> </w:t>
      </w:r>
      <w:r>
        <w:rPr>
          <w:sz w:val="24"/>
        </w:rPr>
        <w:t>mạnh dạn</w:t>
        <w:tab/>
      </w:r>
      <w:r>
        <w:rPr>
          <w:b/>
          <w:color w:val="0000FF"/>
          <w:sz w:val="24"/>
        </w:rPr>
        <w:t>D. </w:t>
      </w:r>
      <w:r>
        <w:rPr>
          <w:sz w:val="24"/>
        </w:rPr>
        <w:t>bản</w:t>
      </w:r>
      <w:r>
        <w:rPr>
          <w:spacing w:val="-1"/>
          <w:sz w:val="24"/>
        </w:rPr>
        <w:t> </w:t>
      </w:r>
      <w:r>
        <w:rPr>
          <w:sz w:val="24"/>
        </w:rPr>
        <w:t>thân</w:t>
      </w:r>
    </w:p>
    <w:p>
      <w:pPr>
        <w:pStyle w:val="ListParagraph"/>
        <w:numPr>
          <w:ilvl w:val="0"/>
          <w:numId w:val="1"/>
        </w:numPr>
        <w:tabs>
          <w:tab w:pos="587" w:val="left" w:leader="none"/>
        </w:tabs>
        <w:spacing w:line="240" w:lineRule="auto" w:before="139" w:after="0"/>
        <w:ind w:left="586" w:right="0" w:hanging="361"/>
        <w:jc w:val="left"/>
        <w:rPr>
          <w:sz w:val="24"/>
        </w:rPr>
      </w:pPr>
      <w:r>
        <w:rPr>
          <w:sz w:val="24"/>
        </w:rPr>
        <w:t>Các từ </w:t>
      </w:r>
      <w:r>
        <w:rPr>
          <w:i/>
          <w:sz w:val="24"/>
        </w:rPr>
        <w:t>“mua bán, quần áo, tốt tươi</w:t>
      </w:r>
      <w:r>
        <w:rPr>
          <w:sz w:val="24"/>
        </w:rPr>
        <w:t>” thuộc nhóm từ</w:t>
      </w:r>
      <w:r>
        <w:rPr>
          <w:spacing w:val="-4"/>
          <w:sz w:val="24"/>
        </w:rPr>
        <w:t> </w:t>
      </w:r>
      <w:r>
        <w:rPr>
          <w:sz w:val="24"/>
        </w:rPr>
        <w:t>nào?</w:t>
      </w:r>
    </w:p>
    <w:p>
      <w:pPr>
        <w:pStyle w:val="BodyText"/>
        <w:tabs>
          <w:tab w:pos="3061" w:val="left" w:leader="none"/>
          <w:tab w:pos="5898" w:val="left" w:leader="none"/>
          <w:tab w:pos="8733" w:val="left" w:leader="none"/>
        </w:tabs>
        <w:spacing w:before="137"/>
        <w:ind w:left="509"/>
      </w:pPr>
      <w:r>
        <w:rPr>
          <w:b/>
          <w:color w:val="0000FF"/>
        </w:rPr>
        <w:t>A. </w:t>
      </w:r>
      <w:r>
        <w:rPr/>
        <w:t>Từ ghép</w:t>
      </w:r>
      <w:r>
        <w:rPr>
          <w:spacing w:val="-1"/>
        </w:rPr>
        <w:t> </w:t>
      </w:r>
      <w:r>
        <w:rPr/>
        <w:t>đẳng</w:t>
      </w:r>
      <w:r>
        <w:rPr>
          <w:spacing w:val="-3"/>
        </w:rPr>
        <w:t> </w:t>
      </w:r>
      <w:r>
        <w:rPr/>
        <w:t>lập</w:t>
        <w:tab/>
      </w:r>
      <w:r>
        <w:rPr>
          <w:b/>
          <w:color w:val="0000FF"/>
        </w:rPr>
        <w:t>B. </w:t>
      </w:r>
      <w:r>
        <w:rPr/>
        <w:t>Từ ghép</w:t>
      </w:r>
      <w:r>
        <w:rPr>
          <w:spacing w:val="-1"/>
        </w:rPr>
        <w:t> </w:t>
      </w:r>
      <w:r>
        <w:rPr/>
        <w:t>chính</w:t>
      </w:r>
      <w:r>
        <w:rPr>
          <w:spacing w:val="-1"/>
        </w:rPr>
        <w:t> </w:t>
      </w:r>
      <w:r>
        <w:rPr/>
        <w:t>phụ</w:t>
        <w:tab/>
      </w:r>
      <w:r>
        <w:rPr>
          <w:b/>
          <w:color w:val="0000FF"/>
        </w:rPr>
        <w:t>C. </w:t>
      </w:r>
      <w:r>
        <w:rPr/>
        <w:t>Từ láy</w:t>
      </w:r>
      <w:r>
        <w:rPr>
          <w:spacing w:val="-5"/>
        </w:rPr>
        <w:t> </w:t>
      </w:r>
      <w:r>
        <w:rPr/>
        <w:t>bộ phận</w:t>
        <w:tab/>
      </w:r>
      <w:r>
        <w:rPr>
          <w:b/>
          <w:color w:val="0000FF"/>
        </w:rPr>
        <w:t>D. </w:t>
      </w:r>
      <w:r>
        <w:rPr/>
        <w:t>Từ láy phụ âm</w:t>
      </w:r>
      <w:r>
        <w:rPr>
          <w:spacing w:val="-4"/>
        </w:rPr>
        <w:t> </w:t>
      </w:r>
      <w:r>
        <w:rPr/>
        <w:t>đầu</w:t>
      </w:r>
    </w:p>
    <w:p>
      <w:pPr>
        <w:pStyle w:val="ListParagraph"/>
        <w:numPr>
          <w:ilvl w:val="0"/>
          <w:numId w:val="1"/>
        </w:numPr>
        <w:tabs>
          <w:tab w:pos="587" w:val="left" w:leader="none"/>
        </w:tabs>
        <w:spacing w:line="240" w:lineRule="auto" w:before="139" w:after="0"/>
        <w:ind w:left="586" w:right="0" w:hanging="361"/>
        <w:jc w:val="left"/>
        <w:rPr>
          <w:i/>
          <w:sz w:val="24"/>
        </w:rPr>
      </w:pPr>
      <w:r>
        <w:rPr>
          <w:i/>
          <w:sz w:val="24"/>
        </w:rPr>
        <w:t>“Ngày nay, chúng ta cũng có quan niệm </w:t>
      </w:r>
      <w:r>
        <w:rPr>
          <w:b/>
          <w:i/>
          <w:sz w:val="24"/>
        </w:rPr>
        <w:t>với </w:t>
      </w:r>
      <w:r>
        <w:rPr>
          <w:i/>
          <w:sz w:val="24"/>
        </w:rPr>
        <w:t>cha ông ta ngày xưa, lấy đạo đức, tài năng làm</w:t>
      </w:r>
      <w:r>
        <w:rPr>
          <w:i/>
          <w:spacing w:val="-5"/>
          <w:sz w:val="24"/>
        </w:rPr>
        <w:t> </w:t>
      </w:r>
      <w:r>
        <w:rPr>
          <w:i/>
          <w:sz w:val="24"/>
        </w:rPr>
        <w:t>trọng”</w:t>
      </w:r>
    </w:p>
    <w:p>
      <w:pPr>
        <w:pStyle w:val="BodyText"/>
        <w:spacing w:before="137"/>
      </w:pPr>
      <w:r>
        <w:rPr/>
        <w:t>Đây là câu:</w:t>
      </w:r>
    </w:p>
    <w:p>
      <w:pPr>
        <w:pStyle w:val="BodyText"/>
        <w:tabs>
          <w:tab w:pos="3061" w:val="left" w:leader="none"/>
          <w:tab w:pos="5898" w:val="left" w:leader="none"/>
          <w:tab w:pos="8733" w:val="left" w:leader="none"/>
        </w:tabs>
        <w:spacing w:before="139"/>
        <w:ind w:left="509"/>
      </w:pPr>
      <w:r>
        <w:rPr>
          <w:b/>
          <w:color w:val="0000FF"/>
        </w:rPr>
        <w:t>A. </w:t>
      </w:r>
      <w:r>
        <w:rPr/>
        <w:t>dùng sai quan</w:t>
      </w:r>
      <w:r>
        <w:rPr>
          <w:spacing w:val="-4"/>
        </w:rPr>
        <w:t> </w:t>
      </w:r>
      <w:r>
        <w:rPr/>
        <w:t>hệ</w:t>
      </w:r>
      <w:r>
        <w:rPr>
          <w:spacing w:val="-2"/>
        </w:rPr>
        <w:t> </w:t>
      </w:r>
      <w:r>
        <w:rPr/>
        <w:t>từ</w:t>
        <w:tab/>
      </w:r>
      <w:r>
        <w:rPr>
          <w:b/>
          <w:color w:val="0000FF"/>
        </w:rPr>
        <w:t>B. </w:t>
      </w:r>
      <w:r>
        <w:rPr/>
        <w:t>thiếu</w:t>
      </w:r>
      <w:r>
        <w:rPr>
          <w:spacing w:val="-1"/>
        </w:rPr>
        <w:t> </w:t>
      </w:r>
      <w:r>
        <w:rPr/>
        <w:t>vị ngữ</w:t>
        <w:tab/>
      </w:r>
      <w:r>
        <w:rPr>
          <w:b/>
          <w:color w:val="0000FF"/>
        </w:rPr>
        <w:t>C. </w:t>
      </w:r>
      <w:r>
        <w:rPr/>
        <w:t>dùng sai</w:t>
      </w:r>
      <w:r>
        <w:rPr>
          <w:spacing w:val="-4"/>
        </w:rPr>
        <w:t> </w:t>
      </w:r>
      <w:r>
        <w:rPr/>
        <w:t>dấu câu</w:t>
        <w:tab/>
      </w:r>
      <w:r>
        <w:rPr>
          <w:b/>
          <w:color w:val="0000FF"/>
        </w:rPr>
        <w:t>D. </w:t>
      </w:r>
      <w:r>
        <w:rPr/>
        <w:t>sai logic</w:t>
      </w:r>
    </w:p>
    <w:p>
      <w:pPr>
        <w:pStyle w:val="ListParagraph"/>
        <w:numPr>
          <w:ilvl w:val="0"/>
          <w:numId w:val="1"/>
        </w:numPr>
        <w:tabs>
          <w:tab w:pos="587" w:val="left" w:leader="none"/>
        </w:tabs>
        <w:spacing w:line="240" w:lineRule="auto" w:before="138" w:after="0"/>
        <w:ind w:left="586" w:right="0" w:hanging="361"/>
        <w:jc w:val="left"/>
        <w:rPr>
          <w:i/>
          <w:sz w:val="24"/>
        </w:rPr>
      </w:pPr>
      <w:r>
        <w:rPr>
          <w:i/>
          <w:sz w:val="24"/>
        </w:rPr>
        <w:t>“Dân ta có một lòng nồng nàn yêu nước. Đó là một truyền thống quý báu của</w:t>
      </w:r>
      <w:r>
        <w:rPr>
          <w:i/>
          <w:spacing w:val="-7"/>
          <w:sz w:val="24"/>
        </w:rPr>
        <w:t> </w:t>
      </w:r>
      <w:r>
        <w:rPr>
          <w:i/>
          <w:sz w:val="24"/>
        </w:rPr>
        <w:t>ta.”</w:t>
      </w:r>
    </w:p>
    <w:p>
      <w:pPr>
        <w:spacing w:line="360" w:lineRule="auto" w:before="139"/>
        <w:ind w:left="226" w:right="6215" w:firstLine="0"/>
        <w:jc w:val="left"/>
        <w:rPr>
          <w:sz w:val="24"/>
        </w:rPr>
      </w:pPr>
      <w:r>
        <w:rPr>
          <w:sz w:val="24"/>
        </w:rPr>
        <w:t>(</w:t>
      </w:r>
      <w:r>
        <w:rPr>
          <w:i/>
          <w:sz w:val="24"/>
        </w:rPr>
        <w:t>Tinh thần yêu nước của nhân dân ta </w:t>
      </w:r>
      <w:r>
        <w:rPr>
          <w:sz w:val="24"/>
        </w:rPr>
        <w:t>–Hồ Chí Minh</w:t>
      </w:r>
      <w:r>
        <w:rPr>
          <w:i/>
          <w:sz w:val="24"/>
        </w:rPr>
        <w:t>) </w:t>
      </w:r>
      <w:r>
        <w:rPr>
          <w:sz w:val="24"/>
        </w:rPr>
        <w:t>Nhận xét về phép liên kết của hai câu văn trên</w:t>
      </w:r>
    </w:p>
    <w:p>
      <w:pPr>
        <w:pStyle w:val="BodyText"/>
        <w:tabs>
          <w:tab w:pos="5898" w:val="left" w:leader="none"/>
        </w:tabs>
        <w:ind w:left="509"/>
      </w:pPr>
      <w:r>
        <w:rPr>
          <w:b/>
          <w:color w:val="0000FF"/>
        </w:rPr>
        <w:t>A. </w:t>
      </w:r>
      <w:r>
        <w:rPr/>
        <w:t>Các câu trên sử dụng phép liên</w:t>
      </w:r>
      <w:r>
        <w:rPr>
          <w:spacing w:val="-9"/>
        </w:rPr>
        <w:t> </w:t>
      </w:r>
      <w:r>
        <w:rPr/>
        <w:t>kết</w:t>
      </w:r>
      <w:r>
        <w:rPr>
          <w:spacing w:val="-1"/>
        </w:rPr>
        <w:t> </w:t>
      </w:r>
      <w:r>
        <w:rPr/>
        <w:t>lặp</w:t>
        <w:tab/>
      </w:r>
      <w:r>
        <w:rPr>
          <w:b/>
          <w:color w:val="0000FF"/>
        </w:rPr>
        <w:t>B. </w:t>
      </w:r>
      <w:r>
        <w:rPr/>
        <w:t>Các câu trên không sử dụng phép liên</w:t>
      </w:r>
      <w:r>
        <w:rPr>
          <w:spacing w:val="-6"/>
        </w:rPr>
        <w:t> </w:t>
      </w:r>
      <w:r>
        <w:rPr/>
        <w:t>kết</w:t>
      </w:r>
    </w:p>
    <w:p>
      <w:pPr>
        <w:pStyle w:val="BodyText"/>
        <w:tabs>
          <w:tab w:pos="5898" w:val="left" w:leader="none"/>
        </w:tabs>
        <w:spacing w:before="137"/>
        <w:ind w:left="509"/>
      </w:pPr>
      <w:r>
        <w:rPr>
          <w:b/>
          <w:color w:val="0000FF"/>
        </w:rPr>
        <w:t>C. </w:t>
      </w:r>
      <w:r>
        <w:rPr/>
        <w:t>Các câu trên sử dụng phép</w:t>
      </w:r>
      <w:r>
        <w:rPr>
          <w:spacing w:val="-8"/>
        </w:rPr>
        <w:t> </w:t>
      </w:r>
      <w:r>
        <w:rPr/>
        <w:t>liên tưởng</w:t>
        <w:tab/>
      </w:r>
      <w:r>
        <w:rPr>
          <w:b/>
          <w:color w:val="0000FF"/>
        </w:rPr>
        <w:t>D. </w:t>
      </w:r>
      <w:r>
        <w:rPr/>
        <w:t>Các câu trên sử dụng phép liên kết</w:t>
      </w:r>
      <w:r>
        <w:rPr>
          <w:spacing w:val="-5"/>
        </w:rPr>
        <w:t> </w:t>
      </w:r>
      <w:r>
        <w:rPr/>
        <w:t>thế</w:t>
      </w:r>
    </w:p>
    <w:p>
      <w:pPr>
        <w:pStyle w:val="ListParagraph"/>
        <w:numPr>
          <w:ilvl w:val="0"/>
          <w:numId w:val="1"/>
        </w:numPr>
        <w:tabs>
          <w:tab w:pos="587" w:val="left" w:leader="none"/>
        </w:tabs>
        <w:spacing w:line="240" w:lineRule="auto" w:before="139" w:after="0"/>
        <w:ind w:left="586" w:right="0" w:hanging="361"/>
        <w:jc w:val="left"/>
        <w:rPr>
          <w:i/>
          <w:sz w:val="24"/>
        </w:rPr>
      </w:pPr>
      <w:r>
        <w:rPr>
          <w:i/>
          <w:sz w:val="24"/>
        </w:rPr>
        <w:t>Tàu đang vào cảng ăn</w:t>
      </w:r>
      <w:r>
        <w:rPr>
          <w:i/>
          <w:spacing w:val="-1"/>
          <w:sz w:val="24"/>
        </w:rPr>
        <w:t> </w:t>
      </w:r>
      <w:r>
        <w:rPr>
          <w:i/>
          <w:sz w:val="24"/>
        </w:rPr>
        <w:t>hàng.</w:t>
      </w:r>
    </w:p>
    <w:p>
      <w:pPr>
        <w:pStyle w:val="BodyText"/>
        <w:spacing w:before="137"/>
      </w:pPr>
      <w:r>
        <w:rPr/>
        <w:t>Trong câu văn trên, từ “ăn” được dùng với ý nghĩa gì?</w:t>
      </w:r>
    </w:p>
    <w:p>
      <w:pPr>
        <w:pStyle w:val="ListParagraph"/>
        <w:numPr>
          <w:ilvl w:val="1"/>
          <w:numId w:val="1"/>
        </w:numPr>
        <w:tabs>
          <w:tab w:pos="803" w:val="left" w:leader="none"/>
        </w:tabs>
        <w:spacing w:line="240" w:lineRule="auto" w:before="139" w:after="0"/>
        <w:ind w:left="802" w:right="0" w:hanging="294"/>
        <w:jc w:val="left"/>
        <w:rPr>
          <w:sz w:val="24"/>
        </w:rPr>
      </w:pPr>
      <w:r>
        <w:rPr>
          <w:sz w:val="24"/>
        </w:rPr>
        <w:t>Tự cho vào cơ thể thức ăn để nuôi</w:t>
      </w:r>
      <w:r>
        <w:rPr>
          <w:spacing w:val="-2"/>
          <w:sz w:val="24"/>
        </w:rPr>
        <w:t> </w:t>
      </w:r>
      <w:r>
        <w:rPr>
          <w:sz w:val="24"/>
        </w:rPr>
        <w:t>sống</w:t>
      </w:r>
    </w:p>
    <w:p>
      <w:pPr>
        <w:pStyle w:val="ListParagraph"/>
        <w:numPr>
          <w:ilvl w:val="1"/>
          <w:numId w:val="1"/>
        </w:numPr>
        <w:tabs>
          <w:tab w:pos="791" w:val="left" w:leader="none"/>
        </w:tabs>
        <w:spacing w:line="240" w:lineRule="auto" w:before="137" w:after="0"/>
        <w:ind w:left="790" w:right="0" w:hanging="282"/>
        <w:jc w:val="left"/>
        <w:rPr>
          <w:sz w:val="24"/>
        </w:rPr>
      </w:pPr>
      <w:r>
        <w:rPr>
          <w:sz w:val="24"/>
        </w:rPr>
        <w:t>Máy móc, phương tiện vận tải tiếp nhận cái cần thiết cho sự hoạt</w:t>
      </w:r>
      <w:r>
        <w:rPr>
          <w:spacing w:val="-10"/>
          <w:sz w:val="24"/>
        </w:rPr>
        <w:t> </w:t>
      </w:r>
      <w:r>
        <w:rPr>
          <w:sz w:val="24"/>
        </w:rPr>
        <w:t>động</w:t>
      </w:r>
    </w:p>
    <w:p>
      <w:pPr>
        <w:pStyle w:val="ListParagraph"/>
        <w:numPr>
          <w:ilvl w:val="1"/>
          <w:numId w:val="1"/>
        </w:numPr>
        <w:tabs>
          <w:tab w:pos="803" w:val="left" w:leader="none"/>
        </w:tabs>
        <w:spacing w:line="240" w:lineRule="auto" w:before="140" w:after="0"/>
        <w:ind w:left="802" w:right="0" w:hanging="294"/>
        <w:jc w:val="left"/>
        <w:rPr>
          <w:sz w:val="24"/>
        </w:rPr>
      </w:pPr>
      <w:r>
        <w:rPr>
          <w:sz w:val="24"/>
        </w:rPr>
        <w:t>Nhận lấy để</w:t>
      </w:r>
      <w:r>
        <w:rPr>
          <w:spacing w:val="-6"/>
          <w:sz w:val="24"/>
        </w:rPr>
        <w:t> </w:t>
      </w:r>
      <w:r>
        <w:rPr>
          <w:sz w:val="24"/>
        </w:rPr>
        <w:t>hưởng</w:t>
      </w:r>
    </w:p>
    <w:p>
      <w:pPr>
        <w:pStyle w:val="ListParagraph"/>
        <w:numPr>
          <w:ilvl w:val="1"/>
          <w:numId w:val="1"/>
        </w:numPr>
        <w:tabs>
          <w:tab w:pos="803" w:val="left" w:leader="none"/>
        </w:tabs>
        <w:spacing w:line="240" w:lineRule="auto" w:before="136" w:after="0"/>
        <w:ind w:left="802" w:right="0" w:hanging="294"/>
        <w:jc w:val="left"/>
        <w:rPr>
          <w:sz w:val="24"/>
        </w:rPr>
      </w:pPr>
      <w:r>
        <w:rPr>
          <w:sz w:val="24"/>
        </w:rPr>
        <w:t>Gắn, dính chặt vào nhau, khớp vào</w:t>
      </w:r>
      <w:r>
        <w:rPr>
          <w:spacing w:val="-1"/>
          <w:sz w:val="24"/>
        </w:rPr>
        <w:t> </w:t>
      </w:r>
      <w:r>
        <w:rPr>
          <w:sz w:val="24"/>
        </w:rPr>
        <w:t>nhau</w:t>
      </w:r>
    </w:p>
    <w:p>
      <w:pPr>
        <w:pStyle w:val="ListParagraph"/>
        <w:numPr>
          <w:ilvl w:val="0"/>
          <w:numId w:val="1"/>
        </w:numPr>
        <w:tabs>
          <w:tab w:pos="587" w:val="left" w:leader="none"/>
        </w:tabs>
        <w:spacing w:line="240" w:lineRule="auto" w:before="137" w:after="0"/>
        <w:ind w:left="586" w:right="0" w:hanging="361"/>
        <w:jc w:val="left"/>
        <w:rPr>
          <w:sz w:val="24"/>
        </w:rPr>
      </w:pPr>
      <w:r>
        <w:rPr>
          <w:sz w:val="24"/>
        </w:rPr>
        <w:t>Trong các câu sau, câu nào</w:t>
      </w:r>
      <w:r>
        <w:rPr>
          <w:spacing w:val="-3"/>
          <w:sz w:val="24"/>
        </w:rPr>
        <w:t> </w:t>
      </w:r>
      <w:r>
        <w:rPr>
          <w:sz w:val="24"/>
        </w:rPr>
        <w:t>sai:</w:t>
      </w:r>
    </w:p>
    <w:p>
      <w:pPr>
        <w:spacing w:after="0" w:line="240" w:lineRule="auto"/>
        <w:jc w:val="left"/>
        <w:rPr>
          <w:sz w:val="24"/>
        </w:rPr>
        <w:sectPr>
          <w:pgSz w:w="11920" w:h="16850"/>
          <w:pgMar w:header="0" w:footer="591" w:top="640" w:bottom="780" w:left="340" w:right="20"/>
        </w:sectPr>
      </w:pPr>
    </w:p>
    <w:p>
      <w:pPr>
        <w:pStyle w:val="ListParagraph"/>
        <w:numPr>
          <w:ilvl w:val="0"/>
          <w:numId w:val="2"/>
        </w:numPr>
        <w:tabs>
          <w:tab w:pos="424" w:val="left" w:leader="none"/>
        </w:tabs>
        <w:spacing w:line="240" w:lineRule="auto" w:before="73" w:after="0"/>
        <w:ind w:left="423" w:right="0" w:hanging="198"/>
        <w:jc w:val="left"/>
        <w:rPr>
          <w:sz w:val="24"/>
        </w:rPr>
      </w:pPr>
      <w:r>
        <w:rPr/>
        <w:drawing>
          <wp:anchor distT="0" distB="0" distL="0" distR="0" allowOverlap="1" layoutInCell="1" locked="0" behindDoc="0" simplePos="0" relativeHeight="251665408">
            <wp:simplePos x="0" y="0"/>
            <wp:positionH relativeFrom="page">
              <wp:posOffset>887851</wp:posOffset>
            </wp:positionH>
            <wp:positionV relativeFrom="page">
              <wp:posOffset>10213144</wp:posOffset>
            </wp:positionV>
            <wp:extent cx="86288" cy="126046"/>
            <wp:effectExtent l="0" t="0" r="0" b="0"/>
            <wp:wrapNone/>
            <wp:docPr id="9" name="image4.png"/>
            <wp:cNvGraphicFramePr>
              <a:graphicFrameLocks noChangeAspect="1"/>
            </wp:cNvGraphicFramePr>
            <a:graphic>
              <a:graphicData uri="http://schemas.openxmlformats.org/drawingml/2006/picture">
                <pic:pic>
                  <pic:nvPicPr>
                    <pic:cNvPr id="10" name="image4.png"/>
                    <pic:cNvPicPr/>
                  </pic:nvPicPr>
                  <pic:blipFill>
                    <a:blip r:embed="rId9" cstate="print"/>
                    <a:stretch>
                      <a:fillRect/>
                    </a:stretch>
                  </pic:blipFill>
                  <pic:spPr>
                    <a:xfrm>
                      <a:off x="0" y="0"/>
                      <a:ext cx="86288" cy="126046"/>
                    </a:xfrm>
                    <a:prstGeom prst="rect">
                      <a:avLst/>
                    </a:prstGeom>
                  </pic:spPr>
                </pic:pic>
              </a:graphicData>
            </a:graphic>
          </wp:anchor>
        </w:drawing>
      </w:r>
      <w:r>
        <w:rPr>
          <w:sz w:val="24"/>
        </w:rPr>
        <w:t>Tre giữ làng, giữ nước, giữ mái nhà tranh, giữ đồng lúa</w:t>
      </w:r>
      <w:r>
        <w:rPr>
          <w:spacing w:val="1"/>
          <w:sz w:val="24"/>
        </w:rPr>
        <w:t> </w:t>
      </w:r>
      <w:r>
        <w:rPr>
          <w:sz w:val="24"/>
        </w:rPr>
        <w:t>chín.</w:t>
      </w:r>
    </w:p>
    <w:p>
      <w:pPr>
        <w:pStyle w:val="ListParagraph"/>
        <w:numPr>
          <w:ilvl w:val="0"/>
          <w:numId w:val="2"/>
        </w:numPr>
        <w:tabs>
          <w:tab w:pos="505" w:val="left" w:leader="none"/>
        </w:tabs>
        <w:spacing w:line="240" w:lineRule="auto" w:before="137" w:after="0"/>
        <w:ind w:left="504" w:right="0" w:hanging="279"/>
        <w:jc w:val="left"/>
        <w:rPr>
          <w:sz w:val="24"/>
        </w:rPr>
      </w:pPr>
      <w:r>
        <w:rPr>
          <w:sz w:val="24"/>
        </w:rPr>
        <w:t>Vùng đất này không chỉ tốt cho</w:t>
      </w:r>
      <w:r>
        <w:rPr>
          <w:spacing w:val="-9"/>
          <w:sz w:val="24"/>
        </w:rPr>
        <w:t> </w:t>
      </w:r>
      <w:r>
        <w:rPr>
          <w:sz w:val="24"/>
        </w:rPr>
        <w:t>lúa.</w:t>
      </w:r>
    </w:p>
    <w:p>
      <w:pPr>
        <w:pStyle w:val="ListParagraph"/>
        <w:numPr>
          <w:ilvl w:val="0"/>
          <w:numId w:val="2"/>
        </w:numPr>
        <w:tabs>
          <w:tab w:pos="584" w:val="left" w:leader="none"/>
        </w:tabs>
        <w:spacing w:line="240" w:lineRule="auto" w:before="140" w:after="0"/>
        <w:ind w:left="583" w:right="0" w:hanging="358"/>
        <w:jc w:val="left"/>
        <w:rPr>
          <w:sz w:val="24"/>
        </w:rPr>
      </w:pPr>
      <w:r>
        <w:rPr>
          <w:sz w:val="24"/>
        </w:rPr>
        <w:t>Vì mùa đông đến nên cây cối đâm chồi, nảy</w:t>
      </w:r>
      <w:r>
        <w:rPr>
          <w:spacing w:val="-10"/>
          <w:sz w:val="24"/>
        </w:rPr>
        <w:t> </w:t>
      </w:r>
      <w:r>
        <w:rPr>
          <w:sz w:val="24"/>
        </w:rPr>
        <w:t>lộc.</w:t>
      </w:r>
    </w:p>
    <w:p>
      <w:pPr>
        <w:pStyle w:val="ListParagraph"/>
        <w:numPr>
          <w:ilvl w:val="0"/>
          <w:numId w:val="2"/>
        </w:numPr>
        <w:tabs>
          <w:tab w:pos="599" w:val="left" w:leader="none"/>
        </w:tabs>
        <w:spacing w:line="240" w:lineRule="auto" w:before="137" w:after="0"/>
        <w:ind w:left="598" w:right="0" w:hanging="373"/>
        <w:jc w:val="left"/>
        <w:rPr>
          <w:sz w:val="24"/>
        </w:rPr>
      </w:pPr>
      <w:r>
        <w:rPr>
          <w:sz w:val="24"/>
        </w:rPr>
        <w:t>Dây đàn bầu có thể gợi dậy trong lòng ta: yêu, ghét, buồn, vui, giận, hờn, hi</w:t>
      </w:r>
      <w:r>
        <w:rPr>
          <w:spacing w:val="-9"/>
          <w:sz w:val="24"/>
        </w:rPr>
        <w:t> </w:t>
      </w:r>
      <w:r>
        <w:rPr>
          <w:sz w:val="24"/>
        </w:rPr>
        <w:t>vọng.</w:t>
      </w:r>
    </w:p>
    <w:p>
      <w:pPr>
        <w:tabs>
          <w:tab w:pos="3061" w:val="left" w:leader="none"/>
          <w:tab w:pos="5898" w:val="left" w:leader="none"/>
          <w:tab w:pos="8733" w:val="left" w:leader="none"/>
        </w:tabs>
        <w:spacing w:before="139"/>
        <w:ind w:left="509" w:right="0" w:firstLine="0"/>
        <w:jc w:val="left"/>
        <w:rPr>
          <w:sz w:val="24"/>
        </w:rPr>
      </w:pPr>
      <w:r>
        <w:rPr>
          <w:b/>
          <w:color w:val="0000FF"/>
          <w:sz w:val="24"/>
        </w:rPr>
        <w:t>A. </w:t>
      </w:r>
      <w:r>
        <w:rPr>
          <w:sz w:val="24"/>
        </w:rPr>
        <w:t>I</w:t>
      </w:r>
      <w:r>
        <w:rPr>
          <w:spacing w:val="-4"/>
          <w:sz w:val="24"/>
        </w:rPr>
        <w:t> </w:t>
      </w:r>
      <w:r>
        <w:rPr>
          <w:sz w:val="24"/>
        </w:rPr>
        <w:t>và</w:t>
      </w:r>
      <w:r>
        <w:rPr>
          <w:spacing w:val="1"/>
          <w:sz w:val="24"/>
        </w:rPr>
        <w:t> </w:t>
      </w:r>
      <w:r>
        <w:rPr>
          <w:sz w:val="24"/>
        </w:rPr>
        <w:t>III</w:t>
        <w:tab/>
      </w:r>
      <w:r>
        <w:rPr>
          <w:b/>
          <w:color w:val="0000FF"/>
          <w:sz w:val="24"/>
        </w:rPr>
        <w:t>B. </w:t>
      </w:r>
      <w:r>
        <w:rPr>
          <w:sz w:val="24"/>
        </w:rPr>
        <w:t>II</w:t>
      </w:r>
      <w:r>
        <w:rPr>
          <w:spacing w:val="-4"/>
          <w:sz w:val="24"/>
        </w:rPr>
        <w:t> </w:t>
      </w:r>
      <w:r>
        <w:rPr>
          <w:sz w:val="24"/>
        </w:rPr>
        <w:t>và</w:t>
      </w:r>
      <w:r>
        <w:rPr>
          <w:spacing w:val="-1"/>
          <w:sz w:val="24"/>
        </w:rPr>
        <w:t> </w:t>
      </w:r>
      <w:r>
        <w:rPr>
          <w:sz w:val="24"/>
        </w:rPr>
        <w:t>IV</w:t>
        <w:tab/>
      </w:r>
      <w:r>
        <w:rPr>
          <w:b/>
          <w:color w:val="0000FF"/>
          <w:sz w:val="24"/>
        </w:rPr>
        <w:t>C. </w:t>
      </w:r>
      <w:r>
        <w:rPr>
          <w:sz w:val="24"/>
        </w:rPr>
        <w:t>III</w:t>
      </w:r>
      <w:r>
        <w:rPr>
          <w:spacing w:val="-3"/>
          <w:sz w:val="24"/>
        </w:rPr>
        <w:t> </w:t>
      </w:r>
      <w:r>
        <w:rPr>
          <w:sz w:val="24"/>
        </w:rPr>
        <w:t>và IV</w:t>
        <w:tab/>
      </w:r>
      <w:r>
        <w:rPr>
          <w:b/>
          <w:color w:val="0000FF"/>
          <w:sz w:val="24"/>
        </w:rPr>
        <w:t>D. </w:t>
      </w:r>
      <w:r>
        <w:rPr>
          <w:sz w:val="24"/>
        </w:rPr>
        <w:t>III và</w:t>
      </w:r>
      <w:r>
        <w:rPr>
          <w:spacing w:val="-2"/>
          <w:sz w:val="24"/>
        </w:rPr>
        <w:t> </w:t>
      </w:r>
      <w:r>
        <w:rPr>
          <w:sz w:val="24"/>
        </w:rPr>
        <w:t>II</w:t>
      </w:r>
    </w:p>
    <w:p>
      <w:pPr>
        <w:pStyle w:val="Heading1"/>
        <w:spacing w:before="141"/>
        <w:jc w:val="both"/>
      </w:pPr>
      <w:r>
        <w:rPr/>
        <w:t>Đọc đoạn trích sau và trả lời các câu hỏi từ 16 đến 20:</w:t>
      </w:r>
    </w:p>
    <w:p>
      <w:pPr>
        <w:pStyle w:val="ListParagraph"/>
        <w:numPr>
          <w:ilvl w:val="0"/>
          <w:numId w:val="3"/>
        </w:numPr>
        <w:tabs>
          <w:tab w:pos="575" w:val="left" w:leader="none"/>
        </w:tabs>
        <w:spacing w:line="360" w:lineRule="auto" w:before="135" w:after="0"/>
        <w:ind w:left="226" w:right="267" w:firstLine="0"/>
        <w:jc w:val="both"/>
        <w:rPr>
          <w:sz w:val="24"/>
        </w:rPr>
      </w:pPr>
      <w:r>
        <w:rPr/>
        <w:drawing>
          <wp:anchor distT="0" distB="0" distL="0" distR="0" allowOverlap="1" layoutInCell="1" locked="0" behindDoc="1" simplePos="0" relativeHeight="247460864">
            <wp:simplePos x="0" y="0"/>
            <wp:positionH relativeFrom="page">
              <wp:posOffset>951355</wp:posOffset>
            </wp:positionH>
            <wp:positionV relativeFrom="paragraph">
              <wp:posOffset>224333</wp:posOffset>
            </wp:positionV>
            <wp:extent cx="5117633" cy="5446261"/>
            <wp:effectExtent l="0" t="0" r="0" b="0"/>
            <wp:wrapNone/>
            <wp:docPr id="11" name="image2.png"/>
            <wp:cNvGraphicFramePr>
              <a:graphicFrameLocks noChangeAspect="1"/>
            </wp:cNvGraphicFramePr>
            <a:graphic>
              <a:graphicData uri="http://schemas.openxmlformats.org/drawingml/2006/picture">
                <pic:pic>
                  <pic:nvPicPr>
                    <pic:cNvPr id="12"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Tôi tên là Nick Vujicic. Khi bắt tay vào viết quyển sách này, tôi hai mươi bảy tuổi. Khác biệt với hầu hết mọi người, tôi không tay, không chân ngay từ lúc mới lọt lòng. Hoàn cảnh nghiệt ngã tưởng đã có lúc nhấn chìm tôi nhưng rồi khát vọng sống mãnh liệt đã giúp tôi chiến thắng số phận</w:t>
      </w:r>
      <w:r>
        <w:rPr>
          <w:spacing w:val="-12"/>
          <w:sz w:val="24"/>
        </w:rPr>
        <w:t> </w:t>
      </w:r>
      <w:r>
        <w:rPr>
          <w:sz w:val="24"/>
        </w:rPr>
        <w:t>(…)</w:t>
      </w:r>
    </w:p>
    <w:p>
      <w:pPr>
        <w:pStyle w:val="ListParagraph"/>
        <w:numPr>
          <w:ilvl w:val="0"/>
          <w:numId w:val="3"/>
        </w:numPr>
        <w:tabs>
          <w:tab w:pos="579" w:val="left" w:leader="none"/>
        </w:tabs>
        <w:spacing w:line="360" w:lineRule="auto" w:before="0" w:after="0"/>
        <w:ind w:left="226" w:right="271" w:firstLine="0"/>
        <w:jc w:val="both"/>
        <w:rPr>
          <w:sz w:val="24"/>
        </w:rPr>
      </w:pPr>
      <w:r>
        <w:rPr>
          <w:sz w:val="24"/>
        </w:rPr>
        <w:t>Nếu tôi thất bại, tôi sẽ thử làm lại, làm lại và làm lại nữa. Nếu bạn thất bại, bạn sẽ cố làm lại chứ? Tinh thần con người có thể chịu đựng được những điều tệ hơn là chúng ta tưởng. Điều quan trọng là cách bạn đến đích. Bạn sẽ cán đích một cách mạnh mẽ chứ</w:t>
      </w:r>
      <w:r>
        <w:rPr>
          <w:spacing w:val="-2"/>
          <w:sz w:val="24"/>
        </w:rPr>
        <w:t> </w:t>
      </w:r>
      <w:r>
        <w:rPr>
          <w:sz w:val="24"/>
        </w:rPr>
        <w:t>?</w:t>
      </w:r>
    </w:p>
    <w:p>
      <w:pPr>
        <w:pStyle w:val="ListParagraph"/>
        <w:numPr>
          <w:ilvl w:val="0"/>
          <w:numId w:val="3"/>
        </w:numPr>
        <w:tabs>
          <w:tab w:pos="577" w:val="left" w:leader="none"/>
        </w:tabs>
        <w:spacing w:line="360" w:lineRule="auto" w:before="1" w:after="0"/>
        <w:ind w:left="226" w:right="270" w:firstLine="0"/>
        <w:jc w:val="both"/>
        <w:rPr>
          <w:sz w:val="24"/>
        </w:rPr>
      </w:pPr>
      <w:r>
        <w:rPr>
          <w:sz w:val="24"/>
        </w:rPr>
        <w:t>Bạn sẽ gặp khó khăn, bạn có thể khụy ngã và cảm thấy như thể mình không còn sức mạnh để đứng dậy được nữa. Tôi biết cảm giác đó. Tất cả chúng ta đều biết cảm giác đó. Cuộc sống không phải lúc nào cũng dễ dàng nhưng khi chiến thắng những dốc ghềnh của cuộc sống, chúng ta sẽ mạnh mẽ hơn, và càng quý trọng hơn những cơ hội mà chúng ta có được. Điều thực sự quan trọng chính là những thông điệp sống bạn chia sẻ với tất cả mọi người trong hành trình cao đẹp và cái cách bạn kết thúc hành trình</w:t>
      </w:r>
      <w:r>
        <w:rPr>
          <w:spacing w:val="-2"/>
          <w:sz w:val="24"/>
        </w:rPr>
        <w:t> </w:t>
      </w:r>
      <w:r>
        <w:rPr>
          <w:sz w:val="24"/>
        </w:rPr>
        <w:t>ấy.</w:t>
      </w:r>
    </w:p>
    <w:p>
      <w:pPr>
        <w:pStyle w:val="ListParagraph"/>
        <w:numPr>
          <w:ilvl w:val="0"/>
          <w:numId w:val="3"/>
        </w:numPr>
        <w:tabs>
          <w:tab w:pos="582" w:val="left" w:leader="none"/>
        </w:tabs>
        <w:spacing w:line="362" w:lineRule="auto" w:before="0" w:after="0"/>
        <w:ind w:left="226" w:right="273" w:firstLine="0"/>
        <w:jc w:val="both"/>
        <w:rPr>
          <w:sz w:val="24"/>
        </w:rPr>
      </w:pPr>
      <w:r>
        <w:rPr>
          <w:sz w:val="24"/>
        </w:rPr>
        <w:t>Tôi yêu cuộc sống của bạn như yêu cuộc sống của chính mình. Hãy đến với nhau, những món quà dành cho chúng ta là rất đáng ngạc</w:t>
      </w:r>
      <w:r>
        <w:rPr>
          <w:spacing w:val="-6"/>
          <w:sz w:val="24"/>
        </w:rPr>
        <w:t> </w:t>
      </w:r>
      <w:r>
        <w:rPr>
          <w:sz w:val="24"/>
        </w:rPr>
        <w:t>nhiên.</w:t>
      </w:r>
    </w:p>
    <w:p>
      <w:pPr>
        <w:spacing w:line="271" w:lineRule="exact" w:before="0"/>
        <w:ind w:left="226" w:right="0" w:firstLine="0"/>
        <w:jc w:val="both"/>
        <w:rPr>
          <w:sz w:val="24"/>
        </w:rPr>
      </w:pPr>
      <w:r>
        <w:rPr>
          <w:sz w:val="24"/>
        </w:rPr>
        <w:t>(Trích </w:t>
      </w:r>
      <w:r>
        <w:rPr>
          <w:b/>
          <w:sz w:val="24"/>
        </w:rPr>
        <w:t>“Cuộc sống không giới hạn” </w:t>
      </w:r>
      <w:r>
        <w:rPr>
          <w:sz w:val="24"/>
        </w:rPr>
        <w:t>của Nick Vujicic)</w:t>
      </w:r>
    </w:p>
    <w:p>
      <w:pPr>
        <w:pStyle w:val="ListParagraph"/>
        <w:numPr>
          <w:ilvl w:val="0"/>
          <w:numId w:val="1"/>
        </w:numPr>
        <w:tabs>
          <w:tab w:pos="587" w:val="left" w:leader="none"/>
        </w:tabs>
        <w:spacing w:line="240" w:lineRule="auto" w:before="138" w:after="0"/>
        <w:ind w:left="586" w:right="0" w:hanging="361"/>
        <w:jc w:val="left"/>
        <w:rPr>
          <w:sz w:val="24"/>
        </w:rPr>
      </w:pPr>
      <w:r>
        <w:rPr>
          <w:sz w:val="24"/>
        </w:rPr>
        <w:t>Xác định các phương thức biểu đạt của đoạn</w:t>
      </w:r>
      <w:r>
        <w:rPr>
          <w:spacing w:val="-5"/>
          <w:sz w:val="24"/>
        </w:rPr>
        <w:t> </w:t>
      </w:r>
      <w:r>
        <w:rPr>
          <w:sz w:val="24"/>
        </w:rPr>
        <w:t>trích.</w:t>
      </w:r>
    </w:p>
    <w:p>
      <w:pPr>
        <w:pStyle w:val="BodyText"/>
        <w:tabs>
          <w:tab w:pos="5898" w:val="left" w:leader="none"/>
        </w:tabs>
        <w:spacing w:before="137"/>
        <w:ind w:left="509"/>
      </w:pPr>
      <w:r>
        <w:rPr>
          <w:b/>
          <w:color w:val="0000FF"/>
        </w:rPr>
        <w:t>A. </w:t>
      </w:r>
      <w:r>
        <w:rPr/>
        <w:t>Biểu cảm và</w:t>
      </w:r>
      <w:r>
        <w:rPr>
          <w:spacing w:val="-3"/>
        </w:rPr>
        <w:t> </w:t>
      </w:r>
      <w:r>
        <w:rPr/>
        <w:t>tự</w:t>
      </w:r>
      <w:r>
        <w:rPr>
          <w:spacing w:val="-1"/>
        </w:rPr>
        <w:t> </w:t>
      </w:r>
      <w:r>
        <w:rPr/>
        <w:t>sự</w:t>
        <w:tab/>
      </w:r>
      <w:r>
        <w:rPr>
          <w:b/>
          <w:color w:val="0000FF"/>
        </w:rPr>
        <w:t>B. </w:t>
      </w:r>
      <w:r>
        <w:rPr/>
        <w:t>Nghị luận và biểu</w:t>
      </w:r>
      <w:r>
        <w:rPr>
          <w:spacing w:val="-1"/>
        </w:rPr>
        <w:t> </w:t>
      </w:r>
      <w:r>
        <w:rPr/>
        <w:t>cảm</w:t>
      </w:r>
    </w:p>
    <w:p>
      <w:pPr>
        <w:pStyle w:val="BodyText"/>
        <w:tabs>
          <w:tab w:pos="5898" w:val="left" w:leader="none"/>
        </w:tabs>
        <w:spacing w:before="139"/>
        <w:ind w:left="509"/>
      </w:pPr>
      <w:r>
        <w:rPr>
          <w:b/>
          <w:color w:val="0000FF"/>
        </w:rPr>
        <w:t>C. </w:t>
      </w:r>
      <w:r>
        <w:rPr/>
        <w:t>Miêu tả và</w:t>
      </w:r>
      <w:r>
        <w:rPr>
          <w:spacing w:val="-6"/>
        </w:rPr>
        <w:t> </w:t>
      </w:r>
      <w:r>
        <w:rPr/>
        <w:t>tự</w:t>
      </w:r>
      <w:r>
        <w:rPr>
          <w:spacing w:val="-1"/>
        </w:rPr>
        <w:t> </w:t>
      </w:r>
      <w:r>
        <w:rPr/>
        <w:t>sự</w:t>
        <w:tab/>
      </w:r>
      <w:r>
        <w:rPr>
          <w:b/>
          <w:color w:val="0000FF"/>
        </w:rPr>
        <w:t>D. </w:t>
      </w:r>
      <w:r>
        <w:rPr/>
        <w:t>Miêu tả và nghị</w:t>
      </w:r>
      <w:r>
        <w:rPr>
          <w:spacing w:val="-3"/>
        </w:rPr>
        <w:t> </w:t>
      </w:r>
      <w:r>
        <w:rPr/>
        <w:t>luận</w:t>
      </w:r>
    </w:p>
    <w:p>
      <w:pPr>
        <w:pStyle w:val="ListParagraph"/>
        <w:numPr>
          <w:ilvl w:val="0"/>
          <w:numId w:val="1"/>
        </w:numPr>
        <w:tabs>
          <w:tab w:pos="601" w:val="left" w:leader="none"/>
        </w:tabs>
        <w:spacing w:line="360" w:lineRule="auto" w:before="137" w:after="0"/>
        <w:ind w:left="226" w:right="274" w:firstLine="0"/>
        <w:jc w:val="left"/>
        <w:rPr>
          <w:sz w:val="24"/>
        </w:rPr>
      </w:pPr>
      <w:r>
        <w:rPr>
          <w:sz w:val="24"/>
        </w:rPr>
        <w:t>Theo quan điểm của tác giả, khi chiến thắng những dốc ghềnh của cuộc sống thì phần thưởng chúng ta nhận được là</w:t>
      </w:r>
      <w:r>
        <w:rPr>
          <w:spacing w:val="-2"/>
          <w:sz w:val="24"/>
        </w:rPr>
        <w:t> </w:t>
      </w:r>
      <w:r>
        <w:rPr>
          <w:sz w:val="24"/>
        </w:rPr>
        <w:t>gì?</w:t>
      </w:r>
    </w:p>
    <w:p>
      <w:pPr>
        <w:tabs>
          <w:tab w:pos="3061" w:val="left" w:leader="none"/>
          <w:tab w:pos="5898" w:val="left" w:leader="none"/>
          <w:tab w:pos="8733" w:val="left" w:leader="none"/>
        </w:tabs>
        <w:spacing w:before="0"/>
        <w:ind w:left="509" w:right="0" w:firstLine="0"/>
        <w:jc w:val="left"/>
        <w:rPr>
          <w:sz w:val="24"/>
        </w:rPr>
      </w:pPr>
      <w:r>
        <w:rPr>
          <w:b/>
          <w:color w:val="0000FF"/>
          <w:sz w:val="24"/>
        </w:rPr>
        <w:t>A.</w:t>
      </w:r>
      <w:r>
        <w:rPr>
          <w:b/>
          <w:color w:val="0000FF"/>
          <w:spacing w:val="-1"/>
          <w:sz w:val="24"/>
        </w:rPr>
        <w:t> </w:t>
      </w:r>
      <w:r>
        <w:rPr>
          <w:sz w:val="24"/>
        </w:rPr>
        <w:t>Tiền</w:t>
      </w:r>
      <w:r>
        <w:rPr>
          <w:spacing w:val="-1"/>
          <w:sz w:val="24"/>
        </w:rPr>
        <w:t> </w:t>
      </w:r>
      <w:r>
        <w:rPr>
          <w:sz w:val="24"/>
        </w:rPr>
        <w:t>bạc</w:t>
        <w:tab/>
      </w:r>
      <w:r>
        <w:rPr>
          <w:b/>
          <w:color w:val="0000FF"/>
          <w:sz w:val="24"/>
        </w:rPr>
        <w:t>B.</w:t>
      </w:r>
      <w:r>
        <w:rPr>
          <w:b/>
          <w:color w:val="0000FF"/>
          <w:spacing w:val="-1"/>
          <w:sz w:val="24"/>
        </w:rPr>
        <w:t> </w:t>
      </w:r>
      <w:r>
        <w:rPr>
          <w:sz w:val="24"/>
        </w:rPr>
        <w:t>Bạn bè</w:t>
        <w:tab/>
      </w:r>
      <w:r>
        <w:rPr>
          <w:b/>
          <w:color w:val="0000FF"/>
          <w:sz w:val="24"/>
        </w:rPr>
        <w:t>C.</w:t>
      </w:r>
      <w:r>
        <w:rPr>
          <w:b/>
          <w:color w:val="0000FF"/>
          <w:spacing w:val="-1"/>
          <w:sz w:val="24"/>
        </w:rPr>
        <w:t> </w:t>
      </w:r>
      <w:r>
        <w:rPr>
          <w:sz w:val="24"/>
        </w:rPr>
        <w:t>Sức</w:t>
      </w:r>
      <w:r>
        <w:rPr>
          <w:spacing w:val="-2"/>
          <w:sz w:val="24"/>
        </w:rPr>
        <w:t> </w:t>
      </w:r>
      <w:r>
        <w:rPr>
          <w:sz w:val="24"/>
        </w:rPr>
        <w:t>khỏe</w:t>
        <w:tab/>
      </w:r>
      <w:r>
        <w:rPr>
          <w:b/>
          <w:color w:val="0000FF"/>
          <w:sz w:val="24"/>
        </w:rPr>
        <w:t>D. </w:t>
      </w:r>
      <w:r>
        <w:rPr>
          <w:sz w:val="24"/>
        </w:rPr>
        <w:t>Sự mạnh mẽ</w:t>
      </w:r>
    </w:p>
    <w:p>
      <w:pPr>
        <w:pStyle w:val="ListParagraph"/>
        <w:numPr>
          <w:ilvl w:val="0"/>
          <w:numId w:val="1"/>
        </w:numPr>
        <w:tabs>
          <w:tab w:pos="587" w:val="left" w:leader="none"/>
        </w:tabs>
        <w:spacing w:line="240" w:lineRule="auto" w:before="140" w:after="0"/>
        <w:ind w:left="586" w:right="0" w:hanging="361"/>
        <w:jc w:val="left"/>
        <w:rPr>
          <w:sz w:val="24"/>
        </w:rPr>
      </w:pPr>
      <w:r>
        <w:rPr>
          <w:sz w:val="24"/>
        </w:rPr>
        <w:t>Tìm biện pháp tu từ trong đoạn</w:t>
      </w:r>
      <w:r>
        <w:rPr>
          <w:spacing w:val="-5"/>
          <w:sz w:val="24"/>
        </w:rPr>
        <w:t> </w:t>
      </w:r>
      <w:r>
        <w:rPr>
          <w:sz w:val="24"/>
        </w:rPr>
        <w:t>(4).</w:t>
      </w:r>
    </w:p>
    <w:p>
      <w:pPr>
        <w:tabs>
          <w:tab w:pos="3061" w:val="left" w:leader="none"/>
          <w:tab w:pos="5898" w:val="left" w:leader="none"/>
          <w:tab w:pos="8733" w:val="left" w:leader="none"/>
        </w:tabs>
        <w:spacing w:before="136"/>
        <w:ind w:left="509" w:right="0" w:firstLine="0"/>
        <w:jc w:val="left"/>
        <w:rPr>
          <w:sz w:val="24"/>
        </w:rPr>
      </w:pPr>
      <w:r>
        <w:rPr>
          <w:b/>
          <w:color w:val="0000FF"/>
          <w:sz w:val="24"/>
        </w:rPr>
        <w:t>A.</w:t>
      </w:r>
      <w:r>
        <w:rPr>
          <w:b/>
          <w:color w:val="0000FF"/>
          <w:spacing w:val="-1"/>
          <w:sz w:val="24"/>
        </w:rPr>
        <w:t> </w:t>
      </w:r>
      <w:r>
        <w:rPr>
          <w:sz w:val="24"/>
        </w:rPr>
        <w:t>Nhân</w:t>
      </w:r>
      <w:r>
        <w:rPr>
          <w:spacing w:val="-1"/>
          <w:sz w:val="24"/>
        </w:rPr>
        <w:t> </w:t>
      </w:r>
      <w:r>
        <w:rPr>
          <w:sz w:val="24"/>
        </w:rPr>
        <w:t>hóa</w:t>
        <w:tab/>
      </w:r>
      <w:r>
        <w:rPr>
          <w:b/>
          <w:color w:val="0000FF"/>
          <w:sz w:val="24"/>
        </w:rPr>
        <w:t>B.</w:t>
      </w:r>
      <w:r>
        <w:rPr>
          <w:b/>
          <w:color w:val="0000FF"/>
          <w:spacing w:val="-1"/>
          <w:sz w:val="24"/>
        </w:rPr>
        <w:t> </w:t>
      </w:r>
      <w:r>
        <w:rPr>
          <w:sz w:val="24"/>
        </w:rPr>
        <w:t>Hoán</w:t>
      </w:r>
      <w:r>
        <w:rPr>
          <w:spacing w:val="-1"/>
          <w:sz w:val="24"/>
        </w:rPr>
        <w:t> </w:t>
      </w:r>
      <w:r>
        <w:rPr>
          <w:sz w:val="24"/>
        </w:rPr>
        <w:t>dụ</w:t>
        <w:tab/>
      </w:r>
      <w:r>
        <w:rPr>
          <w:b/>
          <w:color w:val="0000FF"/>
          <w:sz w:val="24"/>
        </w:rPr>
        <w:t>C. </w:t>
      </w:r>
      <w:r>
        <w:rPr>
          <w:sz w:val="24"/>
        </w:rPr>
        <w:t>So</w:t>
      </w:r>
      <w:r>
        <w:rPr>
          <w:spacing w:val="-1"/>
          <w:sz w:val="24"/>
        </w:rPr>
        <w:t> </w:t>
      </w:r>
      <w:r>
        <w:rPr>
          <w:sz w:val="24"/>
        </w:rPr>
        <w:t>sánh</w:t>
        <w:tab/>
      </w:r>
      <w:r>
        <w:rPr>
          <w:b/>
          <w:color w:val="0000FF"/>
          <w:sz w:val="24"/>
        </w:rPr>
        <w:t>D. </w:t>
      </w:r>
      <w:r>
        <w:rPr>
          <w:sz w:val="24"/>
        </w:rPr>
        <w:t>Điệp từ</w:t>
      </w:r>
    </w:p>
    <w:p>
      <w:pPr>
        <w:pStyle w:val="ListParagraph"/>
        <w:numPr>
          <w:ilvl w:val="0"/>
          <w:numId w:val="1"/>
        </w:numPr>
        <w:tabs>
          <w:tab w:pos="587" w:val="left" w:leader="none"/>
        </w:tabs>
        <w:spacing w:line="240" w:lineRule="auto" w:before="140" w:after="0"/>
        <w:ind w:left="586" w:right="0" w:hanging="361"/>
        <w:jc w:val="left"/>
        <w:rPr>
          <w:sz w:val="24"/>
        </w:rPr>
      </w:pPr>
      <w:r>
        <w:rPr>
          <w:sz w:val="24"/>
        </w:rPr>
        <w:t>Tác giả gửi đến thông điệp nào qua văn bản trên</w:t>
      </w:r>
      <w:r>
        <w:rPr>
          <w:spacing w:val="-1"/>
          <w:sz w:val="24"/>
        </w:rPr>
        <w:t> </w:t>
      </w:r>
      <w:r>
        <w:rPr>
          <w:sz w:val="24"/>
        </w:rPr>
        <w:t>?</w:t>
      </w:r>
    </w:p>
    <w:p>
      <w:pPr>
        <w:pStyle w:val="ListParagraph"/>
        <w:numPr>
          <w:ilvl w:val="1"/>
          <w:numId w:val="1"/>
        </w:numPr>
        <w:tabs>
          <w:tab w:pos="803" w:val="left" w:leader="none"/>
        </w:tabs>
        <w:spacing w:line="240" w:lineRule="auto" w:before="136" w:after="0"/>
        <w:ind w:left="802" w:right="0" w:hanging="294"/>
        <w:jc w:val="left"/>
        <w:rPr>
          <w:sz w:val="24"/>
        </w:rPr>
      </w:pPr>
      <w:r>
        <w:rPr>
          <w:sz w:val="24"/>
        </w:rPr>
        <w:t>Mạnh mẽ để đương đầu với những nghịch cảnh trong cuộc</w:t>
      </w:r>
      <w:r>
        <w:rPr>
          <w:spacing w:val="-11"/>
          <w:sz w:val="24"/>
        </w:rPr>
        <w:t> </w:t>
      </w:r>
      <w:r>
        <w:rPr>
          <w:sz w:val="24"/>
        </w:rPr>
        <w:t>đời.</w:t>
      </w:r>
    </w:p>
    <w:p>
      <w:pPr>
        <w:pStyle w:val="ListParagraph"/>
        <w:numPr>
          <w:ilvl w:val="1"/>
          <w:numId w:val="1"/>
        </w:numPr>
        <w:tabs>
          <w:tab w:pos="791" w:val="left" w:leader="none"/>
        </w:tabs>
        <w:spacing w:line="240" w:lineRule="auto" w:before="140" w:after="0"/>
        <w:ind w:left="790" w:right="0" w:hanging="282"/>
        <w:jc w:val="left"/>
        <w:rPr>
          <w:sz w:val="24"/>
        </w:rPr>
      </w:pPr>
      <w:r>
        <w:rPr>
          <w:sz w:val="24"/>
        </w:rPr>
        <w:t>Kiên trì theo đuổi mục tiêu của</w:t>
      </w:r>
      <w:r>
        <w:rPr>
          <w:spacing w:val="-3"/>
          <w:sz w:val="24"/>
        </w:rPr>
        <w:t> </w:t>
      </w:r>
      <w:r>
        <w:rPr>
          <w:sz w:val="24"/>
        </w:rPr>
        <w:t>mình.</w:t>
      </w:r>
    </w:p>
    <w:p>
      <w:pPr>
        <w:pStyle w:val="ListParagraph"/>
        <w:numPr>
          <w:ilvl w:val="1"/>
          <w:numId w:val="1"/>
        </w:numPr>
        <w:tabs>
          <w:tab w:pos="803" w:val="left" w:leader="none"/>
        </w:tabs>
        <w:spacing w:line="240" w:lineRule="auto" w:before="136" w:after="0"/>
        <w:ind w:left="802" w:right="0" w:hanging="294"/>
        <w:jc w:val="left"/>
        <w:rPr>
          <w:sz w:val="24"/>
        </w:rPr>
      </w:pPr>
      <w:r>
        <w:rPr>
          <w:sz w:val="24"/>
        </w:rPr>
        <w:t>Biết nắm bắt cơ hội mà chúng ta có</w:t>
      </w:r>
      <w:r>
        <w:rPr>
          <w:spacing w:val="-3"/>
          <w:sz w:val="24"/>
        </w:rPr>
        <w:t> </w:t>
      </w:r>
      <w:r>
        <w:rPr>
          <w:sz w:val="24"/>
        </w:rPr>
        <w:t>được.</w:t>
      </w:r>
    </w:p>
    <w:p>
      <w:pPr>
        <w:pStyle w:val="ListParagraph"/>
        <w:numPr>
          <w:ilvl w:val="1"/>
          <w:numId w:val="1"/>
        </w:numPr>
        <w:tabs>
          <w:tab w:pos="803" w:val="left" w:leader="none"/>
        </w:tabs>
        <w:spacing w:line="240" w:lineRule="auto" w:before="140" w:after="0"/>
        <w:ind w:left="802" w:right="0" w:hanging="294"/>
        <w:jc w:val="left"/>
        <w:rPr>
          <w:sz w:val="24"/>
        </w:rPr>
      </w:pPr>
      <w:r>
        <w:rPr>
          <w:sz w:val="24"/>
        </w:rPr>
        <w:t>Tất cả các đáp án</w:t>
      </w:r>
      <w:r>
        <w:rPr>
          <w:spacing w:val="-2"/>
          <w:sz w:val="24"/>
        </w:rPr>
        <w:t> </w:t>
      </w:r>
      <w:r>
        <w:rPr>
          <w:sz w:val="24"/>
        </w:rPr>
        <w:t>trên</w:t>
      </w:r>
    </w:p>
    <w:p>
      <w:pPr>
        <w:pStyle w:val="ListParagraph"/>
        <w:numPr>
          <w:ilvl w:val="0"/>
          <w:numId w:val="1"/>
        </w:numPr>
        <w:tabs>
          <w:tab w:pos="587" w:val="left" w:leader="none"/>
        </w:tabs>
        <w:spacing w:line="240" w:lineRule="auto" w:before="137" w:after="0"/>
        <w:ind w:left="586" w:right="0" w:hanging="361"/>
        <w:jc w:val="left"/>
        <w:rPr>
          <w:sz w:val="24"/>
        </w:rPr>
      </w:pPr>
      <w:r>
        <w:rPr>
          <w:sz w:val="24"/>
        </w:rPr>
        <w:t>Cụm từ </w:t>
      </w:r>
      <w:r>
        <w:rPr>
          <w:i/>
          <w:sz w:val="24"/>
        </w:rPr>
        <w:t>dốc ghềnh của cuộc sống </w:t>
      </w:r>
      <w:r>
        <w:rPr>
          <w:sz w:val="24"/>
        </w:rPr>
        <w:t>trong đoạn (3) chỉ điều gì</w:t>
      </w:r>
      <w:r>
        <w:rPr>
          <w:spacing w:val="-1"/>
          <w:sz w:val="24"/>
        </w:rPr>
        <w:t> </w:t>
      </w:r>
      <w:r>
        <w:rPr>
          <w:sz w:val="24"/>
        </w:rPr>
        <w:t>?</w:t>
      </w:r>
    </w:p>
    <w:p>
      <w:pPr>
        <w:pStyle w:val="BodyText"/>
        <w:tabs>
          <w:tab w:pos="5898" w:val="left" w:leader="none"/>
        </w:tabs>
        <w:spacing w:before="139"/>
        <w:ind w:left="509"/>
      </w:pPr>
      <w:r>
        <w:rPr>
          <w:b/>
          <w:color w:val="0000FF"/>
        </w:rPr>
        <w:t>A. </w:t>
      </w:r>
      <w:r>
        <w:rPr/>
        <w:t>Nơi đồi núi</w:t>
      </w:r>
      <w:r>
        <w:rPr>
          <w:spacing w:val="-4"/>
        </w:rPr>
        <w:t> </w:t>
      </w:r>
      <w:r>
        <w:rPr/>
        <w:t>hiểm trở</w:t>
        <w:tab/>
      </w:r>
      <w:r>
        <w:rPr>
          <w:b/>
          <w:color w:val="0000FF"/>
        </w:rPr>
        <w:t>B. </w:t>
      </w:r>
      <w:r>
        <w:rPr/>
        <w:t>Nơi bằng</w:t>
      </w:r>
      <w:r>
        <w:rPr>
          <w:spacing w:val="-5"/>
        </w:rPr>
        <w:t> </w:t>
      </w:r>
      <w:r>
        <w:rPr/>
        <w:t>phẳng</w:t>
      </w:r>
    </w:p>
    <w:p>
      <w:pPr>
        <w:pStyle w:val="BodyText"/>
        <w:tabs>
          <w:tab w:pos="5898" w:val="left" w:leader="none"/>
        </w:tabs>
        <w:spacing w:before="137"/>
        <w:ind w:left="509"/>
      </w:pPr>
      <w:r>
        <w:rPr>
          <w:b/>
          <w:color w:val="0000FF"/>
        </w:rPr>
        <w:t>C. </w:t>
      </w:r>
      <w:r>
        <w:rPr/>
        <w:t>Những khó khăn trong</w:t>
      </w:r>
      <w:r>
        <w:rPr>
          <w:spacing w:val="-7"/>
        </w:rPr>
        <w:t> </w:t>
      </w:r>
      <w:r>
        <w:rPr/>
        <w:t>cuộc</w:t>
      </w:r>
      <w:r>
        <w:rPr>
          <w:spacing w:val="-1"/>
        </w:rPr>
        <w:t> </w:t>
      </w:r>
      <w:r>
        <w:rPr/>
        <w:t>đời</w:t>
        <w:tab/>
      </w:r>
      <w:r>
        <w:rPr>
          <w:b/>
          <w:color w:val="0000FF"/>
        </w:rPr>
        <w:t>D. </w:t>
      </w:r>
      <w:r>
        <w:rPr/>
        <w:t>Nơi có những điều tuyệt</w:t>
      </w:r>
      <w:r>
        <w:rPr>
          <w:spacing w:val="-5"/>
        </w:rPr>
        <w:t> </w:t>
      </w:r>
      <w:r>
        <w:rPr/>
        <w:t>vời</w:t>
      </w:r>
    </w:p>
    <w:p>
      <w:pPr>
        <w:pStyle w:val="Heading1"/>
        <w:spacing w:before="142"/>
        <w:jc w:val="both"/>
      </w:pPr>
      <w:r>
        <w:rPr>
          <w:color w:val="0C0C0C"/>
        </w:rPr>
        <w:t>1.2. TIẾNG ANH</w:t>
      </w:r>
    </w:p>
    <w:p>
      <w:pPr>
        <w:spacing w:after="0"/>
        <w:jc w:val="both"/>
        <w:sectPr>
          <w:pgSz w:w="11920" w:h="16850"/>
          <w:pgMar w:header="0" w:footer="591" w:top="640" w:bottom="780" w:left="340" w:right="20"/>
        </w:sectPr>
      </w:pPr>
    </w:p>
    <w:p>
      <w:pPr>
        <w:spacing w:before="73"/>
        <w:ind w:left="226" w:right="0" w:firstLine="0"/>
        <w:jc w:val="left"/>
        <w:rPr>
          <w:i/>
          <w:sz w:val="24"/>
        </w:rPr>
      </w:pPr>
      <w:r>
        <w:rPr/>
        <w:drawing>
          <wp:anchor distT="0" distB="0" distL="0" distR="0" allowOverlap="1" layoutInCell="1" locked="0" behindDoc="0" simplePos="0" relativeHeight="251667456">
            <wp:simplePos x="0" y="0"/>
            <wp:positionH relativeFrom="page">
              <wp:posOffset>887851</wp:posOffset>
            </wp:positionH>
            <wp:positionV relativeFrom="page">
              <wp:posOffset>10213144</wp:posOffset>
            </wp:positionV>
            <wp:extent cx="90830" cy="126046"/>
            <wp:effectExtent l="0" t="0" r="0" b="0"/>
            <wp:wrapNone/>
            <wp:docPr id="13" name="image5.png"/>
            <wp:cNvGraphicFramePr>
              <a:graphicFrameLocks noChangeAspect="1"/>
            </wp:cNvGraphicFramePr>
            <a:graphic>
              <a:graphicData uri="http://schemas.openxmlformats.org/drawingml/2006/picture">
                <pic:pic>
                  <pic:nvPicPr>
                    <pic:cNvPr id="14" name="image5.png"/>
                    <pic:cNvPicPr/>
                  </pic:nvPicPr>
                  <pic:blipFill>
                    <a:blip r:embed="rId10" cstate="print"/>
                    <a:stretch>
                      <a:fillRect/>
                    </a:stretch>
                  </pic:blipFill>
                  <pic:spPr>
                    <a:xfrm>
                      <a:off x="0" y="0"/>
                      <a:ext cx="90830" cy="126046"/>
                    </a:xfrm>
                    <a:prstGeom prst="rect">
                      <a:avLst/>
                    </a:prstGeom>
                  </pic:spPr>
                </pic:pic>
              </a:graphicData>
            </a:graphic>
          </wp:anchor>
        </w:drawing>
      </w:r>
      <w:r>
        <w:rPr>
          <w:b/>
          <w:color w:val="0C0C0C"/>
          <w:sz w:val="24"/>
        </w:rPr>
        <w:t>Question 21 – 25: </w:t>
      </w:r>
      <w:r>
        <w:rPr>
          <w:i/>
          <w:color w:val="0C0C0C"/>
          <w:sz w:val="24"/>
        </w:rPr>
        <w:t>Choose a suitable word or phrase (marked A, B, C or D) to fill in each blank.</w:t>
      </w:r>
    </w:p>
    <w:p>
      <w:pPr>
        <w:pStyle w:val="ListParagraph"/>
        <w:numPr>
          <w:ilvl w:val="0"/>
          <w:numId w:val="1"/>
        </w:numPr>
        <w:tabs>
          <w:tab w:pos="587" w:val="left" w:leader="none"/>
          <w:tab w:pos="1968" w:val="left" w:leader="none"/>
          <w:tab w:pos="3592" w:val="left" w:leader="none"/>
        </w:tabs>
        <w:spacing w:line="240" w:lineRule="auto" w:before="41" w:after="0"/>
        <w:ind w:left="586" w:right="0" w:hanging="361"/>
        <w:jc w:val="left"/>
        <w:rPr>
          <w:sz w:val="24"/>
        </w:rPr>
      </w:pPr>
      <w:r>
        <w:rPr>
          <w:sz w:val="24"/>
        </w:rPr>
        <w:t>Jane</w:t>
      </w:r>
      <w:r>
        <w:rPr>
          <w:sz w:val="24"/>
          <w:u w:val="single"/>
        </w:rPr>
        <w:t> </w:t>
        <w:tab/>
      </w:r>
      <w:r>
        <w:rPr>
          <w:sz w:val="24"/>
        </w:rPr>
        <w:t>always</w:t>
      </w:r>
      <w:r>
        <w:rPr>
          <w:sz w:val="24"/>
          <w:u w:val="single"/>
        </w:rPr>
        <w:t> </w:t>
        <w:tab/>
      </w:r>
      <w:r>
        <w:rPr>
          <w:sz w:val="24"/>
        </w:rPr>
        <w:t>her room untidy these</w:t>
      </w:r>
      <w:r>
        <w:rPr>
          <w:spacing w:val="-6"/>
          <w:sz w:val="24"/>
        </w:rPr>
        <w:t> </w:t>
      </w:r>
      <w:r>
        <w:rPr>
          <w:sz w:val="24"/>
        </w:rPr>
        <w:t>days.</w:t>
      </w:r>
    </w:p>
    <w:p>
      <w:pPr>
        <w:tabs>
          <w:tab w:pos="3061" w:val="left" w:leader="none"/>
          <w:tab w:pos="5898" w:val="left" w:leader="none"/>
          <w:tab w:pos="8733" w:val="left" w:leader="none"/>
        </w:tabs>
        <w:spacing w:before="41"/>
        <w:ind w:left="509" w:right="0" w:firstLine="0"/>
        <w:jc w:val="left"/>
        <w:rPr>
          <w:sz w:val="24"/>
        </w:rPr>
      </w:pPr>
      <w:r>
        <w:rPr>
          <w:b/>
          <w:color w:val="0000FF"/>
          <w:sz w:val="24"/>
        </w:rPr>
        <w:t>A.</w:t>
      </w:r>
      <w:r>
        <w:rPr>
          <w:b/>
          <w:color w:val="0000FF"/>
          <w:spacing w:val="-1"/>
          <w:sz w:val="24"/>
        </w:rPr>
        <w:t> </w:t>
      </w:r>
      <w:r>
        <w:rPr>
          <w:sz w:val="24"/>
        </w:rPr>
        <w:t>is/leaving</w:t>
        <w:tab/>
      </w:r>
      <w:r>
        <w:rPr>
          <w:b/>
          <w:color w:val="0000FF"/>
          <w:sz w:val="24"/>
        </w:rPr>
        <w:t>B. </w:t>
      </w:r>
      <w:r>
        <w:rPr>
          <w:sz w:val="24"/>
        </w:rPr>
        <w:t>was</w:t>
      </w:r>
      <w:r>
        <w:rPr>
          <w:spacing w:val="-2"/>
          <w:sz w:val="24"/>
        </w:rPr>
        <w:t> </w:t>
      </w:r>
      <w:r>
        <w:rPr>
          <w:sz w:val="24"/>
        </w:rPr>
        <w:t>/</w:t>
      </w:r>
      <w:r>
        <w:rPr>
          <w:spacing w:val="-1"/>
          <w:sz w:val="24"/>
        </w:rPr>
        <w:t> </w:t>
      </w:r>
      <w:r>
        <w:rPr>
          <w:sz w:val="24"/>
        </w:rPr>
        <w:t>leaving</w:t>
        <w:tab/>
      </w:r>
      <w:r>
        <w:rPr>
          <w:b/>
          <w:color w:val="0000FF"/>
          <w:sz w:val="24"/>
        </w:rPr>
        <w:t>C. </w:t>
      </w:r>
      <w:r>
        <w:rPr>
          <w:sz w:val="24"/>
        </w:rPr>
        <w:t>x</w:t>
      </w:r>
      <w:r>
        <w:rPr>
          <w:spacing w:val="1"/>
          <w:sz w:val="24"/>
        </w:rPr>
        <w:t> </w:t>
      </w:r>
      <w:r>
        <w:rPr>
          <w:sz w:val="24"/>
        </w:rPr>
        <w:t>/</w:t>
      </w:r>
      <w:r>
        <w:rPr>
          <w:spacing w:val="-1"/>
          <w:sz w:val="24"/>
        </w:rPr>
        <w:t> </w:t>
      </w:r>
      <w:r>
        <w:rPr>
          <w:sz w:val="24"/>
        </w:rPr>
        <w:t>leaves</w:t>
        <w:tab/>
      </w:r>
      <w:r>
        <w:rPr>
          <w:b/>
          <w:color w:val="0000FF"/>
          <w:sz w:val="24"/>
        </w:rPr>
        <w:t>D. </w:t>
      </w:r>
      <w:r>
        <w:rPr>
          <w:sz w:val="24"/>
        </w:rPr>
        <w:t>x</w:t>
      </w:r>
      <w:r>
        <w:rPr>
          <w:spacing w:val="2"/>
          <w:sz w:val="24"/>
        </w:rPr>
        <w:t> </w:t>
      </w:r>
      <w:r>
        <w:rPr>
          <w:sz w:val="24"/>
        </w:rPr>
        <w:t>/left</w:t>
      </w:r>
    </w:p>
    <w:p>
      <w:pPr>
        <w:pStyle w:val="ListParagraph"/>
        <w:numPr>
          <w:ilvl w:val="0"/>
          <w:numId w:val="1"/>
        </w:numPr>
        <w:tabs>
          <w:tab w:pos="587" w:val="left" w:leader="none"/>
          <w:tab w:pos="3666" w:val="left" w:leader="none"/>
        </w:tabs>
        <w:spacing w:line="240" w:lineRule="auto" w:before="44" w:after="0"/>
        <w:ind w:left="586" w:right="0" w:hanging="361"/>
        <w:jc w:val="left"/>
        <w:rPr>
          <w:sz w:val="24"/>
        </w:rPr>
      </w:pPr>
      <w:r>
        <w:rPr>
          <w:sz w:val="24"/>
        </w:rPr>
        <w:t>Please cut</w:t>
      </w:r>
      <w:r>
        <w:rPr>
          <w:spacing w:val="-1"/>
          <w:sz w:val="24"/>
        </w:rPr>
        <w:t> </w:t>
      </w:r>
      <w:r>
        <w:rPr>
          <w:sz w:val="24"/>
        </w:rPr>
        <w:t>my</w:t>
      </w:r>
      <w:r>
        <w:rPr>
          <w:spacing w:val="-5"/>
          <w:sz w:val="24"/>
        </w:rPr>
        <w:t> </w:t>
      </w:r>
      <w:r>
        <w:rPr>
          <w:sz w:val="24"/>
        </w:rPr>
        <w:t>hair</w:t>
      </w:r>
      <w:r>
        <w:rPr>
          <w:sz w:val="24"/>
          <w:u w:val="single"/>
        </w:rPr>
        <w:t> </w:t>
        <w:tab/>
      </w:r>
      <w:r>
        <w:rPr>
          <w:sz w:val="24"/>
        </w:rPr>
        <w:t>the style in this magazine.</w:t>
      </w:r>
    </w:p>
    <w:p>
      <w:pPr>
        <w:pStyle w:val="BodyText"/>
        <w:tabs>
          <w:tab w:pos="5898" w:val="left" w:leader="none"/>
        </w:tabs>
        <w:spacing w:before="40"/>
        <w:ind w:left="509"/>
      </w:pPr>
      <w:r>
        <w:rPr>
          <w:b/>
          <w:color w:val="0000FF"/>
        </w:rPr>
        <w:t>A. </w:t>
      </w:r>
      <w:r>
        <w:rPr/>
        <w:t>the same</w:t>
      </w:r>
      <w:r>
        <w:rPr>
          <w:spacing w:val="-2"/>
        </w:rPr>
        <w:t> </w:t>
      </w:r>
      <w:r>
        <w:rPr/>
        <w:t>long</w:t>
      </w:r>
      <w:r>
        <w:rPr>
          <w:spacing w:val="-3"/>
        </w:rPr>
        <w:t> </w:t>
      </w:r>
      <w:r>
        <w:rPr/>
        <w:t>as</w:t>
        <w:tab/>
      </w:r>
      <w:r>
        <w:rPr>
          <w:b/>
          <w:color w:val="0000FF"/>
        </w:rPr>
        <w:t>B. </w:t>
      </w:r>
      <w:r>
        <w:rPr/>
        <w:t>the same length as</w:t>
      </w:r>
    </w:p>
    <w:p>
      <w:pPr>
        <w:pStyle w:val="BodyText"/>
        <w:tabs>
          <w:tab w:pos="5898" w:val="left" w:leader="none"/>
        </w:tabs>
        <w:spacing w:before="41"/>
        <w:ind w:left="509"/>
      </w:pPr>
      <w:r>
        <w:rPr>
          <w:b/>
          <w:color w:val="0000FF"/>
        </w:rPr>
        <w:t>C. </w:t>
      </w:r>
      <w:r>
        <w:rPr/>
        <w:t>the same</w:t>
      </w:r>
      <w:r>
        <w:rPr>
          <w:spacing w:val="-1"/>
        </w:rPr>
        <w:t> </w:t>
      </w:r>
      <w:r>
        <w:rPr/>
        <w:t>long</w:t>
      </w:r>
      <w:r>
        <w:rPr>
          <w:spacing w:val="-3"/>
        </w:rPr>
        <w:t> </w:t>
      </w:r>
      <w:r>
        <w:rPr/>
        <w:t>like</w:t>
        <w:tab/>
      </w:r>
      <w:r>
        <w:rPr>
          <w:b/>
          <w:color w:val="0000FF"/>
        </w:rPr>
        <w:t>D. </w:t>
      </w:r>
      <w:r>
        <w:rPr/>
        <w:t>the same length like</w:t>
      </w:r>
    </w:p>
    <w:p>
      <w:pPr>
        <w:pStyle w:val="ListParagraph"/>
        <w:numPr>
          <w:ilvl w:val="0"/>
          <w:numId w:val="1"/>
        </w:numPr>
        <w:tabs>
          <w:tab w:pos="587" w:val="left" w:leader="none"/>
          <w:tab w:pos="5229" w:val="left" w:leader="none"/>
        </w:tabs>
        <w:spacing w:line="240" w:lineRule="auto" w:before="41" w:after="0"/>
        <w:ind w:left="586" w:right="0" w:hanging="361"/>
        <w:jc w:val="left"/>
        <w:rPr>
          <w:sz w:val="24"/>
        </w:rPr>
      </w:pPr>
      <w:r>
        <w:rPr>
          <w:sz w:val="24"/>
        </w:rPr>
        <w:t>Their apartment looks nice. In</w:t>
      </w:r>
      <w:r>
        <w:rPr>
          <w:spacing w:val="-5"/>
          <w:sz w:val="24"/>
        </w:rPr>
        <w:t> </w:t>
      </w:r>
      <w:r>
        <w:rPr>
          <w:sz w:val="24"/>
        </w:rPr>
        <w:t>fact,</w:t>
      </w:r>
      <w:r>
        <w:rPr>
          <w:spacing w:val="-1"/>
          <w:sz w:val="24"/>
        </w:rPr>
        <w:t> </w:t>
      </w:r>
      <w:r>
        <w:rPr>
          <w:sz w:val="24"/>
        </w:rPr>
        <w:t>it’s</w:t>
      </w:r>
      <w:r>
        <w:rPr>
          <w:sz w:val="24"/>
          <w:u w:val="single"/>
        </w:rPr>
        <w:t> </w:t>
        <w:tab/>
      </w:r>
      <w:r>
        <w:rPr>
          <w:sz w:val="24"/>
        </w:rPr>
        <w:t>.</w:t>
      </w:r>
    </w:p>
    <w:p>
      <w:pPr>
        <w:pStyle w:val="BodyText"/>
        <w:tabs>
          <w:tab w:pos="5898" w:val="left" w:leader="none"/>
        </w:tabs>
        <w:spacing w:before="43"/>
        <w:ind w:left="509"/>
      </w:pPr>
      <w:r>
        <w:rPr>
          <w:b/>
          <w:color w:val="0000FF"/>
        </w:rPr>
        <w:t>A. </w:t>
      </w:r>
      <w:r>
        <w:rPr/>
        <w:t>extremely</w:t>
      </w:r>
      <w:r>
        <w:rPr>
          <w:spacing w:val="-5"/>
        </w:rPr>
        <w:t> </w:t>
      </w:r>
      <w:r>
        <w:rPr/>
        <w:t>comfortable</w:t>
        <w:tab/>
      </w:r>
      <w:r>
        <w:rPr>
          <w:b/>
          <w:color w:val="0000FF"/>
        </w:rPr>
        <w:t>B. </w:t>
      </w:r>
      <w:r>
        <w:rPr/>
        <w:t>extreme comfortably</w:t>
      </w:r>
    </w:p>
    <w:p>
      <w:pPr>
        <w:pStyle w:val="BodyText"/>
        <w:tabs>
          <w:tab w:pos="5898" w:val="left" w:leader="none"/>
        </w:tabs>
        <w:spacing w:before="41"/>
        <w:ind w:left="509"/>
      </w:pPr>
      <w:r>
        <w:rPr/>
        <w:drawing>
          <wp:anchor distT="0" distB="0" distL="0" distR="0" allowOverlap="1" layoutInCell="1" locked="0" behindDoc="1" simplePos="0" relativeHeight="247462912">
            <wp:simplePos x="0" y="0"/>
            <wp:positionH relativeFrom="page">
              <wp:posOffset>951355</wp:posOffset>
            </wp:positionH>
            <wp:positionV relativeFrom="paragraph">
              <wp:posOffset>129591</wp:posOffset>
            </wp:positionV>
            <wp:extent cx="5117633" cy="5446261"/>
            <wp:effectExtent l="0" t="0" r="0" b="0"/>
            <wp:wrapNone/>
            <wp:docPr id="15" name="image2.png"/>
            <wp:cNvGraphicFramePr>
              <a:graphicFrameLocks noChangeAspect="1"/>
            </wp:cNvGraphicFramePr>
            <a:graphic>
              <a:graphicData uri="http://schemas.openxmlformats.org/drawingml/2006/picture">
                <pic:pic>
                  <pic:nvPicPr>
                    <pic:cNvPr id="16"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rPr>
        <w:t>C.</w:t>
      </w:r>
      <w:r>
        <w:rPr>
          <w:b/>
          <w:color w:val="0000FF"/>
          <w:spacing w:val="-2"/>
        </w:rPr>
        <w:t> </w:t>
      </w:r>
      <w:r>
        <w:rPr/>
        <w:t>extreme</w:t>
      </w:r>
      <w:r>
        <w:rPr>
          <w:spacing w:val="-1"/>
        </w:rPr>
        <w:t> </w:t>
      </w:r>
      <w:r>
        <w:rPr/>
        <w:t>comfortable</w:t>
        <w:tab/>
      </w:r>
      <w:r>
        <w:rPr>
          <w:b/>
          <w:color w:val="0000FF"/>
        </w:rPr>
        <w:t>D. </w:t>
      </w:r>
      <w:r>
        <w:rPr/>
        <w:t>extremely</w:t>
      </w:r>
      <w:r>
        <w:rPr>
          <w:spacing w:val="-5"/>
        </w:rPr>
        <w:t> </w:t>
      </w:r>
      <w:r>
        <w:rPr/>
        <w:t>comfortably</w:t>
      </w:r>
    </w:p>
    <w:p>
      <w:pPr>
        <w:pStyle w:val="ListParagraph"/>
        <w:numPr>
          <w:ilvl w:val="0"/>
          <w:numId w:val="1"/>
        </w:numPr>
        <w:tabs>
          <w:tab w:pos="587" w:val="left" w:leader="none"/>
          <w:tab w:pos="4225" w:val="left" w:leader="none"/>
        </w:tabs>
        <w:spacing w:line="240" w:lineRule="auto" w:before="41" w:after="0"/>
        <w:ind w:left="586" w:right="0" w:hanging="361"/>
        <w:jc w:val="left"/>
        <w:rPr>
          <w:sz w:val="24"/>
        </w:rPr>
      </w:pPr>
      <w:r>
        <w:rPr>
          <w:sz w:val="24"/>
        </w:rPr>
        <w:t>Britain has</w:t>
      </w:r>
      <w:r>
        <w:rPr>
          <w:spacing w:val="-2"/>
          <w:sz w:val="24"/>
        </w:rPr>
        <w:t> </w:t>
      </w:r>
      <w:r>
        <w:rPr>
          <w:sz w:val="24"/>
        </w:rPr>
        <w:t>accused</w:t>
      </w:r>
      <w:r>
        <w:rPr>
          <w:spacing w:val="-1"/>
          <w:sz w:val="24"/>
        </w:rPr>
        <w:t> </w:t>
      </w:r>
      <w:r>
        <w:rPr>
          <w:sz w:val="24"/>
        </w:rPr>
        <w:t>Russia</w:t>
      </w:r>
      <w:r>
        <w:rPr>
          <w:sz w:val="24"/>
          <w:u w:val="single"/>
        </w:rPr>
        <w:t> </w:t>
        <w:tab/>
      </w:r>
      <w:r>
        <w:rPr>
          <w:sz w:val="24"/>
        </w:rPr>
        <w:t>poisoning the ex-Russian spy Sergei Skripal and his</w:t>
      </w:r>
      <w:r>
        <w:rPr>
          <w:spacing w:val="-6"/>
          <w:sz w:val="24"/>
        </w:rPr>
        <w:t> </w:t>
      </w:r>
      <w:r>
        <w:rPr>
          <w:sz w:val="24"/>
        </w:rPr>
        <w:t>daughter.</w:t>
      </w:r>
    </w:p>
    <w:p>
      <w:pPr>
        <w:tabs>
          <w:tab w:pos="3061" w:val="left" w:leader="none"/>
          <w:tab w:pos="5898" w:val="left" w:leader="none"/>
          <w:tab w:pos="8733" w:val="left" w:leader="none"/>
        </w:tabs>
        <w:spacing w:before="41"/>
        <w:ind w:left="509" w:right="0" w:firstLine="0"/>
        <w:jc w:val="left"/>
        <w:rPr>
          <w:sz w:val="24"/>
        </w:rPr>
      </w:pPr>
      <w:r>
        <w:rPr>
          <w:b/>
          <w:color w:val="0000FF"/>
          <w:sz w:val="24"/>
        </w:rPr>
        <w:t>A.</w:t>
      </w:r>
      <w:r>
        <w:rPr>
          <w:b/>
          <w:color w:val="0000FF"/>
          <w:spacing w:val="-1"/>
          <w:sz w:val="24"/>
        </w:rPr>
        <w:t> </w:t>
      </w:r>
      <w:r>
        <w:rPr>
          <w:sz w:val="24"/>
        </w:rPr>
        <w:t>of</w:t>
        <w:tab/>
      </w:r>
      <w:r>
        <w:rPr>
          <w:b/>
          <w:color w:val="0000FF"/>
          <w:sz w:val="24"/>
        </w:rPr>
        <w:t>B. </w:t>
      </w:r>
      <w:r>
        <w:rPr>
          <w:sz w:val="24"/>
        </w:rPr>
        <w:t>on</w:t>
        <w:tab/>
      </w:r>
      <w:r>
        <w:rPr>
          <w:b/>
          <w:color w:val="0000FF"/>
          <w:sz w:val="24"/>
        </w:rPr>
        <w:t>C. </w:t>
      </w:r>
      <w:r>
        <w:rPr>
          <w:sz w:val="24"/>
        </w:rPr>
        <w:t>for</w:t>
        <w:tab/>
      </w:r>
      <w:r>
        <w:rPr>
          <w:b/>
          <w:color w:val="0000FF"/>
          <w:sz w:val="24"/>
        </w:rPr>
        <w:t>D. </w:t>
      </w:r>
      <w:r>
        <w:rPr>
          <w:sz w:val="24"/>
        </w:rPr>
        <w:t>from</w:t>
      </w:r>
    </w:p>
    <w:p>
      <w:pPr>
        <w:pStyle w:val="ListParagraph"/>
        <w:numPr>
          <w:ilvl w:val="0"/>
          <w:numId w:val="1"/>
        </w:numPr>
        <w:tabs>
          <w:tab w:pos="587" w:val="left" w:leader="none"/>
          <w:tab w:pos="1721" w:val="left" w:leader="none"/>
        </w:tabs>
        <w:spacing w:line="240" w:lineRule="auto" w:before="43" w:after="0"/>
        <w:ind w:left="586" w:right="0" w:hanging="361"/>
        <w:jc w:val="left"/>
        <w:rPr>
          <w:sz w:val="24"/>
        </w:rPr>
      </w:pPr>
      <w:r>
        <w:rPr>
          <w:b/>
          <w:color w:val="0000FF"/>
          <w:sz w:val="24"/>
          <w:u w:val="single" w:color="000000"/>
        </w:rPr>
        <w:t> </w:t>
        <w:tab/>
      </w:r>
      <w:r>
        <w:rPr>
          <w:sz w:val="24"/>
        </w:rPr>
        <w:t>of canals in the West of Vietnam have become</w:t>
      </w:r>
      <w:r>
        <w:rPr>
          <w:spacing w:val="-2"/>
          <w:sz w:val="24"/>
        </w:rPr>
        <w:t> </w:t>
      </w:r>
      <w:r>
        <w:rPr>
          <w:sz w:val="24"/>
        </w:rPr>
        <w:t>dry.</w:t>
      </w:r>
    </w:p>
    <w:p>
      <w:pPr>
        <w:tabs>
          <w:tab w:pos="3061" w:val="left" w:leader="none"/>
          <w:tab w:pos="5898" w:val="left" w:leader="none"/>
          <w:tab w:pos="8733" w:val="left" w:leader="none"/>
        </w:tabs>
        <w:spacing w:before="41"/>
        <w:ind w:left="509" w:right="0" w:firstLine="0"/>
        <w:jc w:val="left"/>
        <w:rPr>
          <w:sz w:val="24"/>
        </w:rPr>
      </w:pPr>
      <w:r>
        <w:rPr>
          <w:b/>
          <w:color w:val="0000FF"/>
          <w:sz w:val="24"/>
        </w:rPr>
        <w:t>A.</w:t>
      </w:r>
      <w:r>
        <w:rPr>
          <w:b/>
          <w:color w:val="0000FF"/>
          <w:spacing w:val="-1"/>
          <w:sz w:val="24"/>
        </w:rPr>
        <w:t> </w:t>
      </w:r>
      <w:r>
        <w:rPr>
          <w:sz w:val="24"/>
        </w:rPr>
        <w:t>A number</w:t>
        <w:tab/>
      </w:r>
      <w:r>
        <w:rPr>
          <w:b/>
          <w:color w:val="0000FF"/>
          <w:sz w:val="24"/>
        </w:rPr>
        <w:t>B. </w:t>
      </w:r>
      <w:r>
        <w:rPr>
          <w:sz w:val="24"/>
        </w:rPr>
        <w:t>The</w:t>
      </w:r>
      <w:r>
        <w:rPr>
          <w:spacing w:val="-2"/>
          <w:sz w:val="24"/>
        </w:rPr>
        <w:t> </w:t>
      </w:r>
      <w:r>
        <w:rPr>
          <w:sz w:val="24"/>
        </w:rPr>
        <w:t>number</w:t>
        <w:tab/>
      </w:r>
      <w:r>
        <w:rPr>
          <w:b/>
          <w:color w:val="0000FF"/>
          <w:sz w:val="24"/>
        </w:rPr>
        <w:t>C.</w:t>
      </w:r>
      <w:r>
        <w:rPr>
          <w:b/>
          <w:color w:val="0000FF"/>
          <w:spacing w:val="-1"/>
          <w:sz w:val="24"/>
        </w:rPr>
        <w:t> </w:t>
      </w:r>
      <w:r>
        <w:rPr>
          <w:sz w:val="24"/>
        </w:rPr>
        <w:t>Much</w:t>
        <w:tab/>
      </w:r>
      <w:r>
        <w:rPr>
          <w:b/>
          <w:color w:val="0000FF"/>
          <w:sz w:val="24"/>
        </w:rPr>
        <w:t>D. </w:t>
      </w:r>
      <w:r>
        <w:rPr>
          <w:sz w:val="24"/>
        </w:rPr>
        <w:t>A little</w:t>
      </w:r>
    </w:p>
    <w:p>
      <w:pPr>
        <w:spacing w:line="276" w:lineRule="auto" w:before="41"/>
        <w:ind w:left="226" w:right="335" w:firstLine="0"/>
        <w:jc w:val="left"/>
        <w:rPr>
          <w:i/>
          <w:sz w:val="24"/>
        </w:rPr>
      </w:pPr>
      <w:r>
        <w:rPr>
          <w:b/>
          <w:color w:val="0C0C0C"/>
          <w:sz w:val="24"/>
        </w:rPr>
        <w:t>Question 26 – 30: </w:t>
      </w:r>
      <w:r>
        <w:rPr>
          <w:i/>
          <w:color w:val="0C0C0C"/>
          <w:sz w:val="24"/>
        </w:rPr>
        <w:t>Each of the following sentences has one error (A, B, C or D). Find it and blacken your choice </w:t>
      </w:r>
      <w:r>
        <w:rPr>
          <w:i/>
          <w:color w:val="0C0C0C"/>
          <w:sz w:val="24"/>
        </w:rPr>
        <w:t>on your answer sheet.</w:t>
      </w:r>
    </w:p>
    <w:p>
      <w:pPr>
        <w:pStyle w:val="ListParagraph"/>
        <w:numPr>
          <w:ilvl w:val="0"/>
          <w:numId w:val="1"/>
        </w:numPr>
        <w:tabs>
          <w:tab w:pos="587" w:val="left" w:leader="none"/>
        </w:tabs>
        <w:spacing w:line="240" w:lineRule="auto" w:before="1" w:after="0"/>
        <w:ind w:left="586" w:right="0" w:hanging="361"/>
        <w:jc w:val="left"/>
        <w:rPr>
          <w:sz w:val="24"/>
        </w:rPr>
      </w:pPr>
      <w:r>
        <w:rPr>
          <w:sz w:val="24"/>
        </w:rPr>
        <w:t>Neither of the two candidates </w:t>
      </w:r>
      <w:r>
        <w:rPr>
          <w:sz w:val="24"/>
          <w:u w:val="single"/>
        </w:rPr>
        <w:t>who had applied</w:t>
      </w:r>
      <w:r>
        <w:rPr>
          <w:sz w:val="24"/>
        </w:rPr>
        <w:t> for admission </w:t>
      </w:r>
      <w:r>
        <w:rPr>
          <w:sz w:val="24"/>
          <w:u w:val="single"/>
        </w:rPr>
        <w:t>to</w:t>
      </w:r>
      <w:r>
        <w:rPr>
          <w:sz w:val="24"/>
        </w:rPr>
        <w:t> the Industrial Engineering</w:t>
      </w:r>
      <w:r>
        <w:rPr>
          <w:spacing w:val="-9"/>
          <w:sz w:val="24"/>
        </w:rPr>
        <w:t> </w:t>
      </w:r>
      <w:r>
        <w:rPr>
          <w:sz w:val="24"/>
        </w:rPr>
        <w:t>Department</w:t>
      </w:r>
    </w:p>
    <w:p>
      <w:pPr>
        <w:pStyle w:val="Heading1"/>
        <w:tabs>
          <w:tab w:pos="4240" w:val="left" w:leader="none"/>
          <w:tab w:pos="6500" w:val="left" w:leader="none"/>
        </w:tabs>
        <w:spacing w:before="46"/>
        <w:ind w:left="3647"/>
      </w:pPr>
      <w:r>
        <w:rPr>
          <w:color w:val="0000FF"/>
        </w:rPr>
        <w:t>A</w:t>
        <w:tab/>
        <w:t>B</w:t>
        <w:tab/>
        <w:t>C</w:t>
      </w:r>
    </w:p>
    <w:p>
      <w:pPr>
        <w:pStyle w:val="BodyText"/>
        <w:spacing w:before="36"/>
        <w:ind w:left="509"/>
      </w:pPr>
      <w:r>
        <w:rPr>
          <w:u w:val="single"/>
        </w:rPr>
        <w:t>were</w:t>
      </w:r>
      <w:r>
        <w:rPr/>
        <w:t> eligible for admission.</w:t>
      </w:r>
    </w:p>
    <w:p>
      <w:pPr>
        <w:pStyle w:val="Heading1"/>
        <w:spacing w:before="46"/>
        <w:ind w:left="706"/>
      </w:pPr>
      <w:r>
        <w:rPr>
          <w:color w:val="0000FF"/>
          <w:w w:val="99"/>
        </w:rPr>
        <w:t>D</w:t>
      </w:r>
    </w:p>
    <w:p>
      <w:pPr>
        <w:pStyle w:val="ListParagraph"/>
        <w:numPr>
          <w:ilvl w:val="0"/>
          <w:numId w:val="1"/>
        </w:numPr>
        <w:tabs>
          <w:tab w:pos="587" w:val="left" w:leader="none"/>
        </w:tabs>
        <w:spacing w:line="240" w:lineRule="auto" w:before="38" w:after="0"/>
        <w:ind w:left="586" w:right="0" w:hanging="361"/>
        <w:jc w:val="left"/>
        <w:rPr>
          <w:sz w:val="24"/>
        </w:rPr>
      </w:pPr>
      <w:r>
        <w:rPr>
          <w:sz w:val="24"/>
        </w:rPr>
        <w:t>Commercial airliners do not fly </w:t>
      </w:r>
      <w:r>
        <w:rPr>
          <w:sz w:val="24"/>
          <w:u w:val="single"/>
        </w:rPr>
        <w:t>in the vicinity</w:t>
      </w:r>
      <w:r>
        <w:rPr>
          <w:sz w:val="24"/>
        </w:rPr>
        <w:t> of volcanic eruptions because even a small </w:t>
      </w:r>
      <w:r>
        <w:rPr>
          <w:sz w:val="24"/>
          <w:u w:val="single"/>
        </w:rPr>
        <w:t>amount</w:t>
      </w:r>
      <w:r>
        <w:rPr>
          <w:spacing w:val="-4"/>
          <w:sz w:val="24"/>
        </w:rPr>
        <w:t> </w:t>
      </w:r>
      <w:r>
        <w:rPr>
          <w:sz w:val="24"/>
        </w:rPr>
        <w:t>of</w:t>
      </w:r>
    </w:p>
    <w:p>
      <w:pPr>
        <w:pStyle w:val="Heading1"/>
        <w:tabs>
          <w:tab w:pos="9460" w:val="left" w:leader="none"/>
        </w:tabs>
        <w:spacing w:before="46"/>
        <w:ind w:left="4247"/>
      </w:pPr>
      <w:r>
        <w:rPr>
          <w:color w:val="0000FF"/>
        </w:rPr>
        <w:t>A</w:t>
        <w:tab/>
        <w:t>B</w:t>
      </w:r>
    </w:p>
    <w:p>
      <w:pPr>
        <w:pStyle w:val="BodyText"/>
        <w:spacing w:before="36"/>
        <w:ind w:left="509"/>
      </w:pPr>
      <w:r>
        <w:rPr/>
        <w:t>volcanic </w:t>
      </w:r>
      <w:r>
        <w:rPr>
          <w:u w:val="single"/>
        </w:rPr>
        <w:t>ash</w:t>
      </w:r>
      <w:r>
        <w:rPr/>
        <w:t> can damage </w:t>
      </w:r>
      <w:r>
        <w:rPr>
          <w:u w:val="single"/>
        </w:rPr>
        <w:t>its</w:t>
      </w:r>
      <w:r>
        <w:rPr/>
        <w:t> engines.</w:t>
      </w:r>
    </w:p>
    <w:p>
      <w:pPr>
        <w:pStyle w:val="Heading1"/>
        <w:tabs>
          <w:tab w:pos="3023" w:val="left" w:leader="none"/>
        </w:tabs>
        <w:spacing w:before="45"/>
        <w:ind w:left="1470"/>
      </w:pPr>
      <w:r>
        <w:rPr>
          <w:color w:val="0000FF"/>
        </w:rPr>
        <w:t>C</w:t>
        <w:tab/>
        <w:t>D</w:t>
      </w:r>
    </w:p>
    <w:p>
      <w:pPr>
        <w:pStyle w:val="ListParagraph"/>
        <w:numPr>
          <w:ilvl w:val="0"/>
          <w:numId w:val="1"/>
        </w:numPr>
        <w:tabs>
          <w:tab w:pos="587" w:val="left" w:leader="none"/>
        </w:tabs>
        <w:spacing w:line="240" w:lineRule="auto" w:before="37" w:after="0"/>
        <w:ind w:left="586" w:right="0" w:hanging="361"/>
        <w:jc w:val="left"/>
        <w:rPr>
          <w:sz w:val="24"/>
        </w:rPr>
      </w:pPr>
      <w:r>
        <w:rPr>
          <w:sz w:val="24"/>
        </w:rPr>
        <w:t>He </w:t>
      </w:r>
      <w:r>
        <w:rPr>
          <w:sz w:val="24"/>
          <w:u w:val="single"/>
        </w:rPr>
        <w:t>bought</w:t>
      </w:r>
      <w:r>
        <w:rPr>
          <w:sz w:val="24"/>
        </w:rPr>
        <w:t> a lot of books, </w:t>
      </w:r>
      <w:r>
        <w:rPr>
          <w:sz w:val="24"/>
          <w:u w:val="single"/>
        </w:rPr>
        <w:t>none</w:t>
      </w:r>
      <w:r>
        <w:rPr>
          <w:sz w:val="24"/>
        </w:rPr>
        <w:t> of </w:t>
      </w:r>
      <w:r>
        <w:rPr>
          <w:sz w:val="24"/>
          <w:u w:val="single"/>
        </w:rPr>
        <w:t>them</w:t>
      </w:r>
      <w:r>
        <w:rPr>
          <w:sz w:val="24"/>
        </w:rPr>
        <w:t> he </w:t>
      </w:r>
      <w:r>
        <w:rPr>
          <w:sz w:val="24"/>
          <w:u w:val="single"/>
        </w:rPr>
        <w:t>has ever</w:t>
      </w:r>
      <w:r>
        <w:rPr>
          <w:spacing w:val="-3"/>
          <w:sz w:val="24"/>
          <w:u w:val="single"/>
        </w:rPr>
        <w:t> </w:t>
      </w:r>
      <w:r>
        <w:rPr>
          <w:sz w:val="24"/>
          <w:u w:val="single"/>
        </w:rPr>
        <w:t>read</w:t>
      </w:r>
      <w:r>
        <w:rPr>
          <w:sz w:val="24"/>
        </w:rPr>
        <w:t>.</w:t>
      </w:r>
    </w:p>
    <w:p>
      <w:pPr>
        <w:pStyle w:val="Heading1"/>
        <w:tabs>
          <w:tab w:pos="3220" w:val="left" w:leader="none"/>
          <w:tab w:pos="4040" w:val="left" w:leader="none"/>
          <w:tab w:pos="5173" w:val="left" w:leader="none"/>
        </w:tabs>
        <w:spacing w:before="48"/>
        <w:ind w:left="1186"/>
      </w:pPr>
      <w:r>
        <w:rPr>
          <w:color w:val="0000FF"/>
        </w:rPr>
        <w:t>A</w:t>
        <w:tab/>
        <w:t>B</w:t>
        <w:tab/>
        <w:t>C</w:t>
        <w:tab/>
        <w:t>D</w:t>
      </w:r>
    </w:p>
    <w:p>
      <w:pPr>
        <w:pStyle w:val="ListParagraph"/>
        <w:numPr>
          <w:ilvl w:val="0"/>
          <w:numId w:val="1"/>
        </w:numPr>
        <w:tabs>
          <w:tab w:pos="587" w:val="left" w:leader="none"/>
        </w:tabs>
        <w:spacing w:line="240" w:lineRule="auto" w:before="36" w:after="0"/>
        <w:ind w:left="586" w:right="0" w:hanging="361"/>
        <w:jc w:val="left"/>
        <w:rPr>
          <w:sz w:val="24"/>
        </w:rPr>
      </w:pPr>
      <w:r>
        <w:rPr>
          <w:sz w:val="24"/>
        </w:rPr>
        <w:t>Ancient people made </w:t>
      </w:r>
      <w:r>
        <w:rPr>
          <w:sz w:val="24"/>
          <w:u w:val="single"/>
        </w:rPr>
        <w:t>a clay</w:t>
      </w:r>
      <w:r>
        <w:rPr>
          <w:sz w:val="24"/>
        </w:rPr>
        <w:t> pottery </w:t>
      </w:r>
      <w:r>
        <w:rPr>
          <w:sz w:val="24"/>
          <w:u w:val="single"/>
        </w:rPr>
        <w:t>because</w:t>
      </w:r>
      <w:r>
        <w:rPr>
          <w:sz w:val="24"/>
        </w:rPr>
        <w:t> they needed </w:t>
      </w:r>
      <w:r>
        <w:rPr>
          <w:sz w:val="24"/>
          <w:u w:val="single"/>
        </w:rPr>
        <w:t>it</w:t>
      </w:r>
      <w:r>
        <w:rPr>
          <w:sz w:val="24"/>
        </w:rPr>
        <w:t> for </w:t>
      </w:r>
      <w:r>
        <w:rPr>
          <w:sz w:val="24"/>
          <w:u w:val="single"/>
        </w:rPr>
        <w:t>their</w:t>
      </w:r>
      <w:r>
        <w:rPr>
          <w:spacing w:val="-15"/>
          <w:sz w:val="24"/>
          <w:u w:val="single"/>
        </w:rPr>
        <w:t> </w:t>
      </w:r>
      <w:r>
        <w:rPr>
          <w:sz w:val="24"/>
          <w:u w:val="single"/>
        </w:rPr>
        <w:t>survival</w:t>
      </w:r>
      <w:r>
        <w:rPr>
          <w:sz w:val="24"/>
        </w:rPr>
        <w:t>.</w:t>
      </w:r>
    </w:p>
    <w:p>
      <w:pPr>
        <w:pStyle w:val="Heading1"/>
        <w:tabs>
          <w:tab w:pos="4480" w:val="left" w:leader="none"/>
          <w:tab w:pos="6081" w:val="left" w:leader="none"/>
          <w:tab w:pos="7154" w:val="left" w:leader="none"/>
        </w:tabs>
        <w:spacing w:before="45"/>
        <w:ind w:left="2866"/>
      </w:pPr>
      <w:r>
        <w:rPr>
          <w:color w:val="0000FF"/>
        </w:rPr>
        <w:t>A</w:t>
        <w:tab/>
        <w:t>B</w:t>
        <w:tab/>
        <w:t>C</w:t>
        <w:tab/>
        <w:t>D</w:t>
      </w:r>
    </w:p>
    <w:p>
      <w:pPr>
        <w:pStyle w:val="ListParagraph"/>
        <w:numPr>
          <w:ilvl w:val="0"/>
          <w:numId w:val="1"/>
        </w:numPr>
        <w:tabs>
          <w:tab w:pos="587" w:val="left" w:leader="none"/>
        </w:tabs>
        <w:spacing w:line="240" w:lineRule="auto" w:before="36" w:after="0"/>
        <w:ind w:left="586" w:right="0" w:hanging="361"/>
        <w:jc w:val="left"/>
        <w:rPr>
          <w:sz w:val="24"/>
        </w:rPr>
      </w:pPr>
      <w:r>
        <w:rPr>
          <w:sz w:val="24"/>
          <w:u w:val="single"/>
        </w:rPr>
        <w:t>Mr. Scott has</w:t>
      </w:r>
      <w:r>
        <w:rPr>
          <w:sz w:val="24"/>
        </w:rPr>
        <w:t> a garage. </w:t>
      </w:r>
      <w:r>
        <w:rPr>
          <w:sz w:val="24"/>
          <w:u w:val="single"/>
        </w:rPr>
        <w:t>The</w:t>
      </w:r>
      <w:r>
        <w:rPr>
          <w:sz w:val="24"/>
        </w:rPr>
        <w:t> garage is</w:t>
      </w:r>
      <w:r>
        <w:rPr>
          <w:spacing w:val="2"/>
          <w:sz w:val="24"/>
        </w:rPr>
        <w:t> </w:t>
      </w:r>
      <w:r>
        <w:rPr>
          <w:sz w:val="24"/>
          <w:u w:val="single"/>
        </w:rPr>
        <w:t>him</w:t>
      </w:r>
      <w:r>
        <w:rPr>
          <w:sz w:val="24"/>
        </w:rPr>
        <w:t>.</w:t>
      </w:r>
    </w:p>
    <w:p>
      <w:pPr>
        <w:pStyle w:val="Heading1"/>
        <w:tabs>
          <w:tab w:pos="1660" w:val="left" w:leader="none"/>
          <w:tab w:pos="2960" w:val="left" w:leader="none"/>
          <w:tab w:pos="4333" w:val="left" w:leader="none"/>
        </w:tabs>
        <w:spacing w:before="49"/>
        <w:ind w:left="946"/>
      </w:pPr>
      <w:r>
        <w:rPr>
          <w:color w:val="0000FF"/>
        </w:rPr>
        <w:t>A</w:t>
        <w:tab/>
        <w:t>B</w:t>
        <w:tab/>
        <w:t>C</w:t>
        <w:tab/>
        <w:t>D</w:t>
      </w:r>
    </w:p>
    <w:p>
      <w:pPr>
        <w:spacing w:before="36"/>
        <w:ind w:left="226" w:right="0" w:firstLine="0"/>
        <w:jc w:val="left"/>
        <w:rPr>
          <w:i/>
          <w:sz w:val="24"/>
        </w:rPr>
      </w:pPr>
      <w:r>
        <w:rPr>
          <w:b/>
          <w:color w:val="0C0C0C"/>
          <w:sz w:val="24"/>
        </w:rPr>
        <w:t>Question 31 – 35: </w:t>
      </w:r>
      <w:r>
        <w:rPr>
          <w:i/>
          <w:color w:val="0C0C0C"/>
          <w:sz w:val="24"/>
        </w:rPr>
        <w:t>Which of the following best restates each of the given sentences?</w:t>
      </w:r>
    </w:p>
    <w:p>
      <w:pPr>
        <w:pStyle w:val="Heading1"/>
        <w:numPr>
          <w:ilvl w:val="0"/>
          <w:numId w:val="1"/>
        </w:numPr>
        <w:tabs>
          <w:tab w:pos="587" w:val="left" w:leader="none"/>
        </w:tabs>
        <w:spacing w:line="240" w:lineRule="auto" w:before="45" w:after="0"/>
        <w:ind w:left="586" w:right="0" w:hanging="361"/>
        <w:jc w:val="left"/>
      </w:pPr>
      <w:r>
        <w:rPr/>
        <w:t>I'm sure it wasn't Mr. Phong you saw because he's on business in Ha</w:t>
      </w:r>
      <w:r>
        <w:rPr>
          <w:spacing w:val="-6"/>
        </w:rPr>
        <w:t> </w:t>
      </w:r>
      <w:r>
        <w:rPr/>
        <w:t>Noi.</w:t>
      </w:r>
    </w:p>
    <w:p>
      <w:pPr>
        <w:pStyle w:val="ListParagraph"/>
        <w:numPr>
          <w:ilvl w:val="1"/>
          <w:numId w:val="1"/>
        </w:numPr>
        <w:tabs>
          <w:tab w:pos="806" w:val="left" w:leader="none"/>
        </w:tabs>
        <w:spacing w:line="240" w:lineRule="auto" w:before="36" w:after="0"/>
        <w:ind w:left="805" w:right="0" w:hanging="297"/>
        <w:jc w:val="left"/>
        <w:rPr>
          <w:sz w:val="24"/>
        </w:rPr>
      </w:pPr>
      <w:r>
        <w:rPr>
          <w:spacing w:val="-3"/>
          <w:sz w:val="24"/>
        </w:rPr>
        <w:t>It </w:t>
      </w:r>
      <w:r>
        <w:rPr>
          <w:sz w:val="24"/>
        </w:rPr>
        <w:t>couldn't be Mr. Phong you saw because he's on business in Ha</w:t>
      </w:r>
      <w:r>
        <w:rPr>
          <w:spacing w:val="-5"/>
          <w:sz w:val="24"/>
        </w:rPr>
        <w:t> </w:t>
      </w:r>
      <w:r>
        <w:rPr>
          <w:sz w:val="24"/>
        </w:rPr>
        <w:t>Noi.</w:t>
      </w:r>
    </w:p>
    <w:p>
      <w:pPr>
        <w:pStyle w:val="ListParagraph"/>
        <w:numPr>
          <w:ilvl w:val="1"/>
          <w:numId w:val="1"/>
        </w:numPr>
        <w:tabs>
          <w:tab w:pos="791" w:val="left" w:leader="none"/>
        </w:tabs>
        <w:spacing w:line="240" w:lineRule="auto" w:before="43" w:after="0"/>
        <w:ind w:left="790" w:right="0" w:hanging="282"/>
        <w:jc w:val="left"/>
        <w:rPr>
          <w:sz w:val="24"/>
        </w:rPr>
      </w:pPr>
      <w:r>
        <w:rPr>
          <w:sz w:val="24"/>
        </w:rPr>
        <w:t>You mustn't have seen Mr. Phong because he's on business in Ha</w:t>
      </w:r>
      <w:r>
        <w:rPr>
          <w:spacing w:val="-7"/>
          <w:sz w:val="24"/>
        </w:rPr>
        <w:t> </w:t>
      </w:r>
      <w:r>
        <w:rPr>
          <w:sz w:val="24"/>
        </w:rPr>
        <w:t>Noi.</w:t>
      </w:r>
    </w:p>
    <w:p>
      <w:pPr>
        <w:pStyle w:val="ListParagraph"/>
        <w:numPr>
          <w:ilvl w:val="1"/>
          <w:numId w:val="1"/>
        </w:numPr>
        <w:tabs>
          <w:tab w:pos="806" w:val="left" w:leader="none"/>
        </w:tabs>
        <w:spacing w:line="240" w:lineRule="auto" w:before="42" w:after="0"/>
        <w:ind w:left="805" w:right="0" w:hanging="297"/>
        <w:jc w:val="left"/>
        <w:rPr>
          <w:sz w:val="24"/>
        </w:rPr>
      </w:pPr>
      <w:r>
        <w:rPr>
          <w:spacing w:val="-3"/>
          <w:sz w:val="24"/>
        </w:rPr>
        <w:t>It </w:t>
      </w:r>
      <w:r>
        <w:rPr>
          <w:sz w:val="24"/>
        </w:rPr>
        <w:t>can't have been Mr. Phong you saw because he's on business in Ha</w:t>
      </w:r>
      <w:r>
        <w:rPr>
          <w:spacing w:val="4"/>
          <w:sz w:val="24"/>
        </w:rPr>
        <w:t> </w:t>
      </w:r>
      <w:r>
        <w:rPr>
          <w:sz w:val="24"/>
        </w:rPr>
        <w:t>Noi.</w:t>
      </w:r>
    </w:p>
    <w:p>
      <w:pPr>
        <w:pStyle w:val="ListParagraph"/>
        <w:numPr>
          <w:ilvl w:val="1"/>
          <w:numId w:val="1"/>
        </w:numPr>
        <w:tabs>
          <w:tab w:pos="803" w:val="left" w:leader="none"/>
        </w:tabs>
        <w:spacing w:line="240" w:lineRule="auto" w:before="41" w:after="0"/>
        <w:ind w:left="802" w:right="0" w:hanging="294"/>
        <w:jc w:val="left"/>
        <w:rPr>
          <w:sz w:val="24"/>
        </w:rPr>
      </w:pPr>
      <w:r>
        <w:rPr>
          <w:sz w:val="24"/>
        </w:rPr>
        <w:t>Mr. Phong is on business in Ha Noi, so you might have seen</w:t>
      </w:r>
      <w:r>
        <w:rPr>
          <w:spacing w:val="-3"/>
          <w:sz w:val="24"/>
        </w:rPr>
        <w:t> </w:t>
      </w:r>
      <w:r>
        <w:rPr>
          <w:sz w:val="24"/>
        </w:rPr>
        <w:t>him.</w:t>
      </w:r>
    </w:p>
    <w:p>
      <w:pPr>
        <w:pStyle w:val="Heading1"/>
        <w:numPr>
          <w:ilvl w:val="0"/>
          <w:numId w:val="1"/>
        </w:numPr>
        <w:tabs>
          <w:tab w:pos="587" w:val="left" w:leader="none"/>
        </w:tabs>
        <w:spacing w:line="240" w:lineRule="auto" w:before="45" w:after="0"/>
        <w:ind w:left="586" w:right="0" w:hanging="361"/>
        <w:jc w:val="left"/>
      </w:pPr>
      <w:r>
        <w:rPr/>
        <w:t>"You should have finished the report by now," the boss said to his</w:t>
      </w:r>
      <w:r>
        <w:rPr>
          <w:spacing w:val="-10"/>
        </w:rPr>
        <w:t> </w:t>
      </w:r>
      <w:r>
        <w:rPr/>
        <w:t>secretary.</w:t>
      </w:r>
    </w:p>
    <w:p>
      <w:pPr>
        <w:pStyle w:val="ListParagraph"/>
        <w:numPr>
          <w:ilvl w:val="1"/>
          <w:numId w:val="1"/>
        </w:numPr>
        <w:tabs>
          <w:tab w:pos="803" w:val="left" w:leader="none"/>
        </w:tabs>
        <w:spacing w:line="240" w:lineRule="auto" w:before="39" w:after="0"/>
        <w:ind w:left="802" w:right="0" w:hanging="294"/>
        <w:jc w:val="left"/>
        <w:rPr>
          <w:sz w:val="24"/>
        </w:rPr>
      </w:pPr>
      <w:r>
        <w:rPr>
          <w:sz w:val="24"/>
        </w:rPr>
        <w:t>The boss scolded his secretary for not finishing the report on</w:t>
      </w:r>
      <w:r>
        <w:rPr>
          <w:spacing w:val="-7"/>
          <w:sz w:val="24"/>
        </w:rPr>
        <w:t> </w:t>
      </w:r>
      <w:r>
        <w:rPr>
          <w:sz w:val="24"/>
        </w:rPr>
        <w:t>time.</w:t>
      </w:r>
    </w:p>
    <w:p>
      <w:pPr>
        <w:pStyle w:val="ListParagraph"/>
        <w:numPr>
          <w:ilvl w:val="1"/>
          <w:numId w:val="1"/>
        </w:numPr>
        <w:tabs>
          <w:tab w:pos="791" w:val="left" w:leader="none"/>
        </w:tabs>
        <w:spacing w:line="240" w:lineRule="auto" w:before="41" w:after="0"/>
        <w:ind w:left="790" w:right="0" w:hanging="282"/>
        <w:jc w:val="left"/>
        <w:rPr>
          <w:sz w:val="24"/>
        </w:rPr>
      </w:pPr>
      <w:r>
        <w:rPr>
          <w:sz w:val="24"/>
        </w:rPr>
        <w:t>The boss suggested his secretary should have finished the report on</w:t>
      </w:r>
      <w:r>
        <w:rPr>
          <w:spacing w:val="-8"/>
          <w:sz w:val="24"/>
        </w:rPr>
        <w:t> </w:t>
      </w:r>
      <w:r>
        <w:rPr>
          <w:sz w:val="24"/>
        </w:rPr>
        <w:t>time.</w:t>
      </w:r>
    </w:p>
    <w:p>
      <w:pPr>
        <w:pStyle w:val="ListParagraph"/>
        <w:numPr>
          <w:ilvl w:val="1"/>
          <w:numId w:val="1"/>
        </w:numPr>
        <w:tabs>
          <w:tab w:pos="803" w:val="left" w:leader="none"/>
        </w:tabs>
        <w:spacing w:line="240" w:lineRule="auto" w:before="40" w:after="0"/>
        <w:ind w:left="802" w:right="0" w:hanging="294"/>
        <w:jc w:val="left"/>
        <w:rPr>
          <w:sz w:val="24"/>
        </w:rPr>
      </w:pPr>
      <w:r>
        <w:rPr>
          <w:sz w:val="24"/>
        </w:rPr>
        <w:t>The boss reminded his secretary of finishing the report on</w:t>
      </w:r>
      <w:r>
        <w:rPr>
          <w:spacing w:val="-11"/>
          <w:sz w:val="24"/>
        </w:rPr>
        <w:t> </w:t>
      </w:r>
      <w:r>
        <w:rPr>
          <w:sz w:val="24"/>
        </w:rPr>
        <w:t>time.</w:t>
      </w:r>
    </w:p>
    <w:p>
      <w:pPr>
        <w:pStyle w:val="ListParagraph"/>
        <w:numPr>
          <w:ilvl w:val="1"/>
          <w:numId w:val="1"/>
        </w:numPr>
        <w:tabs>
          <w:tab w:pos="803" w:val="left" w:leader="none"/>
        </w:tabs>
        <w:spacing w:line="240" w:lineRule="auto" w:before="41" w:after="0"/>
        <w:ind w:left="802" w:right="0" w:hanging="294"/>
        <w:jc w:val="left"/>
        <w:rPr>
          <w:sz w:val="24"/>
        </w:rPr>
      </w:pPr>
      <w:r>
        <w:rPr>
          <w:sz w:val="24"/>
        </w:rPr>
        <w:t>The boss advised his secretary to finish the report on</w:t>
      </w:r>
      <w:r>
        <w:rPr>
          <w:spacing w:val="-8"/>
          <w:sz w:val="24"/>
        </w:rPr>
        <w:t> </w:t>
      </w:r>
      <w:r>
        <w:rPr>
          <w:sz w:val="24"/>
        </w:rPr>
        <w:t>time.</w:t>
      </w:r>
    </w:p>
    <w:p>
      <w:pPr>
        <w:pStyle w:val="Heading1"/>
        <w:numPr>
          <w:ilvl w:val="0"/>
          <w:numId w:val="1"/>
        </w:numPr>
        <w:tabs>
          <w:tab w:pos="587" w:val="left" w:leader="none"/>
        </w:tabs>
        <w:spacing w:line="240" w:lineRule="auto" w:before="48" w:after="0"/>
        <w:ind w:left="586" w:right="0" w:hanging="361"/>
        <w:jc w:val="left"/>
      </w:pPr>
      <w:r>
        <w:rPr/>
        <w:t>We did not visit the museum because we had no</w:t>
      </w:r>
      <w:r>
        <w:rPr>
          <w:spacing w:val="-11"/>
        </w:rPr>
        <w:t> </w:t>
      </w:r>
      <w:r>
        <w:rPr/>
        <w:t>time.</w:t>
      </w:r>
    </w:p>
    <w:p>
      <w:pPr>
        <w:pStyle w:val="ListParagraph"/>
        <w:numPr>
          <w:ilvl w:val="1"/>
          <w:numId w:val="1"/>
        </w:numPr>
        <w:tabs>
          <w:tab w:pos="806" w:val="left" w:leader="none"/>
        </w:tabs>
        <w:spacing w:line="240" w:lineRule="auto" w:before="36" w:after="0"/>
        <w:ind w:left="805" w:right="0" w:hanging="297"/>
        <w:jc w:val="left"/>
        <w:rPr>
          <w:sz w:val="24"/>
        </w:rPr>
      </w:pPr>
      <w:r>
        <w:rPr>
          <w:sz w:val="24"/>
        </w:rPr>
        <w:t>If we have time, we will visit the</w:t>
      </w:r>
      <w:r>
        <w:rPr>
          <w:spacing w:val="-6"/>
          <w:sz w:val="24"/>
        </w:rPr>
        <w:t> </w:t>
      </w:r>
      <w:r>
        <w:rPr>
          <w:sz w:val="24"/>
        </w:rPr>
        <w:t>museum.</w:t>
      </w:r>
    </w:p>
    <w:p>
      <w:pPr>
        <w:pStyle w:val="ListParagraph"/>
        <w:numPr>
          <w:ilvl w:val="1"/>
          <w:numId w:val="1"/>
        </w:numPr>
        <w:tabs>
          <w:tab w:pos="794" w:val="left" w:leader="none"/>
        </w:tabs>
        <w:spacing w:line="240" w:lineRule="auto" w:before="41" w:after="0"/>
        <w:ind w:left="793" w:right="0" w:hanging="285"/>
        <w:jc w:val="left"/>
        <w:rPr>
          <w:sz w:val="24"/>
        </w:rPr>
      </w:pPr>
      <w:r>
        <w:rPr>
          <w:spacing w:val="-3"/>
          <w:sz w:val="24"/>
        </w:rPr>
        <w:t>If </w:t>
      </w:r>
      <w:r>
        <w:rPr>
          <w:sz w:val="24"/>
        </w:rPr>
        <w:t>we had time, we would visit the museum.</w:t>
      </w:r>
    </w:p>
    <w:p>
      <w:pPr>
        <w:pStyle w:val="ListParagraph"/>
        <w:numPr>
          <w:ilvl w:val="1"/>
          <w:numId w:val="1"/>
        </w:numPr>
        <w:tabs>
          <w:tab w:pos="806" w:val="left" w:leader="none"/>
        </w:tabs>
        <w:spacing w:line="240" w:lineRule="auto" w:before="41" w:after="0"/>
        <w:ind w:left="805" w:right="0" w:hanging="297"/>
        <w:jc w:val="left"/>
        <w:rPr>
          <w:sz w:val="24"/>
        </w:rPr>
      </w:pPr>
      <w:r>
        <w:rPr>
          <w:sz w:val="24"/>
        </w:rPr>
        <w:t>If we had had time, we will visit the</w:t>
      </w:r>
      <w:r>
        <w:rPr>
          <w:spacing w:val="-4"/>
          <w:sz w:val="24"/>
        </w:rPr>
        <w:t> </w:t>
      </w:r>
      <w:r>
        <w:rPr>
          <w:sz w:val="24"/>
        </w:rPr>
        <w:t>museum.</w:t>
      </w:r>
    </w:p>
    <w:p>
      <w:pPr>
        <w:pStyle w:val="ListParagraph"/>
        <w:numPr>
          <w:ilvl w:val="1"/>
          <w:numId w:val="1"/>
        </w:numPr>
        <w:tabs>
          <w:tab w:pos="806" w:val="left" w:leader="none"/>
        </w:tabs>
        <w:spacing w:line="240" w:lineRule="auto" w:before="43" w:after="0"/>
        <w:ind w:left="805" w:right="0" w:hanging="297"/>
        <w:jc w:val="left"/>
        <w:rPr>
          <w:sz w:val="24"/>
        </w:rPr>
      </w:pPr>
      <w:r>
        <w:rPr>
          <w:sz w:val="24"/>
        </w:rPr>
        <w:t>If we had had time, we would have visited the</w:t>
      </w:r>
      <w:r>
        <w:rPr>
          <w:spacing w:val="-3"/>
          <w:sz w:val="24"/>
        </w:rPr>
        <w:t> </w:t>
      </w:r>
      <w:r>
        <w:rPr>
          <w:sz w:val="24"/>
        </w:rPr>
        <w:t>museum.</w:t>
      </w:r>
    </w:p>
    <w:p>
      <w:pPr>
        <w:pStyle w:val="Heading1"/>
        <w:numPr>
          <w:ilvl w:val="0"/>
          <w:numId w:val="1"/>
        </w:numPr>
        <w:tabs>
          <w:tab w:pos="587" w:val="left" w:leader="none"/>
        </w:tabs>
        <w:spacing w:line="240" w:lineRule="auto" w:before="46" w:after="0"/>
        <w:ind w:left="586" w:right="0" w:hanging="361"/>
        <w:jc w:val="left"/>
      </w:pPr>
      <w:r>
        <w:rPr/>
        <w:t>Her mother cooks much better than</w:t>
      </w:r>
      <w:r>
        <w:rPr>
          <w:spacing w:val="1"/>
        </w:rPr>
        <w:t> </w:t>
      </w:r>
      <w:r>
        <w:rPr/>
        <w:t>her.</w:t>
      </w:r>
    </w:p>
    <w:p>
      <w:pPr>
        <w:pStyle w:val="ListParagraph"/>
        <w:numPr>
          <w:ilvl w:val="1"/>
          <w:numId w:val="1"/>
        </w:numPr>
        <w:tabs>
          <w:tab w:pos="803" w:val="left" w:leader="none"/>
        </w:tabs>
        <w:spacing w:line="240" w:lineRule="auto" w:before="36" w:after="0"/>
        <w:ind w:left="802" w:right="0" w:hanging="294"/>
        <w:jc w:val="left"/>
        <w:rPr>
          <w:sz w:val="24"/>
        </w:rPr>
      </w:pPr>
      <w:r>
        <w:rPr>
          <w:sz w:val="24"/>
        </w:rPr>
        <w:t>Her mother will be the best cooker in her</w:t>
      </w:r>
      <w:r>
        <w:rPr>
          <w:spacing w:val="-2"/>
          <w:sz w:val="24"/>
        </w:rPr>
        <w:t> </w:t>
      </w:r>
      <w:r>
        <w:rPr>
          <w:sz w:val="24"/>
        </w:rPr>
        <w:t>family.</w:t>
      </w:r>
    </w:p>
    <w:p>
      <w:pPr>
        <w:pStyle w:val="ListParagraph"/>
        <w:numPr>
          <w:ilvl w:val="1"/>
          <w:numId w:val="1"/>
        </w:numPr>
        <w:tabs>
          <w:tab w:pos="791" w:val="left" w:leader="none"/>
        </w:tabs>
        <w:spacing w:line="240" w:lineRule="auto" w:before="41" w:after="0"/>
        <w:ind w:left="790" w:right="0" w:hanging="282"/>
        <w:jc w:val="left"/>
        <w:rPr>
          <w:sz w:val="24"/>
        </w:rPr>
      </w:pPr>
      <w:r>
        <w:rPr>
          <w:sz w:val="24"/>
        </w:rPr>
        <w:t>Her mother is a best cook than</w:t>
      </w:r>
      <w:r>
        <w:rPr>
          <w:spacing w:val="-3"/>
          <w:sz w:val="24"/>
        </w:rPr>
        <w:t> </w:t>
      </w:r>
      <w:r>
        <w:rPr>
          <w:sz w:val="24"/>
        </w:rPr>
        <w:t>her.</w:t>
      </w:r>
    </w:p>
    <w:p>
      <w:pPr>
        <w:spacing w:after="0" w:line="240" w:lineRule="auto"/>
        <w:jc w:val="left"/>
        <w:rPr>
          <w:sz w:val="24"/>
        </w:rPr>
        <w:sectPr>
          <w:pgSz w:w="11920" w:h="16850"/>
          <w:pgMar w:header="0" w:footer="591" w:top="640" w:bottom="780" w:left="340" w:right="20"/>
        </w:sectPr>
      </w:pPr>
    </w:p>
    <w:p>
      <w:pPr>
        <w:pStyle w:val="ListParagraph"/>
        <w:numPr>
          <w:ilvl w:val="1"/>
          <w:numId w:val="1"/>
        </w:numPr>
        <w:tabs>
          <w:tab w:pos="803" w:val="left" w:leader="none"/>
        </w:tabs>
        <w:spacing w:line="240" w:lineRule="auto" w:before="73" w:after="0"/>
        <w:ind w:left="802" w:right="0" w:hanging="294"/>
        <w:jc w:val="left"/>
        <w:rPr>
          <w:sz w:val="24"/>
        </w:rPr>
      </w:pPr>
      <w:r>
        <w:rPr/>
        <w:drawing>
          <wp:anchor distT="0" distB="0" distL="0" distR="0" allowOverlap="1" layoutInCell="1" locked="0" behindDoc="0" simplePos="0" relativeHeight="251669504">
            <wp:simplePos x="0" y="0"/>
            <wp:positionH relativeFrom="page">
              <wp:posOffset>892393</wp:posOffset>
            </wp:positionH>
            <wp:positionV relativeFrom="page">
              <wp:posOffset>10213144</wp:posOffset>
            </wp:positionV>
            <wp:extent cx="86288" cy="126046"/>
            <wp:effectExtent l="0" t="0" r="0" b="0"/>
            <wp:wrapNone/>
            <wp:docPr id="17" name="image6.png"/>
            <wp:cNvGraphicFramePr>
              <a:graphicFrameLocks noChangeAspect="1"/>
            </wp:cNvGraphicFramePr>
            <a:graphic>
              <a:graphicData uri="http://schemas.openxmlformats.org/drawingml/2006/picture">
                <pic:pic>
                  <pic:nvPicPr>
                    <pic:cNvPr id="18" name="image6.png"/>
                    <pic:cNvPicPr/>
                  </pic:nvPicPr>
                  <pic:blipFill>
                    <a:blip r:embed="rId11" cstate="print"/>
                    <a:stretch>
                      <a:fillRect/>
                    </a:stretch>
                  </pic:blipFill>
                  <pic:spPr>
                    <a:xfrm>
                      <a:off x="0" y="0"/>
                      <a:ext cx="86288" cy="126046"/>
                    </a:xfrm>
                    <a:prstGeom prst="rect">
                      <a:avLst/>
                    </a:prstGeom>
                  </pic:spPr>
                </pic:pic>
              </a:graphicData>
            </a:graphic>
          </wp:anchor>
        </w:drawing>
      </w:r>
      <w:r>
        <w:rPr>
          <w:sz w:val="24"/>
        </w:rPr>
        <w:t>She was much better at cooking than her</w:t>
      </w:r>
      <w:r>
        <w:rPr>
          <w:spacing w:val="-5"/>
          <w:sz w:val="24"/>
        </w:rPr>
        <w:t> </w:t>
      </w:r>
      <w:r>
        <w:rPr>
          <w:sz w:val="24"/>
        </w:rPr>
        <w:t>mother.</w:t>
      </w:r>
    </w:p>
    <w:p>
      <w:pPr>
        <w:pStyle w:val="ListParagraph"/>
        <w:numPr>
          <w:ilvl w:val="1"/>
          <w:numId w:val="1"/>
        </w:numPr>
        <w:tabs>
          <w:tab w:pos="803" w:val="left" w:leader="none"/>
        </w:tabs>
        <w:spacing w:line="240" w:lineRule="auto" w:before="41" w:after="0"/>
        <w:ind w:left="802" w:right="0" w:hanging="294"/>
        <w:jc w:val="left"/>
        <w:rPr>
          <w:sz w:val="24"/>
        </w:rPr>
      </w:pPr>
      <w:r>
        <w:rPr>
          <w:sz w:val="24"/>
        </w:rPr>
        <w:t>She doesn't cook as well as her</w:t>
      </w:r>
      <w:r>
        <w:rPr>
          <w:spacing w:val="-2"/>
          <w:sz w:val="24"/>
        </w:rPr>
        <w:t> </w:t>
      </w:r>
      <w:r>
        <w:rPr>
          <w:sz w:val="24"/>
        </w:rPr>
        <w:t>mother.</w:t>
      </w:r>
    </w:p>
    <w:p>
      <w:pPr>
        <w:pStyle w:val="Heading1"/>
        <w:numPr>
          <w:ilvl w:val="0"/>
          <w:numId w:val="1"/>
        </w:numPr>
        <w:tabs>
          <w:tab w:pos="630" w:val="left" w:leader="none"/>
        </w:tabs>
        <w:spacing w:line="278" w:lineRule="auto" w:before="46" w:after="0"/>
        <w:ind w:left="509" w:right="273" w:hanging="284"/>
        <w:jc w:val="left"/>
      </w:pPr>
      <w:r>
        <w:rPr/>
        <w:t>Policemen and soldiers have helped give  out food and drinks to people isolated because of  COVID     19.</w:t>
      </w:r>
    </w:p>
    <w:p>
      <w:pPr>
        <w:pStyle w:val="ListParagraph"/>
        <w:numPr>
          <w:ilvl w:val="1"/>
          <w:numId w:val="1"/>
        </w:numPr>
        <w:tabs>
          <w:tab w:pos="856" w:val="left" w:leader="none"/>
        </w:tabs>
        <w:spacing w:line="276" w:lineRule="auto" w:before="0" w:after="0"/>
        <w:ind w:left="509" w:right="265" w:firstLine="0"/>
        <w:jc w:val="left"/>
        <w:rPr>
          <w:sz w:val="24"/>
        </w:rPr>
      </w:pPr>
      <w:r>
        <w:rPr>
          <w:sz w:val="24"/>
        </w:rPr>
        <w:t>People who were isolated because of COVID  19  have been  given  out  food and  drinks  by policemen  and</w:t>
      </w:r>
      <w:r>
        <w:rPr>
          <w:spacing w:val="-1"/>
          <w:sz w:val="24"/>
        </w:rPr>
        <w:t> </w:t>
      </w:r>
      <w:r>
        <w:rPr>
          <w:sz w:val="24"/>
        </w:rPr>
        <w:t>soldiers.</w:t>
      </w:r>
    </w:p>
    <w:p>
      <w:pPr>
        <w:pStyle w:val="ListParagraph"/>
        <w:numPr>
          <w:ilvl w:val="1"/>
          <w:numId w:val="1"/>
        </w:numPr>
        <w:tabs>
          <w:tab w:pos="791" w:val="left" w:leader="none"/>
          <w:tab w:pos="10308" w:val="left" w:leader="none"/>
        </w:tabs>
        <w:spacing w:line="275" w:lineRule="exact" w:before="0" w:after="0"/>
        <w:ind w:left="790" w:right="0" w:hanging="282"/>
        <w:jc w:val="left"/>
        <w:rPr>
          <w:sz w:val="24"/>
        </w:rPr>
      </w:pPr>
      <w:r>
        <w:rPr>
          <w:sz w:val="24"/>
        </w:rPr>
        <w:t>People isolated because of COVID 19 were helped give out food and drinks by</w:t>
      </w:r>
      <w:r>
        <w:rPr>
          <w:spacing w:val="-14"/>
          <w:sz w:val="24"/>
        </w:rPr>
        <w:t> </w:t>
      </w:r>
      <w:r>
        <w:rPr>
          <w:sz w:val="24"/>
        </w:rPr>
        <w:t>policemen</w:t>
      </w:r>
      <w:r>
        <w:rPr>
          <w:spacing w:val="2"/>
          <w:sz w:val="24"/>
        </w:rPr>
        <w:t> </w:t>
      </w:r>
      <w:r>
        <w:rPr>
          <w:sz w:val="24"/>
        </w:rPr>
        <w:t>and</w:t>
        <w:tab/>
        <w:t>soldiers.</w:t>
      </w:r>
    </w:p>
    <w:p>
      <w:pPr>
        <w:pStyle w:val="ListParagraph"/>
        <w:numPr>
          <w:ilvl w:val="1"/>
          <w:numId w:val="1"/>
        </w:numPr>
        <w:tabs>
          <w:tab w:pos="849" w:val="left" w:leader="none"/>
        </w:tabs>
        <w:spacing w:line="276" w:lineRule="auto" w:before="34" w:after="0"/>
        <w:ind w:left="509" w:right="263" w:firstLine="0"/>
        <w:jc w:val="left"/>
        <w:rPr>
          <w:sz w:val="24"/>
        </w:rPr>
      </w:pPr>
      <w:r>
        <w:rPr/>
        <w:drawing>
          <wp:anchor distT="0" distB="0" distL="0" distR="0" allowOverlap="1" layoutInCell="1" locked="0" behindDoc="1" simplePos="0" relativeHeight="247464960">
            <wp:simplePos x="0" y="0"/>
            <wp:positionH relativeFrom="page">
              <wp:posOffset>951355</wp:posOffset>
            </wp:positionH>
            <wp:positionV relativeFrom="paragraph">
              <wp:posOffset>326313</wp:posOffset>
            </wp:positionV>
            <wp:extent cx="5117633" cy="5446261"/>
            <wp:effectExtent l="0" t="0" r="0" b="0"/>
            <wp:wrapNone/>
            <wp:docPr id="19" name="image2.png"/>
            <wp:cNvGraphicFramePr>
              <a:graphicFrameLocks noChangeAspect="1"/>
            </wp:cNvGraphicFramePr>
            <a:graphic>
              <a:graphicData uri="http://schemas.openxmlformats.org/drawingml/2006/picture">
                <pic:pic>
                  <pic:nvPicPr>
                    <pic:cNvPr id="20"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People who were isolated because of COVID 19  have helped given out  food and drinks to policemen     and</w:t>
      </w:r>
      <w:r>
        <w:rPr>
          <w:spacing w:val="-1"/>
          <w:sz w:val="24"/>
        </w:rPr>
        <w:t> </w:t>
      </w:r>
      <w:r>
        <w:rPr>
          <w:sz w:val="24"/>
        </w:rPr>
        <w:t>soldiers.</w:t>
      </w:r>
    </w:p>
    <w:p>
      <w:pPr>
        <w:pStyle w:val="ListParagraph"/>
        <w:numPr>
          <w:ilvl w:val="1"/>
          <w:numId w:val="1"/>
        </w:numPr>
        <w:tabs>
          <w:tab w:pos="803" w:val="left" w:leader="none"/>
        </w:tabs>
        <w:spacing w:line="276" w:lineRule="auto" w:before="0" w:after="0"/>
        <w:ind w:left="226" w:right="482" w:firstLine="283"/>
        <w:jc w:val="left"/>
        <w:rPr>
          <w:sz w:val="24"/>
        </w:rPr>
      </w:pPr>
      <w:r>
        <w:rPr>
          <w:sz w:val="24"/>
        </w:rPr>
        <w:t>By policemen and soldiers who had helped give out food and drinks to people isolated because of COVID 19.</w:t>
      </w:r>
    </w:p>
    <w:p>
      <w:pPr>
        <w:spacing w:before="0"/>
        <w:ind w:left="226" w:right="0" w:firstLine="0"/>
        <w:jc w:val="both"/>
        <w:rPr>
          <w:i/>
          <w:sz w:val="24"/>
        </w:rPr>
      </w:pPr>
      <w:r>
        <w:rPr>
          <w:b/>
          <w:color w:val="0C0C0C"/>
          <w:sz w:val="24"/>
        </w:rPr>
        <w:t>Question 36 – 40: </w:t>
      </w:r>
      <w:r>
        <w:rPr>
          <w:i/>
          <w:color w:val="0C0C0C"/>
          <w:sz w:val="24"/>
        </w:rPr>
        <w:t>Read the passage carefully.</w:t>
      </w:r>
    </w:p>
    <w:p>
      <w:pPr>
        <w:pStyle w:val="ListParagraph"/>
        <w:numPr>
          <w:ilvl w:val="0"/>
          <w:numId w:val="4"/>
        </w:numPr>
        <w:tabs>
          <w:tab w:pos="479" w:val="left" w:leader="none"/>
        </w:tabs>
        <w:spacing w:line="276" w:lineRule="auto" w:before="41" w:after="0"/>
        <w:ind w:left="226" w:right="267" w:firstLine="0"/>
        <w:jc w:val="both"/>
        <w:rPr>
          <w:sz w:val="24"/>
        </w:rPr>
      </w:pPr>
      <w:r>
        <w:rPr>
          <w:sz w:val="24"/>
        </w:rPr>
        <w:t>Vietnam’s prolonged drought, coupled with an extensive build-up of salinity, have driven five provinces in the country’s rice bowl to declare a state of emergency. “This year’s drought and salinity have been way more</w:t>
      </w:r>
      <w:r>
        <w:rPr>
          <w:sz w:val="24"/>
          <w:u w:val="thick"/>
        </w:rPr>
        <w:t> </w:t>
      </w:r>
      <w:r>
        <w:rPr>
          <w:b/>
          <w:sz w:val="24"/>
          <w:u w:val="thick"/>
        </w:rPr>
        <w:t>devastating</w:t>
      </w:r>
      <w:r>
        <w:rPr>
          <w:b/>
          <w:sz w:val="24"/>
        </w:rPr>
        <w:t> </w:t>
      </w:r>
      <w:r>
        <w:rPr>
          <w:sz w:val="24"/>
        </w:rPr>
        <w:t>than what we saw four years ago,” said Nguyen Thien Phap, head of the water resources department in Tien Giang, one of the provinces that announced the emergency in the Mekong</w:t>
      </w:r>
      <w:r>
        <w:rPr>
          <w:spacing w:val="-7"/>
          <w:sz w:val="24"/>
        </w:rPr>
        <w:t> </w:t>
      </w:r>
      <w:r>
        <w:rPr>
          <w:sz w:val="24"/>
        </w:rPr>
        <w:t>Delta.</w:t>
      </w:r>
    </w:p>
    <w:p>
      <w:pPr>
        <w:pStyle w:val="ListParagraph"/>
        <w:numPr>
          <w:ilvl w:val="0"/>
          <w:numId w:val="4"/>
        </w:numPr>
        <w:tabs>
          <w:tab w:pos="481" w:val="left" w:leader="none"/>
        </w:tabs>
        <w:spacing w:line="276" w:lineRule="auto" w:before="1" w:after="0"/>
        <w:ind w:left="226" w:right="263" w:firstLine="0"/>
        <w:jc w:val="both"/>
        <w:rPr>
          <w:sz w:val="24"/>
        </w:rPr>
      </w:pPr>
      <w:r>
        <w:rPr>
          <w:sz w:val="24"/>
        </w:rPr>
        <w:t>“The entire area of fruit trees in Tien Giang province, or about 80,000 hectares (310 square miles), are at risk, while 24,000 hectares of rice fields will give below-normal yields”, said Mr. Phap, who added that water usage upstream on the Mekong by nations including China, Laos and Thailand increased the dryness. The Mekong  Delta, which produces more than half the country’s rice, has so far seen a total of 33,000 hectares of rice fields damaged and nearly 70,000 households suffer from lack of water, Vietnam National Television reported Friday, citing latest data from the country’s department of water</w:t>
      </w:r>
      <w:r>
        <w:rPr>
          <w:spacing w:val="-6"/>
          <w:sz w:val="24"/>
        </w:rPr>
        <w:t> </w:t>
      </w:r>
      <w:r>
        <w:rPr>
          <w:sz w:val="24"/>
        </w:rPr>
        <w:t>resources.</w:t>
      </w:r>
    </w:p>
    <w:p>
      <w:pPr>
        <w:pStyle w:val="ListParagraph"/>
        <w:numPr>
          <w:ilvl w:val="0"/>
          <w:numId w:val="4"/>
        </w:numPr>
        <w:tabs>
          <w:tab w:pos="474" w:val="left" w:leader="none"/>
        </w:tabs>
        <w:spacing w:line="276" w:lineRule="auto" w:before="0" w:after="0"/>
        <w:ind w:left="226" w:right="261" w:firstLine="0"/>
        <w:jc w:val="both"/>
        <w:rPr>
          <w:sz w:val="24"/>
        </w:rPr>
      </w:pPr>
      <w:r>
        <w:rPr>
          <w:sz w:val="24"/>
        </w:rPr>
        <w:t>The government estimates drought will affect 362,000 hectares of rice and 136,000 hectares of fruit trees in the Delta this year, while more than 120,000 households will experience a water shortage. As of March 2020, </w:t>
      </w:r>
      <w:r>
        <w:rPr>
          <w:b/>
          <w:sz w:val="24"/>
          <w:u w:val="thick"/>
        </w:rPr>
        <w:t>it</w:t>
      </w:r>
      <w:r>
        <w:rPr>
          <w:b/>
          <w:sz w:val="24"/>
        </w:rPr>
        <w:t> </w:t>
      </w:r>
      <w:r>
        <w:rPr>
          <w:sz w:val="24"/>
        </w:rPr>
        <w:t>had hit about half the districts in 10 of the 12 provinces and one city in the region. The persistent drought in the Delta in 2016 caused losses worth 8.9 trillion dong (384 million USD) with 250,000 hectares of rice, 130,000 hectares of crops and 30,000 hectares of fruit trees destroyed, according to local news website </w:t>
      </w:r>
      <w:r>
        <w:rPr>
          <w:i/>
          <w:sz w:val="24"/>
        </w:rPr>
        <w:t>VnExpress</w:t>
      </w:r>
      <w:r>
        <w:rPr>
          <w:sz w:val="24"/>
        </w:rPr>
        <w:t>. It was regarded as the worst drought in the region of more than 17 million people in data going back to</w:t>
      </w:r>
      <w:r>
        <w:rPr>
          <w:spacing w:val="-6"/>
          <w:sz w:val="24"/>
        </w:rPr>
        <w:t> </w:t>
      </w:r>
      <w:r>
        <w:rPr>
          <w:sz w:val="24"/>
        </w:rPr>
        <w:t>1926.</w:t>
      </w:r>
    </w:p>
    <w:p>
      <w:pPr>
        <w:pStyle w:val="ListParagraph"/>
        <w:numPr>
          <w:ilvl w:val="0"/>
          <w:numId w:val="4"/>
        </w:numPr>
        <w:tabs>
          <w:tab w:pos="491" w:val="left" w:leader="none"/>
        </w:tabs>
        <w:spacing w:line="276" w:lineRule="auto" w:before="1" w:after="0"/>
        <w:ind w:left="226" w:right="268" w:firstLine="0"/>
        <w:jc w:val="both"/>
        <w:rPr>
          <w:sz w:val="24"/>
        </w:rPr>
      </w:pPr>
      <w:r>
        <w:rPr>
          <w:sz w:val="24"/>
        </w:rPr>
        <w:t>While the Delta is a key rice-growing area, the crop is grown in almost all of Vietnam, which is the world’s third-largest exporter, behind India and Thailand. What will happen if this situation gets worse?</w:t>
      </w:r>
    </w:p>
    <w:p>
      <w:pPr>
        <w:spacing w:line="275" w:lineRule="exact" w:before="0"/>
        <w:ind w:left="226" w:right="0" w:firstLine="0"/>
        <w:jc w:val="both"/>
        <w:rPr>
          <w:i/>
          <w:sz w:val="24"/>
        </w:rPr>
      </w:pPr>
      <w:r>
        <w:rPr>
          <w:i/>
          <w:color w:val="0C0C0C"/>
          <w:sz w:val="24"/>
        </w:rPr>
        <w:t>Choose an option (A, B, C or D) that best answers each question.</w:t>
      </w:r>
    </w:p>
    <w:p>
      <w:pPr>
        <w:pStyle w:val="ListParagraph"/>
        <w:numPr>
          <w:ilvl w:val="0"/>
          <w:numId w:val="5"/>
        </w:numPr>
        <w:tabs>
          <w:tab w:pos="587" w:val="left" w:leader="none"/>
        </w:tabs>
        <w:spacing w:line="240" w:lineRule="auto" w:before="40" w:after="0"/>
        <w:ind w:left="586" w:right="0" w:hanging="361"/>
        <w:jc w:val="both"/>
        <w:rPr>
          <w:sz w:val="24"/>
        </w:rPr>
      </w:pPr>
      <w:r>
        <w:rPr>
          <w:sz w:val="24"/>
        </w:rPr>
        <w:t>Which of the following would be the best title for the</w:t>
      </w:r>
      <w:r>
        <w:rPr>
          <w:spacing w:val="-10"/>
          <w:sz w:val="24"/>
        </w:rPr>
        <w:t> </w:t>
      </w:r>
      <w:r>
        <w:rPr>
          <w:sz w:val="24"/>
        </w:rPr>
        <w:t>passage?</w:t>
      </w:r>
    </w:p>
    <w:p>
      <w:pPr>
        <w:pStyle w:val="ListParagraph"/>
        <w:numPr>
          <w:ilvl w:val="1"/>
          <w:numId w:val="5"/>
        </w:numPr>
        <w:tabs>
          <w:tab w:pos="803" w:val="left" w:leader="none"/>
        </w:tabs>
        <w:spacing w:line="240" w:lineRule="auto" w:before="44" w:after="0"/>
        <w:ind w:left="802" w:right="0" w:hanging="294"/>
        <w:jc w:val="left"/>
        <w:rPr>
          <w:sz w:val="24"/>
        </w:rPr>
      </w:pPr>
      <w:r>
        <w:rPr>
          <w:sz w:val="24"/>
        </w:rPr>
        <w:t>Devastating Drought in Vietnam's Mekong</w:t>
      </w:r>
      <w:r>
        <w:rPr>
          <w:spacing w:val="-7"/>
          <w:sz w:val="24"/>
        </w:rPr>
        <w:t> </w:t>
      </w:r>
      <w:r>
        <w:rPr>
          <w:sz w:val="24"/>
        </w:rPr>
        <w:t>Delta</w:t>
      </w:r>
    </w:p>
    <w:p>
      <w:pPr>
        <w:pStyle w:val="ListParagraph"/>
        <w:numPr>
          <w:ilvl w:val="1"/>
          <w:numId w:val="5"/>
        </w:numPr>
        <w:tabs>
          <w:tab w:pos="791" w:val="left" w:leader="none"/>
        </w:tabs>
        <w:spacing w:line="240" w:lineRule="auto" w:before="41" w:after="0"/>
        <w:ind w:left="790" w:right="0" w:hanging="282"/>
        <w:jc w:val="left"/>
        <w:rPr>
          <w:sz w:val="24"/>
        </w:rPr>
      </w:pPr>
      <w:r>
        <w:rPr>
          <w:sz w:val="24"/>
        </w:rPr>
        <w:t>Vietnam's Mekong Delta - the world’s third-largest rice</w:t>
      </w:r>
      <w:r>
        <w:rPr>
          <w:spacing w:val="-4"/>
          <w:sz w:val="24"/>
        </w:rPr>
        <w:t> </w:t>
      </w:r>
      <w:r>
        <w:rPr>
          <w:sz w:val="24"/>
        </w:rPr>
        <w:t>exporter</w:t>
      </w:r>
    </w:p>
    <w:p>
      <w:pPr>
        <w:pStyle w:val="ListParagraph"/>
        <w:numPr>
          <w:ilvl w:val="1"/>
          <w:numId w:val="5"/>
        </w:numPr>
        <w:tabs>
          <w:tab w:pos="803" w:val="left" w:leader="none"/>
        </w:tabs>
        <w:spacing w:line="240" w:lineRule="auto" w:before="41" w:after="0"/>
        <w:ind w:left="802" w:right="0" w:hanging="294"/>
        <w:jc w:val="left"/>
        <w:rPr>
          <w:sz w:val="24"/>
        </w:rPr>
      </w:pPr>
      <w:r>
        <w:rPr>
          <w:sz w:val="24"/>
        </w:rPr>
        <w:t>Government reports on damage caused by drought and</w:t>
      </w:r>
      <w:r>
        <w:rPr>
          <w:spacing w:val="-5"/>
          <w:sz w:val="24"/>
        </w:rPr>
        <w:t> </w:t>
      </w:r>
      <w:r>
        <w:rPr>
          <w:sz w:val="24"/>
        </w:rPr>
        <w:t>salinity</w:t>
      </w:r>
    </w:p>
    <w:p>
      <w:pPr>
        <w:pStyle w:val="ListParagraph"/>
        <w:numPr>
          <w:ilvl w:val="1"/>
          <w:numId w:val="5"/>
        </w:numPr>
        <w:tabs>
          <w:tab w:pos="803" w:val="left" w:leader="none"/>
        </w:tabs>
        <w:spacing w:line="240" w:lineRule="auto" w:before="41" w:after="0"/>
        <w:ind w:left="802" w:right="0" w:hanging="294"/>
        <w:jc w:val="left"/>
        <w:rPr>
          <w:sz w:val="24"/>
        </w:rPr>
      </w:pPr>
      <w:r>
        <w:rPr>
          <w:sz w:val="24"/>
        </w:rPr>
        <w:t>A prediction of the future of the Mekong</w:t>
      </w:r>
      <w:r>
        <w:rPr>
          <w:spacing w:val="-6"/>
          <w:sz w:val="24"/>
        </w:rPr>
        <w:t> </w:t>
      </w:r>
      <w:r>
        <w:rPr>
          <w:sz w:val="24"/>
        </w:rPr>
        <w:t>Delta</w:t>
      </w:r>
    </w:p>
    <w:p>
      <w:pPr>
        <w:pStyle w:val="ListParagraph"/>
        <w:numPr>
          <w:ilvl w:val="0"/>
          <w:numId w:val="5"/>
        </w:numPr>
        <w:tabs>
          <w:tab w:pos="587" w:val="left" w:leader="none"/>
          <w:tab w:pos="7283" w:val="left" w:leader="none"/>
        </w:tabs>
        <w:spacing w:line="240" w:lineRule="auto" w:before="43" w:after="0"/>
        <w:ind w:left="586" w:right="0" w:hanging="361"/>
        <w:jc w:val="left"/>
        <w:rPr>
          <w:sz w:val="24"/>
        </w:rPr>
      </w:pPr>
      <w:r>
        <w:rPr>
          <w:sz w:val="24"/>
        </w:rPr>
        <w:t>The word </w:t>
      </w:r>
      <w:r>
        <w:rPr>
          <w:b/>
          <w:sz w:val="24"/>
          <w:u w:val="thick"/>
        </w:rPr>
        <w:t>devastating</w:t>
      </w:r>
      <w:r>
        <w:rPr>
          <w:b/>
          <w:sz w:val="24"/>
        </w:rPr>
        <w:t> </w:t>
      </w:r>
      <w:r>
        <w:rPr>
          <w:sz w:val="24"/>
        </w:rPr>
        <w:t>in paragraph 1 is closest in</w:t>
      </w:r>
      <w:r>
        <w:rPr>
          <w:spacing w:val="-8"/>
          <w:sz w:val="24"/>
        </w:rPr>
        <w:t> </w:t>
      </w:r>
      <w:r>
        <w:rPr>
          <w:sz w:val="24"/>
        </w:rPr>
        <w:t>meaning</w:t>
      </w:r>
      <w:r>
        <w:rPr>
          <w:spacing w:val="-2"/>
          <w:sz w:val="24"/>
        </w:rPr>
        <w:t> </w:t>
      </w:r>
      <w:r>
        <w:rPr>
          <w:sz w:val="24"/>
        </w:rPr>
        <w:t>to</w:t>
      </w:r>
      <w:r>
        <w:rPr>
          <w:sz w:val="24"/>
          <w:u w:val="single"/>
        </w:rPr>
        <w:t> </w:t>
        <w:tab/>
      </w:r>
      <w:r>
        <w:rPr>
          <w:sz w:val="24"/>
        </w:rPr>
        <w:t>.</w:t>
      </w:r>
    </w:p>
    <w:p>
      <w:pPr>
        <w:tabs>
          <w:tab w:pos="3061" w:val="left" w:leader="none"/>
          <w:tab w:pos="5898" w:val="left" w:leader="none"/>
          <w:tab w:pos="8733" w:val="left" w:leader="none"/>
        </w:tabs>
        <w:spacing w:before="41"/>
        <w:ind w:left="509" w:right="0" w:firstLine="0"/>
        <w:jc w:val="left"/>
        <w:rPr>
          <w:sz w:val="24"/>
        </w:rPr>
      </w:pPr>
      <w:r>
        <w:rPr>
          <w:b/>
          <w:color w:val="0000FF"/>
          <w:sz w:val="24"/>
        </w:rPr>
        <w:t>A.</w:t>
      </w:r>
      <w:r>
        <w:rPr>
          <w:b/>
          <w:color w:val="0000FF"/>
          <w:spacing w:val="-1"/>
          <w:sz w:val="24"/>
        </w:rPr>
        <w:t> </w:t>
      </w:r>
      <w:r>
        <w:rPr>
          <w:sz w:val="24"/>
        </w:rPr>
        <w:t>fortunate</w:t>
        <w:tab/>
      </w:r>
      <w:r>
        <w:rPr>
          <w:b/>
          <w:color w:val="0000FF"/>
          <w:sz w:val="24"/>
        </w:rPr>
        <w:t>B. </w:t>
      </w:r>
      <w:r>
        <w:rPr>
          <w:sz w:val="24"/>
        </w:rPr>
        <w:t>disastrous</w:t>
        <w:tab/>
      </w:r>
      <w:r>
        <w:rPr>
          <w:b/>
          <w:color w:val="0000FF"/>
          <w:sz w:val="24"/>
        </w:rPr>
        <w:t>C.</w:t>
      </w:r>
      <w:r>
        <w:rPr>
          <w:b/>
          <w:color w:val="0000FF"/>
          <w:spacing w:val="-1"/>
          <w:sz w:val="24"/>
        </w:rPr>
        <w:t> </w:t>
      </w:r>
      <w:r>
        <w:rPr>
          <w:sz w:val="24"/>
        </w:rPr>
        <w:t>harmless</w:t>
        <w:tab/>
      </w:r>
      <w:r>
        <w:rPr>
          <w:b/>
          <w:color w:val="0000FF"/>
          <w:sz w:val="24"/>
        </w:rPr>
        <w:t>D. </w:t>
      </w:r>
      <w:r>
        <w:rPr>
          <w:sz w:val="24"/>
        </w:rPr>
        <w:t>blessed</w:t>
      </w:r>
    </w:p>
    <w:p>
      <w:pPr>
        <w:pStyle w:val="ListParagraph"/>
        <w:numPr>
          <w:ilvl w:val="0"/>
          <w:numId w:val="5"/>
        </w:numPr>
        <w:tabs>
          <w:tab w:pos="587" w:val="left" w:leader="none"/>
        </w:tabs>
        <w:spacing w:line="240" w:lineRule="auto" w:before="41" w:after="0"/>
        <w:ind w:left="586" w:right="0" w:hanging="361"/>
        <w:jc w:val="left"/>
        <w:rPr>
          <w:sz w:val="24"/>
        </w:rPr>
      </w:pPr>
      <w:r>
        <w:rPr>
          <w:sz w:val="24"/>
        </w:rPr>
        <w:t>According to the passage, what contributed to the increase of drought in the</w:t>
      </w:r>
      <w:r>
        <w:rPr>
          <w:spacing w:val="-3"/>
          <w:sz w:val="24"/>
        </w:rPr>
        <w:t> </w:t>
      </w:r>
      <w:r>
        <w:rPr>
          <w:sz w:val="24"/>
        </w:rPr>
        <w:t>Delta?</w:t>
      </w:r>
    </w:p>
    <w:p>
      <w:pPr>
        <w:pStyle w:val="ListParagraph"/>
        <w:numPr>
          <w:ilvl w:val="1"/>
          <w:numId w:val="5"/>
        </w:numPr>
        <w:tabs>
          <w:tab w:pos="803" w:val="left" w:leader="none"/>
        </w:tabs>
        <w:spacing w:line="240" w:lineRule="auto" w:before="40" w:after="0"/>
        <w:ind w:left="802" w:right="0" w:hanging="294"/>
        <w:jc w:val="left"/>
        <w:rPr>
          <w:sz w:val="24"/>
        </w:rPr>
      </w:pPr>
      <w:r>
        <w:rPr>
          <w:sz w:val="24"/>
        </w:rPr>
        <w:t>80,000 hectares (310 square miles) of fruit trees in Tien Giang</w:t>
      </w:r>
      <w:r>
        <w:rPr>
          <w:spacing w:val="-4"/>
          <w:sz w:val="24"/>
        </w:rPr>
        <w:t> </w:t>
      </w:r>
      <w:r>
        <w:rPr>
          <w:sz w:val="24"/>
        </w:rPr>
        <w:t>province</w:t>
      </w:r>
    </w:p>
    <w:p>
      <w:pPr>
        <w:pStyle w:val="ListParagraph"/>
        <w:numPr>
          <w:ilvl w:val="1"/>
          <w:numId w:val="5"/>
        </w:numPr>
        <w:tabs>
          <w:tab w:pos="791" w:val="left" w:leader="none"/>
        </w:tabs>
        <w:spacing w:line="240" w:lineRule="auto" w:before="44" w:after="0"/>
        <w:ind w:left="790" w:right="0" w:hanging="282"/>
        <w:jc w:val="left"/>
        <w:rPr>
          <w:sz w:val="24"/>
        </w:rPr>
      </w:pPr>
      <w:r>
        <w:rPr>
          <w:sz w:val="24"/>
        </w:rPr>
        <w:t>70,000 households in the Mekong Delta wasted</w:t>
      </w:r>
      <w:r>
        <w:rPr>
          <w:spacing w:val="-2"/>
          <w:sz w:val="24"/>
        </w:rPr>
        <w:t> </w:t>
      </w:r>
      <w:r>
        <w:rPr>
          <w:sz w:val="24"/>
        </w:rPr>
        <w:t>water</w:t>
      </w:r>
    </w:p>
    <w:p>
      <w:pPr>
        <w:pStyle w:val="ListParagraph"/>
        <w:numPr>
          <w:ilvl w:val="1"/>
          <w:numId w:val="5"/>
        </w:numPr>
        <w:tabs>
          <w:tab w:pos="803" w:val="left" w:leader="none"/>
        </w:tabs>
        <w:spacing w:line="240" w:lineRule="auto" w:before="40" w:after="0"/>
        <w:ind w:left="802" w:right="0" w:hanging="294"/>
        <w:jc w:val="left"/>
        <w:rPr>
          <w:sz w:val="24"/>
        </w:rPr>
      </w:pPr>
      <w:r>
        <w:rPr>
          <w:sz w:val="24"/>
        </w:rPr>
        <w:t>low productivity of rice</w:t>
      </w:r>
      <w:r>
        <w:rPr>
          <w:spacing w:val="-6"/>
          <w:sz w:val="24"/>
        </w:rPr>
        <w:t> </w:t>
      </w:r>
      <w:r>
        <w:rPr>
          <w:sz w:val="24"/>
        </w:rPr>
        <w:t>cultivation</w:t>
      </w:r>
    </w:p>
    <w:p>
      <w:pPr>
        <w:pStyle w:val="ListParagraph"/>
        <w:numPr>
          <w:ilvl w:val="1"/>
          <w:numId w:val="5"/>
        </w:numPr>
        <w:tabs>
          <w:tab w:pos="803" w:val="left" w:leader="none"/>
        </w:tabs>
        <w:spacing w:line="240" w:lineRule="auto" w:before="41" w:after="0"/>
        <w:ind w:left="802" w:right="0" w:hanging="294"/>
        <w:jc w:val="left"/>
        <w:rPr>
          <w:sz w:val="24"/>
        </w:rPr>
      </w:pPr>
      <w:r>
        <w:rPr>
          <w:sz w:val="24"/>
        </w:rPr>
        <w:t>water usage upstream on the Mekong by nations including China, Laos and</w:t>
      </w:r>
      <w:r>
        <w:rPr>
          <w:spacing w:val="-13"/>
          <w:sz w:val="24"/>
        </w:rPr>
        <w:t> </w:t>
      </w:r>
      <w:r>
        <w:rPr>
          <w:sz w:val="24"/>
        </w:rPr>
        <w:t>Thailand</w:t>
      </w:r>
    </w:p>
    <w:p>
      <w:pPr>
        <w:pStyle w:val="ListParagraph"/>
        <w:numPr>
          <w:ilvl w:val="0"/>
          <w:numId w:val="5"/>
        </w:numPr>
        <w:tabs>
          <w:tab w:pos="587" w:val="left" w:leader="none"/>
        </w:tabs>
        <w:spacing w:line="240" w:lineRule="auto" w:before="42" w:after="0"/>
        <w:ind w:left="586" w:right="0" w:hanging="361"/>
        <w:jc w:val="left"/>
        <w:rPr>
          <w:sz w:val="24"/>
        </w:rPr>
      </w:pPr>
      <w:r>
        <w:rPr>
          <w:sz w:val="24"/>
        </w:rPr>
        <w:t>What does the word </w:t>
      </w:r>
      <w:r>
        <w:rPr>
          <w:b/>
          <w:sz w:val="24"/>
          <w:u w:val="thick"/>
        </w:rPr>
        <w:t>it</w:t>
      </w:r>
      <w:r>
        <w:rPr>
          <w:b/>
          <w:sz w:val="24"/>
        </w:rPr>
        <w:t> </w:t>
      </w:r>
      <w:r>
        <w:rPr>
          <w:sz w:val="24"/>
        </w:rPr>
        <w:t>in paragraph 3 refer</w:t>
      </w:r>
      <w:r>
        <w:rPr>
          <w:spacing w:val="-4"/>
          <w:sz w:val="24"/>
        </w:rPr>
        <w:t> </w:t>
      </w:r>
      <w:r>
        <w:rPr>
          <w:sz w:val="24"/>
        </w:rPr>
        <w:t>to?</w:t>
      </w:r>
    </w:p>
    <w:p>
      <w:pPr>
        <w:tabs>
          <w:tab w:pos="3061" w:val="left" w:leader="none"/>
          <w:tab w:pos="5898" w:val="left" w:leader="none"/>
          <w:tab w:pos="8733" w:val="left" w:leader="none"/>
        </w:tabs>
        <w:spacing w:before="43"/>
        <w:ind w:left="509" w:right="0" w:firstLine="0"/>
        <w:jc w:val="left"/>
        <w:rPr>
          <w:sz w:val="24"/>
        </w:rPr>
      </w:pPr>
      <w:r>
        <w:rPr>
          <w:b/>
          <w:color w:val="0000FF"/>
          <w:sz w:val="24"/>
        </w:rPr>
        <w:t>A.</w:t>
      </w:r>
      <w:r>
        <w:rPr>
          <w:b/>
          <w:color w:val="0000FF"/>
          <w:spacing w:val="-1"/>
          <w:sz w:val="24"/>
        </w:rPr>
        <w:t> </w:t>
      </w:r>
      <w:r>
        <w:rPr>
          <w:sz w:val="24"/>
        </w:rPr>
        <w:t>the</w:t>
      </w:r>
      <w:r>
        <w:rPr>
          <w:spacing w:val="-1"/>
          <w:sz w:val="24"/>
        </w:rPr>
        <w:t> </w:t>
      </w:r>
      <w:r>
        <w:rPr>
          <w:sz w:val="24"/>
        </w:rPr>
        <w:t>Delta</w:t>
        <w:tab/>
      </w:r>
      <w:r>
        <w:rPr>
          <w:b/>
          <w:color w:val="0000FF"/>
          <w:sz w:val="24"/>
        </w:rPr>
        <w:t>B. </w:t>
      </w:r>
      <w:r>
        <w:rPr>
          <w:sz w:val="24"/>
        </w:rPr>
        <w:t>a</w:t>
      </w:r>
      <w:r>
        <w:rPr>
          <w:spacing w:val="-2"/>
          <w:sz w:val="24"/>
        </w:rPr>
        <w:t> </w:t>
      </w:r>
      <w:r>
        <w:rPr>
          <w:sz w:val="24"/>
        </w:rPr>
        <w:t>water</w:t>
      </w:r>
      <w:r>
        <w:rPr>
          <w:spacing w:val="-2"/>
          <w:sz w:val="24"/>
        </w:rPr>
        <w:t> </w:t>
      </w:r>
      <w:r>
        <w:rPr>
          <w:sz w:val="24"/>
        </w:rPr>
        <w:t>shortage</w:t>
        <w:tab/>
      </w:r>
      <w:r>
        <w:rPr>
          <w:b/>
          <w:color w:val="0000FF"/>
          <w:sz w:val="24"/>
        </w:rPr>
        <w:t>C.</w:t>
      </w:r>
      <w:r>
        <w:rPr>
          <w:b/>
          <w:color w:val="0000FF"/>
          <w:spacing w:val="-1"/>
          <w:sz w:val="24"/>
        </w:rPr>
        <w:t> </w:t>
      </w:r>
      <w:r>
        <w:rPr>
          <w:sz w:val="24"/>
        </w:rPr>
        <w:t>drought</w:t>
        <w:tab/>
      </w:r>
      <w:r>
        <w:rPr>
          <w:b/>
          <w:color w:val="0000FF"/>
          <w:sz w:val="24"/>
        </w:rPr>
        <w:t>D. </w:t>
      </w:r>
      <w:r>
        <w:rPr>
          <w:sz w:val="24"/>
        </w:rPr>
        <w:t>a</w:t>
      </w:r>
      <w:r>
        <w:rPr>
          <w:spacing w:val="-1"/>
          <w:sz w:val="24"/>
        </w:rPr>
        <w:t> </w:t>
      </w:r>
      <w:r>
        <w:rPr>
          <w:sz w:val="24"/>
        </w:rPr>
        <w:t>household</w:t>
      </w:r>
    </w:p>
    <w:p>
      <w:pPr>
        <w:pStyle w:val="ListParagraph"/>
        <w:numPr>
          <w:ilvl w:val="0"/>
          <w:numId w:val="5"/>
        </w:numPr>
        <w:tabs>
          <w:tab w:pos="587" w:val="left" w:leader="none"/>
        </w:tabs>
        <w:spacing w:line="240" w:lineRule="auto" w:before="41" w:after="0"/>
        <w:ind w:left="586" w:right="0" w:hanging="361"/>
        <w:jc w:val="left"/>
        <w:rPr>
          <w:sz w:val="24"/>
        </w:rPr>
      </w:pPr>
      <w:r>
        <w:rPr>
          <w:sz w:val="24"/>
        </w:rPr>
        <w:t>What can be inferred from the last</w:t>
      </w:r>
      <w:r>
        <w:rPr>
          <w:spacing w:val="-1"/>
          <w:sz w:val="24"/>
        </w:rPr>
        <w:t> </w:t>
      </w:r>
      <w:r>
        <w:rPr>
          <w:sz w:val="24"/>
        </w:rPr>
        <w:t>paragraph?</w:t>
      </w:r>
    </w:p>
    <w:p>
      <w:pPr>
        <w:pStyle w:val="ListParagraph"/>
        <w:numPr>
          <w:ilvl w:val="1"/>
          <w:numId w:val="5"/>
        </w:numPr>
        <w:tabs>
          <w:tab w:pos="847" w:val="left" w:leader="none"/>
        </w:tabs>
        <w:spacing w:line="276" w:lineRule="auto" w:before="40" w:after="0"/>
        <w:ind w:left="509" w:right="265" w:firstLine="0"/>
        <w:jc w:val="left"/>
        <w:rPr>
          <w:sz w:val="24"/>
        </w:rPr>
      </w:pPr>
      <w:r>
        <w:rPr>
          <w:sz w:val="24"/>
        </w:rPr>
        <w:t>If the drought and salinity continue to devastate dramatically, the Delta will probably be no longer the world’s third-largest</w:t>
      </w:r>
      <w:r>
        <w:rPr>
          <w:spacing w:val="-1"/>
          <w:sz w:val="24"/>
        </w:rPr>
        <w:t> </w:t>
      </w:r>
      <w:r>
        <w:rPr>
          <w:sz w:val="24"/>
        </w:rPr>
        <w:t>exporter.</w:t>
      </w:r>
    </w:p>
    <w:p>
      <w:pPr>
        <w:spacing w:after="0" w:line="276" w:lineRule="auto"/>
        <w:jc w:val="left"/>
        <w:rPr>
          <w:sz w:val="24"/>
        </w:rPr>
        <w:sectPr>
          <w:pgSz w:w="11920" w:h="16850"/>
          <w:pgMar w:header="0" w:footer="591" w:top="640" w:bottom="780" w:left="340" w:right="20"/>
        </w:sectPr>
      </w:pPr>
    </w:p>
    <w:p>
      <w:pPr>
        <w:pStyle w:val="ListParagraph"/>
        <w:numPr>
          <w:ilvl w:val="1"/>
          <w:numId w:val="5"/>
        </w:numPr>
        <w:tabs>
          <w:tab w:pos="791" w:val="left" w:leader="none"/>
        </w:tabs>
        <w:spacing w:line="240" w:lineRule="auto" w:before="73" w:after="0"/>
        <w:ind w:left="790" w:right="0" w:hanging="282"/>
        <w:jc w:val="left"/>
        <w:rPr>
          <w:sz w:val="24"/>
        </w:rPr>
      </w:pPr>
      <w:r>
        <w:rPr>
          <w:sz w:val="24"/>
        </w:rPr>
        <w:t>All rice will be used for export to maintain the national position of the world’s third-largest</w:t>
      </w:r>
      <w:r>
        <w:rPr>
          <w:spacing w:val="-7"/>
          <w:sz w:val="24"/>
        </w:rPr>
        <w:t> </w:t>
      </w:r>
      <w:r>
        <w:rPr>
          <w:sz w:val="24"/>
        </w:rPr>
        <w:t>exporter.</w:t>
      </w:r>
    </w:p>
    <w:p>
      <w:pPr>
        <w:pStyle w:val="ListParagraph"/>
        <w:numPr>
          <w:ilvl w:val="1"/>
          <w:numId w:val="5"/>
        </w:numPr>
        <w:tabs>
          <w:tab w:pos="803" w:val="left" w:leader="none"/>
        </w:tabs>
        <w:spacing w:line="240" w:lineRule="auto" w:before="41" w:after="0"/>
        <w:ind w:left="802" w:right="0" w:hanging="294"/>
        <w:jc w:val="left"/>
        <w:rPr>
          <w:sz w:val="24"/>
        </w:rPr>
      </w:pPr>
      <w:r>
        <w:rPr>
          <w:sz w:val="24"/>
        </w:rPr>
        <w:t>People in the Mekong Delta will continue to grow</w:t>
      </w:r>
      <w:r>
        <w:rPr>
          <w:spacing w:val="-1"/>
          <w:sz w:val="24"/>
        </w:rPr>
        <w:t> </w:t>
      </w:r>
      <w:r>
        <w:rPr>
          <w:sz w:val="24"/>
        </w:rPr>
        <w:t>rice.</w:t>
      </w:r>
    </w:p>
    <w:p>
      <w:pPr>
        <w:pStyle w:val="ListParagraph"/>
        <w:numPr>
          <w:ilvl w:val="1"/>
          <w:numId w:val="5"/>
        </w:numPr>
        <w:tabs>
          <w:tab w:pos="803" w:val="left" w:leader="none"/>
        </w:tabs>
        <w:spacing w:line="240" w:lineRule="auto" w:before="41" w:after="0"/>
        <w:ind w:left="802" w:right="0" w:hanging="294"/>
        <w:jc w:val="left"/>
        <w:rPr>
          <w:sz w:val="24"/>
        </w:rPr>
      </w:pPr>
      <w:r>
        <w:rPr>
          <w:sz w:val="24"/>
        </w:rPr>
        <w:t>Vietnamese people will switch to exporting other agricultural</w:t>
      </w:r>
      <w:r>
        <w:rPr>
          <w:spacing w:val="-5"/>
          <w:sz w:val="24"/>
        </w:rPr>
        <w:t> </w:t>
      </w:r>
      <w:r>
        <w:rPr>
          <w:sz w:val="24"/>
        </w:rPr>
        <w:t>products.</w:t>
      </w:r>
    </w:p>
    <w:p>
      <w:pPr>
        <w:pStyle w:val="Heading1"/>
        <w:spacing w:before="96"/>
      </w:pPr>
      <w:r>
        <w:rPr/>
        <w:t>PHẦN 2. TOÁN HỌC, TƯ DUY LOGIC, PHÂN TÍCH SỐ LIỆU</w:t>
      </w:r>
    </w:p>
    <w:p>
      <w:pPr>
        <w:spacing w:after="0"/>
        <w:sectPr>
          <w:pgSz w:w="11920" w:h="16850"/>
          <w:pgMar w:header="0" w:footer="591" w:top="640" w:bottom="780" w:left="340" w:right="20"/>
        </w:sectPr>
      </w:pPr>
    </w:p>
    <w:p>
      <w:pPr>
        <w:pStyle w:val="ListParagraph"/>
        <w:numPr>
          <w:ilvl w:val="0"/>
          <w:numId w:val="5"/>
        </w:numPr>
        <w:tabs>
          <w:tab w:pos="596" w:val="left" w:leader="none"/>
        </w:tabs>
        <w:spacing w:line="411" w:lineRule="exact" w:before="80" w:after="0"/>
        <w:ind w:left="596" w:right="0" w:hanging="370"/>
        <w:jc w:val="left"/>
        <w:rPr>
          <w:sz w:val="24"/>
        </w:rPr>
      </w:pPr>
      <w:r>
        <w:rPr/>
        <w:pict>
          <v:line style="position:absolute;mso-position-horizontal-relative:page;mso-position-vertical-relative:paragraph;z-index:-255847424" from="177.133545pt,20.664577pt" to="200.441587pt,20.664577pt" stroked="true" strokeweight=".499365pt" strokecolor="#000000">
            <v:stroke dashstyle="solid"/>
            <w10:wrap type="none"/>
          </v:line>
        </w:pict>
      </w:r>
      <w:r>
        <w:rPr>
          <w:position w:val="2"/>
          <w:sz w:val="24"/>
        </w:rPr>
        <w:t>Cho</w:t>
      </w:r>
      <w:r>
        <w:rPr>
          <w:spacing w:val="5"/>
          <w:position w:val="2"/>
          <w:sz w:val="24"/>
        </w:rPr>
        <w:t> </w:t>
      </w:r>
      <w:r>
        <w:rPr>
          <w:position w:val="2"/>
          <w:sz w:val="24"/>
        </w:rPr>
        <w:t>đường</w:t>
      </w:r>
      <w:r>
        <w:rPr>
          <w:spacing w:val="2"/>
          <w:position w:val="2"/>
          <w:sz w:val="24"/>
        </w:rPr>
        <w:t> </w:t>
      </w:r>
      <w:r>
        <w:rPr>
          <w:position w:val="2"/>
          <w:sz w:val="24"/>
        </w:rPr>
        <w:t>cong</w:t>
      </w:r>
      <w:r>
        <w:rPr>
          <w:spacing w:val="35"/>
          <w:position w:val="2"/>
          <w:sz w:val="24"/>
        </w:rPr>
        <w:t> </w:t>
      </w:r>
      <w:r>
        <w:rPr>
          <w:rFonts w:ascii="Symbol" w:hAnsi="Symbol"/>
          <w:spacing w:val="5"/>
          <w:sz w:val="32"/>
        </w:rPr>
        <w:t></w:t>
      </w:r>
      <w:r>
        <w:rPr>
          <w:i/>
          <w:spacing w:val="5"/>
          <w:position w:val="2"/>
          <w:sz w:val="24"/>
        </w:rPr>
        <w:t>C</w:t>
      </w:r>
      <w:r>
        <w:rPr>
          <w:i/>
          <w:spacing w:val="-36"/>
          <w:position w:val="2"/>
          <w:sz w:val="24"/>
        </w:rPr>
        <w:t> </w:t>
      </w:r>
      <w:r>
        <w:rPr>
          <w:rFonts w:ascii="Symbol" w:hAnsi="Symbol"/>
          <w:sz w:val="32"/>
        </w:rPr>
        <w:t></w:t>
      </w:r>
      <w:r>
        <w:rPr>
          <w:spacing w:val="-50"/>
          <w:sz w:val="32"/>
        </w:rPr>
        <w:t> </w:t>
      </w:r>
      <w:r>
        <w:rPr>
          <w:position w:val="2"/>
          <w:sz w:val="24"/>
        </w:rPr>
        <w:t>:</w:t>
      </w:r>
      <w:r>
        <w:rPr>
          <w:spacing w:val="-4"/>
          <w:position w:val="2"/>
          <w:sz w:val="24"/>
        </w:rPr>
        <w:t> </w:t>
      </w:r>
      <w:r>
        <w:rPr>
          <w:i/>
          <w:position w:val="2"/>
          <w:sz w:val="24"/>
        </w:rPr>
        <w:t>y</w:t>
      </w:r>
      <w:r>
        <w:rPr>
          <w:i/>
          <w:spacing w:val="-3"/>
          <w:position w:val="2"/>
          <w:sz w:val="24"/>
        </w:rPr>
        <w:t> </w:t>
      </w:r>
      <w:r>
        <w:rPr>
          <w:rFonts w:ascii="Symbol" w:hAnsi="Symbol"/>
          <w:position w:val="2"/>
          <w:sz w:val="24"/>
        </w:rPr>
        <w:t></w:t>
      </w:r>
      <w:r>
        <w:rPr>
          <w:spacing w:val="20"/>
          <w:position w:val="2"/>
          <w:sz w:val="24"/>
        </w:rPr>
        <w:t> </w:t>
      </w:r>
      <w:r>
        <w:rPr>
          <w:i/>
          <w:position w:val="17"/>
          <w:sz w:val="24"/>
        </w:rPr>
        <w:t>x</w:t>
      </w:r>
      <w:r>
        <w:rPr>
          <w:i/>
          <w:spacing w:val="-21"/>
          <w:position w:val="17"/>
          <w:sz w:val="24"/>
        </w:rPr>
        <w:t> </w:t>
      </w:r>
      <w:r>
        <w:rPr>
          <w:rFonts w:ascii="Symbol" w:hAnsi="Symbol"/>
          <w:position w:val="17"/>
          <w:sz w:val="24"/>
        </w:rPr>
        <w:t></w:t>
      </w:r>
      <w:r>
        <w:rPr>
          <w:spacing w:val="-31"/>
          <w:position w:val="17"/>
          <w:sz w:val="24"/>
        </w:rPr>
        <w:t> </w:t>
      </w:r>
      <w:r>
        <w:rPr>
          <w:spacing w:val="-12"/>
          <w:position w:val="17"/>
          <w:sz w:val="24"/>
        </w:rPr>
        <w:t>3</w:t>
      </w:r>
    </w:p>
    <w:p>
      <w:pPr>
        <w:spacing w:line="224" w:lineRule="exact" w:before="0"/>
        <w:ind w:left="0" w:right="1" w:firstLine="0"/>
        <w:jc w:val="right"/>
        <w:rPr>
          <w:sz w:val="24"/>
        </w:rPr>
      </w:pPr>
      <w:r>
        <w:rPr>
          <w:i/>
          <w:sz w:val="24"/>
        </w:rPr>
        <w:t>x </w:t>
      </w:r>
      <w:r>
        <w:rPr>
          <w:rFonts w:ascii="Symbol" w:hAnsi="Symbol"/>
          <w:sz w:val="24"/>
        </w:rPr>
        <w:t></w:t>
      </w:r>
      <w:r>
        <w:rPr>
          <w:sz w:val="24"/>
        </w:rPr>
        <w:t>1</w:t>
      </w:r>
    </w:p>
    <w:p>
      <w:pPr>
        <w:pStyle w:val="BodyText"/>
        <w:spacing w:before="8"/>
        <w:ind w:left="0"/>
        <w:rPr>
          <w:sz w:val="21"/>
        </w:rPr>
      </w:pPr>
      <w:r>
        <w:rPr/>
        <w:br w:type="column"/>
      </w:r>
      <w:r>
        <w:rPr>
          <w:sz w:val="21"/>
        </w:rPr>
      </w:r>
    </w:p>
    <w:p>
      <w:pPr>
        <w:pStyle w:val="BodyText"/>
        <w:ind w:left="74"/>
      </w:pPr>
      <w:r>
        <w:rPr/>
        <w:t>và đường thẳng</w:t>
      </w:r>
    </w:p>
    <w:p>
      <w:pPr>
        <w:spacing w:before="183"/>
        <w:ind w:left="66" w:right="0" w:firstLine="0"/>
        <w:jc w:val="left"/>
        <w:rPr>
          <w:rFonts w:ascii="Symbol" w:hAnsi="Symbol"/>
          <w:sz w:val="31"/>
        </w:rPr>
      </w:pPr>
      <w:r>
        <w:rPr/>
        <w:br w:type="column"/>
      </w:r>
      <w:r>
        <w:rPr>
          <w:i/>
          <w:sz w:val="24"/>
        </w:rPr>
        <w:t>d </w:t>
      </w:r>
      <w:r>
        <w:rPr>
          <w:sz w:val="24"/>
        </w:rPr>
        <w:t>:</w:t>
      </w:r>
      <w:r>
        <w:rPr>
          <w:i/>
          <w:sz w:val="24"/>
        </w:rPr>
        <w:t>y </w:t>
      </w:r>
      <w:r>
        <w:rPr>
          <w:rFonts w:ascii="Symbol" w:hAnsi="Symbol"/>
          <w:sz w:val="24"/>
        </w:rPr>
        <w:t></w:t>
      </w:r>
      <w:r>
        <w:rPr>
          <w:sz w:val="24"/>
        </w:rPr>
        <w:t> </w:t>
      </w:r>
      <w:r>
        <w:rPr>
          <w:i/>
          <w:sz w:val="24"/>
        </w:rPr>
        <w:t>x </w:t>
      </w:r>
      <w:r>
        <w:rPr>
          <w:rFonts w:ascii="Symbol" w:hAnsi="Symbol"/>
          <w:sz w:val="24"/>
        </w:rPr>
        <w:t></w:t>
      </w:r>
      <w:r>
        <w:rPr>
          <w:sz w:val="24"/>
        </w:rPr>
        <w:t> 3</w:t>
      </w:r>
      <w:r>
        <w:rPr>
          <w:i/>
          <w:sz w:val="24"/>
        </w:rPr>
        <w:t>m </w:t>
      </w:r>
      <w:r>
        <w:rPr>
          <w:sz w:val="24"/>
        </w:rPr>
        <w:t>. Tìm tất cả các giá trị của </w:t>
      </w:r>
      <w:r>
        <w:rPr>
          <w:i/>
          <w:sz w:val="23"/>
        </w:rPr>
        <w:t>m </w:t>
      </w:r>
      <w:r>
        <w:rPr>
          <w:sz w:val="24"/>
        </w:rPr>
        <w:t>để </w:t>
      </w:r>
      <w:r>
        <w:rPr>
          <w:i/>
          <w:sz w:val="24"/>
        </w:rPr>
        <w:t>d </w:t>
      </w:r>
      <w:r>
        <w:rPr>
          <w:sz w:val="24"/>
        </w:rPr>
        <w:t>và </w:t>
      </w:r>
      <w:r>
        <w:rPr>
          <w:rFonts w:ascii="Symbol" w:hAnsi="Symbol"/>
          <w:position w:val="-1"/>
          <w:sz w:val="31"/>
        </w:rPr>
        <w:t></w:t>
      </w:r>
      <w:r>
        <w:rPr>
          <w:i/>
          <w:sz w:val="23"/>
        </w:rPr>
        <w:t>C </w:t>
      </w:r>
      <w:r>
        <w:rPr>
          <w:rFonts w:ascii="Symbol" w:hAnsi="Symbol"/>
          <w:position w:val="-1"/>
          <w:sz w:val="31"/>
        </w:rPr>
        <w:t></w:t>
      </w:r>
    </w:p>
    <w:p>
      <w:pPr>
        <w:pStyle w:val="BodyText"/>
        <w:spacing w:before="5"/>
        <w:ind w:left="0"/>
        <w:rPr>
          <w:rFonts w:ascii="Symbol" w:hAnsi="Symbol"/>
          <w:sz w:val="20"/>
        </w:rPr>
      </w:pPr>
      <w:r>
        <w:rPr/>
        <w:br w:type="column"/>
      </w:r>
      <w:r>
        <w:rPr>
          <w:rFonts w:ascii="Symbol" w:hAnsi="Symbol"/>
          <w:sz w:val="20"/>
        </w:rPr>
      </w:r>
    </w:p>
    <w:p>
      <w:pPr>
        <w:pStyle w:val="BodyText"/>
        <w:ind w:left="62"/>
      </w:pPr>
      <w:r>
        <w:rPr/>
        <w:t>cắt</w:t>
      </w:r>
    </w:p>
    <w:p>
      <w:pPr>
        <w:spacing w:after="0"/>
        <w:sectPr>
          <w:type w:val="continuous"/>
          <w:pgSz w:w="11920" w:h="16850"/>
          <w:pgMar w:top="260" w:bottom="780" w:left="340" w:right="20"/>
          <w:cols w:num="4" w:equalWidth="0">
            <w:col w:w="3670" w:space="40"/>
            <w:col w:w="1589" w:space="39"/>
            <w:col w:w="5565" w:space="39"/>
            <w:col w:w="618"/>
          </w:cols>
        </w:sectPr>
      </w:pPr>
    </w:p>
    <w:p>
      <w:pPr>
        <w:pStyle w:val="BodyText"/>
        <w:spacing w:before="1"/>
      </w:pPr>
      <w:r>
        <w:rPr/>
        <w:t>nhau tại hai điểm phân biệt </w:t>
      </w:r>
      <w:r>
        <w:rPr>
          <w:i/>
        </w:rPr>
        <w:t>A</w:t>
      </w:r>
      <w:r>
        <w:rPr/>
        <w:t>, </w:t>
      </w:r>
      <w:r>
        <w:rPr>
          <w:i/>
        </w:rPr>
        <w:t>B </w:t>
      </w:r>
      <w:r>
        <w:rPr/>
        <w:t>sao cho trung điểm </w:t>
      </w:r>
      <w:r>
        <w:rPr>
          <w:i/>
        </w:rPr>
        <w:t>I </w:t>
      </w:r>
      <w:r>
        <w:rPr/>
        <w:t>của đoạn thẳng </w:t>
      </w:r>
      <w:r>
        <w:rPr>
          <w:i/>
          <w:sz w:val="23"/>
        </w:rPr>
        <w:t>AB </w:t>
      </w:r>
      <w:r>
        <w:rPr/>
        <w:t>có hoành độ bằng 3.</w:t>
      </w:r>
    </w:p>
    <w:p>
      <w:pPr>
        <w:spacing w:after="0"/>
        <w:sectPr>
          <w:type w:val="continuous"/>
          <w:pgSz w:w="11920" w:h="16850"/>
          <w:pgMar w:top="260" w:bottom="780" w:left="340" w:right="20"/>
        </w:sectPr>
      </w:pPr>
    </w:p>
    <w:p>
      <w:pPr>
        <w:pStyle w:val="ListParagraph"/>
        <w:numPr>
          <w:ilvl w:val="1"/>
          <w:numId w:val="5"/>
        </w:numPr>
        <w:tabs>
          <w:tab w:pos="840" w:val="left" w:leader="none"/>
        </w:tabs>
        <w:spacing w:line="264" w:lineRule="exact" w:before="30" w:after="0"/>
        <w:ind w:left="839" w:right="0" w:hanging="331"/>
        <w:jc w:val="left"/>
        <w:rPr>
          <w:sz w:val="24"/>
        </w:rPr>
      </w:pPr>
      <w:r>
        <w:rPr/>
        <w:drawing>
          <wp:anchor distT="0" distB="0" distL="0" distR="0" allowOverlap="1" layoutInCell="1" locked="0" behindDoc="1" simplePos="0" relativeHeight="247467008">
            <wp:simplePos x="0" y="0"/>
            <wp:positionH relativeFrom="page">
              <wp:posOffset>951355</wp:posOffset>
            </wp:positionH>
            <wp:positionV relativeFrom="paragraph">
              <wp:posOffset>272228</wp:posOffset>
            </wp:positionV>
            <wp:extent cx="5117633" cy="5446261"/>
            <wp:effectExtent l="0" t="0" r="0" b="0"/>
            <wp:wrapNone/>
            <wp:docPr id="21" name="image2.png"/>
            <wp:cNvGraphicFramePr>
              <a:graphicFrameLocks noChangeAspect="1"/>
            </wp:cNvGraphicFramePr>
            <a:graphic>
              <a:graphicData uri="http://schemas.openxmlformats.org/drawingml/2006/picture">
                <pic:pic>
                  <pic:nvPicPr>
                    <pic:cNvPr id="22" name="image2.png"/>
                    <pic:cNvPicPr/>
                  </pic:nvPicPr>
                  <pic:blipFill>
                    <a:blip r:embed="rId7" cstate="print"/>
                    <a:stretch>
                      <a:fillRect/>
                    </a:stretch>
                  </pic:blipFill>
                  <pic:spPr>
                    <a:xfrm>
                      <a:off x="0" y="0"/>
                      <a:ext cx="5117633" cy="5446261"/>
                    </a:xfrm>
                    <a:prstGeom prst="rect">
                      <a:avLst/>
                    </a:prstGeom>
                  </pic:spPr>
                </pic:pic>
              </a:graphicData>
            </a:graphic>
          </wp:anchor>
        </w:drawing>
      </w:r>
      <w:r>
        <w:rPr/>
        <w:drawing>
          <wp:anchor distT="0" distB="0" distL="0" distR="0" allowOverlap="1" layoutInCell="1" locked="0" behindDoc="1" simplePos="0" relativeHeight="247470080">
            <wp:simplePos x="0" y="0"/>
            <wp:positionH relativeFrom="page">
              <wp:posOffset>2456188</wp:posOffset>
            </wp:positionH>
            <wp:positionV relativeFrom="paragraph">
              <wp:posOffset>255554</wp:posOffset>
            </wp:positionV>
            <wp:extent cx="199505" cy="151870"/>
            <wp:effectExtent l="0" t="0" r="0" b="0"/>
            <wp:wrapNone/>
            <wp:docPr id="23" name="image7.png"/>
            <wp:cNvGraphicFramePr>
              <a:graphicFrameLocks noChangeAspect="1"/>
            </wp:cNvGraphicFramePr>
            <a:graphic>
              <a:graphicData uri="http://schemas.openxmlformats.org/drawingml/2006/picture">
                <pic:pic>
                  <pic:nvPicPr>
                    <pic:cNvPr id="24" name="image7.png"/>
                    <pic:cNvPicPr/>
                  </pic:nvPicPr>
                  <pic:blipFill>
                    <a:blip r:embed="rId12" cstate="print"/>
                    <a:stretch>
                      <a:fillRect/>
                    </a:stretch>
                  </pic:blipFill>
                  <pic:spPr>
                    <a:xfrm>
                      <a:off x="0" y="0"/>
                      <a:ext cx="199505" cy="151870"/>
                    </a:xfrm>
                    <a:prstGeom prst="rect">
                      <a:avLst/>
                    </a:prstGeom>
                  </pic:spPr>
                </pic:pic>
              </a:graphicData>
            </a:graphic>
          </wp:anchor>
        </w:drawing>
      </w:r>
      <w:r>
        <w:rPr/>
        <w:pict>
          <v:line style="position:absolute;mso-position-horizontal-relative:page;mso-position-vertical-relative:paragraph;z-index:-255845376" from="296.211884pt,22.40423pt" to="302.200759pt,22.40423pt" stroked="true" strokeweight=".47926pt" strokecolor="#000000">
            <v:stroke dashstyle="solid"/>
            <w10:wrap type="none"/>
          </v:line>
        </w:pict>
      </w:r>
      <w:r>
        <w:rPr>
          <w:i/>
          <w:w w:val="105"/>
          <w:sz w:val="24"/>
        </w:rPr>
        <w:t>m </w:t>
      </w:r>
      <w:r>
        <w:rPr>
          <w:rFonts w:ascii="Symbol" w:hAnsi="Symbol"/>
          <w:w w:val="105"/>
          <w:sz w:val="24"/>
        </w:rPr>
        <w:t></w:t>
      </w:r>
      <w:r>
        <w:rPr>
          <w:spacing w:val="26"/>
          <w:w w:val="105"/>
          <w:sz w:val="24"/>
        </w:rPr>
        <w:t> </w:t>
      </w:r>
      <w:r>
        <w:rPr>
          <w:rFonts w:ascii="Symbol" w:hAnsi="Symbol"/>
          <w:spacing w:val="4"/>
          <w:w w:val="105"/>
          <w:sz w:val="24"/>
        </w:rPr>
        <w:t></w:t>
      </w:r>
      <w:r>
        <w:rPr>
          <w:spacing w:val="4"/>
          <w:w w:val="105"/>
          <w:sz w:val="24"/>
        </w:rPr>
        <w:t>1</w:t>
      </w:r>
    </w:p>
    <w:p>
      <w:pPr>
        <w:pStyle w:val="ListParagraph"/>
        <w:numPr>
          <w:ilvl w:val="1"/>
          <w:numId w:val="5"/>
        </w:numPr>
        <w:tabs>
          <w:tab w:pos="828" w:val="left" w:leader="none"/>
        </w:tabs>
        <w:spacing w:line="264" w:lineRule="exact" w:before="30" w:after="0"/>
        <w:ind w:left="827" w:right="0" w:hanging="319"/>
        <w:jc w:val="left"/>
        <w:rPr>
          <w:sz w:val="24"/>
        </w:rPr>
      </w:pPr>
      <w:r>
        <w:rPr>
          <w:i/>
          <w:w w:val="105"/>
          <w:sz w:val="24"/>
        </w:rPr>
        <w:br w:type="column"/>
      </w:r>
      <w:r>
        <w:rPr>
          <w:i/>
          <w:w w:val="105"/>
          <w:sz w:val="24"/>
        </w:rPr>
        <w:t>m </w:t>
      </w:r>
      <w:r>
        <w:rPr>
          <w:rFonts w:ascii="Symbol" w:hAnsi="Symbol"/>
          <w:w w:val="105"/>
          <w:sz w:val="24"/>
        </w:rPr>
        <w:t></w:t>
      </w:r>
      <w:r>
        <w:rPr>
          <w:w w:val="105"/>
          <w:sz w:val="24"/>
        </w:rPr>
        <w:t> </w:t>
      </w:r>
      <w:r>
        <w:rPr>
          <w:rFonts w:ascii="Symbol" w:hAnsi="Symbol"/>
          <w:w w:val="105"/>
          <w:sz w:val="24"/>
        </w:rPr>
        <w:t></w:t>
      </w:r>
      <w:r>
        <w:rPr>
          <w:spacing w:val="-2"/>
          <w:w w:val="105"/>
          <w:sz w:val="24"/>
        </w:rPr>
        <w:t> </w:t>
      </w:r>
      <w:r>
        <w:rPr>
          <w:w w:val="105"/>
          <w:sz w:val="24"/>
        </w:rPr>
        <w:t>2</w:t>
      </w:r>
    </w:p>
    <w:p>
      <w:pPr>
        <w:pStyle w:val="ListParagraph"/>
        <w:numPr>
          <w:ilvl w:val="1"/>
          <w:numId w:val="5"/>
        </w:numPr>
        <w:tabs>
          <w:tab w:pos="839" w:val="left" w:leader="none"/>
        </w:tabs>
        <w:spacing w:line="264" w:lineRule="exact" w:before="30" w:after="0"/>
        <w:ind w:left="838" w:right="0" w:hanging="330"/>
        <w:jc w:val="left"/>
        <w:rPr>
          <w:sz w:val="24"/>
        </w:rPr>
      </w:pPr>
      <w:r>
        <w:rPr>
          <w:i/>
          <w:w w:val="103"/>
          <w:sz w:val="24"/>
        </w:rPr>
        <w:br w:type="column"/>
      </w:r>
      <w:r>
        <w:rPr>
          <w:i/>
          <w:w w:val="105"/>
          <w:sz w:val="24"/>
        </w:rPr>
        <w:t>m </w:t>
      </w:r>
      <w:r>
        <w:rPr>
          <w:rFonts w:ascii="Symbol" w:hAnsi="Symbol"/>
          <w:w w:val="105"/>
          <w:sz w:val="24"/>
        </w:rPr>
        <w:t></w:t>
      </w:r>
      <w:r>
        <w:rPr>
          <w:spacing w:val="-36"/>
          <w:w w:val="105"/>
          <w:sz w:val="24"/>
        </w:rPr>
        <w:t> </w:t>
      </w:r>
      <w:r>
        <w:rPr>
          <w:w w:val="105"/>
          <w:sz w:val="24"/>
        </w:rPr>
        <w:t>0</w:t>
      </w:r>
    </w:p>
    <w:p>
      <w:pPr>
        <w:pStyle w:val="ListParagraph"/>
        <w:numPr>
          <w:ilvl w:val="1"/>
          <w:numId w:val="5"/>
        </w:numPr>
        <w:tabs>
          <w:tab w:pos="838" w:val="left" w:leader="none"/>
        </w:tabs>
        <w:spacing w:line="264" w:lineRule="exact" w:before="30" w:after="0"/>
        <w:ind w:left="837" w:right="0" w:hanging="329"/>
        <w:jc w:val="left"/>
        <w:rPr>
          <w:sz w:val="24"/>
        </w:rPr>
      </w:pPr>
      <w:r>
        <w:rPr>
          <w:i/>
          <w:w w:val="103"/>
          <w:sz w:val="24"/>
        </w:rPr>
        <w:br w:type="column"/>
      </w:r>
      <w:r>
        <w:rPr>
          <w:i/>
          <w:w w:val="105"/>
          <w:sz w:val="24"/>
        </w:rPr>
        <w:t>m </w:t>
      </w:r>
      <w:r>
        <w:rPr>
          <w:rFonts w:ascii="Symbol" w:hAnsi="Symbol"/>
          <w:w w:val="105"/>
          <w:sz w:val="24"/>
        </w:rPr>
        <w:t></w:t>
      </w:r>
      <w:r>
        <w:rPr>
          <w:spacing w:val="-54"/>
          <w:w w:val="105"/>
          <w:sz w:val="24"/>
        </w:rPr>
        <w:t> </w:t>
      </w:r>
      <w:r>
        <w:rPr>
          <w:w w:val="105"/>
          <w:sz w:val="24"/>
        </w:rPr>
        <w:t>1</w:t>
      </w:r>
    </w:p>
    <w:p>
      <w:pPr>
        <w:spacing w:after="0" w:line="264" w:lineRule="exact"/>
        <w:jc w:val="left"/>
        <w:rPr>
          <w:sz w:val="24"/>
        </w:rPr>
        <w:sectPr>
          <w:type w:val="continuous"/>
          <w:pgSz w:w="11920" w:h="16850"/>
          <w:pgMar w:top="260" w:bottom="780" w:left="340" w:right="20"/>
          <w:cols w:num="4" w:equalWidth="0">
            <w:col w:w="1627" w:space="925"/>
            <w:col w:w="1642" w:space="1196"/>
            <w:col w:w="1414" w:space="1420"/>
            <w:col w:w="3336"/>
          </w:cols>
        </w:sectPr>
      </w:pPr>
    </w:p>
    <w:p>
      <w:pPr>
        <w:pStyle w:val="ListParagraph"/>
        <w:numPr>
          <w:ilvl w:val="0"/>
          <w:numId w:val="5"/>
        </w:numPr>
        <w:tabs>
          <w:tab w:pos="587" w:val="left" w:leader="none"/>
        </w:tabs>
        <w:spacing w:line="240" w:lineRule="auto" w:before="70" w:after="0"/>
        <w:ind w:left="586" w:right="0" w:hanging="361"/>
        <w:jc w:val="left"/>
        <w:rPr>
          <w:sz w:val="24"/>
        </w:rPr>
      </w:pPr>
      <w:r>
        <w:rPr>
          <w:sz w:val="24"/>
        </w:rPr>
        <w:t>Cho số </w:t>
      </w:r>
      <w:r>
        <w:rPr>
          <w:spacing w:val="-5"/>
          <w:sz w:val="24"/>
        </w:rPr>
        <w:t>phức</w:t>
      </w:r>
    </w:p>
    <w:p>
      <w:pPr>
        <w:spacing w:before="2"/>
        <w:ind w:left="67" w:right="0" w:firstLine="0"/>
        <w:jc w:val="left"/>
        <w:rPr>
          <w:rFonts w:ascii="Symbol" w:hAnsi="Symbol"/>
          <w:sz w:val="23"/>
        </w:rPr>
      </w:pPr>
      <w:r>
        <w:rPr/>
        <w:br w:type="column"/>
      </w:r>
      <w:r>
        <w:rPr>
          <w:i/>
          <w:w w:val="105"/>
          <w:position w:val="2"/>
          <w:sz w:val="23"/>
        </w:rPr>
        <w:t>z</w:t>
      </w:r>
      <w:r>
        <w:rPr>
          <w:i/>
          <w:spacing w:val="1"/>
          <w:w w:val="105"/>
          <w:position w:val="2"/>
          <w:sz w:val="23"/>
        </w:rPr>
        <w:t> </w:t>
      </w:r>
      <w:r>
        <w:rPr>
          <w:rFonts w:ascii="Symbol" w:hAnsi="Symbol"/>
          <w:w w:val="105"/>
          <w:position w:val="2"/>
          <w:sz w:val="23"/>
        </w:rPr>
        <w:t></w:t>
      </w:r>
      <w:r>
        <w:rPr>
          <w:spacing w:val="2"/>
          <w:w w:val="105"/>
          <w:position w:val="2"/>
          <w:sz w:val="23"/>
        </w:rPr>
        <w:t> </w:t>
      </w:r>
      <w:r>
        <w:rPr>
          <w:i/>
          <w:w w:val="105"/>
          <w:position w:val="2"/>
          <w:sz w:val="23"/>
        </w:rPr>
        <w:t>x</w:t>
      </w:r>
      <w:r>
        <w:rPr>
          <w:i/>
          <w:spacing w:val="-20"/>
          <w:w w:val="105"/>
          <w:position w:val="2"/>
          <w:sz w:val="23"/>
        </w:rPr>
        <w:t> </w:t>
      </w:r>
      <w:r>
        <w:rPr>
          <w:rFonts w:ascii="Symbol" w:hAnsi="Symbol"/>
          <w:w w:val="105"/>
          <w:position w:val="2"/>
          <w:sz w:val="23"/>
        </w:rPr>
        <w:t></w:t>
      </w:r>
      <w:r>
        <w:rPr>
          <w:spacing w:val="1"/>
          <w:w w:val="105"/>
          <w:position w:val="2"/>
          <w:sz w:val="23"/>
        </w:rPr>
        <w:t> </w:t>
      </w:r>
      <w:r>
        <w:rPr>
          <w:i/>
          <w:w w:val="105"/>
          <w:position w:val="2"/>
          <w:sz w:val="23"/>
        </w:rPr>
        <w:t>yi</w:t>
      </w:r>
      <w:r>
        <w:rPr>
          <w:w w:val="105"/>
          <w:position w:val="2"/>
          <w:sz w:val="23"/>
        </w:rPr>
        <w:t>,</w:t>
      </w:r>
      <w:r>
        <w:rPr>
          <w:rFonts w:ascii="Symbol" w:hAnsi="Symbol"/>
          <w:w w:val="105"/>
          <w:sz w:val="31"/>
        </w:rPr>
        <w:t></w:t>
      </w:r>
      <w:r>
        <w:rPr>
          <w:spacing w:val="-54"/>
          <w:w w:val="105"/>
          <w:sz w:val="31"/>
        </w:rPr>
        <w:t> </w:t>
      </w:r>
      <w:r>
        <w:rPr>
          <w:i/>
          <w:w w:val="105"/>
          <w:position w:val="2"/>
          <w:sz w:val="23"/>
        </w:rPr>
        <w:t>x</w:t>
      </w:r>
      <w:r>
        <w:rPr>
          <w:w w:val="105"/>
          <w:position w:val="2"/>
          <w:sz w:val="23"/>
        </w:rPr>
        <w:t>,</w:t>
      </w:r>
      <w:r>
        <w:rPr>
          <w:spacing w:val="-11"/>
          <w:w w:val="105"/>
          <w:position w:val="2"/>
          <w:sz w:val="23"/>
        </w:rPr>
        <w:t> </w:t>
      </w:r>
      <w:r>
        <w:rPr>
          <w:i/>
          <w:w w:val="105"/>
          <w:position w:val="2"/>
          <w:sz w:val="23"/>
        </w:rPr>
        <w:t>y</w:t>
      </w:r>
      <w:r>
        <w:rPr>
          <w:i/>
          <w:spacing w:val="-27"/>
          <w:w w:val="105"/>
          <w:position w:val="2"/>
          <w:sz w:val="23"/>
        </w:rPr>
        <w:t> </w:t>
      </w:r>
      <w:r>
        <w:rPr>
          <w:rFonts w:ascii="Symbol" w:hAnsi="Symbol"/>
          <w:spacing w:val="-14"/>
          <w:w w:val="105"/>
          <w:position w:val="2"/>
          <w:sz w:val="23"/>
        </w:rPr>
        <w:t></w:t>
      </w:r>
    </w:p>
    <w:p>
      <w:pPr>
        <w:spacing w:before="2"/>
        <w:ind w:left="178" w:right="0" w:firstLine="0"/>
        <w:jc w:val="left"/>
        <w:rPr>
          <w:sz w:val="24"/>
        </w:rPr>
      </w:pPr>
      <w:r>
        <w:rPr/>
        <w:br w:type="column"/>
      </w:r>
      <w:r>
        <w:rPr>
          <w:rFonts w:ascii="Symbol" w:hAnsi="Symbol"/>
          <w:sz w:val="31"/>
        </w:rPr>
        <w:t></w:t>
      </w:r>
      <w:r>
        <w:rPr>
          <w:sz w:val="31"/>
        </w:rPr>
        <w:t> </w:t>
      </w:r>
      <w:r>
        <w:rPr>
          <w:position w:val="2"/>
          <w:sz w:val="24"/>
        </w:rPr>
        <w:t>thỏa mãn </w:t>
      </w:r>
      <w:r>
        <w:rPr>
          <w:rFonts w:ascii="Symbol" w:hAnsi="Symbol"/>
          <w:sz w:val="31"/>
        </w:rPr>
        <w:t></w:t>
      </w:r>
      <w:r>
        <w:rPr>
          <w:position w:val="2"/>
          <w:sz w:val="23"/>
        </w:rPr>
        <w:t>1</w:t>
      </w:r>
      <w:r>
        <w:rPr>
          <w:rFonts w:ascii="Symbol" w:hAnsi="Symbol"/>
          <w:position w:val="2"/>
          <w:sz w:val="23"/>
        </w:rPr>
        <w:t></w:t>
      </w:r>
      <w:r>
        <w:rPr>
          <w:position w:val="2"/>
          <w:sz w:val="23"/>
        </w:rPr>
        <w:t> </w:t>
      </w:r>
      <w:r>
        <w:rPr>
          <w:spacing w:val="3"/>
          <w:position w:val="2"/>
          <w:sz w:val="23"/>
        </w:rPr>
        <w:t>2</w:t>
      </w:r>
      <w:r>
        <w:rPr>
          <w:i/>
          <w:spacing w:val="3"/>
          <w:position w:val="2"/>
          <w:sz w:val="23"/>
        </w:rPr>
        <w:t>i</w:t>
      </w:r>
      <w:r>
        <w:rPr>
          <w:rFonts w:ascii="Symbol" w:hAnsi="Symbol"/>
          <w:spacing w:val="3"/>
          <w:sz w:val="31"/>
        </w:rPr>
        <w:t></w:t>
      </w:r>
      <w:r>
        <w:rPr>
          <w:spacing w:val="3"/>
          <w:sz w:val="31"/>
        </w:rPr>
        <w:t> </w:t>
      </w:r>
      <w:r>
        <w:rPr>
          <w:i/>
          <w:position w:val="2"/>
          <w:sz w:val="23"/>
        </w:rPr>
        <w:t>z </w:t>
      </w:r>
      <w:r>
        <w:rPr>
          <w:rFonts w:ascii="Symbol" w:hAnsi="Symbol"/>
          <w:position w:val="2"/>
          <w:sz w:val="23"/>
        </w:rPr>
        <w:t></w:t>
      </w:r>
      <w:r>
        <w:rPr>
          <w:position w:val="2"/>
          <w:sz w:val="23"/>
        </w:rPr>
        <w:t> </w:t>
      </w:r>
      <w:r>
        <w:rPr>
          <w:i/>
          <w:position w:val="2"/>
          <w:sz w:val="23"/>
        </w:rPr>
        <w:t>z </w:t>
      </w:r>
      <w:r>
        <w:rPr>
          <w:rFonts w:ascii="Symbol" w:hAnsi="Symbol"/>
          <w:position w:val="2"/>
          <w:sz w:val="23"/>
        </w:rPr>
        <w:t></w:t>
      </w:r>
      <w:r>
        <w:rPr>
          <w:position w:val="2"/>
          <w:sz w:val="23"/>
        </w:rPr>
        <w:t> 3 </w:t>
      </w:r>
      <w:r>
        <w:rPr>
          <w:rFonts w:ascii="Symbol" w:hAnsi="Symbol"/>
          <w:position w:val="2"/>
          <w:sz w:val="23"/>
        </w:rPr>
        <w:t></w:t>
      </w:r>
      <w:r>
        <w:rPr>
          <w:position w:val="2"/>
          <w:sz w:val="23"/>
        </w:rPr>
        <w:t> </w:t>
      </w:r>
      <w:r>
        <w:rPr>
          <w:spacing w:val="-5"/>
          <w:position w:val="2"/>
          <w:sz w:val="23"/>
        </w:rPr>
        <w:t>4</w:t>
      </w:r>
      <w:r>
        <w:rPr>
          <w:i/>
          <w:spacing w:val="-5"/>
          <w:position w:val="2"/>
          <w:sz w:val="23"/>
        </w:rPr>
        <w:t>i </w:t>
      </w:r>
      <w:r>
        <w:rPr>
          <w:position w:val="2"/>
          <w:sz w:val="24"/>
        </w:rPr>
        <w:t>. Tính giá trị biểu</w:t>
      </w:r>
      <w:r>
        <w:rPr>
          <w:spacing w:val="-23"/>
          <w:position w:val="2"/>
          <w:sz w:val="24"/>
        </w:rPr>
        <w:t> </w:t>
      </w:r>
      <w:r>
        <w:rPr>
          <w:spacing w:val="-3"/>
          <w:position w:val="2"/>
          <w:sz w:val="24"/>
        </w:rPr>
        <w:t>thức</w:t>
      </w:r>
    </w:p>
    <w:p>
      <w:pPr>
        <w:spacing w:before="52"/>
        <w:ind w:left="60" w:right="0" w:firstLine="0"/>
        <w:jc w:val="left"/>
        <w:rPr>
          <w:sz w:val="24"/>
        </w:rPr>
      </w:pPr>
      <w:r>
        <w:rPr/>
        <w:br w:type="column"/>
      </w:r>
      <w:r>
        <w:rPr>
          <w:i/>
          <w:w w:val="105"/>
          <w:sz w:val="24"/>
        </w:rPr>
        <w:t>S </w:t>
      </w:r>
      <w:r>
        <w:rPr>
          <w:rFonts w:ascii="Symbol" w:hAnsi="Symbol"/>
          <w:w w:val="105"/>
          <w:sz w:val="24"/>
        </w:rPr>
        <w:t></w:t>
      </w:r>
      <w:r>
        <w:rPr>
          <w:w w:val="105"/>
          <w:sz w:val="24"/>
        </w:rPr>
        <w:t> 3</w:t>
      </w:r>
      <w:r>
        <w:rPr>
          <w:i/>
          <w:w w:val="105"/>
          <w:sz w:val="24"/>
        </w:rPr>
        <w:t>x </w:t>
      </w:r>
      <w:r>
        <w:rPr>
          <w:rFonts w:ascii="Symbol" w:hAnsi="Symbol"/>
          <w:w w:val="105"/>
          <w:sz w:val="24"/>
        </w:rPr>
        <w:t></w:t>
      </w:r>
      <w:r>
        <w:rPr>
          <w:w w:val="105"/>
          <w:sz w:val="24"/>
        </w:rPr>
        <w:t> 2</w:t>
      </w:r>
      <w:r>
        <w:rPr>
          <w:i/>
          <w:w w:val="105"/>
          <w:sz w:val="24"/>
        </w:rPr>
        <w:t>y </w:t>
      </w:r>
      <w:r>
        <w:rPr>
          <w:w w:val="105"/>
          <w:sz w:val="24"/>
        </w:rPr>
        <w:t>.</w:t>
      </w:r>
    </w:p>
    <w:p>
      <w:pPr>
        <w:spacing w:after="0"/>
        <w:jc w:val="left"/>
        <w:rPr>
          <w:sz w:val="24"/>
        </w:rPr>
        <w:sectPr>
          <w:type w:val="continuous"/>
          <w:pgSz w:w="11920" w:h="16850"/>
          <w:pgMar w:top="260" w:bottom="780" w:left="340" w:right="20"/>
          <w:cols w:num="4" w:equalWidth="0">
            <w:col w:w="1797" w:space="40"/>
            <w:col w:w="1667" w:space="39"/>
            <w:col w:w="5461" w:space="40"/>
            <w:col w:w="2516"/>
          </w:cols>
        </w:sectPr>
      </w:pPr>
    </w:p>
    <w:p>
      <w:pPr>
        <w:spacing w:before="33"/>
        <w:ind w:left="509" w:right="0" w:firstLine="0"/>
        <w:jc w:val="left"/>
        <w:rPr>
          <w:sz w:val="24"/>
        </w:rPr>
      </w:pPr>
      <w:r>
        <w:rPr>
          <w:b/>
          <w:color w:val="0000FF"/>
          <w:w w:val="105"/>
          <w:sz w:val="24"/>
        </w:rPr>
        <w:t>A. </w:t>
      </w:r>
      <w:r>
        <w:rPr>
          <w:i/>
          <w:w w:val="105"/>
          <w:sz w:val="24"/>
        </w:rPr>
        <w:t>S </w:t>
      </w:r>
      <w:r>
        <w:rPr>
          <w:rFonts w:ascii="Symbol" w:hAnsi="Symbol"/>
          <w:w w:val="105"/>
          <w:sz w:val="24"/>
        </w:rPr>
        <w:t></w:t>
      </w:r>
      <w:r>
        <w:rPr>
          <w:w w:val="105"/>
          <w:sz w:val="24"/>
        </w:rPr>
        <w:t> </w:t>
      </w:r>
      <w:r>
        <w:rPr>
          <w:rFonts w:ascii="Symbol" w:hAnsi="Symbol"/>
          <w:w w:val="105"/>
          <w:sz w:val="24"/>
        </w:rPr>
        <w:t></w:t>
      </w:r>
      <w:r>
        <w:rPr>
          <w:w w:val="105"/>
          <w:sz w:val="24"/>
        </w:rPr>
        <w:t>12</w:t>
      </w:r>
    </w:p>
    <w:p>
      <w:pPr>
        <w:spacing w:before="33"/>
        <w:ind w:left="509" w:right="0" w:firstLine="0"/>
        <w:jc w:val="left"/>
        <w:rPr>
          <w:sz w:val="24"/>
        </w:rPr>
      </w:pPr>
      <w:r>
        <w:rPr/>
        <w:br w:type="column"/>
      </w:r>
      <w:r>
        <w:rPr>
          <w:b/>
          <w:color w:val="0000FF"/>
          <w:w w:val="105"/>
          <w:sz w:val="24"/>
        </w:rPr>
        <w:t>B. </w:t>
      </w:r>
      <w:r>
        <w:rPr>
          <w:i/>
          <w:w w:val="105"/>
          <w:sz w:val="24"/>
        </w:rPr>
        <w:t>S </w:t>
      </w:r>
      <w:r>
        <w:rPr>
          <w:rFonts w:ascii="Symbol" w:hAnsi="Symbol"/>
          <w:w w:val="105"/>
          <w:sz w:val="24"/>
        </w:rPr>
        <w:t></w:t>
      </w:r>
      <w:r>
        <w:rPr>
          <w:w w:val="105"/>
          <w:sz w:val="24"/>
        </w:rPr>
        <w:t> </w:t>
      </w:r>
      <w:r>
        <w:rPr>
          <w:rFonts w:ascii="Symbol" w:hAnsi="Symbol"/>
          <w:w w:val="105"/>
          <w:sz w:val="24"/>
        </w:rPr>
        <w:t></w:t>
      </w:r>
      <w:r>
        <w:rPr>
          <w:w w:val="105"/>
          <w:sz w:val="24"/>
        </w:rPr>
        <w:t>11</w:t>
      </w:r>
    </w:p>
    <w:p>
      <w:pPr>
        <w:spacing w:before="33"/>
        <w:ind w:left="509" w:right="0" w:firstLine="0"/>
        <w:jc w:val="left"/>
        <w:rPr>
          <w:sz w:val="24"/>
        </w:rPr>
      </w:pPr>
      <w:r>
        <w:rPr/>
        <w:br w:type="column"/>
      </w:r>
      <w:r>
        <w:rPr>
          <w:b/>
          <w:color w:val="0000FF"/>
          <w:w w:val="105"/>
          <w:sz w:val="24"/>
        </w:rPr>
        <w:t>C. </w:t>
      </w:r>
      <w:r>
        <w:rPr>
          <w:i/>
          <w:w w:val="105"/>
          <w:sz w:val="24"/>
        </w:rPr>
        <w:t>S </w:t>
      </w:r>
      <w:r>
        <w:rPr>
          <w:rFonts w:ascii="Symbol" w:hAnsi="Symbol"/>
          <w:w w:val="105"/>
          <w:sz w:val="24"/>
        </w:rPr>
        <w:t></w:t>
      </w:r>
      <w:r>
        <w:rPr>
          <w:w w:val="105"/>
          <w:sz w:val="24"/>
        </w:rPr>
        <w:t> </w:t>
      </w:r>
      <w:r>
        <w:rPr>
          <w:rFonts w:ascii="Symbol" w:hAnsi="Symbol"/>
          <w:w w:val="105"/>
          <w:sz w:val="24"/>
        </w:rPr>
        <w:t></w:t>
      </w:r>
      <w:r>
        <w:rPr>
          <w:w w:val="105"/>
          <w:sz w:val="24"/>
        </w:rPr>
        <w:t>13</w:t>
      </w:r>
    </w:p>
    <w:p>
      <w:pPr>
        <w:spacing w:before="33"/>
        <w:ind w:left="509" w:right="0" w:firstLine="0"/>
        <w:jc w:val="left"/>
        <w:rPr>
          <w:sz w:val="24"/>
        </w:rPr>
      </w:pPr>
      <w:r>
        <w:rPr/>
        <w:br w:type="column"/>
      </w:r>
      <w:r>
        <w:rPr>
          <w:b/>
          <w:color w:val="0000FF"/>
          <w:w w:val="105"/>
          <w:sz w:val="24"/>
        </w:rPr>
        <w:t>D. </w:t>
      </w:r>
      <w:r>
        <w:rPr>
          <w:i/>
          <w:w w:val="105"/>
          <w:sz w:val="24"/>
        </w:rPr>
        <w:t>S </w:t>
      </w:r>
      <w:r>
        <w:rPr>
          <w:rFonts w:ascii="Symbol" w:hAnsi="Symbol"/>
          <w:w w:val="105"/>
          <w:sz w:val="24"/>
        </w:rPr>
        <w:t></w:t>
      </w:r>
      <w:r>
        <w:rPr>
          <w:w w:val="105"/>
          <w:sz w:val="24"/>
        </w:rPr>
        <w:t> </w:t>
      </w:r>
      <w:r>
        <w:rPr>
          <w:rFonts w:ascii="Symbol" w:hAnsi="Symbol"/>
          <w:w w:val="105"/>
          <w:sz w:val="24"/>
        </w:rPr>
        <w:t></w:t>
      </w:r>
      <w:r>
        <w:rPr>
          <w:w w:val="105"/>
          <w:sz w:val="24"/>
        </w:rPr>
        <w:t>10</w:t>
      </w:r>
    </w:p>
    <w:p>
      <w:pPr>
        <w:spacing w:after="0"/>
        <w:jc w:val="left"/>
        <w:rPr>
          <w:sz w:val="24"/>
        </w:rPr>
        <w:sectPr>
          <w:type w:val="continuous"/>
          <w:pgSz w:w="11920" w:h="16850"/>
          <w:pgMar w:top="260" w:bottom="780" w:left="340" w:right="20"/>
          <w:cols w:num="4" w:equalWidth="0">
            <w:col w:w="1708" w:space="844"/>
            <w:col w:w="1701" w:space="1137"/>
            <w:col w:w="1707" w:space="1128"/>
            <w:col w:w="3335"/>
          </w:cols>
        </w:sectPr>
      </w:pPr>
    </w:p>
    <w:p>
      <w:pPr>
        <w:pStyle w:val="ListParagraph"/>
        <w:numPr>
          <w:ilvl w:val="0"/>
          <w:numId w:val="5"/>
        </w:numPr>
        <w:tabs>
          <w:tab w:pos="594" w:val="left" w:leader="none"/>
        </w:tabs>
        <w:spacing w:line="240" w:lineRule="auto" w:before="11" w:after="0"/>
        <w:ind w:left="593" w:right="0" w:hanging="368"/>
        <w:jc w:val="left"/>
        <w:rPr>
          <w:sz w:val="24"/>
        </w:rPr>
      </w:pPr>
      <w:r>
        <w:rPr>
          <w:sz w:val="24"/>
        </w:rPr>
        <w:t>Cho hình chóp </w:t>
      </w:r>
      <w:r>
        <w:rPr>
          <w:i/>
          <w:sz w:val="24"/>
        </w:rPr>
        <w:t>S</w:t>
      </w:r>
      <w:r>
        <w:rPr>
          <w:sz w:val="24"/>
        </w:rPr>
        <w:t>.</w:t>
      </w:r>
      <w:r>
        <w:rPr>
          <w:i/>
          <w:sz w:val="24"/>
        </w:rPr>
        <w:t>ABCD </w:t>
      </w:r>
      <w:r>
        <w:rPr>
          <w:sz w:val="24"/>
        </w:rPr>
        <w:t>có đáy là hình bình hành. Gọi </w:t>
      </w:r>
      <w:r>
        <w:rPr>
          <w:i/>
          <w:sz w:val="23"/>
        </w:rPr>
        <w:t>K </w:t>
      </w:r>
      <w:r>
        <w:rPr>
          <w:sz w:val="24"/>
        </w:rPr>
        <w:t>là trung điểm của </w:t>
      </w:r>
      <w:r>
        <w:rPr>
          <w:i/>
          <w:sz w:val="24"/>
        </w:rPr>
        <w:t>SC</w:t>
      </w:r>
      <w:r>
        <w:rPr>
          <w:i/>
          <w:spacing w:val="39"/>
          <w:sz w:val="24"/>
        </w:rPr>
        <w:t> </w:t>
      </w:r>
      <w:r>
        <w:rPr>
          <w:sz w:val="24"/>
        </w:rPr>
        <w:t>. Mặt phẳng qua </w:t>
      </w:r>
      <w:r>
        <w:rPr>
          <w:i/>
          <w:spacing w:val="-3"/>
          <w:sz w:val="23"/>
        </w:rPr>
        <w:t>AK </w:t>
      </w:r>
      <w:r>
        <w:rPr>
          <w:sz w:val="24"/>
        </w:rPr>
        <w:t>cắt các</w:t>
      </w:r>
    </w:p>
    <w:p>
      <w:pPr>
        <w:spacing w:after="0" w:line="240" w:lineRule="auto"/>
        <w:jc w:val="left"/>
        <w:rPr>
          <w:sz w:val="24"/>
        </w:rPr>
        <w:sectPr>
          <w:type w:val="continuous"/>
          <w:pgSz w:w="11920" w:h="16850"/>
          <w:pgMar w:top="260" w:bottom="780" w:left="340" w:right="20"/>
        </w:sectPr>
      </w:pPr>
    </w:p>
    <w:p>
      <w:pPr>
        <w:pStyle w:val="BodyText"/>
        <w:spacing w:before="29"/>
      </w:pPr>
      <w:r>
        <w:rPr>
          <w:spacing w:val="-1"/>
        </w:rPr>
        <w:t>cạnh</w:t>
      </w:r>
    </w:p>
    <w:p>
      <w:pPr>
        <w:spacing w:before="29"/>
        <w:ind w:left="70" w:right="0" w:firstLine="0"/>
        <w:jc w:val="left"/>
        <w:rPr>
          <w:sz w:val="24"/>
        </w:rPr>
      </w:pPr>
      <w:r>
        <w:rPr/>
        <w:br w:type="column"/>
      </w:r>
      <w:r>
        <w:rPr>
          <w:i/>
          <w:sz w:val="24"/>
        </w:rPr>
        <w:t>SB</w:t>
      </w:r>
      <w:r>
        <w:rPr>
          <w:sz w:val="24"/>
        </w:rPr>
        <w:t>, </w:t>
      </w:r>
      <w:r>
        <w:rPr>
          <w:i/>
          <w:sz w:val="24"/>
        </w:rPr>
        <w:t>SD </w:t>
      </w:r>
      <w:r>
        <w:rPr>
          <w:sz w:val="24"/>
        </w:rPr>
        <w:t>lần lượt tại</w:t>
      </w:r>
    </w:p>
    <w:p>
      <w:pPr>
        <w:pStyle w:val="BodyText"/>
        <w:spacing w:before="29"/>
        <w:ind w:left="73"/>
      </w:pPr>
      <w:r>
        <w:rPr/>
        <w:br w:type="column"/>
      </w:r>
      <w:r>
        <w:rPr>
          <w:i/>
        </w:rPr>
        <w:t>M </w:t>
      </w:r>
      <w:r>
        <w:rPr/>
        <w:t>, </w:t>
      </w:r>
      <w:r>
        <w:rPr>
          <w:i/>
        </w:rPr>
        <w:t>N </w:t>
      </w:r>
      <w:r>
        <w:rPr/>
        <w:t>. Gọi </w:t>
      </w:r>
      <w:r>
        <w:rPr>
          <w:i/>
        </w:rPr>
        <w:t>V</w:t>
      </w:r>
      <w:r>
        <w:rPr>
          <w:position w:val="-5"/>
          <w:sz w:val="14"/>
        </w:rPr>
        <w:t>1</w:t>
      </w:r>
      <w:r>
        <w:rPr/>
        <w:t>,</w:t>
      </w:r>
      <w:r>
        <w:rPr>
          <w:i/>
        </w:rPr>
        <w:t>V </w:t>
      </w:r>
      <w:r>
        <w:rPr/>
        <w:t>thứ tự là thể tích của khối chóp</w:t>
      </w:r>
    </w:p>
    <w:p>
      <w:pPr>
        <w:spacing w:before="29"/>
        <w:ind w:left="68" w:right="0" w:firstLine="0"/>
        <w:jc w:val="left"/>
        <w:rPr>
          <w:sz w:val="24"/>
        </w:rPr>
      </w:pPr>
      <w:r>
        <w:rPr/>
        <w:br w:type="column"/>
      </w:r>
      <w:r>
        <w:rPr>
          <w:i/>
          <w:sz w:val="24"/>
        </w:rPr>
        <w:t>S</w:t>
      </w:r>
      <w:r>
        <w:rPr>
          <w:sz w:val="24"/>
        </w:rPr>
        <w:t>.</w:t>
      </w:r>
      <w:r>
        <w:rPr>
          <w:i/>
          <w:sz w:val="24"/>
        </w:rPr>
        <w:t>AMKN </w:t>
      </w:r>
      <w:r>
        <w:rPr>
          <w:sz w:val="24"/>
        </w:rPr>
        <w:t>và khối chóp</w:t>
      </w:r>
    </w:p>
    <w:p>
      <w:pPr>
        <w:pStyle w:val="ListParagraph"/>
        <w:numPr>
          <w:ilvl w:val="1"/>
          <w:numId w:val="6"/>
        </w:numPr>
        <w:tabs>
          <w:tab w:pos="429" w:val="left" w:leader="none"/>
        </w:tabs>
        <w:spacing w:line="240" w:lineRule="auto" w:before="29" w:after="0"/>
        <w:ind w:left="428" w:right="0" w:hanging="360"/>
        <w:jc w:val="left"/>
        <w:rPr>
          <w:sz w:val="24"/>
        </w:rPr>
      </w:pPr>
      <w:r>
        <w:rPr>
          <w:i/>
          <w:spacing w:val="-8"/>
          <w:w w:val="105"/>
          <w:sz w:val="24"/>
        </w:rPr>
        <w:br w:type="column"/>
      </w:r>
      <w:r>
        <w:rPr>
          <w:i/>
          <w:spacing w:val="-5"/>
          <w:sz w:val="24"/>
        </w:rPr>
        <w:t>BCD </w:t>
      </w:r>
      <w:r>
        <w:rPr>
          <w:sz w:val="24"/>
        </w:rPr>
        <w:t>.</w:t>
      </w:r>
      <w:r>
        <w:rPr>
          <w:spacing w:val="2"/>
          <w:sz w:val="24"/>
        </w:rPr>
        <w:t> </w:t>
      </w:r>
      <w:r>
        <w:rPr>
          <w:sz w:val="24"/>
        </w:rPr>
        <w:t>Giá</w:t>
      </w:r>
    </w:p>
    <w:p>
      <w:pPr>
        <w:spacing w:after="0" w:line="240" w:lineRule="auto"/>
        <w:jc w:val="left"/>
        <w:rPr>
          <w:sz w:val="24"/>
        </w:rPr>
        <w:sectPr>
          <w:type w:val="continuous"/>
          <w:pgSz w:w="11920" w:h="16850"/>
          <w:pgMar w:top="260" w:bottom="780" w:left="340" w:right="20"/>
          <w:cols w:num="5" w:equalWidth="0">
            <w:col w:w="678" w:space="40"/>
            <w:col w:w="1890" w:space="39"/>
            <w:col w:w="4801" w:space="40"/>
            <w:col w:w="2331" w:space="39"/>
            <w:col w:w="1702"/>
          </w:cols>
        </w:sectPr>
      </w:pPr>
    </w:p>
    <w:p>
      <w:pPr>
        <w:pStyle w:val="BodyText"/>
        <w:spacing w:line="382" w:lineRule="exact" w:before="43"/>
        <w:rPr>
          <w:sz w:val="14"/>
        </w:rPr>
      </w:pPr>
      <w:r>
        <w:rPr/>
        <w:pict>
          <v:line style="position:absolute;mso-position-horizontal-relative:page;mso-position-vertical-relative:paragraph;z-index:-255844352" from="134.422150pt,17.806923pt" to="145.031372pt,17.806923pt" stroked="true" strokeweight=".523139pt" strokecolor="#000000">
            <v:stroke dashstyle="solid"/>
            <w10:wrap type="none"/>
          </v:line>
        </w:pict>
      </w:r>
      <w:r>
        <w:rPr/>
        <w:t>trị nhỏ nhất của tỷ số </w:t>
      </w:r>
      <w:r>
        <w:rPr>
          <w:i/>
          <w:position w:val="15"/>
        </w:rPr>
        <w:t>V</w:t>
      </w:r>
      <w:r>
        <w:rPr>
          <w:position w:val="9"/>
          <w:sz w:val="14"/>
        </w:rPr>
        <w:t>1</w:t>
      </w:r>
    </w:p>
    <w:p>
      <w:pPr>
        <w:spacing w:line="232" w:lineRule="exact" w:before="0"/>
        <w:ind w:left="0" w:right="34" w:firstLine="0"/>
        <w:jc w:val="right"/>
        <w:rPr>
          <w:i/>
          <w:sz w:val="24"/>
        </w:rPr>
      </w:pPr>
      <w:r>
        <w:rPr>
          <w:i/>
          <w:w w:val="96"/>
          <w:sz w:val="24"/>
        </w:rPr>
        <w:t>V</w:t>
      </w:r>
    </w:p>
    <w:p>
      <w:pPr>
        <w:pStyle w:val="ListParagraph"/>
        <w:numPr>
          <w:ilvl w:val="2"/>
          <w:numId w:val="6"/>
        </w:numPr>
        <w:tabs>
          <w:tab w:pos="857" w:val="left" w:leader="none"/>
        </w:tabs>
        <w:spacing w:line="163" w:lineRule="auto" w:before="81" w:after="0"/>
        <w:ind w:left="860" w:right="1553" w:hanging="352"/>
        <w:jc w:val="left"/>
        <w:rPr>
          <w:sz w:val="24"/>
        </w:rPr>
      </w:pPr>
      <w:r>
        <w:rPr/>
        <w:pict>
          <v:line style="position:absolute;mso-position-horizontal-relative:page;mso-position-vertical-relative:paragraph;z-index:-255843328" from="59.205486pt,16.121912pt" to="66.606429pt,16.121912pt" stroked="true" strokeweight=".523139pt" strokecolor="#000000">
            <v:stroke dashstyle="solid"/>
            <w10:wrap type="none"/>
          </v:line>
        </w:pict>
      </w:r>
      <w:r>
        <w:rPr>
          <w:position w:val="15"/>
          <w:sz w:val="24"/>
        </w:rPr>
        <w:t>1</w:t>
      </w:r>
      <w:r>
        <w:rPr>
          <w:sz w:val="24"/>
        </w:rPr>
        <w:t> </w:t>
      </w:r>
      <w:r>
        <w:rPr>
          <w:w w:val="95"/>
          <w:sz w:val="24"/>
        </w:rPr>
        <w:t>2</w:t>
      </w:r>
    </w:p>
    <w:p>
      <w:pPr>
        <w:pStyle w:val="BodyText"/>
        <w:spacing w:before="193"/>
        <w:ind w:left="94"/>
      </w:pPr>
      <w:r>
        <w:rPr/>
        <w:br w:type="column"/>
      </w:r>
      <w:r>
        <w:rPr/>
        <w:t>bằng</w:t>
      </w:r>
    </w:p>
    <w:p>
      <w:pPr>
        <w:pStyle w:val="BodyText"/>
        <w:spacing w:before="5"/>
        <w:ind w:left="0"/>
        <w:rPr>
          <w:sz w:val="23"/>
        </w:rPr>
      </w:pPr>
    </w:p>
    <w:p>
      <w:pPr>
        <w:pStyle w:val="ListParagraph"/>
        <w:numPr>
          <w:ilvl w:val="2"/>
          <w:numId w:val="6"/>
        </w:numPr>
        <w:tabs>
          <w:tab w:pos="828" w:val="left" w:leader="none"/>
        </w:tabs>
        <w:spacing w:line="163" w:lineRule="auto" w:before="0" w:after="0"/>
        <w:ind w:left="827" w:right="38" w:hanging="339"/>
        <w:jc w:val="right"/>
        <w:rPr>
          <w:sz w:val="24"/>
        </w:rPr>
      </w:pPr>
      <w:r>
        <w:rPr/>
        <w:pict>
          <v:line style="position:absolute;mso-position-horizontal-relative:page;mso-position-vertical-relative:paragraph;z-index:-255842304" from="186.197067pt,12.071911pt" to="193.567561pt,12.071911pt" stroked="true" strokeweight=".523139pt" strokecolor="#000000">
            <v:stroke dashstyle="solid"/>
            <w10:wrap type="none"/>
          </v:line>
        </w:pict>
      </w:r>
      <w:r>
        <w:rPr>
          <w:w w:val="95"/>
          <w:position w:val="15"/>
          <w:sz w:val="24"/>
        </w:rPr>
        <w:t>2</w:t>
      </w:r>
      <w:r>
        <w:rPr>
          <w:w w:val="95"/>
          <w:sz w:val="24"/>
        </w:rPr>
        <w:t> 3</w:t>
      </w:r>
    </w:p>
    <w:p>
      <w:pPr>
        <w:pStyle w:val="BodyText"/>
        <w:ind w:left="0"/>
        <w:rPr>
          <w:sz w:val="26"/>
        </w:rPr>
      </w:pPr>
      <w:r>
        <w:rPr/>
        <w:br w:type="column"/>
      </w:r>
      <w:r>
        <w:rPr>
          <w:sz w:val="26"/>
        </w:rPr>
      </w:r>
    </w:p>
    <w:p>
      <w:pPr>
        <w:pStyle w:val="BodyText"/>
        <w:spacing w:before="2"/>
        <w:ind w:left="0"/>
        <w:rPr>
          <w:sz w:val="38"/>
        </w:rPr>
      </w:pPr>
    </w:p>
    <w:p>
      <w:pPr>
        <w:pStyle w:val="ListParagraph"/>
        <w:numPr>
          <w:ilvl w:val="2"/>
          <w:numId w:val="6"/>
        </w:numPr>
        <w:tabs>
          <w:tab w:pos="567" w:val="left" w:leader="none"/>
        </w:tabs>
        <w:spacing w:line="163" w:lineRule="auto" w:before="1" w:after="0"/>
        <w:ind w:left="562" w:right="38" w:hanging="337"/>
        <w:jc w:val="right"/>
        <w:rPr>
          <w:sz w:val="24"/>
        </w:rPr>
      </w:pPr>
      <w:r>
        <w:rPr/>
        <w:pict>
          <v:line style="position:absolute;mso-position-horizontal-relative:page;mso-position-vertical-relative:paragraph;z-index:-255841280" from="328.535614pt,12.121911pt" to="334.923420pt,12.121911pt" stroked="true" strokeweight=".523139pt" strokecolor="#000000">
            <v:stroke dashstyle="solid"/>
            <w10:wrap type="none"/>
          </v:line>
        </w:pict>
      </w:r>
      <w:r>
        <w:rPr>
          <w:spacing w:val="-16"/>
          <w:w w:val="90"/>
          <w:position w:val="15"/>
          <w:sz w:val="24"/>
        </w:rPr>
        <w:t>3</w:t>
      </w:r>
      <w:r>
        <w:rPr>
          <w:spacing w:val="-16"/>
          <w:w w:val="90"/>
          <w:sz w:val="24"/>
        </w:rPr>
        <w:t> </w:t>
      </w:r>
      <w:r>
        <w:rPr>
          <w:w w:val="90"/>
          <w:sz w:val="24"/>
        </w:rPr>
        <w:t>8</w:t>
      </w:r>
    </w:p>
    <w:p>
      <w:pPr>
        <w:pStyle w:val="BodyText"/>
        <w:ind w:left="0"/>
        <w:rPr>
          <w:sz w:val="26"/>
        </w:rPr>
      </w:pPr>
      <w:r>
        <w:rPr/>
        <w:br w:type="column"/>
      </w:r>
      <w:r>
        <w:rPr>
          <w:sz w:val="26"/>
        </w:rPr>
      </w:r>
    </w:p>
    <w:p>
      <w:pPr>
        <w:pStyle w:val="BodyText"/>
        <w:spacing w:before="2"/>
        <w:ind w:left="0"/>
        <w:rPr>
          <w:sz w:val="38"/>
        </w:rPr>
      </w:pPr>
    </w:p>
    <w:p>
      <w:pPr>
        <w:pStyle w:val="ListParagraph"/>
        <w:numPr>
          <w:ilvl w:val="2"/>
          <w:numId w:val="6"/>
        </w:numPr>
        <w:tabs>
          <w:tab w:pos="563" w:val="left" w:leader="none"/>
        </w:tabs>
        <w:spacing w:line="163" w:lineRule="auto" w:before="1" w:after="0"/>
        <w:ind w:left="566" w:right="2363" w:hanging="341"/>
        <w:jc w:val="left"/>
        <w:rPr>
          <w:sz w:val="24"/>
        </w:rPr>
      </w:pPr>
      <w:r>
        <w:rPr/>
        <w:pict>
          <v:line style="position:absolute;mso-position-horizontal-relative:page;mso-position-vertical-relative:paragraph;z-index:-255840256" from="470.285614pt,12.121911pt" to="476.67342pt,12.121911pt" stroked="true" strokeweight=".523139pt" strokecolor="#000000">
            <v:stroke dashstyle="solid"/>
            <w10:wrap type="none"/>
          </v:line>
        </w:pict>
      </w:r>
      <w:r>
        <w:rPr>
          <w:position w:val="15"/>
          <w:sz w:val="24"/>
        </w:rPr>
        <w:t>1</w:t>
      </w:r>
      <w:r>
        <w:rPr>
          <w:sz w:val="24"/>
        </w:rPr>
        <w:t> </w:t>
      </w:r>
      <w:r>
        <w:rPr>
          <w:w w:val="95"/>
          <w:sz w:val="24"/>
        </w:rPr>
        <w:t>3</w:t>
      </w:r>
    </w:p>
    <w:p>
      <w:pPr>
        <w:spacing w:after="0" w:line="163" w:lineRule="auto"/>
        <w:jc w:val="left"/>
        <w:rPr>
          <w:sz w:val="24"/>
        </w:rPr>
        <w:sectPr>
          <w:type w:val="continuous"/>
          <w:pgSz w:w="11920" w:h="16850"/>
          <w:pgMar w:top="260" w:bottom="780" w:left="340" w:right="20"/>
          <w:cols w:num="4" w:equalWidth="0">
            <w:col w:w="2534" w:space="40"/>
            <w:col w:w="984" w:space="2115"/>
            <w:col w:w="718" w:space="2116"/>
            <w:col w:w="3053"/>
          </w:cols>
        </w:sectPr>
      </w:pPr>
    </w:p>
    <w:p>
      <w:pPr>
        <w:pStyle w:val="ListParagraph"/>
        <w:numPr>
          <w:ilvl w:val="0"/>
          <w:numId w:val="5"/>
        </w:numPr>
        <w:tabs>
          <w:tab w:pos="630" w:val="left" w:leader="none"/>
        </w:tabs>
        <w:spacing w:line="240" w:lineRule="auto" w:before="47" w:after="0"/>
        <w:ind w:left="629" w:right="0" w:hanging="404"/>
        <w:jc w:val="left"/>
        <w:rPr>
          <w:sz w:val="24"/>
        </w:rPr>
      </w:pPr>
      <w:r>
        <w:rPr>
          <w:sz w:val="24"/>
        </w:rPr>
        <w:t>Trong</w:t>
      </w:r>
      <w:r>
        <w:rPr>
          <w:spacing w:val="40"/>
          <w:sz w:val="24"/>
        </w:rPr>
        <w:t> </w:t>
      </w:r>
      <w:r>
        <w:rPr>
          <w:sz w:val="24"/>
        </w:rPr>
        <w:t>không</w:t>
      </w:r>
      <w:r>
        <w:rPr>
          <w:spacing w:val="41"/>
          <w:sz w:val="24"/>
        </w:rPr>
        <w:t> </w:t>
      </w:r>
      <w:r>
        <w:rPr>
          <w:sz w:val="24"/>
        </w:rPr>
        <w:t>gian</w:t>
      </w:r>
      <w:r>
        <w:rPr>
          <w:spacing w:val="42"/>
          <w:sz w:val="24"/>
        </w:rPr>
        <w:t> </w:t>
      </w:r>
      <w:r>
        <w:rPr>
          <w:sz w:val="24"/>
        </w:rPr>
        <w:t>với</w:t>
      </w:r>
      <w:r>
        <w:rPr>
          <w:spacing w:val="44"/>
          <w:sz w:val="24"/>
        </w:rPr>
        <w:t> </w:t>
      </w:r>
      <w:r>
        <w:rPr>
          <w:sz w:val="24"/>
        </w:rPr>
        <w:t>hệ</w:t>
      </w:r>
      <w:r>
        <w:rPr>
          <w:spacing w:val="43"/>
          <w:sz w:val="24"/>
        </w:rPr>
        <w:t> </w:t>
      </w:r>
      <w:r>
        <w:rPr>
          <w:sz w:val="24"/>
        </w:rPr>
        <w:t>tọa</w:t>
      </w:r>
      <w:r>
        <w:rPr>
          <w:spacing w:val="42"/>
          <w:sz w:val="24"/>
        </w:rPr>
        <w:t> </w:t>
      </w:r>
      <w:r>
        <w:rPr>
          <w:sz w:val="24"/>
        </w:rPr>
        <w:t>độ</w:t>
      </w:r>
      <w:r>
        <w:rPr>
          <w:spacing w:val="12"/>
          <w:sz w:val="24"/>
        </w:rPr>
        <w:t> </w:t>
      </w:r>
      <w:r>
        <w:rPr>
          <w:i/>
          <w:spacing w:val="-4"/>
          <w:sz w:val="24"/>
        </w:rPr>
        <w:t>Oxyz</w:t>
      </w:r>
      <w:r>
        <w:rPr>
          <w:i/>
          <w:spacing w:val="-8"/>
          <w:sz w:val="24"/>
        </w:rPr>
        <w:t> </w:t>
      </w:r>
      <w:r>
        <w:rPr>
          <w:sz w:val="24"/>
        </w:rPr>
        <w:t>,</w:t>
      </w:r>
      <w:r>
        <w:rPr>
          <w:spacing w:val="43"/>
          <w:sz w:val="24"/>
        </w:rPr>
        <w:t> </w:t>
      </w:r>
      <w:r>
        <w:rPr>
          <w:sz w:val="24"/>
        </w:rPr>
        <w:t>cho</w:t>
      </w:r>
      <w:r>
        <w:rPr>
          <w:spacing w:val="43"/>
          <w:sz w:val="24"/>
        </w:rPr>
        <w:t> </w:t>
      </w:r>
      <w:r>
        <w:rPr>
          <w:sz w:val="24"/>
        </w:rPr>
        <w:t>ba</w:t>
      </w:r>
      <w:r>
        <w:rPr>
          <w:spacing w:val="42"/>
          <w:sz w:val="24"/>
        </w:rPr>
        <w:t> </w:t>
      </w:r>
      <w:r>
        <w:rPr>
          <w:sz w:val="24"/>
        </w:rPr>
        <w:t>điểm</w:t>
      </w:r>
    </w:p>
    <w:p>
      <w:pPr>
        <w:spacing w:line="359" w:lineRule="exact" w:before="0"/>
        <w:ind w:left="119" w:right="0" w:firstLine="0"/>
        <w:jc w:val="left"/>
        <w:rPr>
          <w:sz w:val="24"/>
        </w:rPr>
      </w:pPr>
      <w:r>
        <w:rPr/>
        <w:br w:type="column"/>
      </w:r>
      <w:r>
        <w:rPr>
          <w:i/>
          <w:spacing w:val="-7"/>
          <w:position w:val="2"/>
          <w:sz w:val="23"/>
        </w:rPr>
        <w:t>A</w:t>
      </w:r>
      <w:r>
        <w:rPr>
          <w:rFonts w:ascii="Symbol" w:hAnsi="Symbol"/>
          <w:spacing w:val="-7"/>
          <w:sz w:val="31"/>
        </w:rPr>
        <w:t></w:t>
      </w:r>
      <w:r>
        <w:rPr>
          <w:spacing w:val="-7"/>
          <w:position w:val="2"/>
          <w:sz w:val="23"/>
        </w:rPr>
        <w:t>1;</w:t>
      </w:r>
      <w:r>
        <w:rPr>
          <w:spacing w:val="-33"/>
          <w:position w:val="2"/>
          <w:sz w:val="23"/>
        </w:rPr>
        <w:t> </w:t>
      </w:r>
      <w:r>
        <w:rPr>
          <w:spacing w:val="-6"/>
          <w:position w:val="2"/>
          <w:sz w:val="23"/>
        </w:rPr>
        <w:t>0;</w:t>
      </w:r>
      <w:r>
        <w:rPr>
          <w:spacing w:val="-32"/>
          <w:position w:val="2"/>
          <w:sz w:val="23"/>
        </w:rPr>
        <w:t> </w:t>
      </w:r>
      <w:r>
        <w:rPr>
          <w:spacing w:val="5"/>
          <w:position w:val="2"/>
          <w:sz w:val="23"/>
        </w:rPr>
        <w:t>0</w:t>
      </w:r>
      <w:r>
        <w:rPr>
          <w:rFonts w:ascii="Symbol" w:hAnsi="Symbol"/>
          <w:spacing w:val="5"/>
          <w:sz w:val="31"/>
        </w:rPr>
        <w:t></w:t>
      </w:r>
      <w:r>
        <w:rPr>
          <w:spacing w:val="5"/>
          <w:position w:val="2"/>
          <w:sz w:val="24"/>
        </w:rPr>
        <w:t>,</w:t>
      </w:r>
    </w:p>
    <w:p>
      <w:pPr>
        <w:spacing w:line="359" w:lineRule="exact" w:before="0"/>
        <w:ind w:left="105" w:right="0" w:firstLine="0"/>
        <w:jc w:val="left"/>
        <w:rPr>
          <w:sz w:val="24"/>
        </w:rPr>
      </w:pPr>
      <w:r>
        <w:rPr/>
        <w:br w:type="column"/>
      </w:r>
      <w:r>
        <w:rPr>
          <w:i/>
          <w:position w:val="2"/>
          <w:sz w:val="23"/>
        </w:rPr>
        <w:t>B</w:t>
      </w:r>
      <w:r>
        <w:rPr>
          <w:i/>
          <w:spacing w:val="-30"/>
          <w:position w:val="2"/>
          <w:sz w:val="23"/>
        </w:rPr>
        <w:t> </w:t>
      </w:r>
      <w:r>
        <w:rPr>
          <w:rFonts w:ascii="Symbol" w:hAnsi="Symbol"/>
          <w:sz w:val="31"/>
        </w:rPr>
        <w:t></w:t>
      </w:r>
      <w:r>
        <w:rPr>
          <w:position w:val="2"/>
          <w:sz w:val="23"/>
        </w:rPr>
        <w:t>2;3;</w:t>
      </w:r>
      <w:r>
        <w:rPr>
          <w:spacing w:val="-34"/>
          <w:position w:val="2"/>
          <w:sz w:val="23"/>
        </w:rPr>
        <w:t> </w:t>
      </w:r>
      <w:r>
        <w:rPr>
          <w:spacing w:val="4"/>
          <w:position w:val="2"/>
          <w:sz w:val="23"/>
        </w:rPr>
        <w:t>0</w:t>
      </w:r>
      <w:r>
        <w:rPr>
          <w:rFonts w:ascii="Symbol" w:hAnsi="Symbol"/>
          <w:spacing w:val="4"/>
          <w:sz w:val="31"/>
        </w:rPr>
        <w:t></w:t>
      </w:r>
      <w:r>
        <w:rPr>
          <w:spacing w:val="-41"/>
          <w:sz w:val="31"/>
        </w:rPr>
        <w:t> </w:t>
      </w:r>
      <w:r>
        <w:rPr>
          <w:spacing w:val="-16"/>
          <w:position w:val="2"/>
          <w:sz w:val="24"/>
        </w:rPr>
        <w:t>,</w:t>
      </w:r>
    </w:p>
    <w:p>
      <w:pPr>
        <w:spacing w:line="359" w:lineRule="exact" w:before="0"/>
        <w:ind w:left="91" w:right="0" w:firstLine="0"/>
        <w:jc w:val="left"/>
        <w:rPr>
          <w:sz w:val="24"/>
        </w:rPr>
      </w:pPr>
      <w:r>
        <w:rPr/>
        <w:br w:type="column"/>
      </w:r>
      <w:r>
        <w:rPr>
          <w:i/>
          <w:position w:val="2"/>
          <w:sz w:val="23"/>
        </w:rPr>
        <w:t>C </w:t>
      </w:r>
      <w:r>
        <w:rPr>
          <w:rFonts w:ascii="Symbol" w:hAnsi="Symbol"/>
          <w:sz w:val="31"/>
        </w:rPr>
        <w:t></w:t>
      </w:r>
      <w:r>
        <w:rPr>
          <w:position w:val="2"/>
          <w:sz w:val="23"/>
        </w:rPr>
        <w:t>0; 0;3</w:t>
      </w:r>
      <w:r>
        <w:rPr>
          <w:rFonts w:ascii="Symbol" w:hAnsi="Symbol"/>
          <w:sz w:val="31"/>
        </w:rPr>
        <w:t></w:t>
      </w:r>
      <w:r>
        <w:rPr>
          <w:sz w:val="31"/>
        </w:rPr>
        <w:t> </w:t>
      </w:r>
      <w:r>
        <w:rPr>
          <w:position w:val="2"/>
          <w:sz w:val="24"/>
        </w:rPr>
        <w:t>. Tập hợp các điểm</w:t>
      </w:r>
    </w:p>
    <w:p>
      <w:pPr>
        <w:spacing w:after="0" w:line="359" w:lineRule="exact"/>
        <w:jc w:val="left"/>
        <w:rPr>
          <w:sz w:val="24"/>
        </w:rPr>
        <w:sectPr>
          <w:type w:val="continuous"/>
          <w:pgSz w:w="11920" w:h="16850"/>
          <w:pgMar w:top="260" w:bottom="780" w:left="340" w:right="20"/>
          <w:cols w:num="4" w:equalWidth="0">
            <w:col w:w="5994" w:space="40"/>
            <w:col w:w="1049" w:space="39"/>
            <w:col w:w="1087" w:space="40"/>
            <w:col w:w="3311"/>
          </w:cols>
        </w:sectPr>
      </w:pPr>
    </w:p>
    <w:p>
      <w:pPr>
        <w:spacing w:before="28"/>
        <w:ind w:left="267" w:right="0" w:firstLine="0"/>
        <w:jc w:val="left"/>
        <w:rPr>
          <w:sz w:val="24"/>
        </w:rPr>
      </w:pPr>
      <w:r>
        <w:rPr>
          <w:i/>
          <w:position w:val="2"/>
          <w:sz w:val="23"/>
        </w:rPr>
        <w:t>M </w:t>
      </w:r>
      <w:r>
        <w:rPr>
          <w:rFonts w:ascii="Symbol" w:hAnsi="Symbol"/>
          <w:sz w:val="31"/>
        </w:rPr>
        <w:t></w:t>
      </w:r>
      <w:r>
        <w:rPr>
          <w:spacing w:val="-48"/>
          <w:sz w:val="31"/>
        </w:rPr>
        <w:t> </w:t>
      </w:r>
      <w:r>
        <w:rPr>
          <w:i/>
          <w:spacing w:val="-3"/>
          <w:position w:val="2"/>
          <w:sz w:val="23"/>
        </w:rPr>
        <w:t>x</w:t>
      </w:r>
      <w:r>
        <w:rPr>
          <w:spacing w:val="-3"/>
          <w:position w:val="2"/>
          <w:sz w:val="23"/>
        </w:rPr>
        <w:t>;</w:t>
      </w:r>
      <w:r>
        <w:rPr>
          <w:spacing w:val="-8"/>
          <w:position w:val="2"/>
          <w:sz w:val="23"/>
        </w:rPr>
        <w:t> </w:t>
      </w:r>
      <w:r>
        <w:rPr>
          <w:i/>
          <w:position w:val="2"/>
          <w:sz w:val="23"/>
        </w:rPr>
        <w:t>y</w:t>
      </w:r>
      <w:r>
        <w:rPr>
          <w:position w:val="2"/>
          <w:sz w:val="23"/>
        </w:rPr>
        <w:t>;</w:t>
      </w:r>
      <w:r>
        <w:rPr>
          <w:spacing w:val="-21"/>
          <w:position w:val="2"/>
          <w:sz w:val="23"/>
        </w:rPr>
        <w:t> </w:t>
      </w:r>
      <w:r>
        <w:rPr>
          <w:i/>
          <w:position w:val="2"/>
          <w:sz w:val="23"/>
        </w:rPr>
        <w:t>z</w:t>
      </w:r>
      <w:r>
        <w:rPr>
          <w:i/>
          <w:spacing w:val="-35"/>
          <w:position w:val="2"/>
          <w:sz w:val="23"/>
        </w:rPr>
        <w:t> </w:t>
      </w:r>
      <w:r>
        <w:rPr>
          <w:rFonts w:ascii="Symbol" w:hAnsi="Symbol"/>
          <w:sz w:val="31"/>
        </w:rPr>
        <w:t></w:t>
      </w:r>
      <w:r>
        <w:rPr>
          <w:spacing w:val="18"/>
          <w:sz w:val="31"/>
        </w:rPr>
        <w:t> </w:t>
      </w:r>
      <w:r>
        <w:rPr>
          <w:position w:val="2"/>
          <w:sz w:val="24"/>
        </w:rPr>
        <w:t>thỏa</w:t>
      </w:r>
      <w:r>
        <w:rPr>
          <w:spacing w:val="2"/>
          <w:position w:val="2"/>
          <w:sz w:val="24"/>
        </w:rPr>
        <w:t> </w:t>
      </w:r>
      <w:r>
        <w:rPr>
          <w:spacing w:val="-7"/>
          <w:position w:val="2"/>
          <w:sz w:val="24"/>
        </w:rPr>
        <w:t>mãn</w:t>
      </w:r>
    </w:p>
    <w:p>
      <w:pPr>
        <w:spacing w:before="79"/>
        <w:ind w:left="60" w:right="0" w:firstLine="0"/>
        <w:jc w:val="left"/>
        <w:rPr>
          <w:sz w:val="24"/>
        </w:rPr>
      </w:pPr>
      <w:r>
        <w:rPr/>
        <w:br w:type="column"/>
      </w:r>
      <w:r>
        <w:rPr>
          <w:i/>
          <w:w w:val="105"/>
          <w:sz w:val="24"/>
        </w:rPr>
        <w:t>MA</w:t>
      </w:r>
      <w:r>
        <w:rPr>
          <w:w w:val="105"/>
          <w:position w:val="11"/>
          <w:sz w:val="14"/>
        </w:rPr>
        <w:t>2 </w:t>
      </w:r>
      <w:r>
        <w:rPr>
          <w:rFonts w:ascii="Symbol" w:hAnsi="Symbol"/>
          <w:w w:val="105"/>
          <w:sz w:val="24"/>
        </w:rPr>
        <w:t></w:t>
      </w:r>
      <w:r>
        <w:rPr>
          <w:w w:val="105"/>
          <w:sz w:val="24"/>
        </w:rPr>
        <w:t> </w:t>
      </w:r>
      <w:r>
        <w:rPr>
          <w:i/>
          <w:w w:val="105"/>
          <w:sz w:val="24"/>
        </w:rPr>
        <w:t>MB</w:t>
      </w:r>
      <w:r>
        <w:rPr>
          <w:w w:val="105"/>
          <w:position w:val="11"/>
          <w:sz w:val="14"/>
        </w:rPr>
        <w:t>2 </w:t>
      </w:r>
      <w:r>
        <w:rPr>
          <w:rFonts w:ascii="Symbol" w:hAnsi="Symbol"/>
          <w:w w:val="105"/>
          <w:sz w:val="24"/>
        </w:rPr>
        <w:t></w:t>
      </w:r>
      <w:r>
        <w:rPr>
          <w:w w:val="105"/>
          <w:sz w:val="24"/>
        </w:rPr>
        <w:t> </w:t>
      </w:r>
      <w:r>
        <w:rPr>
          <w:i/>
          <w:w w:val="105"/>
          <w:sz w:val="24"/>
        </w:rPr>
        <w:t>MC</w:t>
      </w:r>
      <w:r>
        <w:rPr>
          <w:w w:val="105"/>
          <w:position w:val="11"/>
          <w:sz w:val="14"/>
        </w:rPr>
        <w:t>2 </w:t>
      </w:r>
      <w:r>
        <w:rPr>
          <w:rFonts w:ascii="Symbol" w:hAnsi="Symbol"/>
          <w:w w:val="105"/>
          <w:sz w:val="24"/>
        </w:rPr>
        <w:t></w:t>
      </w:r>
      <w:r>
        <w:rPr>
          <w:w w:val="105"/>
          <w:sz w:val="24"/>
        </w:rPr>
        <w:t> 23 là mặt cầu có bán kính bằng:</w:t>
      </w:r>
    </w:p>
    <w:p>
      <w:pPr>
        <w:spacing w:after="0"/>
        <w:jc w:val="left"/>
        <w:rPr>
          <w:sz w:val="24"/>
        </w:rPr>
        <w:sectPr>
          <w:type w:val="continuous"/>
          <w:pgSz w:w="11920" w:h="16850"/>
          <w:pgMar w:top="260" w:bottom="780" w:left="340" w:right="20"/>
          <w:cols w:num="2" w:equalWidth="0">
            <w:col w:w="2260" w:space="40"/>
            <w:col w:w="9260"/>
          </w:cols>
        </w:sectPr>
      </w:pPr>
    </w:p>
    <w:p>
      <w:pPr>
        <w:tabs>
          <w:tab w:pos="3061" w:val="left" w:leader="none"/>
          <w:tab w:pos="5898" w:val="left" w:leader="none"/>
          <w:tab w:pos="8733" w:val="left" w:leader="none"/>
        </w:tabs>
        <w:spacing w:line="234" w:lineRule="exact" w:before="113"/>
        <w:ind w:left="509" w:right="0" w:firstLine="0"/>
        <w:jc w:val="left"/>
        <w:rPr>
          <w:b/>
          <w:sz w:val="24"/>
        </w:rPr>
      </w:pPr>
      <w:r>
        <w:rPr/>
        <w:pict>
          <v:group style="position:absolute;margin-left:328.614929pt;margin-top:4.711195pt;width:14.4pt;height:14.7pt;mso-position-horizontal-relative:page;mso-position-vertical-relative:paragraph;z-index:-255838208" coordorigin="6572,94" coordsize="288,294">
            <v:shape style="position:absolute;left:6572;top:94;width:288;height:276" type="#_x0000_t75" stroked="false">
              <v:imagedata r:id="rId13" o:title=""/>
            </v:shape>
            <v:shape style="position:absolute;left:6572;top:94;width:288;height:294" type="#_x0000_t202" filled="false" stroked="false">
              <v:textbox inset="0,0,0,0">
                <w:txbxContent>
                  <w:p>
                    <w:pPr>
                      <w:spacing w:before="16"/>
                      <w:ind w:left="154" w:right="0" w:firstLine="0"/>
                      <w:jc w:val="left"/>
                      <w:rPr>
                        <w:sz w:val="24"/>
                      </w:rPr>
                    </w:pPr>
                    <w:r>
                      <w:rPr>
                        <w:w w:val="102"/>
                        <w:sz w:val="24"/>
                      </w:rPr>
                      <w:t>3</w:t>
                    </w:r>
                  </w:p>
                </w:txbxContent>
              </v:textbox>
              <w10:wrap type="none"/>
            </v:shape>
            <w10:wrap type="none"/>
          </v:group>
        </w:pict>
      </w:r>
      <w:r>
        <w:rPr/>
        <w:pict>
          <v:group style="position:absolute;margin-left:470.302673pt;margin-top:4.711195pt;width:20.3pt;height:14.75pt;mso-position-horizontal-relative:page;mso-position-vertical-relative:paragraph;z-index:251683840" coordorigin="9406,94" coordsize="406,295">
            <v:shape style="position:absolute;left:9406;top:94;width:406;height:277" type="#_x0000_t75" stroked="false">
              <v:imagedata r:id="rId14" o:title=""/>
            </v:shape>
            <v:shape style="position:absolute;left:9406;top:94;width:406;height:295" type="#_x0000_t202" filled="false" stroked="false">
              <v:textbox inset="0,0,0,0">
                <w:txbxContent>
                  <w:p>
                    <w:pPr>
                      <w:spacing w:before="17"/>
                      <w:ind w:left="157" w:right="0" w:firstLine="0"/>
                      <w:jc w:val="left"/>
                      <w:rPr>
                        <w:sz w:val="24"/>
                      </w:rPr>
                    </w:pPr>
                    <w:r>
                      <w:rPr>
                        <w:sz w:val="24"/>
                      </w:rPr>
                      <w:t>23</w:t>
                    </w:r>
                  </w:p>
                </w:txbxContent>
              </v:textbox>
              <w10:wrap type="none"/>
            </v:shape>
            <w10:wrap type="none"/>
          </v:group>
        </w:pict>
      </w:r>
      <w:r>
        <w:rPr>
          <w:b/>
          <w:color w:val="0000FF"/>
          <w:sz w:val="24"/>
        </w:rPr>
        <w:t>A.</w:t>
      </w:r>
      <w:r>
        <w:rPr>
          <w:b/>
          <w:color w:val="0000FF"/>
          <w:spacing w:val="26"/>
          <w:sz w:val="24"/>
        </w:rPr>
        <w:t> </w:t>
      </w:r>
      <w:r>
        <w:rPr>
          <w:sz w:val="24"/>
        </w:rPr>
        <w:t>3</w:t>
        <w:tab/>
      </w:r>
      <w:r>
        <w:rPr>
          <w:b/>
          <w:color w:val="0000FF"/>
          <w:sz w:val="24"/>
        </w:rPr>
        <w:t>B.</w:t>
      </w:r>
      <w:r>
        <w:rPr>
          <w:b/>
          <w:color w:val="0000FF"/>
          <w:spacing w:val="27"/>
          <w:sz w:val="24"/>
        </w:rPr>
        <w:t> </w:t>
      </w:r>
      <w:r>
        <w:rPr>
          <w:sz w:val="24"/>
        </w:rPr>
        <w:t>5</w:t>
        <w:tab/>
      </w:r>
      <w:r>
        <w:rPr>
          <w:b/>
          <w:color w:val="0000FF"/>
          <w:sz w:val="24"/>
        </w:rPr>
        <w:t>C.</w:t>
        <w:tab/>
        <w:t>D.</w:t>
      </w:r>
    </w:p>
    <w:p>
      <w:pPr>
        <w:pStyle w:val="ListParagraph"/>
        <w:numPr>
          <w:ilvl w:val="0"/>
          <w:numId w:val="5"/>
        </w:numPr>
        <w:tabs>
          <w:tab w:pos="587" w:val="left" w:leader="none"/>
        </w:tabs>
        <w:spacing w:line="360" w:lineRule="exact" w:before="0" w:after="0"/>
        <w:ind w:left="586" w:right="0" w:hanging="361"/>
        <w:jc w:val="left"/>
        <w:rPr>
          <w:sz w:val="24"/>
        </w:rPr>
      </w:pPr>
      <w:r>
        <w:rPr/>
        <w:drawing>
          <wp:anchor distT="0" distB="0" distL="0" distR="0" allowOverlap="1" layoutInCell="1" locked="0" behindDoc="1" simplePos="0" relativeHeight="247481344">
            <wp:simplePos x="0" y="0"/>
            <wp:positionH relativeFrom="page">
              <wp:posOffset>1893782</wp:posOffset>
            </wp:positionH>
            <wp:positionV relativeFrom="paragraph">
              <wp:posOffset>193297</wp:posOffset>
            </wp:positionV>
            <wp:extent cx="111794" cy="99741"/>
            <wp:effectExtent l="0" t="0" r="0" b="0"/>
            <wp:wrapNone/>
            <wp:docPr id="25" name="image10.png"/>
            <wp:cNvGraphicFramePr>
              <a:graphicFrameLocks noChangeAspect="1"/>
            </wp:cNvGraphicFramePr>
            <a:graphic>
              <a:graphicData uri="http://schemas.openxmlformats.org/drawingml/2006/picture">
                <pic:pic>
                  <pic:nvPicPr>
                    <pic:cNvPr id="26" name="image10.png"/>
                    <pic:cNvPicPr/>
                  </pic:nvPicPr>
                  <pic:blipFill>
                    <a:blip r:embed="rId15" cstate="print"/>
                    <a:stretch>
                      <a:fillRect/>
                    </a:stretch>
                  </pic:blipFill>
                  <pic:spPr>
                    <a:xfrm>
                      <a:off x="0" y="0"/>
                      <a:ext cx="111794" cy="99741"/>
                    </a:xfrm>
                    <a:prstGeom prst="rect">
                      <a:avLst/>
                    </a:prstGeom>
                  </pic:spPr>
                </pic:pic>
              </a:graphicData>
            </a:graphic>
          </wp:anchor>
        </w:drawing>
      </w:r>
      <w:r>
        <w:rPr/>
        <w:pict>
          <v:shape style="position:absolute;margin-left:153.741409pt;margin-top:15.812407pt;width:3.65pt;height:7.7pt;mso-position-horizontal-relative:page;mso-position-vertical-relative:paragraph;z-index:-255824896" type="#_x0000_t202" filled="false" stroked="false">
            <v:textbox inset="0,0,0,0">
              <w:txbxContent>
                <w:p>
                  <w:pPr>
                    <w:spacing w:line="153" w:lineRule="exact" w:before="0"/>
                    <w:ind w:left="0" w:right="0" w:firstLine="0"/>
                    <w:jc w:val="left"/>
                    <w:rPr>
                      <w:sz w:val="14"/>
                    </w:rPr>
                  </w:pPr>
                  <w:r>
                    <w:rPr>
                      <w:w w:val="103"/>
                      <w:sz w:val="14"/>
                    </w:rPr>
                    <w:t>2</w:t>
                  </w:r>
                </w:p>
              </w:txbxContent>
            </v:textbox>
            <w10:wrap type="none"/>
          </v:shape>
        </w:pict>
      </w:r>
      <w:r>
        <w:rPr>
          <w:sz w:val="24"/>
        </w:rPr>
        <w:t>Bất phương</w:t>
      </w:r>
      <w:r>
        <w:rPr>
          <w:spacing w:val="-3"/>
          <w:sz w:val="24"/>
        </w:rPr>
        <w:t> </w:t>
      </w:r>
      <w:r>
        <w:rPr>
          <w:sz w:val="24"/>
        </w:rPr>
        <w:t>trình</w:t>
      </w:r>
      <w:r>
        <w:rPr>
          <w:spacing w:val="35"/>
          <w:sz w:val="24"/>
        </w:rPr>
        <w:t> </w:t>
      </w:r>
      <w:r>
        <w:rPr>
          <w:sz w:val="23"/>
        </w:rPr>
        <w:t>log</w:t>
      </w:r>
      <w:r>
        <w:rPr>
          <w:sz w:val="23"/>
          <w:vertAlign w:val="superscript"/>
        </w:rPr>
        <w:t>2</w:t>
      </w:r>
      <w:r>
        <w:rPr>
          <w:spacing w:val="39"/>
          <w:sz w:val="23"/>
          <w:vertAlign w:val="baseline"/>
        </w:rPr>
        <w:t> </w:t>
      </w:r>
      <w:r>
        <w:rPr>
          <w:rFonts w:ascii="Symbol" w:hAnsi="Symbol"/>
          <w:spacing w:val="10"/>
          <w:position w:val="-1"/>
          <w:sz w:val="31"/>
          <w:vertAlign w:val="baseline"/>
        </w:rPr>
        <w:t></w:t>
      </w:r>
      <w:r>
        <w:rPr>
          <w:spacing w:val="10"/>
          <w:sz w:val="23"/>
          <w:vertAlign w:val="baseline"/>
        </w:rPr>
        <w:t>2</w:t>
      </w:r>
      <w:r>
        <w:rPr>
          <w:i/>
          <w:spacing w:val="10"/>
          <w:sz w:val="23"/>
          <w:vertAlign w:val="baseline"/>
        </w:rPr>
        <w:t>x</w:t>
      </w:r>
      <w:r>
        <w:rPr>
          <w:rFonts w:ascii="Symbol" w:hAnsi="Symbol"/>
          <w:spacing w:val="10"/>
          <w:position w:val="-1"/>
          <w:sz w:val="31"/>
          <w:vertAlign w:val="baseline"/>
        </w:rPr>
        <w:t></w:t>
      </w:r>
      <w:r>
        <w:rPr>
          <w:spacing w:val="-44"/>
          <w:position w:val="-1"/>
          <w:sz w:val="31"/>
          <w:vertAlign w:val="baseline"/>
        </w:rPr>
        <w:t> </w:t>
      </w:r>
      <w:r>
        <w:rPr>
          <w:rFonts w:ascii="Symbol" w:hAnsi="Symbol"/>
          <w:sz w:val="23"/>
          <w:vertAlign w:val="baseline"/>
        </w:rPr>
        <w:t></w:t>
      </w:r>
      <w:r>
        <w:rPr>
          <w:spacing w:val="-22"/>
          <w:sz w:val="23"/>
          <w:vertAlign w:val="baseline"/>
        </w:rPr>
        <w:t> </w:t>
      </w:r>
      <w:r>
        <w:rPr>
          <w:spacing w:val="2"/>
          <w:sz w:val="23"/>
          <w:vertAlign w:val="baseline"/>
        </w:rPr>
        <w:t>2log</w:t>
      </w:r>
      <w:r>
        <w:rPr>
          <w:spacing w:val="10"/>
          <w:sz w:val="23"/>
          <w:vertAlign w:val="baseline"/>
        </w:rPr>
        <w:t> </w:t>
      </w:r>
      <w:r>
        <w:rPr>
          <w:rFonts w:ascii="Symbol" w:hAnsi="Symbol"/>
          <w:spacing w:val="8"/>
          <w:position w:val="-2"/>
          <w:sz w:val="38"/>
          <w:vertAlign w:val="baseline"/>
        </w:rPr>
        <w:t></w:t>
      </w:r>
      <w:r>
        <w:rPr>
          <w:spacing w:val="8"/>
          <w:sz w:val="23"/>
          <w:vertAlign w:val="baseline"/>
        </w:rPr>
        <w:t>4</w:t>
      </w:r>
      <w:r>
        <w:rPr>
          <w:i/>
          <w:spacing w:val="8"/>
          <w:sz w:val="23"/>
          <w:vertAlign w:val="baseline"/>
        </w:rPr>
        <w:t>x</w:t>
      </w:r>
      <w:r>
        <w:rPr>
          <w:spacing w:val="8"/>
          <w:sz w:val="23"/>
          <w:vertAlign w:val="superscript"/>
        </w:rPr>
        <w:t>2</w:t>
      </w:r>
      <w:r>
        <w:rPr>
          <w:spacing w:val="-20"/>
          <w:sz w:val="23"/>
          <w:vertAlign w:val="baseline"/>
        </w:rPr>
        <w:t> </w:t>
      </w:r>
      <w:r>
        <w:rPr>
          <w:rFonts w:ascii="Symbol" w:hAnsi="Symbol"/>
          <w:position w:val="-2"/>
          <w:sz w:val="38"/>
          <w:vertAlign w:val="baseline"/>
        </w:rPr>
        <w:t></w:t>
      </w:r>
      <w:r>
        <w:rPr>
          <w:spacing w:val="-61"/>
          <w:position w:val="-2"/>
          <w:sz w:val="38"/>
          <w:vertAlign w:val="baseline"/>
        </w:rPr>
        <w:t> </w:t>
      </w:r>
      <w:r>
        <w:rPr>
          <w:rFonts w:ascii="Symbol" w:hAnsi="Symbol"/>
          <w:sz w:val="23"/>
          <w:vertAlign w:val="baseline"/>
        </w:rPr>
        <w:t></w:t>
      </w:r>
      <w:r>
        <w:rPr>
          <w:spacing w:val="-34"/>
          <w:sz w:val="23"/>
          <w:vertAlign w:val="baseline"/>
        </w:rPr>
        <w:t> </w:t>
      </w:r>
      <w:r>
        <w:rPr>
          <w:sz w:val="23"/>
          <w:vertAlign w:val="baseline"/>
        </w:rPr>
        <w:t>8</w:t>
      </w:r>
      <w:r>
        <w:rPr>
          <w:spacing w:val="-18"/>
          <w:sz w:val="23"/>
          <w:vertAlign w:val="baseline"/>
        </w:rPr>
        <w:t> </w:t>
      </w:r>
      <w:r>
        <w:rPr>
          <w:rFonts w:ascii="Symbol" w:hAnsi="Symbol"/>
          <w:sz w:val="23"/>
          <w:vertAlign w:val="baseline"/>
        </w:rPr>
        <w:t></w:t>
      </w:r>
      <w:r>
        <w:rPr>
          <w:spacing w:val="-11"/>
          <w:sz w:val="23"/>
          <w:vertAlign w:val="baseline"/>
        </w:rPr>
        <w:t> </w:t>
      </w:r>
      <w:r>
        <w:rPr>
          <w:sz w:val="23"/>
          <w:vertAlign w:val="baseline"/>
        </w:rPr>
        <w:t>0</w:t>
      </w:r>
      <w:r>
        <w:rPr>
          <w:spacing w:val="46"/>
          <w:sz w:val="23"/>
          <w:vertAlign w:val="baseline"/>
        </w:rPr>
        <w:t> </w:t>
      </w:r>
      <w:r>
        <w:rPr>
          <w:sz w:val="24"/>
          <w:vertAlign w:val="baseline"/>
        </w:rPr>
        <w:t>có tập</w:t>
      </w:r>
      <w:r>
        <w:rPr>
          <w:spacing w:val="1"/>
          <w:sz w:val="24"/>
          <w:vertAlign w:val="baseline"/>
        </w:rPr>
        <w:t> </w:t>
      </w:r>
      <w:r>
        <w:rPr>
          <w:sz w:val="24"/>
          <w:vertAlign w:val="baseline"/>
        </w:rPr>
        <w:t>nghiệm là</w:t>
      </w:r>
      <w:r>
        <w:rPr>
          <w:spacing w:val="22"/>
          <w:sz w:val="24"/>
          <w:vertAlign w:val="baseline"/>
        </w:rPr>
        <w:t> </w:t>
      </w:r>
      <w:r>
        <w:rPr>
          <w:rFonts w:ascii="Symbol" w:hAnsi="Symbol"/>
          <w:spacing w:val="6"/>
          <w:position w:val="-1"/>
          <w:sz w:val="32"/>
          <w:vertAlign w:val="baseline"/>
        </w:rPr>
        <w:t></w:t>
      </w:r>
      <w:r>
        <w:rPr>
          <w:i/>
          <w:spacing w:val="6"/>
          <w:sz w:val="23"/>
          <w:vertAlign w:val="baseline"/>
        </w:rPr>
        <w:t>a</w:t>
      </w:r>
      <w:r>
        <w:rPr>
          <w:spacing w:val="6"/>
          <w:sz w:val="23"/>
          <w:vertAlign w:val="baseline"/>
        </w:rPr>
        <w:t>;</w:t>
      </w:r>
      <w:r>
        <w:rPr>
          <w:i/>
          <w:spacing w:val="6"/>
          <w:sz w:val="23"/>
          <w:vertAlign w:val="baseline"/>
        </w:rPr>
        <w:t>b</w:t>
      </w:r>
      <w:r>
        <w:rPr>
          <w:rFonts w:ascii="Symbol" w:hAnsi="Symbol"/>
          <w:spacing w:val="6"/>
          <w:position w:val="-1"/>
          <w:sz w:val="32"/>
          <w:vertAlign w:val="baseline"/>
        </w:rPr>
        <w:t></w:t>
      </w:r>
      <w:r>
        <w:rPr>
          <w:spacing w:val="-48"/>
          <w:position w:val="-1"/>
          <w:sz w:val="32"/>
          <w:vertAlign w:val="baseline"/>
        </w:rPr>
        <w:t> </w:t>
      </w:r>
      <w:r>
        <w:rPr>
          <w:sz w:val="24"/>
          <w:vertAlign w:val="baseline"/>
        </w:rPr>
        <w:t>.</w:t>
      </w:r>
      <w:r>
        <w:rPr>
          <w:spacing w:val="1"/>
          <w:sz w:val="24"/>
          <w:vertAlign w:val="baseline"/>
        </w:rPr>
        <w:t> </w:t>
      </w:r>
      <w:r>
        <w:rPr>
          <w:sz w:val="24"/>
          <w:vertAlign w:val="baseline"/>
        </w:rPr>
        <w:t>Tính</w:t>
      </w:r>
      <w:r>
        <w:rPr>
          <w:spacing w:val="36"/>
          <w:sz w:val="24"/>
          <w:vertAlign w:val="baseline"/>
        </w:rPr>
        <w:t> </w:t>
      </w:r>
      <w:r>
        <w:rPr>
          <w:i/>
          <w:sz w:val="24"/>
          <w:vertAlign w:val="baseline"/>
        </w:rPr>
        <w:t>a</w:t>
      </w:r>
      <w:r>
        <w:rPr>
          <w:i/>
          <w:spacing w:val="-20"/>
          <w:sz w:val="24"/>
          <w:vertAlign w:val="baseline"/>
        </w:rPr>
        <w:t> </w:t>
      </w:r>
      <w:r>
        <w:rPr>
          <w:rFonts w:ascii="Symbol" w:hAnsi="Symbol"/>
          <w:sz w:val="24"/>
          <w:vertAlign w:val="baseline"/>
        </w:rPr>
        <w:t></w:t>
      </w:r>
      <w:r>
        <w:rPr>
          <w:spacing w:val="-29"/>
          <w:sz w:val="24"/>
          <w:vertAlign w:val="baseline"/>
        </w:rPr>
        <w:t> </w:t>
      </w:r>
      <w:r>
        <w:rPr>
          <w:i/>
          <w:spacing w:val="10"/>
          <w:sz w:val="24"/>
          <w:vertAlign w:val="baseline"/>
        </w:rPr>
        <w:t>b</w:t>
      </w:r>
      <w:r>
        <w:rPr>
          <w:spacing w:val="10"/>
          <w:sz w:val="24"/>
          <w:vertAlign w:val="baseline"/>
        </w:rPr>
        <w:t>?</w:t>
      </w:r>
    </w:p>
    <w:p>
      <w:pPr>
        <w:spacing w:line="81" w:lineRule="exact" w:before="0"/>
        <w:ind w:left="0" w:right="3525" w:firstLine="0"/>
        <w:jc w:val="center"/>
        <w:rPr>
          <w:sz w:val="14"/>
        </w:rPr>
      </w:pPr>
      <w:r>
        <w:rPr>
          <w:w w:val="103"/>
          <w:sz w:val="14"/>
        </w:rPr>
        <w:t>2</w:t>
      </w:r>
    </w:p>
    <w:p>
      <w:pPr>
        <w:spacing w:after="0" w:line="81" w:lineRule="exact"/>
        <w:jc w:val="center"/>
        <w:rPr>
          <w:sz w:val="14"/>
        </w:rPr>
        <w:sectPr>
          <w:type w:val="continuous"/>
          <w:pgSz w:w="11920" w:h="16850"/>
          <w:pgMar w:top="260" w:bottom="780" w:left="340" w:right="20"/>
        </w:sectPr>
      </w:pPr>
    </w:p>
    <w:p>
      <w:pPr>
        <w:pStyle w:val="ListParagraph"/>
        <w:numPr>
          <w:ilvl w:val="1"/>
          <w:numId w:val="5"/>
        </w:numPr>
        <w:tabs>
          <w:tab w:pos="857" w:val="left" w:leader="none"/>
        </w:tabs>
        <w:spacing w:line="163" w:lineRule="auto" w:before="148" w:after="0"/>
        <w:ind w:left="860" w:right="38" w:hanging="352"/>
        <w:jc w:val="right"/>
        <w:rPr>
          <w:sz w:val="24"/>
        </w:rPr>
      </w:pPr>
      <w:r>
        <w:rPr/>
        <w:pict>
          <v:line style="position:absolute;mso-position-horizontal-relative:page;mso-position-vertical-relative:paragraph;z-index:-255834112" from="59.205486pt,19.461926pt" to="66.606429pt,19.461926pt" stroked="true" strokeweight=".523139pt" strokecolor="#000000">
            <v:stroke dashstyle="solid"/>
            <w10:wrap type="none"/>
          </v:line>
        </w:pict>
      </w:r>
      <w:r>
        <w:rPr>
          <w:w w:val="95"/>
          <w:position w:val="15"/>
          <w:sz w:val="24"/>
        </w:rPr>
        <w:t>9</w:t>
      </w:r>
      <w:r>
        <w:rPr>
          <w:w w:val="95"/>
          <w:sz w:val="24"/>
        </w:rPr>
        <w:t> 4</w:t>
      </w:r>
    </w:p>
    <w:p>
      <w:pPr>
        <w:pStyle w:val="ListParagraph"/>
        <w:numPr>
          <w:ilvl w:val="1"/>
          <w:numId w:val="5"/>
        </w:numPr>
        <w:tabs>
          <w:tab w:pos="847" w:val="left" w:leader="none"/>
        </w:tabs>
        <w:spacing w:line="163" w:lineRule="auto" w:before="148" w:after="0"/>
        <w:ind w:left="848" w:right="38" w:hanging="339"/>
        <w:jc w:val="right"/>
        <w:rPr>
          <w:sz w:val="24"/>
        </w:rPr>
      </w:pPr>
      <w:r>
        <w:rPr>
          <w:w w:val="96"/>
          <w:position w:val="15"/>
          <w:sz w:val="24"/>
        </w:rPr>
        <w:br w:type="column"/>
      </w:r>
      <w:r>
        <w:rPr>
          <w:w w:val="95"/>
          <w:position w:val="15"/>
          <w:sz w:val="24"/>
        </w:rPr>
        <w:t>5</w:t>
      </w:r>
      <w:r>
        <w:rPr>
          <w:w w:val="95"/>
          <w:sz w:val="24"/>
        </w:rPr>
        <w:t> 2</w:t>
      </w:r>
    </w:p>
    <w:p>
      <w:pPr>
        <w:pStyle w:val="ListParagraph"/>
        <w:numPr>
          <w:ilvl w:val="1"/>
          <w:numId w:val="5"/>
        </w:numPr>
        <w:tabs>
          <w:tab w:pos="832" w:val="left" w:leader="none"/>
        </w:tabs>
        <w:spacing w:line="189" w:lineRule="auto" w:before="88" w:after="0"/>
        <w:ind w:left="831" w:right="0" w:hanging="323"/>
        <w:jc w:val="left"/>
        <w:rPr>
          <w:sz w:val="24"/>
        </w:rPr>
      </w:pPr>
      <w:r>
        <w:rPr>
          <w:spacing w:val="4"/>
          <w:w w:val="96"/>
          <w:sz w:val="24"/>
        </w:rPr>
        <w:br w:type="column"/>
      </w:r>
      <w:r>
        <w:rPr>
          <w:spacing w:val="4"/>
          <w:sz w:val="24"/>
        </w:rPr>
        <w:t>11</w:t>
      </w:r>
    </w:p>
    <w:p>
      <w:pPr>
        <w:pStyle w:val="BodyText"/>
        <w:spacing w:line="234" w:lineRule="exact"/>
        <w:ind w:left="0" w:right="98"/>
        <w:jc w:val="right"/>
      </w:pPr>
      <w:r>
        <w:rPr/>
        <w:pict>
          <v:line style="position:absolute;mso-position-horizontal-relative:page;mso-position-vertical-relative:paragraph;z-index:-255832064" from="328.572144pt,-3.362188pt" to="339.59283pt,-3.362188pt" stroked="true" strokeweight=".523139pt" strokecolor="#000000">
            <v:stroke dashstyle="solid"/>
            <w10:wrap type="none"/>
          </v:line>
        </w:pict>
      </w:r>
      <w:r>
        <w:rPr>
          <w:w w:val="96"/>
        </w:rPr>
        <w:t>2</w:t>
      </w:r>
    </w:p>
    <w:p>
      <w:pPr>
        <w:pStyle w:val="ListParagraph"/>
        <w:numPr>
          <w:ilvl w:val="1"/>
          <w:numId w:val="5"/>
        </w:numPr>
        <w:tabs>
          <w:tab w:pos="1795" w:val="left" w:leader="none"/>
        </w:tabs>
        <w:spacing w:line="163" w:lineRule="auto" w:before="148" w:after="0"/>
        <w:ind w:left="1794" w:right="2348" w:hanging="350"/>
        <w:jc w:val="left"/>
        <w:rPr>
          <w:sz w:val="24"/>
        </w:rPr>
      </w:pPr>
      <w:r>
        <w:rPr>
          <w:w w:val="97"/>
          <w:position w:val="15"/>
          <w:sz w:val="24"/>
        </w:rPr>
        <w:br w:type="column"/>
      </w:r>
      <w:r>
        <w:rPr>
          <w:position w:val="15"/>
          <w:sz w:val="24"/>
        </w:rPr>
        <w:t>3</w:t>
      </w:r>
      <w:r>
        <w:rPr>
          <w:sz w:val="24"/>
        </w:rPr>
        <w:t> 2</w:t>
      </w:r>
    </w:p>
    <w:p>
      <w:pPr>
        <w:tabs>
          <w:tab w:pos="2859" w:val="left" w:leader="none"/>
        </w:tabs>
        <w:spacing w:line="104" w:lineRule="exact" w:before="49"/>
        <w:ind w:left="509" w:right="0" w:firstLine="0"/>
        <w:jc w:val="left"/>
        <w:rPr>
          <w:sz w:val="14"/>
        </w:rPr>
      </w:pPr>
      <w:r>
        <w:rPr/>
        <w:pict>
          <v:line style="position:absolute;mso-position-horizontal-relative:page;mso-position-vertical-relative:paragraph;z-index:-255833088" from="186.197067pt,-14.221922pt" to="193.567561pt,-14.221922pt" stroked="true" strokeweight=".523139pt" strokecolor="#000000">
            <v:stroke dashstyle="solid"/>
            <w10:wrap type="none"/>
          </v:line>
        </w:pict>
      </w:r>
      <w:r>
        <w:rPr/>
        <w:pict>
          <v:line style="position:absolute;mso-position-horizontal-relative:page;mso-position-vertical-relative:paragraph;z-index:-255831040" from="470.355499pt,-14.221922pt" to="477.756442pt,-14.221922pt" stroked="true" strokeweight=".523139pt" strokecolor="#000000">
            <v:stroke dashstyle="solid"/>
            <w10:wrap type="none"/>
          </v:line>
        </w:pict>
      </w:r>
      <w:r>
        <w:rPr/>
        <w:drawing>
          <wp:anchor distT="0" distB="0" distL="0" distR="0" allowOverlap="1" layoutInCell="1" locked="0" behindDoc="1" simplePos="0" relativeHeight="247486464">
            <wp:simplePos x="0" y="0"/>
            <wp:positionH relativeFrom="page">
              <wp:posOffset>3536326</wp:posOffset>
            </wp:positionH>
            <wp:positionV relativeFrom="paragraph">
              <wp:posOffset>170365</wp:posOffset>
            </wp:positionV>
            <wp:extent cx="140447" cy="145283"/>
            <wp:effectExtent l="0" t="0" r="0" b="0"/>
            <wp:wrapNone/>
            <wp:docPr id="27" name="image11.png"/>
            <wp:cNvGraphicFramePr>
              <a:graphicFrameLocks noChangeAspect="1"/>
            </wp:cNvGraphicFramePr>
            <a:graphic>
              <a:graphicData uri="http://schemas.openxmlformats.org/drawingml/2006/picture">
                <pic:pic>
                  <pic:nvPicPr>
                    <pic:cNvPr id="28" name="image11.png"/>
                    <pic:cNvPicPr/>
                  </pic:nvPicPr>
                  <pic:blipFill>
                    <a:blip r:embed="rId16" cstate="print"/>
                    <a:stretch>
                      <a:fillRect/>
                    </a:stretch>
                  </pic:blipFill>
                  <pic:spPr>
                    <a:xfrm>
                      <a:off x="0" y="0"/>
                      <a:ext cx="140447" cy="145283"/>
                    </a:xfrm>
                    <a:prstGeom prst="rect">
                      <a:avLst/>
                    </a:prstGeom>
                  </pic:spPr>
                </pic:pic>
              </a:graphicData>
            </a:graphic>
          </wp:anchor>
        </w:drawing>
      </w:r>
      <w:r>
        <w:rPr>
          <w:sz w:val="14"/>
        </w:rPr>
        <w:t>3</w:t>
        <w:tab/>
        <w:t>1</w:t>
      </w:r>
    </w:p>
    <w:p>
      <w:pPr>
        <w:spacing w:after="0" w:line="104" w:lineRule="exact"/>
        <w:jc w:val="left"/>
        <w:rPr>
          <w:sz w:val="14"/>
        </w:rPr>
        <w:sectPr>
          <w:type w:val="continuous"/>
          <w:pgSz w:w="11920" w:h="16850"/>
          <w:pgMar w:top="260" w:bottom="780" w:left="340" w:right="20"/>
          <w:cols w:num="4" w:equalWidth="0">
            <w:col w:w="1018" w:space="1534"/>
            <w:col w:w="1005" w:space="1832"/>
            <w:col w:w="1113" w:space="787"/>
            <w:col w:w="4271"/>
          </w:cols>
        </w:sectPr>
      </w:pPr>
    </w:p>
    <w:p>
      <w:pPr>
        <w:pStyle w:val="ListParagraph"/>
        <w:numPr>
          <w:ilvl w:val="0"/>
          <w:numId w:val="5"/>
        </w:numPr>
        <w:tabs>
          <w:tab w:pos="587" w:val="left" w:leader="none"/>
        </w:tabs>
        <w:spacing w:line="240" w:lineRule="auto" w:before="79" w:after="0"/>
        <w:ind w:left="586" w:right="0" w:hanging="361"/>
        <w:jc w:val="left"/>
        <w:rPr>
          <w:sz w:val="24"/>
        </w:rPr>
      </w:pPr>
      <w:r>
        <w:rPr>
          <w:sz w:val="24"/>
        </w:rPr>
        <w:t>Cho hàm</w:t>
      </w:r>
      <w:r>
        <w:rPr>
          <w:spacing w:val="-1"/>
          <w:sz w:val="24"/>
        </w:rPr>
        <w:t> </w:t>
      </w:r>
      <w:r>
        <w:rPr>
          <w:spacing w:val="-10"/>
          <w:sz w:val="24"/>
        </w:rPr>
        <w:t>số</w:t>
      </w:r>
    </w:p>
    <w:p>
      <w:pPr>
        <w:tabs>
          <w:tab w:pos="3737" w:val="left" w:leader="none"/>
        </w:tabs>
        <w:spacing w:before="10"/>
        <w:ind w:left="81" w:right="0" w:firstLine="0"/>
        <w:jc w:val="left"/>
        <w:rPr>
          <w:sz w:val="24"/>
        </w:rPr>
      </w:pPr>
      <w:r>
        <w:rPr/>
        <w:br w:type="column"/>
      </w:r>
      <w:r>
        <w:rPr>
          <w:i/>
          <w:position w:val="2"/>
          <w:sz w:val="23"/>
        </w:rPr>
        <w:t>y </w:t>
      </w:r>
      <w:r>
        <w:rPr>
          <w:rFonts w:ascii="Symbol" w:hAnsi="Symbol"/>
          <w:position w:val="2"/>
          <w:sz w:val="23"/>
        </w:rPr>
        <w:t></w:t>
      </w:r>
      <w:r>
        <w:rPr>
          <w:position w:val="2"/>
          <w:sz w:val="23"/>
        </w:rPr>
        <w:t> </w:t>
      </w:r>
      <w:r>
        <w:rPr>
          <w:i/>
          <w:position w:val="2"/>
          <w:sz w:val="23"/>
        </w:rPr>
        <w:t>f </w:t>
      </w:r>
      <w:r>
        <w:rPr>
          <w:rFonts w:ascii="Symbol" w:hAnsi="Symbol"/>
          <w:sz w:val="31"/>
        </w:rPr>
        <w:t></w:t>
      </w:r>
      <w:r>
        <w:rPr>
          <w:sz w:val="31"/>
        </w:rPr>
        <w:t> </w:t>
      </w:r>
      <w:r>
        <w:rPr>
          <w:i/>
          <w:spacing w:val="7"/>
          <w:position w:val="2"/>
          <w:sz w:val="23"/>
        </w:rPr>
        <w:t>x</w:t>
      </w:r>
      <w:r>
        <w:rPr>
          <w:rFonts w:ascii="Symbol" w:hAnsi="Symbol"/>
          <w:spacing w:val="7"/>
          <w:sz w:val="31"/>
        </w:rPr>
        <w:t></w:t>
      </w:r>
      <w:r>
        <w:rPr>
          <w:spacing w:val="7"/>
          <w:sz w:val="31"/>
        </w:rPr>
        <w:t> </w:t>
      </w:r>
      <w:r>
        <w:rPr>
          <w:position w:val="2"/>
          <w:sz w:val="24"/>
        </w:rPr>
        <w:t>có đạo hàm liên</w:t>
      </w:r>
      <w:r>
        <w:rPr>
          <w:spacing w:val="14"/>
          <w:position w:val="2"/>
          <w:sz w:val="24"/>
        </w:rPr>
        <w:t> </w:t>
      </w:r>
      <w:r>
        <w:rPr>
          <w:position w:val="2"/>
          <w:sz w:val="24"/>
        </w:rPr>
        <w:t>tục</w:t>
      </w:r>
      <w:r>
        <w:rPr>
          <w:spacing w:val="-2"/>
          <w:position w:val="2"/>
          <w:sz w:val="24"/>
        </w:rPr>
        <w:t> </w:t>
      </w:r>
      <w:r>
        <w:rPr>
          <w:position w:val="2"/>
          <w:sz w:val="24"/>
        </w:rPr>
        <w:t>trên</w:t>
        <w:tab/>
        <w:t>và thỏa</w:t>
      </w:r>
      <w:r>
        <w:rPr>
          <w:spacing w:val="2"/>
          <w:position w:val="2"/>
          <w:sz w:val="24"/>
        </w:rPr>
        <w:t> </w:t>
      </w:r>
      <w:r>
        <w:rPr>
          <w:spacing w:val="-8"/>
          <w:position w:val="2"/>
          <w:sz w:val="24"/>
        </w:rPr>
        <w:t>mãn</w:t>
      </w:r>
    </w:p>
    <w:p>
      <w:pPr>
        <w:spacing w:line="442" w:lineRule="exact" w:before="8"/>
        <w:ind w:left="100" w:right="0" w:firstLine="0"/>
        <w:jc w:val="left"/>
        <w:rPr>
          <w:sz w:val="24"/>
        </w:rPr>
      </w:pPr>
      <w:r>
        <w:rPr/>
        <w:br w:type="column"/>
      </w:r>
      <w:r>
        <w:rPr>
          <w:i/>
          <w:position w:val="2"/>
          <w:sz w:val="24"/>
        </w:rPr>
        <w:t>f</w:t>
      </w:r>
      <w:r>
        <w:rPr>
          <w:i/>
          <w:spacing w:val="9"/>
          <w:position w:val="2"/>
          <w:sz w:val="24"/>
        </w:rPr>
        <w:t> </w:t>
      </w:r>
      <w:r>
        <w:rPr>
          <w:rFonts w:ascii="Symbol" w:hAnsi="Symbol"/>
          <w:spacing w:val="4"/>
          <w:sz w:val="31"/>
        </w:rPr>
        <w:t></w:t>
      </w:r>
      <w:r>
        <w:rPr>
          <w:spacing w:val="4"/>
          <w:position w:val="2"/>
          <w:sz w:val="24"/>
        </w:rPr>
        <w:t>3</w:t>
      </w:r>
      <w:r>
        <w:rPr>
          <w:rFonts w:ascii="Symbol" w:hAnsi="Symbol"/>
          <w:spacing w:val="4"/>
          <w:sz w:val="31"/>
        </w:rPr>
        <w:t></w:t>
      </w:r>
      <w:r>
        <w:rPr>
          <w:spacing w:val="-32"/>
          <w:sz w:val="31"/>
        </w:rPr>
        <w:t> </w:t>
      </w:r>
      <w:r>
        <w:rPr>
          <w:rFonts w:ascii="Symbol" w:hAnsi="Symbol"/>
          <w:position w:val="2"/>
          <w:sz w:val="24"/>
        </w:rPr>
        <w:t></w:t>
      </w:r>
      <w:r>
        <w:rPr>
          <w:spacing w:val="-36"/>
          <w:position w:val="2"/>
          <w:sz w:val="24"/>
        </w:rPr>
        <w:t> </w:t>
      </w:r>
      <w:r>
        <w:rPr>
          <w:position w:val="2"/>
          <w:sz w:val="24"/>
        </w:rPr>
        <w:t>18,</w:t>
      </w:r>
      <w:r>
        <w:rPr>
          <w:rFonts w:ascii="Symbol" w:hAnsi="Symbol"/>
          <w:position w:val="-6"/>
          <w:sz w:val="36"/>
        </w:rPr>
        <w:t></w:t>
      </w:r>
      <w:r>
        <w:rPr>
          <w:spacing w:val="-18"/>
          <w:position w:val="-6"/>
          <w:sz w:val="36"/>
        </w:rPr>
        <w:t> </w:t>
      </w:r>
      <w:r>
        <w:rPr>
          <w:i/>
          <w:position w:val="2"/>
          <w:sz w:val="24"/>
        </w:rPr>
        <w:t>f</w:t>
      </w:r>
      <w:r>
        <w:rPr>
          <w:i/>
          <w:spacing w:val="10"/>
          <w:position w:val="2"/>
          <w:sz w:val="24"/>
        </w:rPr>
        <w:t> </w:t>
      </w:r>
      <w:r>
        <w:rPr>
          <w:rFonts w:ascii="Symbol" w:hAnsi="Symbol"/>
          <w:sz w:val="31"/>
        </w:rPr>
        <w:t></w:t>
      </w:r>
      <w:r>
        <w:rPr>
          <w:spacing w:val="-52"/>
          <w:sz w:val="31"/>
        </w:rPr>
        <w:t> </w:t>
      </w:r>
      <w:r>
        <w:rPr>
          <w:i/>
          <w:spacing w:val="8"/>
          <w:position w:val="2"/>
          <w:sz w:val="24"/>
        </w:rPr>
        <w:t>x</w:t>
      </w:r>
      <w:r>
        <w:rPr>
          <w:rFonts w:ascii="Symbol" w:hAnsi="Symbol"/>
          <w:spacing w:val="8"/>
          <w:sz w:val="31"/>
        </w:rPr>
        <w:t></w:t>
      </w:r>
      <w:r>
        <w:rPr>
          <w:spacing w:val="-53"/>
          <w:sz w:val="31"/>
        </w:rPr>
        <w:t> </w:t>
      </w:r>
      <w:r>
        <w:rPr>
          <w:i/>
          <w:position w:val="2"/>
          <w:sz w:val="24"/>
        </w:rPr>
        <w:t>dx</w:t>
      </w:r>
      <w:r>
        <w:rPr>
          <w:i/>
          <w:spacing w:val="11"/>
          <w:position w:val="2"/>
          <w:sz w:val="24"/>
        </w:rPr>
        <w:t> </w:t>
      </w:r>
      <w:r>
        <w:rPr>
          <w:rFonts w:ascii="Symbol" w:hAnsi="Symbol"/>
          <w:position w:val="2"/>
          <w:sz w:val="24"/>
        </w:rPr>
        <w:t></w:t>
      </w:r>
      <w:r>
        <w:rPr>
          <w:spacing w:val="-19"/>
          <w:position w:val="2"/>
          <w:sz w:val="24"/>
        </w:rPr>
        <w:t> </w:t>
      </w:r>
      <w:r>
        <w:rPr>
          <w:position w:val="2"/>
          <w:sz w:val="24"/>
        </w:rPr>
        <w:t>9</w:t>
      </w:r>
      <w:r>
        <w:rPr>
          <w:spacing w:val="-27"/>
          <w:position w:val="2"/>
          <w:sz w:val="24"/>
        </w:rPr>
        <w:t> </w:t>
      </w:r>
      <w:r>
        <w:rPr>
          <w:position w:val="2"/>
          <w:sz w:val="24"/>
        </w:rPr>
        <w:t>.</w:t>
      </w:r>
      <w:r>
        <w:rPr>
          <w:spacing w:val="-7"/>
          <w:position w:val="2"/>
          <w:sz w:val="24"/>
        </w:rPr>
        <w:t> </w:t>
      </w:r>
      <w:r>
        <w:rPr>
          <w:spacing w:val="-3"/>
          <w:position w:val="2"/>
          <w:sz w:val="24"/>
        </w:rPr>
        <w:t>Tính</w:t>
      </w:r>
    </w:p>
    <w:p>
      <w:pPr>
        <w:spacing w:line="143" w:lineRule="exact" w:before="0"/>
        <w:ind w:left="0" w:right="732" w:firstLine="0"/>
        <w:jc w:val="center"/>
        <w:rPr>
          <w:sz w:val="14"/>
        </w:rPr>
      </w:pPr>
      <w:r>
        <w:rPr>
          <w:w w:val="102"/>
          <w:sz w:val="14"/>
        </w:rPr>
        <w:t>0</w:t>
      </w:r>
    </w:p>
    <w:p>
      <w:pPr>
        <w:spacing w:line="442" w:lineRule="exact" w:before="8"/>
        <w:ind w:left="63" w:right="0" w:firstLine="0"/>
        <w:jc w:val="left"/>
        <w:rPr>
          <w:sz w:val="24"/>
        </w:rPr>
      </w:pPr>
      <w:r>
        <w:rPr/>
        <w:br w:type="column"/>
      </w:r>
      <w:r>
        <w:rPr>
          <w:i/>
          <w:position w:val="2"/>
          <w:sz w:val="24"/>
        </w:rPr>
        <w:t>I </w: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x f </w:t>
      </w:r>
      <w:r>
        <w:rPr>
          <w:rFonts w:ascii="Symbol" w:hAnsi="Symbol"/>
          <w:spacing w:val="10"/>
          <w:position w:val="3"/>
          <w:sz w:val="24"/>
        </w:rPr>
        <w:t></w:t>
      </w:r>
      <w:r>
        <w:rPr>
          <w:rFonts w:ascii="Symbol" w:hAnsi="Symbol"/>
          <w:spacing w:val="10"/>
          <w:sz w:val="31"/>
        </w:rPr>
        <w:t></w:t>
      </w:r>
      <w:r>
        <w:rPr>
          <w:spacing w:val="10"/>
          <w:position w:val="2"/>
          <w:sz w:val="24"/>
        </w:rPr>
        <w:t>3</w:t>
      </w:r>
      <w:r>
        <w:rPr>
          <w:i/>
          <w:spacing w:val="10"/>
          <w:position w:val="2"/>
          <w:sz w:val="24"/>
        </w:rPr>
        <w:t>x</w:t>
      </w:r>
      <w:r>
        <w:rPr>
          <w:rFonts w:ascii="Symbol" w:hAnsi="Symbol"/>
          <w:spacing w:val="10"/>
          <w:sz w:val="31"/>
        </w:rPr>
        <w:t></w:t>
      </w:r>
      <w:r>
        <w:rPr>
          <w:spacing w:val="-52"/>
          <w:sz w:val="31"/>
        </w:rPr>
        <w:t> </w:t>
      </w:r>
      <w:r>
        <w:rPr>
          <w:i/>
          <w:position w:val="2"/>
          <w:sz w:val="24"/>
        </w:rPr>
        <w:t>dx </w:t>
      </w:r>
      <w:r>
        <w:rPr>
          <w:position w:val="2"/>
          <w:sz w:val="24"/>
        </w:rPr>
        <w:t>.</w:t>
      </w:r>
    </w:p>
    <w:p>
      <w:pPr>
        <w:spacing w:line="143" w:lineRule="exact" w:before="0"/>
        <w:ind w:left="430" w:right="0" w:firstLine="0"/>
        <w:jc w:val="left"/>
        <w:rPr>
          <w:sz w:val="14"/>
        </w:rPr>
      </w:pPr>
      <w:r>
        <w:rPr>
          <w:w w:val="101"/>
          <w:sz w:val="14"/>
        </w:rPr>
        <w:t>0</w:t>
      </w:r>
    </w:p>
    <w:p>
      <w:pPr>
        <w:spacing w:after="0" w:line="143" w:lineRule="exact"/>
        <w:jc w:val="left"/>
        <w:rPr>
          <w:sz w:val="14"/>
        </w:rPr>
        <w:sectPr>
          <w:type w:val="continuous"/>
          <w:pgSz w:w="11920" w:h="16850"/>
          <w:pgMar w:top="260" w:bottom="780" w:left="340" w:right="20"/>
          <w:cols w:num="4" w:equalWidth="0">
            <w:col w:w="1733" w:space="40"/>
            <w:col w:w="4910" w:space="39"/>
            <w:col w:w="2958" w:space="39"/>
            <w:col w:w="1841"/>
          </w:cols>
        </w:sectPr>
      </w:pPr>
    </w:p>
    <w:p>
      <w:pPr>
        <w:pStyle w:val="ListParagraph"/>
        <w:numPr>
          <w:ilvl w:val="0"/>
          <w:numId w:val="7"/>
        </w:numPr>
        <w:tabs>
          <w:tab w:pos="848" w:val="left" w:leader="none"/>
        </w:tabs>
        <w:spacing w:line="263" w:lineRule="exact" w:before="13" w:after="0"/>
        <w:ind w:left="847" w:right="0" w:hanging="339"/>
        <w:jc w:val="left"/>
        <w:rPr>
          <w:sz w:val="24"/>
        </w:rPr>
      </w:pPr>
      <w:r>
        <w:rPr>
          <w:i/>
          <w:w w:val="105"/>
          <w:sz w:val="24"/>
        </w:rPr>
        <w:t>I </w:t>
      </w:r>
      <w:r>
        <w:rPr>
          <w:rFonts w:ascii="Symbol" w:hAnsi="Symbol"/>
          <w:w w:val="105"/>
          <w:sz w:val="24"/>
        </w:rPr>
        <w:t></w:t>
      </w:r>
      <w:r>
        <w:rPr>
          <w:spacing w:val="-6"/>
          <w:w w:val="105"/>
          <w:sz w:val="24"/>
        </w:rPr>
        <w:t> </w:t>
      </w:r>
      <w:r>
        <w:rPr>
          <w:w w:val="105"/>
          <w:sz w:val="24"/>
        </w:rPr>
        <w:t>3</w:t>
      </w:r>
    </w:p>
    <w:p>
      <w:pPr>
        <w:pStyle w:val="ListParagraph"/>
        <w:numPr>
          <w:ilvl w:val="0"/>
          <w:numId w:val="7"/>
        </w:numPr>
        <w:tabs>
          <w:tab w:pos="835" w:val="left" w:leader="none"/>
        </w:tabs>
        <w:spacing w:line="263" w:lineRule="exact" w:before="13" w:after="0"/>
        <w:ind w:left="834" w:right="0" w:hanging="326"/>
        <w:jc w:val="left"/>
        <w:rPr>
          <w:sz w:val="24"/>
        </w:rPr>
      </w:pPr>
      <w:r>
        <w:rPr>
          <w:i/>
          <w:w w:val="103"/>
          <w:sz w:val="24"/>
        </w:rPr>
        <w:br w:type="column"/>
      </w:r>
      <w:r>
        <w:rPr>
          <w:i/>
          <w:w w:val="105"/>
          <w:sz w:val="24"/>
        </w:rPr>
        <w:t>I </w:t>
      </w:r>
      <w:r>
        <w:rPr>
          <w:rFonts w:ascii="Symbol" w:hAnsi="Symbol"/>
          <w:w w:val="105"/>
          <w:sz w:val="24"/>
        </w:rPr>
        <w:t></w:t>
      </w:r>
      <w:r>
        <w:rPr>
          <w:spacing w:val="-6"/>
          <w:w w:val="105"/>
          <w:sz w:val="24"/>
        </w:rPr>
        <w:t> </w:t>
      </w:r>
      <w:r>
        <w:rPr>
          <w:w w:val="105"/>
          <w:sz w:val="24"/>
        </w:rPr>
        <w:t>9</w:t>
      </w:r>
    </w:p>
    <w:p>
      <w:pPr>
        <w:pStyle w:val="ListParagraph"/>
        <w:numPr>
          <w:ilvl w:val="0"/>
          <w:numId w:val="7"/>
        </w:numPr>
        <w:tabs>
          <w:tab w:pos="846" w:val="left" w:leader="none"/>
        </w:tabs>
        <w:spacing w:line="263" w:lineRule="exact" w:before="13" w:after="0"/>
        <w:ind w:left="845" w:right="0" w:hanging="337"/>
        <w:jc w:val="left"/>
        <w:rPr>
          <w:sz w:val="24"/>
        </w:rPr>
      </w:pPr>
      <w:r>
        <w:rPr>
          <w:i/>
          <w:w w:val="104"/>
          <w:sz w:val="24"/>
        </w:rPr>
        <w:br w:type="column"/>
      </w:r>
      <w:r>
        <w:rPr>
          <w:i/>
          <w:w w:val="105"/>
          <w:sz w:val="24"/>
        </w:rPr>
        <w:t>I </w:t>
      </w:r>
      <w:r>
        <w:rPr>
          <w:rFonts w:ascii="Symbol" w:hAnsi="Symbol"/>
          <w:w w:val="105"/>
          <w:sz w:val="24"/>
        </w:rPr>
        <w:t></w:t>
      </w:r>
      <w:r>
        <w:rPr>
          <w:spacing w:val="-6"/>
          <w:w w:val="105"/>
          <w:sz w:val="24"/>
        </w:rPr>
        <w:t> </w:t>
      </w:r>
      <w:r>
        <w:rPr>
          <w:w w:val="105"/>
          <w:sz w:val="24"/>
        </w:rPr>
        <w:t>5</w:t>
      </w:r>
    </w:p>
    <w:p>
      <w:pPr>
        <w:pStyle w:val="ListParagraph"/>
        <w:numPr>
          <w:ilvl w:val="0"/>
          <w:numId w:val="7"/>
        </w:numPr>
        <w:tabs>
          <w:tab w:pos="846" w:val="left" w:leader="none"/>
        </w:tabs>
        <w:spacing w:line="263" w:lineRule="exact" w:before="13" w:after="0"/>
        <w:ind w:left="845" w:right="0" w:hanging="337"/>
        <w:jc w:val="left"/>
        <w:rPr>
          <w:sz w:val="24"/>
        </w:rPr>
      </w:pPr>
      <w:r>
        <w:rPr>
          <w:i/>
          <w:w w:val="103"/>
          <w:sz w:val="24"/>
        </w:rPr>
        <w:br w:type="column"/>
      </w:r>
      <w:r>
        <w:rPr>
          <w:i/>
          <w:w w:val="105"/>
          <w:sz w:val="24"/>
        </w:rPr>
        <w:t>I </w:t>
      </w:r>
      <w:r>
        <w:rPr>
          <w:rFonts w:ascii="Symbol" w:hAnsi="Symbol"/>
          <w:w w:val="105"/>
          <w:sz w:val="24"/>
        </w:rPr>
        <w:t></w:t>
      </w:r>
      <w:r>
        <w:rPr>
          <w:spacing w:val="-26"/>
          <w:w w:val="105"/>
          <w:sz w:val="24"/>
        </w:rPr>
        <w:t> </w:t>
      </w:r>
      <w:r>
        <w:rPr>
          <w:spacing w:val="-5"/>
          <w:w w:val="105"/>
          <w:sz w:val="24"/>
        </w:rPr>
        <w:t>15</w:t>
      </w:r>
    </w:p>
    <w:p>
      <w:pPr>
        <w:spacing w:after="0" w:line="263" w:lineRule="exact"/>
        <w:jc w:val="left"/>
        <w:rPr>
          <w:sz w:val="24"/>
        </w:rPr>
        <w:sectPr>
          <w:type w:val="continuous"/>
          <w:pgSz w:w="11920" w:h="16850"/>
          <w:pgMar w:top="260" w:bottom="780" w:left="340" w:right="20"/>
          <w:cols w:num="4" w:equalWidth="0">
            <w:col w:w="1356" w:space="1196"/>
            <w:col w:w="1343" w:space="1494"/>
            <w:col w:w="1355" w:space="1480"/>
            <w:col w:w="3336"/>
          </w:cols>
        </w:sectPr>
      </w:pPr>
    </w:p>
    <w:p>
      <w:pPr>
        <w:pStyle w:val="ListParagraph"/>
        <w:numPr>
          <w:ilvl w:val="0"/>
          <w:numId w:val="5"/>
        </w:numPr>
        <w:tabs>
          <w:tab w:pos="594" w:val="left" w:leader="none"/>
        </w:tabs>
        <w:spacing w:line="240" w:lineRule="auto" w:before="72" w:after="0"/>
        <w:ind w:left="593" w:right="0" w:hanging="368"/>
        <w:jc w:val="left"/>
        <w:rPr>
          <w:sz w:val="24"/>
        </w:rPr>
      </w:pPr>
      <w:r>
        <w:rPr>
          <w:sz w:val="24"/>
        </w:rPr>
        <w:t>Cho tập</w:t>
      </w:r>
      <w:r>
        <w:rPr>
          <w:spacing w:val="12"/>
          <w:sz w:val="24"/>
        </w:rPr>
        <w:t> </w:t>
      </w:r>
      <w:r>
        <w:rPr>
          <w:spacing w:val="-6"/>
          <w:sz w:val="24"/>
        </w:rPr>
        <w:t>hợp</w:t>
      </w:r>
    </w:p>
    <w:p>
      <w:pPr>
        <w:spacing w:before="3"/>
        <w:ind w:left="86" w:right="0" w:firstLine="0"/>
        <w:jc w:val="left"/>
        <w:rPr>
          <w:sz w:val="24"/>
        </w:rPr>
      </w:pPr>
      <w:r>
        <w:rPr/>
        <w:br w:type="column"/>
      </w:r>
      <w:r>
        <w:rPr>
          <w:i/>
          <w:w w:val="105"/>
          <w:position w:val="2"/>
          <w:sz w:val="23"/>
        </w:rPr>
        <w:t>A</w:t>
      </w:r>
      <w:r>
        <w:rPr>
          <w:i/>
          <w:spacing w:val="-27"/>
          <w:w w:val="105"/>
          <w:position w:val="2"/>
          <w:sz w:val="23"/>
        </w:rPr>
        <w:t> </w:t>
      </w:r>
      <w:r>
        <w:rPr>
          <w:rFonts w:ascii="Symbol" w:hAnsi="Symbol"/>
          <w:w w:val="105"/>
          <w:position w:val="2"/>
          <w:sz w:val="23"/>
        </w:rPr>
        <w:t></w:t>
      </w:r>
      <w:r>
        <w:rPr>
          <w:spacing w:val="-34"/>
          <w:w w:val="105"/>
          <w:position w:val="2"/>
          <w:sz w:val="23"/>
        </w:rPr>
        <w:t> </w:t>
      </w:r>
      <w:r>
        <w:rPr>
          <w:rFonts w:ascii="Symbol" w:hAnsi="Symbol"/>
          <w:spacing w:val="-12"/>
          <w:w w:val="105"/>
          <w:sz w:val="31"/>
        </w:rPr>
        <w:t></w:t>
      </w:r>
      <w:r>
        <w:rPr>
          <w:spacing w:val="-12"/>
          <w:w w:val="105"/>
          <w:position w:val="2"/>
          <w:sz w:val="23"/>
        </w:rPr>
        <w:t>0;1;</w:t>
      </w:r>
      <w:r>
        <w:rPr>
          <w:spacing w:val="-41"/>
          <w:w w:val="105"/>
          <w:position w:val="2"/>
          <w:sz w:val="23"/>
        </w:rPr>
        <w:t> </w:t>
      </w:r>
      <w:r>
        <w:rPr>
          <w:spacing w:val="-5"/>
          <w:w w:val="105"/>
          <w:position w:val="2"/>
          <w:sz w:val="23"/>
        </w:rPr>
        <w:t>2;3;</w:t>
      </w:r>
      <w:r>
        <w:rPr>
          <w:spacing w:val="-41"/>
          <w:w w:val="105"/>
          <w:position w:val="2"/>
          <w:sz w:val="23"/>
        </w:rPr>
        <w:t> </w:t>
      </w:r>
      <w:r>
        <w:rPr>
          <w:w w:val="105"/>
          <w:position w:val="2"/>
          <w:sz w:val="23"/>
        </w:rPr>
        <w:t>4;5;6;7</w:t>
      </w:r>
      <w:r>
        <w:rPr>
          <w:rFonts w:ascii="Symbol" w:hAnsi="Symbol"/>
          <w:w w:val="105"/>
          <w:sz w:val="31"/>
        </w:rPr>
        <w:t></w:t>
      </w:r>
      <w:r>
        <w:rPr>
          <w:w w:val="105"/>
          <w:position w:val="2"/>
          <w:sz w:val="23"/>
        </w:rPr>
        <w:t>.</w:t>
      </w:r>
      <w:r>
        <w:rPr>
          <w:spacing w:val="19"/>
          <w:w w:val="105"/>
          <w:position w:val="2"/>
          <w:sz w:val="23"/>
        </w:rPr>
        <w:t> </w:t>
      </w:r>
      <w:r>
        <w:rPr>
          <w:w w:val="105"/>
          <w:position w:val="2"/>
          <w:sz w:val="24"/>
        </w:rPr>
        <w:t>Hỏi</w:t>
      </w:r>
      <w:r>
        <w:rPr>
          <w:spacing w:val="-9"/>
          <w:w w:val="105"/>
          <w:position w:val="2"/>
          <w:sz w:val="24"/>
        </w:rPr>
        <w:t> </w:t>
      </w:r>
      <w:r>
        <w:rPr>
          <w:w w:val="105"/>
          <w:position w:val="2"/>
          <w:sz w:val="24"/>
        </w:rPr>
        <w:t>từ</w:t>
      </w:r>
      <w:r>
        <w:rPr>
          <w:spacing w:val="-6"/>
          <w:w w:val="105"/>
          <w:position w:val="2"/>
          <w:sz w:val="24"/>
        </w:rPr>
        <w:t> </w:t>
      </w:r>
      <w:r>
        <w:rPr>
          <w:w w:val="105"/>
          <w:position w:val="2"/>
          <w:sz w:val="24"/>
        </w:rPr>
        <w:t>tập</w:t>
      </w:r>
      <w:r>
        <w:rPr>
          <w:spacing w:val="-9"/>
          <w:w w:val="105"/>
          <w:position w:val="2"/>
          <w:sz w:val="24"/>
        </w:rPr>
        <w:t> </w:t>
      </w:r>
      <w:r>
        <w:rPr>
          <w:w w:val="105"/>
          <w:position w:val="2"/>
          <w:sz w:val="24"/>
        </w:rPr>
        <w:t>A</w:t>
      </w:r>
      <w:r>
        <w:rPr>
          <w:spacing w:val="-9"/>
          <w:w w:val="105"/>
          <w:position w:val="2"/>
          <w:sz w:val="24"/>
        </w:rPr>
        <w:t> </w:t>
      </w:r>
      <w:r>
        <w:rPr>
          <w:w w:val="105"/>
          <w:position w:val="2"/>
          <w:sz w:val="24"/>
        </w:rPr>
        <w:t>có</w:t>
      </w:r>
      <w:r>
        <w:rPr>
          <w:spacing w:val="-6"/>
          <w:w w:val="105"/>
          <w:position w:val="2"/>
          <w:sz w:val="24"/>
        </w:rPr>
        <w:t> </w:t>
      </w:r>
      <w:r>
        <w:rPr>
          <w:w w:val="105"/>
          <w:position w:val="2"/>
          <w:sz w:val="24"/>
        </w:rPr>
        <w:t>thể</w:t>
      </w:r>
      <w:r>
        <w:rPr>
          <w:spacing w:val="-9"/>
          <w:w w:val="105"/>
          <w:position w:val="2"/>
          <w:sz w:val="24"/>
        </w:rPr>
        <w:t> </w:t>
      </w:r>
      <w:r>
        <w:rPr>
          <w:w w:val="105"/>
          <w:position w:val="2"/>
          <w:sz w:val="24"/>
        </w:rPr>
        <w:t>lập</w:t>
      </w:r>
      <w:r>
        <w:rPr>
          <w:spacing w:val="-7"/>
          <w:w w:val="105"/>
          <w:position w:val="2"/>
          <w:sz w:val="24"/>
        </w:rPr>
        <w:t> </w:t>
      </w:r>
      <w:r>
        <w:rPr>
          <w:w w:val="105"/>
          <w:position w:val="2"/>
          <w:sz w:val="24"/>
        </w:rPr>
        <w:t>được</w:t>
      </w:r>
      <w:r>
        <w:rPr>
          <w:spacing w:val="-10"/>
          <w:w w:val="105"/>
          <w:position w:val="2"/>
          <w:sz w:val="24"/>
        </w:rPr>
        <w:t> </w:t>
      </w:r>
      <w:r>
        <w:rPr>
          <w:w w:val="105"/>
          <w:position w:val="2"/>
          <w:sz w:val="24"/>
        </w:rPr>
        <w:t>bao</w:t>
      </w:r>
      <w:r>
        <w:rPr>
          <w:spacing w:val="-8"/>
          <w:w w:val="105"/>
          <w:position w:val="2"/>
          <w:sz w:val="24"/>
        </w:rPr>
        <w:t> </w:t>
      </w:r>
      <w:r>
        <w:rPr>
          <w:w w:val="105"/>
          <w:position w:val="2"/>
          <w:sz w:val="24"/>
        </w:rPr>
        <w:t>nhiêu</w:t>
      </w:r>
      <w:r>
        <w:rPr>
          <w:spacing w:val="-9"/>
          <w:w w:val="105"/>
          <w:position w:val="2"/>
          <w:sz w:val="24"/>
        </w:rPr>
        <w:t> </w:t>
      </w:r>
      <w:r>
        <w:rPr>
          <w:w w:val="105"/>
          <w:position w:val="2"/>
          <w:sz w:val="24"/>
        </w:rPr>
        <w:t>chữ</w:t>
      </w:r>
      <w:r>
        <w:rPr>
          <w:spacing w:val="-7"/>
          <w:w w:val="105"/>
          <w:position w:val="2"/>
          <w:sz w:val="24"/>
        </w:rPr>
        <w:t> </w:t>
      </w:r>
      <w:r>
        <w:rPr>
          <w:w w:val="105"/>
          <w:position w:val="2"/>
          <w:sz w:val="24"/>
        </w:rPr>
        <w:t>số</w:t>
      </w:r>
      <w:r>
        <w:rPr>
          <w:spacing w:val="-8"/>
          <w:w w:val="105"/>
          <w:position w:val="2"/>
          <w:sz w:val="24"/>
        </w:rPr>
        <w:t> </w:t>
      </w:r>
      <w:r>
        <w:rPr>
          <w:w w:val="105"/>
          <w:position w:val="2"/>
          <w:sz w:val="24"/>
        </w:rPr>
        <w:t>tự</w:t>
      </w:r>
      <w:r>
        <w:rPr>
          <w:spacing w:val="-8"/>
          <w:w w:val="105"/>
          <w:position w:val="2"/>
          <w:sz w:val="24"/>
        </w:rPr>
        <w:t> </w:t>
      </w:r>
      <w:r>
        <w:rPr>
          <w:w w:val="105"/>
          <w:position w:val="2"/>
          <w:sz w:val="24"/>
        </w:rPr>
        <w:t>nhiên</w:t>
      </w:r>
      <w:r>
        <w:rPr>
          <w:spacing w:val="-5"/>
          <w:w w:val="105"/>
          <w:position w:val="2"/>
          <w:sz w:val="24"/>
        </w:rPr>
        <w:t> </w:t>
      </w:r>
      <w:r>
        <w:rPr>
          <w:w w:val="105"/>
          <w:position w:val="2"/>
          <w:sz w:val="24"/>
        </w:rPr>
        <w:t>gồm</w:t>
      </w:r>
      <w:r>
        <w:rPr>
          <w:spacing w:val="-8"/>
          <w:w w:val="105"/>
          <w:position w:val="2"/>
          <w:sz w:val="24"/>
        </w:rPr>
        <w:t> </w:t>
      </w:r>
      <w:r>
        <w:rPr>
          <w:w w:val="105"/>
          <w:position w:val="2"/>
          <w:sz w:val="24"/>
        </w:rPr>
        <w:t>5</w:t>
      </w:r>
      <w:r>
        <w:rPr>
          <w:spacing w:val="-6"/>
          <w:w w:val="105"/>
          <w:position w:val="2"/>
          <w:sz w:val="24"/>
        </w:rPr>
        <w:t> </w:t>
      </w:r>
      <w:r>
        <w:rPr>
          <w:w w:val="105"/>
          <w:position w:val="2"/>
          <w:sz w:val="24"/>
        </w:rPr>
        <w:t>chữ</w:t>
      </w:r>
      <w:r>
        <w:rPr>
          <w:spacing w:val="-9"/>
          <w:w w:val="105"/>
          <w:position w:val="2"/>
          <w:sz w:val="24"/>
        </w:rPr>
        <w:t> </w:t>
      </w:r>
      <w:r>
        <w:rPr>
          <w:w w:val="105"/>
          <w:position w:val="2"/>
          <w:sz w:val="24"/>
        </w:rPr>
        <w:t>số</w:t>
      </w:r>
      <w:r>
        <w:rPr>
          <w:spacing w:val="-8"/>
          <w:w w:val="105"/>
          <w:position w:val="2"/>
          <w:sz w:val="24"/>
        </w:rPr>
        <w:t> </w:t>
      </w:r>
      <w:r>
        <w:rPr>
          <w:w w:val="105"/>
          <w:position w:val="2"/>
          <w:sz w:val="24"/>
        </w:rPr>
        <w:t>đôi</w:t>
      </w:r>
    </w:p>
    <w:p>
      <w:pPr>
        <w:spacing w:after="0"/>
        <w:jc w:val="left"/>
        <w:rPr>
          <w:sz w:val="24"/>
        </w:rPr>
        <w:sectPr>
          <w:type w:val="continuous"/>
          <w:pgSz w:w="11920" w:h="16850"/>
          <w:pgMar w:top="260" w:bottom="780" w:left="340" w:right="20"/>
          <w:cols w:num="2" w:equalWidth="0">
            <w:col w:w="1788" w:space="40"/>
            <w:col w:w="9732"/>
          </w:cols>
        </w:sectPr>
      </w:pPr>
    </w:p>
    <w:p>
      <w:pPr>
        <w:pStyle w:val="BodyText"/>
        <w:spacing w:before="44"/>
      </w:pPr>
      <w:r>
        <w:rPr/>
        <w:t>một khác nhau sao cho một trong 3 chữ số đầu tiên phải bằng 1.</w:t>
      </w:r>
    </w:p>
    <w:p>
      <w:pPr>
        <w:tabs>
          <w:tab w:pos="3061" w:val="left" w:leader="none"/>
          <w:tab w:pos="5898" w:val="left" w:leader="none"/>
          <w:tab w:pos="8733" w:val="left" w:leader="none"/>
        </w:tabs>
        <w:spacing w:before="0"/>
        <w:ind w:left="509" w:right="0" w:firstLine="0"/>
        <w:jc w:val="left"/>
        <w:rPr>
          <w:sz w:val="24"/>
        </w:rPr>
      </w:pPr>
      <w:r>
        <w:rPr>
          <w:b/>
          <w:color w:val="0000FF"/>
          <w:sz w:val="24"/>
        </w:rPr>
        <w:t>A.</w:t>
      </w:r>
      <w:r>
        <w:rPr>
          <w:b/>
          <w:color w:val="0000FF"/>
          <w:spacing w:val="-1"/>
          <w:sz w:val="24"/>
        </w:rPr>
        <w:t> </w:t>
      </w:r>
      <w:r>
        <w:rPr>
          <w:sz w:val="24"/>
        </w:rPr>
        <w:t>2802.</w:t>
        <w:tab/>
      </w:r>
      <w:r>
        <w:rPr>
          <w:b/>
          <w:color w:val="0000FF"/>
          <w:sz w:val="24"/>
        </w:rPr>
        <w:t>B. </w:t>
      </w:r>
      <w:r>
        <w:rPr>
          <w:sz w:val="24"/>
        </w:rPr>
        <w:t>65.</w:t>
        <w:tab/>
      </w:r>
      <w:r>
        <w:rPr>
          <w:b/>
          <w:color w:val="0000FF"/>
          <w:sz w:val="24"/>
        </w:rPr>
        <w:t>C. </w:t>
      </w:r>
      <w:r>
        <w:rPr>
          <w:sz w:val="24"/>
        </w:rPr>
        <w:t>2520.</w:t>
        <w:tab/>
      </w:r>
      <w:r>
        <w:rPr>
          <w:b/>
          <w:color w:val="0000FF"/>
          <w:sz w:val="24"/>
        </w:rPr>
        <w:t>D. </w:t>
      </w:r>
      <w:r>
        <w:rPr>
          <w:sz w:val="24"/>
        </w:rPr>
        <w:t>2280.</w:t>
      </w:r>
    </w:p>
    <w:p>
      <w:pPr>
        <w:pStyle w:val="ListParagraph"/>
        <w:numPr>
          <w:ilvl w:val="0"/>
          <w:numId w:val="5"/>
        </w:numPr>
        <w:tabs>
          <w:tab w:pos="596" w:val="left" w:leader="none"/>
        </w:tabs>
        <w:spacing w:line="240" w:lineRule="auto" w:before="0" w:after="0"/>
        <w:ind w:left="226" w:right="270" w:firstLine="0"/>
        <w:jc w:val="left"/>
        <w:rPr>
          <w:sz w:val="24"/>
        </w:rPr>
      </w:pPr>
      <w:r>
        <w:rPr>
          <w:sz w:val="24"/>
        </w:rPr>
        <w:t>Gọi X là tập các số tự nhiên gồm 9 chữ số đôi một khác nhau. Chọn ngẫu nhiên một số từ X, tính xác suất để chọn được một số có mặt bốn chữ số lẻ và chữ số 0 luôn đứng giữa hai chữ số</w:t>
      </w:r>
      <w:r>
        <w:rPr>
          <w:spacing w:val="-7"/>
          <w:sz w:val="24"/>
        </w:rPr>
        <w:t> </w:t>
      </w:r>
      <w:r>
        <w:rPr>
          <w:sz w:val="24"/>
        </w:rPr>
        <w:t>lẻ.</w:t>
      </w:r>
    </w:p>
    <w:p>
      <w:pPr>
        <w:spacing w:after="0" w:line="240" w:lineRule="auto"/>
        <w:jc w:val="left"/>
        <w:rPr>
          <w:sz w:val="24"/>
        </w:rPr>
        <w:sectPr>
          <w:type w:val="continuous"/>
          <w:pgSz w:w="11920" w:h="16850"/>
          <w:pgMar w:top="260" w:bottom="780" w:left="340" w:right="20"/>
        </w:sectPr>
      </w:pPr>
    </w:p>
    <w:p>
      <w:pPr>
        <w:pStyle w:val="ListParagraph"/>
        <w:numPr>
          <w:ilvl w:val="1"/>
          <w:numId w:val="5"/>
        </w:numPr>
        <w:tabs>
          <w:tab w:pos="915" w:val="left" w:leader="none"/>
        </w:tabs>
        <w:spacing w:line="163" w:lineRule="auto" w:before="90" w:after="0"/>
        <w:ind w:left="852" w:right="38" w:hanging="343"/>
        <w:jc w:val="right"/>
        <w:rPr>
          <w:sz w:val="24"/>
        </w:rPr>
      </w:pPr>
      <w:r>
        <w:rPr/>
        <w:pict>
          <v:line style="position:absolute;mso-position-horizontal-relative:page;mso-position-vertical-relative:paragraph;z-index:-255828992" from="59.169971pt,16.541943pt" to="72.107873pt,16.541943pt" stroked="true" strokeweight=".523139pt" strokecolor="#000000">
            <v:stroke dashstyle="solid"/>
            <w10:wrap type="none"/>
          </v:line>
        </w:pict>
      </w:r>
      <w:r>
        <w:rPr/>
        <w:tab/>
      </w:r>
      <w:r>
        <w:rPr>
          <w:w w:val="95"/>
          <w:position w:val="15"/>
          <w:sz w:val="24"/>
        </w:rPr>
        <w:t>5</w:t>
      </w:r>
      <w:r>
        <w:rPr>
          <w:w w:val="95"/>
          <w:sz w:val="24"/>
        </w:rPr>
        <w:t> </w:t>
      </w:r>
      <w:r>
        <w:rPr>
          <w:spacing w:val="3"/>
          <w:w w:val="95"/>
          <w:sz w:val="24"/>
        </w:rPr>
        <w:t>54</w:t>
      </w:r>
    </w:p>
    <w:p>
      <w:pPr>
        <w:pStyle w:val="ListParagraph"/>
        <w:numPr>
          <w:ilvl w:val="1"/>
          <w:numId w:val="5"/>
        </w:numPr>
        <w:tabs>
          <w:tab w:pos="1020" w:val="left" w:leader="none"/>
          <w:tab w:pos="1021" w:val="left" w:leader="none"/>
        </w:tabs>
        <w:spacing w:line="163" w:lineRule="auto" w:before="90" w:after="0"/>
        <w:ind w:left="843" w:right="38" w:hanging="334"/>
        <w:jc w:val="left"/>
        <w:rPr>
          <w:sz w:val="24"/>
        </w:rPr>
      </w:pPr>
      <w:r>
        <w:rPr>
          <w:w w:val="99"/>
          <w:position w:val="15"/>
          <w:sz w:val="24"/>
        </w:rPr>
        <w:tab/>
        <w:t> </w:t>
      </w:r>
      <w:r>
        <w:rPr>
          <w:w w:val="99"/>
          <w:sz w:val="24"/>
        </w:rPr>
        <w:t>7776</w:t>
      </w:r>
    </w:p>
    <w:p>
      <w:pPr>
        <w:pStyle w:val="ListParagraph"/>
        <w:numPr>
          <w:ilvl w:val="1"/>
          <w:numId w:val="5"/>
        </w:numPr>
        <w:tabs>
          <w:tab w:pos="860" w:val="left" w:leader="none"/>
        </w:tabs>
        <w:spacing w:line="189" w:lineRule="auto" w:before="30" w:after="0"/>
        <w:ind w:left="859" w:right="0" w:hanging="351"/>
        <w:jc w:val="left"/>
        <w:rPr>
          <w:sz w:val="24"/>
        </w:rPr>
      </w:pPr>
      <w:r>
        <w:rPr>
          <w:spacing w:val="2"/>
          <w:sz w:val="24"/>
        </w:rPr>
        <w:br w:type="column"/>
      </w:r>
      <w:r>
        <w:rPr>
          <w:sz w:val="24"/>
        </w:rPr>
        <w:t>45</w:t>
      </w:r>
    </w:p>
    <w:p>
      <w:pPr>
        <w:pStyle w:val="BodyText"/>
        <w:spacing w:line="234" w:lineRule="exact"/>
        <w:ind w:left="0" w:right="43"/>
        <w:jc w:val="right"/>
      </w:pPr>
      <w:r>
        <w:rPr/>
        <w:pict>
          <v:line style="position:absolute;mso-position-horizontal-relative:page;mso-position-vertical-relative:paragraph;z-index:-255826944" from="328.614929pt,-3.362182pt" to="341.98365pt,-3.362182pt" stroked="true" strokeweight=".523139pt" strokecolor="#000000">
            <v:stroke dashstyle="solid"/>
            <w10:wrap type="none"/>
          </v:line>
        </w:pict>
      </w:r>
      <w:r>
        <w:rPr/>
        <w:t>54</w:t>
      </w:r>
    </w:p>
    <w:p>
      <w:pPr>
        <w:pStyle w:val="ListParagraph"/>
        <w:numPr>
          <w:ilvl w:val="1"/>
          <w:numId w:val="5"/>
        </w:numPr>
        <w:tabs>
          <w:tab w:pos="860" w:val="left" w:leader="none"/>
        </w:tabs>
        <w:spacing w:line="189" w:lineRule="auto" w:before="30" w:after="0"/>
        <w:ind w:left="859" w:right="0" w:hanging="351"/>
        <w:jc w:val="left"/>
        <w:rPr>
          <w:sz w:val="24"/>
        </w:rPr>
      </w:pPr>
      <w:r>
        <w:rPr>
          <w:spacing w:val="2"/>
          <w:w w:val="99"/>
          <w:sz w:val="24"/>
        </w:rPr>
        <w:br w:type="column"/>
      </w:r>
      <w:r>
        <w:rPr>
          <w:sz w:val="24"/>
        </w:rPr>
        <w:t>49</w:t>
      </w:r>
    </w:p>
    <w:p>
      <w:pPr>
        <w:pStyle w:val="BodyText"/>
        <w:spacing w:line="234" w:lineRule="exact"/>
        <w:ind w:left="855"/>
      </w:pPr>
      <w:r>
        <w:rPr/>
        <w:pict>
          <v:line style="position:absolute;mso-position-horizontal-relative:page;mso-position-vertical-relative:paragraph;z-index:-255825920" from="470.359314pt,-3.362182pt" to="483.879701pt,-3.362182pt" stroked="true" strokeweight=".523139pt" strokecolor="#000000">
            <v:stroke dashstyle="solid"/>
            <w10:wrap type="none"/>
          </v:line>
        </w:pict>
      </w:r>
      <w:r>
        <w:rPr/>
        <w:t>54</w:t>
      </w:r>
    </w:p>
    <w:p>
      <w:pPr>
        <w:spacing w:after="0" w:line="234" w:lineRule="exact"/>
        <w:sectPr>
          <w:type w:val="continuous"/>
          <w:pgSz w:w="11920" w:h="16850"/>
          <w:pgMar w:top="260" w:bottom="780" w:left="340" w:right="20"/>
          <w:cols w:num="4" w:equalWidth="0">
            <w:col w:w="1134" w:space="1418"/>
            <w:col w:w="1363" w:space="1475"/>
            <w:col w:w="1146" w:space="1689"/>
            <w:col w:w="3335"/>
          </w:cols>
        </w:sectPr>
      </w:pPr>
    </w:p>
    <w:p>
      <w:pPr>
        <w:pStyle w:val="ListParagraph"/>
        <w:numPr>
          <w:ilvl w:val="0"/>
          <w:numId w:val="5"/>
        </w:numPr>
        <w:tabs>
          <w:tab w:pos="599" w:val="left" w:leader="none"/>
        </w:tabs>
        <w:spacing w:line="240" w:lineRule="auto" w:before="0" w:after="0"/>
        <w:ind w:left="226" w:right="266" w:firstLine="0"/>
        <w:jc w:val="both"/>
        <w:rPr>
          <w:sz w:val="24"/>
        </w:rPr>
      </w:pPr>
      <w:r>
        <w:rPr/>
        <w:pict>
          <v:line style="position:absolute;mso-position-horizontal-relative:page;mso-position-vertical-relative:paragraph;z-index:-255827968" from="186.15625pt,-14.82307pt" to="211.121273pt,-14.82307pt" stroked="true" strokeweight=".499365pt" strokecolor="#000000">
            <v:stroke dashstyle="solid"/>
            <w10:wrap type="none"/>
          </v:line>
        </w:pict>
      </w:r>
      <w:r>
        <w:rPr>
          <w:sz w:val="24"/>
        </w:rPr>
        <w:t>Một đi xe máy từ A đến B với vận tốc 30km/h và ngay lập tức quay trở về A. Hỏi khi trở về người đó đi với vận tốc bao nhiêu để vận tốc trung bình cho cả cuộc hành trình (đi từ A đến B rồi từ B trở về A) là</w:t>
      </w:r>
      <w:r>
        <w:rPr>
          <w:spacing w:val="-13"/>
          <w:sz w:val="24"/>
        </w:rPr>
        <w:t> </w:t>
      </w:r>
      <w:r>
        <w:rPr>
          <w:sz w:val="24"/>
        </w:rPr>
        <w:t>60km/h?</w:t>
      </w:r>
    </w:p>
    <w:p>
      <w:pPr>
        <w:tabs>
          <w:tab w:pos="3827" w:val="left" w:leader="none"/>
        </w:tabs>
        <w:spacing w:before="0"/>
        <w:ind w:left="509" w:right="0" w:firstLine="0"/>
        <w:jc w:val="both"/>
        <w:rPr>
          <w:sz w:val="24"/>
        </w:rPr>
      </w:pPr>
      <w:r>
        <w:rPr>
          <w:b/>
          <w:color w:val="0000FF"/>
          <w:sz w:val="24"/>
        </w:rPr>
        <w:t>A. </w:t>
      </w:r>
      <w:r>
        <w:rPr>
          <w:sz w:val="24"/>
        </w:rPr>
        <w:t>90</w:t>
      </w:r>
      <w:r>
        <w:rPr>
          <w:spacing w:val="-1"/>
          <w:sz w:val="24"/>
        </w:rPr>
        <w:t> </w:t>
      </w:r>
      <w:r>
        <w:rPr>
          <w:sz w:val="24"/>
        </w:rPr>
        <w:t>km/h</w:t>
        <w:tab/>
      </w:r>
      <w:r>
        <w:rPr>
          <w:b/>
          <w:color w:val="0000FF"/>
          <w:sz w:val="24"/>
        </w:rPr>
        <w:t>B. </w:t>
      </w:r>
      <w:r>
        <w:rPr>
          <w:sz w:val="24"/>
        </w:rPr>
        <w:t>100 km/h</w:t>
      </w:r>
    </w:p>
    <w:p>
      <w:pPr>
        <w:pStyle w:val="BodyText"/>
        <w:tabs>
          <w:tab w:pos="3827" w:val="left" w:leader="none"/>
        </w:tabs>
        <w:ind w:left="509"/>
        <w:jc w:val="both"/>
      </w:pPr>
      <w:r>
        <w:rPr>
          <w:b/>
          <w:color w:val="0000FF"/>
        </w:rPr>
        <w:t>C. </w:t>
      </w:r>
      <w:r>
        <w:rPr/>
        <w:t>120</w:t>
      </w:r>
      <w:r>
        <w:rPr>
          <w:spacing w:val="-1"/>
        </w:rPr>
        <w:t> </w:t>
      </w:r>
      <w:r>
        <w:rPr/>
        <w:t>km/h</w:t>
        <w:tab/>
      </w:r>
      <w:r>
        <w:rPr>
          <w:b/>
          <w:color w:val="0000FF"/>
        </w:rPr>
        <w:t>D. </w:t>
      </w:r>
      <w:r>
        <w:rPr/>
        <w:t>Không thể nào đạt được vận tốc trung bình như yêu</w:t>
      </w:r>
      <w:r>
        <w:rPr>
          <w:spacing w:val="-9"/>
        </w:rPr>
        <w:t> </w:t>
      </w:r>
      <w:r>
        <w:rPr/>
        <w:t>cầu</w:t>
      </w:r>
    </w:p>
    <w:p>
      <w:pPr>
        <w:pStyle w:val="ListParagraph"/>
        <w:numPr>
          <w:ilvl w:val="0"/>
          <w:numId w:val="5"/>
        </w:numPr>
        <w:tabs>
          <w:tab w:pos="589" w:val="left" w:leader="none"/>
        </w:tabs>
        <w:spacing w:line="240" w:lineRule="auto" w:before="0" w:after="0"/>
        <w:ind w:left="226" w:right="273" w:firstLine="0"/>
        <w:jc w:val="both"/>
        <w:rPr>
          <w:sz w:val="24"/>
        </w:rPr>
      </w:pPr>
      <w:r>
        <w:rPr>
          <w:sz w:val="24"/>
        </w:rPr>
        <w:t>Một thùng (khi đầy) có thể chứa được 14kg kẹo loại A hoặc 21 kg kẹo loại B. Nếu bỏ đầy thùng bằng cả 2 loại kẹo A và B, với tổng giá tiền bằng nhau cho mỗi loại, thì thùng sẽ cân nặng 18kg kẹo và có giá tổng cộng một triệu hai trăm nghìn (1,200,000) đồng. Khẳng định nào dưới đây là</w:t>
      </w:r>
      <w:r>
        <w:rPr>
          <w:spacing w:val="-6"/>
          <w:sz w:val="24"/>
        </w:rPr>
        <w:t> </w:t>
      </w:r>
      <w:r>
        <w:rPr>
          <w:sz w:val="24"/>
        </w:rPr>
        <w:t>đúng?</w:t>
      </w:r>
    </w:p>
    <w:p>
      <w:pPr>
        <w:pStyle w:val="ListParagraph"/>
        <w:numPr>
          <w:ilvl w:val="1"/>
          <w:numId w:val="5"/>
        </w:numPr>
        <w:tabs>
          <w:tab w:pos="803" w:val="left" w:leader="none"/>
        </w:tabs>
        <w:spacing w:line="240" w:lineRule="auto" w:before="0" w:after="0"/>
        <w:ind w:left="802" w:right="0" w:hanging="294"/>
        <w:jc w:val="left"/>
        <w:rPr>
          <w:sz w:val="24"/>
        </w:rPr>
      </w:pPr>
      <w:r>
        <w:rPr>
          <w:sz w:val="24"/>
        </w:rPr>
        <w:t>Kẹo loại A giá 90,000 đồng/kg và loại B giá 40,000</w:t>
      </w:r>
      <w:r>
        <w:rPr>
          <w:spacing w:val="-2"/>
          <w:sz w:val="24"/>
        </w:rPr>
        <w:t> </w:t>
      </w:r>
      <w:r>
        <w:rPr>
          <w:sz w:val="24"/>
        </w:rPr>
        <w:t>đồng/kg</w:t>
      </w:r>
    </w:p>
    <w:p>
      <w:pPr>
        <w:pStyle w:val="ListParagraph"/>
        <w:numPr>
          <w:ilvl w:val="1"/>
          <w:numId w:val="5"/>
        </w:numPr>
        <w:tabs>
          <w:tab w:pos="791" w:val="left" w:leader="none"/>
        </w:tabs>
        <w:spacing w:line="240" w:lineRule="auto" w:before="0" w:after="0"/>
        <w:ind w:left="790" w:right="0" w:hanging="282"/>
        <w:jc w:val="left"/>
        <w:rPr>
          <w:sz w:val="24"/>
        </w:rPr>
      </w:pPr>
      <w:r>
        <w:rPr>
          <w:sz w:val="24"/>
        </w:rPr>
        <w:t>Kẹo loại A giá ít hơn 80,000 đồng/kg và loại B giá đúng bằng 60,000</w:t>
      </w:r>
      <w:r>
        <w:rPr>
          <w:spacing w:val="-9"/>
          <w:sz w:val="24"/>
        </w:rPr>
        <w:t> </w:t>
      </w:r>
      <w:r>
        <w:rPr>
          <w:sz w:val="24"/>
        </w:rPr>
        <w:t>đồng/kg</w:t>
      </w:r>
    </w:p>
    <w:p>
      <w:pPr>
        <w:pStyle w:val="ListParagraph"/>
        <w:numPr>
          <w:ilvl w:val="1"/>
          <w:numId w:val="5"/>
        </w:numPr>
        <w:tabs>
          <w:tab w:pos="803" w:val="left" w:leader="none"/>
        </w:tabs>
        <w:spacing w:line="240" w:lineRule="auto" w:before="0" w:after="0"/>
        <w:ind w:left="802" w:right="0" w:hanging="294"/>
        <w:jc w:val="left"/>
        <w:rPr>
          <w:sz w:val="24"/>
        </w:rPr>
      </w:pPr>
      <w:r>
        <w:rPr>
          <w:sz w:val="24"/>
        </w:rPr>
        <w:t>Kẹo loại A giá cao hơn 90,000 đồng/kg và loại B giá ít hơn 40.000</w:t>
      </w:r>
      <w:r>
        <w:rPr>
          <w:spacing w:val="-10"/>
          <w:sz w:val="24"/>
        </w:rPr>
        <w:t> </w:t>
      </w:r>
      <w:r>
        <w:rPr>
          <w:sz w:val="24"/>
        </w:rPr>
        <w:t>đồng/kg</w:t>
      </w:r>
    </w:p>
    <w:p>
      <w:pPr>
        <w:pStyle w:val="ListParagraph"/>
        <w:numPr>
          <w:ilvl w:val="1"/>
          <w:numId w:val="5"/>
        </w:numPr>
        <w:tabs>
          <w:tab w:pos="803" w:val="left" w:leader="none"/>
        </w:tabs>
        <w:spacing w:line="259" w:lineRule="exact" w:before="0" w:after="0"/>
        <w:ind w:left="802" w:right="0" w:hanging="294"/>
        <w:jc w:val="left"/>
        <w:rPr>
          <w:sz w:val="24"/>
        </w:rPr>
      </w:pPr>
      <w:r>
        <w:rPr>
          <w:sz w:val="24"/>
        </w:rPr>
        <w:t>Kẹo loại A giá cao hơn 90,000 đồng/kg và loại B giá ít hơn 50,000</w:t>
      </w:r>
      <w:r>
        <w:rPr>
          <w:spacing w:val="-9"/>
          <w:sz w:val="24"/>
        </w:rPr>
        <w:t> </w:t>
      </w:r>
      <w:r>
        <w:rPr>
          <w:sz w:val="24"/>
        </w:rPr>
        <w:t>đồng/kg</w:t>
      </w:r>
    </w:p>
    <w:p>
      <w:pPr>
        <w:spacing w:after="0" w:line="259" w:lineRule="exact"/>
        <w:jc w:val="left"/>
        <w:rPr>
          <w:sz w:val="24"/>
        </w:rPr>
        <w:sectPr>
          <w:type w:val="continuous"/>
          <w:pgSz w:w="11920" w:h="16850"/>
          <w:pgMar w:top="260" w:bottom="780" w:left="340" w:right="20"/>
        </w:sectPr>
      </w:pPr>
    </w:p>
    <w:p>
      <w:pPr>
        <w:pStyle w:val="ListParagraph"/>
        <w:numPr>
          <w:ilvl w:val="0"/>
          <w:numId w:val="5"/>
        </w:numPr>
        <w:tabs>
          <w:tab w:pos="587" w:val="left" w:leader="none"/>
        </w:tabs>
        <w:spacing w:line="240" w:lineRule="auto" w:before="20" w:after="0"/>
        <w:ind w:left="586" w:right="0" w:hanging="361"/>
        <w:jc w:val="left"/>
        <w:rPr>
          <w:sz w:val="24"/>
        </w:rPr>
      </w:pPr>
      <w:r>
        <w:rPr>
          <w:spacing w:val="-8"/>
          <w:sz w:val="24"/>
        </w:rPr>
        <w:t>Nếu</w:t>
      </w:r>
    </w:p>
    <w:p>
      <w:pPr>
        <w:spacing w:before="2"/>
        <w:ind w:left="71" w:right="0" w:firstLine="0"/>
        <w:jc w:val="left"/>
        <w:rPr>
          <w:sz w:val="24"/>
        </w:rPr>
      </w:pPr>
      <w:r>
        <w:rPr/>
        <w:br w:type="column"/>
      </w:r>
      <w:r>
        <w:rPr>
          <w:i/>
          <w:w w:val="105"/>
          <w:sz w:val="24"/>
        </w:rPr>
        <w:t>x </w:t>
      </w:r>
      <w:r>
        <w:rPr>
          <w:rFonts w:ascii="Symbol" w:hAnsi="Symbol"/>
          <w:w w:val="105"/>
          <w:sz w:val="24"/>
        </w:rPr>
        <w:t></w:t>
      </w:r>
      <w:r>
        <w:rPr>
          <w:w w:val="105"/>
          <w:sz w:val="24"/>
        </w:rPr>
        <w:t> 8</w:t>
      </w:r>
      <w:r>
        <w:rPr>
          <w:spacing w:val="-21"/>
          <w:w w:val="105"/>
          <w:sz w:val="24"/>
        </w:rPr>
        <w:t> </w:t>
      </w:r>
      <w:r>
        <w:rPr>
          <w:spacing w:val="-10"/>
          <w:w w:val="105"/>
          <w:sz w:val="24"/>
        </w:rPr>
        <w:t>và</w:t>
      </w:r>
    </w:p>
    <w:p>
      <w:pPr>
        <w:pStyle w:val="BodyText"/>
        <w:spacing w:before="2"/>
        <w:ind w:left="78"/>
      </w:pPr>
      <w:r>
        <w:rPr/>
        <w:br w:type="column"/>
      </w:r>
      <w:r>
        <w:rPr>
          <w:i/>
        </w:rPr>
        <w:t>y </w:t>
      </w:r>
      <w:r>
        <w:rPr>
          <w:rFonts w:ascii="Symbol" w:hAnsi="Symbol"/>
        </w:rPr>
        <w:t></w:t>
      </w:r>
      <w:r>
        <w:rPr/>
        <w:t> 3 thì điều nào sau đây chắc chắn đúng?</w:t>
      </w:r>
    </w:p>
    <w:p>
      <w:pPr>
        <w:spacing w:after="0"/>
        <w:sectPr>
          <w:type w:val="continuous"/>
          <w:pgSz w:w="11920" w:h="16850"/>
          <w:pgMar w:top="260" w:bottom="780" w:left="340" w:right="20"/>
          <w:cols w:num="3" w:equalWidth="0">
            <w:col w:w="985" w:space="40"/>
            <w:col w:w="852" w:space="39"/>
            <w:col w:w="9644"/>
          </w:cols>
        </w:sectPr>
      </w:pPr>
    </w:p>
    <w:p>
      <w:pPr>
        <w:pStyle w:val="ListParagraph"/>
        <w:numPr>
          <w:ilvl w:val="0"/>
          <w:numId w:val="8"/>
        </w:numPr>
        <w:tabs>
          <w:tab w:pos="851" w:val="left" w:leader="none"/>
        </w:tabs>
        <w:spacing w:line="240" w:lineRule="auto" w:before="30" w:after="0"/>
        <w:ind w:left="850" w:right="0" w:hanging="342"/>
        <w:jc w:val="left"/>
        <w:rPr>
          <w:sz w:val="24"/>
        </w:rPr>
      </w:pPr>
      <w:r>
        <w:rPr>
          <w:i/>
          <w:w w:val="105"/>
          <w:sz w:val="24"/>
        </w:rPr>
        <w:t>x</w:t>
      </w:r>
      <w:r>
        <w:rPr>
          <w:i/>
          <w:spacing w:val="-27"/>
          <w:w w:val="105"/>
          <w:sz w:val="24"/>
        </w:rPr>
        <w:t> </w:t>
      </w:r>
      <w:r>
        <w:rPr>
          <w:rFonts w:ascii="Symbol" w:hAnsi="Symbol"/>
          <w:w w:val="105"/>
          <w:sz w:val="24"/>
        </w:rPr>
        <w:t></w:t>
      </w:r>
      <w:r>
        <w:rPr>
          <w:spacing w:val="-3"/>
          <w:w w:val="105"/>
          <w:sz w:val="24"/>
        </w:rPr>
        <w:t> </w:t>
      </w:r>
      <w:r>
        <w:rPr>
          <w:i/>
          <w:w w:val="105"/>
          <w:sz w:val="24"/>
        </w:rPr>
        <w:t>y</w:t>
      </w:r>
      <w:r>
        <w:rPr>
          <w:i/>
          <w:spacing w:val="-11"/>
          <w:w w:val="105"/>
          <w:sz w:val="24"/>
        </w:rPr>
        <w:t> </w:t>
      </w:r>
      <w:r>
        <w:rPr>
          <w:rFonts w:ascii="Symbol" w:hAnsi="Symbol"/>
          <w:w w:val="105"/>
          <w:sz w:val="24"/>
        </w:rPr>
        <w:t></w:t>
      </w:r>
      <w:r>
        <w:rPr>
          <w:spacing w:val="-22"/>
          <w:w w:val="105"/>
          <w:sz w:val="24"/>
        </w:rPr>
        <w:t> </w:t>
      </w:r>
      <w:r>
        <w:rPr>
          <w:w w:val="105"/>
          <w:sz w:val="24"/>
        </w:rPr>
        <w:t>5</w:t>
      </w:r>
    </w:p>
    <w:p>
      <w:pPr>
        <w:pStyle w:val="ListParagraph"/>
        <w:numPr>
          <w:ilvl w:val="0"/>
          <w:numId w:val="8"/>
        </w:numPr>
        <w:tabs>
          <w:tab w:pos="839" w:val="left" w:leader="none"/>
        </w:tabs>
        <w:spacing w:line="240" w:lineRule="auto" w:before="30" w:after="0"/>
        <w:ind w:left="838" w:right="0" w:hanging="330"/>
        <w:jc w:val="left"/>
        <w:rPr>
          <w:sz w:val="24"/>
        </w:rPr>
      </w:pPr>
      <w:r>
        <w:rPr>
          <w:i/>
          <w:w w:val="104"/>
          <w:sz w:val="24"/>
        </w:rPr>
        <w:br w:type="column"/>
      </w:r>
      <w:r>
        <w:rPr>
          <w:i/>
          <w:w w:val="105"/>
          <w:sz w:val="24"/>
        </w:rPr>
        <w:t>x</w:t>
      </w:r>
      <w:r>
        <w:rPr>
          <w:i/>
          <w:spacing w:val="-26"/>
          <w:w w:val="105"/>
          <w:sz w:val="24"/>
        </w:rPr>
        <w:t> </w:t>
      </w:r>
      <w:r>
        <w:rPr>
          <w:rFonts w:ascii="Symbol" w:hAnsi="Symbol"/>
          <w:w w:val="105"/>
          <w:sz w:val="24"/>
        </w:rPr>
        <w:t></w:t>
      </w:r>
      <w:r>
        <w:rPr>
          <w:spacing w:val="-3"/>
          <w:w w:val="105"/>
          <w:sz w:val="24"/>
        </w:rPr>
        <w:t> </w:t>
      </w:r>
      <w:r>
        <w:rPr>
          <w:i/>
          <w:w w:val="105"/>
          <w:sz w:val="24"/>
        </w:rPr>
        <w:t>y</w:t>
      </w:r>
      <w:r>
        <w:rPr>
          <w:i/>
          <w:spacing w:val="-11"/>
          <w:w w:val="105"/>
          <w:sz w:val="24"/>
        </w:rPr>
        <w:t> </w:t>
      </w:r>
      <w:r>
        <w:rPr>
          <w:rFonts w:ascii="Symbol" w:hAnsi="Symbol"/>
          <w:w w:val="105"/>
          <w:sz w:val="24"/>
        </w:rPr>
        <w:t></w:t>
      </w:r>
      <w:r>
        <w:rPr>
          <w:spacing w:val="-41"/>
          <w:w w:val="105"/>
          <w:sz w:val="24"/>
        </w:rPr>
        <w:t> </w:t>
      </w:r>
      <w:r>
        <w:rPr>
          <w:spacing w:val="-6"/>
          <w:w w:val="105"/>
          <w:sz w:val="24"/>
        </w:rPr>
        <w:t>11</w:t>
      </w:r>
    </w:p>
    <w:p>
      <w:pPr>
        <w:pStyle w:val="ListParagraph"/>
        <w:numPr>
          <w:ilvl w:val="0"/>
          <w:numId w:val="8"/>
        </w:numPr>
        <w:tabs>
          <w:tab w:pos="850" w:val="left" w:leader="none"/>
        </w:tabs>
        <w:spacing w:line="240" w:lineRule="auto" w:before="30" w:after="0"/>
        <w:ind w:left="849" w:right="0" w:hanging="341"/>
        <w:jc w:val="left"/>
        <w:rPr>
          <w:sz w:val="24"/>
        </w:rPr>
      </w:pPr>
      <w:r>
        <w:rPr>
          <w:i/>
          <w:w w:val="103"/>
          <w:sz w:val="24"/>
        </w:rPr>
        <w:br w:type="column"/>
      </w:r>
      <w:r>
        <w:rPr>
          <w:i/>
          <w:w w:val="105"/>
          <w:sz w:val="24"/>
        </w:rPr>
        <w:t>x</w:t>
      </w:r>
      <w:r>
        <w:rPr>
          <w:i/>
          <w:spacing w:val="-27"/>
          <w:w w:val="105"/>
          <w:sz w:val="24"/>
        </w:rPr>
        <w:t> </w:t>
      </w:r>
      <w:r>
        <w:rPr>
          <w:rFonts w:ascii="Symbol" w:hAnsi="Symbol"/>
          <w:w w:val="105"/>
          <w:sz w:val="24"/>
        </w:rPr>
        <w:t></w:t>
      </w:r>
      <w:r>
        <w:rPr>
          <w:spacing w:val="-7"/>
          <w:w w:val="105"/>
          <w:sz w:val="24"/>
        </w:rPr>
        <w:t> </w:t>
      </w:r>
      <w:r>
        <w:rPr>
          <w:i/>
          <w:w w:val="105"/>
          <w:sz w:val="24"/>
        </w:rPr>
        <w:t>y</w:t>
      </w:r>
      <w:r>
        <w:rPr>
          <w:i/>
          <w:spacing w:val="-11"/>
          <w:w w:val="105"/>
          <w:sz w:val="24"/>
        </w:rPr>
        <w:t> </w:t>
      </w:r>
      <w:r>
        <w:rPr>
          <w:rFonts w:ascii="Symbol" w:hAnsi="Symbol"/>
          <w:w w:val="105"/>
          <w:sz w:val="24"/>
        </w:rPr>
        <w:t></w:t>
      </w:r>
      <w:r>
        <w:rPr>
          <w:spacing w:val="-22"/>
          <w:w w:val="105"/>
          <w:sz w:val="24"/>
        </w:rPr>
        <w:t> </w:t>
      </w:r>
      <w:r>
        <w:rPr>
          <w:w w:val="105"/>
          <w:sz w:val="24"/>
        </w:rPr>
        <w:t>5</w:t>
      </w:r>
    </w:p>
    <w:p>
      <w:pPr>
        <w:pStyle w:val="ListParagraph"/>
        <w:numPr>
          <w:ilvl w:val="0"/>
          <w:numId w:val="8"/>
        </w:numPr>
        <w:tabs>
          <w:tab w:pos="850" w:val="left" w:leader="none"/>
        </w:tabs>
        <w:spacing w:line="240" w:lineRule="auto" w:before="30" w:after="0"/>
        <w:ind w:left="849" w:right="0" w:hanging="341"/>
        <w:jc w:val="left"/>
        <w:rPr>
          <w:sz w:val="24"/>
        </w:rPr>
      </w:pPr>
      <w:r>
        <w:rPr>
          <w:i/>
          <w:w w:val="103"/>
          <w:sz w:val="24"/>
        </w:rPr>
        <w:br w:type="column"/>
      </w:r>
      <w:r>
        <w:rPr>
          <w:i/>
          <w:w w:val="105"/>
          <w:sz w:val="24"/>
        </w:rPr>
        <w:t>x</w:t>
      </w:r>
      <w:r>
        <w:rPr>
          <w:i/>
          <w:spacing w:val="-26"/>
          <w:w w:val="105"/>
          <w:sz w:val="24"/>
        </w:rPr>
        <w:t> </w:t>
      </w:r>
      <w:r>
        <w:rPr>
          <w:rFonts w:ascii="Symbol" w:hAnsi="Symbol"/>
          <w:w w:val="105"/>
          <w:sz w:val="24"/>
        </w:rPr>
        <w:t></w:t>
      </w:r>
      <w:r>
        <w:rPr>
          <w:spacing w:val="-5"/>
          <w:w w:val="105"/>
          <w:sz w:val="24"/>
        </w:rPr>
        <w:t> </w:t>
      </w:r>
      <w:r>
        <w:rPr>
          <w:i/>
          <w:w w:val="105"/>
          <w:sz w:val="24"/>
        </w:rPr>
        <w:t>y</w:t>
      </w:r>
      <w:r>
        <w:rPr>
          <w:i/>
          <w:spacing w:val="-10"/>
          <w:w w:val="105"/>
          <w:sz w:val="24"/>
        </w:rPr>
        <w:t> </w:t>
      </w:r>
      <w:r>
        <w:rPr>
          <w:rFonts w:ascii="Symbol" w:hAnsi="Symbol"/>
          <w:w w:val="105"/>
          <w:sz w:val="24"/>
        </w:rPr>
        <w:t></w:t>
      </w:r>
      <w:r>
        <w:rPr>
          <w:spacing w:val="-20"/>
          <w:w w:val="105"/>
          <w:sz w:val="24"/>
        </w:rPr>
        <w:t> </w:t>
      </w:r>
      <w:r>
        <w:rPr>
          <w:w w:val="105"/>
          <w:sz w:val="24"/>
        </w:rPr>
        <w:t>5</w:t>
      </w:r>
    </w:p>
    <w:p>
      <w:pPr>
        <w:spacing w:after="0" w:line="240" w:lineRule="auto"/>
        <w:jc w:val="left"/>
        <w:rPr>
          <w:sz w:val="24"/>
        </w:rPr>
        <w:sectPr>
          <w:type w:val="continuous"/>
          <w:pgSz w:w="11920" w:h="16850"/>
          <w:pgMar w:top="260" w:bottom="780" w:left="340" w:right="20"/>
          <w:cols w:num="4" w:equalWidth="0">
            <w:col w:w="1709" w:space="844"/>
            <w:col w:w="1794" w:space="1043"/>
            <w:col w:w="1703" w:space="1131"/>
            <w:col w:w="3336"/>
          </w:cols>
        </w:sectPr>
      </w:pPr>
    </w:p>
    <w:p>
      <w:pPr>
        <w:pStyle w:val="ListParagraph"/>
        <w:numPr>
          <w:ilvl w:val="0"/>
          <w:numId w:val="5"/>
        </w:numPr>
        <w:tabs>
          <w:tab w:pos="587" w:val="left" w:leader="none"/>
        </w:tabs>
        <w:spacing w:line="240" w:lineRule="auto" w:before="43" w:after="0"/>
        <w:ind w:left="586" w:right="0" w:hanging="361"/>
        <w:jc w:val="left"/>
        <w:rPr>
          <w:sz w:val="24"/>
        </w:rPr>
      </w:pPr>
      <w:r>
        <w:rPr/>
        <w:drawing>
          <wp:anchor distT="0" distB="0" distL="0" distR="0" allowOverlap="1" layoutInCell="1" locked="0" behindDoc="0" simplePos="0" relativeHeight="251671552">
            <wp:simplePos x="0" y="0"/>
            <wp:positionH relativeFrom="page">
              <wp:posOffset>887851</wp:posOffset>
            </wp:positionH>
            <wp:positionV relativeFrom="page">
              <wp:posOffset>10213144</wp:posOffset>
            </wp:positionV>
            <wp:extent cx="90830" cy="126046"/>
            <wp:effectExtent l="0" t="0" r="0" b="0"/>
            <wp:wrapNone/>
            <wp:docPr id="29" name="image12.png"/>
            <wp:cNvGraphicFramePr>
              <a:graphicFrameLocks noChangeAspect="1"/>
            </wp:cNvGraphicFramePr>
            <a:graphic>
              <a:graphicData uri="http://schemas.openxmlformats.org/drawingml/2006/picture">
                <pic:pic>
                  <pic:nvPicPr>
                    <pic:cNvPr id="30" name="image12.png"/>
                    <pic:cNvPicPr/>
                  </pic:nvPicPr>
                  <pic:blipFill>
                    <a:blip r:embed="rId17" cstate="print"/>
                    <a:stretch>
                      <a:fillRect/>
                    </a:stretch>
                  </pic:blipFill>
                  <pic:spPr>
                    <a:xfrm>
                      <a:off x="0" y="0"/>
                      <a:ext cx="90830" cy="126046"/>
                    </a:xfrm>
                    <a:prstGeom prst="rect">
                      <a:avLst/>
                    </a:prstGeom>
                  </pic:spPr>
                </pic:pic>
              </a:graphicData>
            </a:graphic>
          </wp:anchor>
        </w:drawing>
      </w:r>
      <w:r>
        <w:rPr>
          <w:sz w:val="24"/>
        </w:rPr>
        <w:t>Một nhà toán học hỏi số điện thoại của một cô gái trẻ. Cô ta đã trả lời bỡn cợt như</w:t>
      </w:r>
      <w:r>
        <w:rPr>
          <w:spacing w:val="-12"/>
          <w:sz w:val="24"/>
        </w:rPr>
        <w:t> </w:t>
      </w:r>
      <w:r>
        <w:rPr>
          <w:sz w:val="24"/>
        </w:rPr>
        <w:t>sau:</w:t>
      </w:r>
    </w:p>
    <w:p>
      <w:pPr>
        <w:spacing w:before="0"/>
        <w:ind w:left="406" w:right="0" w:firstLine="0"/>
        <w:jc w:val="left"/>
        <w:rPr>
          <w:i/>
          <w:sz w:val="24"/>
        </w:rPr>
      </w:pPr>
      <w:r>
        <w:rPr>
          <w:i/>
          <w:sz w:val="24"/>
        </w:rPr>
        <w:t>- Tôi có 4 số điện thoại, trong mỗi số không có chữ số nào có mặt 2 lần.</w:t>
      </w:r>
    </w:p>
    <w:p>
      <w:pPr>
        <w:spacing w:after="0"/>
        <w:jc w:val="left"/>
        <w:rPr>
          <w:sz w:val="24"/>
        </w:rPr>
        <w:sectPr>
          <w:type w:val="continuous"/>
          <w:pgSz w:w="11920" w:h="16850"/>
          <w:pgMar w:top="260" w:bottom="780" w:left="340" w:right="20"/>
        </w:sectPr>
      </w:pPr>
    </w:p>
    <w:p>
      <w:pPr>
        <w:spacing w:before="71"/>
        <w:ind w:left="226" w:right="270" w:firstLine="180"/>
        <w:jc w:val="both"/>
        <w:rPr>
          <w:i/>
          <w:sz w:val="24"/>
        </w:rPr>
      </w:pPr>
      <w:r>
        <w:rPr/>
        <w:drawing>
          <wp:anchor distT="0" distB="0" distL="0" distR="0" allowOverlap="1" layoutInCell="1" locked="0" behindDoc="0" simplePos="0" relativeHeight="251697152">
            <wp:simplePos x="0" y="0"/>
            <wp:positionH relativeFrom="page">
              <wp:posOffset>892393</wp:posOffset>
            </wp:positionH>
            <wp:positionV relativeFrom="page">
              <wp:posOffset>10213144</wp:posOffset>
            </wp:positionV>
            <wp:extent cx="86288" cy="126046"/>
            <wp:effectExtent l="0" t="0" r="0" b="0"/>
            <wp:wrapNone/>
            <wp:docPr id="31" name="image13.png"/>
            <wp:cNvGraphicFramePr>
              <a:graphicFrameLocks noChangeAspect="1"/>
            </wp:cNvGraphicFramePr>
            <a:graphic>
              <a:graphicData uri="http://schemas.openxmlformats.org/drawingml/2006/picture">
                <pic:pic>
                  <pic:nvPicPr>
                    <pic:cNvPr id="32" name="image13.png"/>
                    <pic:cNvPicPr/>
                  </pic:nvPicPr>
                  <pic:blipFill>
                    <a:blip r:embed="rId18" cstate="print"/>
                    <a:stretch>
                      <a:fillRect/>
                    </a:stretch>
                  </pic:blipFill>
                  <pic:spPr>
                    <a:xfrm>
                      <a:off x="0" y="0"/>
                      <a:ext cx="86288" cy="126046"/>
                    </a:xfrm>
                    <a:prstGeom prst="rect">
                      <a:avLst/>
                    </a:prstGeom>
                  </pic:spPr>
                </pic:pic>
              </a:graphicData>
            </a:graphic>
          </wp:anchor>
        </w:drawing>
      </w:r>
      <w:r>
        <w:rPr>
          <w:i/>
          <w:sz w:val="24"/>
        </w:rPr>
        <w:t>- Các số đó có tính chất chung là: Tổng các chữ số của mỗi số đều bằng 10. Nếu mỗi số đều cộng với số ngược </w:t>
      </w:r>
      <w:r>
        <w:rPr>
          <w:i/>
          <w:sz w:val="24"/>
        </w:rPr>
        <w:t>lại của nó thì được 4 số bằng nhau và là số có 5 chữ số giống nhau.</w:t>
      </w:r>
    </w:p>
    <w:p>
      <w:pPr>
        <w:pStyle w:val="BodyText"/>
        <w:jc w:val="both"/>
      </w:pPr>
      <w:r>
        <w:rPr/>
        <w:t>Đối với ngài như vậy là đủ rồi phải không ạ?</w:t>
      </w:r>
    </w:p>
    <w:p>
      <w:pPr>
        <w:pStyle w:val="BodyText"/>
        <w:ind w:right="266"/>
        <w:jc w:val="both"/>
      </w:pPr>
      <w:r>
        <w:rPr/>
        <w:t>Cô gái tin rằng nhà toán học không thể tìm ra các số điện thoại, thế nhưng chỉ sau một thời gian ngắn cô ta đã phải sửng sốt khi nhận được điện thoại của nhà toán học. Biết rằng các số điện thoại trong thành phố trong khoảng từ 20,000 đến 99,999. Tìm 4 số điện thoại của cô gái đó?</w:t>
      </w:r>
    </w:p>
    <w:p>
      <w:pPr>
        <w:tabs>
          <w:tab w:pos="5898" w:val="left" w:leader="none"/>
        </w:tabs>
        <w:spacing w:before="12"/>
        <w:ind w:left="509" w:right="0" w:firstLine="0"/>
        <w:jc w:val="both"/>
        <w:rPr>
          <w:sz w:val="23"/>
        </w:rPr>
      </w:pPr>
      <w:r>
        <w:rPr>
          <w:b/>
          <w:color w:val="0000FF"/>
          <w:w w:val="110"/>
          <w:sz w:val="24"/>
        </w:rPr>
        <w:t>A.  </w:t>
      </w:r>
      <w:r>
        <w:rPr>
          <w:spacing w:val="-10"/>
          <w:w w:val="110"/>
          <w:sz w:val="23"/>
        </w:rPr>
        <w:t>30241, 32401,</w:t>
      </w:r>
      <w:r>
        <w:rPr>
          <w:spacing w:val="-29"/>
          <w:w w:val="110"/>
          <w:sz w:val="23"/>
        </w:rPr>
        <w:t> </w:t>
      </w:r>
      <w:r>
        <w:rPr>
          <w:spacing w:val="-7"/>
          <w:w w:val="110"/>
          <w:sz w:val="23"/>
        </w:rPr>
        <w:t>41230,</w:t>
      </w:r>
      <w:r>
        <w:rPr>
          <w:spacing w:val="7"/>
          <w:w w:val="110"/>
          <w:sz w:val="23"/>
        </w:rPr>
        <w:t> </w:t>
      </w:r>
      <w:r>
        <w:rPr>
          <w:spacing w:val="-6"/>
          <w:w w:val="110"/>
          <w:sz w:val="23"/>
        </w:rPr>
        <w:t>43210</w:t>
        <w:tab/>
      </w:r>
      <w:r>
        <w:rPr>
          <w:b/>
          <w:color w:val="0000FF"/>
          <w:w w:val="110"/>
          <w:sz w:val="24"/>
        </w:rPr>
        <w:t>B. </w:t>
      </w:r>
      <w:r>
        <w:rPr>
          <w:spacing w:val="-10"/>
          <w:w w:val="110"/>
          <w:sz w:val="23"/>
        </w:rPr>
        <w:t>30241, 34201, </w:t>
      </w:r>
      <w:r>
        <w:rPr>
          <w:spacing w:val="-7"/>
          <w:w w:val="110"/>
          <w:sz w:val="23"/>
        </w:rPr>
        <w:t>41230, </w:t>
      </w:r>
      <w:r>
        <w:rPr>
          <w:spacing w:val="-2"/>
          <w:w w:val="110"/>
          <w:sz w:val="23"/>
        </w:rPr>
        <w:t> </w:t>
      </w:r>
      <w:r>
        <w:rPr>
          <w:spacing w:val="-6"/>
          <w:w w:val="110"/>
          <w:sz w:val="23"/>
        </w:rPr>
        <w:t>43210</w:t>
      </w:r>
    </w:p>
    <w:p>
      <w:pPr>
        <w:tabs>
          <w:tab w:pos="5898" w:val="left" w:leader="none"/>
        </w:tabs>
        <w:spacing w:before="48"/>
        <w:ind w:left="509" w:right="0" w:firstLine="0"/>
        <w:jc w:val="both"/>
        <w:rPr>
          <w:sz w:val="23"/>
        </w:rPr>
      </w:pPr>
      <w:r>
        <w:rPr>
          <w:b/>
          <w:color w:val="0000FF"/>
          <w:w w:val="110"/>
          <w:sz w:val="24"/>
        </w:rPr>
        <w:t>C.  </w:t>
      </w:r>
      <w:r>
        <w:rPr>
          <w:spacing w:val="-10"/>
          <w:w w:val="110"/>
          <w:sz w:val="23"/>
        </w:rPr>
        <w:t>32041, 34021,</w:t>
      </w:r>
      <w:r>
        <w:rPr>
          <w:spacing w:val="-29"/>
          <w:w w:val="110"/>
          <w:sz w:val="23"/>
        </w:rPr>
        <w:t> </w:t>
      </w:r>
      <w:r>
        <w:rPr>
          <w:spacing w:val="-7"/>
          <w:w w:val="110"/>
          <w:sz w:val="23"/>
        </w:rPr>
        <w:t>41230,</w:t>
      </w:r>
      <w:r>
        <w:rPr>
          <w:spacing w:val="7"/>
          <w:w w:val="110"/>
          <w:sz w:val="23"/>
        </w:rPr>
        <w:t> </w:t>
      </w:r>
      <w:r>
        <w:rPr>
          <w:spacing w:val="-6"/>
          <w:w w:val="110"/>
          <w:sz w:val="23"/>
        </w:rPr>
        <w:t>43210</w:t>
        <w:tab/>
      </w:r>
      <w:r>
        <w:rPr>
          <w:b/>
          <w:color w:val="0000FF"/>
          <w:w w:val="110"/>
          <w:sz w:val="24"/>
        </w:rPr>
        <w:t>D. </w:t>
      </w:r>
      <w:r>
        <w:rPr>
          <w:spacing w:val="-10"/>
          <w:w w:val="110"/>
          <w:sz w:val="23"/>
        </w:rPr>
        <w:t>30241, 34201,  </w:t>
      </w:r>
      <w:r>
        <w:rPr>
          <w:spacing w:val="-7"/>
          <w:w w:val="110"/>
          <w:sz w:val="23"/>
        </w:rPr>
        <w:t>41320,</w:t>
      </w:r>
      <w:r>
        <w:rPr>
          <w:spacing w:val="-1"/>
          <w:w w:val="110"/>
          <w:sz w:val="23"/>
        </w:rPr>
        <w:t> </w:t>
      </w:r>
      <w:r>
        <w:rPr>
          <w:spacing w:val="-6"/>
          <w:w w:val="110"/>
          <w:sz w:val="23"/>
        </w:rPr>
        <w:t>43210</w:t>
      </w:r>
    </w:p>
    <w:p>
      <w:pPr>
        <w:pStyle w:val="Heading1"/>
        <w:spacing w:before="44"/>
        <w:jc w:val="both"/>
      </w:pPr>
      <w:r>
        <w:rPr/>
        <w:t>Dựa vào các thông tin được cung cấp dưới đây để trả lời các câu từ 53 đến 55</w:t>
      </w:r>
    </w:p>
    <w:p>
      <w:pPr>
        <w:pStyle w:val="BodyText"/>
        <w:spacing w:before="129"/>
        <w:ind w:right="263"/>
        <w:jc w:val="both"/>
      </w:pPr>
      <w:r>
        <w:rPr/>
        <w:drawing>
          <wp:anchor distT="0" distB="0" distL="0" distR="0" allowOverlap="1" layoutInCell="1" locked="0" behindDoc="1" simplePos="0" relativeHeight="247492608">
            <wp:simplePos x="0" y="0"/>
            <wp:positionH relativeFrom="page">
              <wp:posOffset>951355</wp:posOffset>
            </wp:positionH>
            <wp:positionV relativeFrom="paragraph">
              <wp:posOffset>74219</wp:posOffset>
            </wp:positionV>
            <wp:extent cx="5117633" cy="5446261"/>
            <wp:effectExtent l="0" t="0" r="0" b="0"/>
            <wp:wrapNone/>
            <wp:docPr id="33" name="image2.png"/>
            <wp:cNvGraphicFramePr>
              <a:graphicFrameLocks noChangeAspect="1"/>
            </wp:cNvGraphicFramePr>
            <a:graphic>
              <a:graphicData uri="http://schemas.openxmlformats.org/drawingml/2006/picture">
                <pic:pic>
                  <pic:nvPicPr>
                    <pic:cNvPr id="34" name="image2.png"/>
                    <pic:cNvPicPr/>
                  </pic:nvPicPr>
                  <pic:blipFill>
                    <a:blip r:embed="rId7" cstate="print"/>
                    <a:stretch>
                      <a:fillRect/>
                    </a:stretch>
                  </pic:blipFill>
                  <pic:spPr>
                    <a:xfrm>
                      <a:off x="0" y="0"/>
                      <a:ext cx="5117633" cy="5446261"/>
                    </a:xfrm>
                    <a:prstGeom prst="rect">
                      <a:avLst/>
                    </a:prstGeom>
                  </pic:spPr>
                </pic:pic>
              </a:graphicData>
            </a:graphic>
          </wp:anchor>
        </w:drawing>
      </w:r>
      <w:r>
        <w:rPr/>
        <w:t>Hội đồng kiểm toán nội bộ của 1 công </w:t>
      </w:r>
      <w:r>
        <w:rPr>
          <w:spacing w:val="2"/>
        </w:rPr>
        <w:t>ty </w:t>
      </w:r>
      <w:r>
        <w:rPr/>
        <w:t>nọ là 1 nhóm gồm 5 thành viên được chọn từ 3 phòng: 1, 2 và 3. Khi liệt kê các thành viên nhóm, người ta sẽ sắp xếp theo thứ tự thâm niên (thời gian đã làm việc trong hội đồng): đứng đầu nhóm là người có thâm niên cao nhất, sau đó thâm niên giảm dần. Ngoài ra số hiệu phòng sẽ thêm vào đuôi tên người để chỉ rõ thành viên đó là nhân viên của phòng nào. Đầu mỗi tháng nhóm lại thay đổi thành viên, 1 người ra khỏi nhóm, 1 người mới vào nhóm. Việc thay đổi tuân theo các quy tắc</w:t>
      </w:r>
      <w:r>
        <w:rPr>
          <w:spacing w:val="-12"/>
        </w:rPr>
        <w:t> </w:t>
      </w:r>
      <w:r>
        <w:rPr/>
        <w:t>sau:</w:t>
      </w:r>
    </w:p>
    <w:p>
      <w:pPr>
        <w:pStyle w:val="ListParagraph"/>
        <w:numPr>
          <w:ilvl w:val="0"/>
          <w:numId w:val="9"/>
        </w:numPr>
        <w:tabs>
          <w:tab w:pos="606" w:val="left" w:leader="none"/>
        </w:tabs>
        <w:spacing w:line="240" w:lineRule="auto" w:before="1" w:after="0"/>
        <w:ind w:left="605" w:right="0" w:hanging="140"/>
        <w:jc w:val="left"/>
        <w:rPr>
          <w:i/>
          <w:sz w:val="24"/>
        </w:rPr>
      </w:pPr>
      <w:r>
        <w:rPr>
          <w:i/>
          <w:sz w:val="24"/>
        </w:rPr>
        <w:t>Nếu người ra thuộc phòng 1, người vào phải thuộc phòng 1 hoặc</w:t>
      </w:r>
      <w:r>
        <w:rPr>
          <w:i/>
          <w:spacing w:val="-5"/>
          <w:sz w:val="24"/>
        </w:rPr>
        <w:t> </w:t>
      </w:r>
      <w:r>
        <w:rPr>
          <w:i/>
          <w:sz w:val="24"/>
        </w:rPr>
        <w:t>3</w:t>
      </w:r>
    </w:p>
    <w:p>
      <w:pPr>
        <w:pStyle w:val="ListParagraph"/>
        <w:numPr>
          <w:ilvl w:val="0"/>
          <w:numId w:val="9"/>
        </w:numPr>
        <w:tabs>
          <w:tab w:pos="606" w:val="left" w:leader="none"/>
        </w:tabs>
        <w:spacing w:line="240" w:lineRule="auto" w:before="0" w:after="0"/>
        <w:ind w:left="605" w:right="0" w:hanging="140"/>
        <w:jc w:val="left"/>
        <w:rPr>
          <w:i/>
          <w:sz w:val="24"/>
        </w:rPr>
      </w:pPr>
      <w:r>
        <w:rPr>
          <w:i/>
          <w:sz w:val="24"/>
        </w:rPr>
        <w:t>Nếu người ra thuộc phòng 2, người vào phải thuộc phòng</w:t>
      </w:r>
      <w:r>
        <w:rPr>
          <w:i/>
          <w:spacing w:val="-6"/>
          <w:sz w:val="24"/>
        </w:rPr>
        <w:t> </w:t>
      </w:r>
      <w:r>
        <w:rPr>
          <w:i/>
          <w:sz w:val="24"/>
        </w:rPr>
        <w:t>1</w:t>
      </w:r>
    </w:p>
    <w:p>
      <w:pPr>
        <w:pStyle w:val="ListParagraph"/>
        <w:numPr>
          <w:ilvl w:val="0"/>
          <w:numId w:val="9"/>
        </w:numPr>
        <w:tabs>
          <w:tab w:pos="606" w:val="left" w:leader="none"/>
        </w:tabs>
        <w:spacing w:line="240" w:lineRule="auto" w:before="0" w:after="0"/>
        <w:ind w:left="605" w:right="0" w:hanging="140"/>
        <w:jc w:val="left"/>
        <w:rPr>
          <w:i/>
          <w:sz w:val="24"/>
        </w:rPr>
      </w:pPr>
      <w:r>
        <w:rPr>
          <w:i/>
          <w:sz w:val="24"/>
        </w:rPr>
        <w:t>Nếu người ra thuộc phòng 3, người vào phải thuộc phòng</w:t>
      </w:r>
      <w:r>
        <w:rPr>
          <w:i/>
          <w:spacing w:val="-6"/>
          <w:sz w:val="24"/>
        </w:rPr>
        <w:t> </w:t>
      </w:r>
      <w:r>
        <w:rPr>
          <w:i/>
          <w:sz w:val="24"/>
        </w:rPr>
        <w:t>2</w:t>
      </w:r>
    </w:p>
    <w:p>
      <w:pPr>
        <w:pStyle w:val="ListParagraph"/>
        <w:numPr>
          <w:ilvl w:val="0"/>
          <w:numId w:val="9"/>
        </w:numPr>
        <w:tabs>
          <w:tab w:pos="606" w:val="left" w:leader="none"/>
        </w:tabs>
        <w:spacing w:line="240" w:lineRule="auto" w:before="0" w:after="0"/>
        <w:ind w:left="605" w:right="0" w:hanging="140"/>
        <w:jc w:val="left"/>
        <w:rPr>
          <w:i/>
          <w:sz w:val="24"/>
        </w:rPr>
      </w:pPr>
      <w:r>
        <w:rPr>
          <w:i/>
          <w:sz w:val="24"/>
        </w:rPr>
        <w:t>Người ra phải là người có thâm niên cao nhất trong nhóm.</w:t>
      </w:r>
    </w:p>
    <w:p>
      <w:pPr>
        <w:pStyle w:val="ListParagraph"/>
        <w:numPr>
          <w:ilvl w:val="0"/>
          <w:numId w:val="5"/>
        </w:numPr>
        <w:tabs>
          <w:tab w:pos="601" w:val="left" w:leader="none"/>
        </w:tabs>
        <w:spacing w:line="240" w:lineRule="auto" w:before="0" w:after="0"/>
        <w:ind w:left="226" w:right="267" w:firstLine="0"/>
        <w:jc w:val="left"/>
        <w:rPr>
          <w:sz w:val="24"/>
        </w:rPr>
      </w:pPr>
      <w:r>
        <w:rPr>
          <w:sz w:val="24"/>
        </w:rPr>
        <w:t>Nếu danh sách các thành viên của nhóm tháng 7 được liệt kê theo phòng là: “1, 2, 3, 1, 3” thì danh sách của nhóm tháng 10 (liệt kê theo phòng) có thể</w:t>
      </w:r>
      <w:r>
        <w:rPr>
          <w:spacing w:val="-7"/>
          <w:sz w:val="24"/>
        </w:rPr>
        <w:t> </w:t>
      </w:r>
      <w:r>
        <w:rPr>
          <w:sz w:val="24"/>
        </w:rPr>
        <w:t>là:</w:t>
      </w:r>
    </w:p>
    <w:p>
      <w:pPr>
        <w:pStyle w:val="BodyText"/>
        <w:tabs>
          <w:tab w:pos="3061" w:val="left" w:leader="none"/>
          <w:tab w:pos="5898" w:val="left" w:leader="none"/>
          <w:tab w:pos="8733" w:val="left" w:leader="none"/>
        </w:tabs>
        <w:ind w:left="509"/>
      </w:pPr>
      <w:r>
        <w:rPr>
          <w:b/>
          <w:color w:val="0000FF"/>
        </w:rPr>
        <w:t>A. </w:t>
      </w:r>
      <w:r>
        <w:rPr/>
        <w:t>1, 1, 2,</w:t>
      </w:r>
      <w:r>
        <w:rPr>
          <w:spacing w:val="-1"/>
        </w:rPr>
        <w:t> </w:t>
      </w:r>
      <w:r>
        <w:rPr/>
        <w:t>3, 2</w:t>
        <w:tab/>
      </w:r>
      <w:r>
        <w:rPr>
          <w:b/>
          <w:color w:val="0000FF"/>
        </w:rPr>
        <w:t>B. </w:t>
      </w:r>
      <w:r>
        <w:rPr/>
        <w:t>1, 2, 3, 2, 1</w:t>
        <w:tab/>
      </w:r>
      <w:r>
        <w:rPr>
          <w:b/>
          <w:color w:val="0000FF"/>
        </w:rPr>
        <w:t>C. </w:t>
      </w:r>
      <w:r>
        <w:rPr/>
        <w:t>1, 3, 1,</w:t>
      </w:r>
      <w:r>
        <w:rPr>
          <w:spacing w:val="-1"/>
        </w:rPr>
        <w:t> </w:t>
      </w:r>
      <w:r>
        <w:rPr/>
        <w:t>1, 2</w:t>
        <w:tab/>
      </w:r>
      <w:r>
        <w:rPr>
          <w:b/>
          <w:color w:val="0000FF"/>
        </w:rPr>
        <w:t>D. </w:t>
      </w:r>
      <w:r>
        <w:rPr/>
        <w:t>2, 3, 3, 1, 2</w:t>
      </w:r>
    </w:p>
    <w:p>
      <w:pPr>
        <w:pStyle w:val="ListParagraph"/>
        <w:numPr>
          <w:ilvl w:val="0"/>
          <w:numId w:val="5"/>
        </w:numPr>
        <w:tabs>
          <w:tab w:pos="587" w:val="left" w:leader="none"/>
        </w:tabs>
        <w:spacing w:line="240" w:lineRule="auto" w:before="0" w:after="0"/>
        <w:ind w:left="586" w:right="0" w:hanging="361"/>
        <w:jc w:val="left"/>
        <w:rPr>
          <w:sz w:val="24"/>
        </w:rPr>
      </w:pPr>
      <w:r>
        <w:rPr>
          <w:sz w:val="24"/>
        </w:rPr>
        <w:t>Nếu danh sách tháng 4 là: “Mai2, Lan1, Oanh3, Giang3, Ri1”, điều nào sau đây sẽ xảy ra vào đầu tháng</w:t>
      </w:r>
      <w:r>
        <w:rPr>
          <w:spacing w:val="-13"/>
          <w:sz w:val="24"/>
        </w:rPr>
        <w:t> </w:t>
      </w:r>
      <w:r>
        <w:rPr>
          <w:sz w:val="24"/>
        </w:rPr>
        <w:t>7?</w:t>
      </w:r>
    </w:p>
    <w:p>
      <w:pPr>
        <w:pStyle w:val="ListParagraph"/>
        <w:numPr>
          <w:ilvl w:val="1"/>
          <w:numId w:val="5"/>
        </w:numPr>
        <w:tabs>
          <w:tab w:pos="806" w:val="left" w:leader="none"/>
        </w:tabs>
        <w:spacing w:line="240" w:lineRule="auto" w:before="0" w:after="0"/>
        <w:ind w:left="805" w:right="0" w:hanging="297"/>
        <w:jc w:val="left"/>
        <w:rPr>
          <w:sz w:val="24"/>
        </w:rPr>
      </w:pPr>
      <w:r>
        <w:rPr>
          <w:sz w:val="24"/>
        </w:rPr>
        <w:t>Lan sẽ ra và một người nào đó từ phòng 3 sẽ</w:t>
      </w:r>
      <w:r>
        <w:rPr>
          <w:spacing w:val="-8"/>
          <w:sz w:val="24"/>
        </w:rPr>
        <w:t> </w:t>
      </w:r>
      <w:r>
        <w:rPr>
          <w:sz w:val="24"/>
        </w:rPr>
        <w:t>vào.</w:t>
      </w:r>
    </w:p>
    <w:p>
      <w:pPr>
        <w:pStyle w:val="ListParagraph"/>
        <w:numPr>
          <w:ilvl w:val="1"/>
          <w:numId w:val="5"/>
        </w:numPr>
        <w:tabs>
          <w:tab w:pos="794" w:val="left" w:leader="none"/>
        </w:tabs>
        <w:spacing w:line="240" w:lineRule="auto" w:before="0" w:after="0"/>
        <w:ind w:left="793" w:right="0" w:hanging="285"/>
        <w:jc w:val="left"/>
        <w:rPr>
          <w:sz w:val="24"/>
        </w:rPr>
      </w:pPr>
      <w:r>
        <w:rPr>
          <w:sz w:val="24"/>
        </w:rPr>
        <w:t>Lan sẽ ra và một người nào đó từ phòng 1 sẽ</w:t>
      </w:r>
      <w:r>
        <w:rPr>
          <w:spacing w:val="-10"/>
          <w:sz w:val="24"/>
        </w:rPr>
        <w:t> </w:t>
      </w:r>
      <w:r>
        <w:rPr>
          <w:sz w:val="24"/>
        </w:rPr>
        <w:t>vào.</w:t>
      </w:r>
    </w:p>
    <w:p>
      <w:pPr>
        <w:pStyle w:val="ListParagraph"/>
        <w:numPr>
          <w:ilvl w:val="1"/>
          <w:numId w:val="5"/>
        </w:numPr>
        <w:tabs>
          <w:tab w:pos="803" w:val="left" w:leader="none"/>
        </w:tabs>
        <w:spacing w:line="240" w:lineRule="auto" w:before="0" w:after="0"/>
        <w:ind w:left="802" w:right="0" w:hanging="294"/>
        <w:jc w:val="left"/>
        <w:rPr>
          <w:sz w:val="24"/>
        </w:rPr>
      </w:pPr>
      <w:r>
        <w:rPr>
          <w:sz w:val="24"/>
        </w:rPr>
        <w:t>Oanh sẽ ra và một người nào đó từ phòng 3 sẽ</w:t>
      </w:r>
      <w:r>
        <w:rPr>
          <w:spacing w:val="-6"/>
          <w:sz w:val="24"/>
        </w:rPr>
        <w:t> </w:t>
      </w:r>
      <w:r>
        <w:rPr>
          <w:sz w:val="24"/>
        </w:rPr>
        <w:t>vào.</w:t>
      </w:r>
    </w:p>
    <w:p>
      <w:pPr>
        <w:pStyle w:val="ListParagraph"/>
        <w:numPr>
          <w:ilvl w:val="1"/>
          <w:numId w:val="5"/>
        </w:numPr>
        <w:tabs>
          <w:tab w:pos="803" w:val="left" w:leader="none"/>
        </w:tabs>
        <w:spacing w:line="240" w:lineRule="auto" w:before="1" w:after="0"/>
        <w:ind w:left="802" w:right="0" w:hanging="294"/>
        <w:jc w:val="left"/>
        <w:rPr>
          <w:sz w:val="24"/>
        </w:rPr>
      </w:pPr>
      <w:r>
        <w:rPr>
          <w:sz w:val="24"/>
        </w:rPr>
        <w:t>Oanh sẽ ra và một người nào đó từ phòng 2 sẽ</w:t>
      </w:r>
      <w:r>
        <w:rPr>
          <w:spacing w:val="-6"/>
          <w:sz w:val="24"/>
        </w:rPr>
        <w:t> </w:t>
      </w:r>
      <w:r>
        <w:rPr>
          <w:sz w:val="24"/>
        </w:rPr>
        <w:t>vào.</w:t>
      </w:r>
    </w:p>
    <w:p>
      <w:pPr>
        <w:pStyle w:val="ListParagraph"/>
        <w:numPr>
          <w:ilvl w:val="0"/>
          <w:numId w:val="5"/>
        </w:numPr>
        <w:tabs>
          <w:tab w:pos="592" w:val="left" w:leader="none"/>
        </w:tabs>
        <w:spacing w:line="240" w:lineRule="auto" w:before="0" w:after="0"/>
        <w:ind w:left="226" w:right="270" w:firstLine="0"/>
        <w:jc w:val="left"/>
        <w:rPr>
          <w:sz w:val="24"/>
        </w:rPr>
      </w:pPr>
      <w:r>
        <w:rPr>
          <w:sz w:val="24"/>
        </w:rPr>
        <w:t>Nếu tháng 3 tất cả các thành viên nhóm đều đến từ phòng 2, thời điểm sớm nhất để cả nhóm đều đến từ phòng 1 sẽ</w:t>
      </w:r>
      <w:r>
        <w:rPr>
          <w:spacing w:val="-2"/>
          <w:sz w:val="24"/>
        </w:rPr>
        <w:t> </w:t>
      </w:r>
      <w:r>
        <w:rPr>
          <w:sz w:val="24"/>
        </w:rPr>
        <w:t>là:</w:t>
      </w:r>
    </w:p>
    <w:p>
      <w:pPr>
        <w:tabs>
          <w:tab w:pos="3061" w:val="left" w:leader="none"/>
          <w:tab w:pos="5898" w:val="left" w:leader="none"/>
          <w:tab w:pos="8733" w:val="left" w:leader="none"/>
        </w:tabs>
        <w:spacing w:before="0"/>
        <w:ind w:left="509" w:right="0" w:firstLine="0"/>
        <w:jc w:val="left"/>
        <w:rPr>
          <w:sz w:val="24"/>
        </w:rPr>
      </w:pPr>
      <w:r>
        <w:rPr>
          <w:b/>
          <w:color w:val="0000FF"/>
          <w:sz w:val="24"/>
        </w:rPr>
        <w:t>A.</w:t>
      </w:r>
      <w:r>
        <w:rPr>
          <w:b/>
          <w:color w:val="0000FF"/>
          <w:spacing w:val="-1"/>
          <w:sz w:val="24"/>
        </w:rPr>
        <w:t> </w:t>
      </w:r>
      <w:r>
        <w:rPr>
          <w:sz w:val="24"/>
        </w:rPr>
        <w:t>Tháng</w:t>
      </w:r>
      <w:r>
        <w:rPr>
          <w:spacing w:val="-3"/>
          <w:sz w:val="24"/>
        </w:rPr>
        <w:t> </w:t>
      </w:r>
      <w:r>
        <w:rPr>
          <w:sz w:val="24"/>
        </w:rPr>
        <w:t>8</w:t>
        <w:tab/>
      </w:r>
      <w:r>
        <w:rPr>
          <w:b/>
          <w:color w:val="0000FF"/>
          <w:sz w:val="24"/>
        </w:rPr>
        <w:t>B. </w:t>
      </w:r>
      <w:r>
        <w:rPr>
          <w:sz w:val="24"/>
        </w:rPr>
        <w:t>Tháng</w:t>
      </w:r>
      <w:r>
        <w:rPr>
          <w:spacing w:val="-4"/>
          <w:sz w:val="24"/>
        </w:rPr>
        <w:t> </w:t>
      </w:r>
      <w:r>
        <w:rPr>
          <w:sz w:val="24"/>
        </w:rPr>
        <w:t>9</w:t>
        <w:tab/>
      </w:r>
      <w:r>
        <w:rPr>
          <w:b/>
          <w:color w:val="0000FF"/>
          <w:sz w:val="24"/>
        </w:rPr>
        <w:t>C. </w:t>
      </w:r>
      <w:r>
        <w:rPr>
          <w:sz w:val="24"/>
        </w:rPr>
        <w:t>Tháng</w:t>
      </w:r>
      <w:r>
        <w:rPr>
          <w:spacing w:val="-3"/>
          <w:sz w:val="24"/>
        </w:rPr>
        <w:t> </w:t>
      </w:r>
      <w:r>
        <w:rPr>
          <w:sz w:val="24"/>
        </w:rPr>
        <w:t>10</w:t>
        <w:tab/>
      </w:r>
      <w:r>
        <w:rPr>
          <w:b/>
          <w:color w:val="0000FF"/>
          <w:sz w:val="24"/>
        </w:rPr>
        <w:t>D. </w:t>
      </w:r>
      <w:r>
        <w:rPr>
          <w:sz w:val="24"/>
        </w:rPr>
        <w:t>Tháng</w:t>
      </w:r>
      <w:r>
        <w:rPr>
          <w:spacing w:val="-3"/>
          <w:sz w:val="24"/>
        </w:rPr>
        <w:t> </w:t>
      </w:r>
      <w:r>
        <w:rPr>
          <w:sz w:val="24"/>
        </w:rPr>
        <w:t>11</w:t>
      </w:r>
    </w:p>
    <w:p>
      <w:pPr>
        <w:pStyle w:val="Heading1"/>
        <w:spacing w:before="7"/>
        <w:jc w:val="both"/>
      </w:pPr>
      <w:r>
        <w:rPr/>
        <w:t>Dựa vào các thông tin được cung cấp dưới đây để trả lời các câu từ 56 đến 60</w:t>
      </w:r>
    </w:p>
    <w:p>
      <w:pPr>
        <w:pStyle w:val="BodyText"/>
        <w:spacing w:before="132"/>
        <w:ind w:right="264"/>
        <w:jc w:val="both"/>
      </w:pPr>
      <w:r>
        <w:rPr/>
        <w:t>Có 3 loại trái cây: táo, cam và mận được đóng gói trong 4 thùng đóng kín. Với mỗi trái cây, có đúng 3 thùng chứa loại trái cây này. Mỗi thùng đều được dán nhãn ghi các loại trái cây bên trong thùng đó. Tuy nhiên, do nhầm lẫn của người dán nhãn, có 2 nhãn đã bị đổi chỗ cho nhau, kết quả là chỉ có 2 nhãn được dán đúng, hai nhãn còn lại bị dán sai. Và kết quả là các thùng được dán nhãn như sau:</w:t>
      </w:r>
    </w:p>
    <w:p>
      <w:pPr>
        <w:spacing w:before="0"/>
        <w:ind w:left="526" w:right="8427" w:firstLine="0"/>
        <w:jc w:val="left"/>
        <w:rPr>
          <w:i/>
          <w:sz w:val="24"/>
        </w:rPr>
      </w:pPr>
      <w:r>
        <w:rPr>
          <w:i/>
          <w:sz w:val="24"/>
        </w:rPr>
        <w:t>Thùng 1: Táo và cam </w:t>
      </w:r>
      <w:r>
        <w:rPr>
          <w:i/>
          <w:sz w:val="24"/>
        </w:rPr>
        <w:t>Thùng 2: Táo và mận Thùng 3: Cam và mận Thùng 4: Táo, cam và mận</w:t>
      </w:r>
    </w:p>
    <w:p>
      <w:pPr>
        <w:pStyle w:val="ListParagraph"/>
        <w:numPr>
          <w:ilvl w:val="0"/>
          <w:numId w:val="5"/>
        </w:numPr>
        <w:tabs>
          <w:tab w:pos="587" w:val="left" w:leader="none"/>
        </w:tabs>
        <w:spacing w:line="240" w:lineRule="auto" w:before="1" w:after="0"/>
        <w:ind w:left="586" w:right="0" w:hanging="361"/>
        <w:jc w:val="left"/>
        <w:rPr>
          <w:sz w:val="24"/>
        </w:rPr>
      </w:pPr>
      <w:r>
        <w:rPr>
          <w:sz w:val="24"/>
        </w:rPr>
        <w:t>Nếu thùng 1 và thùng 4 là các thùng bị dán nhãn sai, điều nào sau đây buộc phải</w:t>
      </w:r>
      <w:r>
        <w:rPr>
          <w:spacing w:val="-10"/>
          <w:sz w:val="24"/>
        </w:rPr>
        <w:t> </w:t>
      </w:r>
      <w:r>
        <w:rPr>
          <w:sz w:val="24"/>
        </w:rPr>
        <w:t>đúng?</w:t>
      </w:r>
    </w:p>
    <w:p>
      <w:pPr>
        <w:pStyle w:val="BodyText"/>
        <w:tabs>
          <w:tab w:pos="5898" w:val="left" w:leader="none"/>
        </w:tabs>
        <w:ind w:left="509"/>
      </w:pPr>
      <w:r>
        <w:rPr>
          <w:b/>
          <w:color w:val="0000FF"/>
        </w:rPr>
        <w:t>A. </w:t>
      </w:r>
      <w:r>
        <w:rPr/>
        <w:t>Thùng 3 không</w:t>
      </w:r>
      <w:r>
        <w:rPr>
          <w:spacing w:val="-5"/>
        </w:rPr>
        <w:t> </w:t>
      </w:r>
      <w:r>
        <w:rPr/>
        <w:t>chứa mận.</w:t>
        <w:tab/>
      </w:r>
      <w:r>
        <w:rPr>
          <w:b/>
          <w:color w:val="0000FF"/>
        </w:rPr>
        <w:t>B. </w:t>
      </w:r>
      <w:r>
        <w:rPr/>
        <w:t>Thùng 2 chứa tất cả các loại trái</w:t>
      </w:r>
      <w:r>
        <w:rPr>
          <w:spacing w:val="-6"/>
        </w:rPr>
        <w:t> </w:t>
      </w:r>
      <w:r>
        <w:rPr/>
        <w:t>cây.</w:t>
      </w:r>
    </w:p>
    <w:p>
      <w:pPr>
        <w:pStyle w:val="BodyText"/>
        <w:tabs>
          <w:tab w:pos="5898" w:val="left" w:leader="none"/>
        </w:tabs>
        <w:ind w:left="509"/>
      </w:pPr>
      <w:r>
        <w:rPr>
          <w:b/>
          <w:color w:val="0000FF"/>
        </w:rPr>
        <w:t>C. </w:t>
      </w:r>
      <w:r>
        <w:rPr/>
        <w:t>Thùng 1 chứa tất cả các loại</w:t>
      </w:r>
      <w:r>
        <w:rPr>
          <w:spacing w:val="-8"/>
        </w:rPr>
        <w:t> </w:t>
      </w:r>
      <w:r>
        <w:rPr/>
        <w:t>trái cây.</w:t>
        <w:tab/>
      </w:r>
      <w:r>
        <w:rPr>
          <w:b/>
          <w:color w:val="0000FF"/>
        </w:rPr>
        <w:t>D. </w:t>
      </w:r>
      <w:r>
        <w:rPr/>
        <w:t>Thùng 3 không chứa</w:t>
      </w:r>
      <w:r>
        <w:rPr>
          <w:spacing w:val="-4"/>
        </w:rPr>
        <w:t> </w:t>
      </w:r>
      <w:r>
        <w:rPr/>
        <w:t>cam.</w:t>
      </w:r>
    </w:p>
    <w:p>
      <w:pPr>
        <w:pStyle w:val="ListParagraph"/>
        <w:numPr>
          <w:ilvl w:val="0"/>
          <w:numId w:val="5"/>
        </w:numPr>
        <w:tabs>
          <w:tab w:pos="587" w:val="left" w:leader="none"/>
        </w:tabs>
        <w:spacing w:line="240" w:lineRule="auto" w:before="0" w:after="0"/>
        <w:ind w:left="586" w:right="0" w:hanging="361"/>
        <w:jc w:val="left"/>
        <w:rPr>
          <w:sz w:val="24"/>
        </w:rPr>
      </w:pPr>
      <w:r>
        <w:rPr>
          <w:sz w:val="24"/>
        </w:rPr>
        <w:t>Nếu thùng 1 và thùng 4 được dán nhãn đúng thì điều nào sau đây buộc phải</w:t>
      </w:r>
      <w:r>
        <w:rPr>
          <w:spacing w:val="-11"/>
          <w:sz w:val="24"/>
        </w:rPr>
        <w:t> </w:t>
      </w:r>
      <w:r>
        <w:rPr>
          <w:sz w:val="24"/>
        </w:rPr>
        <w:t>đúng?</w:t>
      </w:r>
    </w:p>
    <w:p>
      <w:pPr>
        <w:pStyle w:val="BodyText"/>
        <w:tabs>
          <w:tab w:pos="5898" w:val="left" w:leader="none"/>
        </w:tabs>
        <w:ind w:left="509"/>
      </w:pPr>
      <w:r>
        <w:rPr>
          <w:b/>
          <w:color w:val="0000FF"/>
        </w:rPr>
        <w:t>A. </w:t>
      </w:r>
      <w:r>
        <w:rPr/>
        <w:t>Cả hai thùng 1 và 2 đều</w:t>
      </w:r>
      <w:r>
        <w:rPr>
          <w:spacing w:val="-5"/>
        </w:rPr>
        <w:t> </w:t>
      </w:r>
      <w:r>
        <w:rPr/>
        <w:t>chứa</w:t>
      </w:r>
      <w:r>
        <w:rPr>
          <w:spacing w:val="-1"/>
        </w:rPr>
        <w:t> </w:t>
      </w:r>
      <w:r>
        <w:rPr/>
        <w:t>táo.</w:t>
        <w:tab/>
      </w:r>
      <w:r>
        <w:rPr>
          <w:b/>
          <w:color w:val="0000FF"/>
        </w:rPr>
        <w:t>B. </w:t>
      </w:r>
      <w:r>
        <w:rPr/>
        <w:t>Cả hai thùng 1 và 2 đều chứa</w:t>
      </w:r>
      <w:r>
        <w:rPr>
          <w:spacing w:val="-7"/>
        </w:rPr>
        <w:t> </w:t>
      </w:r>
      <w:r>
        <w:rPr/>
        <w:t>cam.</w:t>
      </w:r>
    </w:p>
    <w:p>
      <w:pPr>
        <w:pStyle w:val="BodyText"/>
        <w:tabs>
          <w:tab w:pos="5898" w:val="left" w:leader="none"/>
        </w:tabs>
        <w:ind w:left="509"/>
      </w:pPr>
      <w:r>
        <w:rPr>
          <w:b/>
          <w:color w:val="0000FF"/>
        </w:rPr>
        <w:t>C. </w:t>
      </w:r>
      <w:r>
        <w:rPr/>
        <w:t>Cả hai thùng 1 và 3 đều</w:t>
      </w:r>
      <w:r>
        <w:rPr>
          <w:spacing w:val="-5"/>
        </w:rPr>
        <w:t> </w:t>
      </w:r>
      <w:r>
        <w:rPr/>
        <w:t>chứa</w:t>
      </w:r>
      <w:r>
        <w:rPr>
          <w:spacing w:val="-1"/>
        </w:rPr>
        <w:t> </w:t>
      </w:r>
      <w:r>
        <w:rPr/>
        <w:t>cam.</w:t>
        <w:tab/>
      </w:r>
      <w:r>
        <w:rPr>
          <w:b/>
          <w:color w:val="0000FF"/>
        </w:rPr>
        <w:t>D. </w:t>
      </w:r>
      <w:r>
        <w:rPr/>
        <w:t>Cả hai thùng 2 và 3 đều chứa</w:t>
      </w:r>
      <w:r>
        <w:rPr>
          <w:spacing w:val="-7"/>
        </w:rPr>
        <w:t> </w:t>
      </w:r>
      <w:r>
        <w:rPr/>
        <w:t>táo.</w:t>
      </w:r>
    </w:p>
    <w:p>
      <w:pPr>
        <w:pStyle w:val="ListParagraph"/>
        <w:numPr>
          <w:ilvl w:val="0"/>
          <w:numId w:val="5"/>
        </w:numPr>
        <w:tabs>
          <w:tab w:pos="587" w:val="left" w:leader="none"/>
        </w:tabs>
        <w:spacing w:line="240" w:lineRule="auto" w:before="0" w:after="0"/>
        <w:ind w:left="586" w:right="0" w:hanging="361"/>
        <w:jc w:val="left"/>
        <w:rPr>
          <w:sz w:val="24"/>
        </w:rPr>
      </w:pPr>
      <w:r>
        <w:rPr>
          <w:sz w:val="24"/>
        </w:rPr>
        <w:t>Nếu thực sự thùng 3 không chứa táo thì điều nào sau đây buộc phải</w:t>
      </w:r>
      <w:r>
        <w:rPr>
          <w:spacing w:val="-14"/>
          <w:sz w:val="24"/>
        </w:rPr>
        <w:t> </w:t>
      </w:r>
      <w:r>
        <w:rPr>
          <w:sz w:val="24"/>
        </w:rPr>
        <w:t>đúng?</w:t>
      </w:r>
    </w:p>
    <w:p>
      <w:pPr>
        <w:pStyle w:val="BodyText"/>
        <w:tabs>
          <w:tab w:pos="5898" w:val="left" w:leader="none"/>
        </w:tabs>
        <w:ind w:left="509"/>
      </w:pPr>
      <w:r>
        <w:rPr>
          <w:b/>
          <w:color w:val="0000FF"/>
        </w:rPr>
        <w:t>A. </w:t>
      </w:r>
      <w:r>
        <w:rPr/>
        <w:t>Thùng 1 được dán</w:t>
      </w:r>
      <w:r>
        <w:rPr>
          <w:spacing w:val="-5"/>
        </w:rPr>
        <w:t> </w:t>
      </w:r>
      <w:r>
        <w:rPr/>
        <w:t>nhãn đúng</w:t>
        <w:tab/>
      </w:r>
      <w:r>
        <w:rPr>
          <w:b/>
          <w:color w:val="0000FF"/>
        </w:rPr>
        <w:t>B. </w:t>
      </w:r>
      <w:r>
        <w:rPr/>
        <w:t>Thùng 2 được dán nhãn</w:t>
      </w:r>
      <w:r>
        <w:rPr>
          <w:spacing w:val="-4"/>
        </w:rPr>
        <w:t> </w:t>
      </w:r>
      <w:r>
        <w:rPr/>
        <w:t>đúng</w:t>
      </w:r>
    </w:p>
    <w:p>
      <w:pPr>
        <w:pStyle w:val="BodyText"/>
        <w:tabs>
          <w:tab w:pos="5898" w:val="left" w:leader="none"/>
        </w:tabs>
        <w:ind w:left="509"/>
      </w:pPr>
      <w:r>
        <w:rPr>
          <w:b/>
          <w:color w:val="0000FF"/>
        </w:rPr>
        <w:t>C. </w:t>
      </w:r>
      <w:r>
        <w:rPr/>
        <w:t>Thùng 3 được dán</w:t>
      </w:r>
      <w:r>
        <w:rPr>
          <w:spacing w:val="-5"/>
        </w:rPr>
        <w:t> </w:t>
      </w:r>
      <w:r>
        <w:rPr/>
        <w:t>nhãn đúng</w:t>
        <w:tab/>
      </w:r>
      <w:r>
        <w:rPr>
          <w:b/>
          <w:color w:val="0000FF"/>
        </w:rPr>
        <w:t>D. </w:t>
      </w:r>
      <w:r>
        <w:rPr/>
        <w:t>Thùng 1 không chứa</w:t>
      </w:r>
      <w:r>
        <w:rPr>
          <w:spacing w:val="-5"/>
        </w:rPr>
        <w:t> </w:t>
      </w:r>
      <w:r>
        <w:rPr/>
        <w:t>tảo</w:t>
      </w:r>
    </w:p>
    <w:p>
      <w:pPr>
        <w:pStyle w:val="ListParagraph"/>
        <w:numPr>
          <w:ilvl w:val="0"/>
          <w:numId w:val="5"/>
        </w:numPr>
        <w:tabs>
          <w:tab w:pos="587" w:val="left" w:leader="none"/>
        </w:tabs>
        <w:spacing w:line="240" w:lineRule="auto" w:before="0" w:after="0"/>
        <w:ind w:left="586" w:right="0" w:hanging="361"/>
        <w:jc w:val="left"/>
        <w:rPr>
          <w:sz w:val="24"/>
        </w:rPr>
      </w:pPr>
      <w:r>
        <w:rPr>
          <w:sz w:val="24"/>
        </w:rPr>
        <w:t>Nếu thùng 4 thực sự không chứa táo thì điều nào sau đây buộc phải</w:t>
      </w:r>
      <w:r>
        <w:rPr>
          <w:spacing w:val="-13"/>
          <w:sz w:val="24"/>
        </w:rPr>
        <w:t> </w:t>
      </w:r>
      <w:r>
        <w:rPr>
          <w:sz w:val="24"/>
        </w:rPr>
        <w:t>đúng</w:t>
      </w:r>
    </w:p>
    <w:p>
      <w:pPr>
        <w:pStyle w:val="BodyText"/>
        <w:tabs>
          <w:tab w:pos="5898" w:val="left" w:leader="none"/>
        </w:tabs>
        <w:ind w:left="509"/>
      </w:pPr>
      <w:r>
        <w:rPr>
          <w:b/>
          <w:color w:val="0000FF"/>
        </w:rPr>
        <w:t>A. </w:t>
      </w:r>
      <w:r>
        <w:rPr/>
        <w:t>Thùng 3 được dán</w:t>
      </w:r>
      <w:r>
        <w:rPr>
          <w:spacing w:val="-5"/>
        </w:rPr>
        <w:t> </w:t>
      </w:r>
      <w:r>
        <w:rPr/>
        <w:t>nhãn đúng</w:t>
        <w:tab/>
      </w:r>
      <w:r>
        <w:rPr>
          <w:b/>
          <w:color w:val="0000FF"/>
        </w:rPr>
        <w:t>B. </w:t>
      </w:r>
      <w:r>
        <w:rPr/>
        <w:t>Thùng 3 bị dán nhãn</w:t>
      </w:r>
      <w:r>
        <w:rPr>
          <w:spacing w:val="-4"/>
        </w:rPr>
        <w:t> </w:t>
      </w:r>
      <w:r>
        <w:rPr/>
        <w:t>sai</w:t>
      </w:r>
    </w:p>
    <w:p>
      <w:pPr>
        <w:pStyle w:val="BodyText"/>
        <w:tabs>
          <w:tab w:pos="5898" w:val="left" w:leader="none"/>
        </w:tabs>
        <w:ind w:left="509"/>
      </w:pPr>
      <w:r>
        <w:rPr>
          <w:b/>
          <w:color w:val="0000FF"/>
        </w:rPr>
        <w:t>C. </w:t>
      </w:r>
      <w:r>
        <w:rPr/>
        <w:t>Thùng 1 bị dán</w:t>
      </w:r>
      <w:r>
        <w:rPr>
          <w:spacing w:val="-5"/>
        </w:rPr>
        <w:t> </w:t>
      </w:r>
      <w:r>
        <w:rPr/>
        <w:t>nhãn sai</w:t>
        <w:tab/>
      </w:r>
      <w:r>
        <w:rPr>
          <w:b/>
          <w:color w:val="0000FF"/>
        </w:rPr>
        <w:t>D. </w:t>
      </w:r>
      <w:r>
        <w:rPr/>
        <w:t>Thùng 2 bị dán nhãn</w:t>
      </w:r>
      <w:r>
        <w:rPr>
          <w:spacing w:val="-3"/>
        </w:rPr>
        <w:t> </w:t>
      </w:r>
      <w:r>
        <w:rPr/>
        <w:t>sai</w:t>
      </w:r>
    </w:p>
    <w:p>
      <w:pPr>
        <w:pStyle w:val="ListParagraph"/>
        <w:numPr>
          <w:ilvl w:val="0"/>
          <w:numId w:val="5"/>
        </w:numPr>
        <w:tabs>
          <w:tab w:pos="587" w:val="left" w:leader="none"/>
        </w:tabs>
        <w:spacing w:line="240" w:lineRule="auto" w:before="0" w:after="0"/>
        <w:ind w:left="586" w:right="0" w:hanging="361"/>
        <w:jc w:val="left"/>
        <w:rPr>
          <w:sz w:val="24"/>
        </w:rPr>
      </w:pPr>
      <w:r>
        <w:rPr>
          <w:sz w:val="24"/>
        </w:rPr>
        <w:t>Nếu ta biết rằng chắc chắn thùng 4 có chứa ít nhất là táo và cam thì điều nào sau đây buộc phải</w:t>
      </w:r>
      <w:r>
        <w:rPr>
          <w:spacing w:val="-11"/>
          <w:sz w:val="24"/>
        </w:rPr>
        <w:t> </w:t>
      </w:r>
      <w:r>
        <w:rPr>
          <w:sz w:val="24"/>
        </w:rPr>
        <w:t>đúng?</w:t>
      </w:r>
    </w:p>
    <w:p>
      <w:pPr>
        <w:pStyle w:val="ListParagraph"/>
        <w:numPr>
          <w:ilvl w:val="1"/>
          <w:numId w:val="5"/>
        </w:numPr>
        <w:tabs>
          <w:tab w:pos="803" w:val="left" w:leader="none"/>
        </w:tabs>
        <w:spacing w:line="240" w:lineRule="auto" w:before="0" w:after="0"/>
        <w:ind w:left="802" w:right="0" w:hanging="294"/>
        <w:jc w:val="left"/>
        <w:rPr>
          <w:sz w:val="24"/>
        </w:rPr>
      </w:pPr>
      <w:r>
        <w:rPr>
          <w:sz w:val="24"/>
        </w:rPr>
        <w:t>Nếu thùng 1 chứa ít nhất là táo và cam thì thùng 2 chứa</w:t>
      </w:r>
      <w:r>
        <w:rPr>
          <w:spacing w:val="-13"/>
          <w:sz w:val="24"/>
        </w:rPr>
        <w:t> </w:t>
      </w:r>
      <w:r>
        <w:rPr>
          <w:sz w:val="24"/>
        </w:rPr>
        <w:t>mận.</w:t>
      </w:r>
    </w:p>
    <w:p>
      <w:pPr>
        <w:pStyle w:val="ListParagraph"/>
        <w:numPr>
          <w:ilvl w:val="1"/>
          <w:numId w:val="5"/>
        </w:numPr>
        <w:tabs>
          <w:tab w:pos="791" w:val="left" w:leader="none"/>
        </w:tabs>
        <w:spacing w:line="240" w:lineRule="auto" w:before="0" w:after="0"/>
        <w:ind w:left="790" w:right="0" w:hanging="282"/>
        <w:jc w:val="left"/>
        <w:rPr>
          <w:sz w:val="24"/>
        </w:rPr>
      </w:pPr>
      <w:r>
        <w:rPr>
          <w:sz w:val="24"/>
        </w:rPr>
        <w:t>Nếu thùng 1 chỉ chứa táo và cam thì thùng 2 chứa</w:t>
      </w:r>
      <w:r>
        <w:rPr>
          <w:spacing w:val="-6"/>
          <w:sz w:val="24"/>
        </w:rPr>
        <w:t> </w:t>
      </w:r>
      <w:r>
        <w:rPr>
          <w:sz w:val="24"/>
        </w:rPr>
        <w:t>táo.</w:t>
      </w:r>
    </w:p>
    <w:p>
      <w:pPr>
        <w:spacing w:after="0" w:line="240" w:lineRule="auto"/>
        <w:jc w:val="left"/>
        <w:rPr>
          <w:sz w:val="24"/>
        </w:rPr>
        <w:sectPr>
          <w:pgSz w:w="11920" w:h="16850"/>
          <w:pgMar w:header="0" w:footer="591" w:top="640" w:bottom="780" w:left="340" w:right="20"/>
        </w:sectPr>
      </w:pPr>
    </w:p>
    <w:p>
      <w:pPr>
        <w:pStyle w:val="ListParagraph"/>
        <w:numPr>
          <w:ilvl w:val="1"/>
          <w:numId w:val="5"/>
        </w:numPr>
        <w:tabs>
          <w:tab w:pos="803" w:val="left" w:leader="none"/>
        </w:tabs>
        <w:spacing w:line="240" w:lineRule="auto" w:before="71" w:after="0"/>
        <w:ind w:left="802" w:right="0" w:hanging="294"/>
        <w:jc w:val="left"/>
        <w:rPr>
          <w:sz w:val="24"/>
        </w:rPr>
      </w:pPr>
      <w:r>
        <w:rPr/>
        <w:drawing>
          <wp:anchor distT="0" distB="0" distL="0" distR="0" allowOverlap="1" layoutInCell="1" locked="0" behindDoc="0" simplePos="0" relativeHeight="251700224">
            <wp:simplePos x="0" y="0"/>
            <wp:positionH relativeFrom="page">
              <wp:posOffset>887851</wp:posOffset>
            </wp:positionH>
            <wp:positionV relativeFrom="page">
              <wp:posOffset>10213144</wp:posOffset>
            </wp:positionV>
            <wp:extent cx="90830" cy="126046"/>
            <wp:effectExtent l="0" t="0" r="0" b="0"/>
            <wp:wrapNone/>
            <wp:docPr id="35" name="image14.png"/>
            <wp:cNvGraphicFramePr>
              <a:graphicFrameLocks noChangeAspect="1"/>
            </wp:cNvGraphicFramePr>
            <a:graphic>
              <a:graphicData uri="http://schemas.openxmlformats.org/drawingml/2006/picture">
                <pic:pic>
                  <pic:nvPicPr>
                    <pic:cNvPr id="36" name="image14.png"/>
                    <pic:cNvPicPr/>
                  </pic:nvPicPr>
                  <pic:blipFill>
                    <a:blip r:embed="rId19" cstate="print"/>
                    <a:stretch>
                      <a:fillRect/>
                    </a:stretch>
                  </pic:blipFill>
                  <pic:spPr>
                    <a:xfrm>
                      <a:off x="0" y="0"/>
                      <a:ext cx="90830" cy="126046"/>
                    </a:xfrm>
                    <a:prstGeom prst="rect">
                      <a:avLst/>
                    </a:prstGeom>
                  </pic:spPr>
                </pic:pic>
              </a:graphicData>
            </a:graphic>
          </wp:anchor>
        </w:drawing>
      </w:r>
      <w:r>
        <w:rPr>
          <w:sz w:val="24"/>
        </w:rPr>
        <w:t>Nếu thùng 2 chỉ chứa táo và cam thì thùng 1 không chứa</w:t>
      </w:r>
      <w:r>
        <w:rPr>
          <w:spacing w:val="-12"/>
          <w:sz w:val="24"/>
        </w:rPr>
        <w:t> </w:t>
      </w:r>
      <w:r>
        <w:rPr>
          <w:sz w:val="24"/>
        </w:rPr>
        <w:t>táo.</w:t>
      </w:r>
    </w:p>
    <w:p>
      <w:pPr>
        <w:pStyle w:val="ListParagraph"/>
        <w:numPr>
          <w:ilvl w:val="1"/>
          <w:numId w:val="5"/>
        </w:numPr>
        <w:tabs>
          <w:tab w:pos="803" w:val="left" w:leader="none"/>
        </w:tabs>
        <w:spacing w:line="240" w:lineRule="auto" w:before="0" w:after="0"/>
        <w:ind w:left="802" w:right="0" w:hanging="294"/>
        <w:jc w:val="left"/>
        <w:rPr>
          <w:sz w:val="24"/>
        </w:rPr>
      </w:pPr>
      <w:r>
        <w:rPr>
          <w:sz w:val="24"/>
        </w:rPr>
        <w:t>Nếu thùng 2 chứa ít nhất là cam và mận thì thùng 4 không chứa</w:t>
      </w:r>
      <w:r>
        <w:rPr>
          <w:spacing w:val="-11"/>
          <w:sz w:val="24"/>
        </w:rPr>
        <w:t> </w:t>
      </w:r>
      <w:r>
        <w:rPr>
          <w:sz w:val="24"/>
        </w:rPr>
        <w:t>mận.</w:t>
      </w:r>
    </w:p>
    <w:p>
      <w:pPr>
        <w:pStyle w:val="Heading1"/>
        <w:spacing w:before="7"/>
      </w:pPr>
      <w:r>
        <w:rPr/>
        <w:t>Dựa vào các thông tin được cung cấp dưới đây để trả lời các câu từ 61 đến 64</w:t>
      </w:r>
    </w:p>
    <w:p>
      <w:pPr>
        <w:spacing w:before="130" w:after="8"/>
        <w:ind w:left="226" w:right="0" w:firstLine="0"/>
        <w:jc w:val="left"/>
        <w:rPr>
          <w:i/>
          <w:sz w:val="24"/>
        </w:rPr>
      </w:pPr>
      <w:r>
        <w:rPr/>
        <w:drawing>
          <wp:anchor distT="0" distB="0" distL="0" distR="0" allowOverlap="1" layoutInCell="1" locked="0" behindDoc="1" simplePos="0" relativeHeight="247495680">
            <wp:simplePos x="0" y="0"/>
            <wp:positionH relativeFrom="page">
              <wp:posOffset>951355</wp:posOffset>
            </wp:positionH>
            <wp:positionV relativeFrom="paragraph">
              <wp:posOffset>1187373</wp:posOffset>
            </wp:positionV>
            <wp:extent cx="5117633" cy="5446261"/>
            <wp:effectExtent l="0" t="0" r="0" b="0"/>
            <wp:wrapNone/>
            <wp:docPr id="37" name="image2.png"/>
            <wp:cNvGraphicFramePr>
              <a:graphicFrameLocks noChangeAspect="1"/>
            </wp:cNvGraphicFramePr>
            <a:graphic>
              <a:graphicData uri="http://schemas.openxmlformats.org/drawingml/2006/picture">
                <pic:pic>
                  <pic:nvPicPr>
                    <pic:cNvPr id="38" name="image2.png"/>
                    <pic:cNvPicPr/>
                  </pic:nvPicPr>
                  <pic:blipFill>
                    <a:blip r:embed="rId7" cstate="print"/>
                    <a:stretch>
                      <a:fillRect/>
                    </a:stretch>
                  </pic:blipFill>
                  <pic:spPr>
                    <a:xfrm>
                      <a:off x="0" y="0"/>
                      <a:ext cx="5117633" cy="5446261"/>
                    </a:xfrm>
                    <a:prstGeom prst="rect">
                      <a:avLst/>
                    </a:prstGeom>
                  </pic:spPr>
                </pic:pic>
              </a:graphicData>
            </a:graphic>
          </wp:anchor>
        </w:drawing>
      </w:r>
      <w:hyperlink r:id="rId20">
        <w:r>
          <w:rPr>
            <w:i/>
            <w:sz w:val="24"/>
            <w:u w:val="single"/>
          </w:rPr>
          <w:t>Giá tiêu</w:t>
        </w:r>
        <w:r>
          <w:rPr>
            <w:i/>
            <w:sz w:val="24"/>
          </w:rPr>
          <w:t> </w:t>
        </w:r>
      </w:hyperlink>
      <w:r>
        <w:rPr>
          <w:i/>
          <w:sz w:val="24"/>
        </w:rPr>
        <w:t>(13/03/2020) tại vùng Tây Nguyên và miền Nam:</w:t>
      </w:r>
    </w:p>
    <w:tbl>
      <w:tblPr>
        <w:tblW w:w="0" w:type="auto"/>
        <w:jc w:val="left"/>
        <w:tblInd w:w="3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02"/>
        <w:gridCol w:w="2005"/>
      </w:tblGrid>
      <w:tr>
        <w:trPr>
          <w:trHeight w:val="554" w:hRule="atLeast"/>
        </w:trPr>
        <w:tc>
          <w:tcPr>
            <w:tcW w:w="3202" w:type="dxa"/>
          </w:tcPr>
          <w:p>
            <w:pPr>
              <w:pStyle w:val="TableParagraph"/>
              <w:spacing w:line="270" w:lineRule="exact"/>
              <w:ind w:left="107"/>
              <w:rPr>
                <w:sz w:val="24"/>
              </w:rPr>
            </w:pPr>
            <w:r>
              <w:rPr>
                <w:sz w:val="24"/>
              </w:rPr>
              <w:t>Tỉnh/huyện (khu vực khảo sát)</w:t>
            </w:r>
          </w:p>
        </w:tc>
        <w:tc>
          <w:tcPr>
            <w:tcW w:w="2005" w:type="dxa"/>
          </w:tcPr>
          <w:p>
            <w:pPr>
              <w:pStyle w:val="TableParagraph"/>
              <w:spacing w:line="270" w:lineRule="exact"/>
              <w:ind w:left="110"/>
              <w:rPr>
                <w:sz w:val="24"/>
              </w:rPr>
            </w:pPr>
            <w:r>
              <w:rPr>
                <w:sz w:val="24"/>
              </w:rPr>
              <w:t>Giá thu mua</w:t>
            </w:r>
          </w:p>
          <w:p>
            <w:pPr>
              <w:pStyle w:val="TableParagraph"/>
              <w:spacing w:line="264" w:lineRule="exact"/>
              <w:ind w:left="110"/>
              <w:rPr>
                <w:sz w:val="24"/>
              </w:rPr>
            </w:pPr>
            <w:r>
              <w:rPr>
                <w:sz w:val="24"/>
              </w:rPr>
              <w:t>Đơn vị: VNĐ/kg</w:t>
            </w:r>
          </w:p>
        </w:tc>
      </w:tr>
      <w:tr>
        <w:trPr>
          <w:trHeight w:val="275" w:hRule="atLeast"/>
        </w:trPr>
        <w:tc>
          <w:tcPr>
            <w:tcW w:w="3202" w:type="dxa"/>
          </w:tcPr>
          <w:p>
            <w:pPr>
              <w:pStyle w:val="TableParagraph"/>
              <w:spacing w:line="256" w:lineRule="exact"/>
              <w:ind w:left="107"/>
              <w:rPr>
                <w:b/>
                <w:sz w:val="24"/>
              </w:rPr>
            </w:pPr>
            <w:r>
              <w:rPr>
                <w:b/>
                <w:sz w:val="24"/>
              </w:rPr>
              <w:t>ĐẮK LẮK</w:t>
            </w:r>
          </w:p>
        </w:tc>
        <w:tc>
          <w:tcPr>
            <w:tcW w:w="2005" w:type="dxa"/>
          </w:tcPr>
          <w:p>
            <w:pPr>
              <w:pStyle w:val="TableParagraph"/>
              <w:rPr>
                <w:sz w:val="20"/>
              </w:rPr>
            </w:pPr>
          </w:p>
        </w:tc>
      </w:tr>
      <w:tr>
        <w:trPr>
          <w:trHeight w:val="275" w:hRule="atLeast"/>
        </w:trPr>
        <w:tc>
          <w:tcPr>
            <w:tcW w:w="3202" w:type="dxa"/>
          </w:tcPr>
          <w:p>
            <w:pPr>
              <w:pStyle w:val="TableParagraph"/>
              <w:spacing w:line="256" w:lineRule="exact"/>
              <w:ind w:left="107"/>
              <w:rPr>
                <w:sz w:val="24"/>
              </w:rPr>
            </w:pPr>
            <w:r>
              <w:rPr>
                <w:sz w:val="24"/>
              </w:rPr>
              <w:t>- Ea H’leo</w:t>
            </w:r>
          </w:p>
        </w:tc>
        <w:tc>
          <w:tcPr>
            <w:tcW w:w="2005" w:type="dxa"/>
          </w:tcPr>
          <w:p>
            <w:pPr>
              <w:pStyle w:val="TableParagraph"/>
              <w:spacing w:line="256" w:lineRule="exact"/>
              <w:ind w:left="110"/>
              <w:rPr>
                <w:sz w:val="24"/>
              </w:rPr>
            </w:pPr>
            <w:r>
              <w:rPr>
                <w:sz w:val="24"/>
              </w:rPr>
              <w:t>37 500</w:t>
            </w:r>
          </w:p>
        </w:tc>
      </w:tr>
      <w:tr>
        <w:trPr>
          <w:trHeight w:val="275" w:hRule="atLeast"/>
        </w:trPr>
        <w:tc>
          <w:tcPr>
            <w:tcW w:w="3202" w:type="dxa"/>
          </w:tcPr>
          <w:p>
            <w:pPr>
              <w:pStyle w:val="TableParagraph"/>
              <w:spacing w:line="256" w:lineRule="exact"/>
              <w:ind w:left="107"/>
              <w:rPr>
                <w:sz w:val="24"/>
              </w:rPr>
            </w:pPr>
            <w:r>
              <w:rPr>
                <w:sz w:val="24"/>
              </w:rPr>
              <w:t>GIA LAI</w:t>
            </w:r>
          </w:p>
        </w:tc>
        <w:tc>
          <w:tcPr>
            <w:tcW w:w="2005" w:type="dxa"/>
          </w:tcPr>
          <w:p>
            <w:pPr>
              <w:pStyle w:val="TableParagraph"/>
              <w:rPr>
                <w:sz w:val="20"/>
              </w:rPr>
            </w:pPr>
          </w:p>
        </w:tc>
      </w:tr>
      <w:tr>
        <w:trPr>
          <w:trHeight w:val="275" w:hRule="atLeast"/>
        </w:trPr>
        <w:tc>
          <w:tcPr>
            <w:tcW w:w="3202" w:type="dxa"/>
          </w:tcPr>
          <w:p>
            <w:pPr>
              <w:pStyle w:val="TableParagraph"/>
              <w:spacing w:line="256" w:lineRule="exact"/>
              <w:ind w:left="107"/>
              <w:rPr>
                <w:sz w:val="24"/>
              </w:rPr>
            </w:pPr>
            <w:r>
              <w:rPr>
                <w:sz w:val="24"/>
              </w:rPr>
              <w:t>- Chư Sê</w:t>
            </w:r>
          </w:p>
        </w:tc>
        <w:tc>
          <w:tcPr>
            <w:tcW w:w="2005" w:type="dxa"/>
          </w:tcPr>
          <w:p>
            <w:pPr>
              <w:pStyle w:val="TableParagraph"/>
              <w:spacing w:line="256" w:lineRule="exact"/>
              <w:ind w:left="110"/>
              <w:rPr>
                <w:sz w:val="24"/>
              </w:rPr>
            </w:pPr>
            <w:r>
              <w:rPr>
                <w:sz w:val="24"/>
              </w:rPr>
              <w:t>36 000</w:t>
            </w:r>
          </w:p>
        </w:tc>
      </w:tr>
      <w:tr>
        <w:trPr>
          <w:trHeight w:val="275" w:hRule="atLeast"/>
        </w:trPr>
        <w:tc>
          <w:tcPr>
            <w:tcW w:w="3202" w:type="dxa"/>
          </w:tcPr>
          <w:p>
            <w:pPr>
              <w:pStyle w:val="TableParagraph"/>
              <w:spacing w:line="256" w:lineRule="exact"/>
              <w:ind w:left="107"/>
              <w:rPr>
                <w:b/>
                <w:sz w:val="24"/>
              </w:rPr>
            </w:pPr>
            <w:r>
              <w:rPr>
                <w:b/>
                <w:sz w:val="24"/>
              </w:rPr>
              <w:t>ĐẮK NÔNG</w:t>
            </w:r>
          </w:p>
        </w:tc>
        <w:tc>
          <w:tcPr>
            <w:tcW w:w="2005" w:type="dxa"/>
          </w:tcPr>
          <w:p>
            <w:pPr>
              <w:pStyle w:val="TableParagraph"/>
              <w:rPr>
                <w:sz w:val="20"/>
              </w:rPr>
            </w:pPr>
          </w:p>
        </w:tc>
      </w:tr>
      <w:tr>
        <w:trPr>
          <w:trHeight w:val="277" w:hRule="atLeast"/>
        </w:trPr>
        <w:tc>
          <w:tcPr>
            <w:tcW w:w="3202" w:type="dxa"/>
          </w:tcPr>
          <w:p>
            <w:pPr>
              <w:pStyle w:val="TableParagraph"/>
              <w:spacing w:line="258" w:lineRule="exact"/>
              <w:ind w:left="107"/>
              <w:rPr>
                <w:sz w:val="24"/>
              </w:rPr>
            </w:pPr>
            <w:r>
              <w:rPr>
                <w:sz w:val="24"/>
              </w:rPr>
              <w:t>- Gia Nghĩa</w:t>
            </w:r>
          </w:p>
        </w:tc>
        <w:tc>
          <w:tcPr>
            <w:tcW w:w="2005" w:type="dxa"/>
          </w:tcPr>
          <w:p>
            <w:pPr>
              <w:pStyle w:val="TableParagraph"/>
              <w:spacing w:line="258" w:lineRule="exact"/>
              <w:ind w:left="110"/>
              <w:rPr>
                <w:sz w:val="24"/>
              </w:rPr>
            </w:pPr>
            <w:r>
              <w:rPr>
                <w:sz w:val="24"/>
              </w:rPr>
              <w:t>37 500</w:t>
            </w:r>
          </w:p>
        </w:tc>
      </w:tr>
      <w:tr>
        <w:trPr>
          <w:trHeight w:val="275" w:hRule="atLeast"/>
        </w:trPr>
        <w:tc>
          <w:tcPr>
            <w:tcW w:w="3202" w:type="dxa"/>
          </w:tcPr>
          <w:p>
            <w:pPr>
              <w:pStyle w:val="TableParagraph"/>
              <w:spacing w:line="256" w:lineRule="exact"/>
              <w:ind w:left="107"/>
              <w:rPr>
                <w:b/>
                <w:sz w:val="24"/>
              </w:rPr>
            </w:pPr>
            <w:r>
              <w:rPr>
                <w:b/>
                <w:sz w:val="24"/>
              </w:rPr>
              <w:t>BÀ RỊA – VŨNG TÀU</w:t>
            </w:r>
          </w:p>
        </w:tc>
        <w:tc>
          <w:tcPr>
            <w:tcW w:w="2005" w:type="dxa"/>
          </w:tcPr>
          <w:p>
            <w:pPr>
              <w:pStyle w:val="TableParagraph"/>
              <w:rPr>
                <w:sz w:val="20"/>
              </w:rPr>
            </w:pPr>
          </w:p>
        </w:tc>
      </w:tr>
      <w:tr>
        <w:trPr>
          <w:trHeight w:val="276" w:hRule="atLeast"/>
        </w:trPr>
        <w:tc>
          <w:tcPr>
            <w:tcW w:w="3202" w:type="dxa"/>
          </w:tcPr>
          <w:p>
            <w:pPr>
              <w:pStyle w:val="TableParagraph"/>
              <w:spacing w:line="256" w:lineRule="exact"/>
              <w:ind w:left="107"/>
              <w:rPr>
                <w:sz w:val="24"/>
              </w:rPr>
            </w:pPr>
            <w:r>
              <w:rPr>
                <w:sz w:val="24"/>
              </w:rPr>
              <w:t>- Giá trung bình</w:t>
            </w:r>
          </w:p>
        </w:tc>
        <w:tc>
          <w:tcPr>
            <w:tcW w:w="2005" w:type="dxa"/>
          </w:tcPr>
          <w:p>
            <w:pPr>
              <w:pStyle w:val="TableParagraph"/>
              <w:spacing w:line="256" w:lineRule="exact"/>
              <w:ind w:left="110"/>
              <w:rPr>
                <w:sz w:val="24"/>
              </w:rPr>
            </w:pPr>
            <w:r>
              <w:rPr>
                <w:sz w:val="24"/>
              </w:rPr>
              <w:t>38 500</w:t>
            </w:r>
          </w:p>
        </w:tc>
      </w:tr>
      <w:tr>
        <w:trPr>
          <w:trHeight w:val="275" w:hRule="atLeast"/>
        </w:trPr>
        <w:tc>
          <w:tcPr>
            <w:tcW w:w="3202" w:type="dxa"/>
          </w:tcPr>
          <w:p>
            <w:pPr>
              <w:pStyle w:val="TableParagraph"/>
              <w:spacing w:line="256" w:lineRule="exact"/>
              <w:ind w:left="107"/>
              <w:rPr>
                <w:b/>
                <w:sz w:val="24"/>
              </w:rPr>
            </w:pPr>
            <w:r>
              <w:rPr>
                <w:b/>
                <w:sz w:val="24"/>
              </w:rPr>
              <w:t>BÌNH PHƯỚC</w:t>
            </w:r>
          </w:p>
        </w:tc>
        <w:tc>
          <w:tcPr>
            <w:tcW w:w="2005" w:type="dxa"/>
          </w:tcPr>
          <w:p>
            <w:pPr>
              <w:pStyle w:val="TableParagraph"/>
              <w:rPr>
                <w:sz w:val="20"/>
              </w:rPr>
            </w:pPr>
          </w:p>
        </w:tc>
      </w:tr>
      <w:tr>
        <w:trPr>
          <w:trHeight w:val="275" w:hRule="atLeast"/>
        </w:trPr>
        <w:tc>
          <w:tcPr>
            <w:tcW w:w="3202" w:type="dxa"/>
          </w:tcPr>
          <w:p>
            <w:pPr>
              <w:pStyle w:val="TableParagraph"/>
              <w:spacing w:line="256" w:lineRule="exact"/>
              <w:ind w:left="107"/>
              <w:rPr>
                <w:sz w:val="24"/>
              </w:rPr>
            </w:pPr>
            <w:r>
              <w:rPr>
                <w:sz w:val="24"/>
              </w:rPr>
              <w:t>- Giá trung bình</w:t>
            </w:r>
          </w:p>
        </w:tc>
        <w:tc>
          <w:tcPr>
            <w:tcW w:w="2005" w:type="dxa"/>
          </w:tcPr>
          <w:p>
            <w:pPr>
              <w:pStyle w:val="TableParagraph"/>
              <w:spacing w:line="256" w:lineRule="exact"/>
              <w:ind w:left="110"/>
              <w:rPr>
                <w:sz w:val="24"/>
              </w:rPr>
            </w:pPr>
            <w:r>
              <w:rPr>
                <w:sz w:val="24"/>
              </w:rPr>
              <w:t>38 000</w:t>
            </w:r>
          </w:p>
        </w:tc>
      </w:tr>
      <w:tr>
        <w:trPr>
          <w:trHeight w:val="275" w:hRule="atLeast"/>
        </w:trPr>
        <w:tc>
          <w:tcPr>
            <w:tcW w:w="3202" w:type="dxa"/>
          </w:tcPr>
          <w:p>
            <w:pPr>
              <w:pStyle w:val="TableParagraph"/>
              <w:spacing w:line="256" w:lineRule="exact"/>
              <w:ind w:left="107"/>
              <w:rPr>
                <w:b/>
                <w:sz w:val="24"/>
              </w:rPr>
            </w:pPr>
            <w:r>
              <w:rPr>
                <w:b/>
                <w:sz w:val="24"/>
              </w:rPr>
              <w:t>ĐỒNG NAI</w:t>
            </w:r>
          </w:p>
        </w:tc>
        <w:tc>
          <w:tcPr>
            <w:tcW w:w="2005" w:type="dxa"/>
          </w:tcPr>
          <w:p>
            <w:pPr>
              <w:pStyle w:val="TableParagraph"/>
              <w:rPr>
                <w:sz w:val="20"/>
              </w:rPr>
            </w:pPr>
          </w:p>
        </w:tc>
      </w:tr>
      <w:tr>
        <w:trPr>
          <w:trHeight w:val="278" w:hRule="atLeast"/>
        </w:trPr>
        <w:tc>
          <w:tcPr>
            <w:tcW w:w="3202" w:type="dxa"/>
          </w:tcPr>
          <w:p>
            <w:pPr>
              <w:pStyle w:val="TableParagraph"/>
              <w:spacing w:line="258" w:lineRule="exact"/>
              <w:ind w:left="107"/>
              <w:rPr>
                <w:sz w:val="24"/>
              </w:rPr>
            </w:pPr>
            <w:r>
              <w:rPr>
                <w:sz w:val="24"/>
              </w:rPr>
              <w:t>- Giá trung bình</w:t>
            </w:r>
          </w:p>
        </w:tc>
        <w:tc>
          <w:tcPr>
            <w:tcW w:w="2005" w:type="dxa"/>
          </w:tcPr>
          <w:p>
            <w:pPr>
              <w:pStyle w:val="TableParagraph"/>
              <w:spacing w:line="258" w:lineRule="exact"/>
              <w:ind w:left="110"/>
              <w:rPr>
                <w:sz w:val="24"/>
              </w:rPr>
            </w:pPr>
            <w:r>
              <w:rPr>
                <w:sz w:val="24"/>
              </w:rPr>
              <w:t>36 000</w:t>
            </w:r>
          </w:p>
        </w:tc>
      </w:tr>
    </w:tbl>
    <w:p>
      <w:pPr>
        <w:pStyle w:val="BodyText"/>
        <w:spacing w:before="3"/>
        <w:ind w:left="0"/>
        <w:rPr>
          <w:i/>
          <w:sz w:val="23"/>
        </w:rPr>
      </w:pPr>
    </w:p>
    <w:p>
      <w:pPr>
        <w:pStyle w:val="ListParagraph"/>
        <w:numPr>
          <w:ilvl w:val="0"/>
          <w:numId w:val="5"/>
        </w:numPr>
        <w:tabs>
          <w:tab w:pos="601" w:val="left" w:leader="none"/>
        </w:tabs>
        <w:spacing w:line="240" w:lineRule="auto" w:before="0" w:after="0"/>
        <w:ind w:left="226" w:right="271" w:firstLine="0"/>
        <w:jc w:val="left"/>
        <w:rPr>
          <w:sz w:val="24"/>
        </w:rPr>
      </w:pPr>
      <w:r>
        <w:rPr>
          <w:sz w:val="24"/>
        </w:rPr>
        <w:t>Giá tiêu trung bình (ngày 13/3/2020) tại Bà Rịa – Vũng Tàu cao hơn giá tiêu trung bình tại Đồng Nai là bao nhiêu phần trăm ? (làm tròn đến số thập phân thứ</w:t>
      </w:r>
      <w:r>
        <w:rPr>
          <w:spacing w:val="3"/>
          <w:sz w:val="24"/>
        </w:rPr>
        <w:t> </w:t>
      </w:r>
      <w:r>
        <w:rPr>
          <w:sz w:val="24"/>
        </w:rPr>
        <w:t>nhất).</w:t>
      </w:r>
    </w:p>
    <w:p>
      <w:pPr>
        <w:tabs>
          <w:tab w:pos="3061" w:val="left" w:leader="none"/>
          <w:tab w:pos="5898" w:val="left" w:leader="none"/>
          <w:tab w:pos="8733" w:val="left" w:leader="none"/>
        </w:tabs>
        <w:spacing w:before="0"/>
        <w:ind w:left="509" w:right="0" w:firstLine="0"/>
        <w:jc w:val="left"/>
        <w:rPr>
          <w:sz w:val="24"/>
        </w:rPr>
      </w:pPr>
      <w:r>
        <w:rPr>
          <w:b/>
          <w:color w:val="0000FF"/>
          <w:sz w:val="24"/>
        </w:rPr>
        <w:t>A.</w:t>
      </w:r>
      <w:r>
        <w:rPr>
          <w:b/>
          <w:color w:val="0000FF"/>
          <w:spacing w:val="-1"/>
          <w:sz w:val="24"/>
        </w:rPr>
        <w:t> </w:t>
      </w:r>
      <w:r>
        <w:rPr>
          <w:sz w:val="24"/>
        </w:rPr>
        <w:t>6,9%</w:t>
        <w:tab/>
      </w:r>
      <w:r>
        <w:rPr>
          <w:b/>
          <w:color w:val="0000FF"/>
          <w:sz w:val="24"/>
        </w:rPr>
        <w:t>B. </w:t>
      </w:r>
      <w:r>
        <w:rPr>
          <w:sz w:val="24"/>
        </w:rPr>
        <w:t>5,8%</w:t>
        <w:tab/>
      </w:r>
      <w:r>
        <w:rPr>
          <w:b/>
          <w:color w:val="0000FF"/>
          <w:sz w:val="24"/>
        </w:rPr>
        <w:t>C. </w:t>
      </w:r>
      <w:r>
        <w:rPr>
          <w:sz w:val="24"/>
        </w:rPr>
        <w:t>7,2%</w:t>
        <w:tab/>
      </w:r>
      <w:r>
        <w:rPr>
          <w:b/>
          <w:color w:val="0000FF"/>
          <w:sz w:val="24"/>
        </w:rPr>
        <w:t>D. </w:t>
      </w:r>
      <w:r>
        <w:rPr>
          <w:sz w:val="24"/>
        </w:rPr>
        <w:t>6,5%</w:t>
      </w:r>
    </w:p>
    <w:p>
      <w:pPr>
        <w:pStyle w:val="ListParagraph"/>
        <w:numPr>
          <w:ilvl w:val="0"/>
          <w:numId w:val="5"/>
        </w:numPr>
        <w:tabs>
          <w:tab w:pos="587" w:val="left" w:leader="none"/>
        </w:tabs>
        <w:spacing w:line="240" w:lineRule="auto" w:before="0" w:after="0"/>
        <w:ind w:left="586" w:right="0" w:hanging="361"/>
        <w:jc w:val="left"/>
        <w:rPr>
          <w:sz w:val="24"/>
        </w:rPr>
      </w:pPr>
      <w:r>
        <w:rPr>
          <w:sz w:val="24"/>
        </w:rPr>
        <w:t>Giá tiêu (ngày 13/3/2020) tại Gia Nghĩa tỉnh Đăk Nông</w:t>
      </w:r>
      <w:r>
        <w:rPr>
          <w:spacing w:val="-6"/>
          <w:sz w:val="24"/>
        </w:rPr>
        <w:t> </w:t>
      </w:r>
      <w:r>
        <w:rPr>
          <w:sz w:val="24"/>
        </w:rPr>
        <w:t>là:</w:t>
      </w:r>
    </w:p>
    <w:p>
      <w:pPr>
        <w:pStyle w:val="BodyText"/>
        <w:tabs>
          <w:tab w:pos="3061" w:val="left" w:leader="none"/>
          <w:tab w:pos="5898" w:val="left" w:leader="none"/>
          <w:tab w:pos="8733" w:val="left" w:leader="none"/>
        </w:tabs>
        <w:ind w:left="509"/>
      </w:pPr>
      <w:r>
        <w:rPr>
          <w:b/>
          <w:color w:val="0000FF"/>
        </w:rPr>
        <w:t>A. </w:t>
      </w:r>
      <w:r>
        <w:rPr/>
        <w:t>36</w:t>
      </w:r>
      <w:r>
        <w:rPr>
          <w:spacing w:val="-1"/>
        </w:rPr>
        <w:t> </w:t>
      </w:r>
      <w:r>
        <w:rPr/>
        <w:t>000 đồng/kg</w:t>
        <w:tab/>
      </w:r>
      <w:r>
        <w:rPr>
          <w:b/>
          <w:color w:val="0000FF"/>
        </w:rPr>
        <w:t>B. </w:t>
      </w:r>
      <w:r>
        <w:rPr/>
        <w:t>37 000</w:t>
      </w:r>
      <w:r>
        <w:rPr>
          <w:spacing w:val="-1"/>
        </w:rPr>
        <w:t> </w:t>
      </w:r>
      <w:r>
        <w:rPr/>
        <w:t>đồng/kg</w:t>
        <w:tab/>
      </w:r>
      <w:r>
        <w:rPr>
          <w:b/>
          <w:color w:val="0000FF"/>
        </w:rPr>
        <w:t>C. </w:t>
      </w:r>
      <w:r>
        <w:rPr/>
        <w:t>37</w:t>
      </w:r>
      <w:r>
        <w:rPr>
          <w:spacing w:val="-1"/>
        </w:rPr>
        <w:t> </w:t>
      </w:r>
      <w:r>
        <w:rPr/>
        <w:t>500 đồng/kg</w:t>
        <w:tab/>
      </w:r>
      <w:r>
        <w:rPr>
          <w:b/>
          <w:color w:val="0000FF"/>
        </w:rPr>
        <w:t>D. </w:t>
      </w:r>
      <w:r>
        <w:rPr/>
        <w:t>38 000</w:t>
      </w:r>
      <w:r>
        <w:rPr>
          <w:spacing w:val="-1"/>
        </w:rPr>
        <w:t> </w:t>
      </w:r>
      <w:r>
        <w:rPr/>
        <w:t>đồng/kg</w:t>
      </w:r>
    </w:p>
    <w:p>
      <w:pPr>
        <w:pStyle w:val="ListParagraph"/>
        <w:numPr>
          <w:ilvl w:val="0"/>
          <w:numId w:val="5"/>
        </w:numPr>
        <w:tabs>
          <w:tab w:pos="587" w:val="left" w:leader="none"/>
        </w:tabs>
        <w:spacing w:line="240" w:lineRule="auto" w:before="0" w:after="0"/>
        <w:ind w:left="586" w:right="0" w:hanging="361"/>
        <w:jc w:val="left"/>
        <w:rPr>
          <w:sz w:val="24"/>
        </w:rPr>
      </w:pPr>
      <w:r>
        <w:rPr>
          <w:sz w:val="24"/>
        </w:rPr>
        <w:t>Tính giá tiêu trung bình mỗi ki-lô-gam của các tỉnh/huyện (khu vực khảo sát) ở bảng</w:t>
      </w:r>
      <w:r>
        <w:rPr>
          <w:spacing w:val="-10"/>
          <w:sz w:val="24"/>
        </w:rPr>
        <w:t> </w:t>
      </w:r>
      <w:r>
        <w:rPr>
          <w:sz w:val="24"/>
        </w:rPr>
        <w:t>trên.</w:t>
      </w:r>
    </w:p>
    <w:p>
      <w:pPr>
        <w:tabs>
          <w:tab w:pos="3061" w:val="left" w:leader="none"/>
          <w:tab w:pos="5898" w:val="left" w:leader="none"/>
          <w:tab w:pos="8733" w:val="left" w:leader="none"/>
        </w:tabs>
        <w:spacing w:before="1"/>
        <w:ind w:left="509" w:right="0" w:firstLine="0"/>
        <w:jc w:val="left"/>
        <w:rPr>
          <w:sz w:val="24"/>
        </w:rPr>
      </w:pPr>
      <w:r>
        <w:rPr>
          <w:b/>
          <w:color w:val="0000FF"/>
          <w:sz w:val="24"/>
        </w:rPr>
        <w:t>A.</w:t>
      </w:r>
      <w:r>
        <w:rPr>
          <w:b/>
          <w:color w:val="0000FF"/>
          <w:spacing w:val="-1"/>
          <w:sz w:val="24"/>
        </w:rPr>
        <w:t> </w:t>
      </w:r>
      <w:r>
        <w:rPr>
          <w:sz w:val="24"/>
        </w:rPr>
        <w:t>36 500</w:t>
        <w:tab/>
      </w:r>
      <w:r>
        <w:rPr>
          <w:b/>
          <w:color w:val="0000FF"/>
          <w:sz w:val="24"/>
        </w:rPr>
        <w:t>B. </w:t>
      </w:r>
      <w:r>
        <w:rPr>
          <w:sz w:val="24"/>
        </w:rPr>
        <w:t>36 750</w:t>
        <w:tab/>
      </w:r>
      <w:r>
        <w:rPr>
          <w:b/>
          <w:color w:val="0000FF"/>
          <w:sz w:val="24"/>
        </w:rPr>
        <w:t>C. </w:t>
      </w:r>
      <w:r>
        <w:rPr>
          <w:sz w:val="24"/>
        </w:rPr>
        <w:t>37 250</w:t>
        <w:tab/>
      </w:r>
      <w:r>
        <w:rPr>
          <w:b/>
          <w:color w:val="0000FF"/>
          <w:sz w:val="24"/>
        </w:rPr>
        <w:t>D. </w:t>
      </w:r>
      <w:r>
        <w:rPr>
          <w:sz w:val="24"/>
        </w:rPr>
        <w:t>37</w:t>
      </w:r>
      <w:r>
        <w:rPr>
          <w:spacing w:val="-1"/>
          <w:sz w:val="24"/>
        </w:rPr>
        <w:t> </w:t>
      </w:r>
      <w:r>
        <w:rPr>
          <w:sz w:val="24"/>
        </w:rPr>
        <w:t>500</w:t>
      </w:r>
    </w:p>
    <w:p>
      <w:pPr>
        <w:pStyle w:val="ListParagraph"/>
        <w:numPr>
          <w:ilvl w:val="0"/>
          <w:numId w:val="5"/>
        </w:numPr>
        <w:tabs>
          <w:tab w:pos="587" w:val="left" w:leader="none"/>
        </w:tabs>
        <w:spacing w:line="240" w:lineRule="auto" w:before="0" w:after="0"/>
        <w:ind w:left="586" w:right="0" w:hanging="361"/>
        <w:jc w:val="left"/>
        <w:rPr>
          <w:sz w:val="24"/>
        </w:rPr>
      </w:pPr>
      <w:r>
        <w:rPr>
          <w:sz w:val="24"/>
        </w:rPr>
        <w:t>Giá tiêu ở tỉnh/huyện (khu vực khảo sát) nào ở bảng trên cao</w:t>
      </w:r>
      <w:r>
        <w:rPr>
          <w:spacing w:val="-5"/>
          <w:sz w:val="24"/>
        </w:rPr>
        <w:t> </w:t>
      </w:r>
      <w:r>
        <w:rPr>
          <w:sz w:val="24"/>
        </w:rPr>
        <w:t>nhất?</w:t>
      </w:r>
    </w:p>
    <w:p>
      <w:pPr>
        <w:tabs>
          <w:tab w:pos="3061" w:val="left" w:leader="none"/>
          <w:tab w:pos="5898" w:val="left" w:leader="none"/>
          <w:tab w:pos="8733" w:val="left" w:leader="none"/>
        </w:tabs>
        <w:spacing w:before="0"/>
        <w:ind w:left="509" w:right="0" w:firstLine="0"/>
        <w:jc w:val="left"/>
        <w:rPr>
          <w:sz w:val="24"/>
        </w:rPr>
      </w:pPr>
      <w:r>
        <w:rPr>
          <w:b/>
          <w:color w:val="0000FF"/>
          <w:sz w:val="24"/>
        </w:rPr>
        <w:t>A.</w:t>
      </w:r>
      <w:r>
        <w:rPr>
          <w:b/>
          <w:color w:val="0000FF"/>
          <w:spacing w:val="-2"/>
          <w:sz w:val="24"/>
        </w:rPr>
        <w:t> </w:t>
      </w:r>
      <w:r>
        <w:rPr>
          <w:sz w:val="24"/>
        </w:rPr>
        <w:t>Đắk Lắk</w:t>
        <w:tab/>
      </w:r>
      <w:r>
        <w:rPr>
          <w:b/>
          <w:color w:val="0000FF"/>
          <w:sz w:val="24"/>
        </w:rPr>
        <w:t>B.</w:t>
      </w:r>
      <w:r>
        <w:rPr>
          <w:b/>
          <w:color w:val="0000FF"/>
          <w:spacing w:val="-1"/>
          <w:sz w:val="24"/>
        </w:rPr>
        <w:t> </w:t>
      </w:r>
      <w:r>
        <w:rPr>
          <w:sz w:val="24"/>
        </w:rPr>
        <w:t>Đồng</w:t>
      </w:r>
      <w:r>
        <w:rPr>
          <w:spacing w:val="-4"/>
          <w:sz w:val="24"/>
        </w:rPr>
        <w:t> </w:t>
      </w:r>
      <w:r>
        <w:rPr>
          <w:sz w:val="24"/>
        </w:rPr>
        <w:t>Nai</w:t>
        <w:tab/>
      </w:r>
      <w:r>
        <w:rPr>
          <w:b/>
          <w:color w:val="0000FF"/>
          <w:sz w:val="24"/>
        </w:rPr>
        <w:t>C. </w:t>
      </w:r>
      <w:r>
        <w:rPr>
          <w:sz w:val="24"/>
        </w:rPr>
        <w:t>Bà Rịa –</w:t>
      </w:r>
      <w:r>
        <w:rPr>
          <w:spacing w:val="-5"/>
          <w:sz w:val="24"/>
        </w:rPr>
        <w:t> </w:t>
      </w:r>
      <w:r>
        <w:rPr>
          <w:sz w:val="24"/>
        </w:rPr>
        <w:t>Vũng</w:t>
      </w:r>
      <w:r>
        <w:rPr>
          <w:spacing w:val="-2"/>
          <w:sz w:val="24"/>
        </w:rPr>
        <w:t> </w:t>
      </w:r>
      <w:r>
        <w:rPr>
          <w:sz w:val="24"/>
        </w:rPr>
        <w:t>Tàu</w:t>
        <w:tab/>
      </w:r>
      <w:r>
        <w:rPr>
          <w:b/>
          <w:color w:val="0000FF"/>
          <w:sz w:val="24"/>
        </w:rPr>
        <w:t>D. </w:t>
      </w:r>
      <w:r>
        <w:rPr>
          <w:sz w:val="24"/>
        </w:rPr>
        <w:t>Bình Phước</w:t>
      </w:r>
    </w:p>
    <w:p>
      <w:pPr>
        <w:pStyle w:val="Heading1"/>
        <w:spacing w:before="7"/>
      </w:pPr>
      <w:r>
        <w:rPr/>
        <w:drawing>
          <wp:anchor distT="0" distB="0" distL="0" distR="0" allowOverlap="1" layoutInCell="1" locked="0" behindDoc="0" simplePos="0" relativeHeight="39">
            <wp:simplePos x="0" y="0"/>
            <wp:positionH relativeFrom="page">
              <wp:posOffset>359663</wp:posOffset>
            </wp:positionH>
            <wp:positionV relativeFrom="paragraph">
              <wp:posOffset>266231</wp:posOffset>
            </wp:positionV>
            <wp:extent cx="4666791" cy="2914650"/>
            <wp:effectExtent l="0" t="0" r="0" b="0"/>
            <wp:wrapTopAndBottom/>
            <wp:docPr id="39" name="image15.jpeg"/>
            <wp:cNvGraphicFramePr>
              <a:graphicFrameLocks noChangeAspect="1"/>
            </wp:cNvGraphicFramePr>
            <a:graphic>
              <a:graphicData uri="http://schemas.openxmlformats.org/drawingml/2006/picture">
                <pic:pic>
                  <pic:nvPicPr>
                    <pic:cNvPr id="40" name="image15.jpeg"/>
                    <pic:cNvPicPr/>
                  </pic:nvPicPr>
                  <pic:blipFill>
                    <a:blip r:embed="rId21" cstate="print"/>
                    <a:stretch>
                      <a:fillRect/>
                    </a:stretch>
                  </pic:blipFill>
                  <pic:spPr>
                    <a:xfrm>
                      <a:off x="0" y="0"/>
                      <a:ext cx="4666791" cy="2914650"/>
                    </a:xfrm>
                    <a:prstGeom prst="rect">
                      <a:avLst/>
                    </a:prstGeom>
                  </pic:spPr>
                </pic:pic>
              </a:graphicData>
            </a:graphic>
          </wp:anchor>
        </w:drawing>
      </w:r>
      <w:r>
        <w:rPr/>
        <w:t>Dựa vào các thông tin được cung cấp dưới đây để trả lời các câu từ 65 đến 67</w:t>
      </w:r>
    </w:p>
    <w:p>
      <w:pPr>
        <w:pStyle w:val="Heading2"/>
        <w:rPr>
          <w:i/>
        </w:rPr>
      </w:pPr>
      <w:r>
        <w:rPr>
          <w:i/>
        </w:rPr>
        <w:t>(Nguồn: Tổng cục thống kê)</w:t>
      </w:r>
    </w:p>
    <w:p>
      <w:pPr>
        <w:pStyle w:val="ListParagraph"/>
        <w:numPr>
          <w:ilvl w:val="0"/>
          <w:numId w:val="5"/>
        </w:numPr>
        <w:tabs>
          <w:tab w:pos="592" w:val="left" w:leader="none"/>
        </w:tabs>
        <w:spacing w:line="240" w:lineRule="auto" w:before="0" w:after="0"/>
        <w:ind w:left="226" w:right="269" w:firstLine="0"/>
        <w:jc w:val="left"/>
        <w:rPr>
          <w:sz w:val="24"/>
        </w:rPr>
      </w:pPr>
      <w:r>
        <w:rPr>
          <w:sz w:val="24"/>
        </w:rPr>
        <w:t>Sau cuộc tổng điều tra dân số và nhà ở năm 2019 nước ta đã có bao nhiêu triệu dân? (làm tròn đến chữ số thập phân thứ</w:t>
      </w:r>
      <w:r>
        <w:rPr>
          <w:spacing w:val="-1"/>
          <w:sz w:val="24"/>
        </w:rPr>
        <w:t> </w:t>
      </w:r>
      <w:r>
        <w:rPr>
          <w:sz w:val="24"/>
        </w:rPr>
        <w:t>nhất).</w:t>
      </w:r>
    </w:p>
    <w:p>
      <w:pPr>
        <w:pStyle w:val="BodyText"/>
        <w:tabs>
          <w:tab w:pos="3061" w:val="left" w:leader="none"/>
          <w:tab w:pos="5898" w:val="left" w:leader="none"/>
          <w:tab w:pos="8733" w:val="left" w:leader="none"/>
        </w:tabs>
        <w:ind w:left="509"/>
      </w:pPr>
      <w:r>
        <w:rPr>
          <w:b/>
          <w:color w:val="0000FF"/>
        </w:rPr>
        <w:t>A. </w:t>
      </w:r>
      <w:r>
        <w:rPr/>
        <w:t>96,3</w:t>
      </w:r>
      <w:r>
        <w:rPr>
          <w:spacing w:val="-2"/>
        </w:rPr>
        <w:t> </w:t>
      </w:r>
      <w:r>
        <w:rPr/>
        <w:t>triệu dân</w:t>
        <w:tab/>
      </w:r>
      <w:r>
        <w:rPr>
          <w:b/>
          <w:color w:val="0000FF"/>
        </w:rPr>
        <w:t>B. </w:t>
      </w:r>
      <w:r>
        <w:rPr/>
        <w:t>96,2</w:t>
      </w:r>
      <w:r>
        <w:rPr>
          <w:spacing w:val="-1"/>
        </w:rPr>
        <w:t> </w:t>
      </w:r>
      <w:r>
        <w:rPr/>
        <w:t>triệu dân</w:t>
        <w:tab/>
      </w:r>
      <w:r>
        <w:rPr>
          <w:b/>
          <w:color w:val="0000FF"/>
        </w:rPr>
        <w:t>C</w:t>
      </w:r>
      <w:r>
        <w:rPr>
          <w:b/>
          <w:i/>
          <w:color w:val="0000FF"/>
        </w:rPr>
        <w:t>. </w:t>
      </w:r>
      <w:r>
        <w:rPr/>
        <w:t>85, 8</w:t>
      </w:r>
      <w:r>
        <w:rPr>
          <w:spacing w:val="-2"/>
        </w:rPr>
        <w:t> </w:t>
      </w:r>
      <w:r>
        <w:rPr/>
        <w:t>triệu dân</w:t>
        <w:tab/>
      </w:r>
      <w:r>
        <w:rPr>
          <w:b/>
          <w:color w:val="0000FF"/>
        </w:rPr>
        <w:t>D. </w:t>
      </w:r>
      <w:r>
        <w:rPr/>
        <w:t>97 triệu</w:t>
      </w:r>
      <w:r>
        <w:rPr>
          <w:spacing w:val="-1"/>
        </w:rPr>
        <w:t> </w:t>
      </w:r>
      <w:r>
        <w:rPr/>
        <w:t>dân</w:t>
      </w:r>
    </w:p>
    <w:p>
      <w:pPr>
        <w:pStyle w:val="ListParagraph"/>
        <w:numPr>
          <w:ilvl w:val="0"/>
          <w:numId w:val="5"/>
        </w:numPr>
        <w:tabs>
          <w:tab w:pos="587" w:val="left" w:leader="none"/>
        </w:tabs>
        <w:spacing w:line="275" w:lineRule="exact" w:before="0" w:after="0"/>
        <w:ind w:left="586" w:right="0" w:hanging="361"/>
        <w:jc w:val="left"/>
        <w:rPr>
          <w:sz w:val="24"/>
        </w:rPr>
      </w:pPr>
      <w:r>
        <w:rPr>
          <w:sz w:val="24"/>
        </w:rPr>
        <w:t>Hãy cho biết </w:t>
      </w:r>
      <w:r>
        <w:rPr>
          <w:spacing w:val="2"/>
          <w:sz w:val="24"/>
        </w:rPr>
        <w:t>tỷ </w:t>
      </w:r>
      <w:r>
        <w:rPr>
          <w:sz w:val="24"/>
        </w:rPr>
        <w:t>lệ tăng dân số bình quân năm từ năm 2009 đến 2019 (làm tròn đến chữ số thập phân thứ</w:t>
      </w:r>
      <w:r>
        <w:rPr>
          <w:spacing w:val="-21"/>
          <w:sz w:val="24"/>
        </w:rPr>
        <w:t> </w:t>
      </w:r>
      <w:r>
        <w:rPr>
          <w:sz w:val="24"/>
        </w:rPr>
        <w:t>nhất).</w:t>
      </w:r>
    </w:p>
    <w:p>
      <w:pPr>
        <w:tabs>
          <w:tab w:pos="3061" w:val="left" w:leader="none"/>
          <w:tab w:pos="5898" w:val="left" w:leader="none"/>
          <w:tab w:pos="8733" w:val="left" w:leader="none"/>
        </w:tabs>
        <w:spacing w:line="275" w:lineRule="exact" w:before="0"/>
        <w:ind w:left="509" w:right="0" w:firstLine="0"/>
        <w:jc w:val="left"/>
        <w:rPr>
          <w:sz w:val="24"/>
        </w:rPr>
      </w:pPr>
      <w:r>
        <w:rPr>
          <w:b/>
          <w:color w:val="0000FF"/>
          <w:sz w:val="24"/>
        </w:rPr>
        <w:t>A.</w:t>
      </w:r>
      <w:r>
        <w:rPr>
          <w:b/>
          <w:color w:val="0000FF"/>
          <w:spacing w:val="-1"/>
          <w:sz w:val="24"/>
        </w:rPr>
        <w:t> </w:t>
      </w:r>
      <w:r>
        <w:rPr>
          <w:sz w:val="24"/>
        </w:rPr>
        <w:t>1,7%</w:t>
        <w:tab/>
      </w:r>
      <w:r>
        <w:rPr>
          <w:b/>
          <w:color w:val="0000FF"/>
          <w:sz w:val="24"/>
        </w:rPr>
        <w:t>B. </w:t>
      </w:r>
      <w:r>
        <w:rPr>
          <w:sz w:val="24"/>
        </w:rPr>
        <w:t>2,1%</w:t>
        <w:tab/>
      </w:r>
      <w:r>
        <w:rPr>
          <w:b/>
          <w:color w:val="0000FF"/>
          <w:sz w:val="24"/>
        </w:rPr>
        <w:t>C.</w:t>
      </w:r>
      <w:r>
        <w:rPr>
          <w:b/>
          <w:color w:val="0000FF"/>
          <w:spacing w:val="-1"/>
          <w:sz w:val="24"/>
        </w:rPr>
        <w:t> </w:t>
      </w:r>
      <w:r>
        <w:rPr>
          <w:sz w:val="24"/>
        </w:rPr>
        <w:t>1,5%</w:t>
        <w:tab/>
      </w:r>
      <w:r>
        <w:rPr>
          <w:b/>
          <w:color w:val="0000FF"/>
          <w:sz w:val="24"/>
        </w:rPr>
        <w:t>D.</w:t>
      </w:r>
      <w:r>
        <w:rPr>
          <w:b/>
          <w:color w:val="0000FF"/>
          <w:spacing w:val="-1"/>
          <w:sz w:val="24"/>
        </w:rPr>
        <w:t> </w:t>
      </w:r>
      <w:r>
        <w:rPr>
          <w:sz w:val="24"/>
        </w:rPr>
        <w:t>1,2%</w:t>
      </w:r>
    </w:p>
    <w:p>
      <w:pPr>
        <w:pStyle w:val="ListParagraph"/>
        <w:numPr>
          <w:ilvl w:val="0"/>
          <w:numId w:val="5"/>
        </w:numPr>
        <w:tabs>
          <w:tab w:pos="647" w:val="left" w:leader="none"/>
        </w:tabs>
        <w:spacing w:line="240" w:lineRule="auto" w:before="0" w:after="0"/>
        <w:ind w:left="646" w:right="0" w:hanging="421"/>
        <w:jc w:val="left"/>
        <w:rPr>
          <w:sz w:val="24"/>
        </w:rPr>
      </w:pPr>
      <w:r>
        <w:rPr>
          <w:sz w:val="24"/>
        </w:rPr>
        <w:t>Từ năm 1979 đến năm 2019 dân số Việt Nam đã tăng lên bao nhiêu triệu</w:t>
      </w:r>
      <w:r>
        <w:rPr>
          <w:spacing w:val="-5"/>
          <w:sz w:val="24"/>
        </w:rPr>
        <w:t> </w:t>
      </w:r>
      <w:r>
        <w:rPr>
          <w:sz w:val="24"/>
        </w:rPr>
        <w:t>người?</w:t>
      </w:r>
    </w:p>
    <w:p>
      <w:pPr>
        <w:pStyle w:val="BodyText"/>
        <w:tabs>
          <w:tab w:pos="3061" w:val="left" w:leader="none"/>
          <w:tab w:pos="5898" w:val="left" w:leader="none"/>
          <w:tab w:pos="8733" w:val="left" w:leader="none"/>
        </w:tabs>
        <w:ind w:left="509"/>
      </w:pPr>
      <w:r>
        <w:rPr>
          <w:b/>
          <w:color w:val="0000FF"/>
        </w:rPr>
        <w:t>A. </w:t>
      </w:r>
      <w:r>
        <w:rPr/>
        <w:t>41,5</w:t>
      </w:r>
      <w:r>
        <w:rPr>
          <w:spacing w:val="-1"/>
        </w:rPr>
        <w:t> </w:t>
      </w:r>
      <w:r>
        <w:rPr/>
        <w:t>triệu</w:t>
      </w:r>
      <w:r>
        <w:rPr>
          <w:spacing w:val="-1"/>
        </w:rPr>
        <w:t> </w:t>
      </w:r>
      <w:r>
        <w:rPr/>
        <w:t>người</w:t>
        <w:tab/>
      </w:r>
      <w:r>
        <w:rPr>
          <w:b/>
          <w:color w:val="0000FF"/>
        </w:rPr>
        <w:t>B. </w:t>
      </w:r>
      <w:r>
        <w:rPr/>
        <w:t>42</w:t>
      </w:r>
      <w:r>
        <w:rPr>
          <w:spacing w:val="-1"/>
        </w:rPr>
        <w:t> </w:t>
      </w:r>
      <w:r>
        <w:rPr/>
        <w:t>triệu</w:t>
      </w:r>
      <w:r>
        <w:rPr>
          <w:spacing w:val="-1"/>
        </w:rPr>
        <w:t> </w:t>
      </w:r>
      <w:r>
        <w:rPr/>
        <w:t>người</w:t>
        <w:tab/>
      </w:r>
      <w:r>
        <w:rPr>
          <w:b/>
          <w:color w:val="0000FF"/>
        </w:rPr>
        <w:t>C. </w:t>
      </w:r>
      <w:r>
        <w:rPr/>
        <w:t>43,5</w:t>
      </w:r>
      <w:r>
        <w:rPr>
          <w:spacing w:val="-2"/>
        </w:rPr>
        <w:t> </w:t>
      </w:r>
      <w:r>
        <w:rPr/>
        <w:t>triệu người</w:t>
        <w:tab/>
      </w:r>
      <w:r>
        <w:rPr>
          <w:b/>
          <w:color w:val="0000FF"/>
        </w:rPr>
        <w:t>D. </w:t>
      </w:r>
      <w:r>
        <w:rPr/>
        <w:t>44 triệu</w:t>
      </w:r>
      <w:r>
        <w:rPr>
          <w:spacing w:val="-1"/>
        </w:rPr>
        <w:t> </w:t>
      </w:r>
      <w:r>
        <w:rPr/>
        <w:t>người</w:t>
      </w:r>
    </w:p>
    <w:p>
      <w:pPr>
        <w:spacing w:after="0"/>
        <w:sectPr>
          <w:pgSz w:w="11920" w:h="16850"/>
          <w:pgMar w:header="0" w:footer="591" w:top="640" w:bottom="780" w:left="340" w:right="20"/>
        </w:sectPr>
      </w:pPr>
    </w:p>
    <w:p>
      <w:pPr>
        <w:pStyle w:val="Heading1"/>
        <w:spacing w:before="78"/>
      </w:pPr>
      <w:r>
        <w:rPr/>
        <w:drawing>
          <wp:anchor distT="0" distB="0" distL="0" distR="0" allowOverlap="1" layoutInCell="1" locked="0" behindDoc="0" simplePos="0" relativeHeight="251702272">
            <wp:simplePos x="0" y="0"/>
            <wp:positionH relativeFrom="page">
              <wp:posOffset>887851</wp:posOffset>
            </wp:positionH>
            <wp:positionV relativeFrom="page">
              <wp:posOffset>10213144</wp:posOffset>
            </wp:positionV>
            <wp:extent cx="90830" cy="126046"/>
            <wp:effectExtent l="0" t="0" r="0" b="0"/>
            <wp:wrapNone/>
            <wp:docPr id="41" name="image16.png"/>
            <wp:cNvGraphicFramePr>
              <a:graphicFrameLocks noChangeAspect="1"/>
            </wp:cNvGraphicFramePr>
            <a:graphic>
              <a:graphicData uri="http://schemas.openxmlformats.org/drawingml/2006/picture">
                <pic:pic>
                  <pic:nvPicPr>
                    <pic:cNvPr id="42" name="image16.png"/>
                    <pic:cNvPicPr/>
                  </pic:nvPicPr>
                  <pic:blipFill>
                    <a:blip r:embed="rId22" cstate="print"/>
                    <a:stretch>
                      <a:fillRect/>
                    </a:stretch>
                  </pic:blipFill>
                  <pic:spPr>
                    <a:xfrm>
                      <a:off x="0" y="0"/>
                      <a:ext cx="90830" cy="126046"/>
                    </a:xfrm>
                    <a:prstGeom prst="rect">
                      <a:avLst/>
                    </a:prstGeom>
                  </pic:spPr>
                </pic:pic>
              </a:graphicData>
            </a:graphic>
          </wp:anchor>
        </w:drawing>
      </w:r>
      <w:r>
        <w:rPr/>
        <w:t>Dựa vào các thông tin được cung cấp dưới đây để trả lời các câu từ 68 đến 70</w:t>
      </w:r>
    </w:p>
    <w:p>
      <w:pPr>
        <w:pStyle w:val="BodyText"/>
        <w:spacing w:before="130" w:after="8"/>
      </w:pPr>
      <w:r>
        <w:rPr/>
        <w:drawing>
          <wp:anchor distT="0" distB="0" distL="0" distR="0" allowOverlap="1" layoutInCell="1" locked="0" behindDoc="1" simplePos="0" relativeHeight="247497728">
            <wp:simplePos x="0" y="0"/>
            <wp:positionH relativeFrom="page">
              <wp:posOffset>951355</wp:posOffset>
            </wp:positionH>
            <wp:positionV relativeFrom="paragraph">
              <wp:posOffset>1538147</wp:posOffset>
            </wp:positionV>
            <wp:extent cx="5116684" cy="5445252"/>
            <wp:effectExtent l="0" t="0" r="0" b="0"/>
            <wp:wrapNone/>
            <wp:docPr id="43" name="image2.png"/>
            <wp:cNvGraphicFramePr>
              <a:graphicFrameLocks noChangeAspect="1"/>
            </wp:cNvGraphicFramePr>
            <a:graphic>
              <a:graphicData uri="http://schemas.openxmlformats.org/drawingml/2006/picture">
                <pic:pic>
                  <pic:nvPicPr>
                    <pic:cNvPr id="44" name="image2.png"/>
                    <pic:cNvPicPr/>
                  </pic:nvPicPr>
                  <pic:blipFill>
                    <a:blip r:embed="rId7" cstate="print"/>
                    <a:stretch>
                      <a:fillRect/>
                    </a:stretch>
                  </pic:blipFill>
                  <pic:spPr>
                    <a:xfrm>
                      <a:off x="0" y="0"/>
                      <a:ext cx="5116684" cy="5445252"/>
                    </a:xfrm>
                    <a:prstGeom prst="rect">
                      <a:avLst/>
                    </a:prstGeom>
                  </pic:spPr>
                </pic:pic>
              </a:graphicData>
            </a:graphic>
          </wp:anchor>
        </w:drawing>
      </w:r>
      <w:r>
        <w:rPr/>
        <w:t>Dưới đây là 10 Vườn Di sản ASEAN của Việt Nam:</w:t>
      </w:r>
    </w:p>
    <w:p>
      <w:pPr>
        <w:pStyle w:val="BodyText"/>
        <w:ind w:left="2276"/>
        <w:rPr>
          <w:sz w:val="20"/>
        </w:rPr>
      </w:pPr>
      <w:r>
        <w:rPr>
          <w:sz w:val="20"/>
        </w:rPr>
        <w:drawing>
          <wp:inline distT="0" distB="0" distL="0" distR="0">
            <wp:extent cx="4369436" cy="7857744"/>
            <wp:effectExtent l="0" t="0" r="0" b="0"/>
            <wp:docPr id="45" name="image17.jpeg"/>
            <wp:cNvGraphicFramePr>
              <a:graphicFrameLocks noChangeAspect="1"/>
            </wp:cNvGraphicFramePr>
            <a:graphic>
              <a:graphicData uri="http://schemas.openxmlformats.org/drawingml/2006/picture">
                <pic:pic>
                  <pic:nvPicPr>
                    <pic:cNvPr id="46" name="image17.jpeg"/>
                    <pic:cNvPicPr/>
                  </pic:nvPicPr>
                  <pic:blipFill>
                    <a:blip r:embed="rId23" cstate="print"/>
                    <a:stretch>
                      <a:fillRect/>
                    </a:stretch>
                  </pic:blipFill>
                  <pic:spPr>
                    <a:xfrm>
                      <a:off x="0" y="0"/>
                      <a:ext cx="4369436" cy="7857744"/>
                    </a:xfrm>
                    <a:prstGeom prst="rect">
                      <a:avLst/>
                    </a:prstGeom>
                  </pic:spPr>
                </pic:pic>
              </a:graphicData>
            </a:graphic>
          </wp:inline>
        </w:drawing>
      </w:r>
      <w:r>
        <w:rPr>
          <w:sz w:val="20"/>
        </w:rPr>
      </w:r>
    </w:p>
    <w:p>
      <w:pPr>
        <w:pStyle w:val="Heading2"/>
        <w:spacing w:line="274" w:lineRule="exact" w:before="135"/>
        <w:ind w:left="2197"/>
        <w:rPr>
          <w:i/>
        </w:rPr>
      </w:pPr>
      <w:r>
        <w:rPr>
          <w:i/>
        </w:rPr>
        <w:t>(Nguồn: Ban quản lý các vườn Quốc gia; Bộ tài nguyên và môi trường)</w:t>
      </w:r>
    </w:p>
    <w:p>
      <w:pPr>
        <w:pStyle w:val="ListParagraph"/>
        <w:numPr>
          <w:ilvl w:val="0"/>
          <w:numId w:val="5"/>
        </w:numPr>
        <w:tabs>
          <w:tab w:pos="587" w:val="left" w:leader="none"/>
        </w:tabs>
        <w:spacing w:line="274" w:lineRule="exact" w:before="0" w:after="0"/>
        <w:ind w:left="586" w:right="0" w:hanging="361"/>
        <w:jc w:val="left"/>
        <w:rPr>
          <w:sz w:val="24"/>
        </w:rPr>
      </w:pPr>
      <w:r>
        <w:rPr>
          <w:sz w:val="24"/>
        </w:rPr>
        <w:t>Em hãy cho biết Vườn quốc gia Ba Bể - Bắc Kạn được công nhận là Vườn Di Sản năm bao</w:t>
      </w:r>
      <w:r>
        <w:rPr>
          <w:spacing w:val="-9"/>
          <w:sz w:val="24"/>
        </w:rPr>
        <w:t> </w:t>
      </w:r>
      <w:r>
        <w:rPr>
          <w:sz w:val="24"/>
        </w:rPr>
        <w:t>nhiêu?</w:t>
      </w:r>
    </w:p>
    <w:p>
      <w:pPr>
        <w:tabs>
          <w:tab w:pos="3061" w:val="left" w:leader="none"/>
          <w:tab w:pos="5898" w:val="left" w:leader="none"/>
          <w:tab w:pos="8733" w:val="left" w:leader="none"/>
        </w:tabs>
        <w:spacing w:before="0"/>
        <w:ind w:left="509" w:right="0" w:firstLine="0"/>
        <w:jc w:val="left"/>
        <w:rPr>
          <w:sz w:val="24"/>
        </w:rPr>
      </w:pPr>
      <w:r>
        <w:rPr>
          <w:b/>
          <w:color w:val="0000FF"/>
          <w:sz w:val="24"/>
        </w:rPr>
        <w:t>A.</w:t>
      </w:r>
      <w:r>
        <w:rPr>
          <w:b/>
          <w:color w:val="0000FF"/>
          <w:spacing w:val="-1"/>
          <w:sz w:val="24"/>
        </w:rPr>
        <w:t> </w:t>
      </w:r>
      <w:r>
        <w:rPr>
          <w:sz w:val="24"/>
        </w:rPr>
        <w:t>2001</w:t>
        <w:tab/>
      </w:r>
      <w:r>
        <w:rPr>
          <w:b/>
          <w:color w:val="0000FF"/>
          <w:sz w:val="24"/>
        </w:rPr>
        <w:t>B. </w:t>
      </w:r>
      <w:r>
        <w:rPr>
          <w:sz w:val="24"/>
        </w:rPr>
        <w:t>2002</w:t>
        <w:tab/>
      </w:r>
      <w:r>
        <w:rPr>
          <w:b/>
          <w:color w:val="0000FF"/>
          <w:sz w:val="24"/>
        </w:rPr>
        <w:t>C.</w:t>
      </w:r>
      <w:r>
        <w:rPr>
          <w:b/>
          <w:color w:val="0000FF"/>
          <w:spacing w:val="-1"/>
          <w:sz w:val="24"/>
        </w:rPr>
        <w:t> </w:t>
      </w:r>
      <w:r>
        <w:rPr>
          <w:sz w:val="24"/>
        </w:rPr>
        <w:t>2003</w:t>
        <w:tab/>
      </w:r>
      <w:r>
        <w:rPr>
          <w:b/>
          <w:color w:val="0000FF"/>
          <w:sz w:val="24"/>
        </w:rPr>
        <w:t>D. </w:t>
      </w:r>
      <w:r>
        <w:rPr>
          <w:sz w:val="24"/>
        </w:rPr>
        <w:t>2004</w:t>
      </w:r>
    </w:p>
    <w:p>
      <w:pPr>
        <w:pStyle w:val="ListParagraph"/>
        <w:numPr>
          <w:ilvl w:val="0"/>
          <w:numId w:val="5"/>
        </w:numPr>
        <w:tabs>
          <w:tab w:pos="587" w:val="left" w:leader="none"/>
        </w:tabs>
        <w:spacing w:line="240" w:lineRule="auto" w:before="0" w:after="0"/>
        <w:ind w:left="586" w:right="0" w:hanging="361"/>
        <w:jc w:val="left"/>
        <w:rPr>
          <w:sz w:val="24"/>
        </w:rPr>
      </w:pPr>
      <w:r>
        <w:rPr>
          <w:sz w:val="24"/>
        </w:rPr>
        <w:t>Em hãy cho biết 4 vườn quốc gia mới được công nhận là Vườn Di Sản năm 2019 của nước ta thuộc 4 tỉnh</w:t>
      </w:r>
      <w:r>
        <w:rPr>
          <w:spacing w:val="-14"/>
          <w:sz w:val="24"/>
        </w:rPr>
        <w:t> </w:t>
      </w:r>
      <w:r>
        <w:rPr>
          <w:sz w:val="24"/>
        </w:rPr>
        <w:t>nào?</w:t>
      </w:r>
    </w:p>
    <w:p>
      <w:pPr>
        <w:pStyle w:val="BodyText"/>
        <w:tabs>
          <w:tab w:pos="5898" w:val="left" w:leader="none"/>
        </w:tabs>
        <w:ind w:left="509"/>
      </w:pPr>
      <w:r>
        <w:rPr>
          <w:b/>
          <w:color w:val="0000FF"/>
        </w:rPr>
        <w:t>A. </w:t>
      </w:r>
      <w:r>
        <w:rPr/>
        <w:t>Lâm Đồng, Ninh Bình, Kiên Giang,</w:t>
      </w:r>
      <w:r>
        <w:rPr>
          <w:spacing w:val="-12"/>
        </w:rPr>
        <w:t> </w:t>
      </w:r>
      <w:r>
        <w:rPr/>
        <w:t>Kon</w:t>
      </w:r>
      <w:r>
        <w:rPr>
          <w:spacing w:val="-2"/>
        </w:rPr>
        <w:t> </w:t>
      </w:r>
      <w:r>
        <w:rPr/>
        <w:t>Tum.</w:t>
        <w:tab/>
      </w:r>
      <w:r>
        <w:rPr>
          <w:b/>
          <w:color w:val="0000FF"/>
        </w:rPr>
        <w:t>B. </w:t>
      </w:r>
      <w:r>
        <w:rPr/>
        <w:t>Hà Tĩnh, Lâm Đồng, Gia Lai, Tây</w:t>
      </w:r>
      <w:r>
        <w:rPr>
          <w:spacing w:val="-3"/>
        </w:rPr>
        <w:t> </w:t>
      </w:r>
      <w:r>
        <w:rPr/>
        <w:t>Ninh.</w:t>
      </w:r>
    </w:p>
    <w:p>
      <w:pPr>
        <w:pStyle w:val="BodyText"/>
        <w:tabs>
          <w:tab w:pos="5898" w:val="left" w:leader="none"/>
        </w:tabs>
        <w:ind w:left="509"/>
      </w:pPr>
      <w:r>
        <w:rPr>
          <w:b/>
          <w:color w:val="0000FF"/>
        </w:rPr>
        <w:t>C. </w:t>
      </w:r>
      <w:r>
        <w:rPr/>
        <w:t>Hà Tĩnh, Lâm Đồng, Tây Ninh,</w:t>
      </w:r>
      <w:r>
        <w:rPr>
          <w:spacing w:val="-11"/>
        </w:rPr>
        <w:t> </w:t>
      </w:r>
      <w:r>
        <w:rPr/>
        <w:t>Kon</w:t>
      </w:r>
      <w:r>
        <w:rPr>
          <w:spacing w:val="-3"/>
        </w:rPr>
        <w:t> </w:t>
      </w:r>
      <w:r>
        <w:rPr/>
        <w:t>Tum.</w:t>
        <w:tab/>
      </w:r>
      <w:r>
        <w:rPr>
          <w:b/>
          <w:color w:val="0000FF"/>
        </w:rPr>
        <w:t>D. </w:t>
      </w:r>
      <w:r>
        <w:rPr/>
        <w:t>Bắc Kạn, Hà Tĩnh, Lâm Đồng, Tây</w:t>
      </w:r>
      <w:r>
        <w:rPr>
          <w:spacing w:val="-8"/>
        </w:rPr>
        <w:t> </w:t>
      </w:r>
      <w:r>
        <w:rPr/>
        <w:t>Nguyên.</w:t>
      </w:r>
    </w:p>
    <w:p>
      <w:pPr>
        <w:pStyle w:val="ListParagraph"/>
        <w:numPr>
          <w:ilvl w:val="0"/>
          <w:numId w:val="5"/>
        </w:numPr>
        <w:tabs>
          <w:tab w:pos="587" w:val="left" w:leader="none"/>
          <w:tab w:pos="7367" w:val="left" w:leader="dot"/>
        </w:tabs>
        <w:spacing w:line="240" w:lineRule="auto" w:before="0" w:after="0"/>
        <w:ind w:left="586" w:right="0" w:hanging="361"/>
        <w:jc w:val="left"/>
        <w:rPr>
          <w:sz w:val="24"/>
        </w:rPr>
      </w:pPr>
      <w:r>
        <w:rPr>
          <w:sz w:val="24"/>
        </w:rPr>
        <w:t>Tổng diện tích các vườn quốc gia ASEAN ở phía Bắc nước</w:t>
      </w:r>
      <w:r>
        <w:rPr>
          <w:spacing w:val="-12"/>
          <w:sz w:val="24"/>
        </w:rPr>
        <w:t> </w:t>
      </w:r>
      <w:r>
        <w:rPr>
          <w:sz w:val="24"/>
        </w:rPr>
        <w:t>ta</w:t>
      </w:r>
      <w:r>
        <w:rPr>
          <w:spacing w:val="-1"/>
          <w:sz w:val="24"/>
        </w:rPr>
        <w:t> </w:t>
      </w:r>
      <w:r>
        <w:rPr>
          <w:sz w:val="24"/>
        </w:rPr>
        <w:t>là</w:t>
        <w:tab/>
        <w:t>ha.</w:t>
      </w:r>
    </w:p>
    <w:p>
      <w:pPr>
        <w:spacing w:after="0" w:line="240" w:lineRule="auto"/>
        <w:jc w:val="left"/>
        <w:rPr>
          <w:sz w:val="24"/>
        </w:rPr>
        <w:sectPr>
          <w:pgSz w:w="11920" w:h="16850"/>
          <w:pgMar w:header="0" w:footer="591" w:top="640" w:bottom="780" w:left="340" w:right="20"/>
        </w:sectPr>
      </w:pPr>
    </w:p>
    <w:p>
      <w:pPr>
        <w:tabs>
          <w:tab w:pos="3061" w:val="left" w:leader="none"/>
          <w:tab w:pos="5898" w:val="left" w:leader="none"/>
          <w:tab w:pos="8733" w:val="left" w:leader="none"/>
        </w:tabs>
        <w:spacing w:before="71"/>
        <w:ind w:left="509" w:right="0" w:firstLine="0"/>
        <w:jc w:val="both"/>
        <w:rPr>
          <w:sz w:val="24"/>
        </w:rPr>
      </w:pPr>
      <w:r>
        <w:rPr/>
        <w:drawing>
          <wp:anchor distT="0" distB="0" distL="0" distR="0" allowOverlap="1" layoutInCell="1" locked="0" behindDoc="0" simplePos="0" relativeHeight="251704320">
            <wp:simplePos x="0" y="0"/>
            <wp:positionH relativeFrom="page">
              <wp:posOffset>820389</wp:posOffset>
            </wp:positionH>
            <wp:positionV relativeFrom="page">
              <wp:posOffset>10213144</wp:posOffset>
            </wp:positionV>
            <wp:extent cx="158427" cy="126046"/>
            <wp:effectExtent l="0" t="0" r="0" b="0"/>
            <wp:wrapNone/>
            <wp:docPr id="47" name="image18.png"/>
            <wp:cNvGraphicFramePr>
              <a:graphicFrameLocks noChangeAspect="1"/>
            </wp:cNvGraphicFramePr>
            <a:graphic>
              <a:graphicData uri="http://schemas.openxmlformats.org/drawingml/2006/picture">
                <pic:pic>
                  <pic:nvPicPr>
                    <pic:cNvPr id="48" name="image18.png"/>
                    <pic:cNvPicPr/>
                  </pic:nvPicPr>
                  <pic:blipFill>
                    <a:blip r:embed="rId24" cstate="print"/>
                    <a:stretch>
                      <a:fillRect/>
                    </a:stretch>
                  </pic:blipFill>
                  <pic:spPr>
                    <a:xfrm>
                      <a:off x="0" y="0"/>
                      <a:ext cx="158427" cy="126046"/>
                    </a:xfrm>
                    <a:prstGeom prst="rect">
                      <a:avLst/>
                    </a:prstGeom>
                  </pic:spPr>
                </pic:pic>
              </a:graphicData>
            </a:graphic>
          </wp:anchor>
        </w:drawing>
      </w:r>
      <w:r>
        <w:rPr>
          <w:b/>
          <w:color w:val="0000FF"/>
          <w:sz w:val="24"/>
        </w:rPr>
        <w:t>A. </w:t>
      </w:r>
      <w:r>
        <w:rPr>
          <w:sz w:val="24"/>
        </w:rPr>
        <w:t>50</w:t>
      </w:r>
      <w:r>
        <w:rPr>
          <w:spacing w:val="-1"/>
          <w:sz w:val="24"/>
        </w:rPr>
        <w:t> </w:t>
      </w:r>
      <w:r>
        <w:rPr>
          <w:sz w:val="24"/>
        </w:rPr>
        <w:t>560</w:t>
        <w:tab/>
      </w:r>
      <w:r>
        <w:rPr>
          <w:b/>
          <w:color w:val="0000FF"/>
          <w:sz w:val="24"/>
        </w:rPr>
        <w:t>B. </w:t>
      </w:r>
      <w:r>
        <w:rPr>
          <w:sz w:val="24"/>
        </w:rPr>
        <w:t>54 340</w:t>
        <w:tab/>
      </w:r>
      <w:r>
        <w:rPr>
          <w:b/>
          <w:color w:val="0000FF"/>
          <w:sz w:val="24"/>
        </w:rPr>
        <w:t>C.</w:t>
      </w:r>
      <w:r>
        <w:rPr>
          <w:b/>
          <w:color w:val="0000FF"/>
          <w:spacing w:val="-1"/>
          <w:sz w:val="24"/>
        </w:rPr>
        <w:t> </w:t>
      </w:r>
      <w:r>
        <w:rPr>
          <w:sz w:val="24"/>
        </w:rPr>
        <w:t>49 780</w:t>
        <w:tab/>
      </w:r>
      <w:r>
        <w:rPr>
          <w:b/>
          <w:color w:val="0000FF"/>
          <w:sz w:val="24"/>
        </w:rPr>
        <w:t>D. </w:t>
      </w:r>
      <w:r>
        <w:rPr>
          <w:sz w:val="24"/>
        </w:rPr>
        <w:t>52</w:t>
      </w:r>
      <w:r>
        <w:rPr>
          <w:spacing w:val="-1"/>
          <w:sz w:val="24"/>
        </w:rPr>
        <w:t> </w:t>
      </w:r>
      <w:r>
        <w:rPr>
          <w:sz w:val="24"/>
        </w:rPr>
        <w:t>690</w:t>
      </w:r>
    </w:p>
    <w:p>
      <w:pPr>
        <w:pStyle w:val="Heading1"/>
        <w:spacing w:before="103"/>
        <w:jc w:val="both"/>
      </w:pPr>
      <w:r>
        <w:rPr/>
        <w:t>PHẦN 3. GIẢI QUYẾT VẤN ĐỀ</w:t>
      </w:r>
    </w:p>
    <w:p>
      <w:pPr>
        <w:pStyle w:val="ListParagraph"/>
        <w:numPr>
          <w:ilvl w:val="0"/>
          <w:numId w:val="5"/>
        </w:numPr>
        <w:tabs>
          <w:tab w:pos="587" w:val="left" w:leader="none"/>
        </w:tabs>
        <w:spacing w:line="240" w:lineRule="auto" w:before="130" w:after="0"/>
        <w:ind w:left="586" w:right="0" w:hanging="361"/>
        <w:jc w:val="both"/>
        <w:rPr>
          <w:sz w:val="24"/>
        </w:rPr>
      </w:pPr>
      <w:r>
        <w:rPr>
          <w:sz w:val="24"/>
        </w:rPr>
        <w:t>Cấu hình electron nào sau đây là của kim</w:t>
      </w:r>
      <w:r>
        <w:rPr>
          <w:spacing w:val="-7"/>
          <w:sz w:val="24"/>
        </w:rPr>
        <w:t> </w:t>
      </w:r>
      <w:r>
        <w:rPr>
          <w:sz w:val="24"/>
        </w:rPr>
        <w:t>loại?</w:t>
      </w:r>
    </w:p>
    <w:p>
      <w:pPr>
        <w:tabs>
          <w:tab w:pos="3061" w:val="left" w:leader="none"/>
          <w:tab w:pos="5898" w:val="left" w:leader="none"/>
          <w:tab w:pos="8733" w:val="left" w:leader="none"/>
        </w:tabs>
        <w:spacing w:before="81"/>
        <w:ind w:left="509" w:right="0" w:firstLine="0"/>
        <w:jc w:val="both"/>
        <w:rPr>
          <w:sz w:val="16"/>
        </w:rPr>
      </w:pPr>
      <w:r>
        <w:rPr>
          <w:b/>
          <w:color w:val="0000FF"/>
          <w:sz w:val="24"/>
        </w:rPr>
        <w:t>A.</w:t>
      </w:r>
      <w:r>
        <w:rPr>
          <w:sz w:val="24"/>
        </w:rPr>
        <w:t>1s</w:t>
      </w:r>
      <w:r>
        <w:rPr>
          <w:position w:val="9"/>
          <w:sz w:val="16"/>
        </w:rPr>
        <w:t>2</w:t>
      </w:r>
      <w:r>
        <w:rPr>
          <w:sz w:val="24"/>
        </w:rPr>
        <w:t>2s</w:t>
      </w:r>
      <w:r>
        <w:rPr>
          <w:position w:val="9"/>
          <w:sz w:val="16"/>
        </w:rPr>
        <w:t>2</w:t>
      </w:r>
      <w:r>
        <w:rPr>
          <w:sz w:val="24"/>
        </w:rPr>
        <w:t>2p</w:t>
      </w:r>
      <w:r>
        <w:rPr>
          <w:position w:val="9"/>
          <w:sz w:val="16"/>
        </w:rPr>
        <w:t>6</w:t>
      </w:r>
      <w:r>
        <w:rPr>
          <w:sz w:val="24"/>
        </w:rPr>
        <w:t>3s</w:t>
      </w:r>
      <w:r>
        <w:rPr>
          <w:position w:val="9"/>
          <w:sz w:val="16"/>
        </w:rPr>
        <w:t>2</w:t>
      </w:r>
      <w:r>
        <w:rPr>
          <w:sz w:val="24"/>
        </w:rPr>
        <w:t>3p</w:t>
      </w:r>
      <w:r>
        <w:rPr>
          <w:position w:val="9"/>
          <w:sz w:val="16"/>
        </w:rPr>
        <w:t>3</w:t>
        <w:tab/>
      </w:r>
      <w:r>
        <w:rPr>
          <w:b/>
          <w:color w:val="0000FF"/>
          <w:sz w:val="24"/>
        </w:rPr>
        <w:t>B.</w:t>
      </w:r>
      <w:r>
        <w:rPr>
          <w:sz w:val="24"/>
        </w:rPr>
        <w:t>1s</w:t>
      </w:r>
      <w:r>
        <w:rPr>
          <w:position w:val="9"/>
          <w:sz w:val="16"/>
        </w:rPr>
        <w:t>2</w:t>
      </w:r>
      <w:r>
        <w:rPr>
          <w:sz w:val="24"/>
        </w:rPr>
        <w:t>2s</w:t>
      </w:r>
      <w:r>
        <w:rPr>
          <w:position w:val="9"/>
          <w:sz w:val="16"/>
        </w:rPr>
        <w:t>2</w:t>
      </w:r>
      <w:r>
        <w:rPr>
          <w:sz w:val="24"/>
        </w:rPr>
        <w:t>2p</w:t>
      </w:r>
      <w:r>
        <w:rPr>
          <w:position w:val="9"/>
          <w:sz w:val="16"/>
        </w:rPr>
        <w:t>6</w:t>
      </w:r>
      <w:r>
        <w:rPr>
          <w:sz w:val="24"/>
        </w:rPr>
        <w:t>3s</w:t>
      </w:r>
      <w:r>
        <w:rPr>
          <w:position w:val="9"/>
          <w:sz w:val="16"/>
        </w:rPr>
        <w:t>2</w:t>
      </w:r>
      <w:r>
        <w:rPr>
          <w:sz w:val="24"/>
        </w:rPr>
        <w:t>3p</w:t>
      </w:r>
      <w:r>
        <w:rPr>
          <w:position w:val="9"/>
          <w:sz w:val="16"/>
        </w:rPr>
        <w:t>1</w:t>
        <w:tab/>
      </w:r>
      <w:r>
        <w:rPr>
          <w:b/>
          <w:color w:val="0000FF"/>
          <w:sz w:val="24"/>
        </w:rPr>
        <w:t>C.</w:t>
      </w:r>
      <w:r>
        <w:rPr>
          <w:sz w:val="24"/>
        </w:rPr>
        <w:t>1s</w:t>
      </w:r>
      <w:r>
        <w:rPr>
          <w:position w:val="9"/>
          <w:sz w:val="16"/>
        </w:rPr>
        <w:t>2</w:t>
      </w:r>
      <w:r>
        <w:rPr>
          <w:sz w:val="24"/>
        </w:rPr>
        <w:t>2s</w:t>
      </w:r>
      <w:r>
        <w:rPr>
          <w:position w:val="9"/>
          <w:sz w:val="16"/>
        </w:rPr>
        <w:t>2</w:t>
      </w:r>
      <w:r>
        <w:rPr>
          <w:sz w:val="24"/>
        </w:rPr>
        <w:t>2p</w:t>
      </w:r>
      <w:r>
        <w:rPr>
          <w:position w:val="9"/>
          <w:sz w:val="16"/>
        </w:rPr>
        <w:t>6</w:t>
      </w:r>
      <w:r>
        <w:rPr>
          <w:sz w:val="24"/>
        </w:rPr>
        <w:t>3s</w:t>
      </w:r>
      <w:r>
        <w:rPr>
          <w:position w:val="9"/>
          <w:sz w:val="16"/>
        </w:rPr>
        <w:t>2</w:t>
      </w:r>
      <w:r>
        <w:rPr>
          <w:sz w:val="24"/>
        </w:rPr>
        <w:t>3p</w:t>
      </w:r>
      <w:r>
        <w:rPr>
          <w:position w:val="9"/>
          <w:sz w:val="16"/>
        </w:rPr>
        <w:t>5</w:t>
        <w:tab/>
      </w:r>
      <w:r>
        <w:rPr>
          <w:b/>
          <w:color w:val="0000FF"/>
          <w:sz w:val="24"/>
        </w:rPr>
        <w:t>D.</w:t>
      </w:r>
      <w:r>
        <w:rPr>
          <w:sz w:val="24"/>
        </w:rPr>
        <w:t>1s</w:t>
      </w:r>
      <w:r>
        <w:rPr>
          <w:position w:val="9"/>
          <w:sz w:val="16"/>
        </w:rPr>
        <w:t>2</w:t>
      </w:r>
      <w:r>
        <w:rPr>
          <w:sz w:val="24"/>
        </w:rPr>
        <w:t>2s</w:t>
      </w:r>
      <w:r>
        <w:rPr>
          <w:position w:val="9"/>
          <w:sz w:val="16"/>
        </w:rPr>
        <w:t>2</w:t>
      </w:r>
      <w:r>
        <w:rPr>
          <w:sz w:val="24"/>
        </w:rPr>
        <w:t>2p</w:t>
      </w:r>
      <w:r>
        <w:rPr>
          <w:position w:val="9"/>
          <w:sz w:val="16"/>
        </w:rPr>
        <w:t>6</w:t>
      </w:r>
      <w:r>
        <w:rPr>
          <w:sz w:val="24"/>
        </w:rPr>
        <w:t>3s</w:t>
      </w:r>
      <w:r>
        <w:rPr>
          <w:position w:val="9"/>
          <w:sz w:val="16"/>
        </w:rPr>
        <w:t>2</w:t>
      </w:r>
      <w:r>
        <w:rPr>
          <w:sz w:val="24"/>
        </w:rPr>
        <w:t>3p</w:t>
      </w:r>
      <w:r>
        <w:rPr>
          <w:position w:val="9"/>
          <w:sz w:val="16"/>
        </w:rPr>
        <w:t>4</w:t>
      </w:r>
    </w:p>
    <w:p>
      <w:pPr>
        <w:pStyle w:val="ListParagraph"/>
        <w:numPr>
          <w:ilvl w:val="0"/>
          <w:numId w:val="5"/>
        </w:numPr>
        <w:tabs>
          <w:tab w:pos="587" w:val="left" w:leader="none"/>
        </w:tabs>
        <w:spacing w:line="240" w:lineRule="auto" w:before="100" w:after="0"/>
        <w:ind w:left="586" w:right="0" w:hanging="361"/>
        <w:jc w:val="both"/>
        <w:rPr>
          <w:sz w:val="24"/>
        </w:rPr>
      </w:pPr>
      <w:r>
        <w:rPr>
          <w:position w:val="2"/>
          <w:sz w:val="24"/>
        </w:rPr>
        <w:t>Cho phản ứng hóa học: N</w:t>
      </w:r>
      <w:r>
        <w:rPr>
          <w:sz w:val="16"/>
        </w:rPr>
        <w:t>2  </w:t>
      </w:r>
      <w:r>
        <w:rPr>
          <w:position w:val="2"/>
          <w:sz w:val="24"/>
        </w:rPr>
        <w:t>+ 3H</w:t>
      </w:r>
      <w:r>
        <w:rPr>
          <w:sz w:val="16"/>
        </w:rPr>
        <w:t>2  </w:t>
      </w:r>
      <w:r>
        <w:rPr>
          <w:spacing w:val="13"/>
          <w:position w:val="-2"/>
          <w:sz w:val="16"/>
        </w:rPr>
        <w:drawing>
          <wp:inline distT="0" distB="0" distL="0" distR="0">
            <wp:extent cx="208053" cy="154033"/>
            <wp:effectExtent l="0" t="0" r="0" b="0"/>
            <wp:docPr id="49" name="image19.png"/>
            <wp:cNvGraphicFramePr>
              <a:graphicFrameLocks noChangeAspect="1"/>
            </wp:cNvGraphicFramePr>
            <a:graphic>
              <a:graphicData uri="http://schemas.openxmlformats.org/drawingml/2006/picture">
                <pic:pic>
                  <pic:nvPicPr>
                    <pic:cNvPr id="50" name="image19.png"/>
                    <pic:cNvPicPr/>
                  </pic:nvPicPr>
                  <pic:blipFill>
                    <a:blip r:embed="rId25" cstate="print"/>
                    <a:stretch>
                      <a:fillRect/>
                    </a:stretch>
                  </pic:blipFill>
                  <pic:spPr>
                    <a:xfrm>
                      <a:off x="0" y="0"/>
                      <a:ext cx="208053" cy="154033"/>
                    </a:xfrm>
                    <a:prstGeom prst="rect">
                      <a:avLst/>
                    </a:prstGeom>
                  </pic:spPr>
                </pic:pic>
              </a:graphicData>
            </a:graphic>
          </wp:inline>
        </w:drawing>
      </w:r>
      <w:r>
        <w:rPr>
          <w:spacing w:val="13"/>
          <w:position w:val="-2"/>
          <w:sz w:val="16"/>
        </w:rPr>
      </w:r>
      <w:r>
        <w:rPr>
          <w:spacing w:val="7"/>
          <w:position w:val="2"/>
          <w:sz w:val="16"/>
        </w:rPr>
        <w:t> </w:t>
      </w:r>
      <w:r>
        <w:rPr>
          <w:position w:val="2"/>
          <w:sz w:val="24"/>
        </w:rPr>
        <w:t>2NH</w:t>
      </w:r>
      <w:r>
        <w:rPr>
          <w:sz w:val="16"/>
        </w:rPr>
        <w:t>3</w:t>
      </w:r>
      <w:r>
        <w:rPr>
          <w:position w:val="2"/>
          <w:sz w:val="24"/>
        </w:rPr>
        <w:t>; ∆H &lt;</w:t>
      </w:r>
      <w:r>
        <w:rPr>
          <w:spacing w:val="-13"/>
          <w:position w:val="2"/>
          <w:sz w:val="24"/>
        </w:rPr>
        <w:t> </w:t>
      </w:r>
      <w:r>
        <w:rPr>
          <w:position w:val="2"/>
          <w:sz w:val="24"/>
        </w:rPr>
        <w:t>0</w:t>
      </w:r>
    </w:p>
    <w:p>
      <w:pPr>
        <w:pStyle w:val="BodyText"/>
        <w:spacing w:before="135"/>
        <w:jc w:val="both"/>
      </w:pPr>
      <w:r>
        <w:rPr/>
        <w:t>Trong phản ứng tổng hợp amoniac, yếu tố nào sau đây </w:t>
      </w:r>
      <w:r>
        <w:rPr>
          <w:i/>
        </w:rPr>
        <w:t>không làm </w:t>
      </w:r>
      <w:r>
        <w:rPr/>
        <w:t>thay đổi trạng thái cân bằng hóa học?</w:t>
      </w:r>
    </w:p>
    <w:p>
      <w:pPr>
        <w:tabs>
          <w:tab w:pos="5898" w:val="left" w:leader="none"/>
        </w:tabs>
        <w:spacing w:before="95"/>
        <w:ind w:left="509" w:right="0" w:firstLine="0"/>
        <w:jc w:val="both"/>
        <w:rPr>
          <w:sz w:val="24"/>
        </w:rPr>
      </w:pPr>
      <w:r>
        <w:rPr>
          <w:b/>
          <w:color w:val="0000FF"/>
          <w:position w:val="2"/>
          <w:sz w:val="24"/>
        </w:rPr>
        <w:t>A. </w:t>
      </w:r>
      <w:r>
        <w:rPr>
          <w:position w:val="2"/>
          <w:sz w:val="24"/>
        </w:rPr>
        <w:t>Nồng độ của N</w:t>
      </w:r>
      <w:r>
        <w:rPr>
          <w:sz w:val="16"/>
        </w:rPr>
        <w:t>2</w:t>
      </w:r>
      <w:r>
        <w:rPr>
          <w:spacing w:val="16"/>
          <w:sz w:val="16"/>
        </w:rPr>
        <w:t> </w:t>
      </w:r>
      <w:r>
        <w:rPr>
          <w:position w:val="2"/>
          <w:sz w:val="24"/>
        </w:rPr>
        <w:t>và</w:t>
      </w:r>
      <w:r>
        <w:rPr>
          <w:spacing w:val="-2"/>
          <w:position w:val="2"/>
          <w:sz w:val="24"/>
        </w:rPr>
        <w:t> </w:t>
      </w:r>
      <w:r>
        <w:rPr>
          <w:position w:val="2"/>
          <w:sz w:val="24"/>
        </w:rPr>
        <w:t>H</w:t>
      </w:r>
      <w:r>
        <w:rPr>
          <w:sz w:val="16"/>
        </w:rPr>
        <w:t>2</w:t>
        <w:tab/>
      </w:r>
      <w:r>
        <w:rPr>
          <w:b/>
          <w:color w:val="0000FF"/>
          <w:position w:val="2"/>
          <w:sz w:val="24"/>
        </w:rPr>
        <w:t>B. </w:t>
      </w:r>
      <w:r>
        <w:rPr>
          <w:position w:val="2"/>
          <w:sz w:val="24"/>
        </w:rPr>
        <w:t>Áp suất chung của</w:t>
      </w:r>
      <w:r>
        <w:rPr>
          <w:spacing w:val="-2"/>
          <w:position w:val="2"/>
          <w:sz w:val="24"/>
        </w:rPr>
        <w:t> </w:t>
      </w:r>
      <w:r>
        <w:rPr>
          <w:position w:val="2"/>
          <w:sz w:val="24"/>
        </w:rPr>
        <w:t>hệ</w:t>
      </w:r>
    </w:p>
    <w:p>
      <w:pPr>
        <w:pStyle w:val="BodyText"/>
        <w:tabs>
          <w:tab w:pos="5898" w:val="left" w:leader="none"/>
        </w:tabs>
        <w:spacing w:before="94"/>
        <w:ind w:left="509"/>
        <w:jc w:val="both"/>
      </w:pPr>
      <w:r>
        <w:rPr/>
        <w:drawing>
          <wp:anchor distT="0" distB="0" distL="0" distR="0" allowOverlap="1" layoutInCell="1" locked="0" behindDoc="1" simplePos="0" relativeHeight="247499776">
            <wp:simplePos x="0" y="0"/>
            <wp:positionH relativeFrom="page">
              <wp:posOffset>951355</wp:posOffset>
            </wp:positionH>
            <wp:positionV relativeFrom="paragraph">
              <wp:posOffset>68758</wp:posOffset>
            </wp:positionV>
            <wp:extent cx="5117633" cy="5446261"/>
            <wp:effectExtent l="0" t="0" r="0" b="0"/>
            <wp:wrapNone/>
            <wp:docPr id="51" name="image2.png"/>
            <wp:cNvGraphicFramePr>
              <a:graphicFrameLocks noChangeAspect="1"/>
            </wp:cNvGraphicFramePr>
            <a:graphic>
              <a:graphicData uri="http://schemas.openxmlformats.org/drawingml/2006/picture">
                <pic:pic>
                  <pic:nvPicPr>
                    <pic:cNvPr id="52"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rPr>
        <w:t>C. </w:t>
      </w:r>
      <w:r>
        <w:rPr/>
        <w:t>Chất xúc</w:t>
      </w:r>
      <w:r>
        <w:rPr>
          <w:spacing w:val="-2"/>
        </w:rPr>
        <w:t> </w:t>
      </w:r>
      <w:r>
        <w:rPr/>
        <w:t>tác</w:t>
      </w:r>
      <w:r>
        <w:rPr>
          <w:spacing w:val="-3"/>
        </w:rPr>
        <w:t> </w:t>
      </w:r>
      <w:r>
        <w:rPr/>
        <w:t>Fe</w:t>
        <w:tab/>
      </w:r>
      <w:r>
        <w:rPr>
          <w:b/>
          <w:color w:val="0000FF"/>
        </w:rPr>
        <w:t>D. </w:t>
      </w:r>
      <w:r>
        <w:rPr/>
        <w:t>Nhiệt độ của</w:t>
      </w:r>
      <w:r>
        <w:rPr>
          <w:spacing w:val="-1"/>
        </w:rPr>
        <w:t> </w:t>
      </w:r>
      <w:r>
        <w:rPr/>
        <w:t>hệ</w:t>
      </w:r>
    </w:p>
    <w:p>
      <w:pPr>
        <w:pStyle w:val="ListParagraph"/>
        <w:numPr>
          <w:ilvl w:val="0"/>
          <w:numId w:val="5"/>
        </w:numPr>
        <w:tabs>
          <w:tab w:pos="592" w:val="left" w:leader="none"/>
        </w:tabs>
        <w:spacing w:line="288" w:lineRule="auto" w:before="94" w:after="0"/>
        <w:ind w:left="226" w:right="263" w:firstLine="0"/>
        <w:jc w:val="both"/>
        <w:rPr>
          <w:sz w:val="24"/>
        </w:rPr>
      </w:pPr>
      <w:r>
        <w:rPr>
          <w:sz w:val="24"/>
        </w:rPr>
        <w:t>Trước kia, "phẩm đỏ" dùng để nhuộm áo choàng cho các Hồng y giáo chủ được tách chiết từ một loài ốc biển. Đó là một hợp chất có thành phần về khối lượng của các nguyên tố như sau: C: 45,714%; H: 1,905%; O: 7,619%; N: 6,667%; Br: 38,095%. Người ta sử dụng phương pháp phổ khối lượng và biết được trong phân tử "phẩm đỏ" có chứa 2 nguyên tử brom. Công thức phân tử của "phẩm đỏ" là (biết H = 1, C = 12, N = 14, O = 16, Br =</w:t>
      </w:r>
      <w:r>
        <w:rPr>
          <w:spacing w:val="-13"/>
          <w:sz w:val="24"/>
        </w:rPr>
        <w:t> </w:t>
      </w:r>
      <w:r>
        <w:rPr>
          <w:sz w:val="24"/>
        </w:rPr>
        <w:t>80)</w:t>
      </w:r>
    </w:p>
    <w:p>
      <w:pPr>
        <w:tabs>
          <w:tab w:pos="3061" w:val="left" w:leader="none"/>
          <w:tab w:pos="5898" w:val="left" w:leader="none"/>
          <w:tab w:pos="8733" w:val="left" w:leader="none"/>
        </w:tabs>
        <w:spacing w:before="40"/>
        <w:ind w:left="509" w:right="0" w:firstLine="0"/>
        <w:jc w:val="left"/>
        <w:rPr>
          <w:sz w:val="24"/>
        </w:rPr>
      </w:pPr>
      <w:r>
        <w:rPr>
          <w:b/>
          <w:color w:val="0000FF"/>
          <w:position w:val="2"/>
          <w:sz w:val="24"/>
        </w:rPr>
        <w:t>A.</w:t>
      </w:r>
      <w:r>
        <w:rPr>
          <w:b/>
          <w:color w:val="0000FF"/>
          <w:spacing w:val="-1"/>
          <w:position w:val="2"/>
          <w:sz w:val="24"/>
        </w:rPr>
        <w:t> </w:t>
      </w:r>
      <w:r>
        <w:rPr>
          <w:position w:val="2"/>
          <w:sz w:val="24"/>
        </w:rPr>
        <w:t>C</w:t>
      </w:r>
      <w:r>
        <w:rPr>
          <w:sz w:val="16"/>
        </w:rPr>
        <w:t>16</w:t>
      </w:r>
      <w:r>
        <w:rPr>
          <w:position w:val="2"/>
          <w:sz w:val="24"/>
        </w:rPr>
        <w:t>H</w:t>
      </w:r>
      <w:r>
        <w:rPr>
          <w:sz w:val="16"/>
        </w:rPr>
        <w:t>8</w:t>
      </w:r>
      <w:r>
        <w:rPr>
          <w:position w:val="2"/>
          <w:sz w:val="24"/>
        </w:rPr>
        <w:t>O</w:t>
      </w:r>
      <w:r>
        <w:rPr>
          <w:sz w:val="16"/>
        </w:rPr>
        <w:t>2</w:t>
      </w:r>
      <w:r>
        <w:rPr>
          <w:position w:val="2"/>
          <w:sz w:val="24"/>
        </w:rPr>
        <w:t>N</w:t>
      </w:r>
      <w:r>
        <w:rPr>
          <w:sz w:val="16"/>
        </w:rPr>
        <w:t>2</w:t>
      </w:r>
      <w:r>
        <w:rPr>
          <w:position w:val="2"/>
          <w:sz w:val="24"/>
        </w:rPr>
        <w:t>Br</w:t>
      </w:r>
      <w:r>
        <w:rPr>
          <w:sz w:val="16"/>
        </w:rPr>
        <w:t>2</w:t>
      </w:r>
      <w:r>
        <w:rPr>
          <w:position w:val="2"/>
          <w:sz w:val="24"/>
        </w:rPr>
        <w:t>.</w:t>
        <w:tab/>
      </w:r>
      <w:r>
        <w:rPr>
          <w:b/>
          <w:color w:val="0000FF"/>
          <w:position w:val="2"/>
          <w:sz w:val="24"/>
        </w:rPr>
        <w:t>B.</w:t>
      </w:r>
      <w:r>
        <w:rPr>
          <w:b/>
          <w:color w:val="0000FF"/>
          <w:spacing w:val="-1"/>
          <w:position w:val="2"/>
          <w:sz w:val="24"/>
        </w:rPr>
        <w:t> </w:t>
      </w:r>
      <w:r>
        <w:rPr>
          <w:position w:val="2"/>
          <w:sz w:val="24"/>
        </w:rPr>
        <w:t>C</w:t>
      </w:r>
      <w:r>
        <w:rPr>
          <w:sz w:val="16"/>
        </w:rPr>
        <w:t>16</w:t>
      </w:r>
      <w:r>
        <w:rPr>
          <w:position w:val="2"/>
          <w:sz w:val="24"/>
        </w:rPr>
        <w:t>H</w:t>
      </w:r>
      <w:r>
        <w:rPr>
          <w:sz w:val="16"/>
        </w:rPr>
        <w:t>8</w:t>
      </w:r>
      <w:r>
        <w:rPr>
          <w:position w:val="2"/>
          <w:sz w:val="24"/>
        </w:rPr>
        <w:t>O</w:t>
      </w:r>
      <w:r>
        <w:rPr>
          <w:sz w:val="16"/>
        </w:rPr>
        <w:t>2</w:t>
      </w:r>
      <w:r>
        <w:rPr>
          <w:position w:val="2"/>
          <w:sz w:val="24"/>
        </w:rPr>
        <w:t>NBr</w:t>
      </w:r>
      <w:r>
        <w:rPr>
          <w:sz w:val="16"/>
        </w:rPr>
        <w:t>2</w:t>
      </w:r>
      <w:r>
        <w:rPr>
          <w:position w:val="2"/>
          <w:sz w:val="24"/>
        </w:rPr>
        <w:t>.</w:t>
        <w:tab/>
      </w:r>
      <w:r>
        <w:rPr>
          <w:b/>
          <w:color w:val="0000FF"/>
          <w:position w:val="2"/>
          <w:sz w:val="24"/>
        </w:rPr>
        <w:t>C.</w:t>
      </w:r>
      <w:r>
        <w:rPr>
          <w:b/>
          <w:color w:val="0000FF"/>
          <w:spacing w:val="-1"/>
          <w:position w:val="2"/>
          <w:sz w:val="24"/>
        </w:rPr>
        <w:t> </w:t>
      </w:r>
      <w:r>
        <w:rPr>
          <w:position w:val="2"/>
          <w:sz w:val="24"/>
        </w:rPr>
        <w:t>C</w:t>
      </w:r>
      <w:r>
        <w:rPr>
          <w:sz w:val="16"/>
        </w:rPr>
        <w:t>16</w:t>
      </w:r>
      <w:r>
        <w:rPr>
          <w:position w:val="2"/>
          <w:sz w:val="24"/>
        </w:rPr>
        <w:t>H</w:t>
      </w:r>
      <w:r>
        <w:rPr>
          <w:sz w:val="16"/>
        </w:rPr>
        <w:t>8</w:t>
      </w:r>
      <w:r>
        <w:rPr>
          <w:position w:val="2"/>
          <w:sz w:val="24"/>
        </w:rPr>
        <w:t>ON</w:t>
      </w:r>
      <w:r>
        <w:rPr>
          <w:sz w:val="16"/>
        </w:rPr>
        <w:t>2</w:t>
      </w:r>
      <w:r>
        <w:rPr>
          <w:position w:val="2"/>
          <w:sz w:val="24"/>
        </w:rPr>
        <w:t>Br</w:t>
      </w:r>
      <w:r>
        <w:rPr>
          <w:sz w:val="16"/>
        </w:rPr>
        <w:t>2</w:t>
      </w:r>
      <w:r>
        <w:rPr>
          <w:position w:val="2"/>
          <w:sz w:val="24"/>
        </w:rPr>
        <w:t>.</w:t>
        <w:tab/>
      </w:r>
      <w:r>
        <w:rPr>
          <w:b/>
          <w:color w:val="0000FF"/>
          <w:position w:val="2"/>
          <w:sz w:val="24"/>
        </w:rPr>
        <w:t>D. </w:t>
      </w:r>
      <w:r>
        <w:rPr>
          <w:position w:val="2"/>
          <w:sz w:val="24"/>
        </w:rPr>
        <w:t>C</w:t>
      </w:r>
      <w:r>
        <w:rPr>
          <w:sz w:val="16"/>
        </w:rPr>
        <w:t>16</w:t>
      </w:r>
      <w:r>
        <w:rPr>
          <w:position w:val="2"/>
          <w:sz w:val="24"/>
        </w:rPr>
        <w:t>H</w:t>
      </w:r>
      <w:r>
        <w:rPr>
          <w:sz w:val="16"/>
        </w:rPr>
        <w:t>8</w:t>
      </w:r>
      <w:r>
        <w:rPr>
          <w:position w:val="2"/>
          <w:sz w:val="24"/>
        </w:rPr>
        <w:t>O</w:t>
      </w:r>
      <w:r>
        <w:rPr>
          <w:sz w:val="16"/>
        </w:rPr>
        <w:t>2</w:t>
      </w:r>
      <w:r>
        <w:rPr>
          <w:position w:val="2"/>
          <w:sz w:val="24"/>
        </w:rPr>
        <w:t>N</w:t>
      </w:r>
      <w:r>
        <w:rPr>
          <w:sz w:val="16"/>
        </w:rPr>
        <w:t>2</w:t>
      </w:r>
      <w:r>
        <w:rPr>
          <w:position w:val="2"/>
          <w:sz w:val="24"/>
        </w:rPr>
        <w:t>Br.</w:t>
      </w:r>
    </w:p>
    <w:p>
      <w:pPr>
        <w:pStyle w:val="ListParagraph"/>
        <w:numPr>
          <w:ilvl w:val="0"/>
          <w:numId w:val="5"/>
        </w:numPr>
        <w:tabs>
          <w:tab w:pos="587" w:val="left" w:leader="none"/>
        </w:tabs>
        <w:spacing w:line="240" w:lineRule="auto" w:before="92" w:after="0"/>
        <w:ind w:left="586" w:right="0" w:hanging="361"/>
        <w:jc w:val="left"/>
        <w:rPr>
          <w:sz w:val="24"/>
        </w:rPr>
      </w:pPr>
      <w:r>
        <w:rPr>
          <w:sz w:val="24"/>
        </w:rPr>
        <w:t>Cho các phát biểu</w:t>
      </w:r>
      <w:r>
        <w:rPr>
          <w:spacing w:val="-1"/>
          <w:sz w:val="24"/>
        </w:rPr>
        <w:t> </w:t>
      </w:r>
      <w:r>
        <w:rPr>
          <w:sz w:val="24"/>
        </w:rPr>
        <w:t>sau:</w:t>
      </w:r>
    </w:p>
    <w:p>
      <w:pPr>
        <w:pStyle w:val="ListParagraph"/>
        <w:numPr>
          <w:ilvl w:val="0"/>
          <w:numId w:val="10"/>
        </w:numPr>
        <w:tabs>
          <w:tab w:pos="565" w:val="left" w:leader="none"/>
        </w:tabs>
        <w:spacing w:line="240" w:lineRule="auto" w:before="96" w:after="0"/>
        <w:ind w:left="564" w:right="0" w:hanging="339"/>
        <w:jc w:val="left"/>
        <w:rPr>
          <w:sz w:val="24"/>
        </w:rPr>
      </w:pPr>
      <w:r>
        <w:rPr>
          <w:sz w:val="24"/>
        </w:rPr>
        <w:t>Trong các phân tử amin, nhất thiết phải chứa nguyên tử</w:t>
      </w:r>
      <w:r>
        <w:rPr>
          <w:spacing w:val="-8"/>
          <w:sz w:val="24"/>
        </w:rPr>
        <w:t> </w:t>
      </w:r>
      <w:r>
        <w:rPr>
          <w:sz w:val="24"/>
        </w:rPr>
        <w:t>nitơ.</w:t>
      </w:r>
    </w:p>
    <w:p>
      <w:pPr>
        <w:pStyle w:val="ListParagraph"/>
        <w:numPr>
          <w:ilvl w:val="0"/>
          <w:numId w:val="10"/>
        </w:numPr>
        <w:tabs>
          <w:tab w:pos="565" w:val="left" w:leader="none"/>
        </w:tabs>
        <w:spacing w:line="240" w:lineRule="auto" w:before="96" w:after="0"/>
        <w:ind w:left="564" w:right="0" w:hanging="339"/>
        <w:jc w:val="left"/>
        <w:rPr>
          <w:sz w:val="24"/>
        </w:rPr>
      </w:pPr>
      <w:r>
        <w:rPr>
          <w:sz w:val="24"/>
        </w:rPr>
        <w:t>Các amin chứa từ 1C đến 4C đều là chất khí ở điều kiện</w:t>
      </w:r>
      <w:r>
        <w:rPr>
          <w:spacing w:val="1"/>
          <w:sz w:val="24"/>
        </w:rPr>
        <w:t> </w:t>
      </w:r>
      <w:r>
        <w:rPr>
          <w:sz w:val="24"/>
        </w:rPr>
        <w:t>thường.</w:t>
      </w:r>
    </w:p>
    <w:p>
      <w:pPr>
        <w:pStyle w:val="ListParagraph"/>
        <w:numPr>
          <w:ilvl w:val="0"/>
          <w:numId w:val="10"/>
        </w:numPr>
        <w:tabs>
          <w:tab w:pos="565" w:val="left" w:leader="none"/>
        </w:tabs>
        <w:spacing w:line="240" w:lineRule="auto" w:before="94" w:after="0"/>
        <w:ind w:left="564" w:right="0" w:hanging="339"/>
        <w:jc w:val="left"/>
        <w:rPr>
          <w:sz w:val="24"/>
        </w:rPr>
      </w:pPr>
      <w:r>
        <w:rPr>
          <w:sz w:val="24"/>
        </w:rPr>
        <w:t>Trong phân tử đipeptit mạch hở có chứa hai liên kết</w:t>
      </w:r>
      <w:r>
        <w:rPr>
          <w:spacing w:val="-5"/>
          <w:sz w:val="24"/>
        </w:rPr>
        <w:t> </w:t>
      </w:r>
      <w:r>
        <w:rPr>
          <w:sz w:val="24"/>
        </w:rPr>
        <w:t>peptit.</w:t>
      </w:r>
    </w:p>
    <w:p>
      <w:pPr>
        <w:pStyle w:val="ListParagraph"/>
        <w:numPr>
          <w:ilvl w:val="0"/>
          <w:numId w:val="10"/>
        </w:numPr>
        <w:tabs>
          <w:tab w:pos="565" w:val="left" w:leader="none"/>
        </w:tabs>
        <w:spacing w:line="324" w:lineRule="auto" w:before="96" w:after="0"/>
        <w:ind w:left="226" w:right="6886" w:firstLine="0"/>
        <w:jc w:val="left"/>
        <w:rPr>
          <w:sz w:val="24"/>
        </w:rPr>
      </w:pPr>
      <w:r>
        <w:rPr>
          <w:sz w:val="24"/>
        </w:rPr>
        <w:t>Dung dịch anilin làm mất màu nước brom. Những phát biểu </w:t>
      </w:r>
      <w:r>
        <w:rPr>
          <w:b/>
          <w:sz w:val="24"/>
        </w:rPr>
        <w:t>đúng</w:t>
      </w:r>
      <w:r>
        <w:rPr>
          <w:b/>
          <w:spacing w:val="-4"/>
          <w:sz w:val="24"/>
        </w:rPr>
        <w:t> </w:t>
      </w:r>
      <w:r>
        <w:rPr>
          <w:sz w:val="24"/>
        </w:rPr>
        <w:t>là</w:t>
      </w:r>
    </w:p>
    <w:p>
      <w:pPr>
        <w:tabs>
          <w:tab w:pos="3061" w:val="left" w:leader="none"/>
          <w:tab w:pos="5898" w:val="left" w:leader="none"/>
          <w:tab w:pos="8733" w:val="left" w:leader="none"/>
        </w:tabs>
        <w:spacing w:line="272" w:lineRule="exact" w:before="0"/>
        <w:ind w:left="509" w:right="0" w:firstLine="0"/>
        <w:jc w:val="left"/>
        <w:rPr>
          <w:sz w:val="24"/>
        </w:rPr>
      </w:pPr>
      <w:r>
        <w:rPr>
          <w:b/>
          <w:color w:val="0000FF"/>
          <w:sz w:val="24"/>
        </w:rPr>
        <w:t>A.</w:t>
      </w:r>
      <w:r>
        <w:rPr>
          <w:b/>
          <w:color w:val="0000FF"/>
          <w:spacing w:val="-1"/>
          <w:sz w:val="24"/>
        </w:rPr>
        <w:t> </w:t>
      </w:r>
      <w:r>
        <w:rPr>
          <w:sz w:val="24"/>
        </w:rPr>
        <w:t>1.</w:t>
        <w:tab/>
      </w:r>
      <w:r>
        <w:rPr>
          <w:b/>
          <w:color w:val="0000FF"/>
          <w:sz w:val="24"/>
        </w:rPr>
        <w:t>B. </w:t>
      </w:r>
      <w:r>
        <w:rPr>
          <w:sz w:val="24"/>
        </w:rPr>
        <w:t>2.</w:t>
        <w:tab/>
      </w:r>
      <w:r>
        <w:rPr>
          <w:b/>
          <w:color w:val="0000FF"/>
          <w:sz w:val="24"/>
        </w:rPr>
        <w:t>C. </w:t>
      </w:r>
      <w:r>
        <w:rPr>
          <w:sz w:val="24"/>
        </w:rPr>
        <w:t>3.</w:t>
        <w:tab/>
      </w:r>
      <w:r>
        <w:rPr>
          <w:b/>
          <w:color w:val="0000FF"/>
          <w:sz w:val="24"/>
        </w:rPr>
        <w:t>D. </w:t>
      </w:r>
      <w:r>
        <w:rPr>
          <w:sz w:val="24"/>
        </w:rPr>
        <w:t>4.</w:t>
      </w:r>
    </w:p>
    <w:p>
      <w:pPr>
        <w:pStyle w:val="ListParagraph"/>
        <w:numPr>
          <w:ilvl w:val="0"/>
          <w:numId w:val="5"/>
        </w:numPr>
        <w:tabs>
          <w:tab w:pos="604" w:val="left" w:leader="none"/>
        </w:tabs>
        <w:spacing w:line="276" w:lineRule="auto" w:before="99" w:after="0"/>
        <w:ind w:left="226" w:right="259" w:firstLine="0"/>
        <w:jc w:val="both"/>
        <w:rPr>
          <w:sz w:val="24"/>
        </w:rPr>
      </w:pPr>
      <w:r>
        <w:rPr>
          <w:spacing w:val="-3"/>
          <w:sz w:val="24"/>
        </w:rPr>
        <w:t>Sáng </w:t>
      </w:r>
      <w:r>
        <w:rPr>
          <w:sz w:val="24"/>
        </w:rPr>
        <w:t>ngày </w:t>
      </w:r>
      <w:r>
        <w:rPr>
          <w:spacing w:val="-3"/>
          <w:sz w:val="24"/>
        </w:rPr>
        <w:t>9/10/2019, </w:t>
      </w:r>
      <w:r>
        <w:rPr>
          <w:sz w:val="24"/>
        </w:rPr>
        <w:t>Công ty Cổ </w:t>
      </w:r>
      <w:r>
        <w:rPr>
          <w:spacing w:val="-3"/>
          <w:sz w:val="24"/>
        </w:rPr>
        <w:t>phần đầu </w:t>
      </w:r>
      <w:r>
        <w:rPr>
          <w:sz w:val="24"/>
        </w:rPr>
        <w:t>tư </w:t>
      </w:r>
      <w:r>
        <w:rPr>
          <w:spacing w:val="-3"/>
          <w:sz w:val="24"/>
        </w:rPr>
        <w:t>nước sạch Sông </w:t>
      </w:r>
      <w:r>
        <w:rPr>
          <w:sz w:val="24"/>
        </w:rPr>
        <w:t>Đà thấy có </w:t>
      </w:r>
      <w:r>
        <w:rPr>
          <w:spacing w:val="-3"/>
          <w:sz w:val="24"/>
        </w:rPr>
        <w:t>váng dầu </w:t>
      </w:r>
      <w:r>
        <w:rPr>
          <w:spacing w:val="-2"/>
          <w:sz w:val="24"/>
        </w:rPr>
        <w:t>tại </w:t>
      </w:r>
      <w:r>
        <w:rPr>
          <w:spacing w:val="-3"/>
          <w:sz w:val="24"/>
        </w:rPr>
        <w:t>suối </w:t>
      </w:r>
      <w:r>
        <w:rPr>
          <w:spacing w:val="-4"/>
          <w:sz w:val="24"/>
        </w:rPr>
        <w:t>Bằng, </w:t>
      </w:r>
      <w:r>
        <w:rPr>
          <w:spacing w:val="-3"/>
          <w:sz w:val="24"/>
        </w:rPr>
        <w:t>sau </w:t>
      </w:r>
      <w:r>
        <w:rPr>
          <w:sz w:val="24"/>
        </w:rPr>
        <w:t>đó </w:t>
      </w:r>
      <w:r>
        <w:rPr>
          <w:spacing w:val="-3"/>
          <w:sz w:val="24"/>
        </w:rPr>
        <w:t>phát hiện trên đường </w:t>
      </w:r>
      <w:r>
        <w:rPr>
          <w:sz w:val="24"/>
        </w:rPr>
        <w:t>liên xã Hợp </w:t>
      </w:r>
      <w:r>
        <w:rPr>
          <w:spacing w:val="-3"/>
          <w:sz w:val="24"/>
        </w:rPr>
        <w:t>Thịnh </w:t>
      </w:r>
      <w:r>
        <w:rPr>
          <w:sz w:val="24"/>
        </w:rPr>
        <w:t>– Phúc </w:t>
      </w:r>
      <w:r>
        <w:rPr>
          <w:spacing w:val="-3"/>
          <w:sz w:val="24"/>
        </w:rPr>
        <w:t>Tiến </w:t>
      </w:r>
      <w:r>
        <w:rPr>
          <w:sz w:val="24"/>
        </w:rPr>
        <w:t>– Phú </w:t>
      </w:r>
      <w:r>
        <w:rPr>
          <w:spacing w:val="-3"/>
          <w:sz w:val="24"/>
        </w:rPr>
        <w:t>Minh </w:t>
      </w:r>
      <w:r>
        <w:rPr>
          <w:sz w:val="24"/>
        </w:rPr>
        <w:t>có đổ </w:t>
      </w:r>
      <w:r>
        <w:rPr>
          <w:spacing w:val="-3"/>
          <w:sz w:val="24"/>
        </w:rPr>
        <w:t>dầu thải. Dầu thải tràn từ </w:t>
      </w:r>
      <w:r>
        <w:rPr>
          <w:spacing w:val="-2"/>
          <w:sz w:val="24"/>
        </w:rPr>
        <w:t>mặt </w:t>
      </w:r>
      <w:r>
        <w:rPr>
          <w:spacing w:val="-3"/>
          <w:sz w:val="24"/>
        </w:rPr>
        <w:t>đường xuống </w:t>
      </w:r>
      <w:r>
        <w:rPr>
          <w:sz w:val="24"/>
        </w:rPr>
        <w:t>khe </w:t>
      </w:r>
      <w:r>
        <w:rPr>
          <w:spacing w:val="-3"/>
          <w:sz w:val="24"/>
        </w:rPr>
        <w:t>suối, theo suối dẫn vào khu </w:t>
      </w:r>
      <w:r>
        <w:rPr>
          <w:sz w:val="24"/>
        </w:rPr>
        <w:t>vực </w:t>
      </w:r>
      <w:r>
        <w:rPr>
          <w:spacing w:val="-2"/>
          <w:sz w:val="24"/>
        </w:rPr>
        <w:t>trữ </w:t>
      </w:r>
      <w:r>
        <w:rPr>
          <w:spacing w:val="-3"/>
          <w:sz w:val="24"/>
        </w:rPr>
        <w:t>nguồn nước đầu vào cho </w:t>
      </w:r>
      <w:r>
        <w:rPr>
          <w:sz w:val="24"/>
        </w:rPr>
        <w:t>nhà </w:t>
      </w:r>
      <w:r>
        <w:rPr>
          <w:spacing w:val="-4"/>
          <w:sz w:val="24"/>
        </w:rPr>
        <w:t>máy, </w:t>
      </w:r>
      <w:r>
        <w:rPr>
          <w:sz w:val="24"/>
        </w:rPr>
        <w:t>tiếp tục chảy </w:t>
      </w:r>
      <w:r>
        <w:rPr>
          <w:spacing w:val="-3"/>
          <w:sz w:val="24"/>
        </w:rPr>
        <w:t>vào nguồn nước </w:t>
      </w:r>
      <w:r>
        <w:rPr>
          <w:sz w:val="24"/>
        </w:rPr>
        <w:t>qua hệ </w:t>
      </w:r>
      <w:r>
        <w:rPr>
          <w:spacing w:val="-3"/>
          <w:sz w:val="24"/>
        </w:rPr>
        <w:t>thống </w:t>
      </w:r>
      <w:r>
        <w:rPr>
          <w:sz w:val="24"/>
        </w:rPr>
        <w:t>xử lý </w:t>
      </w:r>
      <w:r>
        <w:rPr>
          <w:spacing w:val="-3"/>
          <w:sz w:val="24"/>
        </w:rPr>
        <w:t>nước của </w:t>
      </w:r>
      <w:r>
        <w:rPr>
          <w:sz w:val="24"/>
        </w:rPr>
        <w:t>nhà </w:t>
      </w:r>
      <w:r>
        <w:rPr>
          <w:spacing w:val="-4"/>
          <w:sz w:val="24"/>
        </w:rPr>
        <w:t>máy, </w:t>
      </w:r>
      <w:r>
        <w:rPr>
          <w:spacing w:val="-3"/>
          <w:sz w:val="24"/>
        </w:rPr>
        <w:t>rồi </w:t>
      </w:r>
      <w:r>
        <w:rPr>
          <w:sz w:val="24"/>
        </w:rPr>
        <w:t>chảy </w:t>
      </w:r>
      <w:r>
        <w:rPr>
          <w:spacing w:val="-3"/>
          <w:sz w:val="24"/>
        </w:rPr>
        <w:t>vào </w:t>
      </w:r>
      <w:r>
        <w:rPr>
          <w:sz w:val="24"/>
        </w:rPr>
        <w:t>hệ </w:t>
      </w:r>
      <w:r>
        <w:rPr>
          <w:spacing w:val="-3"/>
          <w:sz w:val="24"/>
        </w:rPr>
        <w:t>thống phân phối đến người dân </w:t>
      </w:r>
      <w:r>
        <w:rPr>
          <w:sz w:val="24"/>
        </w:rPr>
        <w:t>ở </w:t>
      </w:r>
      <w:r>
        <w:rPr>
          <w:spacing w:val="-3"/>
          <w:sz w:val="24"/>
        </w:rPr>
        <w:t>các vùng </w:t>
      </w:r>
      <w:r>
        <w:rPr>
          <w:sz w:val="24"/>
        </w:rPr>
        <w:t>Hà </w:t>
      </w:r>
      <w:r>
        <w:rPr>
          <w:spacing w:val="-3"/>
          <w:sz w:val="24"/>
        </w:rPr>
        <w:t>Đông, Hoàng Mai, Thanh Xuân,… của </w:t>
      </w:r>
      <w:r>
        <w:rPr>
          <w:sz w:val="24"/>
        </w:rPr>
        <w:t>Hà </w:t>
      </w:r>
      <w:r>
        <w:rPr>
          <w:spacing w:val="-3"/>
          <w:sz w:val="24"/>
        </w:rPr>
        <w:t>Nội. Do dầu </w:t>
      </w:r>
      <w:r>
        <w:rPr>
          <w:sz w:val="24"/>
        </w:rPr>
        <w:t>nổi </w:t>
      </w:r>
      <w:r>
        <w:rPr>
          <w:spacing w:val="-3"/>
          <w:sz w:val="24"/>
        </w:rPr>
        <w:t>trên </w:t>
      </w:r>
      <w:r>
        <w:rPr>
          <w:spacing w:val="-2"/>
          <w:sz w:val="24"/>
        </w:rPr>
        <w:t>mặt </w:t>
      </w:r>
      <w:r>
        <w:rPr>
          <w:spacing w:val="-3"/>
          <w:sz w:val="24"/>
        </w:rPr>
        <w:t>nước nên </w:t>
      </w:r>
      <w:r>
        <w:rPr>
          <w:sz w:val="24"/>
        </w:rPr>
        <w:t>ngay </w:t>
      </w:r>
      <w:r>
        <w:rPr>
          <w:spacing w:val="-3"/>
          <w:sz w:val="24"/>
        </w:rPr>
        <w:t>sau </w:t>
      </w:r>
      <w:r>
        <w:rPr>
          <w:sz w:val="24"/>
        </w:rPr>
        <w:t>đó Công ty này đã huy </w:t>
      </w:r>
      <w:r>
        <w:rPr>
          <w:spacing w:val="-3"/>
          <w:sz w:val="24"/>
        </w:rPr>
        <w:t>động </w:t>
      </w:r>
      <w:r>
        <w:rPr>
          <w:sz w:val="24"/>
        </w:rPr>
        <w:t>công </w:t>
      </w:r>
      <w:r>
        <w:rPr>
          <w:spacing w:val="-3"/>
          <w:sz w:val="24"/>
        </w:rPr>
        <w:t>nhân </w:t>
      </w:r>
      <w:r>
        <w:rPr>
          <w:sz w:val="24"/>
        </w:rPr>
        <w:t>và thuê </w:t>
      </w:r>
      <w:r>
        <w:rPr>
          <w:spacing w:val="-3"/>
          <w:sz w:val="24"/>
        </w:rPr>
        <w:t>người dân </w:t>
      </w:r>
      <w:r>
        <w:rPr>
          <w:sz w:val="24"/>
        </w:rPr>
        <w:t>đi </w:t>
      </w:r>
      <w:r>
        <w:rPr>
          <w:spacing w:val="-3"/>
          <w:sz w:val="24"/>
        </w:rPr>
        <w:t>vớt dầu. </w:t>
      </w:r>
      <w:r>
        <w:rPr>
          <w:sz w:val="24"/>
        </w:rPr>
        <w:t>Sự </w:t>
      </w:r>
      <w:r>
        <w:rPr>
          <w:spacing w:val="-3"/>
          <w:sz w:val="24"/>
        </w:rPr>
        <w:t>việc </w:t>
      </w:r>
      <w:r>
        <w:rPr>
          <w:sz w:val="24"/>
        </w:rPr>
        <w:t>này đã </w:t>
      </w:r>
      <w:r>
        <w:rPr>
          <w:spacing w:val="-3"/>
          <w:sz w:val="24"/>
        </w:rPr>
        <w:t>khiến hàng loạt </w:t>
      </w:r>
      <w:r>
        <w:rPr>
          <w:sz w:val="24"/>
        </w:rPr>
        <w:t>hộ </w:t>
      </w:r>
      <w:r>
        <w:rPr>
          <w:spacing w:val="-3"/>
          <w:sz w:val="24"/>
        </w:rPr>
        <w:t>dân </w:t>
      </w:r>
      <w:r>
        <w:rPr>
          <w:sz w:val="24"/>
        </w:rPr>
        <w:t>Hà </w:t>
      </w:r>
      <w:r>
        <w:rPr>
          <w:spacing w:val="-3"/>
          <w:sz w:val="24"/>
        </w:rPr>
        <w:t>Nội </w:t>
      </w:r>
      <w:r>
        <w:rPr>
          <w:spacing w:val="-2"/>
          <w:sz w:val="24"/>
        </w:rPr>
        <w:t>lao </w:t>
      </w:r>
      <w:r>
        <w:rPr>
          <w:spacing w:val="-3"/>
          <w:sz w:val="24"/>
        </w:rPr>
        <w:t>đao trong cơn “khát” nước sạch. </w:t>
      </w:r>
      <w:r>
        <w:rPr>
          <w:spacing w:val="-4"/>
          <w:sz w:val="24"/>
        </w:rPr>
        <w:t>Dầu </w:t>
      </w:r>
      <w:r>
        <w:rPr>
          <w:spacing w:val="-3"/>
          <w:sz w:val="24"/>
        </w:rPr>
        <w:t>thải nổi được trên mặt nước</w:t>
      </w:r>
      <w:r>
        <w:rPr>
          <w:spacing w:val="-12"/>
          <w:sz w:val="24"/>
        </w:rPr>
        <w:t> </w:t>
      </w:r>
      <w:r>
        <w:rPr>
          <w:spacing w:val="-3"/>
          <w:sz w:val="24"/>
        </w:rPr>
        <w:t>vì:</w:t>
      </w:r>
    </w:p>
    <w:p>
      <w:pPr>
        <w:pStyle w:val="ListParagraph"/>
        <w:numPr>
          <w:ilvl w:val="1"/>
          <w:numId w:val="5"/>
        </w:numPr>
        <w:tabs>
          <w:tab w:pos="796" w:val="left" w:leader="none"/>
        </w:tabs>
        <w:spacing w:line="240" w:lineRule="auto" w:before="0" w:after="0"/>
        <w:ind w:left="795" w:right="0" w:hanging="287"/>
        <w:jc w:val="left"/>
        <w:rPr>
          <w:sz w:val="24"/>
        </w:rPr>
      </w:pPr>
      <w:r>
        <w:rPr>
          <w:spacing w:val="-3"/>
          <w:sz w:val="24"/>
        </w:rPr>
        <w:t>Trọng lượng riêng của dầu lớn hơn trọng lượng riêng của</w:t>
      </w:r>
      <w:r>
        <w:rPr>
          <w:spacing w:val="-22"/>
          <w:sz w:val="24"/>
        </w:rPr>
        <w:t> </w:t>
      </w:r>
      <w:r>
        <w:rPr>
          <w:spacing w:val="-3"/>
          <w:sz w:val="24"/>
        </w:rPr>
        <w:t>nước</w:t>
      </w:r>
    </w:p>
    <w:p>
      <w:pPr>
        <w:pStyle w:val="ListParagraph"/>
        <w:numPr>
          <w:ilvl w:val="1"/>
          <w:numId w:val="5"/>
        </w:numPr>
        <w:tabs>
          <w:tab w:pos="784" w:val="left" w:leader="none"/>
        </w:tabs>
        <w:spacing w:line="240" w:lineRule="auto" w:before="41" w:after="0"/>
        <w:ind w:left="783" w:right="0" w:hanging="275"/>
        <w:jc w:val="left"/>
        <w:rPr>
          <w:sz w:val="24"/>
        </w:rPr>
      </w:pPr>
      <w:r>
        <w:rPr>
          <w:spacing w:val="-3"/>
          <w:sz w:val="24"/>
        </w:rPr>
        <w:t>Trọng</w:t>
      </w:r>
      <w:r>
        <w:rPr>
          <w:spacing w:val="-8"/>
          <w:sz w:val="24"/>
        </w:rPr>
        <w:t> </w:t>
      </w:r>
      <w:r>
        <w:rPr>
          <w:spacing w:val="-3"/>
          <w:sz w:val="24"/>
        </w:rPr>
        <w:t>lượng</w:t>
      </w:r>
      <w:r>
        <w:rPr>
          <w:spacing w:val="-7"/>
          <w:sz w:val="24"/>
        </w:rPr>
        <w:t> </w:t>
      </w:r>
      <w:r>
        <w:rPr>
          <w:spacing w:val="-3"/>
          <w:sz w:val="24"/>
        </w:rPr>
        <w:t>riêng</w:t>
      </w:r>
      <w:r>
        <w:rPr>
          <w:spacing w:val="-7"/>
          <w:sz w:val="24"/>
        </w:rPr>
        <w:t> </w:t>
      </w:r>
      <w:r>
        <w:rPr>
          <w:spacing w:val="-3"/>
          <w:sz w:val="24"/>
        </w:rPr>
        <w:t>của</w:t>
      </w:r>
      <w:r>
        <w:rPr>
          <w:spacing w:val="-9"/>
          <w:sz w:val="24"/>
        </w:rPr>
        <w:t> </w:t>
      </w:r>
      <w:r>
        <w:rPr>
          <w:spacing w:val="-3"/>
          <w:sz w:val="24"/>
        </w:rPr>
        <w:t>dầu</w:t>
      </w:r>
      <w:r>
        <w:rPr>
          <w:spacing w:val="-4"/>
          <w:sz w:val="24"/>
        </w:rPr>
        <w:t> </w:t>
      </w:r>
      <w:r>
        <w:rPr>
          <w:sz w:val="24"/>
        </w:rPr>
        <w:t>nhỏ</w:t>
      </w:r>
      <w:r>
        <w:rPr>
          <w:spacing w:val="-7"/>
          <w:sz w:val="24"/>
        </w:rPr>
        <w:t> </w:t>
      </w:r>
      <w:r>
        <w:rPr>
          <w:sz w:val="24"/>
        </w:rPr>
        <w:t>hơn</w:t>
      </w:r>
      <w:r>
        <w:rPr>
          <w:spacing w:val="-7"/>
          <w:sz w:val="24"/>
        </w:rPr>
        <w:t> </w:t>
      </w:r>
      <w:r>
        <w:rPr>
          <w:spacing w:val="-3"/>
          <w:sz w:val="24"/>
        </w:rPr>
        <w:t>trọng</w:t>
      </w:r>
      <w:r>
        <w:rPr>
          <w:spacing w:val="-8"/>
          <w:sz w:val="24"/>
        </w:rPr>
        <w:t> </w:t>
      </w:r>
      <w:r>
        <w:rPr>
          <w:spacing w:val="-3"/>
          <w:sz w:val="24"/>
        </w:rPr>
        <w:t>lượng</w:t>
      </w:r>
      <w:r>
        <w:rPr>
          <w:spacing w:val="-7"/>
          <w:sz w:val="24"/>
        </w:rPr>
        <w:t> </w:t>
      </w:r>
      <w:r>
        <w:rPr>
          <w:spacing w:val="-3"/>
          <w:sz w:val="24"/>
        </w:rPr>
        <w:t>riêng</w:t>
      </w:r>
      <w:r>
        <w:rPr>
          <w:spacing w:val="-7"/>
          <w:sz w:val="24"/>
        </w:rPr>
        <w:t> </w:t>
      </w:r>
      <w:r>
        <w:rPr>
          <w:spacing w:val="-3"/>
          <w:sz w:val="24"/>
        </w:rPr>
        <w:t>của</w:t>
      </w:r>
      <w:r>
        <w:rPr>
          <w:spacing w:val="-5"/>
          <w:sz w:val="24"/>
        </w:rPr>
        <w:t> </w:t>
      </w:r>
      <w:r>
        <w:rPr>
          <w:spacing w:val="-3"/>
          <w:sz w:val="24"/>
        </w:rPr>
        <w:t>nước</w:t>
      </w:r>
    </w:p>
    <w:p>
      <w:pPr>
        <w:pStyle w:val="ListParagraph"/>
        <w:numPr>
          <w:ilvl w:val="1"/>
          <w:numId w:val="5"/>
        </w:numPr>
        <w:tabs>
          <w:tab w:pos="796" w:val="left" w:leader="none"/>
        </w:tabs>
        <w:spacing w:line="240" w:lineRule="auto" w:before="42" w:after="0"/>
        <w:ind w:left="795" w:right="0" w:hanging="287"/>
        <w:jc w:val="left"/>
        <w:rPr>
          <w:sz w:val="24"/>
        </w:rPr>
      </w:pPr>
      <w:r>
        <w:rPr>
          <w:spacing w:val="-3"/>
          <w:sz w:val="24"/>
        </w:rPr>
        <w:t>Trọng lượng của dầu lớn trọng lượng riêng của</w:t>
      </w:r>
      <w:r>
        <w:rPr>
          <w:spacing w:val="-43"/>
          <w:sz w:val="24"/>
        </w:rPr>
        <w:t> </w:t>
      </w:r>
      <w:r>
        <w:rPr>
          <w:spacing w:val="-3"/>
          <w:sz w:val="24"/>
        </w:rPr>
        <w:t>nước</w:t>
      </w:r>
    </w:p>
    <w:p>
      <w:pPr>
        <w:pStyle w:val="ListParagraph"/>
        <w:numPr>
          <w:ilvl w:val="1"/>
          <w:numId w:val="5"/>
        </w:numPr>
        <w:tabs>
          <w:tab w:pos="796" w:val="left" w:leader="none"/>
        </w:tabs>
        <w:spacing w:line="240" w:lineRule="auto" w:before="41" w:after="0"/>
        <w:ind w:left="795" w:right="0" w:hanging="287"/>
        <w:jc w:val="left"/>
        <w:rPr>
          <w:sz w:val="24"/>
        </w:rPr>
      </w:pPr>
      <w:r>
        <w:rPr>
          <w:spacing w:val="-3"/>
          <w:sz w:val="24"/>
        </w:rPr>
        <w:t>Trọng</w:t>
      </w:r>
      <w:r>
        <w:rPr>
          <w:spacing w:val="-8"/>
          <w:sz w:val="24"/>
        </w:rPr>
        <w:t> </w:t>
      </w:r>
      <w:r>
        <w:rPr>
          <w:spacing w:val="-3"/>
          <w:sz w:val="24"/>
        </w:rPr>
        <w:t>lượng</w:t>
      </w:r>
      <w:r>
        <w:rPr>
          <w:spacing w:val="-8"/>
          <w:sz w:val="24"/>
        </w:rPr>
        <w:t> </w:t>
      </w:r>
      <w:r>
        <w:rPr>
          <w:spacing w:val="-3"/>
          <w:sz w:val="24"/>
        </w:rPr>
        <w:t>riêng</w:t>
      </w:r>
      <w:r>
        <w:rPr>
          <w:spacing w:val="-8"/>
          <w:sz w:val="24"/>
        </w:rPr>
        <w:t> </w:t>
      </w:r>
      <w:r>
        <w:rPr>
          <w:spacing w:val="-3"/>
          <w:sz w:val="24"/>
        </w:rPr>
        <w:t>của</w:t>
      </w:r>
      <w:r>
        <w:rPr>
          <w:spacing w:val="-6"/>
          <w:sz w:val="24"/>
        </w:rPr>
        <w:t> </w:t>
      </w:r>
      <w:r>
        <w:rPr>
          <w:spacing w:val="-3"/>
          <w:sz w:val="24"/>
        </w:rPr>
        <w:t>dầu</w:t>
      </w:r>
      <w:r>
        <w:rPr>
          <w:spacing w:val="-5"/>
          <w:sz w:val="24"/>
        </w:rPr>
        <w:t> </w:t>
      </w:r>
      <w:r>
        <w:rPr>
          <w:sz w:val="24"/>
        </w:rPr>
        <w:t>nhỏ</w:t>
      </w:r>
      <w:r>
        <w:rPr>
          <w:spacing w:val="-8"/>
          <w:sz w:val="24"/>
        </w:rPr>
        <w:t> </w:t>
      </w:r>
      <w:r>
        <w:rPr>
          <w:sz w:val="24"/>
        </w:rPr>
        <w:t>hơn</w:t>
      </w:r>
      <w:r>
        <w:rPr>
          <w:spacing w:val="-8"/>
          <w:sz w:val="24"/>
        </w:rPr>
        <w:t> </w:t>
      </w:r>
      <w:r>
        <w:rPr>
          <w:spacing w:val="-3"/>
          <w:sz w:val="24"/>
        </w:rPr>
        <w:t>trọng</w:t>
      </w:r>
      <w:r>
        <w:rPr>
          <w:spacing w:val="-8"/>
          <w:sz w:val="24"/>
        </w:rPr>
        <w:t> </w:t>
      </w:r>
      <w:r>
        <w:rPr>
          <w:spacing w:val="-3"/>
          <w:sz w:val="24"/>
        </w:rPr>
        <w:t>lượng</w:t>
      </w:r>
      <w:r>
        <w:rPr>
          <w:spacing w:val="-10"/>
          <w:sz w:val="24"/>
        </w:rPr>
        <w:t> </w:t>
      </w:r>
      <w:r>
        <w:rPr>
          <w:spacing w:val="-3"/>
          <w:sz w:val="24"/>
        </w:rPr>
        <w:t>của</w:t>
      </w:r>
      <w:r>
        <w:rPr>
          <w:spacing w:val="-6"/>
          <w:sz w:val="24"/>
        </w:rPr>
        <w:t> </w:t>
      </w:r>
      <w:r>
        <w:rPr>
          <w:spacing w:val="-3"/>
          <w:sz w:val="24"/>
        </w:rPr>
        <w:t>nước</w:t>
      </w:r>
    </w:p>
    <w:p>
      <w:pPr>
        <w:pStyle w:val="ListParagraph"/>
        <w:numPr>
          <w:ilvl w:val="0"/>
          <w:numId w:val="5"/>
        </w:numPr>
        <w:tabs>
          <w:tab w:pos="594" w:val="left" w:leader="none"/>
        </w:tabs>
        <w:spacing w:line="266" w:lineRule="auto" w:before="43" w:after="0"/>
        <w:ind w:left="226" w:right="264" w:firstLine="0"/>
        <w:jc w:val="both"/>
        <w:rPr>
          <w:sz w:val="24"/>
        </w:rPr>
      </w:pPr>
      <w:r>
        <w:rPr>
          <w:sz w:val="24"/>
        </w:rPr>
        <w:t>Giới hạn quang điện của các kim loại K, Ca, Al, Cu lần lượt là: 0,55µm; 0,43µm; 0,42µm; 0,3µm. Một nguồn sáng phát ra ánh sáng đơn sắc với công suất 0,45W. Trong mỗi phút, nguồn này phát ra 5,6.10</w:t>
      </w:r>
      <w:r>
        <w:rPr>
          <w:position w:val="9"/>
          <w:sz w:val="16"/>
        </w:rPr>
        <w:t>19</w:t>
      </w:r>
      <w:r>
        <w:rPr>
          <w:sz w:val="24"/>
        </w:rPr>
        <w:t>photon. Lấy h = 6,625.10</w:t>
      </w:r>
      <w:r>
        <w:rPr>
          <w:position w:val="9"/>
          <w:sz w:val="16"/>
        </w:rPr>
        <w:t>-34</w:t>
      </w:r>
      <w:r>
        <w:rPr>
          <w:sz w:val="24"/>
        </w:rPr>
        <w:t>J.s; c = 3.10</w:t>
      </w:r>
      <w:r>
        <w:rPr>
          <w:position w:val="9"/>
          <w:sz w:val="16"/>
        </w:rPr>
        <w:t>8</w:t>
      </w:r>
      <w:r>
        <w:rPr>
          <w:sz w:val="24"/>
        </w:rPr>
        <w:t>m/s. Khi chiếu sáng từ nguồn này vào bề mặt các kim loại trên thì số kim loại mà hiện tượng quang điện xảy ra</w:t>
      </w:r>
      <w:r>
        <w:rPr>
          <w:spacing w:val="-10"/>
          <w:sz w:val="24"/>
        </w:rPr>
        <w:t> </w:t>
      </w:r>
      <w:r>
        <w:rPr>
          <w:sz w:val="24"/>
        </w:rPr>
        <w:t>là</w:t>
      </w:r>
    </w:p>
    <w:p>
      <w:pPr>
        <w:tabs>
          <w:tab w:pos="3061" w:val="left" w:leader="none"/>
          <w:tab w:pos="5898" w:val="left" w:leader="none"/>
          <w:tab w:pos="8733" w:val="left" w:leader="none"/>
        </w:tabs>
        <w:spacing w:before="13"/>
        <w:ind w:left="509" w:right="0" w:firstLine="0"/>
        <w:jc w:val="left"/>
        <w:rPr>
          <w:sz w:val="24"/>
        </w:rPr>
      </w:pPr>
      <w:r>
        <w:rPr>
          <w:b/>
          <w:color w:val="0000FF"/>
          <w:sz w:val="24"/>
        </w:rPr>
        <w:t>A.</w:t>
      </w:r>
      <w:r>
        <w:rPr>
          <w:b/>
          <w:color w:val="0000FF"/>
          <w:spacing w:val="-1"/>
          <w:sz w:val="24"/>
        </w:rPr>
        <w:t> </w:t>
      </w:r>
      <w:r>
        <w:rPr>
          <w:sz w:val="24"/>
        </w:rPr>
        <w:t>3</w:t>
        <w:tab/>
      </w:r>
      <w:r>
        <w:rPr>
          <w:b/>
          <w:color w:val="0000FF"/>
          <w:sz w:val="24"/>
        </w:rPr>
        <w:t>B. </w:t>
      </w:r>
      <w:r>
        <w:rPr>
          <w:sz w:val="24"/>
        </w:rPr>
        <w:t>1</w:t>
        <w:tab/>
      </w:r>
      <w:r>
        <w:rPr>
          <w:b/>
          <w:color w:val="0000FF"/>
          <w:sz w:val="24"/>
        </w:rPr>
        <w:t>C.</w:t>
      </w:r>
      <w:r>
        <w:rPr>
          <w:b/>
          <w:color w:val="0000FF"/>
          <w:spacing w:val="-1"/>
          <w:sz w:val="24"/>
        </w:rPr>
        <w:t> </w:t>
      </w:r>
      <w:r>
        <w:rPr>
          <w:sz w:val="24"/>
        </w:rPr>
        <w:t>4</w:t>
        <w:tab/>
      </w:r>
      <w:r>
        <w:rPr>
          <w:b/>
          <w:color w:val="0000FF"/>
          <w:sz w:val="24"/>
        </w:rPr>
        <w:t>D.</w:t>
      </w:r>
      <w:r>
        <w:rPr>
          <w:b/>
          <w:color w:val="0000FF"/>
          <w:spacing w:val="-1"/>
          <w:sz w:val="24"/>
        </w:rPr>
        <w:t> </w:t>
      </w:r>
      <w:r>
        <w:rPr>
          <w:sz w:val="24"/>
        </w:rPr>
        <w:t>2</w:t>
      </w:r>
    </w:p>
    <w:p>
      <w:pPr>
        <w:pStyle w:val="ListParagraph"/>
        <w:numPr>
          <w:ilvl w:val="0"/>
          <w:numId w:val="5"/>
        </w:numPr>
        <w:tabs>
          <w:tab w:pos="587" w:val="left" w:leader="none"/>
        </w:tabs>
        <w:spacing w:line="240" w:lineRule="auto" w:before="41" w:after="0"/>
        <w:ind w:left="586" w:right="0" w:hanging="361"/>
        <w:jc w:val="left"/>
        <w:rPr>
          <w:sz w:val="24"/>
        </w:rPr>
      </w:pPr>
      <w:r>
        <w:rPr>
          <w:sz w:val="24"/>
        </w:rPr>
        <w:t>Bộ phận giảm xóc của xe là ứng dụng</w:t>
      </w:r>
      <w:r>
        <w:rPr>
          <w:spacing w:val="-5"/>
          <w:sz w:val="24"/>
        </w:rPr>
        <w:t> </w:t>
      </w:r>
      <w:r>
        <w:rPr>
          <w:sz w:val="24"/>
        </w:rPr>
        <w:t>của:</w:t>
      </w:r>
    </w:p>
    <w:p>
      <w:pPr>
        <w:pStyle w:val="BodyText"/>
        <w:tabs>
          <w:tab w:pos="3061" w:val="left" w:leader="none"/>
          <w:tab w:pos="5898" w:val="left" w:leader="none"/>
          <w:tab w:pos="8733" w:val="left" w:leader="none"/>
        </w:tabs>
        <w:spacing w:before="41"/>
        <w:ind w:left="509"/>
      </w:pPr>
      <w:r>
        <w:rPr>
          <w:b/>
          <w:color w:val="0000FF"/>
        </w:rPr>
        <w:t>A. </w:t>
      </w:r>
      <w:r>
        <w:rPr/>
        <w:t>dao</w:t>
      </w:r>
      <w:r>
        <w:rPr>
          <w:spacing w:val="-1"/>
        </w:rPr>
        <w:t> </w:t>
      </w:r>
      <w:r>
        <w:rPr/>
        <w:t>động</w:t>
      </w:r>
      <w:r>
        <w:rPr>
          <w:spacing w:val="-4"/>
        </w:rPr>
        <w:t> </w:t>
      </w:r>
      <w:r>
        <w:rPr/>
        <w:t>riêng.</w:t>
        <w:tab/>
      </w:r>
      <w:r>
        <w:rPr>
          <w:b/>
          <w:color w:val="0000FF"/>
        </w:rPr>
        <w:t>B. </w:t>
      </w:r>
      <w:r>
        <w:rPr/>
        <w:t>dao động</w:t>
      </w:r>
      <w:r>
        <w:rPr>
          <w:spacing w:val="-2"/>
        </w:rPr>
        <w:t> </w:t>
      </w:r>
      <w:r>
        <w:rPr/>
        <w:t>cưỡng</w:t>
      </w:r>
      <w:r>
        <w:rPr>
          <w:spacing w:val="-4"/>
        </w:rPr>
        <w:t> </w:t>
      </w:r>
      <w:r>
        <w:rPr/>
        <w:t>bức.</w:t>
        <w:tab/>
      </w:r>
      <w:r>
        <w:rPr>
          <w:b/>
          <w:color w:val="0000FF"/>
        </w:rPr>
        <w:t>C. </w:t>
      </w:r>
      <w:r>
        <w:rPr/>
        <w:t>dao động</w:t>
      </w:r>
      <w:r>
        <w:rPr>
          <w:spacing w:val="-1"/>
        </w:rPr>
        <w:t> </w:t>
      </w:r>
      <w:r>
        <w:rPr/>
        <w:t>duy</w:t>
      </w:r>
      <w:r>
        <w:rPr>
          <w:spacing w:val="-4"/>
        </w:rPr>
        <w:t> </w:t>
      </w:r>
      <w:r>
        <w:rPr/>
        <w:t>trì.</w:t>
        <w:tab/>
      </w:r>
      <w:r>
        <w:rPr>
          <w:b/>
          <w:color w:val="0000FF"/>
        </w:rPr>
        <w:t>D. </w:t>
      </w:r>
      <w:r>
        <w:rPr/>
        <w:t>dao động tắt</w:t>
      </w:r>
      <w:r>
        <w:rPr>
          <w:spacing w:val="-4"/>
        </w:rPr>
        <w:t> </w:t>
      </w:r>
      <w:r>
        <w:rPr/>
        <w:t>dần.</w:t>
      </w:r>
    </w:p>
    <w:p>
      <w:pPr>
        <w:pStyle w:val="ListParagraph"/>
        <w:numPr>
          <w:ilvl w:val="0"/>
          <w:numId w:val="5"/>
        </w:numPr>
        <w:tabs>
          <w:tab w:pos="587" w:val="left" w:leader="none"/>
        </w:tabs>
        <w:spacing w:line="278" w:lineRule="auto" w:before="41" w:after="0"/>
        <w:ind w:left="226" w:right="266" w:firstLine="0"/>
        <w:jc w:val="left"/>
        <w:rPr>
          <w:sz w:val="24"/>
        </w:rPr>
      </w:pPr>
      <w:r>
        <w:rPr>
          <w:sz w:val="24"/>
        </w:rPr>
        <w:t>Đồ thị hình bên mô tả sự biến thiên của cường độ dòng điện xoay chiều theo thời gian. Biểu thức của cường độ dòng điện tức thời có biểu</w:t>
      </w:r>
      <w:r>
        <w:rPr>
          <w:spacing w:val="-4"/>
          <w:sz w:val="24"/>
        </w:rPr>
        <w:t> </w:t>
      </w:r>
      <w:r>
        <w:rPr>
          <w:sz w:val="24"/>
        </w:rPr>
        <w:t>thức:</w:t>
      </w:r>
    </w:p>
    <w:p>
      <w:pPr>
        <w:spacing w:after="0" w:line="278" w:lineRule="auto"/>
        <w:jc w:val="left"/>
        <w:rPr>
          <w:sz w:val="24"/>
        </w:rPr>
        <w:sectPr>
          <w:pgSz w:w="11920" w:h="16850"/>
          <w:pgMar w:header="0" w:footer="591" w:top="640" w:bottom="780" w:left="340" w:right="20"/>
        </w:sectPr>
      </w:pPr>
    </w:p>
    <w:p>
      <w:pPr>
        <w:pStyle w:val="BodyText"/>
        <w:ind w:left="4241"/>
        <w:rPr>
          <w:sz w:val="20"/>
        </w:rPr>
      </w:pPr>
      <w:r>
        <w:rPr>
          <w:sz w:val="20"/>
        </w:rPr>
        <w:drawing>
          <wp:inline distT="0" distB="0" distL="0" distR="0">
            <wp:extent cx="1893720" cy="1019175"/>
            <wp:effectExtent l="0" t="0" r="0" b="0"/>
            <wp:docPr id="53" name="image20.jpeg"/>
            <wp:cNvGraphicFramePr>
              <a:graphicFrameLocks noChangeAspect="1"/>
            </wp:cNvGraphicFramePr>
            <a:graphic>
              <a:graphicData uri="http://schemas.openxmlformats.org/drawingml/2006/picture">
                <pic:pic>
                  <pic:nvPicPr>
                    <pic:cNvPr id="54" name="image20.jpeg"/>
                    <pic:cNvPicPr/>
                  </pic:nvPicPr>
                  <pic:blipFill>
                    <a:blip r:embed="rId26" cstate="print"/>
                    <a:stretch>
                      <a:fillRect/>
                    </a:stretch>
                  </pic:blipFill>
                  <pic:spPr>
                    <a:xfrm>
                      <a:off x="0" y="0"/>
                      <a:ext cx="1893720" cy="1019175"/>
                    </a:xfrm>
                    <a:prstGeom prst="rect">
                      <a:avLst/>
                    </a:prstGeom>
                  </pic:spPr>
                </pic:pic>
              </a:graphicData>
            </a:graphic>
          </wp:inline>
        </w:drawing>
      </w:r>
      <w:r>
        <w:rPr>
          <w:sz w:val="20"/>
        </w:rPr>
      </w:r>
    </w:p>
    <w:p>
      <w:pPr>
        <w:pStyle w:val="BodyText"/>
        <w:spacing w:before="1"/>
        <w:ind w:left="0"/>
        <w:rPr>
          <w:sz w:val="6"/>
        </w:rPr>
      </w:pPr>
    </w:p>
    <w:p>
      <w:pPr>
        <w:spacing w:after="0"/>
        <w:rPr>
          <w:sz w:val="6"/>
        </w:rPr>
        <w:sectPr>
          <w:pgSz w:w="11920" w:h="16850"/>
          <w:pgMar w:header="0" w:footer="591" w:top="740" w:bottom="780" w:left="340" w:right="20"/>
        </w:sectPr>
      </w:pPr>
    </w:p>
    <w:p>
      <w:pPr>
        <w:spacing w:line="224" w:lineRule="exact" w:before="36"/>
        <w:ind w:left="509" w:right="0" w:firstLine="0"/>
        <w:jc w:val="left"/>
        <w:rPr>
          <w:i/>
          <w:sz w:val="24"/>
        </w:rPr>
      </w:pPr>
      <w:r>
        <w:rPr/>
        <w:drawing>
          <wp:anchor distT="0" distB="0" distL="0" distR="0" allowOverlap="1" layoutInCell="1" locked="0" behindDoc="1" simplePos="0" relativeHeight="247503872">
            <wp:simplePos x="0" y="0"/>
            <wp:positionH relativeFrom="page">
              <wp:posOffset>957810</wp:posOffset>
            </wp:positionH>
            <wp:positionV relativeFrom="paragraph">
              <wp:posOffset>31783</wp:posOffset>
            </wp:positionV>
            <wp:extent cx="187316" cy="168903"/>
            <wp:effectExtent l="0" t="0" r="0" b="0"/>
            <wp:wrapNone/>
            <wp:docPr id="55" name="image21.png"/>
            <wp:cNvGraphicFramePr>
              <a:graphicFrameLocks noChangeAspect="1"/>
            </wp:cNvGraphicFramePr>
            <a:graphic>
              <a:graphicData uri="http://schemas.openxmlformats.org/drawingml/2006/picture">
                <pic:pic>
                  <pic:nvPicPr>
                    <pic:cNvPr id="56" name="image21.png"/>
                    <pic:cNvPicPr/>
                  </pic:nvPicPr>
                  <pic:blipFill>
                    <a:blip r:embed="rId27" cstate="print"/>
                    <a:stretch>
                      <a:fillRect/>
                    </a:stretch>
                  </pic:blipFill>
                  <pic:spPr>
                    <a:xfrm>
                      <a:off x="0" y="0"/>
                      <a:ext cx="187316" cy="168903"/>
                    </a:xfrm>
                    <a:prstGeom prst="rect">
                      <a:avLst/>
                    </a:prstGeom>
                  </pic:spPr>
                </pic:pic>
              </a:graphicData>
            </a:graphic>
          </wp:anchor>
        </w:drawing>
      </w:r>
      <w:r>
        <w:rPr>
          <w:b/>
          <w:color w:val="0000FF"/>
          <w:sz w:val="24"/>
        </w:rPr>
        <w:t>A. </w:t>
      </w:r>
      <w:r>
        <w:rPr>
          <w:i/>
          <w:sz w:val="24"/>
        </w:rPr>
        <w:t>i </w:t>
      </w:r>
      <w:r>
        <w:rPr>
          <w:rFonts w:ascii="Symbol" w:hAnsi="Symbol"/>
          <w:sz w:val="24"/>
        </w:rPr>
        <w:t></w:t>
      </w:r>
      <w:r>
        <w:rPr>
          <w:position w:val="15"/>
          <w:sz w:val="24"/>
          <w:u w:val="single"/>
        </w:rPr>
        <w:t> 2</w:t>
      </w:r>
      <w:r>
        <w:rPr>
          <w:position w:val="15"/>
          <w:sz w:val="24"/>
        </w:rPr>
        <w:t> </w:t>
      </w:r>
      <w:r>
        <w:rPr>
          <w:sz w:val="24"/>
        </w:rPr>
        <w:t>cos</w:t>
      </w:r>
      <w:r>
        <w:rPr>
          <w:rFonts w:ascii="Symbol" w:hAnsi="Symbol"/>
          <w:position w:val="13"/>
          <w:sz w:val="24"/>
        </w:rPr>
        <w:t></w:t>
      </w:r>
      <w:r>
        <w:rPr>
          <w:sz w:val="24"/>
        </w:rPr>
        <w:t>100</w:t>
      </w:r>
      <w:r>
        <w:rPr>
          <w:rFonts w:ascii="Symbol" w:hAnsi="Symbol"/>
          <w:i/>
          <w:sz w:val="25"/>
        </w:rPr>
        <w:t></w:t>
      </w:r>
      <w:r>
        <w:rPr>
          <w:i/>
          <w:sz w:val="25"/>
        </w:rPr>
        <w:t> </w:t>
      </w:r>
      <w:r>
        <w:rPr>
          <w:i/>
          <w:sz w:val="24"/>
        </w:rPr>
        <w:t>t </w:t>
      </w:r>
      <w:r>
        <w:rPr>
          <w:rFonts w:ascii="Symbol" w:hAnsi="Symbol"/>
          <w:sz w:val="24"/>
        </w:rPr>
        <w:t></w:t>
      </w:r>
      <w:r>
        <w:rPr>
          <w:sz w:val="24"/>
        </w:rPr>
        <w:t> </w:t>
      </w:r>
      <w:r>
        <w:rPr>
          <w:rFonts w:ascii="Symbol" w:hAnsi="Symbol"/>
          <w:i/>
          <w:position w:val="15"/>
          <w:sz w:val="25"/>
          <w:u w:val="single"/>
        </w:rPr>
        <w:t></w:t>
      </w:r>
      <w:r>
        <w:rPr>
          <w:i/>
          <w:position w:val="15"/>
          <w:sz w:val="25"/>
        </w:rPr>
        <w:t> </w:t>
      </w:r>
      <w:r>
        <w:rPr>
          <w:rFonts w:ascii="Symbol" w:hAnsi="Symbol"/>
          <w:position w:val="13"/>
          <w:sz w:val="24"/>
        </w:rPr>
        <w:t></w:t>
      </w:r>
      <w:r>
        <w:rPr>
          <w:position w:val="13"/>
          <w:sz w:val="24"/>
        </w:rPr>
        <w:t> </w:t>
      </w:r>
      <w:r>
        <w:rPr>
          <w:i/>
          <w:sz w:val="24"/>
        </w:rPr>
        <w:t>A</w:t>
      </w:r>
    </w:p>
    <w:p>
      <w:pPr>
        <w:pStyle w:val="ListParagraph"/>
        <w:numPr>
          <w:ilvl w:val="0"/>
          <w:numId w:val="11"/>
        </w:numPr>
        <w:tabs>
          <w:tab w:pos="2477" w:val="left" w:leader="none"/>
        </w:tabs>
        <w:spacing w:line="131" w:lineRule="exact" w:before="130" w:after="0"/>
        <w:ind w:left="2476" w:right="0" w:hanging="311"/>
        <w:jc w:val="left"/>
        <w:rPr>
          <w:i/>
          <w:sz w:val="24"/>
        </w:rPr>
      </w:pPr>
      <w:r>
        <w:rPr>
          <w:i/>
          <w:w w:val="104"/>
          <w:position w:val="2"/>
          <w:sz w:val="24"/>
        </w:rPr>
        <w:br w:type="column"/>
      </w:r>
      <w:r>
        <w:rPr>
          <w:i/>
          <w:position w:val="2"/>
          <w:sz w:val="24"/>
        </w:rPr>
        <w:t>i</w:t>
      </w:r>
      <w:r>
        <w:rPr>
          <w:i/>
          <w:spacing w:val="-2"/>
          <w:position w:val="2"/>
          <w:sz w:val="24"/>
        </w:rPr>
        <w:t> </w:t>
      </w:r>
      <w:r>
        <w:rPr>
          <w:rFonts w:ascii="Symbol" w:hAnsi="Symbol"/>
          <w:position w:val="2"/>
          <w:sz w:val="24"/>
        </w:rPr>
        <w:t></w:t>
      </w:r>
      <w:r>
        <w:rPr>
          <w:spacing w:val="-9"/>
          <w:position w:val="2"/>
          <w:sz w:val="24"/>
        </w:rPr>
        <w:t> </w:t>
      </w:r>
      <w:r>
        <w:rPr>
          <w:position w:val="2"/>
          <w:sz w:val="24"/>
        </w:rPr>
        <w:t>2cos</w:t>
      </w:r>
      <w:r>
        <w:rPr>
          <w:rFonts w:ascii="Symbol" w:hAnsi="Symbol"/>
          <w:sz w:val="32"/>
        </w:rPr>
        <w:t></w:t>
      </w:r>
      <w:r>
        <w:rPr>
          <w:position w:val="2"/>
          <w:sz w:val="24"/>
        </w:rPr>
        <w:t>100</w:t>
      </w:r>
      <w:r>
        <w:rPr>
          <w:rFonts w:ascii="Symbol" w:hAnsi="Symbol"/>
          <w:i/>
          <w:position w:val="2"/>
          <w:sz w:val="25"/>
        </w:rPr>
        <w:t></w:t>
      </w:r>
      <w:r>
        <w:rPr>
          <w:i/>
          <w:position w:val="2"/>
          <w:sz w:val="24"/>
        </w:rPr>
        <w:t>t</w:t>
      </w:r>
      <w:r>
        <w:rPr>
          <w:i/>
          <w:spacing w:val="-35"/>
          <w:position w:val="2"/>
          <w:sz w:val="24"/>
        </w:rPr>
        <w:t> </w:t>
      </w:r>
      <w:r>
        <w:rPr>
          <w:rFonts w:ascii="Symbol" w:hAnsi="Symbol"/>
          <w:sz w:val="32"/>
        </w:rPr>
        <w:t></w:t>
      </w:r>
      <w:r>
        <w:rPr>
          <w:spacing w:val="-33"/>
          <w:sz w:val="32"/>
        </w:rPr>
        <w:t> </w:t>
      </w:r>
      <w:r>
        <w:rPr>
          <w:i/>
          <w:position w:val="2"/>
          <w:sz w:val="24"/>
        </w:rPr>
        <w:t>A</w:t>
      </w:r>
    </w:p>
    <w:p>
      <w:pPr>
        <w:spacing w:after="0" w:line="131" w:lineRule="exact"/>
        <w:jc w:val="left"/>
        <w:rPr>
          <w:sz w:val="24"/>
        </w:rPr>
        <w:sectPr>
          <w:type w:val="continuous"/>
          <w:pgSz w:w="11920" w:h="16850"/>
          <w:pgMar w:top="260" w:bottom="780" w:left="340" w:right="20"/>
          <w:cols w:num="2" w:equalWidth="0">
            <w:col w:w="3298" w:space="434"/>
            <w:col w:w="7828"/>
          </w:cols>
        </w:sectPr>
      </w:pPr>
    </w:p>
    <w:p>
      <w:pPr>
        <w:pStyle w:val="BodyText"/>
        <w:tabs>
          <w:tab w:pos="1853" w:val="left" w:leader="none"/>
          <w:tab w:pos="2788" w:val="left" w:leader="none"/>
        </w:tabs>
        <w:spacing w:line="150" w:lineRule="exact"/>
        <w:ind w:left="1255"/>
        <w:rPr>
          <w:rFonts w:ascii="Symbol" w:hAnsi="Symbol"/>
        </w:rPr>
      </w:pPr>
      <w:r>
        <w:rPr>
          <w:position w:val="-11"/>
        </w:rPr>
        <w:t>2</w:t>
        <w:tab/>
      </w:r>
      <w:r>
        <w:rPr>
          <w:rFonts w:ascii="Symbol" w:hAnsi="Symbol"/>
        </w:rPr>
        <w:t></w:t>
      </w:r>
      <w:r>
        <w:rPr/>
        <w:tab/>
      </w:r>
      <w:r>
        <w:rPr>
          <w:position w:val="-11"/>
        </w:rPr>
        <w:t>2</w:t>
      </w:r>
      <w:r>
        <w:rPr>
          <w:spacing w:val="-4"/>
          <w:position w:val="-11"/>
        </w:rPr>
        <w:t> </w:t>
      </w:r>
      <w:r>
        <w:rPr>
          <w:rFonts w:ascii="Symbol" w:hAnsi="Symbol"/>
        </w:rPr>
        <w:t></w:t>
      </w:r>
    </w:p>
    <w:p>
      <w:pPr>
        <w:spacing w:after="0" w:line="150" w:lineRule="exact"/>
        <w:rPr>
          <w:rFonts w:ascii="Symbol" w:hAnsi="Symbol"/>
        </w:rPr>
        <w:sectPr>
          <w:type w:val="continuous"/>
          <w:pgSz w:w="11920" w:h="16850"/>
          <w:pgMar w:top="260" w:bottom="780" w:left="340" w:right="20"/>
        </w:sectPr>
      </w:pPr>
    </w:p>
    <w:p>
      <w:pPr>
        <w:pStyle w:val="BodyText"/>
        <w:ind w:left="0"/>
        <w:rPr>
          <w:rFonts w:ascii="Symbol" w:hAnsi="Symbol"/>
          <w:sz w:val="28"/>
        </w:rPr>
      </w:pPr>
    </w:p>
    <w:p>
      <w:pPr>
        <w:pStyle w:val="ListParagraph"/>
        <w:numPr>
          <w:ilvl w:val="0"/>
          <w:numId w:val="11"/>
        </w:numPr>
        <w:tabs>
          <w:tab w:pos="833" w:val="left" w:leader="none"/>
        </w:tabs>
        <w:spacing w:line="240" w:lineRule="auto" w:before="199" w:after="0"/>
        <w:ind w:left="832" w:right="0" w:hanging="324"/>
        <w:jc w:val="left"/>
        <w:rPr>
          <w:rFonts w:ascii="Symbol" w:hAnsi="Symbol"/>
          <w:sz w:val="24"/>
        </w:rPr>
      </w:pPr>
      <w:r>
        <w:rPr>
          <w:i/>
          <w:sz w:val="24"/>
        </w:rPr>
        <w:t>i</w:t>
      </w:r>
      <w:r>
        <w:rPr>
          <w:i/>
          <w:spacing w:val="2"/>
          <w:sz w:val="24"/>
        </w:rPr>
        <w:t> </w:t>
      </w:r>
      <w:r>
        <w:rPr>
          <w:rFonts w:ascii="Symbol" w:hAnsi="Symbol"/>
          <w:spacing w:val="-19"/>
          <w:sz w:val="24"/>
        </w:rPr>
        <w:t></w:t>
      </w:r>
    </w:p>
    <w:p>
      <w:pPr>
        <w:tabs>
          <w:tab w:pos="1832" w:val="left" w:leader="none"/>
        </w:tabs>
        <w:spacing w:before="0"/>
        <w:ind w:left="719" w:right="0" w:firstLine="0"/>
        <w:jc w:val="left"/>
        <w:rPr>
          <w:rFonts w:ascii="Symbol" w:hAnsi="Symbol"/>
          <w:sz w:val="24"/>
        </w:rPr>
      </w:pPr>
      <w:r>
        <w:rPr/>
        <w:br w:type="column"/>
      </w:r>
      <w:r>
        <w:rPr>
          <w:rFonts w:ascii="Symbol" w:hAnsi="Symbol"/>
          <w:sz w:val="24"/>
        </w:rPr>
        <w:t></w:t>
      </w:r>
      <w:r>
        <w:rPr>
          <w:sz w:val="24"/>
        </w:rPr>
        <w:tab/>
      </w:r>
      <w:r>
        <w:rPr>
          <w:rFonts w:ascii="Symbol" w:hAnsi="Symbol"/>
          <w:sz w:val="24"/>
        </w:rPr>
        <w:t></w:t>
      </w:r>
    </w:p>
    <w:p>
      <w:pPr>
        <w:spacing w:line="400" w:lineRule="exact" w:before="113"/>
        <w:ind w:left="194" w:right="0" w:firstLine="0"/>
        <w:jc w:val="left"/>
        <w:rPr>
          <w:i/>
          <w:sz w:val="24"/>
        </w:rPr>
      </w:pPr>
      <w:r>
        <w:rPr/>
        <w:drawing>
          <wp:anchor distT="0" distB="0" distL="0" distR="0" allowOverlap="1" layoutInCell="1" locked="0" behindDoc="1" simplePos="0" relativeHeight="247501824">
            <wp:simplePos x="0" y="0"/>
            <wp:positionH relativeFrom="page">
              <wp:posOffset>951355</wp:posOffset>
            </wp:positionH>
            <wp:positionV relativeFrom="paragraph">
              <wp:posOffset>188064</wp:posOffset>
            </wp:positionV>
            <wp:extent cx="5117633" cy="5446261"/>
            <wp:effectExtent l="0" t="0" r="0" b="0"/>
            <wp:wrapNone/>
            <wp:docPr id="57" name="image2.png"/>
            <wp:cNvGraphicFramePr>
              <a:graphicFrameLocks noChangeAspect="1"/>
            </wp:cNvGraphicFramePr>
            <a:graphic>
              <a:graphicData uri="http://schemas.openxmlformats.org/drawingml/2006/picture">
                <pic:pic>
                  <pic:nvPicPr>
                    <pic:cNvPr id="58" name="image2.png"/>
                    <pic:cNvPicPr/>
                  </pic:nvPicPr>
                  <pic:blipFill>
                    <a:blip r:embed="rId7" cstate="print"/>
                    <a:stretch>
                      <a:fillRect/>
                    </a:stretch>
                  </pic:blipFill>
                  <pic:spPr>
                    <a:xfrm>
                      <a:off x="0" y="0"/>
                      <a:ext cx="5117633" cy="5446261"/>
                    </a:xfrm>
                    <a:prstGeom prst="rect">
                      <a:avLst/>
                    </a:prstGeom>
                  </pic:spPr>
                </pic:pic>
              </a:graphicData>
            </a:graphic>
          </wp:anchor>
        </w:drawing>
      </w:r>
      <w:r>
        <w:rPr/>
        <w:pict>
          <v:group style="position:absolute;margin-left:74.551163pt;margin-top:5.274014pt;width:16.2pt;height:16.55pt;mso-position-horizontal-relative:page;mso-position-vertical-relative:paragraph;z-index:-255811584" coordorigin="1491,105" coordsize="324,331">
            <v:shape style="position:absolute;left:1509;top:105;width:296;height:264" type="#_x0000_t75" stroked="false">
              <v:imagedata r:id="rId28" o:title=""/>
            </v:shape>
            <v:line style="position:absolute" from="1491,430" to="1815,430" stroked="true" strokeweight=".587088pt" strokecolor="#000000">
              <v:stroke dashstyle="solid"/>
            </v:line>
            <w10:wrap type="none"/>
          </v:group>
        </w:pict>
      </w:r>
      <w:r>
        <w:rPr>
          <w:position w:val="17"/>
          <w:sz w:val="24"/>
        </w:rPr>
        <w:t>2 </w:t>
      </w:r>
      <w:r>
        <w:rPr>
          <w:position w:val="2"/>
          <w:sz w:val="24"/>
        </w:rPr>
        <w:t>cos</w:t>
      </w:r>
      <w:r>
        <w:rPr>
          <w:rFonts w:ascii="Symbol" w:hAnsi="Symbol"/>
          <w:sz w:val="31"/>
        </w:rPr>
        <w:t></w:t>
      </w:r>
      <w:r>
        <w:rPr>
          <w:position w:val="2"/>
          <w:sz w:val="24"/>
        </w:rPr>
        <w:t>100</w:t>
      </w:r>
      <w:r>
        <w:rPr>
          <w:rFonts w:ascii="Symbol" w:hAnsi="Symbol"/>
          <w:i/>
          <w:position w:val="2"/>
          <w:sz w:val="25"/>
        </w:rPr>
        <w:t></w:t>
      </w:r>
      <w:r>
        <w:rPr>
          <w:i/>
          <w:position w:val="2"/>
          <w:sz w:val="25"/>
        </w:rPr>
        <w:t> </w:t>
      </w:r>
      <w:r>
        <w:rPr>
          <w:i/>
          <w:position w:val="2"/>
          <w:sz w:val="24"/>
        </w:rPr>
        <w:t>t </w:t>
      </w:r>
      <w:r>
        <w:rPr>
          <w:rFonts w:ascii="Symbol" w:hAnsi="Symbol"/>
          <w:sz w:val="31"/>
        </w:rPr>
        <w:t></w:t>
      </w:r>
      <w:r>
        <w:rPr>
          <w:sz w:val="31"/>
        </w:rPr>
        <w:t> </w:t>
      </w:r>
      <w:r>
        <w:rPr>
          <w:i/>
          <w:position w:val="2"/>
          <w:sz w:val="24"/>
        </w:rPr>
        <w:t>A</w:t>
      </w:r>
    </w:p>
    <w:p>
      <w:pPr>
        <w:pStyle w:val="BodyText"/>
        <w:spacing w:line="214" w:lineRule="exact"/>
        <w:ind w:left="122"/>
      </w:pPr>
      <w:r>
        <w:rPr>
          <w:w w:val="102"/>
        </w:rPr>
        <w:t>2</w:t>
      </w:r>
    </w:p>
    <w:p>
      <w:pPr>
        <w:pStyle w:val="BodyText"/>
        <w:spacing w:before="3"/>
        <w:ind w:left="0"/>
        <w:rPr>
          <w:sz w:val="41"/>
        </w:rPr>
      </w:pPr>
      <w:r>
        <w:rPr/>
        <w:br w:type="column"/>
      </w:r>
      <w:r>
        <w:rPr>
          <w:sz w:val="41"/>
        </w:rPr>
      </w:r>
    </w:p>
    <w:p>
      <w:pPr>
        <w:pStyle w:val="ListParagraph"/>
        <w:numPr>
          <w:ilvl w:val="0"/>
          <w:numId w:val="11"/>
        </w:numPr>
        <w:tabs>
          <w:tab w:pos="831" w:val="left" w:leader="none"/>
        </w:tabs>
        <w:spacing w:line="240" w:lineRule="auto" w:before="0" w:after="0"/>
        <w:ind w:left="830" w:right="0" w:hanging="322"/>
        <w:jc w:val="left"/>
        <w:rPr>
          <w:i/>
          <w:sz w:val="24"/>
        </w:rPr>
      </w:pPr>
      <w:r>
        <w:rPr>
          <w:i/>
          <w:position w:val="2"/>
          <w:sz w:val="24"/>
        </w:rPr>
        <w:t>i</w:t>
      </w:r>
      <w:r>
        <w:rPr>
          <w:i/>
          <w:spacing w:val="-2"/>
          <w:position w:val="2"/>
          <w:sz w:val="24"/>
        </w:rPr>
        <w:t> </w:t>
      </w:r>
      <w:r>
        <w:rPr>
          <w:rFonts w:ascii="Symbol" w:hAnsi="Symbol"/>
          <w:position w:val="2"/>
          <w:sz w:val="24"/>
        </w:rPr>
        <w:t></w:t>
      </w:r>
      <w:r>
        <w:rPr>
          <w:spacing w:val="-36"/>
          <w:position w:val="2"/>
          <w:sz w:val="24"/>
        </w:rPr>
        <w:t> </w:t>
      </w:r>
      <w:r>
        <w:rPr>
          <w:position w:val="2"/>
          <w:sz w:val="24"/>
        </w:rPr>
        <w:t>1cos</w:t>
      </w:r>
      <w:r>
        <w:rPr>
          <w:rFonts w:ascii="Symbol" w:hAnsi="Symbol"/>
          <w:sz w:val="32"/>
        </w:rPr>
        <w:t></w:t>
      </w:r>
      <w:r>
        <w:rPr>
          <w:position w:val="2"/>
          <w:sz w:val="24"/>
        </w:rPr>
        <w:t>100</w:t>
      </w:r>
      <w:r>
        <w:rPr>
          <w:rFonts w:ascii="Symbol" w:hAnsi="Symbol"/>
          <w:i/>
          <w:position w:val="2"/>
          <w:sz w:val="25"/>
        </w:rPr>
        <w:t></w:t>
      </w:r>
      <w:r>
        <w:rPr>
          <w:i/>
          <w:position w:val="2"/>
          <w:sz w:val="24"/>
        </w:rPr>
        <w:t>t</w:t>
      </w:r>
      <w:r>
        <w:rPr>
          <w:i/>
          <w:spacing w:val="-34"/>
          <w:position w:val="2"/>
          <w:sz w:val="24"/>
        </w:rPr>
        <w:t> </w:t>
      </w:r>
      <w:r>
        <w:rPr>
          <w:rFonts w:ascii="Symbol" w:hAnsi="Symbol"/>
          <w:sz w:val="32"/>
        </w:rPr>
        <w:t></w:t>
      </w:r>
      <w:r>
        <w:rPr>
          <w:spacing w:val="-34"/>
          <w:sz w:val="32"/>
        </w:rPr>
        <w:t> </w:t>
      </w:r>
      <w:r>
        <w:rPr>
          <w:i/>
          <w:position w:val="2"/>
          <w:sz w:val="24"/>
        </w:rPr>
        <w:t>A</w:t>
      </w:r>
    </w:p>
    <w:p>
      <w:pPr>
        <w:spacing w:after="0" w:line="240" w:lineRule="auto"/>
        <w:jc w:val="left"/>
        <w:rPr>
          <w:sz w:val="24"/>
        </w:rPr>
        <w:sectPr>
          <w:type w:val="continuous"/>
          <w:pgSz w:w="11920" w:h="16850"/>
          <w:pgMar w:top="260" w:bottom="780" w:left="340" w:right="20"/>
          <w:cols w:num="3" w:equalWidth="0">
            <w:col w:w="1095" w:space="40"/>
            <w:col w:w="1967" w:space="2287"/>
            <w:col w:w="6171"/>
          </w:cols>
        </w:sectPr>
      </w:pPr>
    </w:p>
    <w:p>
      <w:pPr>
        <w:pStyle w:val="ListParagraph"/>
        <w:numPr>
          <w:ilvl w:val="0"/>
          <w:numId w:val="5"/>
        </w:numPr>
        <w:tabs>
          <w:tab w:pos="587" w:val="left" w:leader="none"/>
        </w:tabs>
        <w:spacing w:line="240" w:lineRule="auto" w:before="37" w:after="0"/>
        <w:ind w:left="586" w:right="0" w:hanging="361"/>
        <w:jc w:val="left"/>
        <w:rPr>
          <w:sz w:val="24"/>
        </w:rPr>
      </w:pPr>
      <w:r>
        <w:rPr/>
        <w:drawing>
          <wp:anchor distT="0" distB="0" distL="0" distR="0" allowOverlap="1" layoutInCell="1" locked="0" behindDoc="0" simplePos="0" relativeHeight="251706368">
            <wp:simplePos x="0" y="0"/>
            <wp:positionH relativeFrom="page">
              <wp:posOffset>820389</wp:posOffset>
            </wp:positionH>
            <wp:positionV relativeFrom="page">
              <wp:posOffset>10213144</wp:posOffset>
            </wp:positionV>
            <wp:extent cx="149374" cy="126046"/>
            <wp:effectExtent l="0" t="0" r="0" b="0"/>
            <wp:wrapNone/>
            <wp:docPr id="59" name="image23.png"/>
            <wp:cNvGraphicFramePr>
              <a:graphicFrameLocks noChangeAspect="1"/>
            </wp:cNvGraphicFramePr>
            <a:graphic>
              <a:graphicData uri="http://schemas.openxmlformats.org/drawingml/2006/picture">
                <pic:pic>
                  <pic:nvPicPr>
                    <pic:cNvPr id="60" name="image23.png"/>
                    <pic:cNvPicPr/>
                  </pic:nvPicPr>
                  <pic:blipFill>
                    <a:blip r:embed="rId29" cstate="print"/>
                    <a:stretch>
                      <a:fillRect/>
                    </a:stretch>
                  </pic:blipFill>
                  <pic:spPr>
                    <a:xfrm>
                      <a:off x="0" y="0"/>
                      <a:ext cx="149374" cy="126046"/>
                    </a:xfrm>
                    <a:prstGeom prst="rect">
                      <a:avLst/>
                    </a:prstGeom>
                  </pic:spPr>
                </pic:pic>
              </a:graphicData>
            </a:graphic>
          </wp:anchor>
        </w:drawing>
      </w:r>
      <w:r>
        <w:rPr>
          <w:sz w:val="24"/>
        </w:rPr>
        <w:t>Vai trò nào dưới đây không phải của quang hợp</w:t>
      </w:r>
      <w:r>
        <w:rPr>
          <w:spacing w:val="-11"/>
          <w:sz w:val="24"/>
        </w:rPr>
        <w:t> </w:t>
      </w:r>
      <w:r>
        <w:rPr>
          <w:sz w:val="24"/>
        </w:rPr>
        <w:t>?</w:t>
      </w:r>
    </w:p>
    <w:p>
      <w:pPr>
        <w:pStyle w:val="BodyText"/>
        <w:tabs>
          <w:tab w:pos="5898" w:val="left" w:leader="none"/>
        </w:tabs>
        <w:spacing w:before="136"/>
        <w:ind w:left="509"/>
      </w:pPr>
      <w:r>
        <w:rPr>
          <w:b/>
          <w:color w:val="0000FF"/>
        </w:rPr>
        <w:t>A. </w:t>
      </w:r>
      <w:r>
        <w:rPr/>
        <w:t>Tích luỹ</w:t>
      </w:r>
      <w:r>
        <w:rPr>
          <w:spacing w:val="-4"/>
        </w:rPr>
        <w:t> </w:t>
      </w:r>
      <w:r>
        <w:rPr/>
        <w:t>năng</w:t>
      </w:r>
      <w:r>
        <w:rPr>
          <w:spacing w:val="-3"/>
        </w:rPr>
        <w:t> </w:t>
      </w:r>
      <w:r>
        <w:rPr/>
        <w:t>lượng.</w:t>
        <w:tab/>
      </w:r>
      <w:r>
        <w:rPr>
          <w:b/>
          <w:color w:val="0000FF"/>
        </w:rPr>
        <w:t>B. </w:t>
      </w:r>
      <w:r>
        <w:rPr/>
        <w:t>Cân bằng nhiệt độ của môi</w:t>
      </w:r>
      <w:r>
        <w:rPr>
          <w:spacing w:val="-1"/>
        </w:rPr>
        <w:t> </w:t>
      </w:r>
      <w:r>
        <w:rPr/>
        <w:t>trường,</w:t>
      </w:r>
    </w:p>
    <w:p>
      <w:pPr>
        <w:pStyle w:val="BodyText"/>
        <w:tabs>
          <w:tab w:pos="5898" w:val="left" w:leader="none"/>
        </w:tabs>
        <w:spacing w:before="140"/>
        <w:ind w:left="509"/>
      </w:pPr>
      <w:r>
        <w:rPr>
          <w:b/>
          <w:color w:val="0000FF"/>
        </w:rPr>
        <w:t>C. </w:t>
      </w:r>
      <w:r>
        <w:rPr/>
        <w:t>Điều hòa</w:t>
      </w:r>
      <w:r>
        <w:rPr>
          <w:spacing w:val="-2"/>
        </w:rPr>
        <w:t> </w:t>
      </w:r>
      <w:r>
        <w:rPr/>
        <w:t>không</w:t>
      </w:r>
      <w:r>
        <w:rPr>
          <w:spacing w:val="-3"/>
        </w:rPr>
        <w:t> </w:t>
      </w:r>
      <w:r>
        <w:rPr/>
        <w:t>khí.</w:t>
        <w:tab/>
      </w:r>
      <w:r>
        <w:rPr>
          <w:b/>
          <w:color w:val="0000FF"/>
        </w:rPr>
        <w:t>D. </w:t>
      </w:r>
      <w:r>
        <w:rPr/>
        <w:t>Tạo chất hữu</w:t>
      </w:r>
      <w:r>
        <w:rPr>
          <w:spacing w:val="1"/>
        </w:rPr>
        <w:t> </w:t>
      </w:r>
      <w:r>
        <w:rPr/>
        <w:t>cơ.</w:t>
      </w:r>
    </w:p>
    <w:p>
      <w:pPr>
        <w:pStyle w:val="ListParagraph"/>
        <w:numPr>
          <w:ilvl w:val="0"/>
          <w:numId w:val="5"/>
        </w:numPr>
        <w:tabs>
          <w:tab w:pos="587" w:val="left" w:leader="none"/>
        </w:tabs>
        <w:spacing w:line="240" w:lineRule="auto" w:before="137" w:after="0"/>
        <w:ind w:left="586" w:right="0" w:hanging="361"/>
        <w:jc w:val="left"/>
        <w:rPr>
          <w:sz w:val="24"/>
        </w:rPr>
      </w:pPr>
      <w:r>
        <w:rPr>
          <w:sz w:val="24"/>
        </w:rPr>
        <w:t>Quá trình tiêu hóa ở động vật có túi tiêu hoá chủ yếu diễn ra như thế</w:t>
      </w:r>
      <w:r>
        <w:rPr>
          <w:spacing w:val="-7"/>
          <w:sz w:val="24"/>
        </w:rPr>
        <w:t> </w:t>
      </w:r>
      <w:r>
        <w:rPr>
          <w:sz w:val="24"/>
        </w:rPr>
        <w:t>nào?</w:t>
      </w:r>
    </w:p>
    <w:p>
      <w:pPr>
        <w:pStyle w:val="ListParagraph"/>
        <w:numPr>
          <w:ilvl w:val="1"/>
          <w:numId w:val="5"/>
        </w:numPr>
        <w:tabs>
          <w:tab w:pos="815" w:val="left" w:leader="none"/>
        </w:tabs>
        <w:spacing w:line="360" w:lineRule="auto" w:before="139" w:after="0"/>
        <w:ind w:left="226" w:right="264" w:firstLine="283"/>
        <w:jc w:val="left"/>
        <w:rPr>
          <w:sz w:val="24"/>
        </w:rPr>
      </w:pPr>
      <w:r>
        <w:rPr>
          <w:sz w:val="24"/>
        </w:rPr>
        <w:t>Thức ăn được tiêu hoá ngoại bào (nhờ enzim thuỷ phân chất dinh dưỡng phức tạp trong khoang </w:t>
      </w:r>
      <w:r>
        <w:rPr>
          <w:spacing w:val="2"/>
          <w:sz w:val="24"/>
        </w:rPr>
        <w:t>túi) </w:t>
      </w:r>
      <w:r>
        <w:rPr>
          <w:sz w:val="24"/>
        </w:rPr>
        <w:t>và nội bào.</w:t>
      </w:r>
    </w:p>
    <w:p>
      <w:pPr>
        <w:pStyle w:val="ListParagraph"/>
        <w:numPr>
          <w:ilvl w:val="1"/>
          <w:numId w:val="5"/>
        </w:numPr>
        <w:tabs>
          <w:tab w:pos="806" w:val="left" w:leader="none"/>
        </w:tabs>
        <w:spacing w:line="360" w:lineRule="auto" w:before="0" w:after="0"/>
        <w:ind w:left="226" w:right="272" w:firstLine="283"/>
        <w:jc w:val="left"/>
        <w:rPr>
          <w:sz w:val="24"/>
        </w:rPr>
      </w:pPr>
      <w:r>
        <w:rPr>
          <w:sz w:val="24"/>
        </w:rPr>
        <w:t>Thức ăn được tiêu hoá ngoại bào nhờ sự co bóp của khoang túi mà chất dinh dưỡng phức tạp thành những chất đơn</w:t>
      </w:r>
      <w:r>
        <w:rPr>
          <w:spacing w:val="-1"/>
          <w:sz w:val="24"/>
        </w:rPr>
        <w:t> </w:t>
      </w:r>
      <w:r>
        <w:rPr>
          <w:sz w:val="24"/>
        </w:rPr>
        <w:t>giản.</w:t>
      </w:r>
    </w:p>
    <w:p>
      <w:pPr>
        <w:pStyle w:val="ListParagraph"/>
        <w:numPr>
          <w:ilvl w:val="1"/>
          <w:numId w:val="5"/>
        </w:numPr>
        <w:tabs>
          <w:tab w:pos="818" w:val="left" w:leader="none"/>
        </w:tabs>
        <w:spacing w:line="360" w:lineRule="auto" w:before="0" w:after="0"/>
        <w:ind w:left="226" w:right="275" w:firstLine="283"/>
        <w:jc w:val="left"/>
        <w:rPr>
          <w:sz w:val="24"/>
        </w:rPr>
      </w:pPr>
      <w:r>
        <w:rPr>
          <w:sz w:val="24"/>
        </w:rPr>
        <w:t>Thức ăn được tiêu hoá nội bào nhờ enzim thuỷ phân chất dinh dưỡng phức tạp thành những chất đơn giản mà cơ thể hấp thụ</w:t>
      </w:r>
      <w:r>
        <w:rPr>
          <w:spacing w:val="-1"/>
          <w:sz w:val="24"/>
        </w:rPr>
        <w:t> </w:t>
      </w:r>
      <w:r>
        <w:rPr>
          <w:sz w:val="24"/>
        </w:rPr>
        <w:t>được.</w:t>
      </w:r>
    </w:p>
    <w:p>
      <w:pPr>
        <w:pStyle w:val="ListParagraph"/>
        <w:numPr>
          <w:ilvl w:val="1"/>
          <w:numId w:val="5"/>
        </w:numPr>
        <w:tabs>
          <w:tab w:pos="803" w:val="left" w:leader="none"/>
        </w:tabs>
        <w:spacing w:line="240" w:lineRule="auto" w:before="0" w:after="0"/>
        <w:ind w:left="802" w:right="0" w:hanging="294"/>
        <w:jc w:val="left"/>
        <w:rPr>
          <w:sz w:val="24"/>
        </w:rPr>
      </w:pPr>
      <w:r>
        <w:rPr>
          <w:sz w:val="24"/>
        </w:rPr>
        <w:t>Thức ăn được tiêu hoá ngoại bào nhờ enzim thuỷ phân chất dinh dưỡng phức tạp trong khoang</w:t>
      </w:r>
      <w:r>
        <w:rPr>
          <w:spacing w:val="-14"/>
          <w:sz w:val="24"/>
        </w:rPr>
        <w:t> </w:t>
      </w:r>
      <w:r>
        <w:rPr>
          <w:sz w:val="24"/>
        </w:rPr>
        <w:t>túi.</w:t>
      </w:r>
    </w:p>
    <w:p>
      <w:pPr>
        <w:pStyle w:val="ListParagraph"/>
        <w:numPr>
          <w:ilvl w:val="0"/>
          <w:numId w:val="5"/>
        </w:numPr>
        <w:tabs>
          <w:tab w:pos="599" w:val="left" w:leader="none"/>
        </w:tabs>
        <w:spacing w:line="360" w:lineRule="auto" w:before="138" w:after="0"/>
        <w:ind w:left="226" w:right="262" w:firstLine="0"/>
        <w:jc w:val="both"/>
        <w:rPr>
          <w:sz w:val="24"/>
        </w:rPr>
      </w:pPr>
      <w:r>
        <w:rPr>
          <w:sz w:val="24"/>
        </w:rPr>
        <w:t>Một người đàn ông có nhóm máu A từ một quần thể người Châu Âu có tỉ lệ người mang nhóm máu O là 4% và nhóm máu B là 21% kết hôn với người phụ nữ có nhóm máu A từ một quần thể người Châu Á có tỉ lệ người có nhóm máu O là 9% và nhóm máu A là 27%. Biết rằng, các quần thể trên đang ở trạng thái cân bằng di truyền. Xác suất để cặp vợ chồng này sinh được 2 người con khác giới tính, cùng nhóm máu A là bao</w:t>
      </w:r>
      <w:r>
        <w:rPr>
          <w:spacing w:val="-11"/>
          <w:sz w:val="24"/>
        </w:rPr>
        <w:t> </w:t>
      </w:r>
      <w:r>
        <w:rPr>
          <w:sz w:val="24"/>
        </w:rPr>
        <w:t>nhiêu?</w:t>
      </w:r>
    </w:p>
    <w:p>
      <w:pPr>
        <w:tabs>
          <w:tab w:pos="3061" w:val="left" w:leader="none"/>
          <w:tab w:pos="5898" w:val="left" w:leader="none"/>
          <w:tab w:pos="8733" w:val="left" w:leader="none"/>
        </w:tabs>
        <w:spacing w:before="0"/>
        <w:ind w:left="509" w:right="0" w:firstLine="0"/>
        <w:jc w:val="both"/>
        <w:rPr>
          <w:sz w:val="24"/>
        </w:rPr>
      </w:pPr>
      <w:r>
        <w:rPr>
          <w:b/>
          <w:color w:val="0000FF"/>
          <w:sz w:val="24"/>
        </w:rPr>
        <w:t>A.</w:t>
      </w:r>
      <w:r>
        <w:rPr>
          <w:b/>
          <w:color w:val="0000FF"/>
          <w:spacing w:val="-1"/>
          <w:sz w:val="24"/>
        </w:rPr>
        <w:t> </w:t>
      </w:r>
      <w:r>
        <w:rPr>
          <w:sz w:val="24"/>
        </w:rPr>
        <w:t>43,51%</w:t>
        <w:tab/>
      </w:r>
      <w:r>
        <w:rPr>
          <w:b/>
          <w:color w:val="0000FF"/>
          <w:sz w:val="24"/>
        </w:rPr>
        <w:t>B. </w:t>
      </w:r>
      <w:r>
        <w:rPr>
          <w:sz w:val="24"/>
        </w:rPr>
        <w:t>85,73%</w:t>
        <w:tab/>
      </w:r>
      <w:r>
        <w:rPr>
          <w:b/>
          <w:color w:val="0000FF"/>
          <w:sz w:val="24"/>
        </w:rPr>
        <w:t>C.</w:t>
      </w:r>
      <w:r>
        <w:rPr>
          <w:b/>
          <w:color w:val="0000FF"/>
          <w:spacing w:val="-1"/>
          <w:sz w:val="24"/>
        </w:rPr>
        <w:t> </w:t>
      </w:r>
      <w:r>
        <w:rPr>
          <w:sz w:val="24"/>
        </w:rPr>
        <w:t>36,73%</w:t>
        <w:tab/>
      </w:r>
      <w:r>
        <w:rPr>
          <w:b/>
          <w:color w:val="0000FF"/>
          <w:sz w:val="24"/>
        </w:rPr>
        <w:t>D.</w:t>
      </w:r>
      <w:r>
        <w:rPr>
          <w:b/>
          <w:color w:val="0000FF"/>
          <w:spacing w:val="-1"/>
          <w:sz w:val="24"/>
        </w:rPr>
        <w:t> </w:t>
      </w:r>
      <w:r>
        <w:rPr>
          <w:sz w:val="24"/>
        </w:rPr>
        <w:t>46,36%.</w:t>
      </w:r>
    </w:p>
    <w:p>
      <w:pPr>
        <w:pStyle w:val="ListParagraph"/>
        <w:numPr>
          <w:ilvl w:val="0"/>
          <w:numId w:val="5"/>
        </w:numPr>
        <w:tabs>
          <w:tab w:pos="587" w:val="left" w:leader="none"/>
        </w:tabs>
        <w:spacing w:line="240" w:lineRule="auto" w:before="137" w:after="0"/>
        <w:ind w:left="586" w:right="0" w:hanging="361"/>
        <w:jc w:val="both"/>
        <w:rPr>
          <w:sz w:val="24"/>
        </w:rPr>
      </w:pPr>
      <w:r>
        <w:rPr>
          <w:sz w:val="24"/>
        </w:rPr>
        <w:t>Trong các nhận xét sau có bao nhiêu nhận xét không</w:t>
      </w:r>
      <w:r>
        <w:rPr>
          <w:spacing w:val="-5"/>
          <w:sz w:val="24"/>
        </w:rPr>
        <w:t> </w:t>
      </w:r>
      <w:r>
        <w:rPr>
          <w:sz w:val="24"/>
        </w:rPr>
        <w:t>đúng?</w:t>
      </w:r>
    </w:p>
    <w:p>
      <w:pPr>
        <w:pStyle w:val="ListParagraph"/>
        <w:numPr>
          <w:ilvl w:val="0"/>
          <w:numId w:val="12"/>
        </w:numPr>
        <w:tabs>
          <w:tab w:pos="567" w:val="left" w:leader="none"/>
        </w:tabs>
        <w:spacing w:line="240" w:lineRule="auto" w:before="139" w:after="0"/>
        <w:ind w:left="566" w:right="0" w:hanging="341"/>
        <w:jc w:val="both"/>
        <w:rPr>
          <w:sz w:val="24"/>
        </w:rPr>
      </w:pPr>
      <w:r>
        <w:rPr>
          <w:sz w:val="24"/>
        </w:rPr>
        <w:t>Lai xa kèm đa bội hóa, dung hợp tế bào trần khác loài có thể tạo thể song nhị</w:t>
      </w:r>
      <w:r>
        <w:rPr>
          <w:spacing w:val="-8"/>
          <w:sz w:val="24"/>
        </w:rPr>
        <w:t> </w:t>
      </w:r>
      <w:r>
        <w:rPr>
          <w:sz w:val="24"/>
        </w:rPr>
        <w:t>bội</w:t>
      </w:r>
    </w:p>
    <w:p>
      <w:pPr>
        <w:pStyle w:val="ListParagraph"/>
        <w:numPr>
          <w:ilvl w:val="0"/>
          <w:numId w:val="12"/>
        </w:numPr>
        <w:tabs>
          <w:tab w:pos="565" w:val="left" w:leader="none"/>
        </w:tabs>
        <w:spacing w:line="240" w:lineRule="auto" w:before="137" w:after="0"/>
        <w:ind w:left="564" w:right="0" w:hanging="339"/>
        <w:jc w:val="both"/>
        <w:rPr>
          <w:sz w:val="24"/>
        </w:rPr>
      </w:pPr>
      <w:r>
        <w:rPr>
          <w:sz w:val="24"/>
        </w:rPr>
        <w:t>Để tạo ra giống mới có thể dùng phương pháp nhân bản vô tính, cấy truyền</w:t>
      </w:r>
      <w:r>
        <w:rPr>
          <w:spacing w:val="-11"/>
          <w:sz w:val="24"/>
        </w:rPr>
        <w:t> </w:t>
      </w:r>
      <w:r>
        <w:rPr>
          <w:sz w:val="24"/>
        </w:rPr>
        <w:t>phôi</w:t>
      </w:r>
    </w:p>
    <w:p>
      <w:pPr>
        <w:pStyle w:val="ListParagraph"/>
        <w:numPr>
          <w:ilvl w:val="0"/>
          <w:numId w:val="12"/>
        </w:numPr>
        <w:tabs>
          <w:tab w:pos="565" w:val="left" w:leader="none"/>
        </w:tabs>
        <w:spacing w:line="240" w:lineRule="auto" w:before="140" w:after="0"/>
        <w:ind w:left="564" w:right="0" w:hanging="339"/>
        <w:jc w:val="left"/>
        <w:rPr>
          <w:sz w:val="24"/>
        </w:rPr>
      </w:pPr>
      <w:r>
        <w:rPr>
          <w:sz w:val="24"/>
        </w:rPr>
        <w:t>Phương pháp tạo giống bằng gây đột biến được áp dụng chủ yếu ở động vật và vi sinh</w:t>
      </w:r>
      <w:r>
        <w:rPr>
          <w:spacing w:val="-16"/>
          <w:sz w:val="24"/>
        </w:rPr>
        <w:t> </w:t>
      </w:r>
      <w:r>
        <w:rPr>
          <w:sz w:val="24"/>
        </w:rPr>
        <w:t>vật</w:t>
      </w:r>
    </w:p>
    <w:p>
      <w:pPr>
        <w:pStyle w:val="ListParagraph"/>
        <w:numPr>
          <w:ilvl w:val="0"/>
          <w:numId w:val="12"/>
        </w:numPr>
        <w:tabs>
          <w:tab w:pos="565" w:val="left" w:leader="none"/>
        </w:tabs>
        <w:spacing w:line="240" w:lineRule="auto" w:before="136" w:after="0"/>
        <w:ind w:left="564" w:right="0" w:hanging="339"/>
        <w:jc w:val="left"/>
        <w:rPr>
          <w:sz w:val="24"/>
        </w:rPr>
      </w:pPr>
      <w:r>
        <w:rPr>
          <w:sz w:val="24"/>
        </w:rPr>
        <w:t>Phương pháp nhân bản vô tính ở động vật tạo ra cá thể có kiểu gen giống với kiểu gen của sinh vật cho</w:t>
      </w:r>
      <w:r>
        <w:rPr>
          <w:spacing w:val="-15"/>
          <w:sz w:val="24"/>
        </w:rPr>
        <w:t> </w:t>
      </w:r>
      <w:r>
        <w:rPr>
          <w:sz w:val="24"/>
        </w:rPr>
        <w:t>nhân</w:t>
      </w:r>
    </w:p>
    <w:p>
      <w:pPr>
        <w:pStyle w:val="ListParagraph"/>
        <w:numPr>
          <w:ilvl w:val="0"/>
          <w:numId w:val="12"/>
        </w:numPr>
        <w:tabs>
          <w:tab w:pos="625" w:val="left" w:leader="none"/>
        </w:tabs>
        <w:spacing w:line="240" w:lineRule="auto" w:before="140" w:after="0"/>
        <w:ind w:left="624" w:right="0" w:hanging="399"/>
        <w:jc w:val="left"/>
        <w:rPr>
          <w:sz w:val="24"/>
        </w:rPr>
      </w:pPr>
      <w:r>
        <w:rPr>
          <w:sz w:val="24"/>
        </w:rPr>
        <w:t>Nhân giống bằng phương pháp cấy truyền phôi tạo ra các cá thể có cùng kiểu gen, cùng giới</w:t>
      </w:r>
      <w:r>
        <w:rPr>
          <w:spacing w:val="-14"/>
          <w:sz w:val="24"/>
        </w:rPr>
        <w:t> </w:t>
      </w:r>
      <w:r>
        <w:rPr>
          <w:sz w:val="24"/>
        </w:rPr>
        <w:t>tính</w:t>
      </w:r>
    </w:p>
    <w:p>
      <w:pPr>
        <w:tabs>
          <w:tab w:pos="3061" w:val="left" w:leader="none"/>
          <w:tab w:pos="5898" w:val="left" w:leader="none"/>
          <w:tab w:pos="8733" w:val="left" w:leader="none"/>
        </w:tabs>
        <w:spacing w:before="136"/>
        <w:ind w:left="509" w:right="0" w:firstLine="0"/>
        <w:jc w:val="both"/>
        <w:rPr>
          <w:sz w:val="24"/>
        </w:rPr>
      </w:pPr>
      <w:r>
        <w:rPr>
          <w:b/>
          <w:color w:val="0000FF"/>
          <w:sz w:val="24"/>
        </w:rPr>
        <w:t>A.</w:t>
      </w:r>
      <w:r>
        <w:rPr>
          <w:b/>
          <w:color w:val="0000FF"/>
          <w:spacing w:val="-1"/>
          <w:sz w:val="24"/>
        </w:rPr>
        <w:t> </w:t>
      </w:r>
      <w:r>
        <w:rPr>
          <w:sz w:val="24"/>
        </w:rPr>
        <w:t>2</w:t>
        <w:tab/>
      </w:r>
      <w:r>
        <w:rPr>
          <w:b/>
          <w:color w:val="0000FF"/>
          <w:sz w:val="24"/>
        </w:rPr>
        <w:t>B. </w:t>
      </w:r>
      <w:r>
        <w:rPr>
          <w:sz w:val="24"/>
        </w:rPr>
        <w:t>3</w:t>
        <w:tab/>
      </w:r>
      <w:r>
        <w:rPr>
          <w:b/>
          <w:color w:val="0000FF"/>
          <w:sz w:val="24"/>
        </w:rPr>
        <w:t>C.</w:t>
      </w:r>
      <w:r>
        <w:rPr>
          <w:b/>
          <w:color w:val="0000FF"/>
          <w:spacing w:val="-1"/>
          <w:sz w:val="24"/>
        </w:rPr>
        <w:t> </w:t>
      </w:r>
      <w:r>
        <w:rPr>
          <w:sz w:val="24"/>
        </w:rPr>
        <w:t>4</w:t>
        <w:tab/>
      </w:r>
      <w:r>
        <w:rPr>
          <w:b/>
          <w:color w:val="0000FF"/>
          <w:sz w:val="24"/>
        </w:rPr>
        <w:t>D.</w:t>
      </w:r>
      <w:r>
        <w:rPr>
          <w:b/>
          <w:color w:val="0000FF"/>
          <w:spacing w:val="-1"/>
          <w:sz w:val="24"/>
        </w:rPr>
        <w:t> </w:t>
      </w:r>
      <w:r>
        <w:rPr>
          <w:sz w:val="24"/>
        </w:rPr>
        <w:t>1</w:t>
      </w:r>
    </w:p>
    <w:p>
      <w:pPr>
        <w:pStyle w:val="ListParagraph"/>
        <w:numPr>
          <w:ilvl w:val="0"/>
          <w:numId w:val="5"/>
        </w:numPr>
        <w:tabs>
          <w:tab w:pos="587" w:val="left" w:leader="none"/>
        </w:tabs>
        <w:spacing w:line="240" w:lineRule="auto" w:before="140" w:after="0"/>
        <w:ind w:left="586" w:right="0" w:hanging="361"/>
        <w:jc w:val="left"/>
        <w:rPr>
          <w:sz w:val="24"/>
        </w:rPr>
      </w:pPr>
      <w:r>
        <w:rPr>
          <w:sz w:val="24"/>
        </w:rPr>
        <w:t>Căn cứ vào Atlat Địa lí Việt Nam trang 23, hãy cho biết cửa khẩu Lao Bảo thuộc tỉnh nào sau</w:t>
      </w:r>
      <w:r>
        <w:rPr>
          <w:spacing w:val="-14"/>
          <w:sz w:val="24"/>
        </w:rPr>
        <w:t> </w:t>
      </w:r>
      <w:r>
        <w:rPr>
          <w:sz w:val="24"/>
        </w:rPr>
        <w:t>đây?</w:t>
      </w:r>
    </w:p>
    <w:p>
      <w:pPr>
        <w:tabs>
          <w:tab w:pos="3107" w:val="left" w:leader="none"/>
          <w:tab w:pos="5987" w:val="left" w:leader="none"/>
          <w:tab w:pos="8868" w:val="left" w:leader="none"/>
        </w:tabs>
        <w:spacing w:before="136"/>
        <w:ind w:left="497" w:right="0" w:firstLine="0"/>
        <w:jc w:val="left"/>
        <w:rPr>
          <w:sz w:val="24"/>
        </w:rPr>
      </w:pPr>
      <w:r>
        <w:rPr>
          <w:b/>
          <w:color w:val="0000FF"/>
          <w:sz w:val="24"/>
        </w:rPr>
        <w:t>A.</w:t>
      </w:r>
      <w:r>
        <w:rPr>
          <w:b/>
          <w:color w:val="0000FF"/>
          <w:spacing w:val="-2"/>
          <w:sz w:val="24"/>
        </w:rPr>
        <w:t> </w:t>
      </w:r>
      <w:r>
        <w:rPr>
          <w:sz w:val="24"/>
        </w:rPr>
        <w:t>Điện</w:t>
      </w:r>
      <w:r>
        <w:rPr>
          <w:spacing w:val="-1"/>
          <w:sz w:val="24"/>
        </w:rPr>
        <w:t> </w:t>
      </w:r>
      <w:r>
        <w:rPr>
          <w:sz w:val="24"/>
        </w:rPr>
        <w:t>Biên</w:t>
        <w:tab/>
      </w:r>
      <w:r>
        <w:rPr>
          <w:b/>
          <w:color w:val="0000FF"/>
          <w:sz w:val="24"/>
        </w:rPr>
        <w:t>B. </w:t>
      </w:r>
      <w:r>
        <w:rPr>
          <w:sz w:val="24"/>
        </w:rPr>
        <w:t>Thanh</w:t>
      </w:r>
      <w:r>
        <w:rPr>
          <w:spacing w:val="-1"/>
          <w:sz w:val="24"/>
        </w:rPr>
        <w:t> </w:t>
      </w:r>
      <w:r>
        <w:rPr>
          <w:sz w:val="24"/>
        </w:rPr>
        <w:t>Hóa</w:t>
        <w:tab/>
      </w:r>
      <w:r>
        <w:rPr>
          <w:b/>
          <w:color w:val="0000FF"/>
          <w:sz w:val="24"/>
        </w:rPr>
        <w:t>C.</w:t>
      </w:r>
      <w:r>
        <w:rPr>
          <w:b/>
          <w:color w:val="0000FF"/>
          <w:spacing w:val="-1"/>
          <w:sz w:val="24"/>
        </w:rPr>
        <w:t> </w:t>
      </w:r>
      <w:r>
        <w:rPr>
          <w:sz w:val="24"/>
        </w:rPr>
        <w:t>Nghệ</w:t>
      </w:r>
      <w:r>
        <w:rPr>
          <w:spacing w:val="-2"/>
          <w:sz w:val="24"/>
        </w:rPr>
        <w:t> </w:t>
      </w:r>
      <w:r>
        <w:rPr>
          <w:sz w:val="24"/>
        </w:rPr>
        <w:t>An</w:t>
        <w:tab/>
      </w:r>
      <w:r>
        <w:rPr>
          <w:b/>
          <w:color w:val="0000FF"/>
          <w:sz w:val="24"/>
        </w:rPr>
        <w:t>D. </w:t>
      </w:r>
      <w:r>
        <w:rPr>
          <w:sz w:val="24"/>
        </w:rPr>
        <w:t>Quảng</w:t>
      </w:r>
      <w:r>
        <w:rPr>
          <w:spacing w:val="-3"/>
          <w:sz w:val="24"/>
        </w:rPr>
        <w:t> </w:t>
      </w:r>
      <w:r>
        <w:rPr>
          <w:sz w:val="24"/>
        </w:rPr>
        <w:t>Trị</w:t>
      </w:r>
    </w:p>
    <w:p>
      <w:pPr>
        <w:pStyle w:val="ListParagraph"/>
        <w:numPr>
          <w:ilvl w:val="0"/>
          <w:numId w:val="5"/>
        </w:numPr>
        <w:tabs>
          <w:tab w:pos="587" w:val="left" w:leader="none"/>
        </w:tabs>
        <w:spacing w:line="240" w:lineRule="auto" w:before="140" w:after="0"/>
        <w:ind w:left="586" w:right="0" w:hanging="361"/>
        <w:jc w:val="left"/>
        <w:rPr>
          <w:sz w:val="24"/>
        </w:rPr>
      </w:pPr>
      <w:r>
        <w:rPr>
          <w:sz w:val="24"/>
        </w:rPr>
        <w:t>Đặc điểm </w:t>
      </w:r>
      <w:r>
        <w:rPr>
          <w:b/>
          <w:sz w:val="24"/>
        </w:rPr>
        <w:t>không </w:t>
      </w:r>
      <w:r>
        <w:rPr>
          <w:sz w:val="24"/>
        </w:rPr>
        <w:t>đúng với đồng bằng sông Hồng</w:t>
      </w:r>
      <w:r>
        <w:rPr>
          <w:spacing w:val="-17"/>
          <w:sz w:val="24"/>
        </w:rPr>
        <w:t> </w:t>
      </w:r>
      <w:r>
        <w:rPr>
          <w:sz w:val="24"/>
        </w:rPr>
        <w:t>là:</w:t>
      </w:r>
    </w:p>
    <w:p>
      <w:pPr>
        <w:pStyle w:val="ListParagraph"/>
        <w:numPr>
          <w:ilvl w:val="1"/>
          <w:numId w:val="5"/>
        </w:numPr>
        <w:tabs>
          <w:tab w:pos="791" w:val="left" w:leader="none"/>
        </w:tabs>
        <w:spacing w:line="240" w:lineRule="auto" w:before="137" w:after="0"/>
        <w:ind w:left="790" w:right="0" w:hanging="294"/>
        <w:jc w:val="left"/>
        <w:rPr>
          <w:sz w:val="24"/>
        </w:rPr>
      </w:pPr>
      <w:r>
        <w:rPr>
          <w:sz w:val="24"/>
        </w:rPr>
        <w:t>Do phù sa của sông Hồng và sông Thái Bình bồi</w:t>
      </w:r>
      <w:r>
        <w:rPr>
          <w:spacing w:val="-13"/>
          <w:sz w:val="24"/>
        </w:rPr>
        <w:t> </w:t>
      </w:r>
      <w:r>
        <w:rPr>
          <w:sz w:val="24"/>
        </w:rPr>
        <w:t>đắp</w:t>
      </w:r>
    </w:p>
    <w:p>
      <w:pPr>
        <w:pStyle w:val="ListParagraph"/>
        <w:numPr>
          <w:ilvl w:val="1"/>
          <w:numId w:val="5"/>
        </w:numPr>
        <w:tabs>
          <w:tab w:pos="779" w:val="left" w:leader="none"/>
        </w:tabs>
        <w:spacing w:line="240" w:lineRule="auto" w:before="124" w:after="0"/>
        <w:ind w:left="778" w:right="0" w:hanging="282"/>
        <w:jc w:val="left"/>
        <w:rPr>
          <w:sz w:val="16"/>
        </w:rPr>
      </w:pPr>
      <w:r>
        <w:rPr>
          <w:sz w:val="24"/>
        </w:rPr>
        <w:t>Dạng tứ giác rộng hơn 40 nghìn</w:t>
      </w:r>
      <w:r>
        <w:rPr>
          <w:spacing w:val="-4"/>
          <w:sz w:val="24"/>
        </w:rPr>
        <w:t> </w:t>
      </w:r>
      <w:r>
        <w:rPr>
          <w:sz w:val="24"/>
        </w:rPr>
        <w:t>km</w:t>
      </w:r>
      <w:r>
        <w:rPr>
          <w:position w:val="9"/>
          <w:sz w:val="16"/>
        </w:rPr>
        <w:t>2</w:t>
      </w:r>
    </w:p>
    <w:p>
      <w:pPr>
        <w:pStyle w:val="ListParagraph"/>
        <w:numPr>
          <w:ilvl w:val="1"/>
          <w:numId w:val="5"/>
        </w:numPr>
        <w:tabs>
          <w:tab w:pos="791" w:val="left" w:leader="none"/>
        </w:tabs>
        <w:spacing w:line="240" w:lineRule="auto" w:before="137" w:after="0"/>
        <w:ind w:left="790" w:right="0" w:hanging="294"/>
        <w:jc w:val="left"/>
        <w:rPr>
          <w:sz w:val="24"/>
        </w:rPr>
      </w:pPr>
      <w:r>
        <w:rPr>
          <w:sz w:val="24"/>
        </w:rPr>
        <w:t>Có hệ thống đê bao được xây dựng lâu</w:t>
      </w:r>
      <w:r>
        <w:rPr>
          <w:spacing w:val="-14"/>
          <w:sz w:val="24"/>
        </w:rPr>
        <w:t> </w:t>
      </w:r>
      <w:r>
        <w:rPr>
          <w:sz w:val="24"/>
        </w:rPr>
        <w:t>đời</w:t>
      </w:r>
    </w:p>
    <w:p>
      <w:pPr>
        <w:spacing w:after="0" w:line="240" w:lineRule="auto"/>
        <w:jc w:val="left"/>
        <w:rPr>
          <w:sz w:val="24"/>
        </w:rPr>
        <w:sectPr>
          <w:type w:val="continuous"/>
          <w:pgSz w:w="11920" w:h="16850"/>
          <w:pgMar w:top="260" w:bottom="780" w:left="340" w:right="20"/>
        </w:sectPr>
      </w:pPr>
    </w:p>
    <w:p>
      <w:pPr>
        <w:pStyle w:val="ListParagraph"/>
        <w:numPr>
          <w:ilvl w:val="1"/>
          <w:numId w:val="5"/>
        </w:numPr>
        <w:tabs>
          <w:tab w:pos="791" w:val="left" w:leader="none"/>
        </w:tabs>
        <w:spacing w:line="240" w:lineRule="auto" w:before="73" w:after="0"/>
        <w:ind w:left="790" w:right="0" w:hanging="294"/>
        <w:jc w:val="left"/>
        <w:rPr>
          <w:sz w:val="24"/>
        </w:rPr>
      </w:pPr>
      <w:r>
        <w:rPr/>
        <w:drawing>
          <wp:anchor distT="0" distB="0" distL="0" distR="0" allowOverlap="1" layoutInCell="1" locked="0" behindDoc="0" simplePos="0" relativeHeight="251710464">
            <wp:simplePos x="0" y="0"/>
            <wp:positionH relativeFrom="page">
              <wp:posOffset>820389</wp:posOffset>
            </wp:positionH>
            <wp:positionV relativeFrom="page">
              <wp:posOffset>10213144</wp:posOffset>
            </wp:positionV>
            <wp:extent cx="153901" cy="126046"/>
            <wp:effectExtent l="0" t="0" r="0" b="0"/>
            <wp:wrapNone/>
            <wp:docPr id="61" name="image24.png"/>
            <wp:cNvGraphicFramePr>
              <a:graphicFrameLocks noChangeAspect="1"/>
            </wp:cNvGraphicFramePr>
            <a:graphic>
              <a:graphicData uri="http://schemas.openxmlformats.org/drawingml/2006/picture">
                <pic:pic>
                  <pic:nvPicPr>
                    <pic:cNvPr id="62" name="image24.png"/>
                    <pic:cNvPicPr/>
                  </pic:nvPicPr>
                  <pic:blipFill>
                    <a:blip r:embed="rId30" cstate="print"/>
                    <a:stretch>
                      <a:fillRect/>
                    </a:stretch>
                  </pic:blipFill>
                  <pic:spPr>
                    <a:xfrm>
                      <a:off x="0" y="0"/>
                      <a:ext cx="153901" cy="126046"/>
                    </a:xfrm>
                    <a:prstGeom prst="rect">
                      <a:avLst/>
                    </a:prstGeom>
                  </pic:spPr>
                </pic:pic>
              </a:graphicData>
            </a:graphic>
          </wp:anchor>
        </w:drawing>
      </w:r>
      <w:r>
        <w:rPr>
          <w:sz w:val="24"/>
        </w:rPr>
        <w:t>Chủ yếu là đất trong đê không được bồi thường</w:t>
      </w:r>
      <w:r>
        <w:rPr>
          <w:spacing w:val="-9"/>
          <w:sz w:val="24"/>
        </w:rPr>
        <w:t> </w:t>
      </w:r>
      <w:r>
        <w:rPr>
          <w:sz w:val="24"/>
        </w:rPr>
        <w:t>xuyên</w:t>
      </w:r>
    </w:p>
    <w:p>
      <w:pPr>
        <w:pStyle w:val="ListParagraph"/>
        <w:numPr>
          <w:ilvl w:val="0"/>
          <w:numId w:val="5"/>
        </w:numPr>
        <w:tabs>
          <w:tab w:pos="601" w:val="left" w:leader="none"/>
        </w:tabs>
        <w:spacing w:line="362" w:lineRule="auto" w:before="137" w:after="0"/>
        <w:ind w:left="226" w:right="272" w:firstLine="0"/>
        <w:jc w:val="left"/>
        <w:rPr>
          <w:sz w:val="24"/>
        </w:rPr>
      </w:pPr>
      <w:r>
        <w:rPr>
          <w:sz w:val="24"/>
        </w:rPr>
        <w:t>Thiên nhiên nước ta bốn mùa xanh tốt, giàu sức sống khác hẳn với các nước có cùng vĩ độ ở Tây Nam Á và Bắc Phi là</w:t>
      </w:r>
      <w:r>
        <w:rPr>
          <w:spacing w:val="-3"/>
          <w:sz w:val="24"/>
        </w:rPr>
        <w:t> </w:t>
      </w:r>
      <w:r>
        <w:rPr>
          <w:sz w:val="24"/>
        </w:rPr>
        <w:t>nhờ</w:t>
      </w:r>
    </w:p>
    <w:p>
      <w:pPr>
        <w:pStyle w:val="BodyText"/>
        <w:tabs>
          <w:tab w:pos="5987" w:val="left" w:leader="none"/>
        </w:tabs>
        <w:spacing w:line="271" w:lineRule="exact"/>
        <w:ind w:left="497"/>
      </w:pPr>
      <w:r>
        <w:rPr>
          <w:b/>
          <w:color w:val="0000FF"/>
        </w:rPr>
        <w:t>A. </w:t>
      </w:r>
      <w:r>
        <w:rPr/>
        <w:t>vai trò của</w:t>
      </w:r>
      <w:r>
        <w:rPr>
          <w:spacing w:val="-4"/>
        </w:rPr>
        <w:t> </w:t>
      </w:r>
      <w:r>
        <w:rPr/>
        <w:t>biển Đông</w:t>
        <w:tab/>
      </w:r>
      <w:r>
        <w:rPr>
          <w:b/>
          <w:color w:val="0000FF"/>
        </w:rPr>
        <w:t>B. </w:t>
      </w:r>
      <w:r>
        <w:rPr/>
        <w:t>nằm trong vùng nội chí</w:t>
      </w:r>
      <w:r>
        <w:rPr>
          <w:spacing w:val="-7"/>
        </w:rPr>
        <w:t> </w:t>
      </w:r>
      <w:r>
        <w:rPr/>
        <w:t>tuyến</w:t>
      </w:r>
    </w:p>
    <w:p>
      <w:pPr>
        <w:pStyle w:val="BodyText"/>
        <w:tabs>
          <w:tab w:pos="5987" w:val="left" w:leader="none"/>
        </w:tabs>
        <w:spacing w:before="139"/>
        <w:ind w:left="497"/>
      </w:pPr>
      <w:r>
        <w:rPr>
          <w:b/>
          <w:color w:val="0000FF"/>
        </w:rPr>
        <w:t>C. </w:t>
      </w:r>
      <w:r>
        <w:rPr/>
        <w:t>ảnh hưởng của</w:t>
      </w:r>
      <w:r>
        <w:rPr>
          <w:spacing w:val="-4"/>
        </w:rPr>
        <w:t> </w:t>
      </w:r>
      <w:r>
        <w:rPr/>
        <w:t>gió</w:t>
      </w:r>
      <w:r>
        <w:rPr>
          <w:spacing w:val="-1"/>
        </w:rPr>
        <w:t> </w:t>
      </w:r>
      <w:r>
        <w:rPr/>
        <w:t>mùa</w:t>
        <w:tab/>
      </w:r>
      <w:r>
        <w:rPr>
          <w:b/>
          <w:color w:val="0000FF"/>
        </w:rPr>
        <w:t>D. </w:t>
      </w:r>
      <w:r>
        <w:rPr/>
        <w:t>có dòng biển nóng chạy</w:t>
      </w:r>
      <w:r>
        <w:rPr>
          <w:spacing w:val="-10"/>
        </w:rPr>
        <w:t> </w:t>
      </w:r>
      <w:r>
        <w:rPr/>
        <w:t>qua.</w:t>
      </w:r>
    </w:p>
    <w:p>
      <w:pPr>
        <w:pStyle w:val="ListParagraph"/>
        <w:numPr>
          <w:ilvl w:val="0"/>
          <w:numId w:val="5"/>
        </w:numPr>
        <w:tabs>
          <w:tab w:pos="647" w:val="left" w:leader="none"/>
        </w:tabs>
        <w:spacing w:line="240" w:lineRule="auto" w:before="137" w:after="0"/>
        <w:ind w:left="646" w:right="0" w:hanging="421"/>
        <w:jc w:val="left"/>
        <w:rPr>
          <w:sz w:val="24"/>
        </w:rPr>
      </w:pPr>
      <w:r>
        <w:rPr>
          <w:sz w:val="24"/>
        </w:rPr>
        <w:t>“Khi tiếng gà gáy trên đỉnh núi thì cả ba nước đều nghe</w:t>
      </w:r>
      <w:r>
        <w:rPr>
          <w:spacing w:val="-10"/>
          <w:sz w:val="24"/>
        </w:rPr>
        <w:t> </w:t>
      </w:r>
      <w:r>
        <w:rPr>
          <w:sz w:val="24"/>
        </w:rPr>
        <w:t>thấy”</w:t>
      </w:r>
    </w:p>
    <w:p>
      <w:pPr>
        <w:pStyle w:val="BodyText"/>
        <w:spacing w:before="139"/>
        <w:ind w:left="497"/>
      </w:pPr>
      <w:r>
        <w:rPr/>
        <w:drawing>
          <wp:anchor distT="0" distB="0" distL="0" distR="0" allowOverlap="1" layoutInCell="1" locked="0" behindDoc="1" simplePos="0" relativeHeight="247505920">
            <wp:simplePos x="0" y="0"/>
            <wp:positionH relativeFrom="page">
              <wp:posOffset>951355</wp:posOffset>
            </wp:positionH>
            <wp:positionV relativeFrom="paragraph">
              <wp:posOffset>226873</wp:posOffset>
            </wp:positionV>
            <wp:extent cx="5117633" cy="5446261"/>
            <wp:effectExtent l="0" t="0" r="0" b="0"/>
            <wp:wrapNone/>
            <wp:docPr id="63" name="image2.png"/>
            <wp:cNvGraphicFramePr>
              <a:graphicFrameLocks noChangeAspect="1"/>
            </wp:cNvGraphicFramePr>
            <a:graphic>
              <a:graphicData uri="http://schemas.openxmlformats.org/drawingml/2006/picture">
                <pic:pic>
                  <pic:nvPicPr>
                    <pic:cNvPr id="64" name="image2.png"/>
                    <pic:cNvPicPr/>
                  </pic:nvPicPr>
                  <pic:blipFill>
                    <a:blip r:embed="rId7" cstate="print"/>
                    <a:stretch>
                      <a:fillRect/>
                    </a:stretch>
                  </pic:blipFill>
                  <pic:spPr>
                    <a:xfrm>
                      <a:off x="0" y="0"/>
                      <a:ext cx="5117633" cy="5446261"/>
                    </a:xfrm>
                    <a:prstGeom prst="rect">
                      <a:avLst/>
                    </a:prstGeom>
                  </pic:spPr>
                </pic:pic>
              </a:graphicData>
            </a:graphic>
          </wp:anchor>
        </w:drawing>
      </w:r>
      <w:r>
        <w:rPr/>
        <w:t>Căn cứ vào Atlat Địa lí Việt Nam trang 4 – 5 và 6 -7, hãy cho biết câu nói trên nhắc đến địa danh nào dưới đây?</w:t>
      </w:r>
    </w:p>
    <w:p>
      <w:pPr>
        <w:pStyle w:val="BodyText"/>
        <w:tabs>
          <w:tab w:pos="5987" w:val="left" w:leader="none"/>
        </w:tabs>
        <w:spacing w:before="137"/>
        <w:ind w:left="497"/>
      </w:pPr>
      <w:r>
        <w:rPr>
          <w:b/>
          <w:color w:val="0000FF"/>
        </w:rPr>
        <w:t>A. </w:t>
      </w:r>
      <w:r>
        <w:rPr/>
        <w:t>núi Phan-xi-păng trên dãy Hoàng</w:t>
      </w:r>
      <w:r>
        <w:rPr>
          <w:spacing w:val="-11"/>
        </w:rPr>
        <w:t> </w:t>
      </w:r>
      <w:r>
        <w:rPr/>
        <w:t>Liên</w:t>
      </w:r>
      <w:r>
        <w:rPr>
          <w:spacing w:val="-1"/>
        </w:rPr>
        <w:t> </w:t>
      </w:r>
      <w:r>
        <w:rPr/>
        <w:t>Sơn</w:t>
        <w:tab/>
      </w:r>
      <w:r>
        <w:rPr>
          <w:b/>
          <w:color w:val="0000FF"/>
        </w:rPr>
        <w:t>B. </w:t>
      </w:r>
      <w:r>
        <w:rPr/>
        <w:t>núi Ngọc Linh thuộc tỉnh Kon</w:t>
      </w:r>
      <w:r>
        <w:rPr>
          <w:spacing w:val="-2"/>
        </w:rPr>
        <w:t> </w:t>
      </w:r>
      <w:r>
        <w:rPr/>
        <w:t>Tum</w:t>
      </w:r>
    </w:p>
    <w:p>
      <w:pPr>
        <w:pStyle w:val="BodyText"/>
        <w:tabs>
          <w:tab w:pos="5987" w:val="left" w:leader="none"/>
        </w:tabs>
        <w:spacing w:before="139"/>
        <w:ind w:left="497"/>
      </w:pPr>
      <w:r>
        <w:rPr>
          <w:b/>
          <w:color w:val="0000FF"/>
        </w:rPr>
        <w:t>C. </w:t>
      </w:r>
      <w:r>
        <w:rPr/>
        <w:t>núi Khoan La San thuộc tỉnh</w:t>
      </w:r>
      <w:r>
        <w:rPr>
          <w:spacing w:val="-8"/>
        </w:rPr>
        <w:t> </w:t>
      </w:r>
      <w:r>
        <w:rPr/>
        <w:t>Điện</w:t>
      </w:r>
      <w:r>
        <w:rPr>
          <w:spacing w:val="-1"/>
        </w:rPr>
        <w:t> </w:t>
      </w:r>
      <w:r>
        <w:rPr/>
        <w:t>Biên</w:t>
        <w:tab/>
      </w:r>
      <w:r>
        <w:rPr>
          <w:b/>
          <w:color w:val="0000FF"/>
        </w:rPr>
        <w:t>D. </w:t>
      </w:r>
      <w:r>
        <w:rPr/>
        <w:t>núi Pu Xai Lai Leng thuộc tỉnh Nghệ</w:t>
      </w:r>
      <w:r>
        <w:rPr>
          <w:spacing w:val="-2"/>
        </w:rPr>
        <w:t> </w:t>
      </w:r>
      <w:r>
        <w:rPr/>
        <w:t>An</w:t>
      </w:r>
    </w:p>
    <w:p>
      <w:pPr>
        <w:pStyle w:val="ListParagraph"/>
        <w:numPr>
          <w:ilvl w:val="0"/>
          <w:numId w:val="5"/>
        </w:numPr>
        <w:tabs>
          <w:tab w:pos="688" w:val="left" w:leader="none"/>
        </w:tabs>
        <w:spacing w:line="362" w:lineRule="auto" w:before="137" w:after="0"/>
        <w:ind w:left="317" w:right="270" w:firstLine="0"/>
        <w:jc w:val="left"/>
        <w:rPr>
          <w:sz w:val="24"/>
        </w:rPr>
      </w:pPr>
      <w:r>
        <w:rPr>
          <w:sz w:val="24"/>
        </w:rPr>
        <w:t>Nhận xét nào dưới đây về 2 xu hướng bạo động và cải cách trong phong trào yêu nước từ đầu thế kỉ XX đến năm 1914 là không</w:t>
      </w:r>
      <w:r>
        <w:rPr>
          <w:spacing w:val="-4"/>
          <w:sz w:val="24"/>
        </w:rPr>
        <w:t> </w:t>
      </w:r>
      <w:r>
        <w:rPr>
          <w:sz w:val="24"/>
        </w:rPr>
        <w:t>đúng?</w:t>
      </w:r>
    </w:p>
    <w:p>
      <w:pPr>
        <w:pStyle w:val="ListParagraph"/>
        <w:numPr>
          <w:ilvl w:val="1"/>
          <w:numId w:val="5"/>
        </w:numPr>
        <w:tabs>
          <w:tab w:pos="803" w:val="left" w:leader="none"/>
        </w:tabs>
        <w:spacing w:line="271" w:lineRule="exact" w:before="0" w:after="0"/>
        <w:ind w:left="802" w:right="0" w:hanging="294"/>
        <w:jc w:val="left"/>
        <w:rPr>
          <w:sz w:val="24"/>
        </w:rPr>
      </w:pPr>
      <w:r>
        <w:rPr>
          <w:sz w:val="24"/>
        </w:rPr>
        <w:t>Hai xu hướng luôn đối lập nhau, không thể cùng tồn</w:t>
      </w:r>
      <w:r>
        <w:rPr>
          <w:spacing w:val="-10"/>
          <w:sz w:val="24"/>
        </w:rPr>
        <w:t> </w:t>
      </w:r>
      <w:r>
        <w:rPr>
          <w:sz w:val="24"/>
        </w:rPr>
        <w:t>tại.</w:t>
      </w:r>
    </w:p>
    <w:p>
      <w:pPr>
        <w:pStyle w:val="ListParagraph"/>
        <w:numPr>
          <w:ilvl w:val="1"/>
          <w:numId w:val="5"/>
        </w:numPr>
        <w:tabs>
          <w:tab w:pos="791" w:val="left" w:leader="none"/>
        </w:tabs>
        <w:spacing w:line="240" w:lineRule="auto" w:before="139" w:after="0"/>
        <w:ind w:left="790" w:right="0" w:hanging="282"/>
        <w:jc w:val="left"/>
        <w:rPr>
          <w:sz w:val="24"/>
        </w:rPr>
      </w:pPr>
      <w:r>
        <w:rPr>
          <w:sz w:val="24"/>
        </w:rPr>
        <w:t>Cả hai xu hướng đều có chung động cơ là yêu</w:t>
      </w:r>
      <w:r>
        <w:rPr>
          <w:spacing w:val="-6"/>
          <w:sz w:val="24"/>
        </w:rPr>
        <w:t> </w:t>
      </w:r>
      <w:r>
        <w:rPr>
          <w:sz w:val="24"/>
        </w:rPr>
        <w:t>nước.</w:t>
      </w:r>
    </w:p>
    <w:p>
      <w:pPr>
        <w:pStyle w:val="ListParagraph"/>
        <w:numPr>
          <w:ilvl w:val="1"/>
          <w:numId w:val="5"/>
        </w:numPr>
        <w:tabs>
          <w:tab w:pos="803" w:val="left" w:leader="none"/>
        </w:tabs>
        <w:spacing w:line="240" w:lineRule="auto" w:before="137" w:after="0"/>
        <w:ind w:left="802" w:right="0" w:hanging="294"/>
        <w:jc w:val="left"/>
        <w:rPr>
          <w:sz w:val="24"/>
        </w:rPr>
      </w:pPr>
      <w:r>
        <w:rPr>
          <w:sz w:val="24"/>
        </w:rPr>
        <w:t>Mục tiêu đấu tranh của hai xu hướng là giải phóng dân</w:t>
      </w:r>
      <w:r>
        <w:rPr>
          <w:spacing w:val="-6"/>
          <w:sz w:val="24"/>
        </w:rPr>
        <w:t> </w:t>
      </w:r>
      <w:r>
        <w:rPr>
          <w:sz w:val="24"/>
        </w:rPr>
        <w:t>tộc.</w:t>
      </w:r>
    </w:p>
    <w:p>
      <w:pPr>
        <w:pStyle w:val="ListParagraph"/>
        <w:numPr>
          <w:ilvl w:val="1"/>
          <w:numId w:val="5"/>
        </w:numPr>
        <w:tabs>
          <w:tab w:pos="803" w:val="left" w:leader="none"/>
        </w:tabs>
        <w:spacing w:line="240" w:lineRule="auto" w:before="139" w:after="0"/>
        <w:ind w:left="802" w:right="0" w:hanging="294"/>
        <w:jc w:val="left"/>
        <w:rPr>
          <w:sz w:val="24"/>
        </w:rPr>
      </w:pPr>
      <w:r>
        <w:rPr>
          <w:sz w:val="24"/>
        </w:rPr>
        <w:t>Cả hai xu hướng đều dựa trên sự tiếp thu tư tưởng tư</w:t>
      </w:r>
      <w:r>
        <w:rPr>
          <w:spacing w:val="-9"/>
          <w:sz w:val="24"/>
        </w:rPr>
        <w:t> </w:t>
      </w:r>
      <w:r>
        <w:rPr>
          <w:sz w:val="24"/>
        </w:rPr>
        <w:t>sản.</w:t>
      </w:r>
    </w:p>
    <w:p>
      <w:pPr>
        <w:pStyle w:val="ListParagraph"/>
        <w:numPr>
          <w:ilvl w:val="0"/>
          <w:numId w:val="5"/>
        </w:numPr>
        <w:tabs>
          <w:tab w:pos="592" w:val="left" w:leader="none"/>
        </w:tabs>
        <w:spacing w:line="360" w:lineRule="auto" w:before="137" w:after="0"/>
        <w:ind w:left="226" w:right="267" w:firstLine="0"/>
        <w:jc w:val="left"/>
        <w:rPr>
          <w:sz w:val="24"/>
        </w:rPr>
      </w:pPr>
      <w:r>
        <w:rPr>
          <w:sz w:val="24"/>
        </w:rPr>
        <w:t>Quyết định sau khi đánh bại phát xít Đức, Liên Xô sẽ tham chiến chống Nhật ở Châu Á tại Hội nghị Ianta (2 - 1945) thể</w:t>
      </w:r>
      <w:r>
        <w:rPr>
          <w:spacing w:val="-2"/>
          <w:sz w:val="24"/>
        </w:rPr>
        <w:t> </w:t>
      </w:r>
      <w:r>
        <w:rPr>
          <w:sz w:val="24"/>
        </w:rPr>
        <w:t>hiện</w:t>
      </w:r>
    </w:p>
    <w:p>
      <w:pPr>
        <w:pStyle w:val="ListParagraph"/>
        <w:numPr>
          <w:ilvl w:val="1"/>
          <w:numId w:val="5"/>
        </w:numPr>
        <w:tabs>
          <w:tab w:pos="803" w:val="left" w:leader="none"/>
        </w:tabs>
        <w:spacing w:line="240" w:lineRule="auto" w:before="0" w:after="0"/>
        <w:ind w:left="802" w:right="0" w:hanging="294"/>
        <w:jc w:val="left"/>
        <w:rPr>
          <w:sz w:val="24"/>
        </w:rPr>
      </w:pPr>
      <w:r>
        <w:rPr>
          <w:sz w:val="24"/>
        </w:rPr>
        <w:t>sự hợp tác quốc tế để tiêu diệt chủ nghĩa phát</w:t>
      </w:r>
      <w:r>
        <w:rPr>
          <w:spacing w:val="-5"/>
          <w:sz w:val="24"/>
        </w:rPr>
        <w:t> </w:t>
      </w:r>
      <w:r>
        <w:rPr>
          <w:sz w:val="24"/>
        </w:rPr>
        <w:t>xít.</w:t>
      </w:r>
    </w:p>
    <w:p>
      <w:pPr>
        <w:pStyle w:val="ListParagraph"/>
        <w:numPr>
          <w:ilvl w:val="1"/>
          <w:numId w:val="5"/>
        </w:numPr>
        <w:tabs>
          <w:tab w:pos="791" w:val="left" w:leader="none"/>
        </w:tabs>
        <w:spacing w:line="240" w:lineRule="auto" w:before="140" w:after="0"/>
        <w:ind w:left="790" w:right="0" w:hanging="282"/>
        <w:jc w:val="left"/>
        <w:rPr>
          <w:sz w:val="24"/>
        </w:rPr>
      </w:pPr>
      <w:r>
        <w:rPr>
          <w:sz w:val="24"/>
        </w:rPr>
        <w:t>quyết tâm của các nước Đồng minh trong đánh bại hoàn toàn chủ nghĩa phát</w:t>
      </w:r>
      <w:r>
        <w:rPr>
          <w:spacing w:val="-8"/>
          <w:sz w:val="24"/>
        </w:rPr>
        <w:t> </w:t>
      </w:r>
      <w:r>
        <w:rPr>
          <w:sz w:val="24"/>
        </w:rPr>
        <w:t>xít.</w:t>
      </w:r>
    </w:p>
    <w:p>
      <w:pPr>
        <w:pStyle w:val="ListParagraph"/>
        <w:numPr>
          <w:ilvl w:val="1"/>
          <w:numId w:val="5"/>
        </w:numPr>
        <w:tabs>
          <w:tab w:pos="803" w:val="left" w:leader="none"/>
        </w:tabs>
        <w:spacing w:line="240" w:lineRule="auto" w:before="137" w:after="0"/>
        <w:ind w:left="802" w:right="0" w:hanging="294"/>
        <w:jc w:val="left"/>
        <w:rPr>
          <w:sz w:val="24"/>
        </w:rPr>
      </w:pPr>
      <w:r>
        <w:rPr>
          <w:sz w:val="24"/>
        </w:rPr>
        <w:t>sự đối đầu của các nước Đồng minh trong việc tiêu diệt chủ nghĩa phát</w:t>
      </w:r>
      <w:r>
        <w:rPr>
          <w:spacing w:val="-4"/>
          <w:sz w:val="24"/>
        </w:rPr>
        <w:t> </w:t>
      </w:r>
      <w:r>
        <w:rPr>
          <w:sz w:val="24"/>
        </w:rPr>
        <w:t>xít.</w:t>
      </w:r>
    </w:p>
    <w:p>
      <w:pPr>
        <w:pStyle w:val="ListParagraph"/>
        <w:numPr>
          <w:ilvl w:val="1"/>
          <w:numId w:val="5"/>
        </w:numPr>
        <w:tabs>
          <w:tab w:pos="803" w:val="left" w:leader="none"/>
        </w:tabs>
        <w:spacing w:line="240" w:lineRule="auto" w:before="139" w:after="0"/>
        <w:ind w:left="802" w:right="0" w:hanging="294"/>
        <w:jc w:val="left"/>
        <w:rPr>
          <w:sz w:val="24"/>
        </w:rPr>
      </w:pPr>
      <w:r>
        <w:rPr>
          <w:sz w:val="24"/>
        </w:rPr>
        <w:t>sự phân chia phạm vi chiếm đóng của các nước Đồng</w:t>
      </w:r>
      <w:r>
        <w:rPr>
          <w:spacing w:val="-7"/>
          <w:sz w:val="24"/>
        </w:rPr>
        <w:t> </w:t>
      </w:r>
      <w:r>
        <w:rPr>
          <w:sz w:val="24"/>
        </w:rPr>
        <w:t>minh.</w:t>
      </w:r>
    </w:p>
    <w:p>
      <w:pPr>
        <w:pStyle w:val="ListParagraph"/>
        <w:numPr>
          <w:ilvl w:val="0"/>
          <w:numId w:val="5"/>
        </w:numPr>
        <w:tabs>
          <w:tab w:pos="604" w:val="left" w:leader="none"/>
        </w:tabs>
        <w:spacing w:line="360" w:lineRule="auto" w:before="137" w:after="0"/>
        <w:ind w:left="226" w:right="264" w:firstLine="0"/>
        <w:jc w:val="left"/>
        <w:rPr>
          <w:sz w:val="24"/>
        </w:rPr>
      </w:pPr>
      <w:r>
        <w:rPr>
          <w:sz w:val="24"/>
        </w:rPr>
        <w:t>Điểm khác nhau giữa chiến dịch Việt Bắc thu – đông năm 1947 so với chiến dịch Biên giới thu – đông năm 1950 của quân dân Việt Nam là</w:t>
      </w:r>
      <w:r>
        <w:rPr>
          <w:spacing w:val="-1"/>
          <w:sz w:val="24"/>
        </w:rPr>
        <w:t> </w:t>
      </w:r>
      <w:r>
        <w:rPr>
          <w:sz w:val="24"/>
        </w:rPr>
        <w:t>về</w:t>
      </w:r>
    </w:p>
    <w:p>
      <w:pPr>
        <w:pStyle w:val="BodyText"/>
        <w:tabs>
          <w:tab w:pos="5898" w:val="left" w:leader="none"/>
        </w:tabs>
        <w:ind w:left="509"/>
      </w:pPr>
      <w:r>
        <w:rPr>
          <w:b/>
          <w:color w:val="0000FF"/>
        </w:rPr>
        <w:t>A. </w:t>
      </w:r>
      <w:r>
        <w:rPr/>
        <w:t>địa hình</w:t>
      </w:r>
      <w:r>
        <w:rPr>
          <w:spacing w:val="-1"/>
        </w:rPr>
        <w:t> </w:t>
      </w:r>
      <w:r>
        <w:rPr/>
        <w:t>tác</w:t>
      </w:r>
      <w:r>
        <w:rPr>
          <w:spacing w:val="-3"/>
        </w:rPr>
        <w:t> </w:t>
      </w:r>
      <w:r>
        <w:rPr/>
        <w:t>chiến.</w:t>
        <w:tab/>
      </w:r>
      <w:r>
        <w:rPr>
          <w:b/>
          <w:color w:val="0000FF"/>
        </w:rPr>
        <w:t>B. </w:t>
      </w:r>
      <w:r>
        <w:rPr/>
        <w:t>loại hình chiến dịch.</w:t>
      </w:r>
    </w:p>
    <w:p>
      <w:pPr>
        <w:pStyle w:val="BodyText"/>
        <w:tabs>
          <w:tab w:pos="5898" w:val="left" w:leader="none"/>
        </w:tabs>
        <w:spacing w:before="139"/>
        <w:ind w:left="509"/>
      </w:pPr>
      <w:r>
        <w:rPr>
          <w:b/>
          <w:color w:val="0000FF"/>
        </w:rPr>
        <w:t>C. </w:t>
      </w:r>
      <w:r>
        <w:rPr/>
        <w:t>đối tượng</w:t>
      </w:r>
      <w:r>
        <w:rPr>
          <w:spacing w:val="-4"/>
        </w:rPr>
        <w:t> </w:t>
      </w:r>
      <w:r>
        <w:rPr/>
        <w:t>tác</w:t>
      </w:r>
      <w:r>
        <w:rPr>
          <w:spacing w:val="-1"/>
        </w:rPr>
        <w:t> </w:t>
      </w:r>
      <w:r>
        <w:rPr/>
        <w:t>chiến.</w:t>
        <w:tab/>
      </w:r>
      <w:r>
        <w:rPr>
          <w:b/>
          <w:color w:val="0000FF"/>
        </w:rPr>
        <w:t>D. </w:t>
      </w:r>
      <w:r>
        <w:rPr/>
        <w:t>lực lượng chủ</w:t>
      </w:r>
      <w:r>
        <w:rPr>
          <w:spacing w:val="3"/>
        </w:rPr>
        <w:t> </w:t>
      </w:r>
      <w:r>
        <w:rPr/>
        <w:t>yếu.</w:t>
      </w:r>
    </w:p>
    <w:p>
      <w:pPr>
        <w:pStyle w:val="ListParagraph"/>
        <w:numPr>
          <w:ilvl w:val="0"/>
          <w:numId w:val="5"/>
        </w:numPr>
        <w:tabs>
          <w:tab w:pos="587" w:val="left" w:leader="none"/>
        </w:tabs>
        <w:spacing w:line="240" w:lineRule="auto" w:before="138" w:after="0"/>
        <w:ind w:left="586" w:right="0" w:hanging="361"/>
        <w:jc w:val="left"/>
        <w:rPr>
          <w:sz w:val="24"/>
        </w:rPr>
      </w:pPr>
      <w:r>
        <w:rPr>
          <w:sz w:val="24"/>
        </w:rPr>
        <w:t>Nội dung nào sau đây là điều kiện quyết định đưa đến sự thành lập tổ chức ASEAN năm</w:t>
      </w:r>
      <w:r>
        <w:rPr>
          <w:spacing w:val="-14"/>
          <w:sz w:val="24"/>
        </w:rPr>
        <w:t> </w:t>
      </w:r>
      <w:r>
        <w:rPr>
          <w:sz w:val="24"/>
        </w:rPr>
        <w:t>1967?</w:t>
      </w:r>
    </w:p>
    <w:p>
      <w:pPr>
        <w:pStyle w:val="ListParagraph"/>
        <w:numPr>
          <w:ilvl w:val="1"/>
          <w:numId w:val="5"/>
        </w:numPr>
        <w:tabs>
          <w:tab w:pos="803" w:val="left" w:leader="none"/>
        </w:tabs>
        <w:spacing w:line="240" w:lineRule="auto" w:before="139" w:after="0"/>
        <w:ind w:left="802" w:right="0" w:hanging="294"/>
        <w:jc w:val="left"/>
        <w:rPr>
          <w:sz w:val="24"/>
        </w:rPr>
      </w:pPr>
      <w:r>
        <w:rPr>
          <w:sz w:val="24"/>
        </w:rPr>
        <w:t>Các nước thành lập ASEAN có sự tương đồng về văn</w:t>
      </w:r>
      <w:r>
        <w:rPr>
          <w:spacing w:val="-11"/>
          <w:sz w:val="24"/>
        </w:rPr>
        <w:t> </w:t>
      </w:r>
      <w:r>
        <w:rPr>
          <w:sz w:val="24"/>
        </w:rPr>
        <w:t>hóa.</w:t>
      </w:r>
    </w:p>
    <w:p>
      <w:pPr>
        <w:pStyle w:val="ListParagraph"/>
        <w:numPr>
          <w:ilvl w:val="1"/>
          <w:numId w:val="5"/>
        </w:numPr>
        <w:tabs>
          <w:tab w:pos="791" w:val="left" w:leader="none"/>
        </w:tabs>
        <w:spacing w:line="240" w:lineRule="auto" w:before="137" w:after="0"/>
        <w:ind w:left="790" w:right="0" w:hanging="282"/>
        <w:jc w:val="left"/>
        <w:rPr>
          <w:sz w:val="24"/>
        </w:rPr>
      </w:pPr>
      <w:r>
        <w:rPr>
          <w:sz w:val="24"/>
        </w:rPr>
        <w:t>Các nước thành lập ASEAN đã giành được độc</w:t>
      </w:r>
      <w:r>
        <w:rPr>
          <w:spacing w:val="-6"/>
          <w:sz w:val="24"/>
        </w:rPr>
        <w:t> </w:t>
      </w:r>
      <w:r>
        <w:rPr>
          <w:sz w:val="24"/>
        </w:rPr>
        <w:t>lập.</w:t>
      </w:r>
    </w:p>
    <w:p>
      <w:pPr>
        <w:pStyle w:val="ListParagraph"/>
        <w:numPr>
          <w:ilvl w:val="1"/>
          <w:numId w:val="5"/>
        </w:numPr>
        <w:tabs>
          <w:tab w:pos="803" w:val="left" w:leader="none"/>
        </w:tabs>
        <w:spacing w:line="240" w:lineRule="auto" w:before="139" w:after="0"/>
        <w:ind w:left="802" w:right="0" w:hanging="294"/>
        <w:jc w:val="left"/>
        <w:rPr>
          <w:sz w:val="24"/>
        </w:rPr>
      </w:pPr>
      <w:r>
        <w:rPr>
          <w:sz w:val="24"/>
        </w:rPr>
        <w:t>Các nước thành lập ASEAN có chế độ chính trị tương</w:t>
      </w:r>
      <w:r>
        <w:rPr>
          <w:spacing w:val="-7"/>
          <w:sz w:val="24"/>
        </w:rPr>
        <w:t> </w:t>
      </w:r>
      <w:r>
        <w:rPr>
          <w:sz w:val="24"/>
        </w:rPr>
        <w:t>đồng.</w:t>
      </w:r>
    </w:p>
    <w:p>
      <w:pPr>
        <w:pStyle w:val="ListParagraph"/>
        <w:numPr>
          <w:ilvl w:val="1"/>
          <w:numId w:val="5"/>
        </w:numPr>
        <w:tabs>
          <w:tab w:pos="803" w:val="left" w:leader="none"/>
        </w:tabs>
        <w:spacing w:line="240" w:lineRule="auto" w:before="137" w:after="0"/>
        <w:ind w:left="802" w:right="0" w:hanging="294"/>
        <w:jc w:val="left"/>
        <w:rPr>
          <w:sz w:val="24"/>
        </w:rPr>
      </w:pPr>
      <w:r>
        <w:rPr>
          <w:sz w:val="24"/>
        </w:rPr>
        <w:t>Các nước thành lập ASEAN có nền kinh tế phát</w:t>
      </w:r>
      <w:r>
        <w:rPr>
          <w:spacing w:val="-6"/>
          <w:sz w:val="24"/>
        </w:rPr>
        <w:t> </w:t>
      </w:r>
      <w:r>
        <w:rPr>
          <w:sz w:val="24"/>
        </w:rPr>
        <w:t>triển.</w:t>
      </w:r>
    </w:p>
    <w:p>
      <w:pPr>
        <w:pStyle w:val="Heading1"/>
        <w:spacing w:before="182"/>
        <w:jc w:val="both"/>
      </w:pPr>
      <w:r>
        <w:rPr/>
        <w:t>Dựa vào các thông tin được cung cấp dưới đây để trả lời các câu từ 91 đến 93</w:t>
      </w:r>
    </w:p>
    <w:p>
      <w:pPr>
        <w:pStyle w:val="BodyText"/>
        <w:spacing w:line="276" w:lineRule="auto" w:before="147"/>
        <w:ind w:right="261" w:firstLine="283"/>
        <w:jc w:val="both"/>
      </w:pPr>
      <w:r>
        <w:rPr/>
        <w:t>Ăn mòn điện hóa học là quá trình oxi hóa - khử, trong đó kim loại bị ăn mòn do tác dụng của dung dịch chất điện li và tạo nên dòng electron chuyển dời trực tiếp (hoặc gián tiếp qua dây dẫn) từ cực âm (anot) đến cực dương (catot).</w:t>
      </w:r>
    </w:p>
    <w:p>
      <w:pPr>
        <w:pStyle w:val="ListParagraph"/>
        <w:numPr>
          <w:ilvl w:val="0"/>
          <w:numId w:val="13"/>
        </w:numPr>
        <w:tabs>
          <w:tab w:pos="510" w:val="left" w:leader="none"/>
        </w:tabs>
        <w:spacing w:line="240" w:lineRule="auto" w:before="96" w:after="0"/>
        <w:ind w:left="509" w:right="0" w:hanging="217"/>
        <w:jc w:val="left"/>
        <w:rPr>
          <w:sz w:val="24"/>
        </w:rPr>
      </w:pPr>
      <w:r>
        <w:rPr>
          <w:sz w:val="24"/>
        </w:rPr>
        <w:t>Anot (-) là nơi xảy ra bán phản ứng oxi</w:t>
      </w:r>
      <w:r>
        <w:rPr>
          <w:spacing w:val="-9"/>
          <w:sz w:val="24"/>
        </w:rPr>
        <w:t> </w:t>
      </w:r>
      <w:r>
        <w:rPr>
          <w:sz w:val="24"/>
        </w:rPr>
        <w:t>hóa.</w:t>
      </w:r>
    </w:p>
    <w:p>
      <w:pPr>
        <w:pStyle w:val="ListParagraph"/>
        <w:numPr>
          <w:ilvl w:val="0"/>
          <w:numId w:val="13"/>
        </w:numPr>
        <w:tabs>
          <w:tab w:pos="510" w:val="left" w:leader="none"/>
        </w:tabs>
        <w:spacing w:line="273" w:lineRule="auto" w:before="40" w:after="0"/>
        <w:ind w:left="226" w:right="7052" w:firstLine="67"/>
        <w:jc w:val="left"/>
        <w:rPr>
          <w:sz w:val="24"/>
        </w:rPr>
      </w:pPr>
      <w:r>
        <w:rPr>
          <w:sz w:val="24"/>
        </w:rPr>
        <w:t>Catot (+) là nơi xảy ra bán phản ứng </w:t>
      </w:r>
      <w:r>
        <w:rPr>
          <w:spacing w:val="-4"/>
          <w:sz w:val="24"/>
        </w:rPr>
        <w:t>khử. </w:t>
      </w:r>
      <w:r>
        <w:rPr>
          <w:sz w:val="24"/>
        </w:rPr>
        <w:t>Điều kiện xảy ra sự ăn mòn điện hóa học</w:t>
      </w:r>
      <w:r>
        <w:rPr>
          <w:spacing w:val="-7"/>
          <w:sz w:val="24"/>
        </w:rPr>
        <w:t> </w:t>
      </w:r>
      <w:r>
        <w:rPr>
          <w:sz w:val="24"/>
        </w:rPr>
        <w:t>là:</w:t>
      </w:r>
    </w:p>
    <w:p>
      <w:pPr>
        <w:spacing w:after="0" w:line="273" w:lineRule="auto"/>
        <w:jc w:val="left"/>
        <w:rPr>
          <w:sz w:val="24"/>
        </w:rPr>
        <w:sectPr>
          <w:pgSz w:w="11920" w:h="16850"/>
          <w:pgMar w:header="0" w:footer="591" w:top="640" w:bottom="780" w:left="340" w:right="20"/>
        </w:sectPr>
      </w:pPr>
    </w:p>
    <w:p>
      <w:pPr>
        <w:pStyle w:val="ListParagraph"/>
        <w:numPr>
          <w:ilvl w:val="0"/>
          <w:numId w:val="13"/>
        </w:numPr>
        <w:tabs>
          <w:tab w:pos="510" w:val="left" w:leader="none"/>
        </w:tabs>
        <w:spacing w:line="240" w:lineRule="auto" w:before="73" w:after="0"/>
        <w:ind w:left="509" w:right="0" w:hanging="217"/>
        <w:jc w:val="left"/>
        <w:rPr>
          <w:sz w:val="24"/>
        </w:rPr>
      </w:pPr>
      <w:r>
        <w:rPr>
          <w:sz w:val="24"/>
        </w:rPr>
        <w:t>Các điện cực phải khác nhau về bản chất, có thể là cặp 2 kim loại khác nhau hoặc cặp kim loại với phi</w:t>
      </w:r>
      <w:r>
        <w:rPr>
          <w:spacing w:val="-7"/>
          <w:sz w:val="24"/>
        </w:rPr>
        <w:t> </w:t>
      </w:r>
      <w:r>
        <w:rPr>
          <w:sz w:val="24"/>
        </w:rPr>
        <w:t>kim,…</w:t>
      </w:r>
    </w:p>
    <w:p>
      <w:pPr>
        <w:pStyle w:val="ListParagraph"/>
        <w:numPr>
          <w:ilvl w:val="0"/>
          <w:numId w:val="13"/>
        </w:numPr>
        <w:tabs>
          <w:tab w:pos="510" w:val="left" w:leader="none"/>
        </w:tabs>
        <w:spacing w:line="240" w:lineRule="auto" w:before="39" w:after="0"/>
        <w:ind w:left="509" w:right="0" w:hanging="217"/>
        <w:jc w:val="left"/>
        <w:rPr>
          <w:sz w:val="24"/>
        </w:rPr>
      </w:pPr>
      <w:r>
        <w:rPr>
          <w:sz w:val="24"/>
        </w:rPr>
        <w:t>Các điện cực phải tiếp xúc trực tiếp hoặc gián tiếp với nhau qua dây</w:t>
      </w:r>
      <w:r>
        <w:rPr>
          <w:spacing w:val="-9"/>
          <w:sz w:val="24"/>
        </w:rPr>
        <w:t> </w:t>
      </w:r>
      <w:r>
        <w:rPr>
          <w:sz w:val="24"/>
        </w:rPr>
        <w:t>dẫn.</w:t>
      </w:r>
    </w:p>
    <w:p>
      <w:pPr>
        <w:pStyle w:val="ListParagraph"/>
        <w:numPr>
          <w:ilvl w:val="0"/>
          <w:numId w:val="13"/>
        </w:numPr>
        <w:tabs>
          <w:tab w:pos="510" w:val="left" w:leader="none"/>
        </w:tabs>
        <w:spacing w:line="240" w:lineRule="auto" w:before="43" w:after="0"/>
        <w:ind w:left="509" w:right="0" w:hanging="217"/>
        <w:jc w:val="left"/>
        <w:rPr>
          <w:sz w:val="24"/>
        </w:rPr>
      </w:pPr>
      <w:r>
        <w:rPr>
          <w:sz w:val="24"/>
        </w:rPr>
        <w:t>Các điện cực cùng tiếp xúc với một dung dịch chất điện</w:t>
      </w:r>
      <w:r>
        <w:rPr>
          <w:spacing w:val="-8"/>
          <w:sz w:val="24"/>
        </w:rPr>
        <w:t> </w:t>
      </w:r>
      <w:r>
        <w:rPr>
          <w:sz w:val="24"/>
        </w:rPr>
        <w:t>li.</w:t>
      </w:r>
    </w:p>
    <w:p>
      <w:pPr>
        <w:pStyle w:val="BodyText"/>
        <w:spacing w:line="288" w:lineRule="auto" w:before="37"/>
        <w:ind w:right="258" w:firstLine="283"/>
        <w:jc w:val="both"/>
      </w:pPr>
      <w:r>
        <w:rPr/>
        <w:drawing>
          <wp:anchor distT="0" distB="0" distL="0" distR="0" allowOverlap="1" layoutInCell="1" locked="0" behindDoc="0" simplePos="0" relativeHeight="52">
            <wp:simplePos x="0" y="0"/>
            <wp:positionH relativeFrom="page">
              <wp:posOffset>1600200</wp:posOffset>
            </wp:positionH>
            <wp:positionV relativeFrom="paragraph">
              <wp:posOffset>685712</wp:posOffset>
            </wp:positionV>
            <wp:extent cx="4583501" cy="1806321"/>
            <wp:effectExtent l="0" t="0" r="0" b="0"/>
            <wp:wrapTopAndBottom/>
            <wp:docPr id="65" name="image25.jpeg"/>
            <wp:cNvGraphicFramePr>
              <a:graphicFrameLocks noChangeAspect="1"/>
            </wp:cNvGraphicFramePr>
            <a:graphic>
              <a:graphicData uri="http://schemas.openxmlformats.org/drawingml/2006/picture">
                <pic:pic>
                  <pic:nvPicPr>
                    <pic:cNvPr id="66" name="image25.jpeg"/>
                    <pic:cNvPicPr/>
                  </pic:nvPicPr>
                  <pic:blipFill>
                    <a:blip r:embed="rId31" cstate="print"/>
                    <a:stretch>
                      <a:fillRect/>
                    </a:stretch>
                  </pic:blipFill>
                  <pic:spPr>
                    <a:xfrm>
                      <a:off x="0" y="0"/>
                      <a:ext cx="4583501" cy="1806321"/>
                    </a:xfrm>
                    <a:prstGeom prst="rect">
                      <a:avLst/>
                    </a:prstGeom>
                  </pic:spPr>
                </pic:pic>
              </a:graphicData>
            </a:graphic>
          </wp:anchor>
        </w:drawing>
      </w:r>
      <w:r>
        <w:rPr/>
        <w:drawing>
          <wp:anchor distT="0" distB="0" distL="0" distR="0" allowOverlap="1" layoutInCell="1" locked="0" behindDoc="1" simplePos="0" relativeHeight="247510016">
            <wp:simplePos x="0" y="0"/>
            <wp:positionH relativeFrom="page">
              <wp:posOffset>951355</wp:posOffset>
            </wp:positionH>
            <wp:positionV relativeFrom="paragraph">
              <wp:posOffset>1104442</wp:posOffset>
            </wp:positionV>
            <wp:extent cx="5117633" cy="5446261"/>
            <wp:effectExtent l="0" t="0" r="0" b="0"/>
            <wp:wrapNone/>
            <wp:docPr id="67" name="image2.png"/>
            <wp:cNvGraphicFramePr>
              <a:graphicFrameLocks noChangeAspect="1"/>
            </wp:cNvGraphicFramePr>
            <a:graphic>
              <a:graphicData uri="http://schemas.openxmlformats.org/drawingml/2006/picture">
                <pic:pic>
                  <pic:nvPicPr>
                    <pic:cNvPr id="68" name="image2.png"/>
                    <pic:cNvPicPr/>
                  </pic:nvPicPr>
                  <pic:blipFill>
                    <a:blip r:embed="rId7" cstate="print"/>
                    <a:stretch>
                      <a:fillRect/>
                    </a:stretch>
                  </pic:blipFill>
                  <pic:spPr>
                    <a:xfrm>
                      <a:off x="0" y="0"/>
                      <a:ext cx="5117633" cy="5446261"/>
                    </a:xfrm>
                    <a:prstGeom prst="rect">
                      <a:avLst/>
                    </a:prstGeom>
                  </pic:spPr>
                </pic:pic>
              </a:graphicData>
            </a:graphic>
          </wp:anchor>
        </w:drawing>
      </w:r>
      <w:r>
        <w:rPr>
          <w:position w:val="2"/>
        </w:rPr>
        <w:t>Trong không khí ẩm, trên bề mặt của gang, thép luôn có một lớp nước rất mỏng đã hòa tan O</w:t>
      </w:r>
      <w:r>
        <w:rPr>
          <w:sz w:val="16"/>
        </w:rPr>
        <w:t>2 </w:t>
      </w:r>
      <w:r>
        <w:rPr>
          <w:position w:val="2"/>
        </w:rPr>
        <w:t>và khí CO</w:t>
      </w:r>
      <w:r>
        <w:rPr>
          <w:sz w:val="16"/>
        </w:rPr>
        <w:t>2 </w:t>
      </w:r>
      <w:r>
        <w:rPr>
          <w:position w:val="2"/>
        </w:rPr>
        <w:t>trong </w:t>
      </w:r>
      <w:r>
        <w:rPr/>
        <w:t>khí quyển, tạo thành một dung dịch chất điện li. Gang, thép có thành phần chính là sắt và cacbon tiếp xúc trực tiếp và cùng tiếp xúc với dung dịch điện li đó tạo nên vô số pin rất nhỏ mà sắt là anot và cacbon là catot.</w:t>
      </w:r>
    </w:p>
    <w:p>
      <w:pPr>
        <w:pStyle w:val="ListParagraph"/>
        <w:numPr>
          <w:ilvl w:val="0"/>
          <w:numId w:val="5"/>
        </w:numPr>
        <w:tabs>
          <w:tab w:pos="587" w:val="left" w:leader="none"/>
        </w:tabs>
        <w:spacing w:line="240" w:lineRule="auto" w:before="35" w:after="0"/>
        <w:ind w:left="586" w:right="0" w:hanging="361"/>
        <w:jc w:val="left"/>
        <w:rPr>
          <w:sz w:val="24"/>
        </w:rPr>
      </w:pPr>
      <w:r>
        <w:rPr>
          <w:sz w:val="24"/>
        </w:rPr>
        <w:t>Bán phản ứng xảy ra tại anot của mỗi pin điện</w:t>
      </w:r>
      <w:r>
        <w:rPr>
          <w:spacing w:val="-8"/>
          <w:sz w:val="24"/>
        </w:rPr>
        <w:t> </w:t>
      </w:r>
      <w:r>
        <w:rPr>
          <w:sz w:val="24"/>
        </w:rPr>
        <w:t>là</w:t>
      </w:r>
    </w:p>
    <w:p>
      <w:pPr>
        <w:tabs>
          <w:tab w:pos="5898" w:val="left" w:leader="none"/>
        </w:tabs>
        <w:spacing w:before="93"/>
        <w:ind w:left="509" w:right="0" w:firstLine="0"/>
        <w:jc w:val="left"/>
        <w:rPr>
          <w:sz w:val="24"/>
        </w:rPr>
      </w:pPr>
      <w:r>
        <w:rPr>
          <w:b/>
          <w:color w:val="0000FF"/>
          <w:position w:val="2"/>
          <w:sz w:val="24"/>
        </w:rPr>
        <w:t>A. </w:t>
      </w:r>
      <w:r>
        <w:rPr>
          <w:position w:val="2"/>
          <w:sz w:val="24"/>
        </w:rPr>
        <w:t>2H</w:t>
      </w:r>
      <w:r>
        <w:rPr>
          <w:sz w:val="16"/>
        </w:rPr>
        <w:t>2</w:t>
      </w:r>
      <w:r>
        <w:rPr>
          <w:position w:val="2"/>
          <w:sz w:val="24"/>
        </w:rPr>
        <w:t>O + O</w:t>
      </w:r>
      <w:r>
        <w:rPr>
          <w:sz w:val="16"/>
        </w:rPr>
        <w:t>2  </w:t>
      </w:r>
      <w:r>
        <w:rPr>
          <w:position w:val="2"/>
          <w:sz w:val="24"/>
        </w:rPr>
        <w:t>+ 4e</w:t>
      </w:r>
      <w:r>
        <w:rPr>
          <w:spacing w:val="-26"/>
          <w:position w:val="2"/>
          <w:sz w:val="24"/>
        </w:rPr>
        <w:t> </w:t>
      </w:r>
      <w:r>
        <w:rPr>
          <w:position w:val="2"/>
          <w:sz w:val="24"/>
        </w:rPr>
        <w:t>→ 4OH</w:t>
      </w:r>
      <w:r>
        <w:rPr>
          <w:position w:val="2"/>
          <w:sz w:val="24"/>
          <w:vertAlign w:val="superscript"/>
        </w:rPr>
        <w:t>-</w:t>
      </w:r>
      <w:r>
        <w:rPr>
          <w:position w:val="2"/>
          <w:sz w:val="24"/>
          <w:vertAlign w:val="baseline"/>
        </w:rPr>
        <w:t>.</w:t>
        <w:tab/>
      </w:r>
      <w:r>
        <w:rPr>
          <w:b/>
          <w:color w:val="0000FF"/>
          <w:position w:val="2"/>
          <w:sz w:val="24"/>
          <w:vertAlign w:val="baseline"/>
        </w:rPr>
        <w:t>B. </w:t>
      </w:r>
      <w:r>
        <w:rPr>
          <w:position w:val="2"/>
          <w:sz w:val="24"/>
          <w:vertAlign w:val="baseline"/>
        </w:rPr>
        <w:t>2H</w:t>
      </w:r>
      <w:r>
        <w:rPr>
          <w:sz w:val="16"/>
          <w:vertAlign w:val="baseline"/>
        </w:rPr>
        <w:t>2</w:t>
      </w:r>
      <w:r>
        <w:rPr>
          <w:position w:val="2"/>
          <w:sz w:val="24"/>
          <w:vertAlign w:val="baseline"/>
        </w:rPr>
        <w:t>O → 4H</w:t>
      </w:r>
      <w:r>
        <w:rPr>
          <w:position w:val="2"/>
          <w:sz w:val="24"/>
          <w:vertAlign w:val="superscript"/>
        </w:rPr>
        <w:t>+</w:t>
      </w:r>
      <w:r>
        <w:rPr>
          <w:position w:val="2"/>
          <w:sz w:val="24"/>
          <w:vertAlign w:val="baseline"/>
        </w:rPr>
        <w:t> + O</w:t>
      </w:r>
      <w:r>
        <w:rPr>
          <w:sz w:val="16"/>
          <w:vertAlign w:val="baseline"/>
        </w:rPr>
        <w:t>2 </w:t>
      </w:r>
      <w:r>
        <w:rPr>
          <w:position w:val="2"/>
          <w:sz w:val="24"/>
          <w:vertAlign w:val="baseline"/>
        </w:rPr>
        <w:t>+</w:t>
      </w:r>
      <w:r>
        <w:rPr>
          <w:spacing w:val="-23"/>
          <w:position w:val="2"/>
          <w:sz w:val="24"/>
          <w:vertAlign w:val="baseline"/>
        </w:rPr>
        <w:t> </w:t>
      </w:r>
      <w:r>
        <w:rPr>
          <w:position w:val="2"/>
          <w:sz w:val="24"/>
          <w:vertAlign w:val="baseline"/>
        </w:rPr>
        <w:t>4e.</w:t>
      </w:r>
    </w:p>
    <w:p>
      <w:pPr>
        <w:tabs>
          <w:tab w:pos="5898" w:val="left" w:leader="none"/>
        </w:tabs>
        <w:spacing w:before="61"/>
        <w:ind w:left="509" w:right="0" w:firstLine="0"/>
        <w:jc w:val="left"/>
        <w:rPr>
          <w:sz w:val="24"/>
        </w:rPr>
      </w:pPr>
      <w:r>
        <w:rPr>
          <w:b/>
          <w:color w:val="0000FF"/>
          <w:sz w:val="24"/>
        </w:rPr>
        <w:t>C. </w:t>
      </w:r>
      <w:r>
        <w:rPr>
          <w:sz w:val="24"/>
        </w:rPr>
        <w:t>Fe</w:t>
      </w:r>
      <w:r>
        <w:rPr>
          <w:position w:val="9"/>
          <w:sz w:val="16"/>
        </w:rPr>
        <w:t>2+  </w:t>
      </w:r>
      <w:r>
        <w:rPr>
          <w:sz w:val="24"/>
        </w:rPr>
        <w:t>+ 2e</w:t>
      </w:r>
      <w:r>
        <w:rPr>
          <w:spacing w:val="-25"/>
          <w:sz w:val="24"/>
        </w:rPr>
        <w:t> </w:t>
      </w:r>
      <w:r>
        <w:rPr>
          <w:sz w:val="24"/>
        </w:rPr>
        <w:t>→</w:t>
      </w:r>
      <w:r>
        <w:rPr>
          <w:spacing w:val="1"/>
          <w:sz w:val="24"/>
        </w:rPr>
        <w:t> </w:t>
      </w:r>
      <w:r>
        <w:rPr>
          <w:sz w:val="24"/>
        </w:rPr>
        <w:t>Fe.</w:t>
        <w:tab/>
      </w:r>
      <w:r>
        <w:rPr>
          <w:b/>
          <w:color w:val="0000FF"/>
          <w:sz w:val="24"/>
        </w:rPr>
        <w:t>D. </w:t>
      </w:r>
      <w:r>
        <w:rPr>
          <w:sz w:val="24"/>
        </w:rPr>
        <w:t>Fe → Fe</w:t>
      </w:r>
      <w:r>
        <w:rPr>
          <w:position w:val="9"/>
          <w:sz w:val="16"/>
        </w:rPr>
        <w:t>2+ </w:t>
      </w:r>
      <w:r>
        <w:rPr>
          <w:sz w:val="24"/>
        </w:rPr>
        <w:t>+</w:t>
      </w:r>
      <w:r>
        <w:rPr>
          <w:spacing w:val="-19"/>
          <w:sz w:val="24"/>
        </w:rPr>
        <w:t> </w:t>
      </w:r>
      <w:r>
        <w:rPr>
          <w:sz w:val="24"/>
        </w:rPr>
        <w:t>2e.</w:t>
      </w:r>
    </w:p>
    <w:p>
      <w:pPr>
        <w:pStyle w:val="ListParagraph"/>
        <w:numPr>
          <w:ilvl w:val="0"/>
          <w:numId w:val="5"/>
        </w:numPr>
        <w:tabs>
          <w:tab w:pos="587" w:val="left" w:leader="none"/>
        </w:tabs>
        <w:spacing w:line="240" w:lineRule="auto" w:before="96" w:after="0"/>
        <w:ind w:left="586" w:right="0" w:hanging="361"/>
        <w:jc w:val="left"/>
        <w:rPr>
          <w:sz w:val="24"/>
        </w:rPr>
      </w:pPr>
      <w:r>
        <w:rPr>
          <w:sz w:val="24"/>
        </w:rPr>
        <w:t>Bán phản ứng xảy ra tại catot của mỗi pin điện</w:t>
      </w:r>
      <w:r>
        <w:rPr>
          <w:spacing w:val="-7"/>
          <w:sz w:val="24"/>
        </w:rPr>
        <w:t> </w:t>
      </w:r>
      <w:r>
        <w:rPr>
          <w:sz w:val="24"/>
        </w:rPr>
        <w:t>là</w:t>
      </w:r>
    </w:p>
    <w:p>
      <w:pPr>
        <w:tabs>
          <w:tab w:pos="5898" w:val="left" w:leader="none"/>
        </w:tabs>
        <w:spacing w:before="93"/>
        <w:ind w:left="509" w:right="0" w:firstLine="0"/>
        <w:jc w:val="left"/>
        <w:rPr>
          <w:sz w:val="24"/>
        </w:rPr>
      </w:pPr>
      <w:r>
        <w:rPr>
          <w:b/>
          <w:color w:val="0000FF"/>
          <w:position w:val="2"/>
          <w:sz w:val="24"/>
        </w:rPr>
        <w:t>A. </w:t>
      </w:r>
      <w:r>
        <w:rPr>
          <w:position w:val="2"/>
          <w:sz w:val="24"/>
        </w:rPr>
        <w:t>2H</w:t>
      </w:r>
      <w:r>
        <w:rPr>
          <w:sz w:val="16"/>
        </w:rPr>
        <w:t>2</w:t>
      </w:r>
      <w:r>
        <w:rPr>
          <w:position w:val="2"/>
          <w:sz w:val="24"/>
        </w:rPr>
        <w:t>O + O</w:t>
      </w:r>
      <w:r>
        <w:rPr>
          <w:sz w:val="16"/>
        </w:rPr>
        <w:t>2  </w:t>
      </w:r>
      <w:r>
        <w:rPr>
          <w:position w:val="2"/>
          <w:sz w:val="24"/>
        </w:rPr>
        <w:t>+ 4e</w:t>
      </w:r>
      <w:r>
        <w:rPr>
          <w:spacing w:val="-26"/>
          <w:position w:val="2"/>
          <w:sz w:val="24"/>
        </w:rPr>
        <w:t> </w:t>
      </w:r>
      <w:r>
        <w:rPr>
          <w:position w:val="2"/>
          <w:sz w:val="24"/>
        </w:rPr>
        <w:t>→ 4OH</w:t>
      </w:r>
      <w:r>
        <w:rPr>
          <w:position w:val="2"/>
          <w:sz w:val="24"/>
          <w:vertAlign w:val="superscript"/>
        </w:rPr>
        <w:t>-</w:t>
      </w:r>
      <w:r>
        <w:rPr>
          <w:position w:val="2"/>
          <w:sz w:val="24"/>
          <w:vertAlign w:val="baseline"/>
        </w:rPr>
        <w:t>.</w:t>
        <w:tab/>
      </w:r>
      <w:r>
        <w:rPr>
          <w:b/>
          <w:color w:val="0000FF"/>
          <w:position w:val="2"/>
          <w:sz w:val="24"/>
          <w:vertAlign w:val="baseline"/>
        </w:rPr>
        <w:t>B. </w:t>
      </w:r>
      <w:r>
        <w:rPr>
          <w:position w:val="2"/>
          <w:sz w:val="24"/>
          <w:vertAlign w:val="baseline"/>
        </w:rPr>
        <w:t>2H</w:t>
      </w:r>
      <w:r>
        <w:rPr>
          <w:sz w:val="16"/>
          <w:vertAlign w:val="baseline"/>
        </w:rPr>
        <w:t>2</w:t>
      </w:r>
      <w:r>
        <w:rPr>
          <w:position w:val="2"/>
          <w:sz w:val="24"/>
          <w:vertAlign w:val="baseline"/>
        </w:rPr>
        <w:t>O → 4H</w:t>
      </w:r>
      <w:r>
        <w:rPr>
          <w:position w:val="2"/>
          <w:sz w:val="24"/>
          <w:vertAlign w:val="superscript"/>
        </w:rPr>
        <w:t>+</w:t>
      </w:r>
      <w:r>
        <w:rPr>
          <w:position w:val="2"/>
          <w:sz w:val="24"/>
          <w:vertAlign w:val="baseline"/>
        </w:rPr>
        <w:t> + O</w:t>
      </w:r>
      <w:r>
        <w:rPr>
          <w:sz w:val="16"/>
          <w:vertAlign w:val="baseline"/>
        </w:rPr>
        <w:t>2 </w:t>
      </w:r>
      <w:r>
        <w:rPr>
          <w:position w:val="2"/>
          <w:sz w:val="24"/>
          <w:vertAlign w:val="baseline"/>
        </w:rPr>
        <w:t>+</w:t>
      </w:r>
      <w:r>
        <w:rPr>
          <w:spacing w:val="-23"/>
          <w:position w:val="2"/>
          <w:sz w:val="24"/>
          <w:vertAlign w:val="baseline"/>
        </w:rPr>
        <w:t> </w:t>
      </w:r>
      <w:r>
        <w:rPr>
          <w:position w:val="2"/>
          <w:sz w:val="24"/>
          <w:vertAlign w:val="baseline"/>
        </w:rPr>
        <w:t>4e.</w:t>
      </w:r>
    </w:p>
    <w:p>
      <w:pPr>
        <w:tabs>
          <w:tab w:pos="5898" w:val="left" w:leader="none"/>
        </w:tabs>
        <w:spacing w:before="62"/>
        <w:ind w:left="509" w:right="0" w:firstLine="0"/>
        <w:jc w:val="left"/>
        <w:rPr>
          <w:sz w:val="24"/>
        </w:rPr>
      </w:pPr>
      <w:r>
        <w:rPr>
          <w:b/>
          <w:color w:val="0000FF"/>
          <w:sz w:val="24"/>
        </w:rPr>
        <w:t>C. </w:t>
      </w:r>
      <w:r>
        <w:rPr>
          <w:sz w:val="24"/>
        </w:rPr>
        <w:t>Fe</w:t>
      </w:r>
      <w:r>
        <w:rPr>
          <w:position w:val="9"/>
          <w:sz w:val="16"/>
        </w:rPr>
        <w:t>2+  </w:t>
      </w:r>
      <w:r>
        <w:rPr>
          <w:sz w:val="24"/>
        </w:rPr>
        <w:t>+ 2e</w:t>
      </w:r>
      <w:r>
        <w:rPr>
          <w:spacing w:val="-25"/>
          <w:sz w:val="24"/>
        </w:rPr>
        <w:t> </w:t>
      </w:r>
      <w:r>
        <w:rPr>
          <w:sz w:val="24"/>
        </w:rPr>
        <w:t>→</w:t>
      </w:r>
      <w:r>
        <w:rPr>
          <w:spacing w:val="1"/>
          <w:sz w:val="24"/>
        </w:rPr>
        <w:t> </w:t>
      </w:r>
      <w:r>
        <w:rPr>
          <w:sz w:val="24"/>
        </w:rPr>
        <w:t>Fe.</w:t>
        <w:tab/>
      </w:r>
      <w:r>
        <w:rPr>
          <w:b/>
          <w:color w:val="0000FF"/>
          <w:sz w:val="24"/>
        </w:rPr>
        <w:t>D. </w:t>
      </w:r>
      <w:r>
        <w:rPr>
          <w:sz w:val="24"/>
        </w:rPr>
        <w:t>Fe → Fe</w:t>
      </w:r>
      <w:r>
        <w:rPr>
          <w:position w:val="9"/>
          <w:sz w:val="16"/>
        </w:rPr>
        <w:t>2+ </w:t>
      </w:r>
      <w:r>
        <w:rPr>
          <w:sz w:val="24"/>
        </w:rPr>
        <w:t>+</w:t>
      </w:r>
      <w:r>
        <w:rPr>
          <w:spacing w:val="-19"/>
          <w:sz w:val="24"/>
        </w:rPr>
        <w:t> </w:t>
      </w:r>
      <w:r>
        <w:rPr>
          <w:sz w:val="24"/>
        </w:rPr>
        <w:t>2e.</w:t>
      </w:r>
    </w:p>
    <w:p>
      <w:pPr>
        <w:pStyle w:val="ListParagraph"/>
        <w:numPr>
          <w:ilvl w:val="0"/>
          <w:numId w:val="5"/>
        </w:numPr>
        <w:tabs>
          <w:tab w:pos="587" w:val="left" w:leader="none"/>
        </w:tabs>
        <w:spacing w:line="240" w:lineRule="auto" w:before="94" w:after="0"/>
        <w:ind w:left="586" w:right="0" w:hanging="361"/>
        <w:jc w:val="left"/>
        <w:rPr>
          <w:sz w:val="24"/>
        </w:rPr>
      </w:pPr>
      <w:r>
        <w:rPr>
          <w:sz w:val="24"/>
        </w:rPr>
        <w:t>Một sinh viên đưa ra các nhận xét</w:t>
      </w:r>
      <w:r>
        <w:rPr>
          <w:spacing w:val="-3"/>
          <w:sz w:val="24"/>
        </w:rPr>
        <w:t> </w:t>
      </w:r>
      <w:r>
        <w:rPr>
          <w:sz w:val="24"/>
        </w:rPr>
        <w:t>sau:</w:t>
      </w:r>
    </w:p>
    <w:p>
      <w:pPr>
        <w:pStyle w:val="ListParagraph"/>
        <w:numPr>
          <w:ilvl w:val="0"/>
          <w:numId w:val="14"/>
        </w:numPr>
        <w:tabs>
          <w:tab w:pos="565" w:val="left" w:leader="none"/>
        </w:tabs>
        <w:spacing w:line="240" w:lineRule="auto" w:before="96" w:after="0"/>
        <w:ind w:left="564" w:right="0" w:hanging="339"/>
        <w:jc w:val="left"/>
        <w:rPr>
          <w:sz w:val="24"/>
        </w:rPr>
      </w:pPr>
      <w:r>
        <w:rPr>
          <w:sz w:val="24"/>
        </w:rPr>
        <w:t>Nếu để gang, thép trong không khí khô thì không xảy ra hiện tượng ăn mòn điện</w:t>
      </w:r>
      <w:r>
        <w:rPr>
          <w:spacing w:val="-10"/>
          <w:sz w:val="24"/>
        </w:rPr>
        <w:t> </w:t>
      </w:r>
      <w:r>
        <w:rPr>
          <w:sz w:val="24"/>
        </w:rPr>
        <w:t>hóa.</w:t>
      </w:r>
    </w:p>
    <w:p>
      <w:pPr>
        <w:pStyle w:val="ListParagraph"/>
        <w:numPr>
          <w:ilvl w:val="0"/>
          <w:numId w:val="14"/>
        </w:numPr>
        <w:tabs>
          <w:tab w:pos="565" w:val="left" w:leader="none"/>
        </w:tabs>
        <w:spacing w:line="240" w:lineRule="auto" w:before="96" w:after="0"/>
        <w:ind w:left="564" w:right="0" w:hanging="339"/>
        <w:jc w:val="left"/>
        <w:rPr>
          <w:sz w:val="24"/>
        </w:rPr>
      </w:pPr>
      <w:r>
        <w:rPr>
          <w:sz w:val="24"/>
        </w:rPr>
        <w:t>Thanh sắt nguyên chất để trong không khí ẩm bị ăn mòn điện hóa tương tự như gang,</w:t>
      </w:r>
      <w:r>
        <w:rPr>
          <w:spacing w:val="-11"/>
          <w:sz w:val="24"/>
        </w:rPr>
        <w:t> </w:t>
      </w:r>
      <w:r>
        <w:rPr>
          <w:sz w:val="24"/>
        </w:rPr>
        <w:t>thép.</w:t>
      </w:r>
    </w:p>
    <w:p>
      <w:pPr>
        <w:pStyle w:val="ListParagraph"/>
        <w:numPr>
          <w:ilvl w:val="0"/>
          <w:numId w:val="14"/>
        </w:numPr>
        <w:tabs>
          <w:tab w:pos="582" w:val="left" w:leader="none"/>
        </w:tabs>
        <w:spacing w:line="285" w:lineRule="auto" w:before="93" w:after="0"/>
        <w:ind w:left="226" w:right="265" w:firstLine="0"/>
        <w:jc w:val="left"/>
        <w:rPr>
          <w:sz w:val="24"/>
        </w:rPr>
      </w:pPr>
      <w:r>
        <w:rPr>
          <w:position w:val="2"/>
          <w:sz w:val="24"/>
        </w:rPr>
        <w:t>Nếu để gang, thép trong bình khí O</w:t>
      </w:r>
      <w:r>
        <w:rPr>
          <w:sz w:val="16"/>
        </w:rPr>
        <w:t>2 </w:t>
      </w:r>
      <w:r>
        <w:rPr>
          <w:position w:val="2"/>
          <w:sz w:val="24"/>
        </w:rPr>
        <w:t>cũng xảy ra hiện tượng ăn mòn điện hóa tương tự  như trong không khí</w:t>
      </w:r>
      <w:r>
        <w:rPr>
          <w:sz w:val="24"/>
        </w:rPr>
        <w:t> ẩm.</w:t>
      </w:r>
    </w:p>
    <w:p>
      <w:pPr>
        <w:pStyle w:val="ListParagraph"/>
        <w:numPr>
          <w:ilvl w:val="0"/>
          <w:numId w:val="14"/>
        </w:numPr>
        <w:tabs>
          <w:tab w:pos="565" w:val="left" w:leader="none"/>
        </w:tabs>
        <w:spacing w:line="324" w:lineRule="auto" w:before="44" w:after="0"/>
        <w:ind w:left="226" w:right="1329" w:firstLine="0"/>
        <w:jc w:val="left"/>
        <w:rPr>
          <w:sz w:val="24"/>
        </w:rPr>
      </w:pPr>
      <w:r>
        <w:rPr>
          <w:sz w:val="24"/>
        </w:rPr>
        <w:t>Các electron chuyển dời từ cực âm đến cực dương của pin điện thông qua lớp dung dịch chất điện li. Số phát biểu </w:t>
      </w:r>
      <w:r>
        <w:rPr>
          <w:b/>
          <w:sz w:val="24"/>
        </w:rPr>
        <w:t>đúng</w:t>
      </w:r>
      <w:r>
        <w:rPr>
          <w:b/>
          <w:spacing w:val="-2"/>
          <w:sz w:val="24"/>
        </w:rPr>
        <w:t> </w:t>
      </w:r>
      <w:r>
        <w:rPr>
          <w:sz w:val="24"/>
        </w:rPr>
        <w:t>là</w:t>
      </w:r>
    </w:p>
    <w:p>
      <w:pPr>
        <w:tabs>
          <w:tab w:pos="3061" w:val="left" w:leader="none"/>
          <w:tab w:pos="5898" w:val="left" w:leader="none"/>
          <w:tab w:pos="8733" w:val="left" w:leader="none"/>
        </w:tabs>
        <w:spacing w:line="272" w:lineRule="exact" w:before="0"/>
        <w:ind w:left="509" w:right="0" w:firstLine="0"/>
        <w:jc w:val="left"/>
        <w:rPr>
          <w:sz w:val="24"/>
        </w:rPr>
      </w:pPr>
      <w:r>
        <w:rPr>
          <w:b/>
          <w:color w:val="0000FF"/>
          <w:sz w:val="24"/>
        </w:rPr>
        <w:t>A.</w:t>
      </w:r>
      <w:r>
        <w:rPr>
          <w:b/>
          <w:color w:val="0000FF"/>
          <w:spacing w:val="-1"/>
          <w:sz w:val="24"/>
        </w:rPr>
        <w:t> </w:t>
      </w:r>
      <w:r>
        <w:rPr>
          <w:sz w:val="24"/>
        </w:rPr>
        <w:t>2.</w:t>
        <w:tab/>
      </w:r>
      <w:r>
        <w:rPr>
          <w:b/>
          <w:color w:val="0000FF"/>
          <w:sz w:val="24"/>
        </w:rPr>
        <w:t>B. </w:t>
      </w:r>
      <w:r>
        <w:rPr>
          <w:sz w:val="24"/>
        </w:rPr>
        <w:t>3.</w:t>
        <w:tab/>
      </w:r>
      <w:r>
        <w:rPr>
          <w:b/>
          <w:color w:val="0000FF"/>
          <w:sz w:val="24"/>
        </w:rPr>
        <w:t>C. </w:t>
      </w:r>
      <w:r>
        <w:rPr>
          <w:sz w:val="24"/>
        </w:rPr>
        <w:t>1.</w:t>
        <w:tab/>
      </w:r>
      <w:r>
        <w:rPr>
          <w:b/>
          <w:color w:val="0000FF"/>
          <w:sz w:val="24"/>
        </w:rPr>
        <w:t>D. </w:t>
      </w:r>
      <w:r>
        <w:rPr>
          <w:sz w:val="24"/>
        </w:rPr>
        <w:t>4.</w:t>
      </w:r>
    </w:p>
    <w:p>
      <w:pPr>
        <w:pStyle w:val="Heading1"/>
        <w:spacing w:before="101"/>
      </w:pPr>
      <w:r>
        <w:rPr/>
        <w:t>Dựa vào các thông tin được cung cấp dưới đây để trả lời các câu từ 94 đến 96</w:t>
      </w:r>
    </w:p>
    <w:p>
      <w:pPr>
        <w:pStyle w:val="BodyText"/>
        <w:spacing w:before="92"/>
      </w:pPr>
      <w:r>
        <w:rPr/>
        <w:t>Peptit là loại hợp chất chứa từ 2 đến 50 gốc α – aminoaxit liên kết với nhau bởi các liên kết peptit.</w:t>
      </w:r>
    </w:p>
    <w:p>
      <w:pPr>
        <w:spacing w:after="0"/>
        <w:sectPr>
          <w:pgSz w:w="11920" w:h="16850"/>
          <w:pgMar w:header="0" w:footer="591" w:top="640" w:bottom="780" w:left="340" w:right="20"/>
        </w:sectPr>
      </w:pPr>
    </w:p>
    <w:p>
      <w:pPr>
        <w:pStyle w:val="BodyText"/>
        <w:spacing w:line="288" w:lineRule="auto" w:before="93"/>
      </w:pPr>
      <w:r>
        <w:rPr/>
        <w:t>Liên kết peptit là liên kết –CO-NH- giữa hai đơn vị α- aminoaxit. Nhóm axit được gọi là peptit.</w:t>
      </w:r>
    </w:p>
    <w:p>
      <w:pPr>
        <w:tabs>
          <w:tab w:pos="573" w:val="left" w:leader="none"/>
        </w:tabs>
        <w:spacing w:before="60"/>
        <w:ind w:left="226" w:right="0" w:firstLine="0"/>
        <w:jc w:val="left"/>
        <w:rPr>
          <w:rFonts w:ascii="Arial"/>
          <w:sz w:val="18"/>
        </w:rPr>
      </w:pPr>
      <w:r>
        <w:rPr/>
        <w:br w:type="column"/>
      </w:r>
      <w:r>
        <w:rPr>
          <w:rFonts w:ascii="Arial"/>
          <w:w w:val="75"/>
          <w:sz w:val="18"/>
        </w:rPr>
        <w:t>C</w:t>
        <w:tab/>
      </w:r>
      <w:r>
        <w:rPr>
          <w:rFonts w:ascii="Arial"/>
          <w:w w:val="70"/>
          <w:sz w:val="18"/>
        </w:rPr>
        <w:t>NH</w:t>
      </w:r>
    </w:p>
    <w:p>
      <w:pPr>
        <w:pStyle w:val="BodyText"/>
        <w:ind w:left="242"/>
        <w:rPr>
          <w:rFonts w:ascii="Arial"/>
          <w:sz w:val="20"/>
        </w:rPr>
      </w:pPr>
      <w:r>
        <w:rPr>
          <w:rFonts w:ascii="Arial"/>
          <w:sz w:val="20"/>
        </w:rPr>
        <w:pict>
          <v:group style="width:2.65pt;height:21.35pt;mso-position-horizontal-relative:char;mso-position-vertical-relative:line" coordorigin="0,0" coordsize="53,427">
            <v:line style="position:absolute" from="47,0" to="47,426" stroked="true" strokeweight=".5437pt" strokecolor="#000000">
              <v:stroke dashstyle="solid"/>
            </v:line>
            <v:line style="position:absolute" from="5,0" to="5,426" stroked="true" strokeweight=".5437pt" strokecolor="#000000">
              <v:stroke dashstyle="solid"/>
            </v:line>
          </v:group>
        </w:pict>
      </w:r>
      <w:r>
        <w:rPr>
          <w:rFonts w:ascii="Arial"/>
          <w:sz w:val="20"/>
        </w:rPr>
      </w:r>
    </w:p>
    <w:p>
      <w:pPr>
        <w:spacing w:before="0"/>
        <w:ind w:left="242" w:right="0" w:firstLine="0"/>
        <w:jc w:val="left"/>
        <w:rPr>
          <w:sz w:val="21"/>
        </w:rPr>
      </w:pPr>
      <w:r>
        <w:rPr/>
        <w:pict>
          <v:line style="position:absolute;mso-position-horizontal-relative:page;mso-position-vertical-relative:paragraph;z-index:251715584" from="391.229767pt,-25.316702pt" to="405.498008pt,-25.316702pt" stroked="true" strokeweight=".833682pt" strokecolor="#000000">
            <v:stroke dashstyle="solid"/>
            <w10:wrap type="none"/>
          </v:line>
        </w:pict>
      </w:r>
      <w:r>
        <w:rPr/>
        <w:pict>
          <v:line style="position:absolute;mso-position-horizontal-relative:page;mso-position-vertical-relative:paragraph;z-index:-255803392" from="411.346802pt,-25.316702pt" to="422.994945pt,-25.316702pt" stroked="true" strokeweight=".833682pt" strokecolor="#000000">
            <v:stroke dashstyle="solid"/>
            <w10:wrap type="none"/>
          </v:line>
        </w:pict>
      </w:r>
      <w:r>
        <w:rPr/>
        <w:pict>
          <v:line style="position:absolute;mso-position-horizontal-relative:page;mso-position-vertical-relative:paragraph;z-index:251717632" from="432.567444pt,-25.316702pt" to="447.181067pt,-25.316702pt" stroked="true" strokeweight=".833682pt" strokecolor="#000000">
            <v:stroke dashstyle="solid"/>
            <w10:wrap type="none"/>
          </v:line>
        </w:pict>
      </w:r>
      <w:r>
        <w:rPr>
          <w:w w:val="66"/>
          <w:sz w:val="21"/>
        </w:rPr>
        <w:t>O</w:t>
      </w:r>
    </w:p>
    <w:p>
      <w:pPr>
        <w:pStyle w:val="BodyText"/>
        <w:spacing w:before="93"/>
      </w:pPr>
      <w:r>
        <w:rPr/>
        <w:br w:type="column"/>
      </w:r>
      <w:r>
        <w:rPr/>
        <w:t>giữa 2 đơn vị α- amino</w:t>
      </w:r>
    </w:p>
    <w:p>
      <w:pPr>
        <w:spacing w:after="0"/>
        <w:sectPr>
          <w:type w:val="continuous"/>
          <w:pgSz w:w="11920" w:h="16850"/>
          <w:pgMar w:top="260" w:bottom="780" w:left="340" w:right="20"/>
          <w:cols w:num="3" w:equalWidth="0">
            <w:col w:w="7258" w:space="302"/>
            <w:col w:w="781" w:space="491"/>
            <w:col w:w="2728"/>
          </w:cols>
        </w:sectPr>
      </w:pPr>
    </w:p>
    <w:p>
      <w:pPr>
        <w:pStyle w:val="BodyText"/>
        <w:spacing w:before="10"/>
        <w:ind w:left="0"/>
        <w:rPr>
          <w:sz w:val="14"/>
        </w:rPr>
      </w:pPr>
      <w:r>
        <w:rPr/>
        <w:drawing>
          <wp:anchor distT="0" distB="0" distL="0" distR="0" allowOverlap="1" layoutInCell="1" locked="0" behindDoc="0" simplePos="0" relativeHeight="251714560">
            <wp:simplePos x="0" y="0"/>
            <wp:positionH relativeFrom="page">
              <wp:posOffset>820389</wp:posOffset>
            </wp:positionH>
            <wp:positionV relativeFrom="page">
              <wp:posOffset>10213144</wp:posOffset>
            </wp:positionV>
            <wp:extent cx="153901" cy="126046"/>
            <wp:effectExtent l="0" t="0" r="0" b="0"/>
            <wp:wrapNone/>
            <wp:docPr id="69" name="image26.png"/>
            <wp:cNvGraphicFramePr>
              <a:graphicFrameLocks noChangeAspect="1"/>
            </wp:cNvGraphicFramePr>
            <a:graphic>
              <a:graphicData uri="http://schemas.openxmlformats.org/drawingml/2006/picture">
                <pic:pic>
                  <pic:nvPicPr>
                    <pic:cNvPr id="70" name="image26.png"/>
                    <pic:cNvPicPr/>
                  </pic:nvPicPr>
                  <pic:blipFill>
                    <a:blip r:embed="rId32" cstate="print"/>
                    <a:stretch>
                      <a:fillRect/>
                    </a:stretch>
                  </pic:blipFill>
                  <pic:spPr>
                    <a:xfrm>
                      <a:off x="0" y="0"/>
                      <a:ext cx="153901" cy="126046"/>
                    </a:xfrm>
                    <a:prstGeom prst="rect">
                      <a:avLst/>
                    </a:prstGeom>
                  </pic:spPr>
                </pic:pic>
              </a:graphicData>
            </a:graphic>
          </wp:anchor>
        </w:drawing>
      </w:r>
    </w:p>
    <w:p>
      <w:pPr>
        <w:pStyle w:val="BodyText"/>
        <w:spacing w:line="285" w:lineRule="auto" w:before="89"/>
        <w:ind w:right="335"/>
      </w:pPr>
      <w:r>
        <w:rPr>
          <w:position w:val="2"/>
        </w:rPr>
        <w:t>Do có liên kết peptit, các peptit có hai phản ứng quan trọng là phản ứng thủy phân và phản ứng màu với Cu(OH)</w:t>
      </w:r>
      <w:r>
        <w:rPr>
          <w:sz w:val="16"/>
        </w:rPr>
        <w:t>2 </w:t>
      </w:r>
      <w:r>
        <w:rPr/>
        <w:t>(từ tripeptit trở lên)</w:t>
      </w:r>
    </w:p>
    <w:p>
      <w:pPr>
        <w:pStyle w:val="BodyText"/>
        <w:spacing w:before="42"/>
      </w:pPr>
      <w:r>
        <w:rPr/>
        <w:t>Protein là những polipeptit cao phân tử có phân tử khối từ vài chục nghìn đến vài triệu.</w:t>
      </w:r>
    </w:p>
    <w:p>
      <w:pPr>
        <w:pStyle w:val="BodyText"/>
        <w:spacing w:line="288" w:lineRule="auto" w:before="96"/>
        <w:ind w:right="335"/>
      </w:pPr>
      <w:r>
        <w:rPr/>
        <w:t>Nhiều protein tan được trong nước tạo thành dung dịch keo và bị đông tụ lại khi đun nóng hoặc gặp các axit, bazơ và một số muối.</w:t>
      </w:r>
    </w:p>
    <w:p>
      <w:pPr>
        <w:pStyle w:val="BodyText"/>
        <w:spacing w:line="288" w:lineRule="auto" w:before="42"/>
      </w:pPr>
      <w:r>
        <w:rPr/>
        <w:t>Tương tự như peptit, protein cũng bị thủy phân nhờ xúc tác axit, bazơ hoặc enzim, sản phẩm thủy phân cuối cùng </w:t>
      </w:r>
      <w:r>
        <w:rPr>
          <w:position w:val="2"/>
        </w:rPr>
        <w:t>thành hỗn hợp các α- amino axit; protein có phản ứng màu biure với Cu(OH)</w:t>
      </w:r>
      <w:r>
        <w:rPr>
          <w:sz w:val="16"/>
        </w:rPr>
        <w:t>2 </w:t>
      </w:r>
      <w:r>
        <w:rPr>
          <w:position w:val="2"/>
        </w:rPr>
        <w:t>tạo phức màu tím.</w:t>
      </w:r>
    </w:p>
    <w:p>
      <w:pPr>
        <w:pStyle w:val="ListParagraph"/>
        <w:numPr>
          <w:ilvl w:val="0"/>
          <w:numId w:val="5"/>
        </w:numPr>
        <w:tabs>
          <w:tab w:pos="635" w:val="left" w:leader="none"/>
        </w:tabs>
        <w:spacing w:line="240" w:lineRule="auto" w:before="35" w:after="0"/>
        <w:ind w:left="634" w:right="0" w:hanging="361"/>
        <w:jc w:val="left"/>
        <w:rPr>
          <w:sz w:val="24"/>
        </w:rPr>
      </w:pPr>
      <w:r>
        <w:rPr>
          <w:sz w:val="24"/>
        </w:rPr>
        <w:t>Phát biểu nào sau đây </w:t>
      </w:r>
      <w:r>
        <w:rPr>
          <w:b/>
          <w:sz w:val="24"/>
        </w:rPr>
        <w:t>sai</w:t>
      </w:r>
      <w:r>
        <w:rPr>
          <w:b/>
          <w:spacing w:val="-5"/>
          <w:sz w:val="24"/>
        </w:rPr>
        <w:t> </w:t>
      </w:r>
      <w:r>
        <w:rPr>
          <w:sz w:val="24"/>
        </w:rPr>
        <w:t>?</w:t>
      </w:r>
    </w:p>
    <w:p>
      <w:pPr>
        <w:pStyle w:val="ListParagraph"/>
        <w:numPr>
          <w:ilvl w:val="1"/>
          <w:numId w:val="5"/>
        </w:numPr>
        <w:tabs>
          <w:tab w:pos="803" w:val="left" w:leader="none"/>
        </w:tabs>
        <w:spacing w:line="240" w:lineRule="auto" w:before="96" w:after="0"/>
        <w:ind w:left="802" w:right="0" w:hanging="294"/>
        <w:jc w:val="left"/>
        <w:rPr>
          <w:sz w:val="24"/>
        </w:rPr>
      </w:pPr>
      <w:r>
        <w:rPr>
          <w:sz w:val="24"/>
        </w:rPr>
        <w:t>Trong phân tử đipeptit mạch hở có hai liên kết</w:t>
      </w:r>
      <w:r>
        <w:rPr>
          <w:spacing w:val="-2"/>
          <w:sz w:val="24"/>
        </w:rPr>
        <w:t> </w:t>
      </w:r>
      <w:r>
        <w:rPr>
          <w:sz w:val="24"/>
        </w:rPr>
        <w:t>peptit.</w:t>
      </w:r>
    </w:p>
    <w:p>
      <w:pPr>
        <w:spacing w:after="0" w:line="240" w:lineRule="auto"/>
        <w:jc w:val="left"/>
        <w:rPr>
          <w:sz w:val="24"/>
        </w:rPr>
        <w:sectPr>
          <w:type w:val="continuous"/>
          <w:pgSz w:w="11920" w:h="16850"/>
          <w:pgMar w:top="260" w:bottom="780" w:left="340" w:right="20"/>
        </w:sectPr>
      </w:pPr>
    </w:p>
    <w:p>
      <w:pPr>
        <w:pStyle w:val="ListParagraph"/>
        <w:numPr>
          <w:ilvl w:val="1"/>
          <w:numId w:val="5"/>
        </w:numPr>
        <w:tabs>
          <w:tab w:pos="791" w:val="left" w:leader="none"/>
        </w:tabs>
        <w:spacing w:line="240" w:lineRule="auto" w:before="71" w:after="0"/>
        <w:ind w:left="790" w:right="0" w:hanging="282"/>
        <w:jc w:val="left"/>
        <w:rPr>
          <w:sz w:val="24"/>
        </w:rPr>
      </w:pPr>
      <w:r>
        <w:rPr>
          <w:sz w:val="24"/>
        </w:rPr>
        <w:t>Tất cả các peptit đều có khả năng tham gia phản ứng thủy</w:t>
      </w:r>
      <w:r>
        <w:rPr>
          <w:spacing w:val="-13"/>
          <w:sz w:val="24"/>
        </w:rPr>
        <w:t> </w:t>
      </w:r>
      <w:r>
        <w:rPr>
          <w:sz w:val="24"/>
        </w:rPr>
        <w:t>phân.</w:t>
      </w:r>
    </w:p>
    <w:p>
      <w:pPr>
        <w:pStyle w:val="ListParagraph"/>
        <w:numPr>
          <w:ilvl w:val="1"/>
          <w:numId w:val="5"/>
        </w:numPr>
        <w:tabs>
          <w:tab w:pos="803" w:val="left" w:leader="none"/>
        </w:tabs>
        <w:spacing w:line="240" w:lineRule="auto" w:before="95" w:after="0"/>
        <w:ind w:left="802" w:right="0" w:hanging="294"/>
        <w:jc w:val="left"/>
        <w:rPr>
          <w:sz w:val="24"/>
        </w:rPr>
      </w:pPr>
      <w:r>
        <w:rPr>
          <w:position w:val="2"/>
          <w:sz w:val="24"/>
        </w:rPr>
        <w:t>Tripeptit Gly-Ala-Gly có phản ứng màu biure với</w:t>
      </w:r>
      <w:r>
        <w:rPr>
          <w:spacing w:val="-8"/>
          <w:position w:val="2"/>
          <w:sz w:val="24"/>
        </w:rPr>
        <w:t> </w:t>
      </w:r>
      <w:r>
        <w:rPr>
          <w:position w:val="2"/>
          <w:sz w:val="24"/>
        </w:rPr>
        <w:t>Cu(OH)</w:t>
      </w:r>
      <w:r>
        <w:rPr>
          <w:sz w:val="16"/>
        </w:rPr>
        <w:t>2</w:t>
      </w:r>
      <w:r>
        <w:rPr>
          <w:position w:val="2"/>
          <w:sz w:val="24"/>
        </w:rPr>
        <w:t>.</w:t>
      </w:r>
    </w:p>
    <w:p>
      <w:pPr>
        <w:pStyle w:val="ListParagraph"/>
        <w:numPr>
          <w:ilvl w:val="1"/>
          <w:numId w:val="5"/>
        </w:numPr>
        <w:tabs>
          <w:tab w:pos="803" w:val="left" w:leader="none"/>
        </w:tabs>
        <w:spacing w:line="240" w:lineRule="auto" w:before="92" w:after="0"/>
        <w:ind w:left="802" w:right="0" w:hanging="294"/>
        <w:jc w:val="left"/>
        <w:rPr>
          <w:sz w:val="24"/>
        </w:rPr>
      </w:pPr>
      <w:r>
        <w:rPr>
          <w:sz w:val="24"/>
        </w:rPr>
        <w:t>Protein đơn giản được tạo thành từ các gốc a-amino</w:t>
      </w:r>
      <w:r>
        <w:rPr>
          <w:spacing w:val="1"/>
          <w:sz w:val="24"/>
        </w:rPr>
        <w:t> </w:t>
      </w:r>
      <w:r>
        <w:rPr>
          <w:sz w:val="24"/>
        </w:rPr>
        <w:t>axit.</w:t>
      </w:r>
    </w:p>
    <w:p>
      <w:pPr>
        <w:pStyle w:val="ListParagraph"/>
        <w:numPr>
          <w:ilvl w:val="0"/>
          <w:numId w:val="5"/>
        </w:numPr>
        <w:tabs>
          <w:tab w:pos="587" w:val="left" w:leader="none"/>
        </w:tabs>
        <w:spacing w:line="240" w:lineRule="auto" w:before="96" w:after="0"/>
        <w:ind w:left="586" w:right="0" w:hanging="361"/>
        <w:jc w:val="left"/>
        <w:rPr>
          <w:sz w:val="24"/>
        </w:rPr>
      </w:pPr>
      <w:r>
        <w:rPr>
          <w:sz w:val="24"/>
        </w:rPr>
        <w:t>Tiến hành thí nghiệm theo các bước</w:t>
      </w:r>
      <w:r>
        <w:rPr>
          <w:spacing w:val="-2"/>
          <w:sz w:val="24"/>
        </w:rPr>
        <w:t> </w:t>
      </w:r>
      <w:r>
        <w:rPr>
          <w:sz w:val="24"/>
        </w:rPr>
        <w:t>sau:</w:t>
      </w:r>
    </w:p>
    <w:p>
      <w:pPr>
        <w:pStyle w:val="BodyText"/>
        <w:spacing w:before="96"/>
      </w:pPr>
      <w:r>
        <w:rPr>
          <w:b/>
        </w:rPr>
        <w:t>Bước 1: </w:t>
      </w:r>
      <w:r>
        <w:rPr/>
        <w:t>Cho vào ống nghiệm 1 ml dung dịch lòng trắng trứng(protein) 10%.</w:t>
      </w:r>
    </w:p>
    <w:p>
      <w:pPr>
        <w:pStyle w:val="BodyText"/>
        <w:spacing w:before="93"/>
      </w:pPr>
      <w:r>
        <w:rPr>
          <w:b/>
          <w:position w:val="2"/>
        </w:rPr>
        <w:t>Bước 2: </w:t>
      </w:r>
      <w:r>
        <w:rPr>
          <w:position w:val="2"/>
        </w:rPr>
        <w:t>Thêm tiếp vào ống nghiệm 1 ml dung dịch NaOH 30% và 1 giọt dung dịch CuSO</w:t>
      </w:r>
      <w:r>
        <w:rPr>
          <w:sz w:val="16"/>
        </w:rPr>
        <w:t>4 </w:t>
      </w:r>
      <w:r>
        <w:rPr>
          <w:position w:val="2"/>
        </w:rPr>
        <w:t>2%.</w:t>
      </w:r>
    </w:p>
    <w:p>
      <w:pPr>
        <w:pStyle w:val="BodyText"/>
        <w:spacing w:line="324" w:lineRule="auto" w:before="94"/>
        <w:ind w:right="8424"/>
      </w:pPr>
      <w:r>
        <w:rPr/>
        <w:drawing>
          <wp:anchor distT="0" distB="0" distL="0" distR="0" allowOverlap="1" layoutInCell="1" locked="0" behindDoc="1" simplePos="0" relativeHeight="247515136">
            <wp:simplePos x="0" y="0"/>
            <wp:positionH relativeFrom="page">
              <wp:posOffset>951355</wp:posOffset>
            </wp:positionH>
            <wp:positionV relativeFrom="paragraph">
              <wp:posOffset>362889</wp:posOffset>
            </wp:positionV>
            <wp:extent cx="5117633" cy="5446261"/>
            <wp:effectExtent l="0" t="0" r="0" b="0"/>
            <wp:wrapNone/>
            <wp:docPr id="71" name="image2.png"/>
            <wp:cNvGraphicFramePr>
              <a:graphicFrameLocks noChangeAspect="1"/>
            </wp:cNvGraphicFramePr>
            <a:graphic>
              <a:graphicData uri="http://schemas.openxmlformats.org/drawingml/2006/picture">
                <pic:pic>
                  <pic:nvPicPr>
                    <pic:cNvPr id="72"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rPr>
        <w:t>Bước 3: </w:t>
      </w:r>
      <w:r>
        <w:rPr/>
        <w:t>Lắc nhẹ ống nghiệm. Hiện tượng quan sát được là:</w:t>
      </w:r>
    </w:p>
    <w:p>
      <w:pPr>
        <w:pStyle w:val="ListParagraph"/>
        <w:numPr>
          <w:ilvl w:val="1"/>
          <w:numId w:val="5"/>
        </w:numPr>
        <w:tabs>
          <w:tab w:pos="803" w:val="left" w:leader="none"/>
        </w:tabs>
        <w:spacing w:line="272" w:lineRule="exact" w:before="0" w:after="0"/>
        <w:ind w:left="802" w:right="0" w:hanging="294"/>
        <w:jc w:val="left"/>
        <w:rPr>
          <w:sz w:val="24"/>
        </w:rPr>
      </w:pPr>
      <w:r>
        <w:rPr>
          <w:sz w:val="24"/>
        </w:rPr>
        <w:t>Có kết tủa màu xanh, sau đó tan ra tạo dung dịch màu</w:t>
      </w:r>
      <w:r>
        <w:rPr>
          <w:spacing w:val="-6"/>
          <w:sz w:val="24"/>
        </w:rPr>
        <w:t> </w:t>
      </w:r>
      <w:r>
        <w:rPr>
          <w:sz w:val="24"/>
        </w:rPr>
        <w:t>tím.</w:t>
      </w:r>
    </w:p>
    <w:p>
      <w:pPr>
        <w:pStyle w:val="ListParagraph"/>
        <w:numPr>
          <w:ilvl w:val="1"/>
          <w:numId w:val="5"/>
        </w:numPr>
        <w:tabs>
          <w:tab w:pos="791" w:val="left" w:leader="none"/>
        </w:tabs>
        <w:spacing w:line="240" w:lineRule="auto" w:before="96" w:after="0"/>
        <w:ind w:left="790" w:right="0" w:hanging="282"/>
        <w:jc w:val="left"/>
        <w:rPr>
          <w:sz w:val="24"/>
        </w:rPr>
      </w:pPr>
      <w:r>
        <w:rPr>
          <w:sz w:val="24"/>
        </w:rPr>
        <w:t>Có kết tủa màu đỏ gạch, kết tủa không bị tan</w:t>
      </w:r>
      <w:r>
        <w:rPr>
          <w:spacing w:val="-4"/>
          <w:sz w:val="24"/>
        </w:rPr>
        <w:t> </w:t>
      </w:r>
      <w:r>
        <w:rPr>
          <w:sz w:val="24"/>
        </w:rPr>
        <w:t>ra.</w:t>
      </w:r>
    </w:p>
    <w:p>
      <w:pPr>
        <w:pStyle w:val="ListParagraph"/>
        <w:numPr>
          <w:ilvl w:val="1"/>
          <w:numId w:val="5"/>
        </w:numPr>
        <w:tabs>
          <w:tab w:pos="803" w:val="left" w:leader="none"/>
        </w:tabs>
        <w:spacing w:line="240" w:lineRule="auto" w:before="96" w:after="0"/>
        <w:ind w:left="802" w:right="0" w:hanging="294"/>
        <w:jc w:val="left"/>
        <w:rPr>
          <w:sz w:val="24"/>
        </w:rPr>
      </w:pPr>
      <w:r>
        <w:rPr>
          <w:sz w:val="24"/>
        </w:rPr>
        <w:t>Có kết tủa màu xanh, sau đó kết tủa chuyển sang màu đỏ</w:t>
      </w:r>
      <w:r>
        <w:rPr>
          <w:spacing w:val="-5"/>
          <w:sz w:val="24"/>
        </w:rPr>
        <w:t> </w:t>
      </w:r>
      <w:r>
        <w:rPr>
          <w:sz w:val="24"/>
        </w:rPr>
        <w:t>gạch.</w:t>
      </w:r>
    </w:p>
    <w:p>
      <w:pPr>
        <w:pStyle w:val="ListParagraph"/>
        <w:numPr>
          <w:ilvl w:val="1"/>
          <w:numId w:val="5"/>
        </w:numPr>
        <w:tabs>
          <w:tab w:pos="803" w:val="left" w:leader="none"/>
        </w:tabs>
        <w:spacing w:line="240" w:lineRule="auto" w:before="94" w:after="0"/>
        <w:ind w:left="802" w:right="0" w:hanging="294"/>
        <w:jc w:val="left"/>
        <w:rPr>
          <w:sz w:val="24"/>
        </w:rPr>
      </w:pPr>
      <w:r>
        <w:rPr>
          <w:sz w:val="24"/>
        </w:rPr>
        <w:t>Có kết tủa màu tím, sau đó tan ra tạo dung dịch</w:t>
      </w:r>
      <w:r>
        <w:rPr>
          <w:spacing w:val="-6"/>
          <w:sz w:val="24"/>
        </w:rPr>
        <w:t> </w:t>
      </w:r>
      <w:r>
        <w:rPr>
          <w:sz w:val="24"/>
        </w:rPr>
        <w:t>xanh.</w:t>
      </w:r>
    </w:p>
    <w:p>
      <w:pPr>
        <w:pStyle w:val="ListParagraph"/>
        <w:numPr>
          <w:ilvl w:val="0"/>
          <w:numId w:val="5"/>
        </w:numPr>
        <w:tabs>
          <w:tab w:pos="587" w:val="left" w:leader="none"/>
        </w:tabs>
        <w:spacing w:line="240" w:lineRule="auto" w:before="96" w:after="0"/>
        <w:ind w:left="586" w:right="0" w:hanging="361"/>
        <w:jc w:val="left"/>
        <w:rPr>
          <w:sz w:val="24"/>
        </w:rPr>
      </w:pPr>
      <w:r>
        <w:rPr>
          <w:sz w:val="24"/>
        </w:rPr>
        <w:t>Tiến hành thí nghiệm về phản ứng màu biure của lòng trắng trứng (protein) theo các bước sau</w:t>
      </w:r>
      <w:r>
        <w:rPr>
          <w:spacing w:val="-17"/>
          <w:sz w:val="24"/>
        </w:rPr>
        <w:t> </w:t>
      </w:r>
      <w:r>
        <w:rPr>
          <w:sz w:val="24"/>
        </w:rPr>
        <w:t>đây:</w:t>
      </w:r>
    </w:p>
    <w:p>
      <w:pPr>
        <w:pStyle w:val="BodyText"/>
        <w:spacing w:before="96"/>
      </w:pPr>
      <w:r>
        <w:rPr>
          <w:b/>
          <w:position w:val="2"/>
        </w:rPr>
        <w:t>Bước 1: </w:t>
      </w:r>
      <w:r>
        <w:rPr>
          <w:position w:val="2"/>
        </w:rPr>
        <w:t>Cho vào ống nghiệm 1 giọt dung dịch CuSO</w:t>
      </w:r>
      <w:r>
        <w:rPr>
          <w:sz w:val="16"/>
        </w:rPr>
        <w:t>4 </w:t>
      </w:r>
      <w:r>
        <w:rPr>
          <w:position w:val="2"/>
        </w:rPr>
        <w:t>2% + 1 ml dung dịch NaOH 30%.</w:t>
      </w:r>
    </w:p>
    <w:p>
      <w:pPr>
        <w:pStyle w:val="BodyText"/>
        <w:spacing w:before="91"/>
      </w:pPr>
      <w:r>
        <w:rPr>
          <w:b/>
        </w:rPr>
        <w:t>Bước 2: </w:t>
      </w:r>
      <w:r>
        <w:rPr/>
        <w:t>Lắc nhẹ, gạn lớp dung dịch để giữ kết tủa.</w:t>
      </w:r>
    </w:p>
    <w:p>
      <w:pPr>
        <w:pStyle w:val="BodyText"/>
        <w:spacing w:line="321" w:lineRule="auto" w:before="96"/>
        <w:ind w:right="4295"/>
      </w:pPr>
      <w:r>
        <w:rPr>
          <w:b/>
        </w:rPr>
        <w:t>Bước 3: </w:t>
      </w:r>
      <w:r>
        <w:rPr/>
        <w:t>Thêm 4 ml dung dịch lòng trắng trứng vào ống nghiệm, lắc đều. Nhận định nào sau đây </w:t>
      </w:r>
      <w:r>
        <w:rPr>
          <w:b/>
        </w:rPr>
        <w:t>sai</w:t>
      </w:r>
      <w:r>
        <w:rPr/>
        <w:t>?</w:t>
      </w:r>
    </w:p>
    <w:p>
      <w:pPr>
        <w:pStyle w:val="ListParagraph"/>
        <w:numPr>
          <w:ilvl w:val="1"/>
          <w:numId w:val="5"/>
        </w:numPr>
        <w:tabs>
          <w:tab w:pos="803" w:val="left" w:leader="none"/>
        </w:tabs>
        <w:spacing w:line="240" w:lineRule="auto" w:before="2" w:after="0"/>
        <w:ind w:left="802" w:right="0" w:hanging="294"/>
        <w:jc w:val="left"/>
        <w:rPr>
          <w:sz w:val="24"/>
        </w:rPr>
      </w:pPr>
      <w:r>
        <w:rPr>
          <w:sz w:val="24"/>
        </w:rPr>
        <w:t>Sau bước 1, trong ống nghiệm xuất hiện kết tủa màu xanh</w:t>
      </w:r>
      <w:r>
        <w:rPr>
          <w:spacing w:val="-4"/>
          <w:sz w:val="24"/>
        </w:rPr>
        <w:t> </w:t>
      </w:r>
      <w:r>
        <w:rPr>
          <w:sz w:val="24"/>
        </w:rPr>
        <w:t>lam.</w:t>
      </w:r>
    </w:p>
    <w:p>
      <w:pPr>
        <w:pStyle w:val="ListParagraph"/>
        <w:numPr>
          <w:ilvl w:val="1"/>
          <w:numId w:val="5"/>
        </w:numPr>
        <w:tabs>
          <w:tab w:pos="791" w:val="left" w:leader="none"/>
        </w:tabs>
        <w:spacing w:line="240" w:lineRule="auto" w:before="96" w:after="0"/>
        <w:ind w:left="790" w:right="0" w:hanging="282"/>
        <w:jc w:val="left"/>
        <w:rPr>
          <w:sz w:val="24"/>
        </w:rPr>
      </w:pPr>
      <w:r>
        <w:rPr>
          <w:sz w:val="24"/>
        </w:rPr>
        <w:t>Có thể thay thế dung dịch lòng trắng trứng bằng dung dịch Gly –</w:t>
      </w:r>
      <w:r>
        <w:rPr>
          <w:spacing w:val="-26"/>
          <w:sz w:val="24"/>
        </w:rPr>
        <w:t> </w:t>
      </w:r>
      <w:r>
        <w:rPr>
          <w:sz w:val="24"/>
        </w:rPr>
        <w:t>Ala.</w:t>
      </w:r>
    </w:p>
    <w:p>
      <w:pPr>
        <w:pStyle w:val="ListParagraph"/>
        <w:numPr>
          <w:ilvl w:val="1"/>
          <w:numId w:val="5"/>
        </w:numPr>
        <w:tabs>
          <w:tab w:pos="803" w:val="left" w:leader="none"/>
        </w:tabs>
        <w:spacing w:line="240" w:lineRule="auto" w:before="94" w:after="0"/>
        <w:ind w:left="802" w:right="0" w:hanging="294"/>
        <w:jc w:val="left"/>
        <w:rPr>
          <w:sz w:val="24"/>
        </w:rPr>
      </w:pPr>
      <w:r>
        <w:rPr>
          <w:sz w:val="24"/>
        </w:rPr>
        <w:t>Sau bước 3, kết tủa bị hòa tan và dung dịch có màu tím đặc</w:t>
      </w:r>
      <w:r>
        <w:rPr>
          <w:spacing w:val="-4"/>
          <w:sz w:val="24"/>
        </w:rPr>
        <w:t> </w:t>
      </w:r>
      <w:r>
        <w:rPr>
          <w:sz w:val="24"/>
        </w:rPr>
        <w:t>trưng.</w:t>
      </w:r>
    </w:p>
    <w:p>
      <w:pPr>
        <w:pStyle w:val="ListParagraph"/>
        <w:numPr>
          <w:ilvl w:val="1"/>
          <w:numId w:val="5"/>
        </w:numPr>
        <w:tabs>
          <w:tab w:pos="803" w:val="left" w:leader="none"/>
        </w:tabs>
        <w:spacing w:line="240" w:lineRule="auto" w:before="97" w:after="0"/>
        <w:ind w:left="802" w:right="0" w:hanging="294"/>
        <w:jc w:val="left"/>
        <w:rPr>
          <w:sz w:val="24"/>
        </w:rPr>
      </w:pPr>
      <w:r>
        <w:rPr>
          <w:sz w:val="24"/>
        </w:rPr>
        <w:t>Cần lấy dư dung dịch NaOH để đảm bảo môi trường cho phản ứng tạo</w:t>
      </w:r>
      <w:r>
        <w:rPr>
          <w:spacing w:val="-13"/>
          <w:sz w:val="24"/>
        </w:rPr>
        <w:t> </w:t>
      </w:r>
      <w:r>
        <w:rPr>
          <w:sz w:val="24"/>
        </w:rPr>
        <w:t>phức.</w:t>
      </w:r>
    </w:p>
    <w:p>
      <w:pPr>
        <w:pStyle w:val="Heading1"/>
        <w:spacing w:before="103"/>
      </w:pPr>
      <w:r>
        <w:rPr/>
        <w:t>Dựa vào các thông tin được cung cấp dưới đây để trả lời các câu từ 97 đến 99</w:t>
      </w:r>
    </w:p>
    <w:p>
      <w:pPr>
        <w:pStyle w:val="BodyText"/>
        <w:spacing w:line="276" w:lineRule="auto" w:before="36"/>
        <w:ind w:right="266" w:firstLine="283"/>
        <w:jc w:val="both"/>
      </w:pPr>
      <w:r>
        <w:rPr/>
        <w:t>Ngày nay, Internet đã trở thành một nhu cầu thiết yếu, giúp mọi người ở khắp nơi trên thế giới có thể giao tiếp, trao đổi, học tập, mua sắm, giải trí dễ dàng, nhanh chóng. Các ứng dụng, dịch vụ trên Internet cũng ngày càng phát triển theo, điều này đòi hỏi tốc độ, băng thông kết nối Internet cao mà công nghệ cáp đồng (ADSL) đã không còn đáp ứng được nhu cầu của người dùng. Chính vì vậy công nghệ cáp quang ra đời.</w:t>
      </w:r>
    </w:p>
    <w:p>
      <w:pPr>
        <w:pStyle w:val="BodyText"/>
        <w:spacing w:line="276" w:lineRule="auto"/>
        <w:ind w:right="265" w:firstLine="283"/>
        <w:jc w:val="both"/>
      </w:pPr>
      <w:r>
        <w:rPr/>
        <w:pict>
          <v:rect style="position:absolute;margin-left:26.879999pt;margin-top:45.763126pt;width:555.84pt;height:2.16pt;mso-position-horizontal-relative:page;mso-position-vertical-relative:paragraph;z-index:251720704" filled="true" fillcolor="#ffffff" stroked="false">
            <v:fill type="solid"/>
            <w10:wrap type="none"/>
          </v:rect>
        </w:pict>
      </w:r>
      <w:r>
        <w:rPr/>
        <w:t>Công nghệ cáp quang đã đáp ứng các dịch vụ luôn đòi hỏi mạng kết nối tốc độ cao như IPTV, hội nghị truyền hình, video trực tuyến, giám sát từ xa </w:t>
      </w:r>
      <w:r>
        <w:rPr>
          <w:spacing w:val="-3"/>
        </w:rPr>
        <w:t>IP </w:t>
      </w:r>
      <w:r>
        <w:rPr/>
        <w:t>Camera... Vậy cáp quang là gì? Cáp quang là bó sợi quang. Mỗi sợi  quang</w:t>
      </w:r>
      <w:r>
        <w:rPr>
          <w:spacing w:val="22"/>
        </w:rPr>
        <w:t> </w:t>
      </w:r>
      <w:r>
        <w:rPr/>
        <w:t>là</w:t>
      </w:r>
      <w:r>
        <w:rPr>
          <w:spacing w:val="23"/>
        </w:rPr>
        <w:t> </w:t>
      </w:r>
      <w:r>
        <w:rPr/>
        <w:t>một</w:t>
      </w:r>
      <w:r>
        <w:rPr>
          <w:spacing w:val="24"/>
        </w:rPr>
        <w:t> </w:t>
      </w:r>
      <w:r>
        <w:rPr/>
        <w:t>dây</w:t>
      </w:r>
      <w:r>
        <w:rPr>
          <w:spacing w:val="18"/>
        </w:rPr>
        <w:t> </w:t>
      </w:r>
      <w:r>
        <w:rPr/>
        <w:t>trong</w:t>
      </w:r>
      <w:r>
        <w:rPr>
          <w:spacing w:val="26"/>
        </w:rPr>
        <w:t> </w:t>
      </w:r>
      <w:r>
        <w:rPr/>
        <w:t>suốt</w:t>
      </w:r>
      <w:r>
        <w:rPr>
          <w:spacing w:val="23"/>
        </w:rPr>
        <w:t> </w:t>
      </w:r>
      <w:r>
        <w:rPr/>
        <w:t>có</w:t>
      </w:r>
      <w:r>
        <w:rPr>
          <w:spacing w:val="23"/>
        </w:rPr>
        <w:t> </w:t>
      </w:r>
      <w:r>
        <w:rPr/>
        <w:t>tính</w:t>
      </w:r>
      <w:r>
        <w:rPr>
          <w:spacing w:val="23"/>
        </w:rPr>
        <w:t> </w:t>
      </w:r>
      <w:r>
        <w:rPr/>
        <w:t>dẫn</w:t>
      </w:r>
      <w:r>
        <w:rPr>
          <w:spacing w:val="23"/>
        </w:rPr>
        <w:t> </w:t>
      </w:r>
      <w:r>
        <w:rPr/>
        <w:t>sáng</w:t>
      </w:r>
      <w:r>
        <w:rPr>
          <w:spacing w:val="21"/>
        </w:rPr>
        <w:t> </w:t>
      </w:r>
      <w:r>
        <w:rPr/>
        <w:t>nhờ</w:t>
      </w:r>
      <w:r>
        <w:rPr>
          <w:spacing w:val="24"/>
        </w:rPr>
        <w:t> </w:t>
      </w:r>
      <w:r>
        <w:rPr/>
        <w:t>phản</w:t>
      </w:r>
      <w:r>
        <w:rPr>
          <w:spacing w:val="22"/>
        </w:rPr>
        <w:t> </w:t>
      </w:r>
      <w:r>
        <w:rPr/>
        <w:t>xạ</w:t>
      </w:r>
      <w:r>
        <w:rPr>
          <w:spacing w:val="22"/>
        </w:rPr>
        <w:t> </w:t>
      </w:r>
      <w:r>
        <w:rPr/>
        <w:t>toàn</w:t>
      </w:r>
      <w:r>
        <w:rPr>
          <w:spacing w:val="23"/>
        </w:rPr>
        <w:t> </w:t>
      </w:r>
      <w:r>
        <w:rPr/>
        <w:t>phần.</w:t>
      </w:r>
      <w:r>
        <w:rPr>
          <w:spacing w:val="23"/>
        </w:rPr>
        <w:t> </w:t>
      </w:r>
      <w:r>
        <w:rPr/>
        <w:t>Sợi</w:t>
      </w:r>
      <w:r>
        <w:rPr>
          <w:spacing w:val="24"/>
        </w:rPr>
        <w:t> </w:t>
      </w:r>
      <w:r>
        <w:rPr/>
        <w:t>quang</w:t>
      </w:r>
      <w:r>
        <w:rPr>
          <w:spacing w:val="25"/>
        </w:rPr>
        <w:t> </w:t>
      </w:r>
      <w:r>
        <w:rPr/>
        <w:t>gồm</w:t>
      </w:r>
      <w:r>
        <w:rPr>
          <w:spacing w:val="24"/>
        </w:rPr>
        <w:t> </w:t>
      </w:r>
      <w:r>
        <w:rPr/>
        <w:t>hai</w:t>
      </w:r>
      <w:r>
        <w:rPr>
          <w:spacing w:val="24"/>
        </w:rPr>
        <w:t> </w:t>
      </w:r>
      <w:r>
        <w:rPr/>
        <w:t>phần</w:t>
      </w:r>
      <w:r>
        <w:rPr>
          <w:spacing w:val="25"/>
        </w:rPr>
        <w:t> </w:t>
      </w:r>
      <w:r>
        <w:rPr/>
        <w:t>chính.</w:t>
      </w:r>
      <w:r>
        <w:rPr>
          <w:spacing w:val="24"/>
        </w:rPr>
        <w:t> </w:t>
      </w:r>
      <w:r>
        <w:rPr/>
        <w:t>Phần</w:t>
      </w:r>
      <w:r>
        <w:rPr>
          <w:spacing w:val="23"/>
        </w:rPr>
        <w:t> </w:t>
      </w:r>
      <w:r>
        <w:rPr/>
        <w:t>lõi</w:t>
      </w:r>
    </w:p>
    <w:p>
      <w:pPr>
        <w:spacing w:after="0" w:line="276" w:lineRule="auto"/>
        <w:jc w:val="both"/>
        <w:sectPr>
          <w:pgSz w:w="11920" w:h="16850"/>
          <w:pgMar w:header="0" w:footer="591" w:top="640" w:bottom="780" w:left="340" w:right="20"/>
        </w:sectPr>
      </w:pPr>
    </w:p>
    <w:p>
      <w:pPr>
        <w:pStyle w:val="BodyText"/>
        <w:spacing w:before="23"/>
      </w:pPr>
      <w:r>
        <w:rPr/>
        <w:t>trong suốt bằng thuỷ tinh siêu sạch có chiết suất</w:t>
      </w:r>
    </w:p>
    <w:p>
      <w:pPr>
        <w:pStyle w:val="BodyText"/>
        <w:spacing w:before="23"/>
        <w:ind w:left="69"/>
      </w:pPr>
      <w:r>
        <w:rPr/>
        <w:br w:type="column"/>
      </w:r>
      <w:r>
        <w:rPr>
          <w:i/>
        </w:rPr>
        <w:t>n</w:t>
      </w:r>
      <w:r>
        <w:rPr>
          <w:position w:val="-5"/>
          <w:sz w:val="14"/>
        </w:rPr>
        <w:t>1 </w:t>
      </w:r>
      <w:r>
        <w:rPr/>
        <w:t>. Phần vỏ bọc cũng trong suốt, bằng thuỷ tinh có chiết suất</w:t>
      </w:r>
    </w:p>
    <w:p>
      <w:pPr>
        <w:spacing w:before="23"/>
        <w:ind w:left="66" w:right="0" w:firstLine="0"/>
        <w:jc w:val="left"/>
        <w:rPr>
          <w:sz w:val="24"/>
        </w:rPr>
      </w:pPr>
      <w:r>
        <w:rPr/>
        <w:br w:type="column"/>
      </w:r>
      <w:r>
        <w:rPr>
          <w:i/>
          <w:sz w:val="24"/>
        </w:rPr>
        <w:t>n</w:t>
      </w:r>
      <w:r>
        <w:rPr>
          <w:position w:val="-5"/>
          <w:sz w:val="14"/>
        </w:rPr>
        <w:t>2 </w:t>
      </w:r>
      <w:r>
        <w:rPr>
          <w:sz w:val="24"/>
        </w:rPr>
        <w:t>.</w:t>
      </w:r>
    </w:p>
    <w:p>
      <w:pPr>
        <w:spacing w:after="0"/>
        <w:jc w:val="left"/>
        <w:rPr>
          <w:sz w:val="24"/>
        </w:rPr>
        <w:sectPr>
          <w:type w:val="continuous"/>
          <w:pgSz w:w="11920" w:h="16850"/>
          <w:pgMar w:top="260" w:bottom="780" w:left="340" w:right="20"/>
          <w:cols w:num="3" w:equalWidth="0">
            <w:col w:w="4886" w:space="40"/>
            <w:col w:w="5976" w:space="39"/>
            <w:col w:w="619"/>
          </w:cols>
        </w:sectPr>
      </w:pPr>
    </w:p>
    <w:p>
      <w:pPr>
        <w:pStyle w:val="BodyText"/>
        <w:spacing w:line="276" w:lineRule="auto" w:before="65"/>
        <w:ind w:right="276"/>
        <w:jc w:val="both"/>
      </w:pPr>
      <w:r>
        <w:rPr/>
        <w:drawing>
          <wp:anchor distT="0" distB="0" distL="0" distR="0" allowOverlap="1" layoutInCell="1" locked="0" behindDoc="0" simplePos="0" relativeHeight="251719680">
            <wp:simplePos x="0" y="0"/>
            <wp:positionH relativeFrom="page">
              <wp:posOffset>820389</wp:posOffset>
            </wp:positionH>
            <wp:positionV relativeFrom="page">
              <wp:posOffset>10213144</wp:posOffset>
            </wp:positionV>
            <wp:extent cx="158427" cy="126046"/>
            <wp:effectExtent l="0" t="0" r="0" b="0"/>
            <wp:wrapNone/>
            <wp:docPr id="73" name="image27.png"/>
            <wp:cNvGraphicFramePr>
              <a:graphicFrameLocks noChangeAspect="1"/>
            </wp:cNvGraphicFramePr>
            <a:graphic>
              <a:graphicData uri="http://schemas.openxmlformats.org/drawingml/2006/picture">
                <pic:pic>
                  <pic:nvPicPr>
                    <pic:cNvPr id="74" name="image27.png"/>
                    <pic:cNvPicPr/>
                  </pic:nvPicPr>
                  <pic:blipFill>
                    <a:blip r:embed="rId33" cstate="print"/>
                    <a:stretch>
                      <a:fillRect/>
                    </a:stretch>
                  </pic:blipFill>
                  <pic:spPr>
                    <a:xfrm>
                      <a:off x="0" y="0"/>
                      <a:ext cx="158427" cy="126046"/>
                    </a:xfrm>
                    <a:prstGeom prst="rect">
                      <a:avLst/>
                    </a:prstGeom>
                  </pic:spPr>
                </pic:pic>
              </a:graphicData>
            </a:graphic>
          </wp:anchor>
        </w:drawing>
      </w:r>
      <w:r>
        <w:rPr/>
        <w:pict>
          <v:rect style="position:absolute;margin-left:26.879999pt;margin-top:17.333136pt;width:555.84pt;height:2.04pt;mso-position-horizontal-relative:page;mso-position-vertical-relative:paragraph;z-index:-255798272" filled="true" fillcolor="#ffffff" stroked="false">
            <v:fill type="solid"/>
            <w10:wrap type="none"/>
          </v:rect>
        </w:pict>
      </w:r>
      <w:r>
        <w:rPr/>
        <w:t>Phản xạ toàn phần xảy ra ở mặt phân cách giữa lõi và vỏ làm cho ánh sáng truyền đi được theo sợi quang. Ngoài cùng là một số lớp vỏ bọc bằng nhựa dẻo để tạo cho cáp độ bền và độ dai cơ học.</w:t>
      </w:r>
    </w:p>
    <w:p>
      <w:pPr>
        <w:pStyle w:val="BodyText"/>
        <w:spacing w:line="276" w:lineRule="auto"/>
        <w:ind w:right="267" w:firstLine="283"/>
        <w:jc w:val="both"/>
      </w:pPr>
      <w:r>
        <w:rPr/>
        <w:t>Không chỉ ở lĩnh vực công nghệ thông tin, cáp quang còn được sử dụng rộng rãi trong lĩnh vực y học và nghiên cứu. Ứng dụng phổ biến nhất của công nghệ cáp quang trong y học là nội soi, cho phép người dùng nhìn thấy các thành phần bên trong thông qua các lỗ nhỏ trong cơ thể. Trong quân sự và hàng không vũ trụ, cáp quang là giải pháp lý tưởng cho việc truyền tải dữ liệu an toàn và bảo mật. Bởi sợi quang không nhiễm điện, không bị rỏ rỉ thông tin ra ngoài như khi sử dụng cáp đồng. Và chưa bao giờ các cuộc điện thoại trong nước và quốc tế được kết nối với nhau một cách dễ dàng đến vậy. Với công nghệ cáp quang như hiện nay, người dùng có thể dễ dàng kết nối nhanh hơn và cuộc hội thoại rõ ràng hơn mà vẫn đảm bảo đàm thoại trong thời gian</w:t>
      </w:r>
      <w:r>
        <w:rPr>
          <w:spacing w:val="-10"/>
        </w:rPr>
        <w:t> </w:t>
      </w:r>
      <w:r>
        <w:rPr/>
        <w:t>thực.</w:t>
      </w:r>
    </w:p>
    <w:p>
      <w:pPr>
        <w:pStyle w:val="BodyText"/>
        <w:spacing w:line="276" w:lineRule="auto"/>
        <w:ind w:right="267" w:firstLine="283"/>
        <w:jc w:val="both"/>
      </w:pPr>
      <w:r>
        <w:rPr/>
        <w:t>Ngày nay, các loại cáp quang như cáp treo, cáp chôn trực tiếp hay rải cống, cáp quang ngầm dưới sông, biển… đã hình thành một mạng lưới bao phủ khắp nơi trên toàn thế giới. Tính riêng công suất nhà máy sản xuất sợi quang của ZTT tại Nantong, tỉnh Giang Tô đã lên tới 12 triệu km/năm (gấp 31,2 lần khoảng cách từ tâm Trái Đất lên Mặt Trăng). Một con số so sánh đơn giản như vậy đủ cho thấy ứng dụng của sợi quang rộng rãi đến mức nào!</w:t>
      </w:r>
    </w:p>
    <w:p>
      <w:pPr>
        <w:spacing w:after="0" w:line="276" w:lineRule="auto"/>
        <w:jc w:val="both"/>
        <w:sectPr>
          <w:type w:val="continuous"/>
          <w:pgSz w:w="11920" w:h="16850"/>
          <w:pgMar w:top="260" w:bottom="780" w:left="340" w:right="20"/>
        </w:sectPr>
      </w:pPr>
    </w:p>
    <w:p>
      <w:pPr>
        <w:pStyle w:val="ListParagraph"/>
        <w:numPr>
          <w:ilvl w:val="0"/>
          <w:numId w:val="5"/>
        </w:numPr>
        <w:tabs>
          <w:tab w:pos="594" w:val="left" w:leader="none"/>
        </w:tabs>
        <w:spacing w:line="276" w:lineRule="auto" w:before="73" w:after="0"/>
        <w:ind w:left="226" w:right="263" w:firstLine="0"/>
        <w:jc w:val="left"/>
        <w:rPr>
          <w:sz w:val="24"/>
        </w:rPr>
      </w:pPr>
      <w:r>
        <w:rPr>
          <w:sz w:val="24"/>
        </w:rPr>
        <w:t>Việc dùng dây cáp quang để truyền tín hiệu trong thông tin và trong nội soi y học là ứng dụng của hiện tượng nào sau</w:t>
      </w:r>
      <w:r>
        <w:rPr>
          <w:spacing w:val="-1"/>
          <w:sz w:val="24"/>
        </w:rPr>
        <w:t> </w:t>
      </w:r>
      <w:r>
        <w:rPr>
          <w:sz w:val="24"/>
        </w:rPr>
        <w:t>đây?</w:t>
      </w:r>
    </w:p>
    <w:p>
      <w:pPr>
        <w:pStyle w:val="BodyText"/>
        <w:tabs>
          <w:tab w:pos="3061" w:val="left" w:leader="none"/>
          <w:tab w:pos="5898" w:val="left" w:leader="none"/>
          <w:tab w:pos="8733" w:val="left" w:leader="none"/>
        </w:tabs>
        <w:spacing w:line="275" w:lineRule="exact"/>
        <w:ind w:left="509"/>
      </w:pPr>
      <w:r>
        <w:rPr>
          <w:b/>
          <w:color w:val="0000FF"/>
        </w:rPr>
        <w:t>A. </w:t>
      </w:r>
      <w:r>
        <w:rPr/>
        <w:t>khúc xạ</w:t>
      </w:r>
      <w:r>
        <w:rPr>
          <w:spacing w:val="-2"/>
        </w:rPr>
        <w:t> </w:t>
      </w:r>
      <w:r>
        <w:rPr/>
        <w:t>ánh</w:t>
      </w:r>
      <w:r>
        <w:rPr>
          <w:spacing w:val="-1"/>
        </w:rPr>
        <w:t> </w:t>
      </w:r>
      <w:r>
        <w:rPr/>
        <w:t>sáng</w:t>
        <w:tab/>
      </w:r>
      <w:r>
        <w:rPr>
          <w:b/>
          <w:color w:val="0000FF"/>
        </w:rPr>
        <w:t>B. </w:t>
      </w:r>
      <w:r>
        <w:rPr/>
        <w:t>phản xạ</w:t>
      </w:r>
      <w:r>
        <w:rPr>
          <w:spacing w:val="-1"/>
        </w:rPr>
        <w:t> </w:t>
      </w:r>
      <w:r>
        <w:rPr/>
        <w:t>ánh</w:t>
      </w:r>
      <w:r>
        <w:rPr>
          <w:spacing w:val="-1"/>
        </w:rPr>
        <w:t> </w:t>
      </w:r>
      <w:r>
        <w:rPr/>
        <w:t>sáng</w:t>
        <w:tab/>
      </w:r>
      <w:r>
        <w:rPr>
          <w:b/>
          <w:color w:val="0000FF"/>
        </w:rPr>
        <w:t>C. </w:t>
      </w:r>
      <w:r>
        <w:rPr/>
        <w:t>phản xạ</w:t>
      </w:r>
      <w:r>
        <w:rPr>
          <w:spacing w:val="-1"/>
        </w:rPr>
        <w:t> </w:t>
      </w:r>
      <w:r>
        <w:rPr/>
        <w:t>toàn phần</w:t>
        <w:tab/>
      </w:r>
      <w:r>
        <w:rPr>
          <w:b/>
          <w:color w:val="0000FF"/>
        </w:rPr>
        <w:t>D. </w:t>
      </w:r>
      <w:r>
        <w:rPr/>
        <w:t>tán sắc ánh</w:t>
      </w:r>
      <w:r>
        <w:rPr>
          <w:spacing w:val="-1"/>
        </w:rPr>
        <w:t> </w:t>
      </w:r>
      <w:r>
        <w:rPr/>
        <w:t>sáng.</w:t>
      </w:r>
    </w:p>
    <w:p>
      <w:pPr>
        <w:spacing w:after="0" w:line="275" w:lineRule="exact"/>
        <w:sectPr>
          <w:pgSz w:w="11920" w:h="16850"/>
          <w:pgMar w:header="0" w:footer="591" w:top="640" w:bottom="780" w:left="340" w:right="20"/>
        </w:sectPr>
      </w:pPr>
    </w:p>
    <w:p>
      <w:pPr>
        <w:pStyle w:val="ListParagraph"/>
        <w:numPr>
          <w:ilvl w:val="0"/>
          <w:numId w:val="5"/>
        </w:numPr>
        <w:tabs>
          <w:tab w:pos="589" w:val="left" w:leader="none"/>
        </w:tabs>
        <w:spacing w:line="240" w:lineRule="auto" w:before="65" w:after="0"/>
        <w:ind w:left="588" w:right="0" w:hanging="363"/>
        <w:jc w:val="left"/>
        <w:rPr>
          <w:sz w:val="24"/>
        </w:rPr>
      </w:pPr>
      <w:r>
        <w:rPr>
          <w:sz w:val="24"/>
        </w:rPr>
        <w:t>Sợi quang gồm hai phần chính. Phần lõi trong suốt bằng thuỷ tinh siêu sạch có chiết</w:t>
      </w:r>
      <w:r>
        <w:rPr>
          <w:spacing w:val="8"/>
          <w:sz w:val="24"/>
        </w:rPr>
        <w:t> </w:t>
      </w:r>
      <w:r>
        <w:rPr>
          <w:sz w:val="24"/>
        </w:rPr>
        <w:t>suất</w:t>
      </w:r>
    </w:p>
    <w:p>
      <w:pPr>
        <w:pStyle w:val="BodyText"/>
        <w:spacing w:before="67"/>
        <w:ind w:left="66"/>
      </w:pPr>
      <w:r>
        <w:rPr/>
        <w:br w:type="column"/>
      </w:r>
      <w:r>
        <w:rPr>
          <w:i/>
        </w:rPr>
        <w:t>n</w:t>
      </w:r>
      <w:r>
        <w:rPr>
          <w:position w:val="-5"/>
          <w:sz w:val="14"/>
        </w:rPr>
        <w:t>1 </w:t>
      </w:r>
      <w:r>
        <w:rPr/>
        <w:t>. Phần vỏ bọc cũng</w:t>
      </w:r>
    </w:p>
    <w:p>
      <w:pPr>
        <w:spacing w:after="0"/>
        <w:sectPr>
          <w:type w:val="continuous"/>
          <w:pgSz w:w="11920" w:h="16850"/>
          <w:pgMar w:top="260" w:bottom="780" w:left="340" w:right="20"/>
          <w:cols w:num="2" w:equalWidth="0">
            <w:col w:w="9131" w:space="40"/>
            <w:col w:w="2389"/>
          </w:cols>
        </w:sectPr>
      </w:pPr>
    </w:p>
    <w:p>
      <w:pPr>
        <w:pStyle w:val="BodyText"/>
        <w:spacing w:line="328" w:lineRule="auto" w:before="85"/>
      </w:pPr>
      <w:r>
        <w:rPr/>
        <w:t>trong suốt, bằng thuỷ tinh có chiết suất đúng:</w:t>
      </w:r>
    </w:p>
    <w:p>
      <w:pPr>
        <w:spacing w:line="277" w:lineRule="exact" w:before="0"/>
        <w:ind w:left="509" w:right="0" w:firstLine="0"/>
        <w:jc w:val="left"/>
        <w:rPr>
          <w:sz w:val="14"/>
        </w:rPr>
      </w:pPr>
      <w:r>
        <w:rPr>
          <w:b/>
          <w:color w:val="0000FF"/>
          <w:w w:val="105"/>
          <w:sz w:val="24"/>
        </w:rPr>
        <w:t>A. </w:t>
      </w:r>
      <w:r>
        <w:rPr>
          <w:i/>
          <w:spacing w:val="-12"/>
          <w:w w:val="105"/>
          <w:sz w:val="24"/>
        </w:rPr>
        <w:t>n</w:t>
      </w:r>
      <w:r>
        <w:rPr>
          <w:spacing w:val="-12"/>
          <w:w w:val="105"/>
          <w:position w:val="-5"/>
          <w:sz w:val="14"/>
        </w:rPr>
        <w:t>1   </w:t>
      </w:r>
      <w:r>
        <w:rPr>
          <w:rFonts w:ascii="Symbol" w:hAnsi="Symbol"/>
          <w:w w:val="105"/>
          <w:sz w:val="24"/>
        </w:rPr>
        <w:t></w:t>
      </w:r>
      <w:r>
        <w:rPr>
          <w:spacing w:val="-5"/>
          <w:w w:val="105"/>
          <w:sz w:val="24"/>
        </w:rPr>
        <w:t> </w:t>
      </w:r>
      <w:r>
        <w:rPr>
          <w:i/>
          <w:spacing w:val="-4"/>
          <w:w w:val="105"/>
          <w:sz w:val="24"/>
        </w:rPr>
        <w:t>n</w:t>
      </w:r>
      <w:r>
        <w:rPr>
          <w:spacing w:val="-4"/>
          <w:w w:val="105"/>
          <w:position w:val="-5"/>
          <w:sz w:val="14"/>
        </w:rPr>
        <w:t>2</w:t>
      </w:r>
    </w:p>
    <w:p>
      <w:pPr>
        <w:spacing w:before="71"/>
        <w:ind w:left="509" w:right="0" w:firstLine="0"/>
        <w:jc w:val="left"/>
        <w:rPr>
          <w:sz w:val="14"/>
        </w:rPr>
      </w:pPr>
      <w:r>
        <w:rPr/>
        <w:drawing>
          <wp:anchor distT="0" distB="0" distL="0" distR="0" allowOverlap="1" layoutInCell="1" locked="0" behindDoc="1" simplePos="0" relativeHeight="247525376">
            <wp:simplePos x="0" y="0"/>
            <wp:positionH relativeFrom="page">
              <wp:posOffset>951355</wp:posOffset>
            </wp:positionH>
            <wp:positionV relativeFrom="paragraph">
              <wp:posOffset>186561</wp:posOffset>
            </wp:positionV>
            <wp:extent cx="5117633" cy="5446261"/>
            <wp:effectExtent l="0" t="0" r="0" b="0"/>
            <wp:wrapNone/>
            <wp:docPr id="75" name="image2.png"/>
            <wp:cNvGraphicFramePr>
              <a:graphicFrameLocks noChangeAspect="1"/>
            </wp:cNvGraphicFramePr>
            <a:graphic>
              <a:graphicData uri="http://schemas.openxmlformats.org/drawingml/2006/picture">
                <pic:pic>
                  <pic:nvPicPr>
                    <pic:cNvPr id="76"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sz w:val="24"/>
        </w:rPr>
        <w:t>C.  </w:t>
      </w:r>
      <w:r>
        <w:rPr>
          <w:i/>
          <w:spacing w:val="-12"/>
          <w:sz w:val="24"/>
        </w:rPr>
        <w:t>n</w:t>
      </w:r>
      <w:r>
        <w:rPr>
          <w:spacing w:val="-12"/>
          <w:position w:val="-5"/>
          <w:sz w:val="14"/>
        </w:rPr>
        <w:t>1   </w:t>
      </w:r>
      <w:r>
        <w:rPr>
          <w:rFonts w:ascii="Symbol" w:hAnsi="Symbol"/>
          <w:sz w:val="24"/>
        </w:rPr>
        <w:t></w:t>
      </w:r>
      <w:r>
        <w:rPr>
          <w:spacing w:val="-30"/>
          <w:sz w:val="24"/>
        </w:rPr>
        <w:t> </w:t>
      </w:r>
      <w:r>
        <w:rPr>
          <w:i/>
          <w:spacing w:val="-4"/>
          <w:sz w:val="24"/>
        </w:rPr>
        <w:t>n</w:t>
      </w:r>
      <w:r>
        <w:rPr>
          <w:spacing w:val="-4"/>
          <w:position w:val="-5"/>
          <w:sz w:val="14"/>
        </w:rPr>
        <w:t>2</w:t>
      </w:r>
    </w:p>
    <w:p>
      <w:pPr>
        <w:pStyle w:val="BodyText"/>
        <w:spacing w:before="86"/>
        <w:ind w:left="67"/>
      </w:pPr>
      <w:r>
        <w:rPr/>
        <w:br w:type="column"/>
      </w:r>
      <w:r>
        <w:rPr>
          <w:i/>
        </w:rPr>
        <w:t>n</w:t>
      </w:r>
      <w:r>
        <w:rPr>
          <w:position w:val="-5"/>
          <w:sz w:val="14"/>
        </w:rPr>
        <w:t>2 </w:t>
      </w:r>
      <w:r>
        <w:rPr/>
        <w:t>. Khi so sánh chiết suất của chất làm lõi và vỏ bọc, kết luận nào sau đây</w:t>
      </w:r>
    </w:p>
    <w:p>
      <w:pPr>
        <w:pStyle w:val="BodyText"/>
        <w:spacing w:before="6"/>
        <w:ind w:left="0"/>
        <w:rPr>
          <w:sz w:val="33"/>
        </w:rPr>
      </w:pPr>
    </w:p>
    <w:p>
      <w:pPr>
        <w:spacing w:before="0"/>
        <w:ind w:left="1870" w:right="0" w:firstLine="0"/>
        <w:jc w:val="left"/>
        <w:rPr>
          <w:sz w:val="14"/>
        </w:rPr>
      </w:pPr>
      <w:r>
        <w:rPr>
          <w:b/>
          <w:color w:val="0000FF"/>
          <w:w w:val="105"/>
          <w:sz w:val="24"/>
        </w:rPr>
        <w:t>B. </w:t>
      </w:r>
      <w:r>
        <w:rPr>
          <w:i/>
          <w:w w:val="105"/>
          <w:sz w:val="24"/>
        </w:rPr>
        <w:t>n</w:t>
      </w:r>
      <w:r>
        <w:rPr>
          <w:w w:val="105"/>
          <w:position w:val="-5"/>
          <w:sz w:val="14"/>
        </w:rPr>
        <w:t>1 </w:t>
      </w:r>
      <w:r>
        <w:rPr>
          <w:rFonts w:ascii="Symbol" w:hAnsi="Symbol"/>
          <w:w w:val="105"/>
          <w:sz w:val="24"/>
        </w:rPr>
        <w:t></w:t>
      </w:r>
      <w:r>
        <w:rPr>
          <w:w w:val="105"/>
          <w:sz w:val="24"/>
        </w:rPr>
        <w:t> </w:t>
      </w:r>
      <w:r>
        <w:rPr>
          <w:i/>
          <w:w w:val="105"/>
          <w:sz w:val="24"/>
        </w:rPr>
        <w:t>n</w:t>
      </w:r>
      <w:r>
        <w:rPr>
          <w:w w:val="105"/>
          <w:position w:val="-5"/>
          <w:sz w:val="14"/>
        </w:rPr>
        <w:t>2</w:t>
      </w:r>
    </w:p>
    <w:p>
      <w:pPr>
        <w:pStyle w:val="BodyText"/>
        <w:spacing w:before="88"/>
        <w:ind w:left="1870"/>
      </w:pPr>
      <w:r>
        <w:rPr>
          <w:b/>
          <w:color w:val="0000FF"/>
        </w:rPr>
        <w:t>D. </w:t>
      </w:r>
      <w:r>
        <w:rPr/>
        <w:t>Tuỳ thuộc vào mỗi loại cáp quang.</w:t>
      </w:r>
    </w:p>
    <w:p>
      <w:pPr>
        <w:spacing w:after="0"/>
        <w:sectPr>
          <w:type w:val="continuous"/>
          <w:pgSz w:w="11920" w:h="16850"/>
          <w:pgMar w:top="260" w:bottom="780" w:left="340" w:right="20"/>
          <w:cols w:num="2" w:equalWidth="0">
            <w:col w:w="3989" w:space="40"/>
            <w:col w:w="7531"/>
          </w:cols>
        </w:sectPr>
      </w:pPr>
    </w:p>
    <w:p>
      <w:pPr>
        <w:pStyle w:val="ListParagraph"/>
        <w:numPr>
          <w:ilvl w:val="0"/>
          <w:numId w:val="5"/>
        </w:numPr>
        <w:tabs>
          <w:tab w:pos="596" w:val="left" w:leader="none"/>
        </w:tabs>
        <w:spacing w:line="276" w:lineRule="auto" w:before="64" w:after="0"/>
        <w:ind w:left="226" w:right="3312" w:firstLine="0"/>
        <w:jc w:val="both"/>
        <w:rPr>
          <w:sz w:val="24"/>
        </w:rPr>
      </w:pPr>
      <w:r>
        <w:rPr/>
        <w:drawing>
          <wp:anchor distT="0" distB="0" distL="0" distR="0" allowOverlap="1" layoutInCell="1" locked="0" behindDoc="0" simplePos="0" relativeHeight="251736064">
            <wp:simplePos x="0" y="0"/>
            <wp:positionH relativeFrom="page">
              <wp:posOffset>5559552</wp:posOffset>
            </wp:positionH>
            <wp:positionV relativeFrom="paragraph">
              <wp:posOffset>47030</wp:posOffset>
            </wp:positionV>
            <wp:extent cx="1552955" cy="943355"/>
            <wp:effectExtent l="0" t="0" r="0" b="0"/>
            <wp:wrapNone/>
            <wp:docPr id="77" name="image28.jpeg"/>
            <wp:cNvGraphicFramePr>
              <a:graphicFrameLocks noChangeAspect="1"/>
            </wp:cNvGraphicFramePr>
            <a:graphic>
              <a:graphicData uri="http://schemas.openxmlformats.org/drawingml/2006/picture">
                <pic:pic>
                  <pic:nvPicPr>
                    <pic:cNvPr id="78" name="image28.jpeg"/>
                    <pic:cNvPicPr/>
                  </pic:nvPicPr>
                  <pic:blipFill>
                    <a:blip r:embed="rId34" cstate="print"/>
                    <a:stretch>
                      <a:fillRect/>
                    </a:stretch>
                  </pic:blipFill>
                  <pic:spPr>
                    <a:xfrm>
                      <a:off x="0" y="0"/>
                      <a:ext cx="1552955" cy="943355"/>
                    </a:xfrm>
                    <a:prstGeom prst="rect">
                      <a:avLst/>
                    </a:prstGeom>
                  </pic:spPr>
                </pic:pic>
              </a:graphicData>
            </a:graphic>
          </wp:anchor>
        </w:drawing>
      </w:r>
      <w:r>
        <w:rPr>
          <w:sz w:val="24"/>
        </w:rPr>
        <w:t>Một sợi quang hình trụ gồm phần lõi có chiết suất n = 1,54 và phần vỏ bọc có</w:t>
      </w:r>
      <w:r>
        <w:rPr>
          <w:position w:val="2"/>
          <w:sz w:val="24"/>
        </w:rPr>
        <w:t> chiết suất n</w:t>
      </w:r>
      <w:r>
        <w:rPr>
          <w:sz w:val="16"/>
        </w:rPr>
        <w:t>0 </w:t>
      </w:r>
      <w:r>
        <w:rPr>
          <w:position w:val="2"/>
          <w:sz w:val="24"/>
        </w:rPr>
        <w:t>= 1,41. Trong không khí, một tia sáng tới mặt trước của sợi quang tại</w:t>
      </w:r>
      <w:r>
        <w:rPr>
          <w:sz w:val="24"/>
        </w:rPr>
        <w:t> điểm O (O nằm trên trục của sợi quang) với góc tới α rồi khúc xạ vào phần lõi  (như hình vẽ). Để tia sáng chỉ truyền đi trong phần lõi thì giá trị lớn nhất của α gần nhất với giá trị nào sau</w:t>
      </w:r>
      <w:r>
        <w:rPr>
          <w:spacing w:val="-1"/>
          <w:sz w:val="24"/>
        </w:rPr>
        <w:t> </w:t>
      </w:r>
      <w:r>
        <w:rPr>
          <w:sz w:val="24"/>
        </w:rPr>
        <w:t>đây</w:t>
      </w:r>
    </w:p>
    <w:p>
      <w:pPr>
        <w:tabs>
          <w:tab w:pos="3061" w:val="left" w:leader="none"/>
          <w:tab w:pos="5898" w:val="left" w:leader="none"/>
          <w:tab w:pos="8733" w:val="left" w:leader="none"/>
        </w:tabs>
        <w:spacing w:line="273" w:lineRule="exact" w:before="0"/>
        <w:ind w:left="509" w:right="0" w:firstLine="0"/>
        <w:jc w:val="both"/>
        <w:rPr>
          <w:sz w:val="16"/>
        </w:rPr>
      </w:pPr>
      <w:r>
        <w:rPr>
          <w:b/>
          <w:color w:val="0000FF"/>
          <w:sz w:val="24"/>
        </w:rPr>
        <w:t>A. </w:t>
      </w:r>
      <w:r>
        <w:rPr>
          <w:sz w:val="24"/>
        </w:rPr>
        <w:t>49</w:t>
      </w:r>
      <w:r>
        <w:rPr>
          <w:position w:val="9"/>
          <w:sz w:val="16"/>
        </w:rPr>
        <w:t>0</w:t>
        <w:tab/>
      </w:r>
      <w:r>
        <w:rPr>
          <w:b/>
          <w:color w:val="0000FF"/>
          <w:sz w:val="24"/>
        </w:rPr>
        <w:t>B. </w:t>
      </w:r>
      <w:r>
        <w:rPr>
          <w:sz w:val="24"/>
        </w:rPr>
        <w:t>38</w:t>
      </w:r>
      <w:r>
        <w:rPr>
          <w:position w:val="9"/>
          <w:sz w:val="16"/>
        </w:rPr>
        <w:t>0</w:t>
        <w:tab/>
      </w:r>
      <w:r>
        <w:rPr>
          <w:b/>
          <w:color w:val="0000FF"/>
          <w:sz w:val="24"/>
        </w:rPr>
        <w:t>C.</w:t>
      </w:r>
      <w:r>
        <w:rPr>
          <w:b/>
          <w:color w:val="0000FF"/>
          <w:spacing w:val="-1"/>
          <w:sz w:val="24"/>
        </w:rPr>
        <w:t> </w:t>
      </w:r>
      <w:r>
        <w:rPr>
          <w:sz w:val="24"/>
        </w:rPr>
        <w:t>45</w:t>
      </w:r>
      <w:r>
        <w:rPr>
          <w:position w:val="9"/>
          <w:sz w:val="16"/>
        </w:rPr>
        <w:t>0</w:t>
        <w:tab/>
      </w:r>
      <w:r>
        <w:rPr>
          <w:b/>
          <w:color w:val="0000FF"/>
          <w:sz w:val="24"/>
        </w:rPr>
        <w:t>D.</w:t>
      </w:r>
      <w:r>
        <w:rPr>
          <w:b/>
          <w:color w:val="0000FF"/>
          <w:spacing w:val="-1"/>
          <w:sz w:val="24"/>
        </w:rPr>
        <w:t> </w:t>
      </w:r>
      <w:r>
        <w:rPr>
          <w:sz w:val="24"/>
        </w:rPr>
        <w:t>33</w:t>
      </w:r>
      <w:r>
        <w:rPr>
          <w:position w:val="9"/>
          <w:sz w:val="16"/>
        </w:rPr>
        <w:t>0</w:t>
      </w:r>
    </w:p>
    <w:p>
      <w:pPr>
        <w:pStyle w:val="Heading1"/>
        <w:spacing w:before="46"/>
        <w:jc w:val="both"/>
      </w:pPr>
      <w:r>
        <w:rPr/>
        <w:t>Dựa vào các thông tin được cung cấp dưới đây để trả lời các câu từ 100 đến 102</w:t>
      </w:r>
    </w:p>
    <w:p>
      <w:pPr>
        <w:pStyle w:val="BodyText"/>
        <w:spacing w:line="276" w:lineRule="auto" w:before="39"/>
        <w:ind w:right="264" w:firstLine="283"/>
        <w:jc w:val="both"/>
      </w:pPr>
      <w:r>
        <w:rPr/>
        <w:t>Việt Nam là nước có một kho tàng nhạc cụ cổ truyền hết sức phong phú và đa dạng. Kho tàng ấy được hình thành trong suốt hành trình cuộc sống và </w:t>
      </w:r>
      <w:hyperlink r:id="rId35">
        <w:r>
          <w:rPr/>
          <w:t>chiều dài </w:t>
        </w:r>
      </w:hyperlink>
      <w:hyperlink r:id="rId36">
        <w:r>
          <w:rPr/>
          <w:t>lịch sử dựng nước và giữ nước</w:t>
        </w:r>
      </w:hyperlink>
      <w:r>
        <w:rPr/>
        <w:t>. Có những nhạc cụ được sáng tạo tại chỗ có tính đặc trưng bản địa, có những nhạc cụ được du nhập từ nhiều đường khác nhau nhưng đã được dân tộc hóa, bản địa hóa cho phù hợp với nhạc ngữ, với thẩm </w:t>
      </w:r>
      <w:r>
        <w:rPr>
          <w:spacing w:val="2"/>
        </w:rPr>
        <w:t>mỹ </w:t>
      </w:r>
      <w:hyperlink r:id="rId37">
        <w:r>
          <w:rPr/>
          <w:t>âm nhạc Việt Nam. </w:t>
        </w:r>
      </w:hyperlink>
      <w:r>
        <w:rPr/>
        <w:t>Tổng cộng có đến hàng trăm loại nhạc cụ khác nhau. Trong đó đàn bầu và sáo là hai nhạc cụ tiêu biểu của </w:t>
      </w:r>
      <w:hyperlink r:id="rId38">
        <w:r>
          <w:rPr/>
          <w:t>người</w:t>
        </w:r>
        <w:r>
          <w:rPr>
            <w:spacing w:val="-3"/>
          </w:rPr>
          <w:t> </w:t>
        </w:r>
        <w:r>
          <w:rPr/>
          <w:t>Việt</w:t>
        </w:r>
      </w:hyperlink>
      <w:r>
        <w:rPr/>
        <w:t>.</w:t>
      </w:r>
    </w:p>
    <w:p>
      <w:pPr>
        <w:pStyle w:val="BodyText"/>
        <w:spacing w:line="276" w:lineRule="auto"/>
        <w:ind w:right="268" w:firstLine="283"/>
        <w:jc w:val="both"/>
      </w:pPr>
      <w:r>
        <w:rPr/>
        <w:t>Đàn bầu, tên chữ là độc huyền cầm, là loại đàn một dây của người Việt, gảy bằng que hoặc miếng gảy. Đàn có hai</w:t>
      </w:r>
      <w:r>
        <w:rPr>
          <w:spacing w:val="6"/>
        </w:rPr>
        <w:t> </w:t>
      </w:r>
      <w:r>
        <w:rPr/>
        <w:t>loại</w:t>
      </w:r>
      <w:r>
        <w:rPr>
          <w:spacing w:val="6"/>
        </w:rPr>
        <w:t> </w:t>
      </w:r>
      <w:r>
        <w:rPr/>
        <w:t>là</w:t>
      </w:r>
      <w:r>
        <w:rPr>
          <w:spacing w:val="5"/>
        </w:rPr>
        <w:t> </w:t>
      </w:r>
      <w:r>
        <w:rPr/>
        <w:t>đàn</w:t>
      </w:r>
      <w:r>
        <w:rPr>
          <w:spacing w:val="5"/>
        </w:rPr>
        <w:t> </w:t>
      </w:r>
      <w:r>
        <w:rPr/>
        <w:t>thân</w:t>
      </w:r>
      <w:r>
        <w:rPr>
          <w:spacing w:val="3"/>
        </w:rPr>
        <w:t> </w:t>
      </w:r>
      <w:r>
        <w:rPr/>
        <w:t>tre</w:t>
      </w:r>
      <w:r>
        <w:rPr>
          <w:spacing w:val="5"/>
        </w:rPr>
        <w:t> </w:t>
      </w:r>
      <w:r>
        <w:rPr/>
        <w:t>và</w:t>
      </w:r>
      <w:r>
        <w:rPr>
          <w:spacing w:val="5"/>
        </w:rPr>
        <w:t> </w:t>
      </w:r>
      <w:r>
        <w:rPr/>
        <w:t>đàn</w:t>
      </w:r>
      <w:r>
        <w:rPr>
          <w:spacing w:val="5"/>
        </w:rPr>
        <w:t> </w:t>
      </w:r>
      <w:r>
        <w:rPr/>
        <w:t>hộp</w:t>
      </w:r>
      <w:r>
        <w:rPr>
          <w:spacing w:val="5"/>
        </w:rPr>
        <w:t> </w:t>
      </w:r>
      <w:r>
        <w:rPr/>
        <w:t>gỗ.</w:t>
      </w:r>
      <w:r>
        <w:rPr>
          <w:spacing w:val="8"/>
        </w:rPr>
        <w:t> </w:t>
      </w:r>
      <w:r>
        <w:rPr/>
        <w:t>Khi</w:t>
      </w:r>
      <w:r>
        <w:rPr>
          <w:spacing w:val="6"/>
        </w:rPr>
        <w:t> </w:t>
      </w:r>
      <w:r>
        <w:rPr/>
        <w:t>nghiên</w:t>
      </w:r>
      <w:r>
        <w:rPr>
          <w:spacing w:val="5"/>
        </w:rPr>
        <w:t> </w:t>
      </w:r>
      <w:r>
        <w:rPr/>
        <w:t>cứu</w:t>
      </w:r>
      <w:r>
        <w:rPr>
          <w:spacing w:val="5"/>
        </w:rPr>
        <w:t> </w:t>
      </w:r>
      <w:r>
        <w:rPr/>
        <w:t>về</w:t>
      </w:r>
      <w:r>
        <w:rPr>
          <w:spacing w:val="5"/>
        </w:rPr>
        <w:t> </w:t>
      </w:r>
      <w:r>
        <w:rPr/>
        <w:t>sóng</w:t>
      </w:r>
      <w:r>
        <w:rPr>
          <w:spacing w:val="3"/>
        </w:rPr>
        <w:t> </w:t>
      </w:r>
      <w:r>
        <w:rPr/>
        <w:t>dừng,</w:t>
      </w:r>
      <w:r>
        <w:rPr>
          <w:spacing w:val="5"/>
        </w:rPr>
        <w:t> </w:t>
      </w:r>
      <w:r>
        <w:rPr/>
        <w:t>ta</w:t>
      </w:r>
      <w:r>
        <w:rPr>
          <w:spacing w:val="6"/>
        </w:rPr>
        <w:t> </w:t>
      </w:r>
      <w:r>
        <w:rPr/>
        <w:t>đã</w:t>
      </w:r>
      <w:r>
        <w:rPr>
          <w:spacing w:val="5"/>
        </w:rPr>
        <w:t> </w:t>
      </w:r>
      <w:r>
        <w:rPr/>
        <w:t>biết</w:t>
      </w:r>
      <w:r>
        <w:rPr>
          <w:spacing w:val="5"/>
        </w:rPr>
        <w:t> </w:t>
      </w:r>
      <w:r>
        <w:rPr/>
        <w:t>với</w:t>
      </w:r>
      <w:r>
        <w:rPr>
          <w:spacing w:val="4"/>
        </w:rPr>
        <w:t> </w:t>
      </w:r>
      <w:r>
        <w:rPr/>
        <w:t>một</w:t>
      </w:r>
      <w:r>
        <w:rPr>
          <w:spacing w:val="6"/>
        </w:rPr>
        <w:t> </w:t>
      </w:r>
      <w:r>
        <w:rPr/>
        <w:t>sợi</w:t>
      </w:r>
      <w:r>
        <w:rPr>
          <w:spacing w:val="7"/>
        </w:rPr>
        <w:t> </w:t>
      </w:r>
      <w:r>
        <w:rPr/>
        <w:t>dây</w:t>
      </w:r>
      <w:r>
        <w:rPr>
          <w:spacing w:val="-2"/>
        </w:rPr>
        <w:t> </w:t>
      </w:r>
      <w:r>
        <w:rPr/>
        <w:t>đàn</w:t>
      </w:r>
      <w:r>
        <w:rPr>
          <w:spacing w:val="5"/>
        </w:rPr>
        <w:t> </w:t>
      </w:r>
      <w:r>
        <w:rPr/>
        <w:t>hồi</w:t>
      </w:r>
      <w:r>
        <w:rPr>
          <w:spacing w:val="6"/>
        </w:rPr>
        <w:t> </w:t>
      </w:r>
      <w:r>
        <w:rPr/>
        <w:t>hai</w:t>
      </w:r>
      <w:r>
        <w:rPr>
          <w:spacing w:val="6"/>
        </w:rPr>
        <w:t> </w:t>
      </w:r>
      <w:r>
        <w:rPr/>
        <w:t>đầu</w:t>
      </w:r>
      <w:r>
        <w:rPr>
          <w:spacing w:val="6"/>
        </w:rPr>
        <w:t> </w:t>
      </w:r>
      <w:r>
        <w:rPr/>
        <w:t>cố</w:t>
      </w:r>
    </w:p>
    <w:p>
      <w:pPr>
        <w:pStyle w:val="BodyText"/>
        <w:spacing w:line="393" w:lineRule="exact"/>
        <w:jc w:val="both"/>
      </w:pPr>
      <w:r>
        <w:rPr/>
        <w:t>định, sẽ có sóng dừng khi độ dài của dây bằng số nguyên lần nửa bước sóng:  </w:t>
      </w:r>
      <w:r>
        <w:rPr>
          <w:i/>
          <w:sz w:val="23"/>
        </w:rPr>
        <w:t>l </w:t>
      </w:r>
      <w:r>
        <w:rPr>
          <w:rFonts w:ascii="Symbol" w:hAnsi="Symbol"/>
          <w:sz w:val="23"/>
        </w:rPr>
        <w:t></w:t>
      </w:r>
      <w:r>
        <w:rPr>
          <w:sz w:val="23"/>
        </w:rPr>
        <w:t> </w:t>
      </w:r>
      <w:r>
        <w:rPr>
          <w:i/>
          <w:spacing w:val="6"/>
          <w:position w:val="15"/>
          <w:sz w:val="23"/>
          <w:u w:val="single"/>
        </w:rPr>
        <w:t>k</w:t>
      </w:r>
      <w:r>
        <w:rPr>
          <w:rFonts w:ascii="Symbol" w:hAnsi="Symbol"/>
          <w:i/>
          <w:spacing w:val="6"/>
          <w:position w:val="15"/>
          <w:sz w:val="25"/>
          <w:u w:val="single"/>
        </w:rPr>
        <w:t></w:t>
      </w:r>
      <w:r>
        <w:rPr>
          <w:i/>
          <w:spacing w:val="6"/>
          <w:position w:val="15"/>
          <w:sz w:val="25"/>
        </w:rPr>
        <w:t> </w:t>
      </w:r>
      <w:r>
        <w:rPr/>
        <w:t>. Bước sóng lại phụ thuộc</w:t>
      </w:r>
      <w:r>
        <w:rPr>
          <w:spacing w:val="30"/>
        </w:rPr>
        <w:t> </w:t>
      </w:r>
      <w:r>
        <w:rPr/>
        <w:t>vào</w:t>
      </w:r>
    </w:p>
    <w:p>
      <w:pPr>
        <w:spacing w:line="224" w:lineRule="exact" w:before="0"/>
        <w:ind w:left="0" w:right="3285" w:firstLine="0"/>
        <w:jc w:val="right"/>
        <w:rPr>
          <w:sz w:val="23"/>
        </w:rPr>
      </w:pPr>
      <w:r>
        <w:rPr>
          <w:w w:val="105"/>
          <w:sz w:val="23"/>
        </w:rPr>
        <w:t>2</w:t>
      </w:r>
    </w:p>
    <w:p>
      <w:pPr>
        <w:spacing w:after="0" w:line="224" w:lineRule="exact"/>
        <w:jc w:val="right"/>
        <w:rPr>
          <w:sz w:val="23"/>
        </w:rPr>
        <w:sectPr>
          <w:type w:val="continuous"/>
          <w:pgSz w:w="11920" w:h="16850"/>
          <w:pgMar w:top="260" w:bottom="780" w:left="340" w:right="20"/>
        </w:sectPr>
      </w:pPr>
    </w:p>
    <w:p>
      <w:pPr>
        <w:pStyle w:val="BodyText"/>
        <w:spacing w:before="199"/>
      </w:pPr>
      <w:r>
        <w:rPr/>
        <w:t>tốc độ truyền sóng:</w:t>
      </w:r>
    </w:p>
    <w:p>
      <w:pPr>
        <w:pStyle w:val="BodyText"/>
        <w:spacing w:line="383" w:lineRule="exact" w:before="50"/>
        <w:ind w:left="65"/>
      </w:pPr>
      <w:r>
        <w:rPr/>
        <w:br w:type="column"/>
      </w:r>
      <w:r>
        <w:rPr>
          <w:rFonts w:ascii="Symbol" w:hAnsi="Symbol"/>
          <w:i/>
          <w:sz w:val="25"/>
        </w:rPr>
        <w:t></w:t>
      </w:r>
      <w:r>
        <w:rPr>
          <w:i/>
          <w:sz w:val="25"/>
        </w:rPr>
        <w:t> </w:t>
      </w:r>
      <w:r>
        <w:rPr>
          <w:rFonts w:ascii="Symbol" w:hAnsi="Symbol"/>
        </w:rPr>
        <w:t></w:t>
      </w:r>
      <w:r>
        <w:rPr/>
        <w:t> </w:t>
      </w:r>
      <w:r>
        <w:rPr>
          <w:i/>
          <w:position w:val="15"/>
        </w:rPr>
        <w:t>v </w:t>
      </w:r>
      <w:r>
        <w:rPr/>
        <w:t>. Như vậy, trên một sợi dây có độ dài </w:t>
      </w:r>
      <w:r>
        <w:rPr>
          <w:i/>
        </w:rPr>
        <w:t>l, </w:t>
      </w:r>
      <w:r>
        <w:rPr/>
        <w:t>được kéo căng bằng một lực không đổi chỉ xảy</w:t>
      </w:r>
    </w:p>
    <w:p>
      <w:pPr>
        <w:spacing w:line="230" w:lineRule="exact" w:before="0"/>
        <w:ind w:left="518" w:right="0" w:firstLine="0"/>
        <w:jc w:val="left"/>
        <w:rPr>
          <w:i/>
          <w:sz w:val="24"/>
        </w:rPr>
      </w:pPr>
      <w:r>
        <w:rPr/>
        <w:pict>
          <v:line style="position:absolute;mso-position-horizontal-relative:page;mso-position-vertical-relative:paragraph;z-index:-255789056" from="146.438873pt,-3.465819pt" to="156.002902pt,-3.465819pt" stroked="true" strokeweight=".591795pt" strokecolor="#000000">
            <v:stroke dashstyle="solid"/>
            <w10:wrap type="none"/>
          </v:line>
        </w:pict>
      </w:r>
      <w:r>
        <w:rPr>
          <w:i/>
          <w:w w:val="100"/>
          <w:sz w:val="24"/>
        </w:rPr>
        <w:t>f</w:t>
      </w:r>
    </w:p>
    <w:p>
      <w:pPr>
        <w:spacing w:after="0" w:line="230" w:lineRule="exact"/>
        <w:jc w:val="left"/>
        <w:rPr>
          <w:sz w:val="24"/>
        </w:rPr>
        <w:sectPr>
          <w:type w:val="continuous"/>
          <w:pgSz w:w="11920" w:h="16850"/>
          <w:pgMar w:top="260" w:bottom="780" w:left="340" w:right="20"/>
          <w:cols w:num="2" w:equalWidth="0">
            <w:col w:w="2090" w:space="40"/>
            <w:col w:w="9430"/>
          </w:cols>
        </w:sectPr>
      </w:pPr>
    </w:p>
    <w:p>
      <w:pPr>
        <w:pStyle w:val="BodyText"/>
        <w:spacing w:line="160" w:lineRule="exact" w:before="232"/>
      </w:pPr>
      <w:r>
        <w:rPr/>
        <w:t>ra sóng dừng với tần số:</w:t>
      </w:r>
    </w:p>
    <w:p>
      <w:pPr>
        <w:spacing w:line="298" w:lineRule="exact" w:before="93"/>
        <w:ind w:left="129" w:right="0" w:firstLine="0"/>
        <w:jc w:val="left"/>
        <w:rPr>
          <w:i/>
          <w:sz w:val="23"/>
        </w:rPr>
      </w:pPr>
      <w:r>
        <w:rPr/>
        <w:br w:type="column"/>
      </w:r>
      <w:r>
        <w:rPr>
          <w:i/>
          <w:w w:val="105"/>
          <w:sz w:val="23"/>
        </w:rPr>
        <w:t>f </w:t>
      </w:r>
      <w:r>
        <w:rPr>
          <w:rFonts w:ascii="Symbol" w:hAnsi="Symbol"/>
          <w:w w:val="105"/>
          <w:sz w:val="23"/>
        </w:rPr>
        <w:t></w:t>
      </w:r>
      <w:r>
        <w:rPr>
          <w:w w:val="105"/>
          <w:sz w:val="23"/>
        </w:rPr>
        <w:t> </w:t>
      </w:r>
      <w:r>
        <w:rPr>
          <w:i/>
          <w:w w:val="105"/>
          <w:position w:val="15"/>
          <w:sz w:val="23"/>
        </w:rPr>
        <w:t>v </w:t>
      </w:r>
      <w:r>
        <w:rPr>
          <w:rFonts w:ascii="Symbol" w:hAnsi="Symbol"/>
          <w:w w:val="105"/>
          <w:sz w:val="23"/>
        </w:rPr>
        <w:t></w:t>
      </w:r>
      <w:r>
        <w:rPr>
          <w:w w:val="105"/>
          <w:sz w:val="23"/>
        </w:rPr>
        <w:t> </w:t>
      </w:r>
      <w:r>
        <w:rPr>
          <w:i/>
          <w:w w:val="105"/>
          <w:position w:val="15"/>
          <w:sz w:val="23"/>
        </w:rPr>
        <w:t>kv </w:t>
      </w:r>
      <w:r>
        <w:rPr>
          <w:w w:val="105"/>
          <w:sz w:val="24"/>
        </w:rPr>
        <w:t>. Với k = 1 âm phát ra có tần số </w:t>
      </w:r>
      <w:r>
        <w:rPr>
          <w:i/>
          <w:w w:val="105"/>
          <w:sz w:val="23"/>
        </w:rPr>
        <w:t>f </w:t>
      </w:r>
      <w:r>
        <w:rPr>
          <w:rFonts w:ascii="Symbol" w:hAnsi="Symbol"/>
          <w:w w:val="105"/>
          <w:sz w:val="23"/>
        </w:rPr>
        <w:t></w:t>
      </w:r>
      <w:r>
        <w:rPr>
          <w:w w:val="105"/>
          <w:sz w:val="23"/>
        </w:rPr>
        <w:t> </w:t>
      </w:r>
      <w:r>
        <w:rPr>
          <w:i/>
          <w:w w:val="105"/>
          <w:position w:val="15"/>
          <w:sz w:val="23"/>
        </w:rPr>
        <w:t>v </w:t>
      </w:r>
      <w:r>
        <w:rPr>
          <w:rFonts w:ascii="Symbol" w:hAnsi="Symbol"/>
          <w:w w:val="105"/>
          <w:sz w:val="23"/>
        </w:rPr>
        <w:t></w:t>
      </w:r>
      <w:r>
        <w:rPr>
          <w:w w:val="105"/>
          <w:sz w:val="23"/>
        </w:rPr>
        <w:t> </w:t>
      </w:r>
      <w:r>
        <w:rPr>
          <w:i/>
          <w:w w:val="105"/>
          <w:position w:val="15"/>
          <w:sz w:val="23"/>
        </w:rPr>
        <w:t>v</w:t>
      </w:r>
    </w:p>
    <w:p>
      <w:pPr>
        <w:tabs>
          <w:tab w:pos="911" w:val="left" w:leader="none"/>
          <w:tab w:pos="5031" w:val="left" w:leader="none"/>
        </w:tabs>
        <w:spacing w:line="20" w:lineRule="exact"/>
        <w:ind w:left="489" w:right="0" w:firstLine="0"/>
        <w:rPr>
          <w:sz w:val="2"/>
        </w:rPr>
      </w:pPr>
      <w:r>
        <w:rPr>
          <w:sz w:val="2"/>
        </w:rPr>
        <w:pict>
          <v:group style="width:8.450pt;height:.6pt;mso-position-horizontal-relative:char;mso-position-vertical-relative:line" coordorigin="0,0" coordsize="169,12">
            <v:line style="position:absolute" from="0,6" to="168,6" stroked="true" strokeweight=".584959pt" strokecolor="#000000">
              <v:stroke dashstyle="solid"/>
            </v:line>
          </v:group>
        </w:pict>
      </w:r>
      <w:r>
        <w:rPr>
          <w:sz w:val="2"/>
        </w:rPr>
      </w:r>
      <w:r>
        <w:rPr>
          <w:sz w:val="2"/>
        </w:rPr>
        <w:tab/>
      </w:r>
      <w:r>
        <w:rPr>
          <w:sz w:val="2"/>
        </w:rPr>
        <w:pict>
          <v:group style="width:12pt;height:.6pt;mso-position-horizontal-relative:char;mso-position-vertical-relative:line" coordorigin="0,0" coordsize="240,12">
            <v:line style="position:absolute" from="0,6" to="239,6" stroked="true" strokeweight=".584959pt" strokecolor="#000000">
              <v:stroke dashstyle="solid"/>
            </v:line>
          </v:group>
        </w:pict>
      </w:r>
      <w:r>
        <w:rPr>
          <w:sz w:val="2"/>
        </w:rPr>
      </w:r>
      <w:r>
        <w:rPr>
          <w:sz w:val="2"/>
        </w:rPr>
        <w:tab/>
      </w:r>
      <w:r>
        <w:rPr>
          <w:sz w:val="2"/>
        </w:rPr>
        <w:pict>
          <v:group style="width:8.4pt;height:.6pt;mso-position-horizontal-relative:char;mso-position-vertical-relative:line" coordorigin="0,0" coordsize="168,12">
            <v:line style="position:absolute" from="0,6" to="168,6" stroked="true" strokeweight=".584959pt" strokecolor="#000000">
              <v:stroke dashstyle="solid"/>
            </v:line>
          </v:group>
        </w:pict>
      </w:r>
      <w:r>
        <w:rPr>
          <w:sz w:val="2"/>
        </w:rPr>
      </w:r>
    </w:p>
    <w:p>
      <w:pPr>
        <w:pStyle w:val="BodyText"/>
        <w:spacing w:line="160" w:lineRule="exact" w:before="232"/>
        <w:ind w:left="142"/>
      </w:pPr>
      <w:r>
        <w:rPr/>
        <w:br w:type="column"/>
      </w:r>
      <w:r>
        <w:rPr/>
        <w:t>được gọi là âm cơ bản. Với</w:t>
      </w:r>
    </w:p>
    <w:p>
      <w:pPr>
        <w:spacing w:after="0" w:line="160" w:lineRule="exact"/>
        <w:sectPr>
          <w:type w:val="continuous"/>
          <w:pgSz w:w="11920" w:h="16850"/>
          <w:pgMar w:top="260" w:bottom="780" w:left="340" w:right="20"/>
          <w:cols w:num="3" w:equalWidth="0">
            <w:col w:w="2664" w:space="40"/>
            <w:col w:w="5623" w:space="39"/>
            <w:col w:w="3194"/>
          </w:cols>
        </w:sectPr>
      </w:pPr>
    </w:p>
    <w:p>
      <w:pPr>
        <w:tabs>
          <w:tab w:pos="455" w:val="left" w:leader="none"/>
          <w:tab w:pos="4222" w:val="left" w:leader="none"/>
          <w:tab w:pos="4561" w:val="left" w:leader="none"/>
          <w:tab w:pos="4987" w:val="left" w:leader="none"/>
        </w:tabs>
        <w:spacing w:line="286" w:lineRule="exact" w:before="0"/>
        <w:ind w:left="20" w:right="0" w:firstLine="0"/>
        <w:jc w:val="center"/>
        <w:rPr>
          <w:i/>
          <w:sz w:val="23"/>
        </w:rPr>
      </w:pPr>
      <w:r>
        <w:rPr/>
        <w:pict>
          <v:line style="position:absolute;mso-position-horizontal-relative:page;mso-position-vertical-relative:paragraph;z-index:251731968" from="425.137512pt,-.7pt" to="436.158025pt,-.7pt" stroked="true" strokeweight=".584959pt" strokecolor="#000000">
            <v:stroke dashstyle="solid"/>
            <w10:wrap type="none"/>
          </v:line>
        </w:pict>
      </w:r>
      <w:r>
        <w:rPr>
          <w:rFonts w:ascii="Symbol" w:hAnsi="Symbol"/>
          <w:i/>
          <w:w w:val="105"/>
          <w:sz w:val="25"/>
        </w:rPr>
        <w:t></w:t>
      </w:r>
      <w:r>
        <w:rPr>
          <w:w w:val="105"/>
          <w:sz w:val="25"/>
        </w:rPr>
        <w:tab/>
      </w:r>
      <w:r>
        <w:rPr>
          <w:spacing w:val="-3"/>
          <w:w w:val="105"/>
          <w:sz w:val="23"/>
        </w:rPr>
        <w:t>2</w:t>
      </w:r>
      <w:r>
        <w:rPr>
          <w:i/>
          <w:spacing w:val="-3"/>
          <w:w w:val="105"/>
          <w:sz w:val="23"/>
        </w:rPr>
        <w:t>l</w:t>
        <w:tab/>
      </w:r>
      <w:r>
        <w:rPr>
          <w:w w:val="105"/>
          <w:position w:val="12"/>
          <w:sz w:val="13"/>
        </w:rPr>
        <w:t>1</w:t>
        <w:tab/>
      </w:r>
      <w:r>
        <w:rPr>
          <w:rFonts w:ascii="Symbol" w:hAnsi="Symbol"/>
          <w:i/>
          <w:w w:val="105"/>
          <w:sz w:val="25"/>
        </w:rPr>
        <w:t></w:t>
      </w:r>
      <w:r>
        <w:rPr>
          <w:w w:val="105"/>
          <w:sz w:val="25"/>
        </w:rPr>
        <w:tab/>
      </w:r>
      <w:r>
        <w:rPr>
          <w:spacing w:val="-3"/>
          <w:w w:val="105"/>
          <w:sz w:val="23"/>
        </w:rPr>
        <w:t>2</w:t>
      </w:r>
      <w:r>
        <w:rPr>
          <w:i/>
          <w:spacing w:val="-3"/>
          <w:w w:val="105"/>
          <w:sz w:val="23"/>
        </w:rPr>
        <w:t>l</w:t>
      </w:r>
    </w:p>
    <w:p>
      <w:pPr>
        <w:spacing w:after="0" w:line="286" w:lineRule="exact"/>
        <w:jc w:val="center"/>
        <w:rPr>
          <w:sz w:val="23"/>
        </w:rPr>
        <w:sectPr>
          <w:type w:val="continuous"/>
          <w:pgSz w:w="11920" w:h="16850"/>
          <w:pgMar w:top="260" w:bottom="780" w:left="340" w:right="20"/>
        </w:sectPr>
      </w:pPr>
    </w:p>
    <w:p>
      <w:pPr>
        <w:spacing w:line="164" w:lineRule="exact" w:before="186"/>
        <w:ind w:left="263" w:right="0" w:firstLine="0"/>
        <w:jc w:val="left"/>
        <w:rPr>
          <w:i/>
          <w:sz w:val="23"/>
        </w:rPr>
      </w:pPr>
      <w:r>
        <w:rPr>
          <w:i/>
          <w:w w:val="105"/>
          <w:sz w:val="23"/>
        </w:rPr>
        <w:t>k </w:t>
      </w:r>
      <w:r>
        <w:rPr>
          <w:rFonts w:ascii="Symbol" w:hAnsi="Symbol"/>
          <w:w w:val="105"/>
          <w:sz w:val="23"/>
        </w:rPr>
        <w:t></w:t>
      </w:r>
      <w:r>
        <w:rPr>
          <w:w w:val="105"/>
          <w:sz w:val="23"/>
        </w:rPr>
        <w:t> 2, </w:t>
      </w:r>
      <w:r>
        <w:rPr>
          <w:i/>
          <w:w w:val="105"/>
          <w:sz w:val="23"/>
        </w:rPr>
        <w:t>f</w:t>
      </w:r>
    </w:p>
    <w:p>
      <w:pPr>
        <w:pStyle w:val="BodyText"/>
        <w:spacing w:line="298" w:lineRule="exact" w:before="52"/>
        <w:ind w:left="119"/>
      </w:pPr>
      <w:r>
        <w:rPr/>
        <w:br w:type="column"/>
      </w:r>
      <w:r>
        <w:rPr>
          <w:rFonts w:ascii="Symbol" w:hAnsi="Symbol"/>
          <w:sz w:val="23"/>
        </w:rPr>
        <w:t></w:t>
      </w:r>
      <w:r>
        <w:rPr>
          <w:sz w:val="23"/>
        </w:rPr>
        <w:t> </w:t>
      </w:r>
      <w:r>
        <w:rPr>
          <w:i/>
          <w:position w:val="15"/>
          <w:sz w:val="23"/>
        </w:rPr>
        <w:t>v </w:t>
      </w:r>
      <w:r>
        <w:rPr>
          <w:rFonts w:ascii="Symbol" w:hAnsi="Symbol"/>
          <w:sz w:val="23"/>
        </w:rPr>
        <w:t></w:t>
      </w:r>
      <w:r>
        <w:rPr>
          <w:sz w:val="23"/>
        </w:rPr>
        <w:t> </w:t>
      </w:r>
      <w:r>
        <w:rPr>
          <w:i/>
          <w:position w:val="15"/>
          <w:sz w:val="23"/>
        </w:rPr>
        <w:t>v </w:t>
      </w:r>
      <w:r>
        <w:rPr/>
        <w:t>, âm phát ra lúc này gọi là hoạ âm bậc 2. Với k = 3 ta có hoạ âm bậc 3,...</w:t>
      </w:r>
    </w:p>
    <w:p>
      <w:pPr>
        <w:tabs>
          <w:tab w:pos="728" w:val="left" w:leader="none"/>
        </w:tabs>
        <w:spacing w:line="20" w:lineRule="exact"/>
        <w:ind w:left="304" w:right="0" w:firstLine="0"/>
        <w:rPr>
          <w:sz w:val="2"/>
        </w:rPr>
      </w:pPr>
      <w:r>
        <w:rPr>
          <w:sz w:val="2"/>
        </w:rPr>
        <w:pict>
          <v:group style="width:8.450pt;height:.6pt;mso-position-horizontal-relative:char;mso-position-vertical-relative:line" coordorigin="0,0" coordsize="169,12">
            <v:line style="position:absolute" from="0,6" to="169,6" stroked="true" strokeweight=".584959pt" strokecolor="#000000">
              <v:stroke dashstyle="solid"/>
            </v:line>
          </v:group>
        </w:pict>
      </w:r>
      <w:r>
        <w:rPr>
          <w:sz w:val="2"/>
        </w:rPr>
      </w:r>
      <w:r>
        <w:rPr>
          <w:sz w:val="2"/>
        </w:rPr>
        <w:tab/>
      </w:r>
      <w:r>
        <w:rPr>
          <w:sz w:val="2"/>
        </w:rPr>
        <w:pict>
          <v:group style="width:6.6pt;height:.6pt;mso-position-horizontal-relative:char;mso-position-vertical-relative:line" coordorigin="0,0" coordsize="132,12">
            <v:line style="position:absolute" from="0,6" to="132,6" stroked="true" strokeweight=".584959pt" strokecolor="#000000">
              <v:stroke dashstyle="solid"/>
            </v:line>
          </v:group>
        </w:pict>
      </w:r>
      <w:r>
        <w:rPr>
          <w:sz w:val="2"/>
        </w:rPr>
      </w:r>
    </w:p>
    <w:p>
      <w:pPr>
        <w:spacing w:after="0" w:line="20" w:lineRule="exact"/>
        <w:rPr>
          <w:sz w:val="2"/>
        </w:rPr>
        <w:sectPr>
          <w:type w:val="continuous"/>
          <w:pgSz w:w="11920" w:h="16850"/>
          <w:pgMar w:top="260" w:bottom="780" w:left="340" w:right="20"/>
          <w:cols w:num="2" w:equalWidth="0">
            <w:col w:w="951" w:space="40"/>
            <w:col w:w="10569"/>
          </w:cols>
        </w:sectPr>
      </w:pPr>
    </w:p>
    <w:p>
      <w:pPr>
        <w:tabs>
          <w:tab w:pos="1312" w:val="left" w:leader="none"/>
          <w:tab w:pos="1749" w:val="left" w:leader="none"/>
        </w:tabs>
        <w:spacing w:line="288" w:lineRule="exact" w:before="0"/>
        <w:ind w:left="960" w:right="0" w:firstLine="0"/>
        <w:jc w:val="left"/>
        <w:rPr>
          <w:i/>
          <w:sz w:val="23"/>
        </w:rPr>
      </w:pPr>
      <w:r>
        <w:rPr>
          <w:w w:val="105"/>
          <w:position w:val="12"/>
          <w:sz w:val="13"/>
        </w:rPr>
        <w:t>2</w:t>
        <w:tab/>
      </w:r>
      <w:r>
        <w:rPr>
          <w:rFonts w:ascii="Symbol" w:hAnsi="Symbol"/>
          <w:i/>
          <w:w w:val="105"/>
          <w:sz w:val="25"/>
        </w:rPr>
        <w:t></w:t>
      </w:r>
      <w:r>
        <w:rPr>
          <w:w w:val="105"/>
          <w:sz w:val="25"/>
        </w:rPr>
        <w:tab/>
      </w:r>
      <w:r>
        <w:rPr>
          <w:i/>
          <w:w w:val="105"/>
          <w:sz w:val="23"/>
        </w:rPr>
        <w:t>l</w:t>
      </w:r>
    </w:p>
    <w:p>
      <w:pPr>
        <w:pStyle w:val="BodyText"/>
        <w:spacing w:line="276" w:lineRule="auto" w:before="32"/>
        <w:ind w:right="265" w:firstLine="283"/>
        <w:jc w:val="both"/>
      </w:pPr>
      <w:r>
        <w:rPr/>
        <w:pict>
          <v:rect style="position:absolute;margin-left:26.879999pt;margin-top:1.88311pt;width:555.84pt;height:15.84pt;mso-position-horizontal-relative:page;mso-position-vertical-relative:paragraph;z-index:-255787008" filled="true" fillcolor="#ffffff" stroked="false">
            <v:fill type="solid"/>
            <w10:wrap type="none"/>
          </v:rect>
        </w:pict>
      </w:r>
      <w:r>
        <w:rPr/>
        <w:pict>
          <v:rect style="position:absolute;margin-left:26.879999pt;margin-top:33.713112pt;width:555.84pt;height:15.84pt;mso-position-horizontal-relative:page;mso-position-vertical-relative:paragraph;z-index:-255785984" filled="true" fillcolor="#ffffff" stroked="false">
            <v:fill type="solid"/>
            <w10:wrap type="none"/>
          </v:rect>
        </w:pict>
      </w:r>
      <w:r>
        <w:rPr/>
        <w:t>Sáo là nhạc cụ thổi hơi có từ thời kì cổ đại, rất nhiều nước trên thế giới sử dụng sáo với nhiều hình dáng và cấu tạo có thể khác nhau. Ở Việt Nam sáo ngang rất thông dụng và có nhiều loại. Ống sáo có bộ phận chính là một ống có một đầu kín và một đầu hở. Khi ta thổi một luồng khí vào miệng sáo thì không khí ở đó sẽ dao động. Dao động này truyền đi dọc theo ống sáo, tạo thành sóng âm. Sóng âm bị phản xạ ở hai đầu ống. Sẽ xảy ra hiện tượng sóng</w:t>
      </w:r>
    </w:p>
    <w:p>
      <w:pPr>
        <w:spacing w:after="0" w:line="276" w:lineRule="auto"/>
        <w:jc w:val="both"/>
        <w:sectPr>
          <w:type w:val="continuous"/>
          <w:pgSz w:w="11920" w:h="16850"/>
          <w:pgMar w:top="260" w:bottom="780" w:left="340" w:right="20"/>
        </w:sectPr>
      </w:pPr>
    </w:p>
    <w:p>
      <w:pPr>
        <w:pStyle w:val="BodyText"/>
        <w:spacing w:before="156"/>
      </w:pPr>
      <w:r>
        <w:rPr/>
        <w:t>dừng nếu độ dài của ống bằng một số lẻ lần một phần tư bước sóng:</w:t>
      </w:r>
    </w:p>
    <w:p>
      <w:pPr>
        <w:spacing w:line="406" w:lineRule="exact" w:before="0"/>
        <w:ind w:left="121" w:right="0" w:firstLine="0"/>
        <w:jc w:val="left"/>
        <w:rPr>
          <w:rFonts w:ascii="Symbol" w:hAnsi="Symbol"/>
          <w:i/>
          <w:sz w:val="25"/>
        </w:rPr>
      </w:pPr>
      <w:r>
        <w:rPr/>
        <w:br w:type="column"/>
      </w:r>
      <w:r>
        <w:rPr>
          <w:i/>
          <w:position w:val="2"/>
          <w:sz w:val="24"/>
        </w:rPr>
        <w:t>l</w:t>
      </w:r>
      <w:r>
        <w:rPr>
          <w:i/>
          <w:spacing w:val="-4"/>
          <w:position w:val="2"/>
          <w:sz w:val="24"/>
        </w:rPr>
        <w:t> </w:t>
      </w:r>
      <w:r>
        <w:rPr>
          <w:rFonts w:ascii="Symbol" w:hAnsi="Symbol"/>
          <w:position w:val="2"/>
          <w:sz w:val="24"/>
        </w:rPr>
        <w:t></w:t>
      </w:r>
      <w:r>
        <w:rPr>
          <w:spacing w:val="-21"/>
          <w:position w:val="2"/>
          <w:sz w:val="24"/>
        </w:rPr>
        <w:t> </w:t>
      </w:r>
      <w:r>
        <w:rPr>
          <w:rFonts w:ascii="Symbol" w:hAnsi="Symbol"/>
          <w:spacing w:val="6"/>
          <w:sz w:val="31"/>
        </w:rPr>
        <w:t></w:t>
      </w:r>
      <w:r>
        <w:rPr>
          <w:spacing w:val="6"/>
          <w:position w:val="2"/>
          <w:sz w:val="24"/>
        </w:rPr>
        <w:t>2</w:t>
      </w:r>
      <w:r>
        <w:rPr>
          <w:i/>
          <w:spacing w:val="6"/>
          <w:position w:val="2"/>
          <w:sz w:val="24"/>
        </w:rPr>
        <w:t>k</w:t>
      </w:r>
      <w:r>
        <w:rPr>
          <w:i/>
          <w:spacing w:val="-13"/>
          <w:position w:val="2"/>
          <w:sz w:val="24"/>
        </w:rPr>
        <w:t> </w:t>
      </w:r>
      <w:r>
        <w:rPr>
          <w:rFonts w:ascii="Symbol" w:hAnsi="Symbol"/>
          <w:spacing w:val="2"/>
          <w:position w:val="2"/>
          <w:sz w:val="24"/>
        </w:rPr>
        <w:t></w:t>
      </w:r>
      <w:r>
        <w:rPr>
          <w:spacing w:val="2"/>
          <w:position w:val="2"/>
          <w:sz w:val="24"/>
        </w:rPr>
        <w:t>1</w:t>
      </w:r>
      <w:r>
        <w:rPr>
          <w:rFonts w:ascii="Symbol" w:hAnsi="Symbol"/>
          <w:spacing w:val="2"/>
          <w:sz w:val="31"/>
        </w:rPr>
        <w:t></w:t>
      </w:r>
      <w:r>
        <w:rPr>
          <w:spacing w:val="-41"/>
          <w:sz w:val="31"/>
        </w:rPr>
        <w:t> </w:t>
      </w:r>
      <w:r>
        <w:rPr>
          <w:rFonts w:ascii="Symbol" w:hAnsi="Symbol"/>
          <w:i/>
          <w:position w:val="17"/>
          <w:sz w:val="25"/>
          <w:u w:val="single"/>
        </w:rPr>
        <w:t></w:t>
      </w:r>
    </w:p>
    <w:p>
      <w:pPr>
        <w:pStyle w:val="BodyText"/>
        <w:spacing w:line="214" w:lineRule="exact"/>
        <w:ind w:left="0"/>
        <w:jc w:val="right"/>
      </w:pPr>
      <w:r>
        <w:rPr>
          <w:w w:val="101"/>
        </w:rPr>
        <w:t>4</w:t>
      </w:r>
    </w:p>
    <w:p>
      <w:pPr>
        <w:pStyle w:val="BodyText"/>
        <w:spacing w:before="156"/>
        <w:ind w:left="148"/>
      </w:pPr>
      <w:r>
        <w:rPr/>
        <w:br w:type="column"/>
      </w:r>
      <w:r>
        <w:rPr/>
        <w:t>ứng với tần số là:</w:t>
      </w:r>
    </w:p>
    <w:p>
      <w:pPr>
        <w:spacing w:after="0"/>
        <w:sectPr>
          <w:type w:val="continuous"/>
          <w:pgSz w:w="11920" w:h="16850"/>
          <w:pgMar w:top="260" w:bottom="780" w:left="340" w:right="20"/>
          <w:cols w:num="3" w:equalWidth="0">
            <w:col w:w="7766" w:space="40"/>
            <w:col w:w="1353" w:space="39"/>
            <w:col w:w="2362"/>
          </w:cols>
        </w:sectPr>
      </w:pPr>
    </w:p>
    <w:p>
      <w:pPr>
        <w:spacing w:line="300" w:lineRule="exact" w:before="52"/>
        <w:ind w:left="308" w:right="0" w:firstLine="0"/>
        <w:jc w:val="left"/>
        <w:rPr>
          <w:i/>
          <w:sz w:val="23"/>
        </w:rPr>
      </w:pPr>
      <w:r>
        <w:rPr/>
        <w:pict>
          <v:line style="position:absolute;mso-position-horizontal-relative:page;mso-position-vertical-relative:paragraph;z-index:251735040" from="110.004066pt,17.998888pt" to="121.11795pt,17.998888pt" stroked="true" strokeweight=".584959pt" strokecolor="#000000">
            <v:stroke dashstyle="solid"/>
            <w10:wrap type="none"/>
          </v:line>
        </w:pict>
      </w:r>
      <w:r>
        <w:rPr>
          <w:i/>
          <w:w w:val="105"/>
          <w:position w:val="2"/>
          <w:sz w:val="23"/>
        </w:rPr>
        <w:t>f </w:t>
      </w:r>
      <w:r>
        <w:rPr>
          <w:rFonts w:ascii="Symbol" w:hAnsi="Symbol"/>
          <w:w w:val="105"/>
          <w:position w:val="2"/>
          <w:sz w:val="23"/>
        </w:rPr>
        <w:t></w:t>
      </w:r>
      <w:r>
        <w:rPr>
          <w:w w:val="105"/>
          <w:position w:val="2"/>
          <w:sz w:val="23"/>
        </w:rPr>
        <w:t> </w:t>
      </w:r>
      <w:r>
        <w:rPr>
          <w:i/>
          <w:w w:val="105"/>
          <w:position w:val="17"/>
          <w:sz w:val="23"/>
        </w:rPr>
        <w:t>v </w:t>
      </w:r>
      <w:r>
        <w:rPr>
          <w:rFonts w:ascii="Symbol" w:hAnsi="Symbol"/>
          <w:w w:val="105"/>
          <w:position w:val="2"/>
          <w:sz w:val="23"/>
        </w:rPr>
        <w:t></w:t>
      </w:r>
      <w:r>
        <w:rPr>
          <w:w w:val="105"/>
          <w:position w:val="2"/>
          <w:sz w:val="23"/>
        </w:rPr>
        <w:t> </w:t>
      </w:r>
      <w:r>
        <w:rPr>
          <w:rFonts w:ascii="Symbol" w:hAnsi="Symbol"/>
          <w:w w:val="105"/>
          <w:sz w:val="31"/>
        </w:rPr>
        <w:t></w:t>
      </w:r>
      <w:r>
        <w:rPr>
          <w:w w:val="105"/>
          <w:position w:val="2"/>
          <w:sz w:val="23"/>
        </w:rPr>
        <w:t>2</w:t>
      </w:r>
      <w:r>
        <w:rPr>
          <w:i/>
          <w:w w:val="105"/>
          <w:position w:val="2"/>
          <w:sz w:val="23"/>
        </w:rPr>
        <w:t>k </w:t>
      </w:r>
      <w:r>
        <w:rPr>
          <w:rFonts w:ascii="Symbol" w:hAnsi="Symbol"/>
          <w:w w:val="105"/>
          <w:position w:val="2"/>
          <w:sz w:val="23"/>
        </w:rPr>
        <w:t></w:t>
      </w:r>
      <w:r>
        <w:rPr>
          <w:w w:val="105"/>
          <w:position w:val="2"/>
          <w:sz w:val="23"/>
        </w:rPr>
        <w:t>1</w:t>
      </w:r>
      <w:r>
        <w:rPr>
          <w:rFonts w:ascii="Symbol" w:hAnsi="Symbol"/>
          <w:w w:val="105"/>
          <w:sz w:val="31"/>
        </w:rPr>
        <w:t></w:t>
      </w:r>
      <w:r>
        <w:rPr>
          <w:w w:val="105"/>
          <w:sz w:val="31"/>
        </w:rPr>
        <w:t> </w:t>
      </w:r>
      <w:r>
        <w:rPr>
          <w:i/>
          <w:w w:val="105"/>
          <w:position w:val="17"/>
          <w:sz w:val="23"/>
        </w:rPr>
        <w:t>v</w:t>
      </w:r>
    </w:p>
    <w:p>
      <w:pPr>
        <w:pStyle w:val="BodyText"/>
        <w:spacing w:line="20" w:lineRule="exact"/>
        <w:ind w:left="671"/>
        <w:rPr>
          <w:sz w:val="2"/>
        </w:rPr>
      </w:pPr>
      <w:r>
        <w:rPr>
          <w:sz w:val="2"/>
        </w:rPr>
        <w:pict>
          <v:group style="width:8.5pt;height:.6pt;mso-position-horizontal-relative:char;mso-position-vertical-relative:line" coordorigin="0,0" coordsize="170,12">
            <v:line style="position:absolute" from="0,6" to="169,6" stroked="true" strokeweight=".584959pt" strokecolor="#000000">
              <v:stroke dashstyle="solid"/>
            </v:line>
          </v:group>
        </w:pict>
      </w:r>
      <w:r>
        <w:rPr>
          <w:sz w:val="2"/>
        </w:rPr>
      </w:r>
    </w:p>
    <w:p>
      <w:pPr>
        <w:pStyle w:val="BodyText"/>
        <w:spacing w:line="159" w:lineRule="exact" w:before="193"/>
        <w:ind w:left="66"/>
      </w:pPr>
      <w:r>
        <w:rPr/>
        <w:br w:type="column"/>
      </w:r>
      <w:r>
        <w:rPr/>
        <w:t>. Độ dài của ống sáo càng lớn thì âm phát ra có tần số càng nhỏ, âm phát ra càng trầm.</w:t>
      </w:r>
    </w:p>
    <w:p>
      <w:pPr>
        <w:spacing w:after="0" w:line="159" w:lineRule="exact"/>
        <w:sectPr>
          <w:type w:val="continuous"/>
          <w:pgSz w:w="11920" w:h="16850"/>
          <w:pgMar w:top="260" w:bottom="780" w:left="340" w:right="20"/>
          <w:cols w:num="2" w:equalWidth="0">
            <w:col w:w="2026" w:space="40"/>
            <w:col w:w="9494"/>
          </w:cols>
        </w:sectPr>
      </w:pPr>
    </w:p>
    <w:p>
      <w:pPr>
        <w:tabs>
          <w:tab w:pos="1874" w:val="left" w:leader="none"/>
        </w:tabs>
        <w:spacing w:line="286" w:lineRule="exact" w:before="0"/>
        <w:ind w:left="689" w:right="0" w:firstLine="0"/>
        <w:jc w:val="left"/>
        <w:rPr>
          <w:i/>
          <w:sz w:val="23"/>
        </w:rPr>
      </w:pPr>
      <w:r>
        <w:rPr/>
        <w:drawing>
          <wp:anchor distT="0" distB="0" distL="0" distR="0" allowOverlap="1" layoutInCell="1" locked="0" behindDoc="0" simplePos="0" relativeHeight="251729920">
            <wp:simplePos x="0" y="0"/>
            <wp:positionH relativeFrom="page">
              <wp:posOffset>820389</wp:posOffset>
            </wp:positionH>
            <wp:positionV relativeFrom="page">
              <wp:posOffset>10213144</wp:posOffset>
            </wp:positionV>
            <wp:extent cx="158427" cy="126046"/>
            <wp:effectExtent l="0" t="0" r="0" b="0"/>
            <wp:wrapNone/>
            <wp:docPr id="79" name="image29.png"/>
            <wp:cNvGraphicFramePr>
              <a:graphicFrameLocks noChangeAspect="1"/>
            </wp:cNvGraphicFramePr>
            <a:graphic>
              <a:graphicData uri="http://schemas.openxmlformats.org/drawingml/2006/picture">
                <pic:pic>
                  <pic:nvPicPr>
                    <pic:cNvPr id="80" name="image29.png"/>
                    <pic:cNvPicPr/>
                  </pic:nvPicPr>
                  <pic:blipFill>
                    <a:blip r:embed="rId39" cstate="print"/>
                    <a:stretch>
                      <a:fillRect/>
                    </a:stretch>
                  </pic:blipFill>
                  <pic:spPr>
                    <a:xfrm>
                      <a:off x="0" y="0"/>
                      <a:ext cx="158427" cy="126046"/>
                    </a:xfrm>
                    <a:prstGeom prst="rect">
                      <a:avLst/>
                    </a:prstGeom>
                  </pic:spPr>
                </pic:pic>
              </a:graphicData>
            </a:graphic>
          </wp:anchor>
        </w:drawing>
      </w:r>
      <w:r>
        <w:rPr>
          <w:rFonts w:ascii="Symbol" w:hAnsi="Symbol"/>
          <w:i/>
          <w:w w:val="105"/>
          <w:sz w:val="25"/>
        </w:rPr>
        <w:t></w:t>
      </w:r>
      <w:r>
        <w:rPr>
          <w:w w:val="105"/>
          <w:sz w:val="25"/>
        </w:rPr>
        <w:tab/>
      </w:r>
      <w:r>
        <w:rPr>
          <w:spacing w:val="-4"/>
          <w:w w:val="105"/>
          <w:sz w:val="23"/>
        </w:rPr>
        <w:t>4</w:t>
      </w:r>
      <w:r>
        <w:rPr>
          <w:i/>
          <w:spacing w:val="-4"/>
          <w:w w:val="105"/>
          <w:sz w:val="23"/>
        </w:rPr>
        <w:t>l</w:t>
      </w:r>
    </w:p>
    <w:p>
      <w:pPr>
        <w:pStyle w:val="ListParagraph"/>
        <w:numPr>
          <w:ilvl w:val="0"/>
          <w:numId w:val="5"/>
        </w:numPr>
        <w:tabs>
          <w:tab w:pos="707" w:val="left" w:leader="none"/>
        </w:tabs>
        <w:spacing w:line="240" w:lineRule="auto" w:before="33" w:after="0"/>
        <w:ind w:left="706" w:right="0" w:hanging="481"/>
        <w:jc w:val="left"/>
        <w:rPr>
          <w:sz w:val="24"/>
        </w:rPr>
      </w:pPr>
      <w:r>
        <w:rPr>
          <w:sz w:val="24"/>
        </w:rPr>
        <w:t>Đối với âm cơ bản và họa âm bậc hai do cùng một dây đàn phát ra</w:t>
      </w:r>
      <w:r>
        <w:rPr>
          <w:spacing w:val="-9"/>
          <w:sz w:val="24"/>
        </w:rPr>
        <w:t> </w:t>
      </w:r>
      <w:r>
        <w:rPr>
          <w:sz w:val="24"/>
        </w:rPr>
        <w:t>thì:</w:t>
      </w:r>
    </w:p>
    <w:p>
      <w:pPr>
        <w:pStyle w:val="ListParagraph"/>
        <w:numPr>
          <w:ilvl w:val="1"/>
          <w:numId w:val="5"/>
        </w:numPr>
        <w:tabs>
          <w:tab w:pos="803" w:val="left" w:leader="none"/>
        </w:tabs>
        <w:spacing w:line="240" w:lineRule="auto" w:before="40" w:after="0"/>
        <w:ind w:left="802" w:right="0" w:hanging="294"/>
        <w:jc w:val="left"/>
        <w:rPr>
          <w:sz w:val="24"/>
        </w:rPr>
      </w:pPr>
      <w:r>
        <w:rPr>
          <w:sz w:val="24"/>
        </w:rPr>
        <w:t>Họa âm bậc 2 có cường độ lớn hơn cường độ âm cơ</w:t>
      </w:r>
      <w:r>
        <w:rPr>
          <w:spacing w:val="-8"/>
          <w:sz w:val="24"/>
        </w:rPr>
        <w:t> </w:t>
      </w:r>
      <w:r>
        <w:rPr>
          <w:sz w:val="24"/>
        </w:rPr>
        <w:t>bản.</w:t>
      </w:r>
    </w:p>
    <w:p>
      <w:pPr>
        <w:pStyle w:val="ListParagraph"/>
        <w:numPr>
          <w:ilvl w:val="1"/>
          <w:numId w:val="5"/>
        </w:numPr>
        <w:tabs>
          <w:tab w:pos="791" w:val="left" w:leader="none"/>
        </w:tabs>
        <w:spacing w:line="240" w:lineRule="auto" w:before="44" w:after="0"/>
        <w:ind w:left="790" w:right="0" w:hanging="282"/>
        <w:jc w:val="left"/>
        <w:rPr>
          <w:sz w:val="24"/>
        </w:rPr>
      </w:pPr>
      <w:r>
        <w:rPr>
          <w:sz w:val="24"/>
        </w:rPr>
        <w:t>Tần số họa âm bậc 2 gấp đôi tần số âm cơ</w:t>
      </w:r>
      <w:r>
        <w:rPr>
          <w:spacing w:val="-2"/>
          <w:sz w:val="24"/>
        </w:rPr>
        <w:t> </w:t>
      </w:r>
      <w:r>
        <w:rPr>
          <w:sz w:val="24"/>
        </w:rPr>
        <w:t>bản.</w:t>
      </w:r>
    </w:p>
    <w:p>
      <w:pPr>
        <w:pStyle w:val="ListParagraph"/>
        <w:numPr>
          <w:ilvl w:val="1"/>
          <w:numId w:val="5"/>
        </w:numPr>
        <w:tabs>
          <w:tab w:pos="803" w:val="left" w:leader="none"/>
        </w:tabs>
        <w:spacing w:line="240" w:lineRule="auto" w:before="41" w:after="0"/>
        <w:ind w:left="802" w:right="0" w:hanging="294"/>
        <w:jc w:val="left"/>
        <w:rPr>
          <w:sz w:val="24"/>
        </w:rPr>
      </w:pPr>
      <w:r>
        <w:rPr>
          <w:sz w:val="24"/>
        </w:rPr>
        <w:t>Tần số âm cơ bản lớn gấp đôi tần số họa âm bậc</w:t>
      </w:r>
      <w:r>
        <w:rPr>
          <w:spacing w:val="-4"/>
          <w:sz w:val="24"/>
        </w:rPr>
        <w:t> </w:t>
      </w:r>
      <w:r>
        <w:rPr>
          <w:sz w:val="24"/>
        </w:rPr>
        <w:t>2.</w:t>
      </w:r>
    </w:p>
    <w:p>
      <w:pPr>
        <w:pStyle w:val="ListParagraph"/>
        <w:numPr>
          <w:ilvl w:val="1"/>
          <w:numId w:val="5"/>
        </w:numPr>
        <w:tabs>
          <w:tab w:pos="803" w:val="left" w:leader="none"/>
        </w:tabs>
        <w:spacing w:line="240" w:lineRule="auto" w:before="41" w:after="0"/>
        <w:ind w:left="802" w:right="0" w:hanging="294"/>
        <w:jc w:val="left"/>
        <w:rPr>
          <w:sz w:val="24"/>
        </w:rPr>
      </w:pPr>
      <w:r>
        <w:rPr>
          <w:sz w:val="24"/>
        </w:rPr>
        <w:t>Tốc độ âm cơ bản gấp đôi tốc độ họa âm bậc</w:t>
      </w:r>
      <w:r>
        <w:rPr>
          <w:spacing w:val="-4"/>
          <w:sz w:val="24"/>
        </w:rPr>
        <w:t> </w:t>
      </w:r>
      <w:r>
        <w:rPr>
          <w:sz w:val="24"/>
        </w:rPr>
        <w:t>2.</w:t>
      </w:r>
    </w:p>
    <w:p>
      <w:pPr>
        <w:pStyle w:val="ListParagraph"/>
        <w:numPr>
          <w:ilvl w:val="0"/>
          <w:numId w:val="5"/>
        </w:numPr>
        <w:tabs>
          <w:tab w:pos="714" w:val="left" w:leader="none"/>
        </w:tabs>
        <w:spacing w:line="278" w:lineRule="auto" w:before="41" w:after="0"/>
        <w:ind w:left="226" w:right="316" w:firstLine="0"/>
        <w:jc w:val="left"/>
        <w:rPr>
          <w:sz w:val="24"/>
        </w:rPr>
      </w:pPr>
      <w:r>
        <w:rPr>
          <w:sz w:val="24"/>
        </w:rPr>
        <w:t>Một dây đàn bầu hai đầu cố định, dao động, phát ra âm cơ bản ứng với nốt nhạc la có tần số 440Hz. Tốc độ sóng trên dây là 260 m/s. Độ dài của dây đàn là</w:t>
      </w:r>
      <w:r>
        <w:rPr>
          <w:spacing w:val="-15"/>
          <w:sz w:val="24"/>
        </w:rPr>
        <w:t> </w:t>
      </w:r>
      <w:r>
        <w:rPr>
          <w:sz w:val="24"/>
        </w:rPr>
        <w:t>:</w:t>
      </w:r>
    </w:p>
    <w:p>
      <w:pPr>
        <w:tabs>
          <w:tab w:pos="3061" w:val="left" w:leader="none"/>
          <w:tab w:pos="5898" w:val="left" w:leader="none"/>
          <w:tab w:pos="8733" w:val="left" w:leader="none"/>
        </w:tabs>
        <w:spacing w:line="272" w:lineRule="exact" w:before="0"/>
        <w:ind w:left="509" w:right="0" w:firstLine="0"/>
        <w:jc w:val="left"/>
        <w:rPr>
          <w:sz w:val="24"/>
        </w:rPr>
      </w:pPr>
      <w:r>
        <w:rPr>
          <w:b/>
          <w:color w:val="0000FF"/>
          <w:sz w:val="24"/>
        </w:rPr>
        <w:t>A.</w:t>
      </w:r>
      <w:r>
        <w:rPr>
          <w:b/>
          <w:color w:val="0000FF"/>
          <w:spacing w:val="-1"/>
          <w:sz w:val="24"/>
        </w:rPr>
        <w:t> </w:t>
      </w:r>
      <w:r>
        <w:rPr>
          <w:sz w:val="24"/>
        </w:rPr>
        <w:t>30cm</w:t>
        <w:tab/>
      </w:r>
      <w:r>
        <w:rPr>
          <w:b/>
          <w:color w:val="0000FF"/>
          <w:sz w:val="24"/>
        </w:rPr>
        <w:t>B. </w:t>
      </w:r>
      <w:r>
        <w:rPr>
          <w:sz w:val="24"/>
        </w:rPr>
        <w:t>25cm</w:t>
        <w:tab/>
      </w:r>
      <w:r>
        <w:rPr>
          <w:b/>
          <w:color w:val="0000FF"/>
          <w:sz w:val="24"/>
        </w:rPr>
        <w:t>C.</w:t>
      </w:r>
      <w:r>
        <w:rPr>
          <w:b/>
          <w:color w:val="0000FF"/>
          <w:spacing w:val="-1"/>
          <w:sz w:val="24"/>
        </w:rPr>
        <w:t> </w:t>
      </w:r>
      <w:r>
        <w:rPr>
          <w:sz w:val="24"/>
        </w:rPr>
        <w:t>35cm</w:t>
        <w:tab/>
      </w:r>
      <w:r>
        <w:rPr>
          <w:b/>
          <w:color w:val="0000FF"/>
          <w:sz w:val="24"/>
        </w:rPr>
        <w:t>D.</w:t>
      </w:r>
      <w:r>
        <w:rPr>
          <w:b/>
          <w:color w:val="0000FF"/>
          <w:spacing w:val="-1"/>
          <w:sz w:val="24"/>
        </w:rPr>
        <w:t> </w:t>
      </w:r>
      <w:r>
        <w:rPr>
          <w:sz w:val="24"/>
        </w:rPr>
        <w:t>27cm</w:t>
      </w:r>
    </w:p>
    <w:p>
      <w:pPr>
        <w:spacing w:after="0" w:line="272" w:lineRule="exact"/>
        <w:jc w:val="left"/>
        <w:rPr>
          <w:sz w:val="24"/>
        </w:rPr>
        <w:sectPr>
          <w:type w:val="continuous"/>
          <w:pgSz w:w="11920" w:h="16850"/>
          <w:pgMar w:top="260" w:bottom="780" w:left="340" w:right="20"/>
        </w:sectPr>
      </w:pPr>
    </w:p>
    <w:p>
      <w:pPr>
        <w:pStyle w:val="ListParagraph"/>
        <w:numPr>
          <w:ilvl w:val="0"/>
          <w:numId w:val="5"/>
        </w:numPr>
        <w:tabs>
          <w:tab w:pos="712" w:val="left" w:leader="none"/>
        </w:tabs>
        <w:spacing w:line="276" w:lineRule="auto" w:before="73" w:after="0"/>
        <w:ind w:left="226" w:right="267" w:firstLine="0"/>
        <w:jc w:val="both"/>
        <w:rPr>
          <w:sz w:val="24"/>
        </w:rPr>
      </w:pPr>
      <w:r>
        <w:rPr>
          <w:sz w:val="24"/>
        </w:rPr>
        <w:t>Ở Việt Nam, phổ biến loại sáo trúc có 6 lỗ bấm, 1 lỗ thổi và một lỗ định âm (là lỗ để sáo phát ra âm cơ bản). Các lỗ bấm đánh số 1, 2, 3, 4, 5, 6 tính từ lỗ định âm; các lỗ này phát ra các âm có tần số cách âm cơ bản được tính bằng cung theo thứ tự: 1 cung; 2 cung; 2,5 cung; 3,5 cung; 4,5 cung; 5,5 cung. Coi rằng mỗi lỗ bấm là một ống sáo rút ngắn. Hai lỗ cách nhau một cung và nửa cung (tính từ lỗ định âm) thì có tỉ số chiều dài đến lỗ thổi tương ứng</w:t>
      </w:r>
      <w:r>
        <w:rPr>
          <w:spacing w:val="-2"/>
          <w:sz w:val="24"/>
        </w:rPr>
        <w:t> </w:t>
      </w:r>
      <w:r>
        <w:rPr>
          <w:sz w:val="24"/>
        </w:rPr>
        <w:t>là</w:t>
      </w:r>
    </w:p>
    <w:p>
      <w:pPr>
        <w:spacing w:after="0" w:line="276" w:lineRule="auto"/>
        <w:jc w:val="both"/>
        <w:rPr>
          <w:sz w:val="24"/>
        </w:rPr>
        <w:sectPr>
          <w:pgSz w:w="11920" w:h="16850"/>
          <w:pgMar w:header="0" w:footer="591" w:top="640" w:bottom="780" w:left="340" w:right="20"/>
        </w:sectPr>
      </w:pPr>
    </w:p>
    <w:p>
      <w:pPr>
        <w:pStyle w:val="BodyText"/>
        <w:spacing w:line="378" w:lineRule="exact" w:before="16"/>
        <w:ind w:left="276"/>
      </w:pPr>
      <w:r>
        <w:rPr/>
        <w:pict>
          <v:line style="position:absolute;mso-position-horizontal-relative:page;mso-position-vertical-relative:paragraph;z-index:-255778816" from="30.427017pt,16.241600pt" to="37.386018pt,16.241600pt" stroked="true" strokeweight=".631754pt" strokecolor="#000000">
            <v:stroke dashstyle="solid"/>
            <w10:wrap type="none"/>
          </v:line>
        </w:pict>
      </w:r>
      <w:r>
        <w:rPr/>
        <w:pict>
          <v:line style="position:absolute;mso-position-horizontal-relative:page;mso-position-vertical-relative:paragraph;z-index:-255777792" from="60.119724pt,16.241600pt" to="71.720364pt,16.241600pt" stroked="true" strokeweight=".608361pt" strokecolor="#000000">
            <v:stroke dashstyle="solid"/>
            <w10:wrap type="none"/>
          </v:line>
        </w:pict>
      </w:r>
      <w:r>
        <w:rPr>
          <w:position w:val="15"/>
          <w:sz w:val="23"/>
        </w:rPr>
        <w:t>8 </w:t>
      </w:r>
      <w:r>
        <w:rPr/>
        <w:t>và </w:t>
      </w:r>
      <w:r>
        <w:rPr>
          <w:position w:val="15"/>
          <w:sz w:val="23"/>
        </w:rPr>
        <w:t>15 </w:t>
      </w:r>
      <w:r>
        <w:rPr/>
        <w:t>. Giữa chiều dài L, từ lỗ thổi đến lỗ thứ i và tần số</w:t>
      </w:r>
    </w:p>
    <w:p>
      <w:pPr>
        <w:tabs>
          <w:tab w:pos="851" w:val="left" w:leader="none"/>
        </w:tabs>
        <w:spacing w:line="226" w:lineRule="exact" w:before="0"/>
        <w:ind w:left="276" w:right="0" w:firstLine="0"/>
        <w:jc w:val="left"/>
        <w:rPr>
          <w:sz w:val="23"/>
        </w:rPr>
      </w:pPr>
      <w:r>
        <w:rPr>
          <w:sz w:val="23"/>
        </w:rPr>
        <w:t>9</w:t>
        <w:tab/>
      </w:r>
      <w:r>
        <w:rPr>
          <w:spacing w:val="3"/>
          <w:sz w:val="23"/>
        </w:rPr>
        <w:t>16</w:t>
      </w:r>
    </w:p>
    <w:p>
      <w:pPr>
        <w:pStyle w:val="BodyText"/>
        <w:spacing w:before="75"/>
        <w:ind w:left="114"/>
      </w:pPr>
      <w:r>
        <w:rPr/>
        <w:br w:type="column"/>
      </w:r>
      <w:r>
        <w:rPr>
          <w:i/>
          <w:position w:val="2"/>
        </w:rPr>
        <w:t>f</w:t>
      </w:r>
      <w:r>
        <w:rPr>
          <w:i/>
          <w:position w:val="-4"/>
          <w:sz w:val="14"/>
        </w:rPr>
        <w:t>i </w:t>
      </w:r>
      <w:r>
        <w:rPr>
          <w:rFonts w:ascii="Symbol" w:hAnsi="Symbol"/>
          <w:spacing w:val="5"/>
          <w:sz w:val="32"/>
        </w:rPr>
        <w:t></w:t>
      </w:r>
      <w:r>
        <w:rPr>
          <w:i/>
          <w:spacing w:val="5"/>
          <w:position w:val="2"/>
        </w:rPr>
        <w:t>i </w:t>
      </w:r>
      <w:r>
        <w:rPr>
          <w:rFonts w:ascii="Symbol" w:hAnsi="Symbol"/>
          <w:position w:val="2"/>
        </w:rPr>
        <w:t></w:t>
      </w:r>
      <w:r>
        <w:rPr>
          <w:position w:val="2"/>
        </w:rPr>
        <w:t> 1 </w:t>
      </w:r>
      <w:r>
        <w:rPr>
          <w:rFonts w:ascii="Symbol" w:hAnsi="Symbol"/>
          <w:position w:val="2"/>
        </w:rPr>
        <w:t></w:t>
      </w:r>
      <w:r>
        <w:rPr>
          <w:position w:val="2"/>
        </w:rPr>
        <w:t> </w:t>
      </w:r>
      <w:r>
        <w:rPr>
          <w:spacing w:val="4"/>
          <w:position w:val="2"/>
        </w:rPr>
        <w:t>6</w:t>
      </w:r>
      <w:r>
        <w:rPr>
          <w:rFonts w:ascii="Symbol" w:hAnsi="Symbol"/>
          <w:spacing w:val="4"/>
          <w:sz w:val="32"/>
        </w:rPr>
        <w:t></w:t>
      </w:r>
      <w:r>
        <w:rPr>
          <w:spacing w:val="-52"/>
          <w:sz w:val="32"/>
        </w:rPr>
        <w:t> </w:t>
      </w:r>
      <w:r>
        <w:rPr>
          <w:position w:val="2"/>
        </w:rPr>
        <w:t>của âm phát ra từ lỗ đó tuân theo công</w:t>
      </w:r>
    </w:p>
    <w:p>
      <w:pPr>
        <w:spacing w:after="0"/>
        <w:sectPr>
          <w:type w:val="continuous"/>
          <w:pgSz w:w="11920" w:h="16850"/>
          <w:pgMar w:top="260" w:bottom="780" w:left="340" w:right="20"/>
          <w:cols w:num="2" w:equalWidth="0">
            <w:col w:w="6092" w:space="40"/>
            <w:col w:w="5428"/>
          </w:cols>
        </w:sectPr>
      </w:pPr>
    </w:p>
    <w:p>
      <w:pPr>
        <w:pStyle w:val="BodyText"/>
        <w:spacing w:before="192"/>
      </w:pPr>
      <w:r>
        <w:rPr/>
        <w:t>thức</w:t>
      </w:r>
    </w:p>
    <w:p>
      <w:pPr>
        <w:spacing w:line="381" w:lineRule="exact" w:before="46"/>
        <w:ind w:left="116" w:right="0" w:firstLine="0"/>
        <w:jc w:val="left"/>
        <w:rPr>
          <w:i/>
          <w:sz w:val="24"/>
        </w:rPr>
      </w:pPr>
      <w:r>
        <w:rPr/>
        <w:br w:type="column"/>
      </w:r>
      <w:r>
        <w:rPr>
          <w:i/>
          <w:sz w:val="24"/>
        </w:rPr>
        <w:t>L </w:t>
      </w:r>
      <w:r>
        <w:rPr>
          <w:rFonts w:ascii="Symbol" w:hAnsi="Symbol"/>
          <w:sz w:val="24"/>
        </w:rPr>
        <w:t></w:t>
      </w:r>
      <w:r>
        <w:rPr>
          <w:sz w:val="24"/>
        </w:rPr>
        <w:t> </w:t>
      </w:r>
      <w:r>
        <w:rPr>
          <w:i/>
          <w:position w:val="15"/>
          <w:sz w:val="24"/>
        </w:rPr>
        <w:t>v</w:t>
      </w:r>
    </w:p>
    <w:p>
      <w:pPr>
        <w:spacing w:line="267" w:lineRule="exact" w:before="0"/>
        <w:ind w:left="511" w:right="0" w:firstLine="0"/>
        <w:jc w:val="left"/>
        <w:rPr>
          <w:i/>
          <w:sz w:val="13"/>
        </w:rPr>
      </w:pPr>
      <w:r>
        <w:rPr/>
        <w:pict>
          <v:line style="position:absolute;mso-position-horizontal-relative:page;mso-position-vertical-relative:paragraph;z-index:-255776768" from="76.344353pt,-3.349427pt" to="95.422304pt,-3.349427pt" stroked="true" strokeweight=".587075pt" strokecolor="#000000">
            <v:stroke dashstyle="solid"/>
            <w10:wrap type="none"/>
          </v:line>
        </w:pict>
      </w:r>
      <w:r>
        <w:rPr>
          <w:sz w:val="24"/>
        </w:rPr>
        <w:t>2. </w:t>
      </w:r>
      <w:r>
        <w:rPr>
          <w:i/>
          <w:spacing w:val="-7"/>
          <w:sz w:val="24"/>
        </w:rPr>
        <w:t>f</w:t>
      </w:r>
      <w:r>
        <w:rPr>
          <w:i/>
          <w:spacing w:val="-7"/>
          <w:position w:val="-5"/>
          <w:sz w:val="13"/>
        </w:rPr>
        <w:t>i</w:t>
      </w:r>
    </w:p>
    <w:p>
      <w:pPr>
        <w:pStyle w:val="BodyText"/>
        <w:spacing w:before="192"/>
        <w:ind w:left="156"/>
      </w:pPr>
      <w:r>
        <w:rPr/>
        <w:br w:type="column"/>
      </w:r>
      <w:r>
        <w:rPr/>
        <w:t>(v là tốc độ</w:t>
      </w:r>
      <w:r>
        <w:rPr>
          <w:spacing w:val="52"/>
        </w:rPr>
        <w:t> </w:t>
      </w:r>
      <w:r>
        <w:rPr/>
        <w:t>truyền âm trong khí</w:t>
      </w:r>
      <w:r>
        <w:rPr>
          <w:spacing w:val="51"/>
        </w:rPr>
        <w:t> </w:t>
      </w:r>
      <w:r>
        <w:rPr/>
        <w:t>bằng 340 m/s). Một ống sáo</w:t>
      </w:r>
      <w:r>
        <w:rPr>
          <w:spacing w:val="51"/>
        </w:rPr>
        <w:t> </w:t>
      </w:r>
      <w:r>
        <w:rPr/>
        <w:t>phát ra âm</w:t>
      </w:r>
      <w:r>
        <w:rPr>
          <w:spacing w:val="53"/>
        </w:rPr>
        <w:t> </w:t>
      </w:r>
      <w:r>
        <w:rPr/>
        <w:t>cơ bản</w:t>
      </w:r>
      <w:r>
        <w:rPr>
          <w:spacing w:val="52"/>
        </w:rPr>
        <w:t> </w:t>
      </w:r>
      <w:r>
        <w:rPr/>
        <w:t>có tần số</w:t>
      </w:r>
    </w:p>
    <w:p>
      <w:pPr>
        <w:spacing w:after="0"/>
        <w:sectPr>
          <w:type w:val="continuous"/>
          <w:pgSz w:w="11920" w:h="16850"/>
          <w:pgMar w:top="260" w:bottom="780" w:left="340" w:right="20"/>
          <w:cols w:num="3" w:equalWidth="0">
            <w:col w:w="650" w:space="40"/>
            <w:col w:w="840" w:space="39"/>
            <w:col w:w="9991"/>
          </w:cols>
        </w:sectPr>
      </w:pPr>
    </w:p>
    <w:p>
      <w:pPr>
        <w:pStyle w:val="BodyText"/>
        <w:spacing w:before="7"/>
        <w:ind w:left="0"/>
        <w:rPr>
          <w:sz w:val="5"/>
        </w:rPr>
      </w:pPr>
      <w:r>
        <w:rPr/>
        <w:drawing>
          <wp:anchor distT="0" distB="0" distL="0" distR="0" allowOverlap="1" layoutInCell="1" locked="0" behindDoc="0" simplePos="0" relativeHeight="251740160">
            <wp:simplePos x="0" y="0"/>
            <wp:positionH relativeFrom="page">
              <wp:posOffset>820389</wp:posOffset>
            </wp:positionH>
            <wp:positionV relativeFrom="page">
              <wp:posOffset>10213144</wp:posOffset>
            </wp:positionV>
            <wp:extent cx="158427" cy="126046"/>
            <wp:effectExtent l="0" t="0" r="0" b="0"/>
            <wp:wrapNone/>
            <wp:docPr id="81" name="image30.png"/>
            <wp:cNvGraphicFramePr>
              <a:graphicFrameLocks noChangeAspect="1"/>
            </wp:cNvGraphicFramePr>
            <a:graphic>
              <a:graphicData uri="http://schemas.openxmlformats.org/drawingml/2006/picture">
                <pic:pic>
                  <pic:nvPicPr>
                    <pic:cNvPr id="82" name="image30.png"/>
                    <pic:cNvPicPr/>
                  </pic:nvPicPr>
                  <pic:blipFill>
                    <a:blip r:embed="rId40" cstate="print"/>
                    <a:stretch>
                      <a:fillRect/>
                    </a:stretch>
                  </pic:blipFill>
                  <pic:spPr>
                    <a:xfrm>
                      <a:off x="0" y="0"/>
                      <a:ext cx="158427" cy="126046"/>
                    </a:xfrm>
                    <a:prstGeom prst="rect">
                      <a:avLst/>
                    </a:prstGeom>
                  </pic:spPr>
                </pic:pic>
              </a:graphicData>
            </a:graphic>
          </wp:anchor>
        </w:drawing>
      </w:r>
    </w:p>
    <w:p>
      <w:pPr>
        <w:pStyle w:val="BodyText"/>
        <w:ind w:left="197"/>
        <w:rPr>
          <w:sz w:val="20"/>
        </w:rPr>
      </w:pPr>
      <w:r>
        <w:rPr>
          <w:sz w:val="20"/>
        </w:rPr>
        <w:pict>
          <v:group style="width:555.85pt;height:20.1pt;mso-position-horizontal-relative:char;mso-position-vertical-relative:line" coordorigin="0,0" coordsize="11117,402">
            <v:rect style="position:absolute;left:0;top:0;width:11117;height:401" filled="true" fillcolor="#ffffff" stroked="false">
              <v:fill type="solid"/>
            </v:rect>
            <v:shape style="position:absolute;left:0;top:0;width:11117;height:402" type="#_x0000_t202" filled="false" stroked="false">
              <v:textbox inset="0,0,0,0">
                <w:txbxContent>
                  <w:p>
                    <w:pPr>
                      <w:spacing w:before="0"/>
                      <w:ind w:left="111" w:right="0" w:firstLine="0"/>
                      <w:jc w:val="left"/>
                      <w:rPr>
                        <w:sz w:val="24"/>
                      </w:rPr>
                    </w:pPr>
                    <w:r>
                      <w:rPr>
                        <w:i/>
                        <w:sz w:val="24"/>
                      </w:rPr>
                      <w:t>f</w:t>
                    </w:r>
                    <w:r>
                      <w:rPr>
                        <w:position w:val="-5"/>
                        <w:sz w:val="14"/>
                      </w:rPr>
                      <w:t>0 </w:t>
                    </w:r>
                    <w:r>
                      <w:rPr>
                        <w:rFonts w:ascii="Symbol" w:hAnsi="Symbol"/>
                        <w:sz w:val="24"/>
                      </w:rPr>
                      <w:t></w:t>
                    </w:r>
                    <w:r>
                      <w:rPr>
                        <w:sz w:val="24"/>
                      </w:rPr>
                      <w:t> 440</w:t>
                    </w:r>
                    <w:r>
                      <w:rPr>
                        <w:i/>
                        <w:sz w:val="24"/>
                      </w:rPr>
                      <w:t>Hz </w:t>
                    </w:r>
                    <w:r>
                      <w:rPr>
                        <w:sz w:val="24"/>
                      </w:rPr>
                      <w:t>. Lỗ thứ 5 phát ra âm cơ bản có tần số:</w:t>
                    </w:r>
                  </w:p>
                </w:txbxContent>
              </v:textbox>
              <w10:wrap type="none"/>
            </v:shape>
          </v:group>
        </w:pict>
      </w:r>
      <w:r>
        <w:rPr>
          <w:sz w:val="20"/>
        </w:rPr>
      </w:r>
    </w:p>
    <w:p>
      <w:pPr>
        <w:tabs>
          <w:tab w:pos="3061" w:val="left" w:leader="none"/>
          <w:tab w:pos="5898" w:val="left" w:leader="none"/>
          <w:tab w:pos="8733" w:val="left" w:leader="none"/>
        </w:tabs>
        <w:spacing w:line="242" w:lineRule="exact" w:before="0"/>
        <w:ind w:left="509" w:right="0" w:firstLine="0"/>
        <w:jc w:val="both"/>
        <w:rPr>
          <w:sz w:val="24"/>
        </w:rPr>
      </w:pPr>
      <w:r>
        <w:rPr/>
        <w:drawing>
          <wp:anchor distT="0" distB="0" distL="0" distR="0" allowOverlap="1" layoutInCell="1" locked="0" behindDoc="1" simplePos="0" relativeHeight="247535616">
            <wp:simplePos x="0" y="0"/>
            <wp:positionH relativeFrom="page">
              <wp:posOffset>951355</wp:posOffset>
            </wp:positionH>
            <wp:positionV relativeFrom="paragraph">
              <wp:posOffset>-237955</wp:posOffset>
            </wp:positionV>
            <wp:extent cx="5117633" cy="5446261"/>
            <wp:effectExtent l="0" t="0" r="0" b="0"/>
            <wp:wrapNone/>
            <wp:docPr id="83" name="image2.png"/>
            <wp:cNvGraphicFramePr>
              <a:graphicFrameLocks noChangeAspect="1"/>
            </wp:cNvGraphicFramePr>
            <a:graphic>
              <a:graphicData uri="http://schemas.openxmlformats.org/drawingml/2006/picture">
                <pic:pic>
                  <pic:nvPicPr>
                    <pic:cNvPr id="84"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sz w:val="24"/>
        </w:rPr>
        <w:t>A.</w:t>
      </w:r>
      <w:r>
        <w:rPr>
          <w:b/>
          <w:color w:val="0000FF"/>
          <w:spacing w:val="-1"/>
          <w:sz w:val="24"/>
        </w:rPr>
        <w:t> </w:t>
      </w:r>
      <w:r>
        <w:rPr>
          <w:sz w:val="24"/>
        </w:rPr>
        <w:t>392Hz</w:t>
        <w:tab/>
      </w:r>
      <w:r>
        <w:rPr>
          <w:b/>
          <w:color w:val="0000FF"/>
          <w:sz w:val="24"/>
        </w:rPr>
        <w:t>B. </w:t>
      </w:r>
      <w:r>
        <w:rPr>
          <w:sz w:val="24"/>
        </w:rPr>
        <w:t>494Hz</w:t>
        <w:tab/>
      </w:r>
      <w:r>
        <w:rPr>
          <w:b/>
          <w:color w:val="0000FF"/>
          <w:sz w:val="24"/>
        </w:rPr>
        <w:t>C.</w:t>
      </w:r>
      <w:r>
        <w:rPr>
          <w:b/>
          <w:color w:val="0000FF"/>
          <w:spacing w:val="-1"/>
          <w:sz w:val="24"/>
        </w:rPr>
        <w:t> </w:t>
      </w:r>
      <w:r>
        <w:rPr>
          <w:sz w:val="24"/>
        </w:rPr>
        <w:t>257,5Hz</w:t>
        <w:tab/>
      </w:r>
      <w:r>
        <w:rPr>
          <w:b/>
          <w:color w:val="0000FF"/>
          <w:sz w:val="24"/>
        </w:rPr>
        <w:t>D. </w:t>
      </w:r>
      <w:r>
        <w:rPr>
          <w:sz w:val="24"/>
        </w:rPr>
        <w:t>751,8Hz</w:t>
      </w:r>
    </w:p>
    <w:p>
      <w:pPr>
        <w:pStyle w:val="Heading1"/>
        <w:spacing w:before="48"/>
        <w:jc w:val="both"/>
      </w:pPr>
      <w:r>
        <w:rPr/>
        <w:t>Dựa vào các thông tin được cung cấp dưới đây để trả lời các câu từ 103 đến 105</w:t>
      </w:r>
    </w:p>
    <w:p>
      <w:pPr>
        <w:pStyle w:val="BodyText"/>
        <w:spacing w:line="360" w:lineRule="auto" w:before="132"/>
        <w:ind w:right="263"/>
        <w:jc w:val="both"/>
      </w:pPr>
      <w:r>
        <w:rPr/>
        <w:t>Một loài thực vật giao phấn ngẫu nhiên có bộ nhiễm sắc thể lưỡng bội 2n = 6. Xét 3 cặp gen A, a; B, b; D, d nằm trên 3 cặp nhiễm sắc thể, mỗi gen quy định một tính trạng và các alen trội là trội hoàn toàn. Giả sử do đột biến, trong loài đã xuất hiện các dạng đột biến NST tương ứng với các cặp nhiễm sắc thể và các thể đột biến này đều có sức sống và khả năng sinh sản. Cho biết không xảy ra các dạng đột biến khác.</w:t>
      </w:r>
    </w:p>
    <w:p>
      <w:pPr>
        <w:pStyle w:val="ListParagraph"/>
        <w:numPr>
          <w:ilvl w:val="0"/>
          <w:numId w:val="15"/>
        </w:numPr>
        <w:tabs>
          <w:tab w:pos="707" w:val="left" w:leader="none"/>
        </w:tabs>
        <w:spacing w:line="240" w:lineRule="auto" w:before="0" w:after="0"/>
        <w:ind w:left="706" w:right="0" w:hanging="481"/>
        <w:jc w:val="both"/>
        <w:rPr>
          <w:sz w:val="24"/>
        </w:rPr>
      </w:pPr>
      <w:r>
        <w:rPr>
          <w:sz w:val="24"/>
        </w:rPr>
        <w:t>Số NST trong các tế bào của thể một thuộc loài này</w:t>
      </w:r>
      <w:r>
        <w:rPr>
          <w:spacing w:val="-12"/>
          <w:sz w:val="24"/>
        </w:rPr>
        <w:t> </w:t>
      </w:r>
      <w:r>
        <w:rPr>
          <w:sz w:val="24"/>
        </w:rPr>
        <w:t>là</w:t>
      </w:r>
    </w:p>
    <w:p>
      <w:pPr>
        <w:tabs>
          <w:tab w:pos="3061" w:val="left" w:leader="none"/>
          <w:tab w:pos="5898" w:val="left" w:leader="none"/>
          <w:tab w:pos="8733" w:val="left" w:leader="none"/>
        </w:tabs>
        <w:spacing w:before="137"/>
        <w:ind w:left="509" w:right="0" w:firstLine="0"/>
        <w:jc w:val="both"/>
        <w:rPr>
          <w:sz w:val="24"/>
        </w:rPr>
      </w:pPr>
      <w:r>
        <w:rPr>
          <w:b/>
          <w:color w:val="0000FF"/>
          <w:sz w:val="24"/>
        </w:rPr>
        <w:t>A.</w:t>
      </w:r>
      <w:r>
        <w:rPr>
          <w:b/>
          <w:color w:val="0000FF"/>
          <w:spacing w:val="59"/>
          <w:sz w:val="24"/>
        </w:rPr>
        <w:t> </w:t>
      </w:r>
      <w:r>
        <w:rPr>
          <w:sz w:val="24"/>
        </w:rPr>
        <w:t>7</w:t>
        <w:tab/>
      </w:r>
      <w:r>
        <w:rPr>
          <w:b/>
          <w:color w:val="0000FF"/>
          <w:sz w:val="24"/>
        </w:rPr>
        <w:t>B. </w:t>
      </w:r>
      <w:r>
        <w:rPr>
          <w:sz w:val="24"/>
        </w:rPr>
        <w:t>3</w:t>
        <w:tab/>
      </w:r>
      <w:r>
        <w:rPr>
          <w:b/>
          <w:color w:val="0000FF"/>
          <w:sz w:val="24"/>
        </w:rPr>
        <w:t>C.</w:t>
      </w:r>
      <w:r>
        <w:rPr>
          <w:b/>
          <w:color w:val="0000FF"/>
          <w:spacing w:val="-1"/>
          <w:sz w:val="24"/>
        </w:rPr>
        <w:t> </w:t>
      </w:r>
      <w:r>
        <w:rPr>
          <w:sz w:val="24"/>
        </w:rPr>
        <w:t>5</w:t>
        <w:tab/>
      </w:r>
      <w:r>
        <w:rPr>
          <w:b/>
          <w:color w:val="0000FF"/>
          <w:sz w:val="24"/>
        </w:rPr>
        <w:t>D.</w:t>
      </w:r>
      <w:r>
        <w:rPr>
          <w:b/>
          <w:color w:val="0000FF"/>
          <w:spacing w:val="-1"/>
          <w:sz w:val="24"/>
        </w:rPr>
        <w:t> </w:t>
      </w:r>
      <w:r>
        <w:rPr>
          <w:sz w:val="24"/>
        </w:rPr>
        <w:t>4</w:t>
      </w:r>
    </w:p>
    <w:p>
      <w:pPr>
        <w:pStyle w:val="ListParagraph"/>
        <w:numPr>
          <w:ilvl w:val="0"/>
          <w:numId w:val="15"/>
        </w:numPr>
        <w:tabs>
          <w:tab w:pos="707" w:val="left" w:leader="none"/>
        </w:tabs>
        <w:spacing w:line="240" w:lineRule="auto" w:before="140" w:after="0"/>
        <w:ind w:left="706" w:right="0" w:hanging="481"/>
        <w:jc w:val="both"/>
        <w:rPr>
          <w:sz w:val="24"/>
        </w:rPr>
      </w:pPr>
      <w:r>
        <w:rPr>
          <w:sz w:val="24"/>
        </w:rPr>
        <w:t>Nếu alen A, b, D là gen đột biến thì đâu không phải là kiểu gen của thể đột</w:t>
      </w:r>
      <w:r>
        <w:rPr>
          <w:spacing w:val="-3"/>
          <w:sz w:val="24"/>
        </w:rPr>
        <w:t> </w:t>
      </w:r>
      <w:r>
        <w:rPr>
          <w:sz w:val="24"/>
        </w:rPr>
        <w:t>biến</w:t>
      </w:r>
    </w:p>
    <w:p>
      <w:pPr>
        <w:tabs>
          <w:tab w:pos="3061" w:val="left" w:leader="none"/>
          <w:tab w:pos="5898" w:val="left" w:leader="none"/>
          <w:tab w:pos="8733" w:val="left" w:leader="none"/>
        </w:tabs>
        <w:spacing w:before="136"/>
        <w:ind w:left="509" w:right="0" w:firstLine="0"/>
        <w:jc w:val="left"/>
        <w:rPr>
          <w:sz w:val="24"/>
        </w:rPr>
      </w:pPr>
      <w:r>
        <w:rPr>
          <w:b/>
          <w:color w:val="0000FF"/>
          <w:sz w:val="24"/>
        </w:rPr>
        <w:t>A.</w:t>
      </w:r>
      <w:r>
        <w:rPr>
          <w:b/>
          <w:color w:val="0000FF"/>
          <w:spacing w:val="-1"/>
          <w:sz w:val="24"/>
        </w:rPr>
        <w:t> </w:t>
      </w:r>
      <w:r>
        <w:rPr>
          <w:sz w:val="24"/>
        </w:rPr>
        <w:t>aabbDd</w:t>
        <w:tab/>
      </w:r>
      <w:r>
        <w:rPr>
          <w:b/>
          <w:color w:val="0000FF"/>
          <w:sz w:val="24"/>
        </w:rPr>
        <w:t>B.</w:t>
      </w:r>
      <w:r>
        <w:rPr>
          <w:b/>
          <w:color w:val="0000FF"/>
          <w:spacing w:val="-1"/>
          <w:sz w:val="24"/>
        </w:rPr>
        <w:t> </w:t>
      </w:r>
      <w:r>
        <w:rPr>
          <w:sz w:val="24"/>
        </w:rPr>
        <w:t>AaBbDd</w:t>
        <w:tab/>
      </w:r>
      <w:r>
        <w:rPr>
          <w:b/>
          <w:color w:val="0000FF"/>
          <w:sz w:val="24"/>
        </w:rPr>
        <w:t>C.</w:t>
      </w:r>
      <w:r>
        <w:rPr>
          <w:b/>
          <w:color w:val="0000FF"/>
          <w:spacing w:val="-3"/>
          <w:sz w:val="24"/>
        </w:rPr>
        <w:t> </w:t>
      </w:r>
      <w:r>
        <w:rPr>
          <w:sz w:val="24"/>
        </w:rPr>
        <w:t>aaBBdd</w:t>
        <w:tab/>
      </w:r>
      <w:r>
        <w:rPr>
          <w:b/>
          <w:color w:val="0000FF"/>
          <w:sz w:val="24"/>
        </w:rPr>
        <w:t>D.</w:t>
      </w:r>
      <w:r>
        <w:rPr>
          <w:b/>
          <w:color w:val="0000FF"/>
          <w:spacing w:val="-1"/>
          <w:sz w:val="24"/>
        </w:rPr>
        <w:t> </w:t>
      </w:r>
      <w:r>
        <w:rPr>
          <w:sz w:val="24"/>
        </w:rPr>
        <w:t>Aabbdd</w:t>
      </w:r>
    </w:p>
    <w:p>
      <w:pPr>
        <w:pStyle w:val="ListParagraph"/>
        <w:numPr>
          <w:ilvl w:val="0"/>
          <w:numId w:val="15"/>
        </w:numPr>
        <w:tabs>
          <w:tab w:pos="707" w:val="left" w:leader="none"/>
        </w:tabs>
        <w:spacing w:line="240" w:lineRule="auto" w:before="140" w:after="0"/>
        <w:ind w:left="706" w:right="1784" w:hanging="707"/>
        <w:jc w:val="left"/>
        <w:rPr>
          <w:sz w:val="24"/>
        </w:rPr>
      </w:pPr>
      <w:r>
        <w:rPr>
          <w:sz w:val="24"/>
        </w:rPr>
        <w:t>Nếu trong quần thể phát sinh đột biến dạng thể một, số kiểu gen tối đa trong quần thể này</w:t>
      </w:r>
      <w:r>
        <w:rPr>
          <w:spacing w:val="-16"/>
          <w:sz w:val="24"/>
        </w:rPr>
        <w:t> </w:t>
      </w:r>
      <w:r>
        <w:rPr>
          <w:sz w:val="24"/>
        </w:rPr>
        <w:t>là</w:t>
      </w:r>
    </w:p>
    <w:p>
      <w:pPr>
        <w:tabs>
          <w:tab w:pos="2552" w:val="left" w:leader="none"/>
          <w:tab w:pos="5389" w:val="left" w:leader="none"/>
          <w:tab w:pos="8224" w:val="left" w:leader="none"/>
        </w:tabs>
        <w:spacing w:before="137"/>
        <w:ind w:left="0" w:right="1772" w:firstLine="0"/>
        <w:jc w:val="center"/>
        <w:rPr>
          <w:sz w:val="24"/>
        </w:rPr>
      </w:pPr>
      <w:r>
        <w:rPr>
          <w:b/>
          <w:color w:val="0000FF"/>
          <w:sz w:val="24"/>
        </w:rPr>
        <w:t>A.</w:t>
      </w:r>
      <w:r>
        <w:rPr>
          <w:b/>
          <w:color w:val="0000FF"/>
          <w:spacing w:val="-1"/>
          <w:sz w:val="24"/>
        </w:rPr>
        <w:t> </w:t>
      </w:r>
      <w:r>
        <w:rPr>
          <w:sz w:val="24"/>
        </w:rPr>
        <w:t>27</w:t>
        <w:tab/>
      </w:r>
      <w:r>
        <w:rPr>
          <w:b/>
          <w:color w:val="0000FF"/>
          <w:sz w:val="24"/>
        </w:rPr>
        <w:t>B. </w:t>
      </w:r>
      <w:r>
        <w:rPr>
          <w:sz w:val="24"/>
        </w:rPr>
        <w:t>64</w:t>
        <w:tab/>
      </w:r>
      <w:r>
        <w:rPr>
          <w:b/>
          <w:color w:val="0000FF"/>
          <w:sz w:val="24"/>
        </w:rPr>
        <w:t>C.</w:t>
      </w:r>
      <w:r>
        <w:rPr>
          <w:b/>
          <w:color w:val="0000FF"/>
          <w:spacing w:val="-1"/>
          <w:sz w:val="24"/>
        </w:rPr>
        <w:t> </w:t>
      </w:r>
      <w:r>
        <w:rPr>
          <w:sz w:val="24"/>
        </w:rPr>
        <w:t>54</w:t>
        <w:tab/>
      </w:r>
      <w:r>
        <w:rPr>
          <w:b/>
          <w:color w:val="0000FF"/>
          <w:sz w:val="24"/>
        </w:rPr>
        <w:t>D.</w:t>
      </w:r>
      <w:r>
        <w:rPr>
          <w:b/>
          <w:color w:val="0000FF"/>
          <w:spacing w:val="-1"/>
          <w:sz w:val="24"/>
        </w:rPr>
        <w:t> </w:t>
      </w:r>
      <w:r>
        <w:rPr>
          <w:sz w:val="24"/>
        </w:rPr>
        <w:t>81</w:t>
      </w:r>
    </w:p>
    <w:p>
      <w:pPr>
        <w:pStyle w:val="Heading1"/>
        <w:spacing w:before="144"/>
        <w:jc w:val="both"/>
      </w:pPr>
      <w:r>
        <w:rPr/>
        <w:t>Dựa vào các thông tin được cung cấp dưới đây để trả lời các câu từ 106 đến 108</w:t>
      </w:r>
    </w:p>
    <w:p>
      <w:pPr>
        <w:pStyle w:val="BodyText"/>
        <w:spacing w:line="360" w:lineRule="auto" w:before="132"/>
        <w:ind w:right="261"/>
        <w:jc w:val="both"/>
      </w:pPr>
      <w:r>
        <w:rPr/>
        <w:t>Ổ sinh thái là không gian sinh thái, bao gồm tất cả các giới hạn về các nhân tố sinh thái mà ở đó, đảm bảo cho loài tồn tại và phát triển theo thời gian. Người ta phân biệt ổ sinh thái và nơi ở: Ổ sinh thái biểu hiện cách sinh sống  của loài; còn nơi ở là nơi cư trú của loài. Trong một nơi ở có thể có nhiều ổ sinh thái khác nhau, do đó sẽ có nhiều loài khác nhau cùng chung</w:t>
      </w:r>
      <w:r>
        <w:rPr>
          <w:spacing w:val="-5"/>
        </w:rPr>
        <w:t> </w:t>
      </w:r>
      <w:r>
        <w:rPr/>
        <w:t>sống.</w:t>
      </w:r>
    </w:p>
    <w:p>
      <w:pPr>
        <w:pStyle w:val="BodyText"/>
        <w:spacing w:line="362" w:lineRule="auto"/>
        <w:ind w:right="2714"/>
        <w:jc w:val="both"/>
      </w:pPr>
      <w:r>
        <w:rPr/>
        <w:t>Các loài sống chung trong một môi trường thì thường có ổ sinh thái trùng nhau một phần. Ví dụ ổ sinh thái của 2 loài A và B được mô tả ở 2 thời điểm khác nhau</w:t>
      </w:r>
    </w:p>
    <w:p>
      <w:pPr>
        <w:pStyle w:val="BodyText"/>
        <w:rPr>
          <w:sz w:val="20"/>
        </w:rPr>
      </w:pPr>
      <w:r>
        <w:rPr>
          <w:sz w:val="20"/>
        </w:rPr>
        <w:drawing>
          <wp:inline distT="0" distB="0" distL="0" distR="0">
            <wp:extent cx="4904517" cy="2040255"/>
            <wp:effectExtent l="0" t="0" r="0" b="0"/>
            <wp:docPr id="85" name="image31.jpeg"/>
            <wp:cNvGraphicFramePr>
              <a:graphicFrameLocks noChangeAspect="1"/>
            </wp:cNvGraphicFramePr>
            <a:graphic>
              <a:graphicData uri="http://schemas.openxmlformats.org/drawingml/2006/picture">
                <pic:pic>
                  <pic:nvPicPr>
                    <pic:cNvPr id="86" name="image31.jpeg"/>
                    <pic:cNvPicPr/>
                  </pic:nvPicPr>
                  <pic:blipFill>
                    <a:blip r:embed="rId41" cstate="print"/>
                    <a:stretch>
                      <a:fillRect/>
                    </a:stretch>
                  </pic:blipFill>
                  <pic:spPr>
                    <a:xfrm>
                      <a:off x="0" y="0"/>
                      <a:ext cx="4904517" cy="2040255"/>
                    </a:xfrm>
                    <a:prstGeom prst="rect">
                      <a:avLst/>
                    </a:prstGeom>
                  </pic:spPr>
                </pic:pic>
              </a:graphicData>
            </a:graphic>
          </wp:inline>
        </w:drawing>
      </w:r>
      <w:r>
        <w:rPr>
          <w:sz w:val="20"/>
        </w:rPr>
      </w:r>
    </w:p>
    <w:p>
      <w:pPr>
        <w:pStyle w:val="ListParagraph"/>
        <w:numPr>
          <w:ilvl w:val="0"/>
          <w:numId w:val="15"/>
        </w:numPr>
        <w:tabs>
          <w:tab w:pos="707" w:val="left" w:leader="none"/>
        </w:tabs>
        <w:spacing w:line="240" w:lineRule="auto" w:before="143" w:after="0"/>
        <w:ind w:left="706" w:right="0" w:hanging="481"/>
        <w:jc w:val="both"/>
        <w:rPr>
          <w:sz w:val="24"/>
        </w:rPr>
      </w:pPr>
      <w:r>
        <w:rPr>
          <w:sz w:val="24"/>
        </w:rPr>
        <w:t>Mối quan hệ giữa 2 loài A và B</w:t>
      </w:r>
      <w:r>
        <w:rPr>
          <w:spacing w:val="-3"/>
          <w:sz w:val="24"/>
        </w:rPr>
        <w:t> </w:t>
      </w:r>
      <w:r>
        <w:rPr>
          <w:sz w:val="24"/>
        </w:rPr>
        <w:t>là</w:t>
      </w:r>
    </w:p>
    <w:p>
      <w:pPr>
        <w:pStyle w:val="BodyText"/>
        <w:tabs>
          <w:tab w:pos="3061" w:val="left" w:leader="none"/>
          <w:tab w:pos="5898" w:val="left" w:leader="none"/>
          <w:tab w:pos="8733" w:val="left" w:leader="none"/>
        </w:tabs>
        <w:spacing w:before="136"/>
        <w:ind w:left="509"/>
      </w:pPr>
      <w:r>
        <w:rPr>
          <w:b/>
          <w:color w:val="0000FF"/>
        </w:rPr>
        <w:t>A. </w:t>
      </w:r>
      <w:r>
        <w:rPr/>
        <w:t>Ức chế -</w:t>
      </w:r>
      <w:r>
        <w:rPr>
          <w:spacing w:val="-3"/>
        </w:rPr>
        <w:t> </w:t>
      </w:r>
      <w:r>
        <w:rPr/>
        <w:t>cảm</w:t>
      </w:r>
      <w:r>
        <w:rPr>
          <w:spacing w:val="-1"/>
        </w:rPr>
        <w:t> </w:t>
      </w:r>
      <w:r>
        <w:rPr/>
        <w:t>nhiễm</w:t>
        <w:tab/>
      </w:r>
      <w:r>
        <w:rPr>
          <w:b/>
          <w:color w:val="0000FF"/>
        </w:rPr>
        <w:t>B. </w:t>
      </w:r>
      <w:r>
        <w:rPr/>
        <w:t>Cạnh</w:t>
      </w:r>
      <w:r>
        <w:rPr>
          <w:spacing w:val="-1"/>
        </w:rPr>
        <w:t> </w:t>
      </w:r>
      <w:r>
        <w:rPr/>
        <w:t>tranh</w:t>
        <w:tab/>
      </w:r>
      <w:r>
        <w:rPr>
          <w:b/>
          <w:color w:val="0000FF"/>
        </w:rPr>
        <w:t>C. </w:t>
      </w:r>
      <w:r>
        <w:rPr/>
        <w:t>Vật ăn thịt –</w:t>
      </w:r>
      <w:r>
        <w:rPr>
          <w:spacing w:val="-2"/>
        </w:rPr>
        <w:t> </w:t>
      </w:r>
      <w:r>
        <w:rPr/>
        <w:t>con</w:t>
      </w:r>
      <w:r>
        <w:rPr>
          <w:spacing w:val="-1"/>
        </w:rPr>
        <w:t> </w:t>
      </w:r>
      <w:r>
        <w:rPr/>
        <w:t>mồi</w:t>
        <w:tab/>
      </w:r>
      <w:r>
        <w:rPr>
          <w:b/>
          <w:color w:val="0000FF"/>
        </w:rPr>
        <w:t>D. </w:t>
      </w:r>
      <w:r>
        <w:rPr/>
        <w:t>Cộng</w:t>
      </w:r>
      <w:r>
        <w:rPr>
          <w:spacing w:val="-4"/>
        </w:rPr>
        <w:t> </w:t>
      </w:r>
      <w:r>
        <w:rPr/>
        <w:t>sinh</w:t>
      </w:r>
    </w:p>
    <w:p>
      <w:pPr>
        <w:spacing w:after="0"/>
        <w:sectPr>
          <w:type w:val="continuous"/>
          <w:pgSz w:w="11920" w:h="16850"/>
          <w:pgMar w:top="260" w:bottom="780" w:left="340" w:right="20"/>
        </w:sectPr>
      </w:pPr>
    </w:p>
    <w:p>
      <w:pPr>
        <w:pStyle w:val="ListParagraph"/>
        <w:numPr>
          <w:ilvl w:val="0"/>
          <w:numId w:val="15"/>
        </w:numPr>
        <w:tabs>
          <w:tab w:pos="707" w:val="left" w:leader="none"/>
        </w:tabs>
        <w:spacing w:line="240" w:lineRule="auto" w:before="73" w:after="0"/>
        <w:ind w:left="706" w:right="0" w:hanging="481"/>
        <w:jc w:val="left"/>
        <w:rPr>
          <w:sz w:val="24"/>
        </w:rPr>
      </w:pPr>
      <w:r>
        <w:rPr/>
        <w:drawing>
          <wp:anchor distT="0" distB="0" distL="0" distR="0" allowOverlap="1" layoutInCell="1" locked="0" behindDoc="0" simplePos="0" relativeHeight="251745280">
            <wp:simplePos x="0" y="0"/>
            <wp:positionH relativeFrom="page">
              <wp:posOffset>820389</wp:posOffset>
            </wp:positionH>
            <wp:positionV relativeFrom="page">
              <wp:posOffset>10213144</wp:posOffset>
            </wp:positionV>
            <wp:extent cx="158427" cy="126046"/>
            <wp:effectExtent l="0" t="0" r="0" b="0"/>
            <wp:wrapNone/>
            <wp:docPr id="87" name="image32.png"/>
            <wp:cNvGraphicFramePr>
              <a:graphicFrameLocks noChangeAspect="1"/>
            </wp:cNvGraphicFramePr>
            <a:graphic>
              <a:graphicData uri="http://schemas.openxmlformats.org/drawingml/2006/picture">
                <pic:pic>
                  <pic:nvPicPr>
                    <pic:cNvPr id="88" name="image32.png"/>
                    <pic:cNvPicPr/>
                  </pic:nvPicPr>
                  <pic:blipFill>
                    <a:blip r:embed="rId42" cstate="print"/>
                    <a:stretch>
                      <a:fillRect/>
                    </a:stretch>
                  </pic:blipFill>
                  <pic:spPr>
                    <a:xfrm>
                      <a:off x="0" y="0"/>
                      <a:ext cx="158427" cy="126046"/>
                    </a:xfrm>
                    <a:prstGeom prst="rect">
                      <a:avLst/>
                    </a:prstGeom>
                  </pic:spPr>
                </pic:pic>
              </a:graphicData>
            </a:graphic>
          </wp:anchor>
        </w:drawing>
      </w:r>
      <w:r>
        <w:rPr>
          <w:sz w:val="24"/>
        </w:rPr>
        <w:t>Khi nói về ổ sinh thái, phát biểu nào sau đây là</w:t>
      </w:r>
      <w:r>
        <w:rPr>
          <w:spacing w:val="-5"/>
          <w:sz w:val="24"/>
        </w:rPr>
        <w:t> </w:t>
      </w:r>
      <w:r>
        <w:rPr>
          <w:sz w:val="24"/>
        </w:rPr>
        <w:t>sai?</w:t>
      </w:r>
    </w:p>
    <w:p>
      <w:pPr>
        <w:pStyle w:val="ListParagraph"/>
        <w:numPr>
          <w:ilvl w:val="1"/>
          <w:numId w:val="15"/>
        </w:numPr>
        <w:tabs>
          <w:tab w:pos="803" w:val="left" w:leader="none"/>
        </w:tabs>
        <w:spacing w:line="240" w:lineRule="auto" w:before="137" w:after="0"/>
        <w:ind w:left="802" w:right="0" w:hanging="294"/>
        <w:jc w:val="left"/>
        <w:rPr>
          <w:sz w:val="24"/>
        </w:rPr>
      </w:pPr>
      <w:r>
        <w:rPr>
          <w:sz w:val="24"/>
        </w:rPr>
        <w:t>Hai loài có ổ sinh thái khác nhau thì không cạnh tranh với</w:t>
      </w:r>
      <w:r>
        <w:rPr>
          <w:spacing w:val="-3"/>
          <w:sz w:val="24"/>
        </w:rPr>
        <w:t> </w:t>
      </w:r>
      <w:r>
        <w:rPr>
          <w:sz w:val="24"/>
        </w:rPr>
        <w:t>nhau.</w:t>
      </w:r>
    </w:p>
    <w:p>
      <w:pPr>
        <w:pStyle w:val="ListParagraph"/>
        <w:numPr>
          <w:ilvl w:val="1"/>
          <w:numId w:val="15"/>
        </w:numPr>
        <w:tabs>
          <w:tab w:pos="791" w:val="left" w:leader="none"/>
        </w:tabs>
        <w:spacing w:line="240" w:lineRule="auto" w:before="140" w:after="0"/>
        <w:ind w:left="790" w:right="0" w:hanging="282"/>
        <w:jc w:val="left"/>
        <w:rPr>
          <w:sz w:val="24"/>
        </w:rPr>
      </w:pPr>
      <w:r>
        <w:rPr>
          <w:sz w:val="24"/>
        </w:rPr>
        <w:t>Cùng một nơi ở thường chỉ có một ổ sinh</w:t>
      </w:r>
      <w:r>
        <w:rPr>
          <w:spacing w:val="-4"/>
          <w:sz w:val="24"/>
        </w:rPr>
        <w:t> </w:t>
      </w:r>
      <w:r>
        <w:rPr>
          <w:sz w:val="24"/>
        </w:rPr>
        <w:t>thái.</w:t>
      </w:r>
    </w:p>
    <w:p>
      <w:pPr>
        <w:pStyle w:val="ListParagraph"/>
        <w:numPr>
          <w:ilvl w:val="1"/>
          <w:numId w:val="15"/>
        </w:numPr>
        <w:tabs>
          <w:tab w:pos="803" w:val="left" w:leader="none"/>
        </w:tabs>
        <w:spacing w:line="240" w:lineRule="auto" w:before="137" w:after="0"/>
        <w:ind w:left="802" w:right="0" w:hanging="294"/>
        <w:jc w:val="left"/>
        <w:rPr>
          <w:sz w:val="24"/>
        </w:rPr>
      </w:pPr>
      <w:r>
        <w:rPr>
          <w:sz w:val="24"/>
        </w:rPr>
        <w:t>Kích thước thức ăn, loại thức ăn của mỗi loài tạo nên ổ sinh thái về dinh dưỡng của loài</w:t>
      </w:r>
      <w:r>
        <w:rPr>
          <w:spacing w:val="-9"/>
          <w:sz w:val="24"/>
        </w:rPr>
        <w:t> </w:t>
      </w:r>
      <w:r>
        <w:rPr>
          <w:sz w:val="24"/>
        </w:rPr>
        <w:t>đó.</w:t>
      </w:r>
    </w:p>
    <w:p>
      <w:pPr>
        <w:pStyle w:val="ListParagraph"/>
        <w:numPr>
          <w:ilvl w:val="1"/>
          <w:numId w:val="15"/>
        </w:numPr>
        <w:tabs>
          <w:tab w:pos="863" w:val="left" w:leader="none"/>
        </w:tabs>
        <w:spacing w:line="240" w:lineRule="auto" w:before="139" w:after="0"/>
        <w:ind w:left="862" w:right="0" w:hanging="354"/>
        <w:jc w:val="left"/>
        <w:rPr>
          <w:sz w:val="24"/>
        </w:rPr>
      </w:pPr>
      <w:r>
        <w:rPr>
          <w:sz w:val="24"/>
        </w:rPr>
        <w:t>Cùng một nơi ở, hai loài có ổ sinh thái giao nhau càng lớn, sự cạnh tranh giữa chúng càng gay</w:t>
      </w:r>
      <w:r>
        <w:rPr>
          <w:spacing w:val="-17"/>
          <w:sz w:val="24"/>
        </w:rPr>
        <w:t> </w:t>
      </w:r>
      <w:r>
        <w:rPr>
          <w:sz w:val="24"/>
        </w:rPr>
        <w:t>gắt.</w:t>
      </w:r>
    </w:p>
    <w:p>
      <w:pPr>
        <w:pStyle w:val="ListParagraph"/>
        <w:numPr>
          <w:ilvl w:val="0"/>
          <w:numId w:val="15"/>
        </w:numPr>
        <w:tabs>
          <w:tab w:pos="707" w:val="left" w:leader="none"/>
        </w:tabs>
        <w:spacing w:line="240" w:lineRule="auto" w:before="137" w:after="0"/>
        <w:ind w:left="706" w:right="0" w:hanging="481"/>
        <w:jc w:val="left"/>
        <w:rPr>
          <w:sz w:val="24"/>
        </w:rPr>
      </w:pPr>
      <w:r>
        <w:rPr>
          <w:sz w:val="24"/>
        </w:rPr>
        <w:t>Nếu ổ sinh thái của 2 loài trùng nhau càng nhiều</w:t>
      </w:r>
      <w:r>
        <w:rPr>
          <w:spacing w:val="-4"/>
          <w:sz w:val="24"/>
        </w:rPr>
        <w:t> </w:t>
      </w:r>
      <w:r>
        <w:rPr>
          <w:sz w:val="24"/>
        </w:rPr>
        <w:t>thì</w:t>
      </w:r>
    </w:p>
    <w:p>
      <w:pPr>
        <w:pStyle w:val="ListParagraph"/>
        <w:numPr>
          <w:ilvl w:val="1"/>
          <w:numId w:val="15"/>
        </w:numPr>
        <w:tabs>
          <w:tab w:pos="803" w:val="left" w:leader="none"/>
        </w:tabs>
        <w:spacing w:line="240" w:lineRule="auto" w:before="139" w:after="0"/>
        <w:ind w:left="802" w:right="0" w:hanging="294"/>
        <w:jc w:val="left"/>
        <w:rPr>
          <w:sz w:val="24"/>
        </w:rPr>
      </w:pPr>
      <w:r>
        <w:rPr/>
        <w:drawing>
          <wp:anchor distT="0" distB="0" distL="0" distR="0" allowOverlap="1" layoutInCell="1" locked="0" behindDoc="1" simplePos="0" relativeHeight="247540736">
            <wp:simplePos x="0" y="0"/>
            <wp:positionH relativeFrom="page">
              <wp:posOffset>951355</wp:posOffset>
            </wp:positionH>
            <wp:positionV relativeFrom="paragraph">
              <wp:posOffset>226873</wp:posOffset>
            </wp:positionV>
            <wp:extent cx="5117633" cy="5446261"/>
            <wp:effectExtent l="0" t="0" r="0" b="0"/>
            <wp:wrapNone/>
            <wp:docPr id="89" name="image2.png"/>
            <wp:cNvGraphicFramePr>
              <a:graphicFrameLocks noChangeAspect="1"/>
            </wp:cNvGraphicFramePr>
            <a:graphic>
              <a:graphicData uri="http://schemas.openxmlformats.org/drawingml/2006/picture">
                <pic:pic>
                  <pic:nvPicPr>
                    <pic:cNvPr id="90"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Ổ sinh thái của mỗi loài được mở</w:t>
      </w:r>
      <w:r>
        <w:rPr>
          <w:spacing w:val="-3"/>
          <w:sz w:val="24"/>
        </w:rPr>
        <w:t> </w:t>
      </w:r>
      <w:r>
        <w:rPr>
          <w:sz w:val="24"/>
        </w:rPr>
        <w:t>rộng</w:t>
      </w:r>
    </w:p>
    <w:p>
      <w:pPr>
        <w:pStyle w:val="ListParagraph"/>
        <w:numPr>
          <w:ilvl w:val="1"/>
          <w:numId w:val="15"/>
        </w:numPr>
        <w:tabs>
          <w:tab w:pos="791" w:val="left" w:leader="none"/>
        </w:tabs>
        <w:spacing w:line="240" w:lineRule="auto" w:before="137" w:after="0"/>
        <w:ind w:left="790" w:right="0" w:hanging="282"/>
        <w:jc w:val="left"/>
        <w:rPr>
          <w:sz w:val="24"/>
        </w:rPr>
      </w:pPr>
      <w:r>
        <w:rPr>
          <w:sz w:val="24"/>
        </w:rPr>
        <w:t>Hỗ trợ nhau tốt hơn chống lại điều kiện bất lợi của môi</w:t>
      </w:r>
      <w:r>
        <w:rPr>
          <w:spacing w:val="-5"/>
          <w:sz w:val="24"/>
        </w:rPr>
        <w:t> </w:t>
      </w:r>
      <w:r>
        <w:rPr>
          <w:sz w:val="24"/>
        </w:rPr>
        <w:t>trường</w:t>
      </w:r>
    </w:p>
    <w:p>
      <w:pPr>
        <w:pStyle w:val="ListParagraph"/>
        <w:numPr>
          <w:ilvl w:val="1"/>
          <w:numId w:val="15"/>
        </w:numPr>
        <w:tabs>
          <w:tab w:pos="863" w:val="left" w:leader="none"/>
        </w:tabs>
        <w:spacing w:line="240" w:lineRule="auto" w:before="139" w:after="0"/>
        <w:ind w:left="862" w:right="0" w:hanging="354"/>
        <w:jc w:val="left"/>
        <w:rPr>
          <w:sz w:val="24"/>
        </w:rPr>
      </w:pPr>
      <w:r>
        <w:rPr>
          <w:sz w:val="24"/>
        </w:rPr>
        <w:t>Mức độ cạnh tranh càng gay</w:t>
      </w:r>
      <w:r>
        <w:rPr>
          <w:spacing w:val="-7"/>
          <w:sz w:val="24"/>
        </w:rPr>
        <w:t> </w:t>
      </w:r>
      <w:r>
        <w:rPr>
          <w:sz w:val="24"/>
        </w:rPr>
        <w:t>gắt</w:t>
      </w:r>
    </w:p>
    <w:p>
      <w:pPr>
        <w:pStyle w:val="ListParagraph"/>
        <w:numPr>
          <w:ilvl w:val="1"/>
          <w:numId w:val="15"/>
        </w:numPr>
        <w:tabs>
          <w:tab w:pos="803" w:val="left" w:leader="none"/>
        </w:tabs>
        <w:spacing w:line="240" w:lineRule="auto" w:before="137" w:after="0"/>
        <w:ind w:left="802" w:right="0" w:hanging="294"/>
        <w:jc w:val="left"/>
        <w:rPr>
          <w:sz w:val="24"/>
        </w:rPr>
      </w:pPr>
      <w:r>
        <w:rPr>
          <w:sz w:val="24"/>
        </w:rPr>
        <w:t>Hai loài này sẽ tiến hóa thành 1</w:t>
      </w:r>
      <w:r>
        <w:rPr>
          <w:spacing w:val="-7"/>
          <w:sz w:val="24"/>
        </w:rPr>
        <w:t> </w:t>
      </w:r>
      <w:r>
        <w:rPr>
          <w:sz w:val="24"/>
        </w:rPr>
        <w:t>loài</w:t>
      </w:r>
    </w:p>
    <w:p>
      <w:pPr>
        <w:pStyle w:val="Heading1"/>
        <w:spacing w:before="144"/>
        <w:ind w:left="497"/>
        <w:jc w:val="both"/>
      </w:pPr>
      <w:r>
        <w:rPr/>
        <w:t>Dựa vào các thông tin được cung cấp dưới đây để trả lời các câu từ 109 đến 111</w:t>
      </w:r>
    </w:p>
    <w:p>
      <w:pPr>
        <w:pStyle w:val="BodyText"/>
        <w:spacing w:line="360" w:lineRule="auto" w:before="132"/>
        <w:ind w:right="265" w:firstLine="720"/>
        <w:jc w:val="both"/>
      </w:pPr>
      <w:r>
        <w:rPr/>
        <w:t>Việt Nam là quốc gia đa dân tộc với 54 dân tộc cùng sinh sống. Người Kinh chiếm 85,4% dân số Việt Nam, với 78,32 triệu người; 53 dân tộc thiểu số (DTTS) còn lại chỉ chiếm 14,6% dân số cả </w:t>
      </w:r>
      <w:r>
        <w:rPr>
          <w:spacing w:val="2"/>
        </w:rPr>
        <w:t>nước </w:t>
      </w:r>
      <w:r>
        <w:rPr/>
        <w:t>(số liệu năm 2015). Nhóm 5 dân tộc thiểu số có quy mô dân số lớn nhất lần lượt là Tày, Thái, Mường, Khơme,</w:t>
      </w:r>
      <w:r>
        <w:rPr>
          <w:spacing w:val="-16"/>
        </w:rPr>
        <w:t> </w:t>
      </w:r>
      <w:r>
        <w:rPr/>
        <w:t>Hoa.</w:t>
      </w:r>
    </w:p>
    <w:p>
      <w:pPr>
        <w:pStyle w:val="BodyText"/>
        <w:spacing w:line="360" w:lineRule="auto" w:before="2"/>
        <w:ind w:right="266" w:firstLine="720"/>
        <w:jc w:val="both"/>
      </w:pPr>
      <w:r>
        <w:rPr/>
        <w:t>Giữa các DTTS cũng có rất nhiều khác biệt. Trong số đó, người Hoa (dân tộc Hán) có nhiều đặc điểm văn hóa tương đồng với văn hóa Việt Nam, đồng thời đóng vai trò quan trọng trong nền kinh tế Việt Nam. Vì vậy, người Hoa thường không được ghi nhận là một “dân tộc thiểu số” ở Việt Nam. Ngôn ngữ của các dân tộc Việt Nam được chia làm 8 nhóm: Việt – Mường, Tày – Thái, Môn – Khmer, Mông – Dao, Ka đai, Nam đào, Hán và Tạng; 96% các dân tộc thiểu số nói tiếng mẹ đẻ của</w:t>
      </w:r>
      <w:r>
        <w:rPr>
          <w:spacing w:val="-8"/>
        </w:rPr>
        <w:t> </w:t>
      </w:r>
      <w:r>
        <w:rPr/>
        <w:t>họ.</w:t>
      </w:r>
    </w:p>
    <w:p>
      <w:pPr>
        <w:pStyle w:val="BodyText"/>
        <w:spacing w:line="360" w:lineRule="auto"/>
        <w:ind w:right="275" w:firstLine="720"/>
        <w:jc w:val="both"/>
      </w:pPr>
      <w:r>
        <w:rPr/>
        <w:t>Đồng bào các DTTS phân bố chủ yếu ở miền núi và trung du. Hoạt động kinh tế truyền thống của các DTTS là sản xuất lâm nghiệp, trồng trọt, chăn nuôi và làm nghề thủ công.</w:t>
      </w:r>
    </w:p>
    <w:p>
      <w:pPr>
        <w:pStyle w:val="BodyText"/>
        <w:spacing w:line="360" w:lineRule="auto"/>
        <w:ind w:right="263" w:firstLine="720"/>
        <w:jc w:val="both"/>
      </w:pPr>
      <w:r>
        <w:rPr/>
        <w:t>Các DTTS sinh sống ở khu vực thành thị thường sung túc hơn các DTTS sống ở  khu vực nông thôn.  Nhiều làng, xã có tới 3-4 DTTS khác nhau cùng sinh sống. Vị trí địa </w:t>
      </w:r>
      <w:r>
        <w:rPr>
          <w:spacing w:val="2"/>
        </w:rPr>
        <w:t>lý </w:t>
      </w:r>
      <w:r>
        <w:rPr/>
        <w:t>ở vùng sâu vùng xa kết hợp địa hình giao thông đi lại khó khăn tạo nên những rào cản trong việc tiếp cận cơ sở hạ tầng, giao lưu kinh tế và các dịch vụ công như y tế, giáo dục. Phần lớn đồng bào các DTTS có trình độ dân trí còn thấp, các chỉ tiêu kinh tế - xã hội như: tỉ lệ người biết chữ, thu nhập bình quân đầu người, tỉ lệ lệ gia tăng dân số còn</w:t>
      </w:r>
      <w:r>
        <w:rPr>
          <w:spacing w:val="-2"/>
        </w:rPr>
        <w:t> </w:t>
      </w:r>
      <w:r>
        <w:rPr/>
        <w:t>cao.</w:t>
      </w:r>
    </w:p>
    <w:p>
      <w:pPr>
        <w:spacing w:before="1"/>
        <w:ind w:left="2830" w:right="0" w:firstLine="0"/>
        <w:jc w:val="both"/>
        <w:rPr>
          <w:sz w:val="24"/>
        </w:rPr>
      </w:pPr>
      <w:r>
        <w:rPr>
          <w:sz w:val="24"/>
        </w:rPr>
        <w:t>(Nguồn: </w:t>
      </w:r>
      <w:hyperlink r:id="rId43">
        <w:r>
          <w:rPr>
            <w:color w:val="0000FF"/>
            <w:sz w:val="24"/>
            <w:u w:val="single" w:color="0000FF"/>
          </w:rPr>
          <w:t>https://vietnam.opendevelopmentmekong.net/</w:t>
        </w:r>
        <w:r>
          <w:rPr>
            <w:sz w:val="24"/>
          </w:rPr>
          <w:t>,</w:t>
        </w:r>
      </w:hyperlink>
      <w:r>
        <w:rPr>
          <w:sz w:val="24"/>
        </w:rPr>
        <w:t> </w:t>
      </w:r>
      <w:r>
        <w:rPr>
          <w:i/>
          <w:sz w:val="24"/>
        </w:rPr>
        <w:t>“Dân tộc thiểu số ở Việt Nam”</w:t>
      </w:r>
      <w:r>
        <w:rPr>
          <w:sz w:val="24"/>
        </w:rPr>
        <w:t>)</w:t>
      </w:r>
    </w:p>
    <w:p>
      <w:pPr>
        <w:pStyle w:val="ListParagraph"/>
        <w:numPr>
          <w:ilvl w:val="0"/>
          <w:numId w:val="15"/>
        </w:numPr>
        <w:tabs>
          <w:tab w:pos="707" w:val="left" w:leader="none"/>
        </w:tabs>
        <w:spacing w:line="240" w:lineRule="auto" w:before="137" w:after="0"/>
        <w:ind w:left="706" w:right="0" w:hanging="481"/>
        <w:jc w:val="both"/>
        <w:rPr>
          <w:sz w:val="24"/>
        </w:rPr>
      </w:pPr>
      <w:r>
        <w:rPr>
          <w:sz w:val="24"/>
        </w:rPr>
        <w:t>Chiếm số dân đông nhất trong số 53 dân tộc thiểu số ở nước ta</w:t>
      </w:r>
      <w:r>
        <w:rPr>
          <w:spacing w:val="-11"/>
          <w:sz w:val="24"/>
        </w:rPr>
        <w:t> </w:t>
      </w:r>
      <w:r>
        <w:rPr>
          <w:sz w:val="24"/>
        </w:rPr>
        <w:t>là</w:t>
      </w:r>
    </w:p>
    <w:p>
      <w:pPr>
        <w:pStyle w:val="BodyText"/>
        <w:tabs>
          <w:tab w:pos="3107" w:val="left" w:leader="none"/>
          <w:tab w:pos="5987" w:val="left" w:leader="none"/>
          <w:tab w:pos="8748" w:val="left" w:leader="none"/>
        </w:tabs>
        <w:spacing w:before="139"/>
        <w:ind w:left="497"/>
      </w:pPr>
      <w:r>
        <w:rPr>
          <w:b/>
          <w:color w:val="0000FF"/>
        </w:rPr>
        <w:t>A. </w:t>
      </w:r>
      <w:r>
        <w:rPr/>
        <w:t>Dân</w:t>
      </w:r>
      <w:r>
        <w:rPr>
          <w:spacing w:val="-2"/>
        </w:rPr>
        <w:t> </w:t>
      </w:r>
      <w:r>
        <w:rPr/>
        <w:t>tộc</w:t>
      </w:r>
      <w:r>
        <w:rPr>
          <w:spacing w:val="-1"/>
        </w:rPr>
        <w:t> </w:t>
      </w:r>
      <w:r>
        <w:rPr/>
        <w:t>Thái</w:t>
        <w:tab/>
      </w:r>
      <w:r>
        <w:rPr>
          <w:b/>
          <w:color w:val="0000FF"/>
        </w:rPr>
        <w:t>B. </w:t>
      </w:r>
      <w:r>
        <w:rPr/>
        <w:t>Dân tộc Tày</w:t>
        <w:tab/>
      </w:r>
      <w:r>
        <w:rPr>
          <w:b/>
          <w:color w:val="0000FF"/>
        </w:rPr>
        <w:t>C. </w:t>
      </w:r>
      <w:r>
        <w:rPr/>
        <w:t>Dân</w:t>
      </w:r>
      <w:r>
        <w:rPr>
          <w:spacing w:val="-1"/>
        </w:rPr>
        <w:t> </w:t>
      </w:r>
      <w:r>
        <w:rPr/>
        <w:t>tộc</w:t>
      </w:r>
      <w:r>
        <w:rPr>
          <w:spacing w:val="-1"/>
        </w:rPr>
        <w:t> </w:t>
      </w:r>
      <w:r>
        <w:rPr/>
        <w:t>Hoa</w:t>
        <w:tab/>
      </w:r>
      <w:r>
        <w:rPr>
          <w:b/>
          <w:color w:val="0000FF"/>
        </w:rPr>
        <w:t>D. </w:t>
      </w:r>
      <w:r>
        <w:rPr/>
        <w:t>Dân tộc</w:t>
      </w:r>
      <w:r>
        <w:rPr>
          <w:spacing w:val="-1"/>
        </w:rPr>
        <w:t> </w:t>
      </w:r>
      <w:r>
        <w:rPr/>
        <w:t>Mông</w:t>
      </w:r>
    </w:p>
    <w:p>
      <w:pPr>
        <w:pStyle w:val="ListParagraph"/>
        <w:numPr>
          <w:ilvl w:val="0"/>
          <w:numId w:val="15"/>
        </w:numPr>
        <w:tabs>
          <w:tab w:pos="707" w:val="left" w:leader="none"/>
        </w:tabs>
        <w:spacing w:line="240" w:lineRule="auto" w:before="137" w:after="0"/>
        <w:ind w:left="706" w:right="0" w:hanging="481"/>
        <w:jc w:val="both"/>
        <w:rPr>
          <w:sz w:val="24"/>
        </w:rPr>
      </w:pPr>
      <w:r>
        <w:rPr>
          <w:sz w:val="24"/>
        </w:rPr>
        <w:t>Các dân tộc thiểu số nước ta thường phân bố ở khu</w:t>
      </w:r>
      <w:r>
        <w:rPr>
          <w:spacing w:val="-4"/>
          <w:sz w:val="24"/>
        </w:rPr>
        <w:t> </w:t>
      </w:r>
      <w:r>
        <w:rPr>
          <w:sz w:val="24"/>
        </w:rPr>
        <w:t>vực:</w:t>
      </w:r>
    </w:p>
    <w:p>
      <w:pPr>
        <w:pStyle w:val="ListParagraph"/>
        <w:numPr>
          <w:ilvl w:val="1"/>
          <w:numId w:val="15"/>
        </w:numPr>
        <w:tabs>
          <w:tab w:pos="803" w:val="left" w:leader="none"/>
        </w:tabs>
        <w:spacing w:line="240" w:lineRule="auto" w:before="139" w:after="0"/>
        <w:ind w:left="802" w:right="0" w:hanging="294"/>
        <w:jc w:val="left"/>
        <w:rPr>
          <w:sz w:val="24"/>
        </w:rPr>
      </w:pPr>
      <w:r>
        <w:rPr>
          <w:sz w:val="24"/>
        </w:rPr>
        <w:t>có giao thông vận tải thuận</w:t>
      </w:r>
      <w:r>
        <w:rPr>
          <w:spacing w:val="-2"/>
          <w:sz w:val="24"/>
        </w:rPr>
        <w:t> </w:t>
      </w:r>
      <w:r>
        <w:rPr>
          <w:sz w:val="24"/>
        </w:rPr>
        <w:t>lợi</w:t>
      </w:r>
    </w:p>
    <w:p>
      <w:pPr>
        <w:pStyle w:val="ListParagraph"/>
        <w:numPr>
          <w:ilvl w:val="1"/>
          <w:numId w:val="15"/>
        </w:numPr>
        <w:tabs>
          <w:tab w:pos="791" w:val="left" w:leader="none"/>
        </w:tabs>
        <w:spacing w:line="240" w:lineRule="auto" w:before="137" w:after="0"/>
        <w:ind w:left="790" w:right="0" w:hanging="282"/>
        <w:jc w:val="left"/>
        <w:rPr>
          <w:sz w:val="24"/>
        </w:rPr>
      </w:pPr>
      <w:r>
        <w:rPr>
          <w:sz w:val="24"/>
        </w:rPr>
        <w:t>địa hình đồng bằng, ven biển bằng</w:t>
      </w:r>
      <w:r>
        <w:rPr>
          <w:spacing w:val="-6"/>
          <w:sz w:val="24"/>
        </w:rPr>
        <w:t> </w:t>
      </w:r>
      <w:r>
        <w:rPr>
          <w:sz w:val="24"/>
        </w:rPr>
        <w:t>phẳng</w:t>
      </w:r>
    </w:p>
    <w:p>
      <w:pPr>
        <w:pStyle w:val="ListParagraph"/>
        <w:numPr>
          <w:ilvl w:val="1"/>
          <w:numId w:val="15"/>
        </w:numPr>
        <w:tabs>
          <w:tab w:pos="803" w:val="left" w:leader="none"/>
        </w:tabs>
        <w:spacing w:line="240" w:lineRule="auto" w:before="139" w:after="0"/>
        <w:ind w:left="802" w:right="0" w:hanging="294"/>
        <w:jc w:val="left"/>
        <w:rPr>
          <w:sz w:val="24"/>
        </w:rPr>
      </w:pPr>
      <w:r>
        <w:rPr>
          <w:sz w:val="24"/>
        </w:rPr>
        <w:t>địa hình miền núi và trung du hiểm trở, chia cắt</w:t>
      </w:r>
      <w:r>
        <w:rPr>
          <w:spacing w:val="-4"/>
          <w:sz w:val="24"/>
        </w:rPr>
        <w:t> </w:t>
      </w:r>
      <w:r>
        <w:rPr>
          <w:sz w:val="24"/>
        </w:rPr>
        <w:t>mạnh.</w:t>
      </w:r>
    </w:p>
    <w:p>
      <w:pPr>
        <w:pStyle w:val="ListParagraph"/>
        <w:numPr>
          <w:ilvl w:val="1"/>
          <w:numId w:val="15"/>
        </w:numPr>
        <w:tabs>
          <w:tab w:pos="803" w:val="left" w:leader="none"/>
        </w:tabs>
        <w:spacing w:line="240" w:lineRule="auto" w:before="137" w:after="0"/>
        <w:ind w:left="802" w:right="0" w:hanging="294"/>
        <w:jc w:val="left"/>
        <w:rPr>
          <w:sz w:val="24"/>
        </w:rPr>
      </w:pPr>
      <w:r>
        <w:rPr>
          <w:sz w:val="24"/>
        </w:rPr>
        <w:t>gần các đô thị, trung tâm kinh tế</w:t>
      </w:r>
      <w:r>
        <w:rPr>
          <w:spacing w:val="-4"/>
          <w:sz w:val="24"/>
        </w:rPr>
        <w:t> </w:t>
      </w:r>
      <w:r>
        <w:rPr>
          <w:sz w:val="24"/>
        </w:rPr>
        <w:t>lớn.</w:t>
      </w:r>
    </w:p>
    <w:p>
      <w:pPr>
        <w:pStyle w:val="ListParagraph"/>
        <w:numPr>
          <w:ilvl w:val="0"/>
          <w:numId w:val="15"/>
        </w:numPr>
        <w:tabs>
          <w:tab w:pos="709" w:val="left" w:leader="none"/>
        </w:tabs>
        <w:spacing w:line="360" w:lineRule="auto" w:before="140" w:after="0"/>
        <w:ind w:left="226" w:right="272" w:firstLine="0"/>
        <w:jc w:val="left"/>
        <w:rPr>
          <w:sz w:val="24"/>
        </w:rPr>
      </w:pPr>
      <w:r>
        <w:rPr>
          <w:sz w:val="24"/>
        </w:rPr>
        <w:t>Theo em, để đẩy mạnh phát triển kinh tế - xã hội cho đồng bào các dân tộc thiểu số, ngành nào sau đây cần đi trước một</w:t>
      </w:r>
      <w:r>
        <w:rPr>
          <w:spacing w:val="-3"/>
          <w:sz w:val="24"/>
        </w:rPr>
        <w:t> </w:t>
      </w:r>
      <w:r>
        <w:rPr>
          <w:sz w:val="24"/>
        </w:rPr>
        <w:t>bước?</w:t>
      </w:r>
    </w:p>
    <w:p>
      <w:pPr>
        <w:tabs>
          <w:tab w:pos="5987" w:val="left" w:leader="none"/>
        </w:tabs>
        <w:spacing w:line="274" w:lineRule="exact" w:before="0"/>
        <w:ind w:left="497" w:right="0" w:firstLine="0"/>
        <w:jc w:val="left"/>
        <w:rPr>
          <w:sz w:val="24"/>
        </w:rPr>
      </w:pPr>
      <w:r>
        <w:rPr>
          <w:b/>
          <w:color w:val="0000FF"/>
          <w:sz w:val="24"/>
        </w:rPr>
        <w:t>A.</w:t>
      </w:r>
      <w:r>
        <w:rPr>
          <w:b/>
          <w:color w:val="0000FF"/>
          <w:spacing w:val="-1"/>
          <w:sz w:val="24"/>
        </w:rPr>
        <w:t> </w:t>
      </w:r>
      <w:r>
        <w:rPr>
          <w:sz w:val="24"/>
        </w:rPr>
        <w:t>Công</w:t>
      </w:r>
      <w:r>
        <w:rPr>
          <w:spacing w:val="-3"/>
          <w:sz w:val="24"/>
        </w:rPr>
        <w:t> </w:t>
      </w:r>
      <w:r>
        <w:rPr>
          <w:sz w:val="24"/>
        </w:rPr>
        <w:t>nghiệp</w:t>
        <w:tab/>
      </w:r>
      <w:r>
        <w:rPr>
          <w:b/>
          <w:color w:val="0000FF"/>
          <w:sz w:val="24"/>
        </w:rPr>
        <w:t>B. </w:t>
      </w:r>
      <w:r>
        <w:rPr>
          <w:sz w:val="24"/>
        </w:rPr>
        <w:t>Nông</w:t>
      </w:r>
      <w:r>
        <w:rPr>
          <w:spacing w:val="-4"/>
          <w:sz w:val="24"/>
        </w:rPr>
        <w:t> </w:t>
      </w:r>
      <w:r>
        <w:rPr>
          <w:sz w:val="24"/>
        </w:rPr>
        <w:t>nghiệp</w:t>
      </w:r>
    </w:p>
    <w:p>
      <w:pPr>
        <w:spacing w:after="0" w:line="274" w:lineRule="exact"/>
        <w:jc w:val="left"/>
        <w:rPr>
          <w:sz w:val="24"/>
        </w:rPr>
        <w:sectPr>
          <w:pgSz w:w="11920" w:h="16850"/>
          <w:pgMar w:header="0" w:footer="591" w:top="640" w:bottom="780" w:left="340" w:right="20"/>
        </w:sectPr>
      </w:pPr>
    </w:p>
    <w:p>
      <w:pPr>
        <w:pStyle w:val="BodyText"/>
        <w:tabs>
          <w:tab w:pos="5987" w:val="left" w:leader="none"/>
        </w:tabs>
        <w:spacing w:before="73"/>
        <w:ind w:left="497"/>
      </w:pPr>
      <w:r>
        <w:rPr/>
        <w:drawing>
          <wp:anchor distT="0" distB="0" distL="0" distR="0" allowOverlap="1" layoutInCell="1" locked="0" behindDoc="0" simplePos="0" relativeHeight="251747328">
            <wp:simplePos x="0" y="0"/>
            <wp:positionH relativeFrom="page">
              <wp:posOffset>820389</wp:posOffset>
            </wp:positionH>
            <wp:positionV relativeFrom="page">
              <wp:posOffset>10213144</wp:posOffset>
            </wp:positionV>
            <wp:extent cx="158427" cy="126046"/>
            <wp:effectExtent l="0" t="0" r="0" b="0"/>
            <wp:wrapNone/>
            <wp:docPr id="91" name="image33.png"/>
            <wp:cNvGraphicFramePr>
              <a:graphicFrameLocks noChangeAspect="1"/>
            </wp:cNvGraphicFramePr>
            <a:graphic>
              <a:graphicData uri="http://schemas.openxmlformats.org/drawingml/2006/picture">
                <pic:pic>
                  <pic:nvPicPr>
                    <pic:cNvPr id="92" name="image33.png"/>
                    <pic:cNvPicPr/>
                  </pic:nvPicPr>
                  <pic:blipFill>
                    <a:blip r:embed="rId44" cstate="print"/>
                    <a:stretch>
                      <a:fillRect/>
                    </a:stretch>
                  </pic:blipFill>
                  <pic:spPr>
                    <a:xfrm>
                      <a:off x="0" y="0"/>
                      <a:ext cx="158427" cy="126046"/>
                    </a:xfrm>
                    <a:prstGeom prst="rect">
                      <a:avLst/>
                    </a:prstGeom>
                  </pic:spPr>
                </pic:pic>
              </a:graphicData>
            </a:graphic>
          </wp:anchor>
        </w:drawing>
      </w:r>
      <w:r>
        <w:rPr>
          <w:b/>
          <w:color w:val="0000FF"/>
        </w:rPr>
        <w:t>C. </w:t>
      </w:r>
      <w:r>
        <w:rPr/>
        <w:t>Thông tin</w:t>
      </w:r>
      <w:r>
        <w:rPr>
          <w:spacing w:val="-4"/>
        </w:rPr>
        <w:t> </w:t>
      </w:r>
      <w:r>
        <w:rPr/>
        <w:t>liên</w:t>
      </w:r>
      <w:r>
        <w:rPr>
          <w:spacing w:val="-1"/>
        </w:rPr>
        <w:t> </w:t>
      </w:r>
      <w:r>
        <w:rPr/>
        <w:t>lạc</w:t>
        <w:tab/>
      </w:r>
      <w:r>
        <w:rPr>
          <w:b/>
          <w:color w:val="0000FF"/>
        </w:rPr>
        <w:t>D. </w:t>
      </w:r>
      <w:r>
        <w:rPr/>
        <w:t>Giao thông vận</w:t>
      </w:r>
      <w:r>
        <w:rPr>
          <w:spacing w:val="-2"/>
        </w:rPr>
        <w:t> </w:t>
      </w:r>
      <w:r>
        <w:rPr/>
        <w:t>tải</w:t>
      </w:r>
    </w:p>
    <w:p>
      <w:pPr>
        <w:pStyle w:val="BodyText"/>
        <w:spacing w:before="9"/>
        <w:ind w:left="0"/>
        <w:rPr>
          <w:sz w:val="22"/>
        </w:rPr>
      </w:pPr>
    </w:p>
    <w:p>
      <w:pPr>
        <w:pStyle w:val="Heading1"/>
        <w:jc w:val="both"/>
      </w:pPr>
      <w:r>
        <w:rPr/>
        <w:t>Dựa vào các thông tin được cung cấp dưới đây để trả lời các câu từ 112 đến 114</w:t>
      </w:r>
    </w:p>
    <w:p>
      <w:pPr>
        <w:pStyle w:val="BodyText"/>
        <w:spacing w:line="360" w:lineRule="auto" w:before="135"/>
        <w:ind w:right="263" w:firstLine="780"/>
        <w:jc w:val="both"/>
      </w:pPr>
      <w:r>
        <w:rPr/>
        <w:drawing>
          <wp:anchor distT="0" distB="0" distL="0" distR="0" allowOverlap="1" layoutInCell="1" locked="0" behindDoc="1" simplePos="0" relativeHeight="247542784">
            <wp:simplePos x="0" y="0"/>
            <wp:positionH relativeFrom="page">
              <wp:posOffset>951355</wp:posOffset>
            </wp:positionH>
            <wp:positionV relativeFrom="paragraph">
              <wp:posOffset>1199693</wp:posOffset>
            </wp:positionV>
            <wp:extent cx="5117633" cy="5446261"/>
            <wp:effectExtent l="0" t="0" r="0" b="0"/>
            <wp:wrapNone/>
            <wp:docPr id="93" name="image2.png"/>
            <wp:cNvGraphicFramePr>
              <a:graphicFrameLocks noChangeAspect="1"/>
            </wp:cNvGraphicFramePr>
            <a:graphic>
              <a:graphicData uri="http://schemas.openxmlformats.org/drawingml/2006/picture">
                <pic:pic>
                  <pic:nvPicPr>
                    <pic:cNvPr id="94" name="image2.png"/>
                    <pic:cNvPicPr/>
                  </pic:nvPicPr>
                  <pic:blipFill>
                    <a:blip r:embed="rId7" cstate="print"/>
                    <a:stretch>
                      <a:fillRect/>
                    </a:stretch>
                  </pic:blipFill>
                  <pic:spPr>
                    <a:xfrm>
                      <a:off x="0" y="0"/>
                      <a:ext cx="5117633" cy="5446261"/>
                    </a:xfrm>
                    <a:prstGeom prst="rect">
                      <a:avLst/>
                    </a:prstGeom>
                  </pic:spPr>
                </pic:pic>
              </a:graphicData>
            </a:graphic>
          </wp:anchor>
        </w:drawing>
      </w:r>
      <w:r>
        <w:rPr/>
        <w:t>Theo Tổng cục Phòng, Chống thiên tai (Bộ Nông nghiệp và Phát triển nông thôn), tình trạng xâm nhập mặn ở Đồng bằng sông Cửu Long tiếp tục diễn ra gay gắt trong tháng 3.2020, đặc biệt là thời kỳ từ 11-15.3.2020. Đợt hạn hán và xâm nhập mặn này có khả năng gây nhiều thiệt hại nghiêm trọng cho sản xuất và sinh hoạt của người dân. Đồng bằng sông Cửu Long đã nâng mức cảnh báo lên cấp độ 2 về rủi ro thiên tai do xâm nhập mặn. Trong đó, 5 tỉnh chịu ảnh hưởng nặng nề nhất của đợt hạn mặn này là Long An, Tiền Giang, Bến Tre, Kiên Giang, Cà Mau.</w:t>
      </w:r>
    </w:p>
    <w:p>
      <w:pPr>
        <w:pStyle w:val="BodyText"/>
        <w:spacing w:line="360" w:lineRule="auto"/>
        <w:ind w:right="275" w:firstLine="720"/>
        <w:jc w:val="both"/>
      </w:pPr>
      <w:r>
        <w:rPr/>
        <w:t>Hiện tượng xâm nhập mặn và hạn hán ngày càng khốc liệt ở Đồng bằng sông Cửu Long là do tác động tổng hợp của nhiều yếu tố:</w:t>
      </w:r>
    </w:p>
    <w:p>
      <w:pPr>
        <w:pStyle w:val="ListParagraph"/>
        <w:numPr>
          <w:ilvl w:val="0"/>
          <w:numId w:val="16"/>
        </w:numPr>
        <w:tabs>
          <w:tab w:pos="1101" w:val="left" w:leader="none"/>
        </w:tabs>
        <w:spacing w:line="360" w:lineRule="auto" w:before="1" w:after="0"/>
        <w:ind w:left="226" w:right="266" w:firstLine="720"/>
        <w:jc w:val="both"/>
        <w:rPr>
          <w:sz w:val="24"/>
        </w:rPr>
      </w:pPr>
      <w:r>
        <w:rPr>
          <w:sz w:val="24"/>
        </w:rPr>
        <w:t>Dòng chảy thượng nguồn giảm: biến đổi khí hậu khiến thời tiết thay đổi thất thường, năm nay mưa khu vực đầu nguồn dứt sớm nên lưu lượng nước trên lưu vực sông Mê Công thấp, do vậy lượng nước đổ về Đồng bằng sông Cửu Long bị thiếu hụt nghiêm trọng so với trung bình nhiều năm, thậm chí thấp hơn cả năm 2015-2016 (năm xuất hiện xâm nhập mặn kỷ</w:t>
      </w:r>
      <w:r>
        <w:rPr>
          <w:spacing w:val="-8"/>
          <w:sz w:val="24"/>
        </w:rPr>
        <w:t> </w:t>
      </w:r>
      <w:r>
        <w:rPr>
          <w:sz w:val="24"/>
        </w:rPr>
        <w:t>lục).</w:t>
      </w:r>
    </w:p>
    <w:p>
      <w:pPr>
        <w:pStyle w:val="ListParagraph"/>
        <w:numPr>
          <w:ilvl w:val="0"/>
          <w:numId w:val="16"/>
        </w:numPr>
        <w:tabs>
          <w:tab w:pos="1089" w:val="left" w:leader="none"/>
        </w:tabs>
        <w:spacing w:line="360" w:lineRule="auto" w:before="0" w:after="0"/>
        <w:ind w:left="226" w:right="265" w:firstLine="720"/>
        <w:jc w:val="both"/>
        <w:rPr>
          <w:sz w:val="24"/>
        </w:rPr>
      </w:pPr>
      <w:r>
        <w:rPr>
          <w:sz w:val="24"/>
        </w:rPr>
        <w:t>Chế độ thủy triều ở Đồng bằng sông Cửu Long: địa hình thấp với vị trí ba mặt giáp biển, Đồng bằng sông Cửu Long chịu ảnh hưởng của thủy triều từ cả biển Đông và biển Tây. Trong </w:t>
      </w:r>
      <w:r>
        <w:rPr>
          <w:spacing w:val="2"/>
          <w:sz w:val="24"/>
        </w:rPr>
        <w:t>mùa </w:t>
      </w:r>
      <w:r>
        <w:rPr>
          <w:sz w:val="24"/>
        </w:rPr>
        <w:t>cạn, khi lưu lượng nước ở thượng lưu đổ về giảm, thủy triều ảnh hưởng mạnh lên thượng lưu và hệ thống kênh rạch nội đồng, dẫn theo nước mặn xâm nhập sâu cả trên sông và nội</w:t>
      </w:r>
      <w:r>
        <w:rPr>
          <w:spacing w:val="-6"/>
          <w:sz w:val="24"/>
        </w:rPr>
        <w:t> </w:t>
      </w:r>
      <w:r>
        <w:rPr>
          <w:sz w:val="24"/>
        </w:rPr>
        <w:t>đồng.</w:t>
      </w:r>
    </w:p>
    <w:p>
      <w:pPr>
        <w:pStyle w:val="ListParagraph"/>
        <w:numPr>
          <w:ilvl w:val="0"/>
          <w:numId w:val="16"/>
        </w:numPr>
        <w:tabs>
          <w:tab w:pos="1094" w:val="left" w:leader="none"/>
        </w:tabs>
        <w:spacing w:line="360" w:lineRule="auto" w:before="0" w:after="0"/>
        <w:ind w:left="226" w:right="263" w:firstLine="720"/>
        <w:jc w:val="both"/>
        <w:rPr>
          <w:sz w:val="24"/>
        </w:rPr>
      </w:pPr>
      <w:r>
        <w:rPr>
          <w:sz w:val="24"/>
        </w:rPr>
        <w:t>Mưa và bốc hơi nội đồng: ở Đồng bằng sông Cửu Long mùa cạn trùng với </w:t>
      </w:r>
      <w:r>
        <w:rPr>
          <w:spacing w:val="2"/>
          <w:sz w:val="24"/>
        </w:rPr>
        <w:t>mùa </w:t>
      </w:r>
      <w:r>
        <w:rPr>
          <w:sz w:val="24"/>
        </w:rPr>
        <w:t>khô, kéo dài từ tháng 11 đến</w:t>
      </w:r>
      <w:r>
        <w:rPr>
          <w:spacing w:val="8"/>
          <w:sz w:val="24"/>
        </w:rPr>
        <w:t> </w:t>
      </w:r>
      <w:r>
        <w:rPr>
          <w:sz w:val="24"/>
        </w:rPr>
        <w:t>tháng</w:t>
      </w:r>
      <w:r>
        <w:rPr>
          <w:spacing w:val="5"/>
          <w:sz w:val="24"/>
        </w:rPr>
        <w:t> </w:t>
      </w:r>
      <w:r>
        <w:rPr>
          <w:sz w:val="24"/>
        </w:rPr>
        <w:t>4</w:t>
      </w:r>
      <w:r>
        <w:rPr>
          <w:spacing w:val="9"/>
          <w:sz w:val="24"/>
        </w:rPr>
        <w:t> </w:t>
      </w:r>
      <w:r>
        <w:rPr>
          <w:sz w:val="24"/>
        </w:rPr>
        <w:t>năm</w:t>
      </w:r>
      <w:r>
        <w:rPr>
          <w:spacing w:val="8"/>
          <w:sz w:val="24"/>
        </w:rPr>
        <w:t> </w:t>
      </w:r>
      <w:r>
        <w:rPr>
          <w:sz w:val="24"/>
        </w:rPr>
        <w:t>sau,</w:t>
      </w:r>
      <w:r>
        <w:rPr>
          <w:spacing w:val="9"/>
          <w:sz w:val="24"/>
        </w:rPr>
        <w:t> </w:t>
      </w:r>
      <w:r>
        <w:rPr>
          <w:sz w:val="24"/>
        </w:rPr>
        <w:t>khí</w:t>
      </w:r>
      <w:r>
        <w:rPr>
          <w:spacing w:val="11"/>
          <w:sz w:val="24"/>
        </w:rPr>
        <w:t> </w:t>
      </w:r>
      <w:r>
        <w:rPr>
          <w:sz w:val="24"/>
        </w:rPr>
        <w:t>hậu</w:t>
      </w:r>
      <w:r>
        <w:rPr>
          <w:spacing w:val="9"/>
          <w:sz w:val="24"/>
        </w:rPr>
        <w:t> </w:t>
      </w:r>
      <w:r>
        <w:rPr>
          <w:sz w:val="24"/>
        </w:rPr>
        <w:t>đặc</w:t>
      </w:r>
      <w:r>
        <w:rPr>
          <w:spacing w:val="7"/>
          <w:sz w:val="24"/>
        </w:rPr>
        <w:t> </w:t>
      </w:r>
      <w:r>
        <w:rPr>
          <w:sz w:val="24"/>
        </w:rPr>
        <w:t>trưng</w:t>
      </w:r>
      <w:r>
        <w:rPr>
          <w:spacing w:val="6"/>
          <w:sz w:val="24"/>
        </w:rPr>
        <w:t> </w:t>
      </w:r>
      <w:r>
        <w:rPr>
          <w:sz w:val="24"/>
        </w:rPr>
        <w:t>là</w:t>
      </w:r>
      <w:r>
        <w:rPr>
          <w:spacing w:val="7"/>
          <w:sz w:val="24"/>
        </w:rPr>
        <w:t> </w:t>
      </w:r>
      <w:r>
        <w:rPr>
          <w:sz w:val="24"/>
        </w:rPr>
        <w:t>khô,</w:t>
      </w:r>
      <w:r>
        <w:rPr>
          <w:spacing w:val="9"/>
          <w:sz w:val="24"/>
        </w:rPr>
        <w:t> </w:t>
      </w:r>
      <w:r>
        <w:rPr>
          <w:sz w:val="24"/>
        </w:rPr>
        <w:t>nóng</w:t>
      </w:r>
      <w:r>
        <w:rPr>
          <w:spacing w:val="5"/>
          <w:sz w:val="24"/>
        </w:rPr>
        <w:t> </w:t>
      </w:r>
      <w:r>
        <w:rPr>
          <w:sz w:val="24"/>
        </w:rPr>
        <w:t>và</w:t>
      </w:r>
      <w:r>
        <w:rPr>
          <w:spacing w:val="8"/>
          <w:sz w:val="24"/>
        </w:rPr>
        <w:t> </w:t>
      </w:r>
      <w:r>
        <w:rPr>
          <w:sz w:val="24"/>
        </w:rPr>
        <w:t>rất</w:t>
      </w:r>
      <w:r>
        <w:rPr>
          <w:spacing w:val="8"/>
          <w:sz w:val="24"/>
        </w:rPr>
        <w:t> </w:t>
      </w:r>
      <w:r>
        <w:rPr>
          <w:sz w:val="24"/>
        </w:rPr>
        <w:t>ít</w:t>
      </w:r>
      <w:r>
        <w:rPr>
          <w:spacing w:val="10"/>
          <w:sz w:val="24"/>
        </w:rPr>
        <w:t> </w:t>
      </w:r>
      <w:r>
        <w:rPr>
          <w:sz w:val="24"/>
        </w:rPr>
        <w:t>mưa.</w:t>
      </w:r>
      <w:r>
        <w:rPr>
          <w:spacing w:val="10"/>
          <w:sz w:val="24"/>
        </w:rPr>
        <w:t> </w:t>
      </w:r>
      <w:r>
        <w:rPr>
          <w:sz w:val="24"/>
        </w:rPr>
        <w:t>Lượng</w:t>
      </w:r>
      <w:r>
        <w:rPr>
          <w:spacing w:val="9"/>
          <w:sz w:val="24"/>
        </w:rPr>
        <w:t> </w:t>
      </w:r>
      <w:r>
        <w:rPr>
          <w:sz w:val="24"/>
        </w:rPr>
        <w:t>mưa</w:t>
      </w:r>
      <w:r>
        <w:rPr>
          <w:spacing w:val="7"/>
          <w:sz w:val="24"/>
        </w:rPr>
        <w:t> </w:t>
      </w:r>
      <w:r>
        <w:rPr>
          <w:sz w:val="24"/>
        </w:rPr>
        <w:t>mùa</w:t>
      </w:r>
      <w:r>
        <w:rPr>
          <w:spacing w:val="8"/>
          <w:sz w:val="24"/>
        </w:rPr>
        <w:t> </w:t>
      </w:r>
      <w:r>
        <w:rPr>
          <w:sz w:val="24"/>
        </w:rPr>
        <w:t>khô</w:t>
      </w:r>
      <w:r>
        <w:rPr>
          <w:spacing w:val="8"/>
          <w:sz w:val="24"/>
        </w:rPr>
        <w:t> </w:t>
      </w:r>
      <w:r>
        <w:rPr>
          <w:sz w:val="24"/>
        </w:rPr>
        <w:t>chỉ</w:t>
      </w:r>
      <w:r>
        <w:rPr>
          <w:spacing w:val="9"/>
          <w:sz w:val="24"/>
        </w:rPr>
        <w:t> </w:t>
      </w:r>
      <w:r>
        <w:rPr>
          <w:sz w:val="24"/>
        </w:rPr>
        <w:t>chiếm</w:t>
      </w:r>
      <w:r>
        <w:rPr>
          <w:spacing w:val="8"/>
          <w:sz w:val="24"/>
        </w:rPr>
        <w:t> </w:t>
      </w:r>
      <w:r>
        <w:rPr>
          <w:sz w:val="24"/>
        </w:rPr>
        <w:t>khoảng</w:t>
      </w:r>
      <w:r>
        <w:rPr>
          <w:spacing w:val="6"/>
          <w:sz w:val="24"/>
        </w:rPr>
        <w:t> </w:t>
      </w:r>
      <w:r>
        <w:rPr>
          <w:sz w:val="24"/>
        </w:rPr>
        <w:t>5</w:t>
      </w:r>
      <w:r>
        <w:rPr>
          <w:spacing w:val="17"/>
          <w:sz w:val="24"/>
        </w:rPr>
        <w:t> </w:t>
      </w:r>
      <w:r>
        <w:rPr>
          <w:sz w:val="24"/>
        </w:rPr>
        <w:t>-</w:t>
      </w:r>
      <w:r>
        <w:rPr>
          <w:spacing w:val="8"/>
          <w:sz w:val="24"/>
        </w:rPr>
        <w:t> </w:t>
      </w:r>
      <w:r>
        <w:rPr>
          <w:sz w:val="24"/>
        </w:rPr>
        <w:t>10</w:t>
      </w:r>
    </w:p>
    <w:p>
      <w:pPr>
        <w:pStyle w:val="BodyText"/>
        <w:spacing w:line="360" w:lineRule="auto"/>
        <w:ind w:right="272"/>
        <w:jc w:val="both"/>
      </w:pPr>
      <w:r>
        <w:rPr/>
        <w:t>% gây nên hạn hán nghiệm trọng. Lượng bốc hơi trong các tháng mùa khô cao hơn so với các tháng mùa mưa làm cạn kiệt nguồn nước ngọt, tạo điều kiện thuận lợi để mặn xâm nhập vào trong nội đồng.</w:t>
      </w:r>
    </w:p>
    <w:p>
      <w:pPr>
        <w:pStyle w:val="ListParagraph"/>
        <w:numPr>
          <w:ilvl w:val="0"/>
          <w:numId w:val="16"/>
        </w:numPr>
        <w:tabs>
          <w:tab w:pos="1108" w:val="left" w:leader="none"/>
        </w:tabs>
        <w:spacing w:line="360" w:lineRule="auto" w:before="0" w:after="0"/>
        <w:ind w:left="226" w:right="266" w:firstLine="720"/>
        <w:jc w:val="both"/>
        <w:rPr>
          <w:sz w:val="24"/>
        </w:rPr>
      </w:pPr>
      <w:r>
        <w:rPr>
          <w:sz w:val="24"/>
        </w:rPr>
        <w:t>Khai thác, sử dụng nước: hoạt động khai thác, sử dụng nước cho các nhu cầu nông nghiệp, nuôi trồng thủy sản, sinh hoạt, công nghiệp, giao thông thủy... sẽ làm giảm lượng nước ngọt trên các nhánh sông trong khi nguồn nước ngầm rất hạn chế, do đó tạo điều kiện cho mặn xâm nhập sâu</w:t>
      </w:r>
      <w:r>
        <w:rPr>
          <w:spacing w:val="-3"/>
          <w:sz w:val="24"/>
        </w:rPr>
        <w:t> </w:t>
      </w:r>
      <w:r>
        <w:rPr>
          <w:sz w:val="24"/>
        </w:rPr>
        <w:t>hơn.</w:t>
      </w:r>
    </w:p>
    <w:p>
      <w:pPr>
        <w:spacing w:line="360" w:lineRule="auto" w:before="0"/>
        <w:ind w:left="2353" w:right="263" w:firstLine="218"/>
        <w:jc w:val="right"/>
        <w:rPr>
          <w:i/>
          <w:sz w:val="24"/>
        </w:rPr>
      </w:pPr>
      <w:r>
        <w:rPr>
          <w:sz w:val="24"/>
        </w:rPr>
        <w:t>(Nguồn: Bộ khoa học và công nghệ - Cục thông tin khoa học và công nghệ</w:t>
      </w:r>
      <w:r>
        <w:rPr>
          <w:spacing w:val="-9"/>
          <w:sz w:val="24"/>
        </w:rPr>
        <w:t> </w:t>
      </w:r>
      <w:r>
        <w:rPr>
          <w:sz w:val="24"/>
        </w:rPr>
        <w:t>quốc gia:</w:t>
      </w:r>
      <w:r>
        <w:rPr>
          <w:i/>
          <w:sz w:val="24"/>
        </w:rPr>
        <w:t>“Xâm</w:t>
      </w:r>
      <w:r>
        <w:rPr>
          <w:i/>
          <w:sz w:val="24"/>
        </w:rPr>
        <w:t> nhập mặn tại đồng bằng sông Cửu Long: nguyên nhân, tác động và các giải pháp ứng</w:t>
      </w:r>
      <w:r>
        <w:rPr>
          <w:i/>
          <w:spacing w:val="-5"/>
          <w:sz w:val="24"/>
        </w:rPr>
        <w:t> </w:t>
      </w:r>
      <w:r>
        <w:rPr>
          <w:i/>
          <w:sz w:val="24"/>
        </w:rPr>
        <w:t>phó”;</w:t>
      </w:r>
    </w:p>
    <w:p>
      <w:pPr>
        <w:spacing w:before="0"/>
        <w:ind w:left="0" w:right="262" w:firstLine="0"/>
        <w:jc w:val="right"/>
        <w:rPr>
          <w:i/>
          <w:sz w:val="24"/>
        </w:rPr>
      </w:pPr>
      <w:hyperlink r:id="rId45">
        <w:r>
          <w:rPr>
            <w:i/>
            <w:color w:val="0000FF"/>
            <w:sz w:val="24"/>
            <w:u w:val="single" w:color="0000FF"/>
          </w:rPr>
          <w:t>http://baotainguyenmoitruong.vn</w:t>
        </w:r>
        <w:r>
          <w:rPr>
            <w:i/>
            <w:color w:val="0000FF"/>
            <w:spacing w:val="-1"/>
            <w:sz w:val="24"/>
          </w:rPr>
          <w:t> </w:t>
        </w:r>
      </w:hyperlink>
      <w:r>
        <w:rPr>
          <w:i/>
          <w:sz w:val="24"/>
        </w:rPr>
        <w:t>)</w:t>
      </w:r>
    </w:p>
    <w:p>
      <w:pPr>
        <w:pStyle w:val="ListParagraph"/>
        <w:numPr>
          <w:ilvl w:val="0"/>
          <w:numId w:val="15"/>
        </w:numPr>
        <w:tabs>
          <w:tab w:pos="707" w:val="left" w:leader="none"/>
        </w:tabs>
        <w:spacing w:line="240" w:lineRule="auto" w:before="139" w:after="0"/>
        <w:ind w:left="706" w:right="0" w:hanging="481"/>
        <w:jc w:val="left"/>
        <w:rPr>
          <w:sz w:val="24"/>
        </w:rPr>
      </w:pPr>
      <w:r>
        <w:rPr>
          <w:sz w:val="24"/>
        </w:rPr>
        <w:t>Dựa vào thông tin đã cho, 5 tỉnh chịu ảnh hưởng nặng nề nhất của đợt hạn mặn năm nay</w:t>
      </w:r>
      <w:r>
        <w:rPr>
          <w:spacing w:val="-17"/>
          <w:sz w:val="24"/>
        </w:rPr>
        <w:t> </w:t>
      </w:r>
      <w:r>
        <w:rPr>
          <w:sz w:val="24"/>
        </w:rPr>
        <w:t>là</w:t>
      </w:r>
    </w:p>
    <w:p>
      <w:pPr>
        <w:pStyle w:val="ListParagraph"/>
        <w:numPr>
          <w:ilvl w:val="1"/>
          <w:numId w:val="15"/>
        </w:numPr>
        <w:tabs>
          <w:tab w:pos="806" w:val="left" w:leader="none"/>
        </w:tabs>
        <w:spacing w:line="240" w:lineRule="auto" w:before="137" w:after="0"/>
        <w:ind w:left="805" w:right="0" w:hanging="297"/>
        <w:jc w:val="left"/>
        <w:rPr>
          <w:sz w:val="24"/>
        </w:rPr>
      </w:pPr>
      <w:r>
        <w:rPr>
          <w:sz w:val="24"/>
        </w:rPr>
        <w:t>Long An, Tiền Giang, Bến Tre, Kiên Giang, Cà</w:t>
      </w:r>
      <w:r>
        <w:rPr>
          <w:spacing w:val="-20"/>
          <w:sz w:val="24"/>
        </w:rPr>
        <w:t> </w:t>
      </w:r>
      <w:r>
        <w:rPr>
          <w:sz w:val="24"/>
        </w:rPr>
        <w:t>Mau.</w:t>
      </w:r>
    </w:p>
    <w:p>
      <w:pPr>
        <w:pStyle w:val="ListParagraph"/>
        <w:numPr>
          <w:ilvl w:val="1"/>
          <w:numId w:val="15"/>
        </w:numPr>
        <w:tabs>
          <w:tab w:pos="791" w:val="left" w:leader="none"/>
        </w:tabs>
        <w:spacing w:line="240" w:lineRule="auto" w:before="139" w:after="0"/>
        <w:ind w:left="790" w:right="0" w:hanging="282"/>
        <w:jc w:val="left"/>
        <w:rPr>
          <w:sz w:val="24"/>
        </w:rPr>
      </w:pPr>
      <w:r>
        <w:rPr>
          <w:sz w:val="24"/>
        </w:rPr>
        <w:t>An Giang, Sóc Trăng, Bến Tre, Kiên Giang, Cà</w:t>
      </w:r>
      <w:r>
        <w:rPr>
          <w:spacing w:val="-16"/>
          <w:sz w:val="24"/>
        </w:rPr>
        <w:t> </w:t>
      </w:r>
      <w:r>
        <w:rPr>
          <w:sz w:val="24"/>
        </w:rPr>
        <w:t>Mau.</w:t>
      </w:r>
    </w:p>
    <w:p>
      <w:pPr>
        <w:pStyle w:val="ListParagraph"/>
        <w:numPr>
          <w:ilvl w:val="1"/>
          <w:numId w:val="15"/>
        </w:numPr>
        <w:tabs>
          <w:tab w:pos="806" w:val="left" w:leader="none"/>
        </w:tabs>
        <w:spacing w:line="240" w:lineRule="auto" w:before="137" w:after="0"/>
        <w:ind w:left="805" w:right="0" w:hanging="297"/>
        <w:jc w:val="left"/>
        <w:rPr>
          <w:sz w:val="24"/>
        </w:rPr>
      </w:pPr>
      <w:r>
        <w:rPr>
          <w:sz w:val="24"/>
        </w:rPr>
        <w:t>Long An, Tiền Giang, Đồng Tháp, Bạc Liêu, Kiên</w:t>
      </w:r>
      <w:r>
        <w:rPr>
          <w:spacing w:val="-3"/>
          <w:sz w:val="24"/>
        </w:rPr>
        <w:t> </w:t>
      </w:r>
      <w:r>
        <w:rPr>
          <w:sz w:val="24"/>
        </w:rPr>
        <w:t>Giang.</w:t>
      </w:r>
    </w:p>
    <w:p>
      <w:pPr>
        <w:pStyle w:val="ListParagraph"/>
        <w:numPr>
          <w:ilvl w:val="1"/>
          <w:numId w:val="15"/>
        </w:numPr>
        <w:tabs>
          <w:tab w:pos="806" w:val="left" w:leader="none"/>
        </w:tabs>
        <w:spacing w:line="240" w:lineRule="auto" w:before="139" w:after="0"/>
        <w:ind w:left="805" w:right="0" w:hanging="297"/>
        <w:jc w:val="left"/>
        <w:rPr>
          <w:sz w:val="24"/>
        </w:rPr>
      </w:pPr>
      <w:r>
        <w:rPr>
          <w:sz w:val="24"/>
        </w:rPr>
        <w:t>Long An, Hậu Giang, Bến Tre, Kiên Giang, Cà</w:t>
      </w:r>
      <w:r>
        <w:rPr>
          <w:spacing w:val="1"/>
          <w:sz w:val="24"/>
        </w:rPr>
        <w:t> </w:t>
      </w:r>
      <w:r>
        <w:rPr>
          <w:sz w:val="24"/>
        </w:rPr>
        <w:t>Mau.</w:t>
      </w:r>
    </w:p>
    <w:p>
      <w:pPr>
        <w:pStyle w:val="ListParagraph"/>
        <w:numPr>
          <w:ilvl w:val="0"/>
          <w:numId w:val="15"/>
        </w:numPr>
        <w:tabs>
          <w:tab w:pos="707" w:val="left" w:leader="none"/>
        </w:tabs>
        <w:spacing w:line="360" w:lineRule="auto" w:before="138" w:after="0"/>
        <w:ind w:left="497" w:right="262" w:hanging="272"/>
        <w:jc w:val="left"/>
        <w:rPr>
          <w:sz w:val="24"/>
        </w:rPr>
      </w:pPr>
      <w:r>
        <w:rPr>
          <w:sz w:val="24"/>
        </w:rPr>
        <w:t>Nguyên nhân gây nên hiện tượng xâm nhập mặn và hạn hán ngày càng khốc liệt ở Đồng bằng sông Cửu Long không phải</w:t>
      </w:r>
      <w:r>
        <w:rPr>
          <w:spacing w:val="-4"/>
          <w:sz w:val="24"/>
        </w:rPr>
        <w:t> </w:t>
      </w:r>
      <w:r>
        <w:rPr>
          <w:sz w:val="24"/>
        </w:rPr>
        <w:t>do:</w:t>
      </w:r>
    </w:p>
    <w:p>
      <w:pPr>
        <w:pStyle w:val="BodyText"/>
        <w:tabs>
          <w:tab w:pos="5987" w:val="left" w:leader="none"/>
        </w:tabs>
        <w:ind w:left="497"/>
      </w:pPr>
      <w:r>
        <w:rPr>
          <w:b/>
          <w:color w:val="0000FF"/>
        </w:rPr>
        <w:t>A. </w:t>
      </w:r>
      <w:r>
        <w:rPr/>
        <w:t>Dòng chảy thượng</w:t>
      </w:r>
      <w:r>
        <w:rPr>
          <w:spacing w:val="-36"/>
        </w:rPr>
        <w:t> </w:t>
      </w:r>
      <w:r>
        <w:rPr/>
        <w:t>nguồn</w:t>
      </w:r>
      <w:r>
        <w:rPr>
          <w:spacing w:val="2"/>
        </w:rPr>
        <w:t> </w:t>
      </w:r>
      <w:r>
        <w:rPr/>
        <w:t>giảm</w:t>
        <w:tab/>
      </w:r>
      <w:r>
        <w:rPr>
          <w:b/>
          <w:color w:val="0000FF"/>
        </w:rPr>
        <w:t>B. </w:t>
      </w:r>
      <w:r>
        <w:rPr/>
        <w:t>Lượng mưa giảm, lượng bốc hơi</w:t>
      </w:r>
      <w:r>
        <w:rPr>
          <w:spacing w:val="-5"/>
        </w:rPr>
        <w:t> </w:t>
      </w:r>
      <w:r>
        <w:rPr/>
        <w:t>cao</w:t>
      </w:r>
    </w:p>
    <w:p>
      <w:pPr>
        <w:spacing w:after="0"/>
        <w:sectPr>
          <w:pgSz w:w="11920" w:h="16850"/>
          <w:pgMar w:header="0" w:footer="591" w:top="640" w:bottom="780" w:left="340" w:right="20"/>
        </w:sectPr>
      </w:pPr>
    </w:p>
    <w:p>
      <w:pPr>
        <w:pStyle w:val="BodyText"/>
        <w:tabs>
          <w:tab w:pos="5987" w:val="left" w:leader="none"/>
        </w:tabs>
        <w:spacing w:before="73"/>
        <w:ind w:left="497"/>
      </w:pPr>
      <w:r>
        <w:rPr/>
        <w:drawing>
          <wp:anchor distT="0" distB="0" distL="0" distR="0" allowOverlap="1" layoutInCell="1" locked="0" behindDoc="0" simplePos="0" relativeHeight="251749376">
            <wp:simplePos x="0" y="0"/>
            <wp:positionH relativeFrom="page">
              <wp:posOffset>820389</wp:posOffset>
            </wp:positionH>
            <wp:positionV relativeFrom="page">
              <wp:posOffset>10213144</wp:posOffset>
            </wp:positionV>
            <wp:extent cx="158427" cy="126046"/>
            <wp:effectExtent l="0" t="0" r="0" b="0"/>
            <wp:wrapNone/>
            <wp:docPr id="95" name="image34.png"/>
            <wp:cNvGraphicFramePr>
              <a:graphicFrameLocks noChangeAspect="1"/>
            </wp:cNvGraphicFramePr>
            <a:graphic>
              <a:graphicData uri="http://schemas.openxmlformats.org/drawingml/2006/picture">
                <pic:pic>
                  <pic:nvPicPr>
                    <pic:cNvPr id="96" name="image34.png"/>
                    <pic:cNvPicPr/>
                  </pic:nvPicPr>
                  <pic:blipFill>
                    <a:blip r:embed="rId46" cstate="print"/>
                    <a:stretch>
                      <a:fillRect/>
                    </a:stretch>
                  </pic:blipFill>
                  <pic:spPr>
                    <a:xfrm>
                      <a:off x="0" y="0"/>
                      <a:ext cx="158427" cy="126046"/>
                    </a:xfrm>
                    <a:prstGeom prst="rect">
                      <a:avLst/>
                    </a:prstGeom>
                  </pic:spPr>
                </pic:pic>
              </a:graphicData>
            </a:graphic>
          </wp:anchor>
        </w:drawing>
      </w:r>
      <w:r>
        <w:rPr>
          <w:b/>
          <w:color w:val="0000FF"/>
        </w:rPr>
        <w:t>C. </w:t>
      </w:r>
      <w:r>
        <w:rPr/>
        <w:t>Gió Tây Nam gây hiệu ứng phơn</w:t>
      </w:r>
      <w:r>
        <w:rPr>
          <w:spacing w:val="-13"/>
        </w:rPr>
        <w:t> </w:t>
      </w:r>
      <w:r>
        <w:rPr/>
        <w:t>khô nóng.</w:t>
        <w:tab/>
      </w:r>
      <w:r>
        <w:rPr>
          <w:b/>
          <w:color w:val="0000FF"/>
        </w:rPr>
        <w:t>D. </w:t>
      </w:r>
      <w:r>
        <w:rPr/>
        <w:t>Tác động của thủy</w:t>
      </w:r>
      <w:r>
        <w:rPr>
          <w:spacing w:val="-9"/>
        </w:rPr>
        <w:t> </w:t>
      </w:r>
      <w:r>
        <w:rPr/>
        <w:t>triều</w:t>
      </w:r>
    </w:p>
    <w:p>
      <w:pPr>
        <w:pStyle w:val="ListParagraph"/>
        <w:numPr>
          <w:ilvl w:val="0"/>
          <w:numId w:val="15"/>
        </w:numPr>
        <w:tabs>
          <w:tab w:pos="724" w:val="left" w:leader="none"/>
        </w:tabs>
        <w:spacing w:line="362" w:lineRule="auto" w:before="137" w:after="0"/>
        <w:ind w:left="497" w:right="271" w:hanging="272"/>
        <w:jc w:val="left"/>
        <w:rPr>
          <w:sz w:val="24"/>
        </w:rPr>
      </w:pPr>
      <w:r>
        <w:rPr>
          <w:sz w:val="24"/>
        </w:rPr>
        <w:t>Theo em, biệp pháp thích hợp để giảm thiểu tác động của hạn mặn đến sản xuất nông nghiệp ở Đồng bằng sông Cửu Long là</w:t>
      </w:r>
      <w:r>
        <w:rPr>
          <w:spacing w:val="-5"/>
          <w:sz w:val="24"/>
        </w:rPr>
        <w:t> </w:t>
      </w:r>
      <w:r>
        <w:rPr>
          <w:sz w:val="24"/>
        </w:rPr>
        <w:t>gì?</w:t>
      </w:r>
    </w:p>
    <w:p>
      <w:pPr>
        <w:pStyle w:val="ListParagraph"/>
        <w:numPr>
          <w:ilvl w:val="1"/>
          <w:numId w:val="15"/>
        </w:numPr>
        <w:tabs>
          <w:tab w:pos="791" w:val="left" w:leader="none"/>
        </w:tabs>
        <w:spacing w:line="271" w:lineRule="exact" w:before="0" w:after="0"/>
        <w:ind w:left="790" w:right="0" w:hanging="294"/>
        <w:jc w:val="left"/>
        <w:rPr>
          <w:sz w:val="24"/>
        </w:rPr>
      </w:pPr>
      <w:r>
        <w:rPr>
          <w:sz w:val="24"/>
        </w:rPr>
        <w:t>chủ động khai thác sớm các vụ lúa trước thời kì hạn</w:t>
      </w:r>
      <w:r>
        <w:rPr>
          <w:spacing w:val="-7"/>
          <w:sz w:val="24"/>
        </w:rPr>
        <w:t> </w:t>
      </w:r>
      <w:r>
        <w:rPr>
          <w:sz w:val="24"/>
        </w:rPr>
        <w:t>mặn</w:t>
      </w:r>
    </w:p>
    <w:p>
      <w:pPr>
        <w:pStyle w:val="ListParagraph"/>
        <w:numPr>
          <w:ilvl w:val="1"/>
          <w:numId w:val="15"/>
        </w:numPr>
        <w:tabs>
          <w:tab w:pos="779" w:val="left" w:leader="none"/>
        </w:tabs>
        <w:spacing w:line="240" w:lineRule="auto" w:before="139" w:after="0"/>
        <w:ind w:left="778" w:right="0" w:hanging="282"/>
        <w:jc w:val="left"/>
        <w:rPr>
          <w:sz w:val="24"/>
        </w:rPr>
      </w:pPr>
      <w:r>
        <w:rPr>
          <w:sz w:val="24"/>
        </w:rPr>
        <w:t>tăng cường nạo vét kênh rạch, dẫn nước ngọt vào đồng</w:t>
      </w:r>
      <w:r>
        <w:rPr>
          <w:spacing w:val="-10"/>
          <w:sz w:val="24"/>
        </w:rPr>
        <w:t> </w:t>
      </w:r>
      <w:r>
        <w:rPr>
          <w:sz w:val="24"/>
        </w:rPr>
        <w:t>ruộng.</w:t>
      </w:r>
    </w:p>
    <w:p>
      <w:pPr>
        <w:pStyle w:val="ListParagraph"/>
        <w:numPr>
          <w:ilvl w:val="1"/>
          <w:numId w:val="15"/>
        </w:numPr>
        <w:tabs>
          <w:tab w:pos="791" w:val="left" w:leader="none"/>
        </w:tabs>
        <w:spacing w:line="240" w:lineRule="auto" w:before="137" w:after="0"/>
        <w:ind w:left="790" w:right="0" w:hanging="294"/>
        <w:jc w:val="left"/>
        <w:rPr>
          <w:sz w:val="24"/>
        </w:rPr>
      </w:pPr>
      <w:r>
        <w:rPr>
          <w:sz w:val="24"/>
        </w:rPr>
        <w:t>bón phân, cải tạo đất, nâng cao độ phì.</w:t>
      </w:r>
    </w:p>
    <w:p>
      <w:pPr>
        <w:pStyle w:val="ListParagraph"/>
        <w:numPr>
          <w:ilvl w:val="1"/>
          <w:numId w:val="15"/>
        </w:numPr>
        <w:tabs>
          <w:tab w:pos="791" w:val="left" w:leader="none"/>
        </w:tabs>
        <w:spacing w:line="240" w:lineRule="auto" w:before="139" w:after="0"/>
        <w:ind w:left="790" w:right="0" w:hanging="294"/>
        <w:jc w:val="left"/>
        <w:rPr>
          <w:sz w:val="24"/>
        </w:rPr>
      </w:pPr>
      <w:r>
        <w:rPr/>
        <w:drawing>
          <wp:anchor distT="0" distB="0" distL="0" distR="0" allowOverlap="1" layoutInCell="1" locked="0" behindDoc="1" simplePos="0" relativeHeight="247544832">
            <wp:simplePos x="0" y="0"/>
            <wp:positionH relativeFrom="page">
              <wp:posOffset>951355</wp:posOffset>
            </wp:positionH>
            <wp:positionV relativeFrom="paragraph">
              <wp:posOffset>226873</wp:posOffset>
            </wp:positionV>
            <wp:extent cx="5117633" cy="5446261"/>
            <wp:effectExtent l="0" t="0" r="0" b="0"/>
            <wp:wrapNone/>
            <wp:docPr id="97" name="image2.png"/>
            <wp:cNvGraphicFramePr>
              <a:graphicFrameLocks noChangeAspect="1"/>
            </wp:cNvGraphicFramePr>
            <a:graphic>
              <a:graphicData uri="http://schemas.openxmlformats.org/drawingml/2006/picture">
                <pic:pic>
                  <pic:nvPicPr>
                    <pic:cNvPr id="98"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tăng cường khai thác nguồn nước ngầm phục vụ cho sản</w:t>
      </w:r>
      <w:r>
        <w:rPr>
          <w:spacing w:val="-5"/>
          <w:sz w:val="24"/>
        </w:rPr>
        <w:t> </w:t>
      </w:r>
      <w:r>
        <w:rPr>
          <w:sz w:val="24"/>
        </w:rPr>
        <w:t>xuất.</w:t>
      </w:r>
    </w:p>
    <w:p>
      <w:pPr>
        <w:pStyle w:val="Heading1"/>
        <w:spacing w:before="142"/>
        <w:jc w:val="both"/>
      </w:pPr>
      <w:r>
        <w:rPr/>
        <w:t>Dựa vào các thông tin được cung cấp dưới đây để trả lời các câu hỏi từ câu 115 đến câu 117:</w:t>
      </w:r>
    </w:p>
    <w:p>
      <w:pPr>
        <w:pStyle w:val="BodyText"/>
        <w:spacing w:line="360" w:lineRule="auto" w:before="134"/>
        <w:ind w:right="267" w:firstLine="283"/>
        <w:jc w:val="both"/>
      </w:pPr>
      <w:r>
        <w:rPr/>
        <w:t>Nước Việt Nam Dân chủ Cộng hoà vừa ra đời đã phải đối mặt với muôn vàn khó khăn, thử thách. Quân đội các nước Đông minh dưới danh nghĩa giải giáp quân Nhật đã lũ lượt kéo vào nước ta.</w:t>
      </w:r>
    </w:p>
    <w:p>
      <w:pPr>
        <w:pStyle w:val="BodyText"/>
        <w:spacing w:line="360" w:lineRule="auto" w:before="1"/>
        <w:ind w:right="265" w:firstLine="283"/>
        <w:jc w:val="both"/>
      </w:pPr>
      <w:r>
        <w:rPr/>
        <w:t>Từ vĩ tuyến 16 trở ra Bắc, gần 20 vạn quân Trung Hoa Dân quốc kéo vào đóng Hà Nội và hầu hết các tỉnh. Theo sau chúng là tay sai thuộc các tổ chức phản động như Việt Nam Quốc dân đảng (Việt Quốc), Việt Nam Cách mạng đồng minh hội (Việt Cách) về nước hòng cướp chính quyền của ta. Từ vĩ tuyến 16 trở vào Nam, quân Anh tạo điều kiện cho thực dân Pháp quay trở lại xâm lược. Lợi dụng tình hình đó, bọn phản động trong nước ngóc đầu dây, làm tay sai cho Pháp chống phá cách</w:t>
      </w:r>
      <w:r>
        <w:rPr>
          <w:spacing w:val="-9"/>
        </w:rPr>
        <w:t> </w:t>
      </w:r>
      <w:r>
        <w:rPr/>
        <w:t>mạng.</w:t>
      </w:r>
    </w:p>
    <w:p>
      <w:pPr>
        <w:pStyle w:val="BodyText"/>
        <w:spacing w:line="360" w:lineRule="auto"/>
        <w:ind w:right="262" w:firstLine="283"/>
        <w:jc w:val="both"/>
      </w:pPr>
      <w:r>
        <w:rPr/>
        <w:t>Trong khi đó, chính quyền cách mạng vừa mới thành lập, chưa được củng cố, lực lượng vũ trang còn non yếu. Nền kinh tế nông nghiệp nước ta vốn lạc hậu, lại bị chiến tranh tàn phá nặng nề; hậu quả của nạn đói cuối năm 1944 - đầu năm 1945 chưa khắc phục được. Tiếp đó là nạn lụt lớn, làm vỡ đệ ở chín tinh Bắc Bộ, rồi hạn hán kéo dài, khiến cho nửa tổng số trong đất không canh tác được. Nhiều xí nghiệp còn nằm trong tay tư bản Pháp. Các cơ sở công nghiệp của ta chưa kịp phục hồi sản xuất. Hàng hoá khan hiếm, giá cả tăng vọt, đời sống nhân dân gặp nhiều khó khăn.</w:t>
      </w:r>
    </w:p>
    <w:p>
      <w:pPr>
        <w:pStyle w:val="BodyText"/>
        <w:spacing w:line="360" w:lineRule="auto"/>
        <w:ind w:right="268" w:firstLine="283"/>
        <w:jc w:val="both"/>
      </w:pPr>
      <w:r>
        <w:rPr/>
        <w:t>Ngân sách Nhà nước lúc này hầu như trống rỗng, kho bạc Nhà nước chỉ có hơn 1,2 triệu đồng. Chính quyền cách mạng chưa quản lí được Ngân hàng Đông Dương. Trong lúc đó, quân Trung Hoa Dân quốc lại tung ra thị trường các loại tiền Trung Quốc đã mất giá, làm cho nên tài chính nước ta thêm rối loạn.</w:t>
      </w:r>
    </w:p>
    <w:p>
      <w:pPr>
        <w:pStyle w:val="BodyText"/>
        <w:spacing w:line="360" w:lineRule="auto" w:before="1"/>
        <w:ind w:right="268" w:firstLine="283"/>
        <w:jc w:val="both"/>
      </w:pPr>
      <w:r>
        <w:rPr/>
        <w:t>Tàn dư văn hoá lạc hậu của chế độ thực dân, phong kiến để lại hết sức nặng nề, hơn 90% dân số không biết  chữ.</w:t>
      </w:r>
    </w:p>
    <w:p>
      <w:pPr>
        <w:pStyle w:val="BodyText"/>
        <w:spacing w:line="360" w:lineRule="auto" w:before="1"/>
        <w:ind w:right="272" w:firstLine="283"/>
        <w:jc w:val="both"/>
      </w:pPr>
      <w:r>
        <w:rPr/>
        <w:t>Đất nước đứng trước tình thế "ngàn cân treo sợi tóc". Tuy nhiên, thuận lợi của chúng ta lúc bấy giờ là rất cơ bản. Nhân dân ta đã giành quyền làm chủ, bước đầu được hưởng quyền lợi do chính quyền cách mạng đưa lại nên rất phấn khởi, gắn bó với chế độ. Cách mạng nước ta có Đảng, đứng đầu là Chủ tịch Hồ Chí Minh sáng suốt lãnh đạo. Trên thế giới, hệ thống xã hội chủ nghĩa đang hình thành, phong trào giải phóng dân tộc dâng cao ở nhiều nước thuộc địa và phụ thuộc, phong trào đấu tranh vì hoà bình, dân chủ phát triển ở nhiều nước tư</w:t>
      </w:r>
      <w:r>
        <w:rPr>
          <w:spacing w:val="-8"/>
        </w:rPr>
        <w:t> </w:t>
      </w:r>
      <w:r>
        <w:rPr/>
        <w:t>bản.</w:t>
      </w:r>
    </w:p>
    <w:p>
      <w:pPr>
        <w:pStyle w:val="BodyText"/>
        <w:spacing w:line="275" w:lineRule="exact"/>
        <w:jc w:val="both"/>
      </w:pPr>
      <w:r>
        <w:rPr/>
        <w:t>(Nguồn: SGK Lịch sử 12, trang 121 – 122).</w:t>
      </w:r>
    </w:p>
    <w:p>
      <w:pPr>
        <w:pStyle w:val="ListParagraph"/>
        <w:numPr>
          <w:ilvl w:val="0"/>
          <w:numId w:val="15"/>
        </w:numPr>
        <w:tabs>
          <w:tab w:pos="724" w:val="left" w:leader="none"/>
        </w:tabs>
        <w:spacing w:line="360" w:lineRule="auto" w:before="139" w:after="0"/>
        <w:ind w:left="226" w:right="276" w:firstLine="0"/>
        <w:jc w:val="both"/>
        <w:rPr>
          <w:sz w:val="24"/>
        </w:rPr>
      </w:pPr>
      <w:r>
        <w:rPr>
          <w:sz w:val="24"/>
        </w:rPr>
        <w:t>Nội dung nào không phản ánh đúng khó khăn về chính trị, quân sự của nước ta sau Cách mạng tháng Tám năm 1945?</w:t>
      </w:r>
    </w:p>
    <w:p>
      <w:pPr>
        <w:pStyle w:val="ListParagraph"/>
        <w:numPr>
          <w:ilvl w:val="1"/>
          <w:numId w:val="15"/>
        </w:numPr>
        <w:tabs>
          <w:tab w:pos="803" w:val="left" w:leader="none"/>
        </w:tabs>
        <w:spacing w:line="240" w:lineRule="auto" w:before="0" w:after="0"/>
        <w:ind w:left="802" w:right="0" w:hanging="294"/>
        <w:jc w:val="left"/>
        <w:rPr>
          <w:sz w:val="24"/>
        </w:rPr>
      </w:pPr>
      <w:r>
        <w:rPr>
          <w:sz w:val="24"/>
        </w:rPr>
        <w:t>Quân đội các nước Đồng minh lũ lượt kéo vào nước</w:t>
      </w:r>
      <w:r>
        <w:rPr>
          <w:spacing w:val="-3"/>
          <w:sz w:val="24"/>
        </w:rPr>
        <w:t> </w:t>
      </w:r>
      <w:r>
        <w:rPr>
          <w:sz w:val="24"/>
        </w:rPr>
        <w:t>ta.</w:t>
      </w:r>
    </w:p>
    <w:p>
      <w:pPr>
        <w:pStyle w:val="ListParagraph"/>
        <w:numPr>
          <w:ilvl w:val="1"/>
          <w:numId w:val="15"/>
        </w:numPr>
        <w:tabs>
          <w:tab w:pos="791" w:val="left" w:leader="none"/>
        </w:tabs>
        <w:spacing w:line="240" w:lineRule="auto" w:before="137" w:after="0"/>
        <w:ind w:left="790" w:right="0" w:hanging="282"/>
        <w:jc w:val="left"/>
        <w:rPr>
          <w:sz w:val="24"/>
        </w:rPr>
      </w:pPr>
      <w:r>
        <w:rPr>
          <w:sz w:val="24"/>
        </w:rPr>
        <w:t>Bọn phản động Việt Quốc, Việt Cách ra sức chống phá cách</w:t>
      </w:r>
      <w:r>
        <w:rPr>
          <w:spacing w:val="-8"/>
          <w:sz w:val="24"/>
        </w:rPr>
        <w:t> </w:t>
      </w:r>
      <w:r>
        <w:rPr>
          <w:sz w:val="24"/>
        </w:rPr>
        <w:t>mạng.</w:t>
      </w:r>
    </w:p>
    <w:p>
      <w:pPr>
        <w:pStyle w:val="ListParagraph"/>
        <w:numPr>
          <w:ilvl w:val="1"/>
          <w:numId w:val="15"/>
        </w:numPr>
        <w:tabs>
          <w:tab w:pos="803" w:val="left" w:leader="none"/>
        </w:tabs>
        <w:spacing w:line="240" w:lineRule="auto" w:before="137" w:after="0"/>
        <w:ind w:left="802" w:right="0" w:hanging="294"/>
        <w:jc w:val="left"/>
        <w:rPr>
          <w:sz w:val="24"/>
        </w:rPr>
      </w:pPr>
      <w:r>
        <w:rPr>
          <w:sz w:val="24"/>
        </w:rPr>
        <w:t>Quân Anh tạo điều kiện cho thực dân Pháp quay trở lại xâm lược nước</w:t>
      </w:r>
      <w:r>
        <w:rPr>
          <w:spacing w:val="-12"/>
          <w:sz w:val="24"/>
        </w:rPr>
        <w:t> </w:t>
      </w:r>
      <w:r>
        <w:rPr>
          <w:sz w:val="24"/>
        </w:rPr>
        <w:t>ta.</w:t>
      </w:r>
    </w:p>
    <w:p>
      <w:pPr>
        <w:spacing w:after="0" w:line="240" w:lineRule="auto"/>
        <w:jc w:val="left"/>
        <w:rPr>
          <w:sz w:val="24"/>
        </w:rPr>
        <w:sectPr>
          <w:pgSz w:w="11920" w:h="16850"/>
          <w:pgMar w:header="0" w:footer="591" w:top="640" w:bottom="780" w:left="340" w:right="20"/>
        </w:sectPr>
      </w:pPr>
    </w:p>
    <w:p>
      <w:pPr>
        <w:pStyle w:val="ListParagraph"/>
        <w:numPr>
          <w:ilvl w:val="1"/>
          <w:numId w:val="15"/>
        </w:numPr>
        <w:tabs>
          <w:tab w:pos="803" w:val="left" w:leader="none"/>
        </w:tabs>
        <w:spacing w:line="240" w:lineRule="auto" w:before="73" w:after="0"/>
        <w:ind w:left="802" w:right="0" w:hanging="294"/>
        <w:jc w:val="left"/>
        <w:rPr>
          <w:sz w:val="24"/>
        </w:rPr>
      </w:pPr>
      <w:r>
        <w:rPr>
          <w:sz w:val="24"/>
        </w:rPr>
        <w:t>Quân Nhật và quân Pháp cấu kết với nhau trở lại xâm lược nước</w:t>
      </w:r>
      <w:r>
        <w:rPr>
          <w:spacing w:val="-7"/>
          <w:sz w:val="24"/>
        </w:rPr>
        <w:t> </w:t>
      </w:r>
      <w:r>
        <w:rPr>
          <w:sz w:val="24"/>
        </w:rPr>
        <w:t>ta.</w:t>
      </w:r>
    </w:p>
    <w:p>
      <w:pPr>
        <w:pStyle w:val="ListParagraph"/>
        <w:numPr>
          <w:ilvl w:val="0"/>
          <w:numId w:val="15"/>
        </w:numPr>
        <w:tabs>
          <w:tab w:pos="707" w:val="left" w:leader="none"/>
        </w:tabs>
        <w:spacing w:line="240" w:lineRule="auto" w:before="137" w:after="0"/>
        <w:ind w:left="706" w:right="0" w:hanging="481"/>
        <w:jc w:val="both"/>
        <w:rPr>
          <w:sz w:val="24"/>
        </w:rPr>
      </w:pPr>
      <w:r>
        <w:rPr>
          <w:sz w:val="24"/>
        </w:rPr>
        <w:t>Sau Cách mạng tháng Tám khó khăn lớn nhất đưa nước ta vào tình thế “ngàn cân treo sợi tóc”</w:t>
      </w:r>
      <w:r>
        <w:rPr>
          <w:spacing w:val="-10"/>
          <w:sz w:val="24"/>
        </w:rPr>
        <w:t> </w:t>
      </w:r>
      <w:r>
        <w:rPr>
          <w:sz w:val="24"/>
        </w:rPr>
        <w:t>là</w:t>
      </w:r>
    </w:p>
    <w:p>
      <w:pPr>
        <w:pStyle w:val="BodyText"/>
        <w:tabs>
          <w:tab w:pos="5898" w:val="left" w:leader="none"/>
        </w:tabs>
        <w:spacing w:before="140"/>
        <w:ind w:left="509"/>
      </w:pPr>
      <w:r>
        <w:rPr>
          <w:b/>
          <w:color w:val="0000FF"/>
        </w:rPr>
        <w:t>A. </w:t>
      </w:r>
      <w:r>
        <w:rPr/>
        <w:t>Khó khăn về</w:t>
      </w:r>
      <w:r>
        <w:rPr>
          <w:spacing w:val="-6"/>
        </w:rPr>
        <w:t> </w:t>
      </w:r>
      <w:r>
        <w:rPr/>
        <w:t>kinh</w:t>
      </w:r>
      <w:r>
        <w:rPr>
          <w:spacing w:val="-1"/>
        </w:rPr>
        <w:t> </w:t>
      </w:r>
      <w:r>
        <w:rPr/>
        <w:t>tế.</w:t>
        <w:tab/>
      </w:r>
      <w:r>
        <w:rPr>
          <w:b/>
          <w:color w:val="0000FF"/>
        </w:rPr>
        <w:t>B. </w:t>
      </w:r>
      <w:r>
        <w:rPr/>
        <w:t>Khó khăn về tài</w:t>
      </w:r>
      <w:r>
        <w:rPr>
          <w:spacing w:val="-2"/>
        </w:rPr>
        <w:t> </w:t>
      </w:r>
      <w:r>
        <w:rPr/>
        <w:t>chính.</w:t>
      </w:r>
    </w:p>
    <w:p>
      <w:pPr>
        <w:pStyle w:val="BodyText"/>
        <w:tabs>
          <w:tab w:pos="5898" w:val="left" w:leader="none"/>
        </w:tabs>
        <w:spacing w:before="137"/>
        <w:ind w:left="509"/>
      </w:pPr>
      <w:r>
        <w:rPr>
          <w:b/>
          <w:color w:val="0000FF"/>
        </w:rPr>
        <w:t>C. </w:t>
      </w:r>
      <w:r>
        <w:rPr/>
        <w:t>Khó khăn về</w:t>
      </w:r>
      <w:r>
        <w:rPr>
          <w:spacing w:val="-5"/>
        </w:rPr>
        <w:t> </w:t>
      </w:r>
      <w:r>
        <w:rPr/>
        <w:t>thù trong.</w:t>
        <w:tab/>
      </w:r>
      <w:r>
        <w:rPr>
          <w:b/>
          <w:color w:val="0000FF"/>
        </w:rPr>
        <w:t>D. </w:t>
      </w:r>
      <w:r>
        <w:rPr/>
        <w:t>Khó khăn về giặc ngoại</w:t>
      </w:r>
      <w:r>
        <w:rPr>
          <w:spacing w:val="-2"/>
        </w:rPr>
        <w:t> </w:t>
      </w:r>
      <w:r>
        <w:rPr/>
        <w:t>xâm.</w:t>
      </w:r>
    </w:p>
    <w:p>
      <w:pPr>
        <w:pStyle w:val="ListParagraph"/>
        <w:numPr>
          <w:ilvl w:val="0"/>
          <w:numId w:val="15"/>
        </w:numPr>
        <w:tabs>
          <w:tab w:pos="707" w:val="left" w:leader="none"/>
        </w:tabs>
        <w:spacing w:line="240" w:lineRule="auto" w:before="139" w:after="0"/>
        <w:ind w:left="706" w:right="0" w:hanging="481"/>
        <w:jc w:val="both"/>
        <w:rPr>
          <w:sz w:val="24"/>
        </w:rPr>
      </w:pPr>
      <w:r>
        <w:rPr>
          <w:sz w:val="24"/>
        </w:rPr>
        <w:t>Các thế lực thù trong giặc ngoài có mặt ở Việt Nam sau Cách mạng tháng Tám năm 1945</w:t>
      </w:r>
      <w:r>
        <w:rPr>
          <w:spacing w:val="-12"/>
          <w:sz w:val="24"/>
        </w:rPr>
        <w:t> </w:t>
      </w:r>
      <w:r>
        <w:rPr>
          <w:sz w:val="24"/>
        </w:rPr>
        <w:t>đều</w:t>
      </w:r>
    </w:p>
    <w:p>
      <w:pPr>
        <w:pStyle w:val="BodyText"/>
        <w:tabs>
          <w:tab w:pos="5898" w:val="left" w:leader="none"/>
        </w:tabs>
        <w:spacing w:before="137"/>
        <w:ind w:left="509"/>
      </w:pPr>
      <w:r>
        <w:rPr>
          <w:b/>
          <w:color w:val="0000FF"/>
        </w:rPr>
        <w:t>A. </w:t>
      </w:r>
      <w:r>
        <w:rPr/>
        <w:t>hỗ trợ Pháp chiếm đóng</w:t>
      </w:r>
      <w:r>
        <w:rPr>
          <w:spacing w:val="-5"/>
        </w:rPr>
        <w:t> </w:t>
      </w:r>
      <w:r>
        <w:rPr/>
        <w:t>Việt</w:t>
      </w:r>
      <w:r>
        <w:rPr>
          <w:spacing w:val="-1"/>
        </w:rPr>
        <w:t> </w:t>
      </w:r>
      <w:r>
        <w:rPr/>
        <w:t>Nam.</w:t>
        <w:tab/>
      </w:r>
      <w:r>
        <w:rPr>
          <w:b/>
          <w:color w:val="0000FF"/>
        </w:rPr>
        <w:t>B. </w:t>
      </w:r>
      <w:r>
        <w:rPr/>
        <w:t>âm mưu thôn tính Việt Nam.</w:t>
      </w:r>
    </w:p>
    <w:p>
      <w:pPr>
        <w:pStyle w:val="BodyText"/>
        <w:tabs>
          <w:tab w:pos="5898" w:val="left" w:leader="none"/>
        </w:tabs>
        <w:spacing w:before="139"/>
        <w:ind w:left="509"/>
      </w:pPr>
      <w:r>
        <w:rPr/>
        <w:drawing>
          <wp:anchor distT="0" distB="0" distL="0" distR="0" allowOverlap="1" layoutInCell="1" locked="0" behindDoc="1" simplePos="0" relativeHeight="247546880">
            <wp:simplePos x="0" y="0"/>
            <wp:positionH relativeFrom="page">
              <wp:posOffset>951355</wp:posOffset>
            </wp:positionH>
            <wp:positionV relativeFrom="paragraph">
              <wp:posOffset>226873</wp:posOffset>
            </wp:positionV>
            <wp:extent cx="5117633" cy="5446261"/>
            <wp:effectExtent l="0" t="0" r="0" b="0"/>
            <wp:wrapNone/>
            <wp:docPr id="99" name="image2.png"/>
            <wp:cNvGraphicFramePr>
              <a:graphicFrameLocks noChangeAspect="1"/>
            </wp:cNvGraphicFramePr>
            <a:graphic>
              <a:graphicData uri="http://schemas.openxmlformats.org/drawingml/2006/picture">
                <pic:pic>
                  <pic:nvPicPr>
                    <pic:cNvPr id="100"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rPr>
        <w:t>C. </w:t>
      </w:r>
      <w:r>
        <w:rPr/>
        <w:t>chia sẻ quyền lợi ở</w:t>
      </w:r>
      <w:r>
        <w:rPr>
          <w:spacing w:val="-8"/>
        </w:rPr>
        <w:t> </w:t>
      </w:r>
      <w:r>
        <w:rPr/>
        <w:t>Việt</w:t>
      </w:r>
      <w:r>
        <w:rPr>
          <w:spacing w:val="-1"/>
        </w:rPr>
        <w:t> </w:t>
      </w:r>
      <w:r>
        <w:rPr/>
        <w:t>Nam.</w:t>
        <w:tab/>
      </w:r>
      <w:r>
        <w:rPr>
          <w:b/>
          <w:color w:val="0000FF"/>
        </w:rPr>
        <w:t>D. </w:t>
      </w:r>
      <w:r>
        <w:rPr/>
        <w:t>đối lập lợi ích với nhân dân Việt</w:t>
      </w:r>
      <w:r>
        <w:rPr>
          <w:spacing w:val="-2"/>
        </w:rPr>
        <w:t> </w:t>
      </w:r>
      <w:r>
        <w:rPr/>
        <w:t>Nam.</w:t>
      </w:r>
    </w:p>
    <w:p>
      <w:pPr>
        <w:pStyle w:val="Heading1"/>
        <w:spacing w:before="141"/>
        <w:jc w:val="both"/>
      </w:pPr>
      <w:r>
        <w:rPr/>
        <w:t>Dựa vào các thông tin được cung cấp dưới đây để trả lời các câu hỏi từ câu 118 đến câu 120:</w:t>
      </w:r>
    </w:p>
    <w:p>
      <w:pPr>
        <w:pStyle w:val="BodyText"/>
        <w:spacing w:line="360" w:lineRule="auto" w:before="135"/>
        <w:ind w:right="264" w:firstLine="283"/>
        <w:jc w:val="both"/>
      </w:pPr>
      <w:r>
        <w:rPr/>
        <w:t>Sau khi đến Quảng Châu, Nguyễn Ái Quốc mở lớp huấn luyện, đào tạo cán bộ. Phần lớn học viên là thanh niên, học sinh, trí thức Việt Nam yêu nước. Họ học làm cách mạng, học cách hoạt động bí mật. Phần lớn số học viên đó sau khi “học xong, họ lại bí mật về nước truyền bá lí luận giải phóng dân tộc và tổ chức nhân dân”. Một số người được gửi sang học tại Trường Đại học Phương Đông ở Mátxcova (Liên Xô) hoặc Trường Quân sự Hoàng Phố (Trung Quốc).</w:t>
      </w:r>
    </w:p>
    <w:p>
      <w:pPr>
        <w:pStyle w:val="BodyText"/>
        <w:spacing w:line="360" w:lineRule="auto"/>
        <w:ind w:right="267" w:firstLine="283"/>
        <w:jc w:val="both"/>
      </w:pPr>
      <w:r>
        <w:rPr/>
        <w:t>Nguyễn Ái Quốc đã lựa chọn, giác ngộ một số thanh niên tích cực trong Tâm tâm xã, lập ra Cộng sản đoàn (2 – 1925).</w:t>
      </w:r>
    </w:p>
    <w:p>
      <w:pPr>
        <w:pStyle w:val="BodyText"/>
        <w:spacing w:line="360" w:lineRule="auto"/>
        <w:ind w:right="268" w:firstLine="283"/>
        <w:jc w:val="both"/>
      </w:pPr>
      <w:r>
        <w:rPr/>
        <w:t>Tháng 6 – 1925, Nguyễn Ái Quốc thành lập Hội Việt Nam Cách mạng Thanh niên nhằm tổ chức và lãnh đạo quần chúng đoàn kết, tranh đấu để đánh đổ đế quốc chủ nghĩa Pháp và tay sai để tự cứu lấy mình. Cơ quan lãnh đạo cao nhất của Hội là Tổng bộ, trong đó có Nguyễn Ái Quốc, Hồ Tùng Mậu, Lê Hồng</w:t>
      </w:r>
      <w:r>
        <w:rPr>
          <w:spacing w:val="-16"/>
        </w:rPr>
        <w:t> </w:t>
      </w:r>
      <w:r>
        <w:rPr/>
        <w:t>Sơn.</w:t>
      </w:r>
    </w:p>
    <w:p>
      <w:pPr>
        <w:pStyle w:val="BodyText"/>
        <w:spacing w:before="1"/>
        <w:ind w:left="509"/>
        <w:jc w:val="both"/>
      </w:pPr>
      <w:r>
        <w:rPr/>
        <w:t>Báo </w:t>
      </w:r>
      <w:r>
        <w:rPr>
          <w:i/>
        </w:rPr>
        <w:t>Thanh niên </w:t>
      </w:r>
      <w:r>
        <w:rPr/>
        <w:t>của Hội do Nguyễn Ái Quốc sáng lập, ra số đầu tiên ngày 21- 6- 1925.</w:t>
      </w:r>
    </w:p>
    <w:p>
      <w:pPr>
        <w:pStyle w:val="BodyText"/>
        <w:spacing w:line="360" w:lineRule="auto" w:before="137"/>
        <w:ind w:right="267" w:firstLine="283"/>
        <w:jc w:val="both"/>
      </w:pPr>
      <w:r>
        <w:rPr/>
        <w:t>Đầu năm 1927, tác phẩm </w:t>
      </w:r>
      <w:r>
        <w:rPr>
          <w:i/>
        </w:rPr>
        <w:t>Đường Kách mệnh</w:t>
      </w:r>
      <w:r>
        <w:rPr/>
        <w:t>, gồm những bài giảng của Nguyễn Ái Quốc ở các lớp huấn luyện tại Quảng Châu, được xuất bản.</w:t>
      </w:r>
    </w:p>
    <w:p>
      <w:pPr>
        <w:pStyle w:val="BodyText"/>
        <w:spacing w:line="360" w:lineRule="auto"/>
        <w:ind w:right="264" w:firstLine="283"/>
        <w:jc w:val="both"/>
      </w:pPr>
      <w:r>
        <w:rPr/>
        <w:t>Báo Thanh niên và tác phẩm Đường Kách mệnh đã trang bị lí luận cách mạng giải phóng dân tộc cho cán bộ của Hội Việt Nam Cách mạng Thanh niên để tuyên truyền đến giai cấp công nhân và các tầng lớp nhân dân Việt Nam.</w:t>
      </w:r>
    </w:p>
    <w:p>
      <w:pPr>
        <w:pStyle w:val="BodyText"/>
        <w:spacing w:line="360" w:lineRule="auto" w:before="1"/>
        <w:ind w:right="265" w:firstLine="283"/>
        <w:jc w:val="both"/>
      </w:pPr>
      <w:r>
        <w:rPr/>
        <w:t>Tại Quảng Châu, ngày 9 - 7- 1925, Nguyễn Ái Quốc đã cùng một số nhà yêu nước Triều Tiên, Inđônêxia v.v. lập ra Hội </w:t>
      </w:r>
      <w:r>
        <w:rPr>
          <w:i/>
        </w:rPr>
        <w:t>Liên hiệp các dân tộc bị áp bức ở Á Đông</w:t>
      </w:r>
      <w:r>
        <w:rPr/>
        <w:t>. Tôn chỉ của Hội là liên lạc với các dân tộc bị áp bức để cùng làm cách mạng, đánh đổ đế quốc.</w:t>
      </w:r>
    </w:p>
    <w:p>
      <w:pPr>
        <w:pStyle w:val="BodyText"/>
        <w:spacing w:line="360" w:lineRule="auto"/>
        <w:ind w:right="264" w:firstLine="283"/>
        <w:jc w:val="both"/>
      </w:pPr>
      <w:r>
        <w:rPr/>
        <w:t>Cuối năm 1928, thực hiện chủ trương "vô sản hóa", nhiều cán bộ của Hội Việt Nam Cách mạng Thanh niên di vào các nhà máy, hầm mỏ, đồn điền, cùng sinh hoạt và lao động với công nhân để tuyên truyền vận động cách mạng, nâng cao ý thức chính trị cho giai cấp công nhân. Phong trào công nhân vì thế càng phát triển mạnh mẽ hơn và trở thành nòng cốt của phong trào dân tộc trong cả nước. Đấu tranh của công nhân đã nổ ra ở nhiều nơi.</w:t>
      </w:r>
    </w:p>
    <w:p>
      <w:pPr>
        <w:pStyle w:val="BodyText"/>
        <w:spacing w:line="360" w:lineRule="auto"/>
        <w:ind w:right="266" w:firstLine="283"/>
        <w:jc w:val="both"/>
      </w:pPr>
      <w:r>
        <w:rPr/>
        <w:t>Các cuộc bãi công đó không chi bó hẹp trong phạnm vi một xưởng, một địa phương, một ngành mà đã bắt đầu có sự liên kết thành phong trào chung.</w:t>
      </w:r>
    </w:p>
    <w:p>
      <w:pPr>
        <w:pStyle w:val="BodyText"/>
        <w:spacing w:line="360" w:lineRule="auto"/>
        <w:ind w:right="272" w:firstLine="283"/>
        <w:jc w:val="both"/>
      </w:pPr>
      <w:r>
        <w:rPr/>
        <w:t>Cùng với bãi công của công nhân, các cuộc đấu tranh của nông dân, tiểu thương, tiểu chủ, học sinh cũng diễn ra ở một số nơi.</w:t>
      </w:r>
    </w:p>
    <w:p>
      <w:pPr>
        <w:pStyle w:val="BodyText"/>
        <w:spacing w:before="1"/>
        <w:jc w:val="both"/>
      </w:pPr>
      <w:r>
        <w:rPr/>
        <w:t>(Nguồn: SGK Lịch sử 12, trang 83 - 85).</w:t>
      </w:r>
    </w:p>
    <w:p>
      <w:pPr>
        <w:pStyle w:val="ListParagraph"/>
        <w:numPr>
          <w:ilvl w:val="0"/>
          <w:numId w:val="15"/>
        </w:numPr>
        <w:tabs>
          <w:tab w:pos="707" w:val="left" w:leader="none"/>
        </w:tabs>
        <w:spacing w:line="240" w:lineRule="auto" w:before="136" w:after="0"/>
        <w:ind w:left="706" w:right="0" w:hanging="481"/>
        <w:jc w:val="both"/>
        <w:rPr>
          <w:sz w:val="24"/>
        </w:rPr>
      </w:pPr>
      <w:r>
        <w:rPr/>
        <w:pict>
          <v:group style="position:absolute;margin-left:22.92pt;margin-top:24.363123pt;width:563.8pt;height:29.9pt;mso-position-horizontal-relative:page;mso-position-vertical-relative:paragraph;z-index:-255767552" coordorigin="458,487" coordsize="11276,598">
            <v:shape style="position:absolute;left:1277;top:601;width:264;height:199" type="#_x0000_t75" stroked="false">
              <v:imagedata r:id="rId48" o:title=""/>
            </v:shape>
            <v:line style="position:absolute" from="458,509" to="1606,509" stroked="true" strokeweight="2.16pt" strokecolor="#808080">
              <v:stroke dashstyle="solid"/>
            </v:line>
            <v:line style="position:absolute" from="1649,509" to="11734,509" stroked="true" strokeweight="2.16pt" strokecolor="#808080">
              <v:stroke dashstyle="solid"/>
            </v:line>
            <v:line style="position:absolute" from="1628,487" to="1628,1085" stroked="true" strokeweight="2.16pt" strokecolor="#808080">
              <v:stroke dashstyle="solid"/>
            </v:line>
            <v:shape style="position:absolute;left:458;top:487;width:11276;height:598" type="#_x0000_t202" filled="false" stroked="false">
              <v:textbox inset="0,0,0,0">
                <w:txbxContent>
                  <w:p>
                    <w:pPr>
                      <w:tabs>
                        <w:tab w:pos="1277" w:val="left" w:leader="none"/>
                      </w:tabs>
                      <w:spacing w:before="44"/>
                      <w:ind w:left="821" w:right="0" w:firstLine="0"/>
                      <w:jc w:val="left"/>
                      <w:rPr>
                        <w:b/>
                        <w:sz w:val="24"/>
                      </w:rPr>
                    </w:pPr>
                    <w:r>
                      <w:rPr>
                        <w:b/>
                        <w:color w:val="4F81BC"/>
                        <w:sz w:val="24"/>
                      </w:rPr>
                      <w:t>20</w:t>
                      <w:tab/>
                    </w:r>
                    <w:r>
                      <w:rPr>
                        <w:b/>
                        <w:position w:val="1"/>
                        <w:sz w:val="24"/>
                      </w:rPr>
                      <w:t>Truy cập trang</w:t>
                    </w:r>
                    <w:r>
                      <w:rPr>
                        <w:b/>
                        <w:color w:val="0000FF"/>
                        <w:position w:val="1"/>
                        <w:sz w:val="24"/>
                      </w:rPr>
                      <w:t> </w:t>
                    </w:r>
                    <w:hyperlink r:id="rId49">
                      <w:r>
                        <w:rPr>
                          <w:b/>
                          <w:color w:val="0000FF"/>
                          <w:position w:val="1"/>
                          <w:sz w:val="24"/>
                          <w:u w:val="thick" w:color="0000FF"/>
                        </w:rPr>
                        <w:t>http://tuyensinh247.com/</w:t>
                      </w:r>
                      <w:r>
                        <w:rPr>
                          <w:b/>
                          <w:color w:val="0000FF"/>
                          <w:position w:val="1"/>
                          <w:sz w:val="24"/>
                        </w:rPr>
                        <w:t> </w:t>
                      </w:r>
                    </w:hyperlink>
                    <w:r>
                      <w:rPr>
                        <w:b/>
                        <w:position w:val="1"/>
                        <w:sz w:val="24"/>
                      </w:rPr>
                      <w:t>để học Toán – Văn – Anh – Lý – Hóa – Sinh – Sử -</w:t>
                    </w:r>
                    <w:r>
                      <w:rPr>
                        <w:b/>
                        <w:spacing w:val="-12"/>
                        <w:position w:val="1"/>
                        <w:sz w:val="24"/>
                      </w:rPr>
                      <w:t> </w:t>
                    </w:r>
                    <w:r>
                      <w:rPr>
                        <w:b/>
                        <w:position w:val="1"/>
                        <w:sz w:val="24"/>
                      </w:rPr>
                      <w:t>Địa</w:t>
                    </w:r>
                  </w:p>
                </w:txbxContent>
              </v:textbox>
              <w10:wrap type="none"/>
            </v:shape>
            <w10:wrap type="none"/>
          </v:group>
        </w:pict>
      </w:r>
      <w:r>
        <w:rPr>
          <w:sz w:val="24"/>
        </w:rPr>
        <w:t>Mục đích của phong trào “vô sản hóa" của Hội Việt Nam Cách mạng Thanh niên</w:t>
      </w:r>
      <w:r>
        <w:rPr>
          <w:spacing w:val="-9"/>
          <w:sz w:val="24"/>
        </w:rPr>
        <w:t> </w:t>
      </w:r>
      <w:r>
        <w:rPr>
          <w:sz w:val="24"/>
        </w:rPr>
        <w:t>là</w:t>
      </w:r>
    </w:p>
    <w:p>
      <w:pPr>
        <w:spacing w:after="0" w:line="240" w:lineRule="auto"/>
        <w:jc w:val="both"/>
        <w:rPr>
          <w:sz w:val="24"/>
        </w:rPr>
        <w:sectPr>
          <w:footerReference w:type="default" r:id="rId47"/>
          <w:pgSz w:w="11920" w:h="16850"/>
          <w:pgMar w:footer="261" w:header="0" w:top="640" w:bottom="460" w:left="340" w:right="20"/>
        </w:sectPr>
      </w:pPr>
    </w:p>
    <w:p>
      <w:pPr>
        <w:pStyle w:val="ListParagraph"/>
        <w:numPr>
          <w:ilvl w:val="1"/>
          <w:numId w:val="15"/>
        </w:numPr>
        <w:tabs>
          <w:tab w:pos="803" w:val="left" w:leader="none"/>
        </w:tabs>
        <w:spacing w:line="240" w:lineRule="auto" w:before="73" w:after="0"/>
        <w:ind w:left="802" w:right="0" w:hanging="294"/>
        <w:jc w:val="left"/>
        <w:rPr>
          <w:sz w:val="24"/>
        </w:rPr>
      </w:pPr>
      <w:r>
        <w:rPr/>
        <w:pict>
          <v:shape style="position:absolute;margin-left:63.984001pt;margin-top:801.106628pt;width:88.1pt;height:13.9pt;mso-position-horizontal-relative:page;mso-position-vertical-relative:page;z-index:-255766528" type="#_x0000_t202" filled="false" stroked="false">
            <v:textbox inset="0,0,0,0">
              <w:txbxContent>
                <w:p>
                  <w:pPr>
                    <w:tabs>
                      <w:tab w:pos="455" w:val="left" w:leader="none"/>
                    </w:tabs>
                    <w:spacing w:line="278" w:lineRule="exact" w:before="0"/>
                    <w:ind w:left="0" w:right="0" w:firstLine="0"/>
                    <w:jc w:val="left"/>
                    <w:rPr>
                      <w:b/>
                      <w:sz w:val="24"/>
                    </w:rPr>
                  </w:pPr>
                  <w:r>
                    <w:rPr>
                      <w:b/>
                      <w:color w:val="4F81BC"/>
                      <w:sz w:val="24"/>
                    </w:rPr>
                    <w:t>21</w:t>
                    <w:tab/>
                  </w:r>
                  <w:r>
                    <w:rPr>
                      <w:b/>
                      <w:position w:val="1"/>
                      <w:sz w:val="24"/>
                    </w:rPr>
                    <w:t>Truy cập </w:t>
                  </w:r>
                  <w:r>
                    <w:rPr>
                      <w:b/>
                      <w:spacing w:val="-7"/>
                      <w:position w:val="1"/>
                      <w:sz w:val="24"/>
                    </w:rPr>
                    <w:t>tra</w:t>
                  </w:r>
                </w:p>
              </w:txbxContent>
            </v:textbox>
            <w10:wrap type="none"/>
          </v:shape>
        </w:pict>
      </w:r>
      <w:r>
        <w:rPr/>
        <w:pict>
          <v:group style="position:absolute;margin-left:5.16pt;margin-top:773.399963pt;width:581.550pt;height:55pt;mso-position-horizontal-relative:page;mso-position-vertical-relative:page;z-index:251756544" coordorigin="103,15468" coordsize="11631,1100">
            <v:shape style="position:absolute;left:1277;top:16083;width:250;height:199" type="#_x0000_t75" stroked="false">
              <v:imagedata r:id="rId50" o:title=""/>
            </v:shape>
            <v:line style="position:absolute" from="3103,15991" to="11734,15991" stroked="true" strokeweight="2.16pt" strokecolor="#808080">
              <v:stroke dashstyle="solid"/>
            </v:line>
            <v:line style="position:absolute" from="1628,16322" to="1628,16567" stroked="true" strokeweight="2.16pt" strokecolor="#808080">
              <v:stroke dashstyle="solid"/>
            </v:line>
            <v:rect style="position:absolute;left:103;top:15468;width:3000;height:855" filled="true" fillcolor="#ffffff" stroked="false">
              <v:fill type="solid"/>
            </v:rect>
            <v:shape style="position:absolute;left:252;top:15544;width:2686;height:627" type="#_x0000_t75" stroked="false">
              <v:imagedata r:id="rId51" o:title=""/>
            </v:shape>
            <v:shape style="position:absolute;left:103;top:15468;width:11631;height:1100" type="#_x0000_t202" filled="false" stroked="false">
              <v:textbox inset="0,0,0,0">
                <w:txbxContent>
                  <w:p>
                    <w:pPr>
                      <w:spacing w:line="240" w:lineRule="auto" w:before="0"/>
                      <w:rPr>
                        <w:b/>
                        <w:sz w:val="26"/>
                      </w:rPr>
                    </w:pPr>
                  </w:p>
                  <w:p>
                    <w:pPr>
                      <w:spacing w:line="240" w:lineRule="auto" w:before="3"/>
                      <w:rPr>
                        <w:b/>
                        <w:sz w:val="21"/>
                      </w:rPr>
                    </w:pPr>
                  </w:p>
                  <w:p>
                    <w:pPr>
                      <w:spacing w:before="0"/>
                      <w:ind w:left="2937" w:right="0" w:firstLine="0"/>
                      <w:jc w:val="left"/>
                      <w:rPr>
                        <w:b/>
                        <w:sz w:val="24"/>
                      </w:rPr>
                    </w:pPr>
                    <w:r>
                      <w:rPr>
                        <w:b/>
                        <w:sz w:val="24"/>
                      </w:rPr>
                      <w:t>ng </w:t>
                    </w:r>
                    <w:hyperlink r:id="rId49">
                      <w:r>
                        <w:rPr>
                          <w:b/>
                          <w:color w:val="0000FF"/>
                          <w:sz w:val="24"/>
                          <w:u w:val="thick" w:color="0000FF"/>
                        </w:rPr>
                        <w:t>http://tuyensinh247.com/</w:t>
                      </w:r>
                      <w:r>
                        <w:rPr>
                          <w:b/>
                          <w:color w:val="0000FF"/>
                          <w:sz w:val="24"/>
                        </w:rPr>
                        <w:t> </w:t>
                      </w:r>
                    </w:hyperlink>
                    <w:r>
                      <w:rPr>
                        <w:b/>
                        <w:sz w:val="24"/>
                      </w:rPr>
                      <w:t>để học Toán – Văn – Anh – Lý – Hóa – Sinh – Sử - Địa</w:t>
                    </w:r>
                  </w:p>
                </w:txbxContent>
              </v:textbox>
              <w10:wrap type="none"/>
            </v:shape>
            <w10:wrap type="none"/>
          </v:group>
        </w:pict>
      </w:r>
      <w:r>
        <w:rPr>
          <w:sz w:val="24"/>
        </w:rPr>
        <w:t>lãnh đạo phong trào đấu tranh của quần</w:t>
      </w:r>
      <w:r>
        <w:rPr>
          <w:spacing w:val="-5"/>
          <w:sz w:val="24"/>
        </w:rPr>
        <w:t> </w:t>
      </w:r>
      <w:r>
        <w:rPr>
          <w:sz w:val="24"/>
        </w:rPr>
        <w:t>chúng.</w:t>
      </w:r>
    </w:p>
    <w:p>
      <w:pPr>
        <w:pStyle w:val="ListParagraph"/>
        <w:numPr>
          <w:ilvl w:val="1"/>
          <w:numId w:val="15"/>
        </w:numPr>
        <w:tabs>
          <w:tab w:pos="791" w:val="left" w:leader="none"/>
        </w:tabs>
        <w:spacing w:line="240" w:lineRule="auto" w:before="137" w:after="0"/>
        <w:ind w:left="790" w:right="0" w:hanging="282"/>
        <w:jc w:val="left"/>
        <w:rPr>
          <w:sz w:val="24"/>
        </w:rPr>
      </w:pPr>
      <w:r>
        <w:rPr>
          <w:sz w:val="24"/>
        </w:rPr>
        <w:t>xây dựng các cơ sở của Hội ở trong và ngoài</w:t>
      </w:r>
      <w:r>
        <w:rPr>
          <w:spacing w:val="-16"/>
          <w:sz w:val="24"/>
        </w:rPr>
        <w:t> </w:t>
      </w:r>
      <w:r>
        <w:rPr>
          <w:sz w:val="24"/>
        </w:rPr>
        <w:t>nước.</w:t>
      </w:r>
    </w:p>
    <w:p>
      <w:pPr>
        <w:pStyle w:val="ListParagraph"/>
        <w:numPr>
          <w:ilvl w:val="1"/>
          <w:numId w:val="15"/>
        </w:numPr>
        <w:tabs>
          <w:tab w:pos="803" w:val="left" w:leader="none"/>
        </w:tabs>
        <w:spacing w:line="240" w:lineRule="auto" w:before="140" w:after="0"/>
        <w:ind w:left="802" w:right="0" w:hanging="294"/>
        <w:jc w:val="left"/>
        <w:rPr>
          <w:sz w:val="24"/>
        </w:rPr>
      </w:pPr>
      <w:r>
        <w:rPr>
          <w:sz w:val="24"/>
        </w:rPr>
        <w:t>tạo điều kiện cho cán bộ Hội tự rèn luyện mình qua cuộc sống lao</w:t>
      </w:r>
      <w:r>
        <w:rPr>
          <w:spacing w:val="-5"/>
          <w:sz w:val="24"/>
        </w:rPr>
        <w:t> </w:t>
      </w:r>
      <w:r>
        <w:rPr>
          <w:sz w:val="24"/>
        </w:rPr>
        <w:t>động.</w:t>
      </w:r>
    </w:p>
    <w:p>
      <w:pPr>
        <w:pStyle w:val="ListParagraph"/>
        <w:numPr>
          <w:ilvl w:val="1"/>
          <w:numId w:val="15"/>
        </w:numPr>
        <w:tabs>
          <w:tab w:pos="803" w:val="left" w:leader="none"/>
        </w:tabs>
        <w:spacing w:line="240" w:lineRule="auto" w:before="137" w:after="0"/>
        <w:ind w:left="802" w:right="0" w:hanging="294"/>
        <w:jc w:val="left"/>
        <w:rPr>
          <w:sz w:val="24"/>
        </w:rPr>
      </w:pPr>
      <w:r>
        <w:rPr>
          <w:sz w:val="24"/>
        </w:rPr>
        <w:t>tuyên truyền cách mạng, nâng cao ý thức chính trị cho giai cấp công</w:t>
      </w:r>
      <w:r>
        <w:rPr>
          <w:spacing w:val="-6"/>
          <w:sz w:val="24"/>
        </w:rPr>
        <w:t> </w:t>
      </w:r>
      <w:r>
        <w:rPr>
          <w:sz w:val="24"/>
        </w:rPr>
        <w:t>nhân.</w:t>
      </w:r>
    </w:p>
    <w:p>
      <w:pPr>
        <w:pStyle w:val="ListParagraph"/>
        <w:numPr>
          <w:ilvl w:val="0"/>
          <w:numId w:val="15"/>
        </w:numPr>
        <w:tabs>
          <w:tab w:pos="707" w:val="left" w:leader="none"/>
        </w:tabs>
        <w:spacing w:line="240" w:lineRule="auto" w:before="139" w:after="0"/>
        <w:ind w:left="706" w:right="0" w:hanging="481"/>
        <w:jc w:val="left"/>
        <w:rPr>
          <w:sz w:val="24"/>
        </w:rPr>
      </w:pPr>
      <w:r>
        <w:rPr>
          <w:sz w:val="24"/>
        </w:rPr>
        <w:t>Hoạt động chủ yếu của Hội Việt Nam Cách mạng thanh niên là</w:t>
      </w:r>
    </w:p>
    <w:p>
      <w:pPr>
        <w:pStyle w:val="ListParagraph"/>
        <w:numPr>
          <w:ilvl w:val="1"/>
          <w:numId w:val="15"/>
        </w:numPr>
        <w:tabs>
          <w:tab w:pos="803" w:val="left" w:leader="none"/>
        </w:tabs>
        <w:spacing w:line="240" w:lineRule="auto" w:before="137" w:after="0"/>
        <w:ind w:left="802" w:right="0" w:hanging="294"/>
        <w:jc w:val="left"/>
        <w:rPr>
          <w:sz w:val="24"/>
        </w:rPr>
      </w:pPr>
      <w:r>
        <w:rPr>
          <w:sz w:val="24"/>
        </w:rPr>
        <w:t>thực hiện chủ trương “vô sản</w:t>
      </w:r>
      <w:r>
        <w:rPr>
          <w:spacing w:val="-3"/>
          <w:sz w:val="24"/>
        </w:rPr>
        <w:t> </w:t>
      </w:r>
      <w:r>
        <w:rPr>
          <w:sz w:val="24"/>
        </w:rPr>
        <w:t>hóa”.</w:t>
      </w:r>
    </w:p>
    <w:p>
      <w:pPr>
        <w:pStyle w:val="ListParagraph"/>
        <w:numPr>
          <w:ilvl w:val="1"/>
          <w:numId w:val="15"/>
        </w:numPr>
        <w:tabs>
          <w:tab w:pos="791" w:val="left" w:leader="none"/>
        </w:tabs>
        <w:spacing w:line="240" w:lineRule="auto" w:before="139" w:after="0"/>
        <w:ind w:left="790" w:right="0" w:hanging="282"/>
        <w:jc w:val="left"/>
        <w:rPr>
          <w:sz w:val="24"/>
        </w:rPr>
      </w:pPr>
      <w:r>
        <w:rPr/>
        <w:drawing>
          <wp:anchor distT="0" distB="0" distL="0" distR="0" allowOverlap="1" layoutInCell="1" locked="0" behindDoc="1" simplePos="0" relativeHeight="247550976">
            <wp:simplePos x="0" y="0"/>
            <wp:positionH relativeFrom="page">
              <wp:posOffset>951355</wp:posOffset>
            </wp:positionH>
            <wp:positionV relativeFrom="paragraph">
              <wp:posOffset>226873</wp:posOffset>
            </wp:positionV>
            <wp:extent cx="5117633" cy="5446261"/>
            <wp:effectExtent l="0" t="0" r="0" b="0"/>
            <wp:wrapNone/>
            <wp:docPr id="101" name="image2.png"/>
            <wp:cNvGraphicFramePr>
              <a:graphicFrameLocks noChangeAspect="1"/>
            </wp:cNvGraphicFramePr>
            <a:graphic>
              <a:graphicData uri="http://schemas.openxmlformats.org/drawingml/2006/picture">
                <pic:pic>
                  <pic:nvPicPr>
                    <pic:cNvPr id="102"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ra báo Thanh niên, cử hội viên đi học ở Trung Quốc và Liên</w:t>
      </w:r>
      <w:r>
        <w:rPr>
          <w:spacing w:val="-17"/>
          <w:sz w:val="24"/>
        </w:rPr>
        <w:t> </w:t>
      </w:r>
      <w:r>
        <w:rPr>
          <w:sz w:val="24"/>
        </w:rPr>
        <w:t>Xô.</w:t>
      </w:r>
    </w:p>
    <w:p>
      <w:pPr>
        <w:pStyle w:val="ListParagraph"/>
        <w:numPr>
          <w:ilvl w:val="1"/>
          <w:numId w:val="15"/>
        </w:numPr>
        <w:tabs>
          <w:tab w:pos="803" w:val="left" w:leader="none"/>
        </w:tabs>
        <w:spacing w:line="240" w:lineRule="auto" w:before="137" w:after="0"/>
        <w:ind w:left="802" w:right="0" w:hanging="294"/>
        <w:jc w:val="left"/>
        <w:rPr>
          <w:sz w:val="24"/>
        </w:rPr>
      </w:pPr>
      <w:r>
        <w:rPr>
          <w:sz w:val="24"/>
        </w:rPr>
        <w:t>tổ chức, lãnh đạo quần chúng nhân dân đấu tranh giành độc</w:t>
      </w:r>
      <w:r>
        <w:rPr>
          <w:spacing w:val="-6"/>
          <w:sz w:val="24"/>
        </w:rPr>
        <w:t> </w:t>
      </w:r>
      <w:r>
        <w:rPr>
          <w:sz w:val="24"/>
        </w:rPr>
        <w:t>lập.</w:t>
      </w:r>
    </w:p>
    <w:p>
      <w:pPr>
        <w:pStyle w:val="ListParagraph"/>
        <w:numPr>
          <w:ilvl w:val="1"/>
          <w:numId w:val="15"/>
        </w:numPr>
        <w:tabs>
          <w:tab w:pos="803" w:val="left" w:leader="none"/>
        </w:tabs>
        <w:spacing w:line="240" w:lineRule="auto" w:before="139" w:after="0"/>
        <w:ind w:left="802" w:right="0" w:hanging="294"/>
        <w:jc w:val="left"/>
        <w:rPr>
          <w:sz w:val="24"/>
        </w:rPr>
      </w:pPr>
      <w:r>
        <w:rPr>
          <w:sz w:val="24"/>
        </w:rPr>
        <w:t>huấn luyện chính trị, đào tạo cán bộ, xây dựng tổ</w:t>
      </w:r>
      <w:r>
        <w:rPr>
          <w:spacing w:val="-5"/>
          <w:sz w:val="24"/>
        </w:rPr>
        <w:t> </w:t>
      </w:r>
      <w:r>
        <w:rPr>
          <w:sz w:val="24"/>
        </w:rPr>
        <w:t>chức.</w:t>
      </w:r>
    </w:p>
    <w:p>
      <w:pPr>
        <w:pStyle w:val="ListParagraph"/>
        <w:numPr>
          <w:ilvl w:val="0"/>
          <w:numId w:val="15"/>
        </w:numPr>
        <w:tabs>
          <w:tab w:pos="707" w:val="left" w:leader="none"/>
        </w:tabs>
        <w:spacing w:line="240" w:lineRule="auto" w:before="137" w:after="0"/>
        <w:ind w:left="706" w:right="0" w:hanging="481"/>
        <w:jc w:val="left"/>
        <w:rPr>
          <w:sz w:val="24"/>
        </w:rPr>
      </w:pPr>
      <w:r>
        <w:rPr>
          <w:sz w:val="24"/>
        </w:rPr>
        <w:t>Hội Việt Nam Cách mạng Thanh niên được coi là tổ chức tiền thân của Đảng Cộng sản Việt Nam vì</w:t>
      </w:r>
      <w:r>
        <w:rPr>
          <w:spacing w:val="-18"/>
          <w:sz w:val="24"/>
        </w:rPr>
        <w:t> </w:t>
      </w:r>
      <w:r>
        <w:rPr>
          <w:sz w:val="24"/>
        </w:rPr>
        <w:t>đã</w:t>
      </w:r>
    </w:p>
    <w:p>
      <w:pPr>
        <w:pStyle w:val="ListParagraph"/>
        <w:numPr>
          <w:ilvl w:val="1"/>
          <w:numId w:val="15"/>
        </w:numPr>
        <w:tabs>
          <w:tab w:pos="803" w:val="left" w:leader="none"/>
        </w:tabs>
        <w:spacing w:line="240" w:lineRule="auto" w:before="139" w:after="0"/>
        <w:ind w:left="802" w:right="0" w:hanging="294"/>
        <w:jc w:val="left"/>
        <w:rPr>
          <w:sz w:val="24"/>
        </w:rPr>
      </w:pPr>
      <w:r>
        <w:rPr>
          <w:sz w:val="24"/>
        </w:rPr>
        <w:t>chuẩn bị về tư tưởng chính trị và tổ chức cho sự ra đời của Đảng Cộng sản Việt</w:t>
      </w:r>
      <w:r>
        <w:rPr>
          <w:spacing w:val="-14"/>
          <w:sz w:val="24"/>
        </w:rPr>
        <w:t> </w:t>
      </w:r>
      <w:r>
        <w:rPr>
          <w:sz w:val="24"/>
        </w:rPr>
        <w:t>Nam.</w:t>
      </w:r>
    </w:p>
    <w:p>
      <w:pPr>
        <w:pStyle w:val="ListParagraph"/>
        <w:numPr>
          <w:ilvl w:val="1"/>
          <w:numId w:val="15"/>
        </w:numPr>
        <w:tabs>
          <w:tab w:pos="791" w:val="left" w:leader="none"/>
        </w:tabs>
        <w:spacing w:line="240" w:lineRule="auto" w:before="137" w:after="0"/>
        <w:ind w:left="790" w:right="0" w:hanging="282"/>
        <w:jc w:val="left"/>
        <w:rPr>
          <w:sz w:val="24"/>
        </w:rPr>
      </w:pPr>
      <w:r>
        <w:rPr>
          <w:sz w:val="24"/>
        </w:rPr>
        <w:t>đoàn kết giai cấp công nhân và nông dân trong cuộc đấu tranh giành độc lập dân</w:t>
      </w:r>
      <w:r>
        <w:rPr>
          <w:spacing w:val="-6"/>
          <w:sz w:val="24"/>
        </w:rPr>
        <w:t> </w:t>
      </w:r>
      <w:r>
        <w:rPr>
          <w:sz w:val="24"/>
        </w:rPr>
        <w:t>tộc.</w:t>
      </w:r>
    </w:p>
    <w:p>
      <w:pPr>
        <w:pStyle w:val="ListParagraph"/>
        <w:numPr>
          <w:ilvl w:val="1"/>
          <w:numId w:val="15"/>
        </w:numPr>
        <w:tabs>
          <w:tab w:pos="803" w:val="left" w:leader="none"/>
        </w:tabs>
        <w:spacing w:line="240" w:lineRule="auto" w:before="140" w:after="0"/>
        <w:ind w:left="802" w:right="0" w:hanging="294"/>
        <w:jc w:val="left"/>
        <w:rPr>
          <w:sz w:val="24"/>
        </w:rPr>
      </w:pPr>
      <w:r>
        <w:rPr>
          <w:sz w:val="24"/>
        </w:rPr>
        <w:t>thúc đẩy phong trào công nhân Việt Nam phát triển từ tự phát sang tự</w:t>
      </w:r>
      <w:r>
        <w:rPr>
          <w:spacing w:val="-8"/>
          <w:sz w:val="24"/>
        </w:rPr>
        <w:t> </w:t>
      </w:r>
      <w:r>
        <w:rPr>
          <w:sz w:val="24"/>
        </w:rPr>
        <w:t>giác.</w:t>
      </w:r>
    </w:p>
    <w:p>
      <w:pPr>
        <w:pStyle w:val="ListParagraph"/>
        <w:numPr>
          <w:ilvl w:val="1"/>
          <w:numId w:val="15"/>
        </w:numPr>
        <w:tabs>
          <w:tab w:pos="803" w:val="left" w:leader="none"/>
        </w:tabs>
        <w:spacing w:line="240" w:lineRule="auto" w:before="136" w:after="0"/>
        <w:ind w:left="802" w:right="0" w:hanging="294"/>
        <w:jc w:val="left"/>
        <w:rPr>
          <w:sz w:val="24"/>
        </w:rPr>
      </w:pPr>
      <w:r>
        <w:rPr>
          <w:sz w:val="24"/>
        </w:rPr>
        <w:t>góp phần quan trọng trong việc truyền bá chủ nghĩa Mác Lê-nin vào Việt</w:t>
      </w:r>
      <w:r>
        <w:rPr>
          <w:spacing w:val="-7"/>
          <w:sz w:val="24"/>
        </w:rPr>
        <w:t> </w:t>
      </w:r>
      <w:r>
        <w:rPr>
          <w:sz w:val="24"/>
        </w:rPr>
        <w:t>Nam</w:t>
      </w:r>
    </w:p>
    <w:p>
      <w:pPr>
        <w:pStyle w:val="BodyText"/>
        <w:ind w:left="0"/>
        <w:rPr>
          <w:sz w:val="26"/>
        </w:rPr>
      </w:pPr>
    </w:p>
    <w:p>
      <w:pPr>
        <w:pStyle w:val="Heading1"/>
        <w:spacing w:before="162"/>
        <w:ind w:left="20" w:right="61"/>
        <w:jc w:val="center"/>
      </w:pPr>
      <w:r>
        <w:rPr>
          <w:color w:val="0000FF"/>
        </w:rPr>
        <w:t>----HẾT----</w:t>
      </w:r>
    </w:p>
    <w:p>
      <w:pPr>
        <w:spacing w:before="139"/>
        <w:ind w:left="20" w:right="59" w:firstLine="0"/>
        <w:jc w:val="center"/>
        <w:rPr>
          <w:b/>
          <w:sz w:val="24"/>
        </w:rPr>
      </w:pPr>
      <w:r>
        <w:rPr>
          <w:b/>
          <w:color w:val="0000FF"/>
          <w:sz w:val="24"/>
        </w:rPr>
        <w:t>BẢNG ĐÁP ÁN</w:t>
      </w:r>
    </w:p>
    <w:p>
      <w:pPr>
        <w:pStyle w:val="BodyText"/>
        <w:ind w:left="0"/>
        <w:rPr>
          <w:b/>
          <w:sz w:val="20"/>
        </w:rPr>
      </w:pPr>
    </w:p>
    <w:p>
      <w:pPr>
        <w:pStyle w:val="BodyText"/>
        <w:spacing w:before="2"/>
        <w:ind w:left="0"/>
        <w:rPr>
          <w:b/>
          <w:sz w:val="11"/>
        </w:rPr>
      </w:pPr>
    </w:p>
    <w:tbl>
      <w:tblPr>
        <w:tblW w:w="0" w:type="auto"/>
        <w:jc w:val="left"/>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23"/>
        <w:gridCol w:w="1025"/>
        <w:gridCol w:w="1026"/>
        <w:gridCol w:w="1023"/>
        <w:gridCol w:w="1028"/>
        <w:gridCol w:w="1025"/>
        <w:gridCol w:w="1026"/>
        <w:gridCol w:w="1025"/>
        <w:gridCol w:w="1025"/>
        <w:gridCol w:w="1025"/>
      </w:tblGrid>
      <w:tr>
        <w:trPr>
          <w:trHeight w:val="415" w:hRule="atLeast"/>
        </w:trPr>
        <w:tc>
          <w:tcPr>
            <w:tcW w:w="1023" w:type="dxa"/>
          </w:tcPr>
          <w:p>
            <w:pPr>
              <w:pStyle w:val="TableParagraph"/>
              <w:spacing w:line="275" w:lineRule="exact"/>
              <w:ind w:left="312"/>
              <w:rPr>
                <w:b/>
                <w:sz w:val="24"/>
              </w:rPr>
            </w:pPr>
            <w:r>
              <w:rPr>
                <w:b/>
                <w:sz w:val="24"/>
              </w:rPr>
              <w:t>1. B</w:t>
            </w:r>
          </w:p>
        </w:tc>
        <w:tc>
          <w:tcPr>
            <w:tcW w:w="1025" w:type="dxa"/>
          </w:tcPr>
          <w:p>
            <w:pPr>
              <w:pStyle w:val="TableParagraph"/>
              <w:spacing w:line="275" w:lineRule="exact"/>
              <w:ind w:left="314"/>
              <w:rPr>
                <w:b/>
                <w:sz w:val="24"/>
              </w:rPr>
            </w:pPr>
            <w:r>
              <w:rPr>
                <w:b/>
                <w:sz w:val="24"/>
              </w:rPr>
              <w:t>2. B</w:t>
            </w:r>
          </w:p>
        </w:tc>
        <w:tc>
          <w:tcPr>
            <w:tcW w:w="1026" w:type="dxa"/>
          </w:tcPr>
          <w:p>
            <w:pPr>
              <w:pStyle w:val="TableParagraph"/>
              <w:spacing w:line="275" w:lineRule="exact"/>
              <w:ind w:left="304"/>
              <w:rPr>
                <w:b/>
                <w:sz w:val="24"/>
              </w:rPr>
            </w:pPr>
            <w:r>
              <w:rPr>
                <w:b/>
                <w:sz w:val="24"/>
              </w:rPr>
              <w:t>3. A</w:t>
            </w:r>
          </w:p>
        </w:tc>
        <w:tc>
          <w:tcPr>
            <w:tcW w:w="1023" w:type="dxa"/>
          </w:tcPr>
          <w:p>
            <w:pPr>
              <w:pStyle w:val="TableParagraph"/>
              <w:spacing w:line="275" w:lineRule="exact"/>
              <w:ind w:left="303"/>
              <w:rPr>
                <w:b/>
                <w:sz w:val="24"/>
              </w:rPr>
            </w:pPr>
            <w:r>
              <w:rPr>
                <w:b/>
                <w:sz w:val="24"/>
              </w:rPr>
              <w:t>4. A</w:t>
            </w:r>
          </w:p>
        </w:tc>
        <w:tc>
          <w:tcPr>
            <w:tcW w:w="1028" w:type="dxa"/>
          </w:tcPr>
          <w:p>
            <w:pPr>
              <w:pStyle w:val="TableParagraph"/>
              <w:spacing w:line="275" w:lineRule="exact"/>
              <w:ind w:left="276"/>
              <w:rPr>
                <w:b/>
                <w:sz w:val="24"/>
              </w:rPr>
            </w:pPr>
            <w:r>
              <w:rPr>
                <w:b/>
                <w:sz w:val="24"/>
              </w:rPr>
              <w:t>5.</w:t>
            </w:r>
            <w:r>
              <w:rPr>
                <w:b/>
                <w:spacing w:val="59"/>
                <w:sz w:val="24"/>
              </w:rPr>
              <w:t> </w:t>
            </w:r>
            <w:r>
              <w:rPr>
                <w:b/>
                <w:sz w:val="24"/>
              </w:rPr>
              <w:t>C</w:t>
            </w:r>
          </w:p>
        </w:tc>
        <w:tc>
          <w:tcPr>
            <w:tcW w:w="1025" w:type="dxa"/>
          </w:tcPr>
          <w:p>
            <w:pPr>
              <w:pStyle w:val="TableParagraph"/>
              <w:spacing w:line="275" w:lineRule="exact"/>
              <w:ind w:left="302"/>
              <w:rPr>
                <w:b/>
                <w:sz w:val="24"/>
              </w:rPr>
            </w:pPr>
            <w:r>
              <w:rPr>
                <w:b/>
                <w:sz w:val="24"/>
              </w:rPr>
              <w:t>6. C</w:t>
            </w:r>
          </w:p>
        </w:tc>
        <w:tc>
          <w:tcPr>
            <w:tcW w:w="1026" w:type="dxa"/>
          </w:tcPr>
          <w:p>
            <w:pPr>
              <w:pStyle w:val="TableParagraph"/>
              <w:spacing w:line="275" w:lineRule="exact"/>
              <w:ind w:left="302"/>
              <w:rPr>
                <w:b/>
                <w:sz w:val="24"/>
              </w:rPr>
            </w:pPr>
            <w:r>
              <w:rPr>
                <w:b/>
                <w:sz w:val="24"/>
              </w:rPr>
              <w:t>7. D</w:t>
            </w:r>
          </w:p>
        </w:tc>
        <w:tc>
          <w:tcPr>
            <w:tcW w:w="1025" w:type="dxa"/>
          </w:tcPr>
          <w:p>
            <w:pPr>
              <w:pStyle w:val="TableParagraph"/>
              <w:spacing w:line="275" w:lineRule="exact"/>
              <w:ind w:left="308"/>
              <w:rPr>
                <w:b/>
                <w:sz w:val="24"/>
              </w:rPr>
            </w:pPr>
            <w:r>
              <w:rPr>
                <w:b/>
                <w:sz w:val="24"/>
              </w:rPr>
              <w:t>8. B</w:t>
            </w:r>
          </w:p>
        </w:tc>
        <w:tc>
          <w:tcPr>
            <w:tcW w:w="1025" w:type="dxa"/>
          </w:tcPr>
          <w:p>
            <w:pPr>
              <w:pStyle w:val="TableParagraph"/>
              <w:spacing w:line="275" w:lineRule="exact"/>
              <w:ind w:left="301"/>
              <w:rPr>
                <w:b/>
                <w:sz w:val="24"/>
              </w:rPr>
            </w:pPr>
            <w:r>
              <w:rPr>
                <w:b/>
                <w:sz w:val="24"/>
              </w:rPr>
              <w:t>9. C</w:t>
            </w:r>
          </w:p>
        </w:tc>
        <w:tc>
          <w:tcPr>
            <w:tcW w:w="1025" w:type="dxa"/>
          </w:tcPr>
          <w:p>
            <w:pPr>
              <w:pStyle w:val="TableParagraph"/>
              <w:spacing w:line="275" w:lineRule="exact"/>
              <w:ind w:left="248"/>
              <w:rPr>
                <w:b/>
                <w:sz w:val="24"/>
              </w:rPr>
            </w:pPr>
            <w:r>
              <w:rPr>
                <w:b/>
                <w:sz w:val="24"/>
              </w:rPr>
              <w:t>10. B</w:t>
            </w:r>
          </w:p>
        </w:tc>
      </w:tr>
      <w:tr>
        <w:trPr>
          <w:trHeight w:val="419" w:hRule="atLeast"/>
        </w:trPr>
        <w:tc>
          <w:tcPr>
            <w:tcW w:w="1023" w:type="dxa"/>
          </w:tcPr>
          <w:p>
            <w:pPr>
              <w:pStyle w:val="TableParagraph"/>
              <w:spacing w:before="1"/>
              <w:ind w:right="232"/>
              <w:jc w:val="right"/>
              <w:rPr>
                <w:b/>
                <w:sz w:val="24"/>
              </w:rPr>
            </w:pPr>
            <w:r>
              <w:rPr>
                <w:b/>
                <w:sz w:val="24"/>
              </w:rPr>
              <w:t>11. A</w:t>
            </w:r>
          </w:p>
        </w:tc>
        <w:tc>
          <w:tcPr>
            <w:tcW w:w="1025" w:type="dxa"/>
          </w:tcPr>
          <w:p>
            <w:pPr>
              <w:pStyle w:val="TableParagraph"/>
              <w:spacing w:before="1"/>
              <w:ind w:right="232"/>
              <w:jc w:val="right"/>
              <w:rPr>
                <w:b/>
                <w:sz w:val="24"/>
              </w:rPr>
            </w:pPr>
            <w:r>
              <w:rPr>
                <w:b/>
                <w:sz w:val="24"/>
              </w:rPr>
              <w:t>12. A</w:t>
            </w:r>
          </w:p>
        </w:tc>
        <w:tc>
          <w:tcPr>
            <w:tcW w:w="1026" w:type="dxa"/>
          </w:tcPr>
          <w:p>
            <w:pPr>
              <w:pStyle w:val="TableParagraph"/>
              <w:spacing w:before="1"/>
              <w:ind w:left="244"/>
              <w:rPr>
                <w:b/>
                <w:sz w:val="24"/>
              </w:rPr>
            </w:pPr>
            <w:r>
              <w:rPr>
                <w:b/>
                <w:sz w:val="24"/>
              </w:rPr>
              <w:t>13. D</w:t>
            </w:r>
          </w:p>
        </w:tc>
        <w:tc>
          <w:tcPr>
            <w:tcW w:w="1023" w:type="dxa"/>
          </w:tcPr>
          <w:p>
            <w:pPr>
              <w:pStyle w:val="TableParagraph"/>
              <w:spacing w:before="1"/>
              <w:ind w:left="250"/>
              <w:rPr>
                <w:b/>
                <w:sz w:val="24"/>
              </w:rPr>
            </w:pPr>
            <w:r>
              <w:rPr>
                <w:b/>
                <w:sz w:val="24"/>
              </w:rPr>
              <w:t>14. B</w:t>
            </w:r>
          </w:p>
        </w:tc>
        <w:tc>
          <w:tcPr>
            <w:tcW w:w="1028" w:type="dxa"/>
          </w:tcPr>
          <w:p>
            <w:pPr>
              <w:pStyle w:val="TableParagraph"/>
              <w:spacing w:before="1"/>
              <w:ind w:left="245"/>
              <w:rPr>
                <w:b/>
                <w:sz w:val="24"/>
              </w:rPr>
            </w:pPr>
            <w:r>
              <w:rPr>
                <w:b/>
                <w:sz w:val="24"/>
              </w:rPr>
              <w:t>15. D</w:t>
            </w:r>
          </w:p>
        </w:tc>
        <w:tc>
          <w:tcPr>
            <w:tcW w:w="1025" w:type="dxa"/>
          </w:tcPr>
          <w:p>
            <w:pPr>
              <w:pStyle w:val="TableParagraph"/>
              <w:spacing w:before="1"/>
              <w:ind w:left="249"/>
              <w:rPr>
                <w:b/>
                <w:sz w:val="24"/>
              </w:rPr>
            </w:pPr>
            <w:r>
              <w:rPr>
                <w:b/>
                <w:sz w:val="24"/>
              </w:rPr>
              <w:t>16. B</w:t>
            </w:r>
          </w:p>
        </w:tc>
        <w:tc>
          <w:tcPr>
            <w:tcW w:w="1026" w:type="dxa"/>
          </w:tcPr>
          <w:p>
            <w:pPr>
              <w:pStyle w:val="TableParagraph"/>
              <w:spacing w:before="1"/>
              <w:ind w:right="238"/>
              <w:jc w:val="right"/>
              <w:rPr>
                <w:b/>
                <w:sz w:val="24"/>
              </w:rPr>
            </w:pPr>
            <w:r>
              <w:rPr>
                <w:b/>
                <w:sz w:val="24"/>
              </w:rPr>
              <w:t>17. D</w:t>
            </w:r>
          </w:p>
        </w:tc>
        <w:tc>
          <w:tcPr>
            <w:tcW w:w="1025" w:type="dxa"/>
          </w:tcPr>
          <w:p>
            <w:pPr>
              <w:pStyle w:val="TableParagraph"/>
              <w:spacing w:before="1"/>
              <w:ind w:left="241"/>
              <w:rPr>
                <w:b/>
                <w:sz w:val="24"/>
              </w:rPr>
            </w:pPr>
            <w:r>
              <w:rPr>
                <w:b/>
                <w:sz w:val="24"/>
              </w:rPr>
              <w:t>18. C</w:t>
            </w:r>
          </w:p>
        </w:tc>
        <w:tc>
          <w:tcPr>
            <w:tcW w:w="1025" w:type="dxa"/>
          </w:tcPr>
          <w:p>
            <w:pPr>
              <w:pStyle w:val="TableParagraph"/>
              <w:spacing w:before="1"/>
              <w:ind w:left="241"/>
              <w:rPr>
                <w:b/>
                <w:sz w:val="24"/>
              </w:rPr>
            </w:pPr>
            <w:r>
              <w:rPr>
                <w:b/>
                <w:sz w:val="24"/>
              </w:rPr>
              <w:t>19. D</w:t>
            </w:r>
          </w:p>
        </w:tc>
        <w:tc>
          <w:tcPr>
            <w:tcW w:w="1025" w:type="dxa"/>
          </w:tcPr>
          <w:p>
            <w:pPr>
              <w:pStyle w:val="TableParagraph"/>
              <w:spacing w:before="1"/>
              <w:ind w:left="241"/>
              <w:rPr>
                <w:b/>
                <w:sz w:val="24"/>
              </w:rPr>
            </w:pPr>
            <w:r>
              <w:rPr>
                <w:b/>
                <w:sz w:val="24"/>
              </w:rPr>
              <w:t>20. C</w:t>
            </w:r>
          </w:p>
        </w:tc>
      </w:tr>
      <w:tr>
        <w:trPr>
          <w:trHeight w:val="412" w:hRule="atLeast"/>
        </w:trPr>
        <w:tc>
          <w:tcPr>
            <w:tcW w:w="1023" w:type="dxa"/>
          </w:tcPr>
          <w:p>
            <w:pPr>
              <w:pStyle w:val="TableParagraph"/>
              <w:spacing w:before="47"/>
              <w:ind w:right="232"/>
              <w:jc w:val="right"/>
              <w:rPr>
                <w:b/>
                <w:sz w:val="24"/>
              </w:rPr>
            </w:pPr>
            <w:r>
              <w:rPr>
                <w:b/>
                <w:sz w:val="24"/>
              </w:rPr>
              <w:t>21. A</w:t>
            </w:r>
          </w:p>
        </w:tc>
        <w:tc>
          <w:tcPr>
            <w:tcW w:w="1025" w:type="dxa"/>
          </w:tcPr>
          <w:p>
            <w:pPr>
              <w:pStyle w:val="TableParagraph"/>
              <w:spacing w:before="47"/>
              <w:ind w:right="238"/>
              <w:jc w:val="right"/>
              <w:rPr>
                <w:b/>
                <w:sz w:val="24"/>
              </w:rPr>
            </w:pPr>
            <w:r>
              <w:rPr>
                <w:b/>
                <w:sz w:val="24"/>
              </w:rPr>
              <w:t>22. B</w:t>
            </w:r>
          </w:p>
        </w:tc>
        <w:tc>
          <w:tcPr>
            <w:tcW w:w="1026" w:type="dxa"/>
          </w:tcPr>
          <w:p>
            <w:pPr>
              <w:pStyle w:val="TableParagraph"/>
              <w:spacing w:before="47"/>
              <w:ind w:left="244"/>
              <w:rPr>
                <w:b/>
                <w:sz w:val="24"/>
              </w:rPr>
            </w:pPr>
            <w:r>
              <w:rPr>
                <w:b/>
                <w:sz w:val="24"/>
              </w:rPr>
              <w:t>23. A</w:t>
            </w:r>
          </w:p>
        </w:tc>
        <w:tc>
          <w:tcPr>
            <w:tcW w:w="1023" w:type="dxa"/>
          </w:tcPr>
          <w:p>
            <w:pPr>
              <w:pStyle w:val="TableParagraph"/>
              <w:spacing w:before="47"/>
              <w:ind w:left="243"/>
              <w:rPr>
                <w:b/>
                <w:sz w:val="24"/>
              </w:rPr>
            </w:pPr>
            <w:r>
              <w:rPr>
                <w:b/>
                <w:sz w:val="24"/>
              </w:rPr>
              <w:t>24. A</w:t>
            </w:r>
          </w:p>
        </w:tc>
        <w:tc>
          <w:tcPr>
            <w:tcW w:w="1028" w:type="dxa"/>
          </w:tcPr>
          <w:p>
            <w:pPr>
              <w:pStyle w:val="TableParagraph"/>
              <w:spacing w:before="47"/>
              <w:ind w:left="221"/>
              <w:rPr>
                <w:b/>
                <w:sz w:val="24"/>
              </w:rPr>
            </w:pPr>
            <w:r>
              <w:rPr>
                <w:b/>
                <w:sz w:val="24"/>
              </w:rPr>
              <w:t>25. B</w:t>
            </w:r>
          </w:p>
        </w:tc>
        <w:tc>
          <w:tcPr>
            <w:tcW w:w="1025" w:type="dxa"/>
          </w:tcPr>
          <w:p>
            <w:pPr>
              <w:pStyle w:val="TableParagraph"/>
              <w:spacing w:before="47"/>
              <w:ind w:left="242"/>
              <w:rPr>
                <w:b/>
                <w:sz w:val="24"/>
              </w:rPr>
            </w:pPr>
            <w:r>
              <w:rPr>
                <w:b/>
                <w:sz w:val="24"/>
              </w:rPr>
              <w:t>26. D</w:t>
            </w:r>
          </w:p>
        </w:tc>
        <w:tc>
          <w:tcPr>
            <w:tcW w:w="1026" w:type="dxa"/>
          </w:tcPr>
          <w:p>
            <w:pPr>
              <w:pStyle w:val="TableParagraph"/>
              <w:spacing w:before="47"/>
              <w:ind w:right="238"/>
              <w:jc w:val="right"/>
              <w:rPr>
                <w:b/>
                <w:sz w:val="24"/>
              </w:rPr>
            </w:pPr>
            <w:r>
              <w:rPr>
                <w:b/>
                <w:sz w:val="24"/>
              </w:rPr>
              <w:t>27. D</w:t>
            </w:r>
          </w:p>
        </w:tc>
        <w:tc>
          <w:tcPr>
            <w:tcW w:w="1025" w:type="dxa"/>
          </w:tcPr>
          <w:p>
            <w:pPr>
              <w:pStyle w:val="TableParagraph"/>
              <w:spacing w:before="47"/>
              <w:ind w:left="241"/>
              <w:rPr>
                <w:b/>
                <w:sz w:val="24"/>
              </w:rPr>
            </w:pPr>
            <w:r>
              <w:rPr>
                <w:b/>
                <w:sz w:val="24"/>
              </w:rPr>
              <w:t>28. C</w:t>
            </w:r>
          </w:p>
        </w:tc>
        <w:tc>
          <w:tcPr>
            <w:tcW w:w="1025" w:type="dxa"/>
          </w:tcPr>
          <w:p>
            <w:pPr>
              <w:pStyle w:val="TableParagraph"/>
              <w:spacing w:before="47"/>
              <w:ind w:left="241"/>
              <w:rPr>
                <w:b/>
                <w:sz w:val="24"/>
              </w:rPr>
            </w:pPr>
            <w:r>
              <w:rPr>
                <w:b/>
                <w:sz w:val="24"/>
              </w:rPr>
              <w:t>29. A</w:t>
            </w:r>
          </w:p>
        </w:tc>
        <w:tc>
          <w:tcPr>
            <w:tcW w:w="1025" w:type="dxa"/>
          </w:tcPr>
          <w:p>
            <w:pPr>
              <w:pStyle w:val="TableParagraph"/>
              <w:spacing w:before="47"/>
              <w:ind w:left="241"/>
              <w:rPr>
                <w:b/>
                <w:sz w:val="24"/>
              </w:rPr>
            </w:pPr>
            <w:r>
              <w:rPr>
                <w:b/>
                <w:sz w:val="24"/>
              </w:rPr>
              <w:t>30. D</w:t>
            </w:r>
          </w:p>
        </w:tc>
      </w:tr>
      <w:tr>
        <w:trPr>
          <w:trHeight w:val="419" w:hRule="atLeast"/>
        </w:trPr>
        <w:tc>
          <w:tcPr>
            <w:tcW w:w="1023" w:type="dxa"/>
          </w:tcPr>
          <w:p>
            <w:pPr>
              <w:pStyle w:val="TableParagraph"/>
              <w:spacing w:before="51"/>
              <w:ind w:right="232"/>
              <w:jc w:val="right"/>
              <w:rPr>
                <w:b/>
                <w:sz w:val="24"/>
              </w:rPr>
            </w:pPr>
            <w:r>
              <w:rPr>
                <w:b/>
                <w:sz w:val="24"/>
              </w:rPr>
              <w:t>31. C</w:t>
            </w:r>
          </w:p>
        </w:tc>
        <w:tc>
          <w:tcPr>
            <w:tcW w:w="1025" w:type="dxa"/>
          </w:tcPr>
          <w:p>
            <w:pPr>
              <w:pStyle w:val="TableParagraph"/>
              <w:spacing w:before="51"/>
              <w:ind w:right="232"/>
              <w:jc w:val="right"/>
              <w:rPr>
                <w:b/>
                <w:sz w:val="24"/>
              </w:rPr>
            </w:pPr>
            <w:r>
              <w:rPr>
                <w:b/>
                <w:sz w:val="24"/>
              </w:rPr>
              <w:t>32. A</w:t>
            </w:r>
          </w:p>
        </w:tc>
        <w:tc>
          <w:tcPr>
            <w:tcW w:w="1026" w:type="dxa"/>
          </w:tcPr>
          <w:p>
            <w:pPr>
              <w:pStyle w:val="TableParagraph"/>
              <w:spacing w:before="51"/>
              <w:ind w:left="244"/>
              <w:rPr>
                <w:b/>
                <w:sz w:val="24"/>
              </w:rPr>
            </w:pPr>
            <w:r>
              <w:rPr>
                <w:b/>
                <w:sz w:val="24"/>
              </w:rPr>
              <w:t>33. D</w:t>
            </w:r>
          </w:p>
        </w:tc>
        <w:tc>
          <w:tcPr>
            <w:tcW w:w="1023" w:type="dxa"/>
          </w:tcPr>
          <w:p>
            <w:pPr>
              <w:pStyle w:val="TableParagraph"/>
              <w:spacing w:before="51"/>
              <w:ind w:left="243"/>
              <w:rPr>
                <w:b/>
                <w:sz w:val="24"/>
              </w:rPr>
            </w:pPr>
            <w:r>
              <w:rPr>
                <w:b/>
                <w:sz w:val="24"/>
              </w:rPr>
              <w:t>34. D</w:t>
            </w:r>
          </w:p>
        </w:tc>
        <w:tc>
          <w:tcPr>
            <w:tcW w:w="1028" w:type="dxa"/>
          </w:tcPr>
          <w:p>
            <w:pPr>
              <w:pStyle w:val="TableParagraph"/>
              <w:spacing w:before="51"/>
              <w:ind w:left="214"/>
              <w:rPr>
                <w:b/>
                <w:sz w:val="24"/>
              </w:rPr>
            </w:pPr>
            <w:r>
              <w:rPr>
                <w:b/>
                <w:sz w:val="24"/>
              </w:rPr>
              <w:t>35. A</w:t>
            </w:r>
          </w:p>
        </w:tc>
        <w:tc>
          <w:tcPr>
            <w:tcW w:w="1025" w:type="dxa"/>
          </w:tcPr>
          <w:p>
            <w:pPr>
              <w:pStyle w:val="TableParagraph"/>
              <w:spacing w:before="51"/>
              <w:ind w:left="242"/>
              <w:rPr>
                <w:b/>
                <w:sz w:val="24"/>
              </w:rPr>
            </w:pPr>
            <w:r>
              <w:rPr>
                <w:b/>
                <w:sz w:val="24"/>
              </w:rPr>
              <w:t>36. A</w:t>
            </w:r>
          </w:p>
        </w:tc>
        <w:tc>
          <w:tcPr>
            <w:tcW w:w="1026" w:type="dxa"/>
          </w:tcPr>
          <w:p>
            <w:pPr>
              <w:pStyle w:val="TableParagraph"/>
              <w:spacing w:before="51"/>
              <w:ind w:right="244"/>
              <w:jc w:val="right"/>
              <w:rPr>
                <w:b/>
                <w:sz w:val="24"/>
              </w:rPr>
            </w:pPr>
            <w:r>
              <w:rPr>
                <w:b/>
                <w:sz w:val="24"/>
              </w:rPr>
              <w:t>37. B</w:t>
            </w:r>
          </w:p>
        </w:tc>
        <w:tc>
          <w:tcPr>
            <w:tcW w:w="1025" w:type="dxa"/>
          </w:tcPr>
          <w:p>
            <w:pPr>
              <w:pStyle w:val="TableParagraph"/>
              <w:spacing w:before="51"/>
              <w:ind w:left="241"/>
              <w:rPr>
                <w:b/>
                <w:sz w:val="24"/>
              </w:rPr>
            </w:pPr>
            <w:r>
              <w:rPr>
                <w:b/>
                <w:sz w:val="24"/>
              </w:rPr>
              <w:t>38. D</w:t>
            </w:r>
          </w:p>
        </w:tc>
        <w:tc>
          <w:tcPr>
            <w:tcW w:w="1025" w:type="dxa"/>
          </w:tcPr>
          <w:p>
            <w:pPr>
              <w:pStyle w:val="TableParagraph"/>
              <w:spacing w:before="51"/>
              <w:ind w:left="241"/>
              <w:rPr>
                <w:b/>
                <w:sz w:val="24"/>
              </w:rPr>
            </w:pPr>
            <w:r>
              <w:rPr>
                <w:b/>
                <w:sz w:val="24"/>
              </w:rPr>
              <w:t>39. C</w:t>
            </w:r>
          </w:p>
        </w:tc>
        <w:tc>
          <w:tcPr>
            <w:tcW w:w="1025" w:type="dxa"/>
          </w:tcPr>
          <w:p>
            <w:pPr>
              <w:pStyle w:val="TableParagraph"/>
              <w:spacing w:before="51"/>
              <w:ind w:left="241"/>
              <w:rPr>
                <w:b/>
                <w:sz w:val="24"/>
              </w:rPr>
            </w:pPr>
            <w:r>
              <w:rPr>
                <w:b/>
                <w:sz w:val="24"/>
              </w:rPr>
              <w:t>40. A</w:t>
            </w:r>
          </w:p>
        </w:tc>
      </w:tr>
      <w:tr>
        <w:trPr>
          <w:trHeight w:val="405" w:hRule="atLeast"/>
        </w:trPr>
        <w:tc>
          <w:tcPr>
            <w:tcW w:w="1023" w:type="dxa"/>
          </w:tcPr>
          <w:p>
            <w:pPr>
              <w:pStyle w:val="TableParagraph"/>
              <w:spacing w:before="61"/>
              <w:ind w:right="238"/>
              <w:jc w:val="right"/>
              <w:rPr>
                <w:b/>
                <w:sz w:val="24"/>
              </w:rPr>
            </w:pPr>
            <w:r>
              <w:rPr>
                <w:b/>
                <w:sz w:val="24"/>
              </w:rPr>
              <w:t>41. B</w:t>
            </w:r>
          </w:p>
        </w:tc>
        <w:tc>
          <w:tcPr>
            <w:tcW w:w="1025" w:type="dxa"/>
          </w:tcPr>
          <w:p>
            <w:pPr>
              <w:pStyle w:val="TableParagraph"/>
              <w:spacing w:before="61"/>
              <w:ind w:right="232"/>
              <w:jc w:val="right"/>
              <w:rPr>
                <w:b/>
                <w:sz w:val="24"/>
              </w:rPr>
            </w:pPr>
            <w:r>
              <w:rPr>
                <w:b/>
                <w:sz w:val="24"/>
              </w:rPr>
              <w:t>42. C</w:t>
            </w:r>
          </w:p>
        </w:tc>
        <w:tc>
          <w:tcPr>
            <w:tcW w:w="1026" w:type="dxa"/>
          </w:tcPr>
          <w:p>
            <w:pPr>
              <w:pStyle w:val="TableParagraph"/>
              <w:spacing w:before="61"/>
              <w:ind w:left="244"/>
              <w:rPr>
                <w:b/>
                <w:sz w:val="24"/>
              </w:rPr>
            </w:pPr>
            <w:r>
              <w:rPr>
                <w:b/>
                <w:sz w:val="24"/>
              </w:rPr>
              <w:t>43. C</w:t>
            </w:r>
          </w:p>
        </w:tc>
        <w:tc>
          <w:tcPr>
            <w:tcW w:w="1023" w:type="dxa"/>
          </w:tcPr>
          <w:p>
            <w:pPr>
              <w:pStyle w:val="TableParagraph"/>
              <w:spacing w:before="61"/>
              <w:ind w:left="243"/>
              <w:rPr>
                <w:b/>
                <w:sz w:val="24"/>
              </w:rPr>
            </w:pPr>
            <w:r>
              <w:rPr>
                <w:b/>
                <w:sz w:val="24"/>
              </w:rPr>
              <w:t>44. C</w:t>
            </w:r>
          </w:p>
        </w:tc>
        <w:tc>
          <w:tcPr>
            <w:tcW w:w="1028" w:type="dxa"/>
          </w:tcPr>
          <w:p>
            <w:pPr>
              <w:pStyle w:val="TableParagraph"/>
              <w:spacing w:before="61"/>
              <w:ind w:left="245"/>
              <w:rPr>
                <w:b/>
                <w:sz w:val="24"/>
              </w:rPr>
            </w:pPr>
            <w:r>
              <w:rPr>
                <w:b/>
                <w:sz w:val="24"/>
              </w:rPr>
              <w:t>45. A</w:t>
            </w:r>
          </w:p>
        </w:tc>
        <w:tc>
          <w:tcPr>
            <w:tcW w:w="1025" w:type="dxa"/>
          </w:tcPr>
          <w:p>
            <w:pPr>
              <w:pStyle w:val="TableParagraph"/>
              <w:spacing w:before="61"/>
              <w:ind w:left="242"/>
              <w:rPr>
                <w:b/>
                <w:sz w:val="24"/>
              </w:rPr>
            </w:pPr>
            <w:r>
              <w:rPr>
                <w:b/>
                <w:sz w:val="24"/>
              </w:rPr>
              <w:t>46. C</w:t>
            </w:r>
          </w:p>
        </w:tc>
        <w:tc>
          <w:tcPr>
            <w:tcW w:w="1026" w:type="dxa"/>
          </w:tcPr>
          <w:p>
            <w:pPr>
              <w:pStyle w:val="TableParagraph"/>
              <w:spacing w:before="61"/>
              <w:ind w:right="238"/>
              <w:jc w:val="right"/>
              <w:rPr>
                <w:b/>
                <w:sz w:val="24"/>
              </w:rPr>
            </w:pPr>
            <w:r>
              <w:rPr>
                <w:b/>
                <w:sz w:val="24"/>
              </w:rPr>
              <w:t>47. D</w:t>
            </w:r>
          </w:p>
        </w:tc>
        <w:tc>
          <w:tcPr>
            <w:tcW w:w="1025" w:type="dxa"/>
          </w:tcPr>
          <w:p>
            <w:pPr>
              <w:pStyle w:val="TableParagraph"/>
              <w:spacing w:before="61"/>
              <w:ind w:left="241"/>
              <w:rPr>
                <w:b/>
                <w:sz w:val="24"/>
              </w:rPr>
            </w:pPr>
            <w:r>
              <w:rPr>
                <w:b/>
                <w:sz w:val="24"/>
              </w:rPr>
              <w:t>48. A</w:t>
            </w:r>
          </w:p>
        </w:tc>
        <w:tc>
          <w:tcPr>
            <w:tcW w:w="1025" w:type="dxa"/>
          </w:tcPr>
          <w:p>
            <w:pPr>
              <w:pStyle w:val="TableParagraph"/>
              <w:spacing w:before="61"/>
              <w:ind w:left="241"/>
              <w:rPr>
                <w:b/>
                <w:sz w:val="24"/>
              </w:rPr>
            </w:pPr>
            <w:r>
              <w:rPr>
                <w:b/>
                <w:sz w:val="24"/>
              </w:rPr>
              <w:t>49. D</w:t>
            </w:r>
          </w:p>
        </w:tc>
        <w:tc>
          <w:tcPr>
            <w:tcW w:w="1025" w:type="dxa"/>
          </w:tcPr>
          <w:p>
            <w:pPr>
              <w:pStyle w:val="TableParagraph"/>
              <w:spacing w:before="61"/>
              <w:ind w:left="248"/>
              <w:rPr>
                <w:b/>
                <w:sz w:val="24"/>
              </w:rPr>
            </w:pPr>
            <w:r>
              <w:rPr>
                <w:b/>
                <w:sz w:val="24"/>
              </w:rPr>
              <w:t>50. B</w:t>
            </w:r>
          </w:p>
        </w:tc>
      </w:tr>
      <w:tr>
        <w:trPr>
          <w:trHeight w:val="419" w:hRule="atLeast"/>
        </w:trPr>
        <w:tc>
          <w:tcPr>
            <w:tcW w:w="1023" w:type="dxa"/>
          </w:tcPr>
          <w:p>
            <w:pPr>
              <w:pStyle w:val="TableParagraph"/>
              <w:spacing w:before="68"/>
              <w:ind w:right="232"/>
              <w:jc w:val="right"/>
              <w:rPr>
                <w:b/>
                <w:sz w:val="24"/>
              </w:rPr>
            </w:pPr>
            <w:r>
              <w:rPr>
                <w:b/>
                <w:sz w:val="24"/>
              </w:rPr>
              <w:t>51. C</w:t>
            </w:r>
          </w:p>
        </w:tc>
        <w:tc>
          <w:tcPr>
            <w:tcW w:w="1025" w:type="dxa"/>
          </w:tcPr>
          <w:p>
            <w:pPr>
              <w:pStyle w:val="TableParagraph"/>
              <w:spacing w:before="68"/>
              <w:ind w:right="238"/>
              <w:jc w:val="right"/>
              <w:rPr>
                <w:b/>
                <w:sz w:val="24"/>
              </w:rPr>
            </w:pPr>
            <w:r>
              <w:rPr>
                <w:b/>
                <w:sz w:val="24"/>
              </w:rPr>
              <w:t>52. B</w:t>
            </w:r>
          </w:p>
        </w:tc>
        <w:tc>
          <w:tcPr>
            <w:tcW w:w="1026" w:type="dxa"/>
          </w:tcPr>
          <w:p>
            <w:pPr>
              <w:pStyle w:val="TableParagraph"/>
              <w:spacing w:before="68"/>
              <w:ind w:left="244"/>
              <w:rPr>
                <w:b/>
                <w:sz w:val="24"/>
              </w:rPr>
            </w:pPr>
            <w:r>
              <w:rPr>
                <w:b/>
                <w:sz w:val="24"/>
              </w:rPr>
              <w:t>53. C</w:t>
            </w:r>
          </w:p>
        </w:tc>
        <w:tc>
          <w:tcPr>
            <w:tcW w:w="1023" w:type="dxa"/>
          </w:tcPr>
          <w:p>
            <w:pPr>
              <w:pStyle w:val="TableParagraph"/>
              <w:spacing w:before="68"/>
              <w:ind w:left="243"/>
              <w:rPr>
                <w:b/>
                <w:sz w:val="24"/>
              </w:rPr>
            </w:pPr>
            <w:r>
              <w:rPr>
                <w:b/>
                <w:sz w:val="24"/>
              </w:rPr>
              <w:t>54. D</w:t>
            </w:r>
          </w:p>
        </w:tc>
        <w:tc>
          <w:tcPr>
            <w:tcW w:w="1028" w:type="dxa"/>
          </w:tcPr>
          <w:p>
            <w:pPr>
              <w:pStyle w:val="TableParagraph"/>
              <w:spacing w:before="68"/>
              <w:ind w:left="245"/>
              <w:rPr>
                <w:b/>
                <w:sz w:val="24"/>
              </w:rPr>
            </w:pPr>
            <w:r>
              <w:rPr>
                <w:b/>
                <w:sz w:val="24"/>
              </w:rPr>
              <w:t>55. A</w:t>
            </w:r>
          </w:p>
        </w:tc>
        <w:tc>
          <w:tcPr>
            <w:tcW w:w="1025" w:type="dxa"/>
          </w:tcPr>
          <w:p>
            <w:pPr>
              <w:pStyle w:val="TableParagraph"/>
              <w:spacing w:before="68"/>
              <w:ind w:left="242"/>
              <w:rPr>
                <w:b/>
                <w:sz w:val="24"/>
              </w:rPr>
            </w:pPr>
            <w:r>
              <w:rPr>
                <w:b/>
                <w:sz w:val="24"/>
              </w:rPr>
              <w:t>56. C</w:t>
            </w:r>
          </w:p>
        </w:tc>
        <w:tc>
          <w:tcPr>
            <w:tcW w:w="1026" w:type="dxa"/>
          </w:tcPr>
          <w:p>
            <w:pPr>
              <w:pStyle w:val="TableParagraph"/>
              <w:spacing w:before="68"/>
              <w:ind w:right="244"/>
              <w:jc w:val="right"/>
              <w:rPr>
                <w:b/>
                <w:sz w:val="24"/>
              </w:rPr>
            </w:pPr>
            <w:r>
              <w:rPr>
                <w:b/>
                <w:sz w:val="24"/>
              </w:rPr>
              <w:t>57. B</w:t>
            </w:r>
          </w:p>
        </w:tc>
        <w:tc>
          <w:tcPr>
            <w:tcW w:w="1025" w:type="dxa"/>
          </w:tcPr>
          <w:p>
            <w:pPr>
              <w:pStyle w:val="TableParagraph"/>
              <w:spacing w:before="68"/>
              <w:ind w:left="241"/>
              <w:rPr>
                <w:b/>
                <w:sz w:val="24"/>
              </w:rPr>
            </w:pPr>
            <w:r>
              <w:rPr>
                <w:b/>
                <w:sz w:val="24"/>
              </w:rPr>
              <w:t>58. C</w:t>
            </w:r>
          </w:p>
        </w:tc>
        <w:tc>
          <w:tcPr>
            <w:tcW w:w="1025" w:type="dxa"/>
          </w:tcPr>
          <w:p>
            <w:pPr>
              <w:pStyle w:val="TableParagraph"/>
              <w:spacing w:before="68"/>
              <w:ind w:left="248"/>
              <w:rPr>
                <w:b/>
                <w:sz w:val="24"/>
              </w:rPr>
            </w:pPr>
            <w:r>
              <w:rPr>
                <w:b/>
                <w:sz w:val="24"/>
              </w:rPr>
              <w:t>59. B</w:t>
            </w:r>
          </w:p>
        </w:tc>
        <w:tc>
          <w:tcPr>
            <w:tcW w:w="1025" w:type="dxa"/>
          </w:tcPr>
          <w:p>
            <w:pPr>
              <w:pStyle w:val="TableParagraph"/>
              <w:spacing w:before="68"/>
              <w:ind w:left="241"/>
              <w:rPr>
                <w:b/>
                <w:sz w:val="24"/>
              </w:rPr>
            </w:pPr>
            <w:r>
              <w:rPr>
                <w:b/>
                <w:sz w:val="24"/>
              </w:rPr>
              <w:t>60. A</w:t>
            </w:r>
          </w:p>
        </w:tc>
      </w:tr>
      <w:tr>
        <w:trPr>
          <w:trHeight w:val="405" w:hRule="atLeast"/>
        </w:trPr>
        <w:tc>
          <w:tcPr>
            <w:tcW w:w="1023" w:type="dxa"/>
          </w:tcPr>
          <w:p>
            <w:pPr>
              <w:pStyle w:val="TableParagraph"/>
              <w:spacing w:before="61"/>
              <w:ind w:right="232"/>
              <w:jc w:val="right"/>
              <w:rPr>
                <w:b/>
                <w:sz w:val="24"/>
              </w:rPr>
            </w:pPr>
            <w:r>
              <w:rPr>
                <w:b/>
                <w:sz w:val="24"/>
              </w:rPr>
              <w:t>61. A</w:t>
            </w:r>
          </w:p>
        </w:tc>
        <w:tc>
          <w:tcPr>
            <w:tcW w:w="1025" w:type="dxa"/>
          </w:tcPr>
          <w:p>
            <w:pPr>
              <w:pStyle w:val="TableParagraph"/>
              <w:spacing w:before="61"/>
              <w:ind w:right="232"/>
              <w:jc w:val="right"/>
              <w:rPr>
                <w:b/>
                <w:sz w:val="24"/>
              </w:rPr>
            </w:pPr>
            <w:r>
              <w:rPr>
                <w:b/>
                <w:sz w:val="24"/>
              </w:rPr>
              <w:t>62. C</w:t>
            </w:r>
          </w:p>
        </w:tc>
        <w:tc>
          <w:tcPr>
            <w:tcW w:w="1026" w:type="dxa"/>
          </w:tcPr>
          <w:p>
            <w:pPr>
              <w:pStyle w:val="TableParagraph"/>
              <w:spacing w:before="61"/>
              <w:ind w:left="244"/>
              <w:rPr>
                <w:b/>
                <w:sz w:val="24"/>
              </w:rPr>
            </w:pPr>
            <w:r>
              <w:rPr>
                <w:b/>
                <w:sz w:val="24"/>
              </w:rPr>
              <w:t>63. C</w:t>
            </w:r>
          </w:p>
        </w:tc>
        <w:tc>
          <w:tcPr>
            <w:tcW w:w="1023" w:type="dxa"/>
          </w:tcPr>
          <w:p>
            <w:pPr>
              <w:pStyle w:val="TableParagraph"/>
              <w:spacing w:before="61"/>
              <w:ind w:left="243"/>
              <w:rPr>
                <w:b/>
                <w:sz w:val="24"/>
              </w:rPr>
            </w:pPr>
            <w:r>
              <w:rPr>
                <w:b/>
                <w:sz w:val="24"/>
              </w:rPr>
              <w:t>64. C</w:t>
            </w:r>
          </w:p>
        </w:tc>
        <w:tc>
          <w:tcPr>
            <w:tcW w:w="1028" w:type="dxa"/>
          </w:tcPr>
          <w:p>
            <w:pPr>
              <w:pStyle w:val="TableParagraph"/>
              <w:spacing w:before="61"/>
              <w:ind w:left="252"/>
              <w:rPr>
                <w:b/>
                <w:sz w:val="24"/>
              </w:rPr>
            </w:pPr>
            <w:r>
              <w:rPr>
                <w:b/>
                <w:sz w:val="24"/>
              </w:rPr>
              <w:t>65. B</w:t>
            </w:r>
          </w:p>
        </w:tc>
        <w:tc>
          <w:tcPr>
            <w:tcW w:w="1025" w:type="dxa"/>
          </w:tcPr>
          <w:p>
            <w:pPr>
              <w:pStyle w:val="TableParagraph"/>
              <w:spacing w:before="61"/>
              <w:ind w:left="242"/>
              <w:rPr>
                <w:b/>
                <w:sz w:val="24"/>
              </w:rPr>
            </w:pPr>
            <w:r>
              <w:rPr>
                <w:b/>
                <w:sz w:val="24"/>
              </w:rPr>
              <w:t>66. D</w:t>
            </w:r>
          </w:p>
        </w:tc>
        <w:tc>
          <w:tcPr>
            <w:tcW w:w="1026" w:type="dxa"/>
          </w:tcPr>
          <w:p>
            <w:pPr>
              <w:pStyle w:val="TableParagraph"/>
              <w:spacing w:before="61"/>
              <w:ind w:right="238"/>
              <w:jc w:val="right"/>
              <w:rPr>
                <w:b/>
                <w:sz w:val="24"/>
              </w:rPr>
            </w:pPr>
            <w:r>
              <w:rPr>
                <w:b/>
                <w:sz w:val="24"/>
              </w:rPr>
              <w:t>67. A</w:t>
            </w:r>
          </w:p>
        </w:tc>
        <w:tc>
          <w:tcPr>
            <w:tcW w:w="1025" w:type="dxa"/>
          </w:tcPr>
          <w:p>
            <w:pPr>
              <w:pStyle w:val="TableParagraph"/>
              <w:spacing w:before="61"/>
              <w:ind w:left="241"/>
              <w:rPr>
                <w:b/>
                <w:sz w:val="24"/>
              </w:rPr>
            </w:pPr>
            <w:r>
              <w:rPr>
                <w:b/>
                <w:sz w:val="24"/>
              </w:rPr>
              <w:t>68. C</w:t>
            </w:r>
          </w:p>
        </w:tc>
        <w:tc>
          <w:tcPr>
            <w:tcW w:w="1025" w:type="dxa"/>
          </w:tcPr>
          <w:p>
            <w:pPr>
              <w:pStyle w:val="TableParagraph"/>
              <w:spacing w:before="61"/>
              <w:ind w:left="241"/>
              <w:rPr>
                <w:b/>
                <w:sz w:val="24"/>
              </w:rPr>
            </w:pPr>
            <w:r>
              <w:rPr>
                <w:b/>
                <w:sz w:val="24"/>
              </w:rPr>
              <w:t>69. C</w:t>
            </w:r>
          </w:p>
        </w:tc>
        <w:tc>
          <w:tcPr>
            <w:tcW w:w="1025" w:type="dxa"/>
          </w:tcPr>
          <w:p>
            <w:pPr>
              <w:pStyle w:val="TableParagraph"/>
              <w:spacing w:before="61"/>
              <w:ind w:left="248"/>
              <w:rPr>
                <w:b/>
                <w:sz w:val="24"/>
              </w:rPr>
            </w:pPr>
            <w:r>
              <w:rPr>
                <w:b/>
                <w:sz w:val="24"/>
              </w:rPr>
              <w:t>70. B</w:t>
            </w:r>
          </w:p>
        </w:tc>
      </w:tr>
      <w:tr>
        <w:trPr>
          <w:trHeight w:val="523" w:hRule="atLeast"/>
        </w:trPr>
        <w:tc>
          <w:tcPr>
            <w:tcW w:w="1023" w:type="dxa"/>
          </w:tcPr>
          <w:p>
            <w:pPr>
              <w:pStyle w:val="TableParagraph"/>
              <w:spacing w:before="93"/>
              <w:ind w:right="238"/>
              <w:jc w:val="right"/>
              <w:rPr>
                <w:b/>
                <w:sz w:val="24"/>
              </w:rPr>
            </w:pPr>
            <w:r>
              <w:rPr>
                <w:b/>
                <w:sz w:val="24"/>
              </w:rPr>
              <w:t>71. B</w:t>
            </w:r>
          </w:p>
        </w:tc>
        <w:tc>
          <w:tcPr>
            <w:tcW w:w="1025" w:type="dxa"/>
          </w:tcPr>
          <w:p>
            <w:pPr>
              <w:pStyle w:val="TableParagraph"/>
              <w:spacing w:before="93"/>
              <w:ind w:right="232"/>
              <w:jc w:val="right"/>
              <w:rPr>
                <w:b/>
                <w:sz w:val="24"/>
              </w:rPr>
            </w:pPr>
            <w:r>
              <w:rPr>
                <w:b/>
                <w:sz w:val="24"/>
              </w:rPr>
              <w:t>72. C</w:t>
            </w:r>
          </w:p>
        </w:tc>
        <w:tc>
          <w:tcPr>
            <w:tcW w:w="1026" w:type="dxa"/>
          </w:tcPr>
          <w:p>
            <w:pPr>
              <w:pStyle w:val="TableParagraph"/>
              <w:spacing w:before="93"/>
              <w:ind w:left="244"/>
              <w:rPr>
                <w:b/>
                <w:sz w:val="24"/>
              </w:rPr>
            </w:pPr>
            <w:r>
              <w:rPr>
                <w:b/>
                <w:sz w:val="24"/>
              </w:rPr>
              <w:t>73. A</w:t>
            </w:r>
          </w:p>
        </w:tc>
        <w:tc>
          <w:tcPr>
            <w:tcW w:w="1023" w:type="dxa"/>
          </w:tcPr>
          <w:p>
            <w:pPr>
              <w:pStyle w:val="TableParagraph"/>
              <w:spacing w:before="93"/>
              <w:ind w:left="250"/>
              <w:rPr>
                <w:b/>
                <w:sz w:val="24"/>
              </w:rPr>
            </w:pPr>
            <w:r>
              <w:rPr>
                <w:b/>
                <w:sz w:val="24"/>
              </w:rPr>
              <w:t>74. B</w:t>
            </w:r>
          </w:p>
        </w:tc>
        <w:tc>
          <w:tcPr>
            <w:tcW w:w="1028" w:type="dxa"/>
          </w:tcPr>
          <w:p>
            <w:pPr>
              <w:pStyle w:val="TableParagraph"/>
              <w:spacing w:before="102"/>
              <w:ind w:left="260" w:right="256"/>
              <w:jc w:val="center"/>
              <w:rPr>
                <w:b/>
                <w:sz w:val="24"/>
              </w:rPr>
            </w:pPr>
            <w:r>
              <w:rPr>
                <w:b/>
                <w:sz w:val="24"/>
              </w:rPr>
              <w:t>75.B</w:t>
            </w:r>
          </w:p>
        </w:tc>
        <w:tc>
          <w:tcPr>
            <w:tcW w:w="1025" w:type="dxa"/>
          </w:tcPr>
          <w:p>
            <w:pPr>
              <w:pStyle w:val="TableParagraph"/>
              <w:spacing w:before="102"/>
              <w:ind w:left="197" w:right="192"/>
              <w:jc w:val="center"/>
              <w:rPr>
                <w:b/>
                <w:sz w:val="24"/>
              </w:rPr>
            </w:pPr>
            <w:r>
              <w:rPr>
                <w:b/>
                <w:sz w:val="24"/>
              </w:rPr>
              <w:t>76.A</w:t>
            </w:r>
          </w:p>
        </w:tc>
        <w:tc>
          <w:tcPr>
            <w:tcW w:w="1026" w:type="dxa"/>
          </w:tcPr>
          <w:p>
            <w:pPr>
              <w:pStyle w:val="TableParagraph"/>
              <w:spacing w:before="102"/>
              <w:ind w:left="273"/>
              <w:rPr>
                <w:b/>
                <w:sz w:val="24"/>
              </w:rPr>
            </w:pPr>
            <w:r>
              <w:rPr>
                <w:b/>
                <w:sz w:val="24"/>
              </w:rPr>
              <w:t>77.D</w:t>
            </w:r>
          </w:p>
        </w:tc>
        <w:tc>
          <w:tcPr>
            <w:tcW w:w="1025" w:type="dxa"/>
          </w:tcPr>
          <w:p>
            <w:pPr>
              <w:pStyle w:val="TableParagraph"/>
              <w:spacing w:before="102"/>
              <w:ind w:left="197" w:right="193"/>
              <w:jc w:val="center"/>
              <w:rPr>
                <w:b/>
                <w:sz w:val="24"/>
              </w:rPr>
            </w:pPr>
            <w:r>
              <w:rPr>
                <w:b/>
                <w:sz w:val="24"/>
              </w:rPr>
              <w:t>78.C</w:t>
            </w:r>
          </w:p>
        </w:tc>
        <w:tc>
          <w:tcPr>
            <w:tcW w:w="1025" w:type="dxa"/>
          </w:tcPr>
          <w:p>
            <w:pPr>
              <w:pStyle w:val="TableParagraph"/>
              <w:spacing w:before="119"/>
              <w:ind w:left="248"/>
              <w:rPr>
                <w:b/>
                <w:sz w:val="24"/>
              </w:rPr>
            </w:pPr>
            <w:r>
              <w:rPr>
                <w:b/>
                <w:sz w:val="24"/>
              </w:rPr>
              <w:t>79. B</w:t>
            </w:r>
          </w:p>
        </w:tc>
        <w:tc>
          <w:tcPr>
            <w:tcW w:w="1025" w:type="dxa"/>
          </w:tcPr>
          <w:p>
            <w:pPr>
              <w:pStyle w:val="TableParagraph"/>
              <w:spacing w:before="119"/>
              <w:ind w:left="241"/>
              <w:rPr>
                <w:b/>
                <w:sz w:val="24"/>
              </w:rPr>
            </w:pPr>
            <w:r>
              <w:rPr>
                <w:b/>
                <w:sz w:val="24"/>
              </w:rPr>
              <w:t>80. A</w:t>
            </w:r>
          </w:p>
        </w:tc>
      </w:tr>
      <w:tr>
        <w:trPr>
          <w:trHeight w:val="412" w:hRule="atLeast"/>
        </w:trPr>
        <w:tc>
          <w:tcPr>
            <w:tcW w:w="1023" w:type="dxa"/>
          </w:tcPr>
          <w:p>
            <w:pPr>
              <w:pStyle w:val="TableParagraph"/>
              <w:spacing w:before="66"/>
              <w:ind w:right="232"/>
              <w:jc w:val="right"/>
              <w:rPr>
                <w:b/>
                <w:sz w:val="24"/>
              </w:rPr>
            </w:pPr>
            <w:r>
              <w:rPr>
                <w:b/>
                <w:sz w:val="24"/>
              </w:rPr>
              <w:t>81. A</w:t>
            </w:r>
          </w:p>
        </w:tc>
        <w:tc>
          <w:tcPr>
            <w:tcW w:w="1025" w:type="dxa"/>
          </w:tcPr>
          <w:p>
            <w:pPr>
              <w:pStyle w:val="TableParagraph"/>
              <w:spacing w:before="66"/>
              <w:ind w:right="232"/>
              <w:jc w:val="right"/>
              <w:rPr>
                <w:b/>
                <w:sz w:val="24"/>
              </w:rPr>
            </w:pPr>
            <w:r>
              <w:rPr>
                <w:b/>
                <w:sz w:val="24"/>
              </w:rPr>
              <w:t>82. A</w:t>
            </w:r>
          </w:p>
        </w:tc>
        <w:tc>
          <w:tcPr>
            <w:tcW w:w="1026" w:type="dxa"/>
          </w:tcPr>
          <w:p>
            <w:pPr>
              <w:pStyle w:val="TableParagraph"/>
              <w:spacing w:line="275" w:lineRule="exact"/>
              <w:ind w:left="244"/>
              <w:rPr>
                <w:b/>
                <w:sz w:val="24"/>
              </w:rPr>
            </w:pPr>
            <w:r>
              <w:rPr>
                <w:b/>
                <w:sz w:val="24"/>
              </w:rPr>
              <w:t>83. D</w:t>
            </w:r>
          </w:p>
        </w:tc>
        <w:tc>
          <w:tcPr>
            <w:tcW w:w="1023" w:type="dxa"/>
          </w:tcPr>
          <w:p>
            <w:pPr>
              <w:pStyle w:val="TableParagraph"/>
              <w:spacing w:line="275" w:lineRule="exact"/>
              <w:ind w:left="250"/>
              <w:rPr>
                <w:b/>
                <w:sz w:val="24"/>
              </w:rPr>
            </w:pPr>
            <w:r>
              <w:rPr>
                <w:b/>
                <w:sz w:val="24"/>
              </w:rPr>
              <w:t>84. B</w:t>
            </w:r>
          </w:p>
        </w:tc>
        <w:tc>
          <w:tcPr>
            <w:tcW w:w="1028" w:type="dxa"/>
          </w:tcPr>
          <w:p>
            <w:pPr>
              <w:pStyle w:val="TableParagraph"/>
              <w:spacing w:line="275" w:lineRule="exact"/>
              <w:ind w:left="245"/>
              <w:rPr>
                <w:b/>
                <w:sz w:val="24"/>
              </w:rPr>
            </w:pPr>
            <w:r>
              <w:rPr>
                <w:b/>
                <w:sz w:val="24"/>
              </w:rPr>
              <w:t>85. A</w:t>
            </w:r>
          </w:p>
        </w:tc>
        <w:tc>
          <w:tcPr>
            <w:tcW w:w="1025" w:type="dxa"/>
          </w:tcPr>
          <w:p>
            <w:pPr>
              <w:pStyle w:val="TableParagraph"/>
              <w:spacing w:line="275" w:lineRule="exact"/>
              <w:ind w:left="242"/>
              <w:rPr>
                <w:b/>
                <w:sz w:val="24"/>
              </w:rPr>
            </w:pPr>
            <w:r>
              <w:rPr>
                <w:b/>
                <w:sz w:val="24"/>
              </w:rPr>
              <w:t>86. C</w:t>
            </w:r>
          </w:p>
        </w:tc>
        <w:tc>
          <w:tcPr>
            <w:tcW w:w="1026" w:type="dxa"/>
          </w:tcPr>
          <w:p>
            <w:pPr>
              <w:pStyle w:val="TableParagraph"/>
              <w:spacing w:line="275" w:lineRule="exact"/>
              <w:ind w:right="238"/>
              <w:jc w:val="right"/>
              <w:rPr>
                <w:b/>
                <w:sz w:val="24"/>
              </w:rPr>
            </w:pPr>
            <w:r>
              <w:rPr>
                <w:b/>
                <w:sz w:val="24"/>
              </w:rPr>
              <w:t>87. A</w:t>
            </w:r>
          </w:p>
        </w:tc>
        <w:tc>
          <w:tcPr>
            <w:tcW w:w="1025" w:type="dxa"/>
          </w:tcPr>
          <w:p>
            <w:pPr>
              <w:pStyle w:val="TableParagraph"/>
              <w:spacing w:line="275" w:lineRule="exact"/>
              <w:ind w:left="248"/>
              <w:rPr>
                <w:b/>
                <w:sz w:val="24"/>
              </w:rPr>
            </w:pPr>
            <w:r>
              <w:rPr>
                <w:b/>
                <w:sz w:val="24"/>
              </w:rPr>
              <w:t>88. B</w:t>
            </w:r>
          </w:p>
        </w:tc>
        <w:tc>
          <w:tcPr>
            <w:tcW w:w="1025" w:type="dxa"/>
          </w:tcPr>
          <w:p>
            <w:pPr>
              <w:pStyle w:val="TableParagraph"/>
              <w:spacing w:line="275" w:lineRule="exact"/>
              <w:ind w:left="248"/>
              <w:rPr>
                <w:b/>
                <w:sz w:val="24"/>
              </w:rPr>
            </w:pPr>
            <w:r>
              <w:rPr>
                <w:b/>
                <w:sz w:val="24"/>
              </w:rPr>
              <w:t>89. B</w:t>
            </w:r>
          </w:p>
        </w:tc>
        <w:tc>
          <w:tcPr>
            <w:tcW w:w="1025" w:type="dxa"/>
          </w:tcPr>
          <w:p>
            <w:pPr>
              <w:pStyle w:val="TableParagraph"/>
              <w:spacing w:line="275" w:lineRule="exact"/>
              <w:ind w:left="248"/>
              <w:rPr>
                <w:b/>
                <w:sz w:val="24"/>
              </w:rPr>
            </w:pPr>
            <w:r>
              <w:rPr>
                <w:b/>
                <w:sz w:val="24"/>
              </w:rPr>
              <w:t>90. B</w:t>
            </w:r>
          </w:p>
        </w:tc>
      </w:tr>
      <w:tr>
        <w:trPr>
          <w:trHeight w:val="525" w:hRule="atLeast"/>
        </w:trPr>
        <w:tc>
          <w:tcPr>
            <w:tcW w:w="1023" w:type="dxa"/>
          </w:tcPr>
          <w:p>
            <w:pPr>
              <w:pStyle w:val="TableParagraph"/>
              <w:spacing w:before="95"/>
              <w:ind w:right="232"/>
              <w:jc w:val="right"/>
              <w:rPr>
                <w:b/>
                <w:sz w:val="24"/>
              </w:rPr>
            </w:pPr>
            <w:r>
              <w:rPr>
                <w:b/>
                <w:sz w:val="24"/>
              </w:rPr>
              <w:t>91. D</w:t>
            </w:r>
          </w:p>
        </w:tc>
        <w:tc>
          <w:tcPr>
            <w:tcW w:w="1025" w:type="dxa"/>
          </w:tcPr>
          <w:p>
            <w:pPr>
              <w:pStyle w:val="TableParagraph"/>
              <w:spacing w:before="95"/>
              <w:ind w:right="232"/>
              <w:jc w:val="right"/>
              <w:rPr>
                <w:b/>
                <w:sz w:val="24"/>
              </w:rPr>
            </w:pPr>
            <w:r>
              <w:rPr>
                <w:b/>
                <w:sz w:val="24"/>
              </w:rPr>
              <w:t>92. A</w:t>
            </w:r>
          </w:p>
        </w:tc>
        <w:tc>
          <w:tcPr>
            <w:tcW w:w="1026" w:type="dxa"/>
          </w:tcPr>
          <w:p>
            <w:pPr>
              <w:pStyle w:val="TableParagraph"/>
              <w:spacing w:before="95"/>
              <w:ind w:left="244"/>
              <w:rPr>
                <w:b/>
                <w:sz w:val="24"/>
              </w:rPr>
            </w:pPr>
            <w:r>
              <w:rPr>
                <w:b/>
                <w:sz w:val="24"/>
              </w:rPr>
              <w:t>93. C</w:t>
            </w:r>
          </w:p>
        </w:tc>
        <w:tc>
          <w:tcPr>
            <w:tcW w:w="1023" w:type="dxa"/>
          </w:tcPr>
          <w:p>
            <w:pPr>
              <w:pStyle w:val="TableParagraph"/>
              <w:spacing w:before="95"/>
              <w:ind w:left="243"/>
              <w:rPr>
                <w:b/>
                <w:sz w:val="24"/>
              </w:rPr>
            </w:pPr>
            <w:r>
              <w:rPr>
                <w:b/>
                <w:sz w:val="24"/>
              </w:rPr>
              <w:t>94. A</w:t>
            </w:r>
          </w:p>
        </w:tc>
        <w:tc>
          <w:tcPr>
            <w:tcW w:w="1028" w:type="dxa"/>
          </w:tcPr>
          <w:p>
            <w:pPr>
              <w:pStyle w:val="TableParagraph"/>
              <w:spacing w:before="95"/>
              <w:ind w:left="245"/>
              <w:rPr>
                <w:b/>
                <w:sz w:val="24"/>
              </w:rPr>
            </w:pPr>
            <w:r>
              <w:rPr>
                <w:b/>
                <w:sz w:val="24"/>
              </w:rPr>
              <w:t>95. A</w:t>
            </w:r>
          </w:p>
        </w:tc>
        <w:tc>
          <w:tcPr>
            <w:tcW w:w="1025" w:type="dxa"/>
          </w:tcPr>
          <w:p>
            <w:pPr>
              <w:pStyle w:val="TableParagraph"/>
              <w:spacing w:before="95"/>
              <w:ind w:left="249"/>
              <w:rPr>
                <w:b/>
                <w:sz w:val="24"/>
              </w:rPr>
            </w:pPr>
            <w:r>
              <w:rPr>
                <w:b/>
                <w:sz w:val="24"/>
              </w:rPr>
              <w:t>96. B</w:t>
            </w:r>
          </w:p>
        </w:tc>
        <w:tc>
          <w:tcPr>
            <w:tcW w:w="1026" w:type="dxa"/>
          </w:tcPr>
          <w:p>
            <w:pPr>
              <w:pStyle w:val="TableParagraph"/>
              <w:spacing w:before="102"/>
              <w:ind w:left="273"/>
              <w:rPr>
                <w:b/>
                <w:sz w:val="24"/>
              </w:rPr>
            </w:pPr>
            <w:r>
              <w:rPr>
                <w:b/>
                <w:sz w:val="24"/>
              </w:rPr>
              <w:t>97.C</w:t>
            </w:r>
          </w:p>
        </w:tc>
        <w:tc>
          <w:tcPr>
            <w:tcW w:w="1025" w:type="dxa"/>
          </w:tcPr>
          <w:p>
            <w:pPr>
              <w:pStyle w:val="TableParagraph"/>
              <w:spacing w:before="102"/>
              <w:ind w:left="197" w:right="197"/>
              <w:jc w:val="center"/>
              <w:rPr>
                <w:b/>
                <w:sz w:val="24"/>
              </w:rPr>
            </w:pPr>
            <w:r>
              <w:rPr>
                <w:b/>
                <w:sz w:val="24"/>
              </w:rPr>
              <w:t>98.B</w:t>
            </w:r>
          </w:p>
        </w:tc>
        <w:tc>
          <w:tcPr>
            <w:tcW w:w="1025" w:type="dxa"/>
          </w:tcPr>
          <w:p>
            <w:pPr>
              <w:pStyle w:val="TableParagraph"/>
              <w:spacing w:before="102"/>
              <w:ind w:left="197" w:right="197"/>
              <w:jc w:val="center"/>
              <w:rPr>
                <w:b/>
                <w:sz w:val="24"/>
              </w:rPr>
            </w:pPr>
            <w:r>
              <w:rPr>
                <w:b/>
                <w:sz w:val="24"/>
              </w:rPr>
              <w:t>99.B</w:t>
            </w:r>
          </w:p>
        </w:tc>
        <w:tc>
          <w:tcPr>
            <w:tcW w:w="1025" w:type="dxa"/>
          </w:tcPr>
          <w:p>
            <w:pPr>
              <w:pStyle w:val="TableParagraph"/>
              <w:spacing w:before="102"/>
              <w:ind w:left="197" w:right="197"/>
              <w:jc w:val="center"/>
              <w:rPr>
                <w:b/>
                <w:sz w:val="24"/>
              </w:rPr>
            </w:pPr>
            <w:r>
              <w:rPr>
                <w:b/>
                <w:sz w:val="24"/>
              </w:rPr>
              <w:t>100.B</w:t>
            </w:r>
          </w:p>
        </w:tc>
      </w:tr>
      <w:tr>
        <w:trPr>
          <w:trHeight w:val="419" w:hRule="atLeast"/>
        </w:trPr>
        <w:tc>
          <w:tcPr>
            <w:tcW w:w="1023" w:type="dxa"/>
          </w:tcPr>
          <w:p>
            <w:pPr>
              <w:pStyle w:val="TableParagraph"/>
              <w:spacing w:before="49"/>
              <w:ind w:right="201"/>
              <w:jc w:val="right"/>
              <w:rPr>
                <w:b/>
                <w:sz w:val="24"/>
              </w:rPr>
            </w:pPr>
            <w:r>
              <w:rPr>
                <w:b/>
                <w:w w:val="95"/>
                <w:sz w:val="24"/>
              </w:rPr>
              <w:t>101.A</w:t>
            </w:r>
          </w:p>
        </w:tc>
        <w:tc>
          <w:tcPr>
            <w:tcW w:w="1025" w:type="dxa"/>
          </w:tcPr>
          <w:p>
            <w:pPr>
              <w:pStyle w:val="TableParagraph"/>
              <w:spacing w:before="49"/>
              <w:ind w:right="201"/>
              <w:jc w:val="right"/>
              <w:rPr>
                <w:b/>
                <w:sz w:val="24"/>
              </w:rPr>
            </w:pPr>
            <w:r>
              <w:rPr>
                <w:b/>
                <w:w w:val="95"/>
                <w:sz w:val="24"/>
              </w:rPr>
              <w:t>102.D</w:t>
            </w:r>
          </w:p>
        </w:tc>
        <w:tc>
          <w:tcPr>
            <w:tcW w:w="1026" w:type="dxa"/>
          </w:tcPr>
          <w:p>
            <w:pPr>
              <w:pStyle w:val="TableParagraph"/>
              <w:spacing w:before="68"/>
              <w:ind w:left="184"/>
              <w:rPr>
                <w:b/>
                <w:sz w:val="24"/>
              </w:rPr>
            </w:pPr>
            <w:r>
              <w:rPr>
                <w:b/>
                <w:sz w:val="24"/>
              </w:rPr>
              <w:t>103. C</w:t>
            </w:r>
          </w:p>
        </w:tc>
        <w:tc>
          <w:tcPr>
            <w:tcW w:w="1023" w:type="dxa"/>
          </w:tcPr>
          <w:p>
            <w:pPr>
              <w:pStyle w:val="TableParagraph"/>
              <w:spacing w:before="68"/>
              <w:ind w:left="183"/>
              <w:rPr>
                <w:b/>
                <w:sz w:val="24"/>
              </w:rPr>
            </w:pPr>
            <w:r>
              <w:rPr>
                <w:b/>
                <w:sz w:val="24"/>
              </w:rPr>
              <w:t>104. C</w:t>
            </w:r>
          </w:p>
        </w:tc>
        <w:tc>
          <w:tcPr>
            <w:tcW w:w="1028" w:type="dxa"/>
          </w:tcPr>
          <w:p>
            <w:pPr>
              <w:pStyle w:val="TableParagraph"/>
              <w:spacing w:before="68"/>
              <w:ind w:left="185"/>
              <w:rPr>
                <w:b/>
                <w:sz w:val="24"/>
              </w:rPr>
            </w:pPr>
            <w:r>
              <w:rPr>
                <w:b/>
                <w:sz w:val="24"/>
              </w:rPr>
              <w:t>105. D</w:t>
            </w:r>
          </w:p>
        </w:tc>
        <w:tc>
          <w:tcPr>
            <w:tcW w:w="1025" w:type="dxa"/>
          </w:tcPr>
          <w:p>
            <w:pPr>
              <w:pStyle w:val="TableParagraph"/>
              <w:spacing w:before="68"/>
              <w:ind w:left="189"/>
              <w:rPr>
                <w:b/>
                <w:sz w:val="24"/>
              </w:rPr>
            </w:pPr>
            <w:r>
              <w:rPr>
                <w:b/>
                <w:sz w:val="24"/>
              </w:rPr>
              <w:t>106. B</w:t>
            </w:r>
          </w:p>
        </w:tc>
        <w:tc>
          <w:tcPr>
            <w:tcW w:w="1026" w:type="dxa"/>
          </w:tcPr>
          <w:p>
            <w:pPr>
              <w:pStyle w:val="TableParagraph"/>
              <w:spacing w:before="68"/>
              <w:ind w:right="184"/>
              <w:jc w:val="right"/>
              <w:rPr>
                <w:b/>
                <w:sz w:val="24"/>
              </w:rPr>
            </w:pPr>
            <w:r>
              <w:rPr>
                <w:b/>
                <w:sz w:val="24"/>
              </w:rPr>
              <w:t>107. B</w:t>
            </w:r>
          </w:p>
        </w:tc>
        <w:tc>
          <w:tcPr>
            <w:tcW w:w="1025" w:type="dxa"/>
          </w:tcPr>
          <w:p>
            <w:pPr>
              <w:pStyle w:val="TableParagraph"/>
              <w:spacing w:before="68"/>
              <w:ind w:left="181"/>
              <w:rPr>
                <w:b/>
                <w:sz w:val="24"/>
              </w:rPr>
            </w:pPr>
            <w:r>
              <w:rPr>
                <w:b/>
                <w:sz w:val="24"/>
              </w:rPr>
              <w:t>108. C</w:t>
            </w:r>
          </w:p>
        </w:tc>
        <w:tc>
          <w:tcPr>
            <w:tcW w:w="1025" w:type="dxa"/>
          </w:tcPr>
          <w:p>
            <w:pPr>
              <w:pStyle w:val="TableParagraph"/>
              <w:spacing w:before="1"/>
              <w:ind w:left="188"/>
              <w:rPr>
                <w:b/>
                <w:sz w:val="24"/>
              </w:rPr>
            </w:pPr>
            <w:r>
              <w:rPr>
                <w:b/>
                <w:sz w:val="24"/>
              </w:rPr>
              <w:t>109. B</w:t>
            </w:r>
          </w:p>
        </w:tc>
        <w:tc>
          <w:tcPr>
            <w:tcW w:w="1025" w:type="dxa"/>
          </w:tcPr>
          <w:p>
            <w:pPr>
              <w:pStyle w:val="TableParagraph"/>
              <w:spacing w:before="1"/>
              <w:ind w:left="181"/>
              <w:rPr>
                <w:b/>
                <w:sz w:val="24"/>
              </w:rPr>
            </w:pPr>
            <w:r>
              <w:rPr>
                <w:b/>
                <w:sz w:val="24"/>
              </w:rPr>
              <w:t>110. C</w:t>
            </w:r>
          </w:p>
        </w:tc>
      </w:tr>
      <w:tr>
        <w:trPr>
          <w:trHeight w:val="419" w:hRule="atLeast"/>
        </w:trPr>
        <w:tc>
          <w:tcPr>
            <w:tcW w:w="1023" w:type="dxa"/>
          </w:tcPr>
          <w:p>
            <w:pPr>
              <w:pStyle w:val="TableParagraph"/>
              <w:spacing w:before="1"/>
              <w:ind w:right="172"/>
              <w:jc w:val="right"/>
              <w:rPr>
                <w:b/>
                <w:sz w:val="24"/>
              </w:rPr>
            </w:pPr>
            <w:r>
              <w:rPr>
                <w:b/>
                <w:sz w:val="24"/>
              </w:rPr>
              <w:t>111. D</w:t>
            </w:r>
          </w:p>
        </w:tc>
        <w:tc>
          <w:tcPr>
            <w:tcW w:w="1025" w:type="dxa"/>
          </w:tcPr>
          <w:p>
            <w:pPr>
              <w:pStyle w:val="TableParagraph"/>
              <w:spacing w:before="1"/>
              <w:ind w:right="172"/>
              <w:jc w:val="right"/>
              <w:rPr>
                <w:b/>
                <w:sz w:val="24"/>
              </w:rPr>
            </w:pPr>
            <w:r>
              <w:rPr>
                <w:b/>
                <w:sz w:val="24"/>
              </w:rPr>
              <w:t>112. A</w:t>
            </w:r>
          </w:p>
        </w:tc>
        <w:tc>
          <w:tcPr>
            <w:tcW w:w="1026" w:type="dxa"/>
          </w:tcPr>
          <w:p>
            <w:pPr>
              <w:pStyle w:val="TableParagraph"/>
              <w:spacing w:before="1"/>
              <w:ind w:left="184"/>
              <w:rPr>
                <w:b/>
                <w:sz w:val="24"/>
              </w:rPr>
            </w:pPr>
            <w:r>
              <w:rPr>
                <w:b/>
                <w:sz w:val="24"/>
              </w:rPr>
              <w:t>113. C</w:t>
            </w:r>
          </w:p>
        </w:tc>
        <w:tc>
          <w:tcPr>
            <w:tcW w:w="1023" w:type="dxa"/>
          </w:tcPr>
          <w:p>
            <w:pPr>
              <w:pStyle w:val="TableParagraph"/>
              <w:spacing w:before="1"/>
              <w:ind w:left="183"/>
              <w:rPr>
                <w:b/>
                <w:sz w:val="24"/>
              </w:rPr>
            </w:pPr>
            <w:r>
              <w:rPr>
                <w:b/>
                <w:sz w:val="24"/>
              </w:rPr>
              <w:t>114. A</w:t>
            </w:r>
          </w:p>
        </w:tc>
        <w:tc>
          <w:tcPr>
            <w:tcW w:w="1028" w:type="dxa"/>
          </w:tcPr>
          <w:p>
            <w:pPr>
              <w:pStyle w:val="TableParagraph"/>
              <w:spacing w:before="1"/>
              <w:ind w:left="185"/>
              <w:rPr>
                <w:b/>
                <w:sz w:val="24"/>
              </w:rPr>
            </w:pPr>
            <w:r>
              <w:rPr>
                <w:b/>
                <w:sz w:val="24"/>
              </w:rPr>
              <w:t>115. D</w:t>
            </w:r>
          </w:p>
        </w:tc>
        <w:tc>
          <w:tcPr>
            <w:tcW w:w="1025" w:type="dxa"/>
          </w:tcPr>
          <w:p>
            <w:pPr>
              <w:pStyle w:val="TableParagraph"/>
              <w:spacing w:before="1"/>
              <w:ind w:left="182"/>
              <w:rPr>
                <w:b/>
                <w:sz w:val="24"/>
              </w:rPr>
            </w:pPr>
            <w:r>
              <w:rPr>
                <w:b/>
                <w:sz w:val="24"/>
              </w:rPr>
              <w:t>116. D</w:t>
            </w:r>
          </w:p>
        </w:tc>
        <w:tc>
          <w:tcPr>
            <w:tcW w:w="1026" w:type="dxa"/>
          </w:tcPr>
          <w:p>
            <w:pPr>
              <w:pStyle w:val="TableParagraph"/>
              <w:spacing w:before="1"/>
              <w:ind w:right="178"/>
              <w:jc w:val="right"/>
              <w:rPr>
                <w:b/>
                <w:sz w:val="24"/>
              </w:rPr>
            </w:pPr>
            <w:r>
              <w:rPr>
                <w:b/>
                <w:sz w:val="24"/>
              </w:rPr>
              <w:t>117. D</w:t>
            </w:r>
          </w:p>
        </w:tc>
        <w:tc>
          <w:tcPr>
            <w:tcW w:w="1025" w:type="dxa"/>
          </w:tcPr>
          <w:p>
            <w:pPr>
              <w:pStyle w:val="TableParagraph"/>
              <w:spacing w:before="1"/>
              <w:ind w:left="181"/>
              <w:rPr>
                <w:b/>
                <w:sz w:val="24"/>
              </w:rPr>
            </w:pPr>
            <w:r>
              <w:rPr>
                <w:b/>
                <w:sz w:val="24"/>
              </w:rPr>
              <w:t>118. D</w:t>
            </w:r>
          </w:p>
        </w:tc>
        <w:tc>
          <w:tcPr>
            <w:tcW w:w="1025" w:type="dxa"/>
          </w:tcPr>
          <w:p>
            <w:pPr>
              <w:pStyle w:val="TableParagraph"/>
              <w:spacing w:before="1"/>
              <w:ind w:left="181"/>
              <w:rPr>
                <w:b/>
                <w:sz w:val="24"/>
              </w:rPr>
            </w:pPr>
            <w:r>
              <w:rPr>
                <w:b/>
                <w:sz w:val="24"/>
              </w:rPr>
              <w:t>119. D</w:t>
            </w:r>
          </w:p>
        </w:tc>
        <w:tc>
          <w:tcPr>
            <w:tcW w:w="1025" w:type="dxa"/>
          </w:tcPr>
          <w:p>
            <w:pPr>
              <w:pStyle w:val="TableParagraph"/>
              <w:spacing w:before="1"/>
              <w:ind w:left="181"/>
              <w:rPr>
                <w:b/>
                <w:sz w:val="24"/>
              </w:rPr>
            </w:pPr>
            <w:r>
              <w:rPr>
                <w:b/>
                <w:sz w:val="24"/>
              </w:rPr>
              <w:t>120. A</w:t>
            </w:r>
          </w:p>
        </w:tc>
      </w:tr>
    </w:tbl>
    <w:p>
      <w:pPr>
        <w:spacing w:after="0"/>
        <w:rPr>
          <w:sz w:val="24"/>
        </w:rPr>
        <w:sectPr>
          <w:pgSz w:w="11920" w:h="16850"/>
          <w:pgMar w:header="0" w:footer="261" w:top="640" w:bottom="460" w:left="340" w:right="20"/>
        </w:sectPr>
      </w:pPr>
    </w:p>
    <w:p>
      <w:pPr>
        <w:pStyle w:val="BodyText"/>
        <w:ind w:left="0"/>
        <w:rPr>
          <w:b/>
          <w:sz w:val="26"/>
        </w:rPr>
      </w:pPr>
    </w:p>
    <w:p>
      <w:pPr>
        <w:pStyle w:val="BodyText"/>
        <w:ind w:left="0"/>
        <w:rPr>
          <w:b/>
          <w:sz w:val="26"/>
        </w:rPr>
      </w:pPr>
    </w:p>
    <w:p>
      <w:pPr>
        <w:spacing w:before="170"/>
        <w:ind w:left="226" w:right="0" w:firstLine="0"/>
        <w:jc w:val="left"/>
        <w:rPr>
          <w:b/>
          <w:sz w:val="24"/>
        </w:rPr>
      </w:pPr>
      <w:r>
        <w:rPr>
          <w:b/>
          <w:sz w:val="24"/>
        </w:rPr>
        <w:t>PHẦN 1. NGÔN NGỮ</w:t>
      </w:r>
    </w:p>
    <w:p>
      <w:pPr>
        <w:pStyle w:val="ListParagraph"/>
        <w:numPr>
          <w:ilvl w:val="1"/>
          <w:numId w:val="17"/>
        </w:numPr>
        <w:tabs>
          <w:tab w:pos="647" w:val="left" w:leader="none"/>
        </w:tabs>
        <w:spacing w:line="240" w:lineRule="auto" w:before="101" w:after="0"/>
        <w:ind w:left="646" w:right="0" w:hanging="421"/>
        <w:jc w:val="left"/>
        <w:rPr>
          <w:b/>
          <w:sz w:val="24"/>
        </w:rPr>
      </w:pPr>
      <w:r>
        <w:rPr>
          <w:b/>
          <w:sz w:val="24"/>
        </w:rPr>
        <w:t>TIẾNG</w:t>
      </w:r>
      <w:r>
        <w:rPr>
          <w:b/>
          <w:spacing w:val="-4"/>
          <w:sz w:val="24"/>
        </w:rPr>
        <w:t> </w:t>
      </w:r>
      <w:r>
        <w:rPr>
          <w:b/>
          <w:sz w:val="24"/>
        </w:rPr>
        <w:t>VIỆT</w:t>
      </w:r>
    </w:p>
    <w:p>
      <w:pPr>
        <w:pStyle w:val="ListParagraph"/>
        <w:numPr>
          <w:ilvl w:val="0"/>
          <w:numId w:val="18"/>
        </w:numPr>
        <w:tabs>
          <w:tab w:pos="467" w:val="left" w:leader="none"/>
        </w:tabs>
        <w:spacing w:line="240" w:lineRule="auto" w:before="101" w:after="0"/>
        <w:ind w:left="466" w:right="0" w:hanging="241"/>
        <w:jc w:val="left"/>
        <w:rPr>
          <w:sz w:val="24"/>
        </w:rPr>
      </w:pPr>
      <w:r>
        <w:rPr>
          <w:b/>
          <w:color w:val="FF0000"/>
          <w:sz w:val="24"/>
        </w:rPr>
        <w:t>B</w:t>
      </w:r>
      <w:r>
        <w:rPr>
          <w:sz w:val="24"/>
        </w:rPr>
      </w:r>
    </w:p>
    <w:p>
      <w:pPr>
        <w:spacing w:before="72"/>
        <w:ind w:left="210" w:right="3331" w:firstLine="0"/>
        <w:jc w:val="center"/>
        <w:rPr>
          <w:b/>
          <w:sz w:val="24"/>
        </w:rPr>
      </w:pPr>
      <w:r>
        <w:rPr/>
        <w:br w:type="column"/>
      </w:r>
      <w:r>
        <w:rPr>
          <w:b/>
          <w:color w:val="0000FF"/>
          <w:sz w:val="24"/>
        </w:rPr>
        <w:t>HƯỚNG DẪN GIẢI CHI TIẾT</w:t>
      </w:r>
    </w:p>
    <w:p>
      <w:pPr>
        <w:spacing w:before="43"/>
        <w:ind w:left="210" w:right="3334" w:firstLine="0"/>
        <w:jc w:val="center"/>
        <w:rPr>
          <w:b/>
          <w:sz w:val="24"/>
        </w:rPr>
      </w:pPr>
      <w:r>
        <w:rPr>
          <w:b/>
          <w:color w:val="0000FF"/>
          <w:sz w:val="24"/>
        </w:rPr>
        <w:t>Thực hiện: Ban chuyên môn Tuyensinh247.com</w:t>
      </w:r>
    </w:p>
    <w:p>
      <w:pPr>
        <w:spacing w:after="0"/>
        <w:jc w:val="center"/>
        <w:rPr>
          <w:sz w:val="24"/>
        </w:rPr>
        <w:sectPr>
          <w:footerReference w:type="default" r:id="rId52"/>
          <w:pgSz w:w="11920" w:h="16850"/>
          <w:pgMar w:footer="591" w:header="0" w:top="1280" w:bottom="780" w:left="340" w:right="20"/>
          <w:pgNumType w:start="22"/>
          <w:cols w:num="2" w:equalWidth="0">
            <w:col w:w="2575" w:space="508"/>
            <w:col w:w="8477"/>
          </w:cols>
        </w:sectPr>
      </w:pPr>
    </w:p>
    <w:p>
      <w:pPr>
        <w:spacing w:before="134"/>
        <w:ind w:left="226" w:right="0" w:firstLine="0"/>
        <w:jc w:val="left"/>
        <w:rPr>
          <w:i/>
          <w:sz w:val="24"/>
        </w:rPr>
      </w:pPr>
      <w:r>
        <w:rPr/>
        <w:drawing>
          <wp:anchor distT="0" distB="0" distL="0" distR="0" allowOverlap="1" layoutInCell="1" locked="0" behindDoc="1" simplePos="0" relativeHeight="247554048">
            <wp:simplePos x="0" y="0"/>
            <wp:positionH relativeFrom="page">
              <wp:posOffset>951355</wp:posOffset>
            </wp:positionH>
            <wp:positionV relativeFrom="paragraph">
              <wp:posOffset>214553</wp:posOffset>
            </wp:positionV>
            <wp:extent cx="5117633" cy="5446261"/>
            <wp:effectExtent l="0" t="0" r="0" b="0"/>
            <wp:wrapNone/>
            <wp:docPr id="103" name="image2.png"/>
            <wp:cNvGraphicFramePr>
              <a:graphicFrameLocks noChangeAspect="1"/>
            </wp:cNvGraphicFramePr>
            <a:graphic>
              <a:graphicData uri="http://schemas.openxmlformats.org/drawingml/2006/picture">
                <pic:pic>
                  <pic:nvPicPr>
                    <pic:cNvPr id="104"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sz w:val="24"/>
        </w:rPr>
        <w:t>Phương pháp: </w:t>
      </w:r>
      <w:r>
        <w:rPr>
          <w:sz w:val="24"/>
        </w:rPr>
        <w:t>Căn cứ bài </w:t>
      </w:r>
      <w:r>
        <w:rPr>
          <w:i/>
          <w:sz w:val="24"/>
        </w:rPr>
        <w:t>Tục ngữ về thiên nhiên lao động sản xuất</w:t>
      </w:r>
    </w:p>
    <w:p>
      <w:pPr>
        <w:pStyle w:val="Heading1"/>
        <w:spacing w:before="142"/>
      </w:pPr>
      <w:r>
        <w:rPr>
          <w:color w:val="0000FF"/>
        </w:rPr>
        <w:t>Cách giải:</w:t>
      </w:r>
    </w:p>
    <w:p>
      <w:pPr>
        <w:pStyle w:val="ListParagraph"/>
        <w:numPr>
          <w:ilvl w:val="0"/>
          <w:numId w:val="19"/>
        </w:numPr>
        <w:tabs>
          <w:tab w:pos="366" w:val="left" w:leader="none"/>
        </w:tabs>
        <w:spacing w:line="240" w:lineRule="auto" w:before="134" w:after="0"/>
        <w:ind w:left="365" w:right="0" w:hanging="140"/>
        <w:jc w:val="left"/>
        <w:rPr>
          <w:i/>
          <w:sz w:val="24"/>
        </w:rPr>
      </w:pPr>
      <w:r>
        <w:rPr>
          <w:sz w:val="24"/>
        </w:rPr>
        <w:t>Tục ngữ: </w:t>
      </w:r>
      <w:r>
        <w:rPr>
          <w:i/>
          <w:sz w:val="24"/>
        </w:rPr>
        <w:t>Muốn lành nghề, chớ</w:t>
      </w:r>
      <w:r>
        <w:rPr>
          <w:i/>
          <w:sz w:val="24"/>
          <w:u w:val="single"/>
        </w:rPr>
        <w:t> nề</w:t>
      </w:r>
      <w:r>
        <w:rPr>
          <w:i/>
          <w:sz w:val="24"/>
        </w:rPr>
        <w:t> học</w:t>
      </w:r>
      <w:r>
        <w:rPr>
          <w:i/>
          <w:spacing w:val="-9"/>
          <w:sz w:val="24"/>
        </w:rPr>
        <w:t> </w:t>
      </w:r>
      <w:r>
        <w:rPr>
          <w:i/>
          <w:sz w:val="24"/>
        </w:rPr>
        <w:t>hỏi</w:t>
      </w:r>
    </w:p>
    <w:p>
      <w:pPr>
        <w:pStyle w:val="Heading1"/>
        <w:spacing w:before="142"/>
      </w:pPr>
      <w:r>
        <w:rPr>
          <w:color w:val="0000FF"/>
        </w:rPr>
        <w:t>Chọn B.</w:t>
      </w:r>
    </w:p>
    <w:p>
      <w:pPr>
        <w:pStyle w:val="ListParagraph"/>
        <w:numPr>
          <w:ilvl w:val="0"/>
          <w:numId w:val="18"/>
        </w:numPr>
        <w:tabs>
          <w:tab w:pos="467" w:val="left" w:leader="none"/>
        </w:tabs>
        <w:spacing w:line="240" w:lineRule="auto" w:before="140" w:after="0"/>
        <w:ind w:left="466" w:right="0" w:hanging="241"/>
        <w:jc w:val="left"/>
        <w:rPr>
          <w:sz w:val="24"/>
        </w:rPr>
      </w:pPr>
      <w:r>
        <w:rPr>
          <w:b/>
          <w:color w:val="FF0000"/>
          <w:sz w:val="24"/>
        </w:rPr>
        <w:t>B</w:t>
      </w:r>
      <w:r>
        <w:rPr>
          <w:sz w:val="24"/>
        </w:rPr>
      </w:r>
    </w:p>
    <w:p>
      <w:pPr>
        <w:spacing w:before="132"/>
        <w:ind w:left="226" w:right="0" w:firstLine="0"/>
        <w:jc w:val="left"/>
        <w:rPr>
          <w:i/>
          <w:sz w:val="24"/>
        </w:rPr>
      </w:pPr>
      <w:r>
        <w:rPr>
          <w:b/>
          <w:color w:val="0000FF"/>
          <w:sz w:val="24"/>
        </w:rPr>
        <w:t>Phương pháp: </w:t>
      </w:r>
      <w:r>
        <w:rPr>
          <w:sz w:val="24"/>
        </w:rPr>
        <w:t>Căn cứ truyện cổ tích </w:t>
      </w:r>
      <w:r>
        <w:rPr>
          <w:i/>
          <w:sz w:val="24"/>
        </w:rPr>
        <w:t>Tấm Cám</w:t>
      </w:r>
    </w:p>
    <w:p>
      <w:pPr>
        <w:pStyle w:val="Heading1"/>
        <w:spacing w:before="144"/>
      </w:pPr>
      <w:r>
        <w:rPr>
          <w:color w:val="0000FF"/>
        </w:rPr>
        <w:t>Cách giải:</w:t>
      </w:r>
    </w:p>
    <w:p>
      <w:pPr>
        <w:pStyle w:val="ListParagraph"/>
        <w:numPr>
          <w:ilvl w:val="0"/>
          <w:numId w:val="19"/>
        </w:numPr>
        <w:tabs>
          <w:tab w:pos="368" w:val="left" w:leader="none"/>
        </w:tabs>
        <w:spacing w:line="360" w:lineRule="auto" w:before="132" w:after="0"/>
        <w:ind w:left="226" w:right="274" w:firstLine="0"/>
        <w:jc w:val="left"/>
        <w:rPr>
          <w:sz w:val="24"/>
        </w:rPr>
      </w:pPr>
      <w:r>
        <w:rPr>
          <w:sz w:val="24"/>
        </w:rPr>
        <w:t>Sự biến hóa của nhân vật Tấm đã thể hiện sức sống, sức trỗi dậy mãnh liệt của con người trước sự vùi dập của kẻ ác. Đây là sức mạnh của cái thiện thắng cái</w:t>
      </w:r>
      <w:r>
        <w:rPr>
          <w:spacing w:val="-8"/>
          <w:sz w:val="24"/>
        </w:rPr>
        <w:t> </w:t>
      </w:r>
      <w:r>
        <w:rPr>
          <w:sz w:val="24"/>
        </w:rPr>
        <w:t>ác.</w:t>
      </w:r>
    </w:p>
    <w:p>
      <w:pPr>
        <w:pStyle w:val="Heading1"/>
        <w:spacing w:before="5"/>
      </w:pPr>
      <w:r>
        <w:rPr>
          <w:color w:val="0000FF"/>
        </w:rPr>
        <w:t>Chọn B.</w:t>
      </w:r>
    </w:p>
    <w:p>
      <w:pPr>
        <w:pStyle w:val="ListParagraph"/>
        <w:numPr>
          <w:ilvl w:val="0"/>
          <w:numId w:val="18"/>
        </w:numPr>
        <w:tabs>
          <w:tab w:pos="467" w:val="left" w:leader="none"/>
        </w:tabs>
        <w:spacing w:line="240" w:lineRule="auto" w:before="139" w:after="0"/>
        <w:ind w:left="466" w:right="0" w:hanging="241"/>
        <w:jc w:val="left"/>
        <w:rPr>
          <w:sz w:val="24"/>
        </w:rPr>
      </w:pPr>
      <w:r>
        <w:rPr>
          <w:b/>
          <w:color w:val="FF0000"/>
          <w:w w:val="99"/>
          <w:sz w:val="24"/>
        </w:rPr>
        <w:t>A</w:t>
      </w:r>
      <w:r>
        <w:rPr>
          <w:sz w:val="24"/>
        </w:rPr>
      </w:r>
    </w:p>
    <w:p>
      <w:pPr>
        <w:spacing w:before="132"/>
        <w:ind w:left="226" w:right="0" w:firstLine="0"/>
        <w:jc w:val="left"/>
        <w:rPr>
          <w:i/>
          <w:sz w:val="24"/>
        </w:rPr>
      </w:pPr>
      <w:r>
        <w:rPr>
          <w:b/>
          <w:color w:val="0000FF"/>
          <w:sz w:val="24"/>
        </w:rPr>
        <w:t>Phương pháp: </w:t>
      </w:r>
      <w:r>
        <w:rPr>
          <w:sz w:val="24"/>
        </w:rPr>
        <w:t>Căn cứ bài thơ </w:t>
      </w:r>
      <w:r>
        <w:rPr>
          <w:i/>
          <w:sz w:val="24"/>
        </w:rPr>
        <w:t>Khóc Dương Khuê</w:t>
      </w:r>
    </w:p>
    <w:p>
      <w:pPr>
        <w:pStyle w:val="Heading1"/>
        <w:spacing w:before="144"/>
      </w:pPr>
      <w:r>
        <w:rPr>
          <w:color w:val="0000FF"/>
        </w:rPr>
        <w:t>Cách giải:</w:t>
      </w:r>
    </w:p>
    <w:p>
      <w:pPr>
        <w:pStyle w:val="ListParagraph"/>
        <w:numPr>
          <w:ilvl w:val="0"/>
          <w:numId w:val="19"/>
        </w:numPr>
        <w:tabs>
          <w:tab w:pos="366" w:val="left" w:leader="none"/>
        </w:tabs>
        <w:spacing w:line="240" w:lineRule="auto" w:before="132" w:after="0"/>
        <w:ind w:left="365" w:right="0" w:hanging="140"/>
        <w:jc w:val="left"/>
        <w:rPr>
          <w:sz w:val="24"/>
        </w:rPr>
      </w:pPr>
      <w:r>
        <w:rPr>
          <w:sz w:val="24"/>
        </w:rPr>
        <w:t>Thể thơ: Song thất lục</w:t>
      </w:r>
      <w:r>
        <w:rPr>
          <w:spacing w:val="-4"/>
          <w:sz w:val="24"/>
        </w:rPr>
        <w:t> </w:t>
      </w:r>
      <w:r>
        <w:rPr>
          <w:sz w:val="24"/>
        </w:rPr>
        <w:t>bát</w:t>
      </w:r>
    </w:p>
    <w:p>
      <w:pPr>
        <w:pStyle w:val="Heading1"/>
        <w:spacing w:before="144"/>
      </w:pPr>
      <w:r>
        <w:rPr>
          <w:color w:val="0000FF"/>
        </w:rPr>
        <w:t>Chọn A.</w:t>
      </w:r>
    </w:p>
    <w:p>
      <w:pPr>
        <w:pStyle w:val="ListParagraph"/>
        <w:numPr>
          <w:ilvl w:val="0"/>
          <w:numId w:val="18"/>
        </w:numPr>
        <w:tabs>
          <w:tab w:pos="467" w:val="left" w:leader="none"/>
        </w:tabs>
        <w:spacing w:line="240" w:lineRule="auto" w:before="137" w:after="0"/>
        <w:ind w:left="466" w:right="0" w:hanging="241"/>
        <w:jc w:val="left"/>
        <w:rPr>
          <w:sz w:val="24"/>
        </w:rPr>
      </w:pPr>
      <w:r>
        <w:rPr>
          <w:b/>
          <w:color w:val="FF0000"/>
          <w:w w:val="99"/>
          <w:sz w:val="24"/>
        </w:rPr>
        <w:t>A</w:t>
      </w:r>
      <w:r>
        <w:rPr>
          <w:sz w:val="24"/>
        </w:rPr>
      </w:r>
    </w:p>
    <w:p>
      <w:pPr>
        <w:spacing w:before="135"/>
        <w:ind w:left="226" w:right="0" w:firstLine="0"/>
        <w:jc w:val="left"/>
        <w:rPr>
          <w:i/>
          <w:sz w:val="24"/>
        </w:rPr>
      </w:pPr>
      <w:r>
        <w:rPr>
          <w:b/>
          <w:color w:val="0000FF"/>
          <w:sz w:val="24"/>
        </w:rPr>
        <w:t>Phương pháp: </w:t>
      </w:r>
      <w:r>
        <w:rPr>
          <w:sz w:val="24"/>
        </w:rPr>
        <w:t>Căn cứ bài </w:t>
      </w:r>
      <w:r>
        <w:rPr>
          <w:i/>
          <w:sz w:val="24"/>
        </w:rPr>
        <w:t>Từ nhiều nghĩa và hiện tượng chuyển nghĩa của từ</w:t>
      </w:r>
    </w:p>
    <w:p>
      <w:pPr>
        <w:pStyle w:val="Heading1"/>
        <w:spacing w:before="141"/>
      </w:pPr>
      <w:r>
        <w:rPr>
          <w:color w:val="0000FF"/>
        </w:rPr>
        <w:t>Cách giải:</w:t>
      </w:r>
    </w:p>
    <w:p>
      <w:pPr>
        <w:pStyle w:val="ListParagraph"/>
        <w:numPr>
          <w:ilvl w:val="0"/>
          <w:numId w:val="19"/>
        </w:numPr>
        <w:tabs>
          <w:tab w:pos="366" w:val="left" w:leader="none"/>
        </w:tabs>
        <w:spacing w:line="240" w:lineRule="auto" w:before="135" w:after="0"/>
        <w:ind w:left="365" w:right="0" w:hanging="140"/>
        <w:jc w:val="left"/>
        <w:rPr>
          <w:sz w:val="24"/>
        </w:rPr>
      </w:pPr>
      <w:r>
        <w:rPr>
          <w:sz w:val="24"/>
        </w:rPr>
        <w:t>Từ có thể có một nghĩa hay nhiều nghĩa. Từ nhiều nghĩa là kết quả của hiện tượng chuyển</w:t>
      </w:r>
      <w:r>
        <w:rPr>
          <w:spacing w:val="-8"/>
          <w:sz w:val="24"/>
        </w:rPr>
        <w:t> </w:t>
      </w:r>
      <w:r>
        <w:rPr>
          <w:sz w:val="24"/>
        </w:rPr>
        <w:t>nghĩa.</w:t>
      </w:r>
    </w:p>
    <w:p>
      <w:pPr>
        <w:pStyle w:val="ListParagraph"/>
        <w:numPr>
          <w:ilvl w:val="0"/>
          <w:numId w:val="19"/>
        </w:numPr>
        <w:tabs>
          <w:tab w:pos="378" w:val="left" w:leader="none"/>
        </w:tabs>
        <w:spacing w:line="360" w:lineRule="auto" w:before="137" w:after="0"/>
        <w:ind w:left="226" w:right="276" w:firstLine="0"/>
        <w:jc w:val="left"/>
        <w:rPr>
          <w:sz w:val="24"/>
        </w:rPr>
      </w:pPr>
      <w:r>
        <w:rPr>
          <w:sz w:val="24"/>
        </w:rPr>
        <w:t>Nghĩa gốc là nghĩa xuất hiện từ đầu, làm cơ sở để hình thành các nghĩa khác. Nghĩa chuyển là nghĩa được hình thành trên cơ sở của nghĩa</w:t>
      </w:r>
      <w:r>
        <w:rPr>
          <w:spacing w:val="-3"/>
          <w:sz w:val="24"/>
        </w:rPr>
        <w:t> </w:t>
      </w:r>
      <w:r>
        <w:rPr>
          <w:sz w:val="24"/>
        </w:rPr>
        <w:t>gốc.</w:t>
      </w:r>
    </w:p>
    <w:p>
      <w:pPr>
        <w:pStyle w:val="BodyText"/>
        <w:spacing w:line="360" w:lineRule="auto"/>
      </w:pPr>
      <w:r>
        <w:rPr/>
        <w:t>Trong câu trên từ được dùng với nghĩa chuyển là từ “tay” - chuyển nghĩa theo phương thức hoán dụ dùng bộ phận (tay) để nói toàn thể (con người)</w:t>
      </w:r>
    </w:p>
    <w:p>
      <w:pPr>
        <w:pStyle w:val="Heading1"/>
        <w:spacing w:before="5"/>
      </w:pPr>
      <w:r>
        <w:rPr>
          <w:color w:val="0000FF"/>
        </w:rPr>
        <w:t>Chọn A.</w:t>
      </w:r>
    </w:p>
    <w:p>
      <w:pPr>
        <w:pStyle w:val="ListParagraph"/>
        <w:numPr>
          <w:ilvl w:val="0"/>
          <w:numId w:val="18"/>
        </w:numPr>
        <w:tabs>
          <w:tab w:pos="467" w:val="left" w:leader="none"/>
        </w:tabs>
        <w:spacing w:line="240" w:lineRule="auto" w:before="139" w:after="0"/>
        <w:ind w:left="466" w:right="0" w:hanging="241"/>
        <w:jc w:val="left"/>
        <w:rPr>
          <w:sz w:val="24"/>
        </w:rPr>
      </w:pPr>
      <w:r>
        <w:rPr>
          <w:b/>
          <w:color w:val="FF0000"/>
          <w:w w:val="99"/>
          <w:sz w:val="24"/>
        </w:rPr>
        <w:t>C</w:t>
      </w:r>
      <w:r>
        <w:rPr>
          <w:sz w:val="24"/>
        </w:rPr>
      </w:r>
    </w:p>
    <w:p>
      <w:pPr>
        <w:spacing w:before="132"/>
        <w:ind w:left="226" w:right="0" w:firstLine="0"/>
        <w:jc w:val="left"/>
        <w:rPr>
          <w:sz w:val="24"/>
        </w:rPr>
      </w:pPr>
      <w:r>
        <w:rPr>
          <w:b/>
          <w:color w:val="0000FF"/>
          <w:sz w:val="24"/>
        </w:rPr>
        <w:t>Phương pháp: </w:t>
      </w:r>
      <w:r>
        <w:rPr>
          <w:sz w:val="24"/>
        </w:rPr>
        <w:t>Căn cứ bài thơ </w:t>
      </w:r>
      <w:r>
        <w:rPr>
          <w:i/>
          <w:sz w:val="24"/>
        </w:rPr>
        <w:t>Đất nước – </w:t>
      </w:r>
      <w:r>
        <w:rPr>
          <w:sz w:val="24"/>
        </w:rPr>
        <w:t>Nguyễn Đình Thi</w:t>
      </w:r>
    </w:p>
    <w:p>
      <w:pPr>
        <w:pStyle w:val="Heading1"/>
        <w:spacing w:before="144"/>
      </w:pPr>
      <w:r>
        <w:rPr>
          <w:color w:val="0000FF"/>
        </w:rPr>
        <w:t>Cách giải:</w:t>
      </w:r>
    </w:p>
    <w:p>
      <w:pPr>
        <w:spacing w:after="0"/>
        <w:sectPr>
          <w:type w:val="continuous"/>
          <w:pgSz w:w="11920" w:h="16850"/>
          <w:pgMar w:top="260" w:bottom="780" w:left="340" w:right="20"/>
        </w:sectPr>
      </w:pPr>
    </w:p>
    <w:p>
      <w:pPr>
        <w:pStyle w:val="BodyText"/>
        <w:ind w:left="0"/>
        <w:rPr>
          <w:b/>
          <w:sz w:val="26"/>
        </w:rPr>
      </w:pPr>
      <w:r>
        <w:rPr/>
        <w:drawing>
          <wp:anchor distT="0" distB="0" distL="0" distR="0" allowOverlap="1" layoutInCell="1" locked="0" behindDoc="1" simplePos="0" relativeHeight="247555072">
            <wp:simplePos x="0" y="0"/>
            <wp:positionH relativeFrom="page">
              <wp:posOffset>811336</wp:posOffset>
            </wp:positionH>
            <wp:positionV relativeFrom="page">
              <wp:posOffset>10213144</wp:posOffset>
            </wp:positionV>
            <wp:extent cx="162954" cy="126046"/>
            <wp:effectExtent l="0" t="0" r="0" b="0"/>
            <wp:wrapNone/>
            <wp:docPr id="105" name="image38.png"/>
            <wp:cNvGraphicFramePr>
              <a:graphicFrameLocks noChangeAspect="1"/>
            </wp:cNvGraphicFramePr>
            <a:graphic>
              <a:graphicData uri="http://schemas.openxmlformats.org/drawingml/2006/picture">
                <pic:pic>
                  <pic:nvPicPr>
                    <pic:cNvPr id="106" name="image38.png"/>
                    <pic:cNvPicPr/>
                  </pic:nvPicPr>
                  <pic:blipFill>
                    <a:blip r:embed="rId53" cstate="print"/>
                    <a:stretch>
                      <a:fillRect/>
                    </a:stretch>
                  </pic:blipFill>
                  <pic:spPr>
                    <a:xfrm>
                      <a:off x="0" y="0"/>
                      <a:ext cx="162954" cy="126046"/>
                    </a:xfrm>
                    <a:prstGeom prst="rect">
                      <a:avLst/>
                    </a:prstGeom>
                  </pic:spPr>
                </pic:pic>
              </a:graphicData>
            </a:graphic>
          </wp:anchor>
        </w:drawing>
      </w:r>
    </w:p>
    <w:p>
      <w:pPr>
        <w:pStyle w:val="BodyText"/>
        <w:ind w:left="0"/>
        <w:rPr>
          <w:b/>
          <w:sz w:val="26"/>
        </w:rPr>
      </w:pPr>
    </w:p>
    <w:p>
      <w:pPr>
        <w:pStyle w:val="BodyText"/>
        <w:spacing w:before="11"/>
        <w:ind w:left="0"/>
        <w:rPr>
          <w:b/>
          <w:sz w:val="31"/>
        </w:rPr>
      </w:pPr>
    </w:p>
    <w:p>
      <w:pPr>
        <w:spacing w:before="0"/>
        <w:ind w:left="226" w:right="0" w:firstLine="0"/>
        <w:jc w:val="left"/>
        <w:rPr>
          <w:b/>
          <w:sz w:val="24"/>
        </w:rPr>
      </w:pPr>
      <w:r>
        <w:rPr>
          <w:b/>
          <w:color w:val="0000FF"/>
          <w:sz w:val="24"/>
        </w:rPr>
        <w:t>Chọn C.</w:t>
      </w:r>
    </w:p>
    <w:p>
      <w:pPr>
        <w:pStyle w:val="ListParagraph"/>
        <w:numPr>
          <w:ilvl w:val="0"/>
          <w:numId w:val="18"/>
        </w:numPr>
        <w:tabs>
          <w:tab w:pos="467" w:val="left" w:leader="none"/>
        </w:tabs>
        <w:spacing w:line="240" w:lineRule="auto" w:before="137" w:after="0"/>
        <w:ind w:left="466" w:right="0" w:hanging="241"/>
        <w:jc w:val="left"/>
        <w:rPr>
          <w:sz w:val="24"/>
        </w:rPr>
      </w:pPr>
      <w:r>
        <w:rPr>
          <w:b/>
          <w:color w:val="FF0000"/>
          <w:w w:val="99"/>
          <w:sz w:val="24"/>
        </w:rPr>
        <w:t>C</w:t>
      </w:r>
      <w:r>
        <w:rPr>
          <w:sz w:val="24"/>
        </w:rPr>
      </w:r>
    </w:p>
    <w:p>
      <w:pPr>
        <w:spacing w:line="360" w:lineRule="auto" w:before="133"/>
        <w:ind w:left="226" w:right="5297" w:firstLine="0"/>
        <w:jc w:val="left"/>
        <w:rPr>
          <w:i/>
          <w:sz w:val="24"/>
        </w:rPr>
      </w:pPr>
      <w:r>
        <w:rPr/>
        <w:br w:type="column"/>
      </w:r>
      <w:r>
        <w:rPr>
          <w:i/>
          <w:sz w:val="24"/>
        </w:rPr>
        <w:t>Sáng mát trong như sáng năm xưa </w:t>
      </w:r>
      <w:r>
        <w:rPr>
          <w:i/>
          <w:sz w:val="24"/>
        </w:rPr>
        <w:t>Gió thổi mùa thu hương</w:t>
      </w:r>
      <w:r>
        <w:rPr>
          <w:i/>
          <w:sz w:val="24"/>
          <w:u w:val="thick"/>
        </w:rPr>
        <w:t> </w:t>
      </w:r>
      <w:r>
        <w:rPr>
          <w:b/>
          <w:i/>
          <w:sz w:val="24"/>
          <w:u w:val="thick"/>
        </w:rPr>
        <w:t>cốm</w:t>
      </w:r>
      <w:r>
        <w:rPr>
          <w:b/>
          <w:i/>
          <w:sz w:val="24"/>
        </w:rPr>
        <w:t> </w:t>
      </w:r>
      <w:r>
        <w:rPr>
          <w:i/>
          <w:sz w:val="24"/>
        </w:rPr>
        <w:t>mới</w:t>
      </w:r>
    </w:p>
    <w:p>
      <w:pPr>
        <w:spacing w:after="0" w:line="360" w:lineRule="auto"/>
        <w:jc w:val="left"/>
        <w:rPr>
          <w:sz w:val="24"/>
        </w:rPr>
        <w:sectPr>
          <w:type w:val="continuous"/>
          <w:pgSz w:w="11920" w:h="16850"/>
          <w:pgMar w:top="260" w:bottom="780" w:left="340" w:right="20"/>
          <w:cols w:num="2" w:equalWidth="0">
            <w:col w:w="1121" w:space="1580"/>
            <w:col w:w="8859"/>
          </w:cols>
        </w:sectPr>
      </w:pPr>
    </w:p>
    <w:p>
      <w:pPr>
        <w:spacing w:before="73"/>
        <w:ind w:left="226" w:right="0" w:firstLine="0"/>
        <w:jc w:val="left"/>
        <w:rPr>
          <w:sz w:val="24"/>
        </w:rPr>
      </w:pPr>
      <w:r>
        <w:rPr/>
        <w:drawing>
          <wp:anchor distT="0" distB="0" distL="0" distR="0" allowOverlap="1" layoutInCell="1" locked="0" behindDoc="0" simplePos="0" relativeHeight="251760640">
            <wp:simplePos x="0" y="0"/>
            <wp:positionH relativeFrom="page">
              <wp:posOffset>811336</wp:posOffset>
            </wp:positionH>
            <wp:positionV relativeFrom="page">
              <wp:posOffset>10213144</wp:posOffset>
            </wp:positionV>
            <wp:extent cx="162954" cy="126046"/>
            <wp:effectExtent l="0" t="0" r="0" b="0"/>
            <wp:wrapNone/>
            <wp:docPr id="107" name="image39.png"/>
            <wp:cNvGraphicFramePr>
              <a:graphicFrameLocks noChangeAspect="1"/>
            </wp:cNvGraphicFramePr>
            <a:graphic>
              <a:graphicData uri="http://schemas.openxmlformats.org/drawingml/2006/picture">
                <pic:pic>
                  <pic:nvPicPr>
                    <pic:cNvPr id="108" name="image39.png"/>
                    <pic:cNvPicPr/>
                  </pic:nvPicPr>
                  <pic:blipFill>
                    <a:blip r:embed="rId54" cstate="print"/>
                    <a:stretch>
                      <a:fillRect/>
                    </a:stretch>
                  </pic:blipFill>
                  <pic:spPr>
                    <a:xfrm>
                      <a:off x="0" y="0"/>
                      <a:ext cx="162954" cy="126046"/>
                    </a:xfrm>
                    <a:prstGeom prst="rect">
                      <a:avLst/>
                    </a:prstGeom>
                  </pic:spPr>
                </pic:pic>
              </a:graphicData>
            </a:graphic>
          </wp:anchor>
        </w:drawing>
      </w:r>
      <w:r>
        <w:rPr>
          <w:b/>
          <w:color w:val="0000FF"/>
          <w:sz w:val="24"/>
        </w:rPr>
        <w:t>Phương pháp: </w:t>
      </w:r>
      <w:r>
        <w:rPr>
          <w:sz w:val="24"/>
        </w:rPr>
        <w:t>Căn cứ tác giả, tác phẩm</w:t>
      </w:r>
    </w:p>
    <w:p>
      <w:pPr>
        <w:pStyle w:val="Heading1"/>
        <w:spacing w:before="142"/>
      </w:pPr>
      <w:r>
        <w:rPr>
          <w:color w:val="0000FF"/>
        </w:rPr>
        <w:t>Cách giải:</w:t>
      </w:r>
    </w:p>
    <w:p>
      <w:pPr>
        <w:pStyle w:val="ListParagraph"/>
        <w:numPr>
          <w:ilvl w:val="0"/>
          <w:numId w:val="19"/>
        </w:numPr>
        <w:tabs>
          <w:tab w:pos="366" w:val="left" w:leader="none"/>
        </w:tabs>
        <w:spacing w:line="240" w:lineRule="auto" w:before="135" w:after="0"/>
        <w:ind w:left="365" w:right="0" w:hanging="140"/>
        <w:jc w:val="left"/>
        <w:rPr>
          <w:sz w:val="24"/>
        </w:rPr>
      </w:pPr>
      <w:r>
        <w:rPr>
          <w:sz w:val="24"/>
        </w:rPr>
        <w:t>Nhà thơ Xuân Diệu là tác giả nổi tiếng của phong trào thơ Mới. Đoạn thơ trên thuộc phong trào thơ</w:t>
      </w:r>
      <w:r>
        <w:rPr>
          <w:spacing w:val="-13"/>
          <w:sz w:val="24"/>
        </w:rPr>
        <w:t> </w:t>
      </w:r>
      <w:r>
        <w:rPr>
          <w:sz w:val="24"/>
        </w:rPr>
        <w:t>Mới.</w:t>
      </w:r>
    </w:p>
    <w:p>
      <w:pPr>
        <w:pStyle w:val="Heading1"/>
        <w:spacing w:before="141"/>
      </w:pPr>
      <w:r>
        <w:rPr>
          <w:color w:val="0000FF"/>
        </w:rPr>
        <w:t>Chọn C.</w:t>
      </w:r>
    </w:p>
    <w:p>
      <w:pPr>
        <w:pStyle w:val="ListParagraph"/>
        <w:numPr>
          <w:ilvl w:val="0"/>
          <w:numId w:val="18"/>
        </w:numPr>
        <w:tabs>
          <w:tab w:pos="467" w:val="left" w:leader="none"/>
        </w:tabs>
        <w:spacing w:line="240" w:lineRule="auto" w:before="140" w:after="0"/>
        <w:ind w:left="466" w:right="0" w:hanging="241"/>
        <w:jc w:val="left"/>
        <w:rPr>
          <w:sz w:val="24"/>
        </w:rPr>
      </w:pPr>
      <w:r>
        <w:rPr>
          <w:b/>
          <w:color w:val="FF0000"/>
          <w:w w:val="99"/>
          <w:sz w:val="24"/>
        </w:rPr>
        <w:t>D</w:t>
      </w:r>
      <w:r>
        <w:rPr>
          <w:sz w:val="24"/>
        </w:rPr>
      </w:r>
    </w:p>
    <w:p>
      <w:pPr>
        <w:spacing w:before="132"/>
        <w:ind w:left="226" w:right="0" w:firstLine="0"/>
        <w:jc w:val="left"/>
        <w:rPr>
          <w:i/>
          <w:sz w:val="24"/>
        </w:rPr>
      </w:pPr>
      <w:r>
        <w:rPr>
          <w:b/>
          <w:color w:val="0000FF"/>
          <w:sz w:val="24"/>
        </w:rPr>
        <w:t>Phương pháp: </w:t>
      </w:r>
      <w:r>
        <w:rPr>
          <w:sz w:val="24"/>
        </w:rPr>
        <w:t>Căn cứ nội dung tác phẩm </w:t>
      </w:r>
      <w:r>
        <w:rPr>
          <w:i/>
          <w:sz w:val="24"/>
        </w:rPr>
        <w:t>Tây Tiến</w:t>
      </w:r>
    </w:p>
    <w:p>
      <w:pPr>
        <w:pStyle w:val="Heading1"/>
        <w:spacing w:before="144"/>
        <w:jc w:val="both"/>
      </w:pPr>
      <w:r>
        <w:rPr/>
        <w:drawing>
          <wp:anchor distT="0" distB="0" distL="0" distR="0" allowOverlap="1" layoutInCell="1" locked="0" behindDoc="1" simplePos="0" relativeHeight="247556096">
            <wp:simplePos x="0" y="0"/>
            <wp:positionH relativeFrom="page">
              <wp:posOffset>951355</wp:posOffset>
            </wp:positionH>
            <wp:positionV relativeFrom="paragraph">
              <wp:posOffset>226999</wp:posOffset>
            </wp:positionV>
            <wp:extent cx="5117633" cy="5446261"/>
            <wp:effectExtent l="0" t="0" r="0" b="0"/>
            <wp:wrapNone/>
            <wp:docPr id="109" name="image2.png"/>
            <wp:cNvGraphicFramePr>
              <a:graphicFrameLocks noChangeAspect="1"/>
            </wp:cNvGraphicFramePr>
            <a:graphic>
              <a:graphicData uri="http://schemas.openxmlformats.org/drawingml/2006/picture">
                <pic:pic>
                  <pic:nvPicPr>
                    <pic:cNvPr id="110"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Cách giải:</w:t>
      </w:r>
    </w:p>
    <w:p>
      <w:pPr>
        <w:pStyle w:val="ListParagraph"/>
        <w:numPr>
          <w:ilvl w:val="0"/>
          <w:numId w:val="19"/>
        </w:numPr>
        <w:tabs>
          <w:tab w:pos="388" w:val="left" w:leader="none"/>
        </w:tabs>
        <w:spacing w:line="360" w:lineRule="auto" w:before="132" w:after="0"/>
        <w:ind w:left="226" w:right="258" w:firstLine="0"/>
        <w:jc w:val="both"/>
        <w:rPr>
          <w:sz w:val="24"/>
        </w:rPr>
      </w:pPr>
      <w:r>
        <w:rPr>
          <w:sz w:val="24"/>
        </w:rPr>
        <w:t>Với cảm hứng lãng mạn và ngòi bút tài hoa, Quang Dũng đã khắc họa thành công hình tượng người lính Tây Tiến trên cái nền cảnh thiên nhiên núi rừng miền Tây hùng vĩ, dữ dội và mĩ lệ. Hình tượng người lính Tây Tiến mang vẻ đẹp lãng mạn, đậm chất bi</w:t>
      </w:r>
      <w:r>
        <w:rPr>
          <w:spacing w:val="-8"/>
          <w:sz w:val="24"/>
        </w:rPr>
        <w:t> </w:t>
      </w:r>
      <w:r>
        <w:rPr>
          <w:sz w:val="24"/>
        </w:rPr>
        <w:t>tráng.</w:t>
      </w:r>
    </w:p>
    <w:p>
      <w:pPr>
        <w:pStyle w:val="Heading1"/>
        <w:spacing w:before="6"/>
      </w:pPr>
      <w:r>
        <w:rPr>
          <w:color w:val="0000FF"/>
        </w:rPr>
        <w:t>Chọn D.</w:t>
      </w:r>
    </w:p>
    <w:p>
      <w:pPr>
        <w:pStyle w:val="ListParagraph"/>
        <w:numPr>
          <w:ilvl w:val="0"/>
          <w:numId w:val="18"/>
        </w:numPr>
        <w:tabs>
          <w:tab w:pos="467" w:val="left" w:leader="none"/>
        </w:tabs>
        <w:spacing w:line="240" w:lineRule="auto" w:before="137" w:after="0"/>
        <w:ind w:left="466" w:right="0" w:hanging="241"/>
        <w:jc w:val="left"/>
        <w:rPr>
          <w:sz w:val="24"/>
        </w:rPr>
      </w:pPr>
      <w:r>
        <w:rPr>
          <w:b/>
          <w:color w:val="FF0000"/>
          <w:sz w:val="24"/>
        </w:rPr>
        <w:t>B</w:t>
      </w:r>
      <w:r>
        <w:rPr>
          <w:sz w:val="24"/>
        </w:rPr>
      </w:r>
    </w:p>
    <w:p>
      <w:pPr>
        <w:spacing w:before="135"/>
        <w:ind w:left="226" w:right="0" w:firstLine="0"/>
        <w:jc w:val="both"/>
        <w:rPr>
          <w:i/>
          <w:sz w:val="24"/>
        </w:rPr>
      </w:pPr>
      <w:r>
        <w:rPr>
          <w:b/>
          <w:color w:val="0000FF"/>
          <w:sz w:val="24"/>
        </w:rPr>
        <w:t>Phương pháp: </w:t>
      </w:r>
      <w:r>
        <w:rPr>
          <w:sz w:val="24"/>
        </w:rPr>
        <w:t>Căn cứ bài </w:t>
      </w:r>
      <w:r>
        <w:rPr>
          <w:i/>
          <w:sz w:val="24"/>
        </w:rPr>
        <w:t>Chữa lỗi dùng từ</w:t>
      </w:r>
    </w:p>
    <w:p>
      <w:pPr>
        <w:pStyle w:val="Heading1"/>
        <w:spacing w:before="141"/>
      </w:pPr>
      <w:r>
        <w:rPr>
          <w:color w:val="0000FF"/>
        </w:rPr>
        <w:t>Cách giải:</w:t>
      </w:r>
    </w:p>
    <w:p>
      <w:pPr>
        <w:pStyle w:val="ListParagraph"/>
        <w:numPr>
          <w:ilvl w:val="0"/>
          <w:numId w:val="19"/>
        </w:numPr>
        <w:tabs>
          <w:tab w:pos="366" w:val="left" w:leader="none"/>
        </w:tabs>
        <w:spacing w:line="240" w:lineRule="auto" w:before="135" w:after="0"/>
        <w:ind w:left="365" w:right="0" w:hanging="140"/>
        <w:jc w:val="left"/>
        <w:rPr>
          <w:sz w:val="24"/>
        </w:rPr>
      </w:pPr>
      <w:r>
        <w:rPr>
          <w:sz w:val="24"/>
        </w:rPr>
        <w:t>Các lỗi dùng</w:t>
      </w:r>
      <w:r>
        <w:rPr>
          <w:spacing w:val="-5"/>
          <w:sz w:val="24"/>
        </w:rPr>
        <w:t> </w:t>
      </w:r>
      <w:r>
        <w:rPr>
          <w:sz w:val="24"/>
        </w:rPr>
        <w:t>từ:</w:t>
      </w:r>
    </w:p>
    <w:p>
      <w:pPr>
        <w:pStyle w:val="BodyText"/>
        <w:spacing w:before="136"/>
      </w:pPr>
      <w:r>
        <w:rPr/>
        <w:t>+ Lẫn lộn giữa các từ gần âm</w:t>
      </w:r>
    </w:p>
    <w:p>
      <w:pPr>
        <w:pStyle w:val="BodyText"/>
        <w:spacing w:before="140"/>
        <w:jc w:val="both"/>
      </w:pPr>
      <w:r>
        <w:rPr/>
        <w:t>+ Lặp từ</w:t>
      </w:r>
    </w:p>
    <w:p>
      <w:pPr>
        <w:pStyle w:val="BodyText"/>
        <w:spacing w:before="136"/>
        <w:jc w:val="both"/>
      </w:pPr>
      <w:r>
        <w:rPr/>
        <w:t>+ Dùng từ sai nghĩa</w:t>
      </w:r>
    </w:p>
    <w:p>
      <w:pPr>
        <w:pStyle w:val="ListParagraph"/>
        <w:numPr>
          <w:ilvl w:val="0"/>
          <w:numId w:val="19"/>
        </w:numPr>
        <w:tabs>
          <w:tab w:pos="366" w:val="left" w:leader="none"/>
        </w:tabs>
        <w:spacing w:line="240" w:lineRule="auto" w:before="140" w:after="0"/>
        <w:ind w:left="365" w:right="0" w:hanging="140"/>
        <w:jc w:val="left"/>
        <w:rPr>
          <w:sz w:val="24"/>
        </w:rPr>
      </w:pPr>
      <w:r>
        <w:rPr>
          <w:sz w:val="24"/>
        </w:rPr>
        <w:t>Từ viết đúng chính tả là: nhậm</w:t>
      </w:r>
      <w:r>
        <w:rPr>
          <w:spacing w:val="-5"/>
          <w:sz w:val="24"/>
        </w:rPr>
        <w:t> </w:t>
      </w:r>
      <w:r>
        <w:rPr>
          <w:sz w:val="24"/>
        </w:rPr>
        <w:t>chức</w:t>
      </w:r>
    </w:p>
    <w:p>
      <w:pPr>
        <w:pStyle w:val="ListParagraph"/>
        <w:numPr>
          <w:ilvl w:val="0"/>
          <w:numId w:val="19"/>
        </w:numPr>
        <w:tabs>
          <w:tab w:pos="366" w:val="left" w:leader="none"/>
        </w:tabs>
        <w:spacing w:line="240" w:lineRule="auto" w:before="137" w:after="0"/>
        <w:ind w:left="365" w:right="0" w:hanging="140"/>
        <w:jc w:val="left"/>
        <w:rPr>
          <w:sz w:val="24"/>
        </w:rPr>
      </w:pPr>
      <w:r>
        <w:rPr>
          <w:sz w:val="24"/>
        </w:rPr>
        <w:t>Sửa lại các từ mắc</w:t>
      </w:r>
      <w:r>
        <w:rPr>
          <w:spacing w:val="-5"/>
          <w:sz w:val="24"/>
        </w:rPr>
        <w:t> </w:t>
      </w:r>
      <w:r>
        <w:rPr>
          <w:sz w:val="24"/>
        </w:rPr>
        <w:t>lỗi:</w:t>
      </w:r>
    </w:p>
    <w:p>
      <w:pPr>
        <w:pStyle w:val="BodyText"/>
        <w:spacing w:line="360" w:lineRule="auto" w:before="139"/>
        <w:ind w:right="8877"/>
        <w:rPr>
          <w:b/>
        </w:rPr>
      </w:pPr>
      <w:r>
        <w:rPr/>
        <w:t>nhận chức =&gt; nhậm chức chín mùi =&gt; chín muồi thăm quan =&gt; tham quan </w:t>
      </w:r>
      <w:r>
        <w:rPr>
          <w:b/>
          <w:color w:val="0000FF"/>
        </w:rPr>
        <w:t>Chọn B.</w:t>
      </w:r>
    </w:p>
    <w:p>
      <w:pPr>
        <w:pStyle w:val="Heading1"/>
        <w:numPr>
          <w:ilvl w:val="0"/>
          <w:numId w:val="18"/>
        </w:numPr>
        <w:tabs>
          <w:tab w:pos="467" w:val="left" w:leader="none"/>
        </w:tabs>
        <w:spacing w:line="240" w:lineRule="auto" w:before="5" w:after="0"/>
        <w:ind w:left="466" w:right="0" w:hanging="241"/>
        <w:jc w:val="left"/>
        <w:rPr>
          <w:b w:val="0"/>
        </w:rPr>
      </w:pPr>
      <w:r>
        <w:rPr>
          <w:color w:val="FF0000"/>
          <w:w w:val="99"/>
        </w:rPr>
        <w:t>C</w:t>
      </w:r>
      <w:r>
        <w:rPr>
          <w:b w:val="0"/>
        </w:rPr>
      </w:r>
    </w:p>
    <w:p>
      <w:pPr>
        <w:spacing w:before="133"/>
        <w:ind w:left="226" w:right="0" w:firstLine="0"/>
        <w:jc w:val="both"/>
        <w:rPr>
          <w:i/>
          <w:sz w:val="24"/>
        </w:rPr>
      </w:pPr>
      <w:r>
        <w:rPr>
          <w:b/>
          <w:color w:val="0000FF"/>
          <w:sz w:val="24"/>
        </w:rPr>
        <w:t>Phương pháp: </w:t>
      </w:r>
      <w:r>
        <w:rPr>
          <w:sz w:val="24"/>
        </w:rPr>
        <w:t>căn cứ bài </w:t>
      </w:r>
      <w:r>
        <w:rPr>
          <w:i/>
          <w:sz w:val="24"/>
        </w:rPr>
        <w:t>Chữa lỗi dùng từ</w:t>
      </w:r>
    </w:p>
    <w:p>
      <w:pPr>
        <w:pStyle w:val="Heading1"/>
        <w:spacing w:before="144"/>
        <w:jc w:val="both"/>
      </w:pPr>
      <w:r>
        <w:rPr>
          <w:color w:val="0000FF"/>
        </w:rPr>
        <w:t>Cách giải:</w:t>
      </w:r>
    </w:p>
    <w:p>
      <w:pPr>
        <w:pStyle w:val="ListParagraph"/>
        <w:numPr>
          <w:ilvl w:val="0"/>
          <w:numId w:val="19"/>
        </w:numPr>
        <w:tabs>
          <w:tab w:pos="366" w:val="left" w:leader="none"/>
        </w:tabs>
        <w:spacing w:line="240" w:lineRule="auto" w:before="132" w:after="0"/>
        <w:ind w:left="365" w:right="0" w:hanging="140"/>
        <w:jc w:val="left"/>
        <w:rPr>
          <w:sz w:val="24"/>
        </w:rPr>
      </w:pPr>
      <w:r>
        <w:rPr>
          <w:sz w:val="24"/>
        </w:rPr>
        <w:t>Các lỗi dùng</w:t>
      </w:r>
      <w:r>
        <w:rPr>
          <w:spacing w:val="-5"/>
          <w:sz w:val="24"/>
        </w:rPr>
        <w:t> </w:t>
      </w:r>
      <w:r>
        <w:rPr>
          <w:sz w:val="24"/>
        </w:rPr>
        <w:t>từ:</w:t>
      </w:r>
    </w:p>
    <w:p>
      <w:pPr>
        <w:pStyle w:val="BodyText"/>
        <w:spacing w:before="139"/>
        <w:jc w:val="both"/>
      </w:pPr>
      <w:r>
        <w:rPr/>
        <w:t>+ Lẫn lộn giữa các từ gần âm</w:t>
      </w:r>
    </w:p>
    <w:p>
      <w:pPr>
        <w:pStyle w:val="BodyText"/>
        <w:spacing w:before="137"/>
        <w:jc w:val="both"/>
      </w:pPr>
      <w:r>
        <w:rPr/>
        <w:t>+ Lặp từ</w:t>
      </w:r>
    </w:p>
    <w:p>
      <w:pPr>
        <w:pStyle w:val="BodyText"/>
        <w:spacing w:before="139"/>
        <w:jc w:val="both"/>
      </w:pPr>
      <w:r>
        <w:rPr/>
        <w:t>+ Dùng từ sai nghĩa</w:t>
      </w:r>
    </w:p>
    <w:p>
      <w:pPr>
        <w:pStyle w:val="ListParagraph"/>
        <w:numPr>
          <w:ilvl w:val="0"/>
          <w:numId w:val="19"/>
        </w:numPr>
        <w:tabs>
          <w:tab w:pos="366" w:val="left" w:leader="none"/>
        </w:tabs>
        <w:spacing w:line="360" w:lineRule="auto" w:before="137" w:after="0"/>
        <w:ind w:left="226" w:right="2712" w:firstLine="0"/>
        <w:jc w:val="left"/>
        <w:rPr>
          <w:sz w:val="24"/>
        </w:rPr>
      </w:pPr>
      <w:r>
        <w:rPr>
          <w:sz w:val="24"/>
        </w:rPr>
        <w:t>Các từ trong đáp án: A, C, D mắc lỗi lẫn lộn giữa các từ gần âm; dùng sai chính tả r/d/gi “Những khi rảnh rỗi, cô ấy thường đi vãng cảnh</w:t>
      </w:r>
      <w:r>
        <w:rPr>
          <w:spacing w:val="-7"/>
          <w:sz w:val="24"/>
        </w:rPr>
        <w:t> </w:t>
      </w:r>
      <w:r>
        <w:rPr>
          <w:sz w:val="24"/>
        </w:rPr>
        <w:t>chùa.”</w:t>
      </w:r>
    </w:p>
    <w:p>
      <w:pPr>
        <w:pStyle w:val="Heading1"/>
        <w:spacing w:before="5"/>
      </w:pPr>
      <w:r>
        <w:rPr>
          <w:color w:val="0000FF"/>
        </w:rPr>
        <w:t>Chọn C.</w:t>
      </w:r>
    </w:p>
    <w:p>
      <w:pPr>
        <w:pStyle w:val="ListParagraph"/>
        <w:numPr>
          <w:ilvl w:val="0"/>
          <w:numId w:val="18"/>
        </w:numPr>
        <w:tabs>
          <w:tab w:pos="587" w:val="left" w:leader="none"/>
        </w:tabs>
        <w:spacing w:line="240" w:lineRule="auto" w:before="139" w:after="0"/>
        <w:ind w:left="586" w:right="0" w:hanging="361"/>
        <w:jc w:val="left"/>
        <w:rPr>
          <w:sz w:val="24"/>
        </w:rPr>
      </w:pPr>
      <w:r>
        <w:rPr>
          <w:b/>
          <w:color w:val="FF0000"/>
          <w:sz w:val="24"/>
        </w:rPr>
        <w:t>B</w:t>
      </w:r>
      <w:r>
        <w:rPr>
          <w:sz w:val="24"/>
        </w:rPr>
      </w:r>
    </w:p>
    <w:p>
      <w:pPr>
        <w:spacing w:before="132"/>
        <w:ind w:left="226" w:right="0" w:firstLine="0"/>
        <w:jc w:val="both"/>
        <w:rPr>
          <w:i/>
          <w:sz w:val="24"/>
        </w:rPr>
      </w:pPr>
      <w:r>
        <w:rPr>
          <w:b/>
          <w:color w:val="0000FF"/>
          <w:sz w:val="24"/>
        </w:rPr>
        <w:t>Phương pháp: </w:t>
      </w:r>
      <w:r>
        <w:rPr>
          <w:sz w:val="24"/>
        </w:rPr>
        <w:t>Căn cứ bài </w:t>
      </w:r>
      <w:r>
        <w:rPr>
          <w:i/>
          <w:sz w:val="24"/>
        </w:rPr>
        <w:t>Chữa lỗi dùng từ</w:t>
      </w:r>
    </w:p>
    <w:p>
      <w:pPr>
        <w:pStyle w:val="Heading1"/>
        <w:spacing w:before="142"/>
        <w:jc w:val="both"/>
      </w:pPr>
      <w:r>
        <w:rPr>
          <w:color w:val="0000FF"/>
        </w:rPr>
        <w:t>Cách giải:</w:t>
      </w:r>
    </w:p>
    <w:p>
      <w:pPr>
        <w:spacing w:after="0"/>
        <w:jc w:val="both"/>
        <w:sectPr>
          <w:pgSz w:w="11920" w:h="16850"/>
          <w:pgMar w:header="0" w:footer="591" w:top="640" w:bottom="780" w:left="340" w:right="20"/>
        </w:sectPr>
      </w:pPr>
    </w:p>
    <w:p>
      <w:pPr>
        <w:pStyle w:val="ListParagraph"/>
        <w:numPr>
          <w:ilvl w:val="0"/>
          <w:numId w:val="19"/>
        </w:numPr>
        <w:tabs>
          <w:tab w:pos="366" w:val="left" w:leader="none"/>
        </w:tabs>
        <w:spacing w:line="240" w:lineRule="auto" w:before="73" w:after="0"/>
        <w:ind w:left="365" w:right="0" w:hanging="140"/>
        <w:jc w:val="left"/>
        <w:rPr>
          <w:sz w:val="24"/>
        </w:rPr>
      </w:pPr>
      <w:r>
        <w:rPr/>
        <w:drawing>
          <wp:anchor distT="0" distB="0" distL="0" distR="0" allowOverlap="1" layoutInCell="1" locked="0" behindDoc="0" simplePos="0" relativeHeight="251762688">
            <wp:simplePos x="0" y="0"/>
            <wp:positionH relativeFrom="page">
              <wp:posOffset>811336</wp:posOffset>
            </wp:positionH>
            <wp:positionV relativeFrom="page">
              <wp:posOffset>10213144</wp:posOffset>
            </wp:positionV>
            <wp:extent cx="167480" cy="126046"/>
            <wp:effectExtent l="0" t="0" r="0" b="0"/>
            <wp:wrapNone/>
            <wp:docPr id="111" name="image40.png"/>
            <wp:cNvGraphicFramePr>
              <a:graphicFrameLocks noChangeAspect="1"/>
            </wp:cNvGraphicFramePr>
            <a:graphic>
              <a:graphicData uri="http://schemas.openxmlformats.org/drawingml/2006/picture">
                <pic:pic>
                  <pic:nvPicPr>
                    <pic:cNvPr id="112" name="image40.png"/>
                    <pic:cNvPicPr/>
                  </pic:nvPicPr>
                  <pic:blipFill>
                    <a:blip r:embed="rId55" cstate="print"/>
                    <a:stretch>
                      <a:fillRect/>
                    </a:stretch>
                  </pic:blipFill>
                  <pic:spPr>
                    <a:xfrm>
                      <a:off x="0" y="0"/>
                      <a:ext cx="167480" cy="126046"/>
                    </a:xfrm>
                    <a:prstGeom prst="rect">
                      <a:avLst/>
                    </a:prstGeom>
                  </pic:spPr>
                </pic:pic>
              </a:graphicData>
            </a:graphic>
          </wp:anchor>
        </w:drawing>
      </w:r>
      <w:r>
        <w:rPr>
          <w:sz w:val="24"/>
        </w:rPr>
        <w:t>Các lỗi dùng</w:t>
      </w:r>
      <w:r>
        <w:rPr>
          <w:spacing w:val="-5"/>
          <w:sz w:val="24"/>
        </w:rPr>
        <w:t> </w:t>
      </w:r>
      <w:r>
        <w:rPr>
          <w:sz w:val="24"/>
        </w:rPr>
        <w:t>từ:</w:t>
      </w:r>
    </w:p>
    <w:p>
      <w:pPr>
        <w:pStyle w:val="BodyText"/>
        <w:spacing w:before="137"/>
      </w:pPr>
      <w:r>
        <w:rPr/>
        <w:t>+ Lẫn lộn giữa các từ gần âm</w:t>
      </w:r>
    </w:p>
    <w:p>
      <w:pPr>
        <w:pStyle w:val="BodyText"/>
        <w:spacing w:before="140"/>
      </w:pPr>
      <w:r>
        <w:rPr/>
        <w:t>+ Lặp từ</w:t>
      </w:r>
    </w:p>
    <w:p>
      <w:pPr>
        <w:pStyle w:val="BodyText"/>
        <w:spacing w:before="137"/>
      </w:pPr>
      <w:r>
        <w:rPr/>
        <w:t>+ Dùng từ sai nghĩa</w:t>
      </w:r>
    </w:p>
    <w:p>
      <w:pPr>
        <w:pStyle w:val="ListParagraph"/>
        <w:numPr>
          <w:ilvl w:val="0"/>
          <w:numId w:val="19"/>
        </w:numPr>
        <w:tabs>
          <w:tab w:pos="366" w:val="left" w:leader="none"/>
        </w:tabs>
        <w:spacing w:line="240" w:lineRule="auto" w:before="139" w:after="0"/>
        <w:ind w:left="365" w:right="0" w:hanging="140"/>
        <w:jc w:val="left"/>
        <w:rPr>
          <w:sz w:val="24"/>
        </w:rPr>
      </w:pPr>
      <w:r>
        <w:rPr>
          <w:sz w:val="24"/>
        </w:rPr>
        <w:t>Từ bị dùng sai: Tự ti =&gt; mắc lỗi dùng từ sai nghĩa (tự ti là luôn đánh giá thấp bản thân</w:t>
      </w:r>
      <w:r>
        <w:rPr>
          <w:spacing w:val="-12"/>
          <w:sz w:val="24"/>
        </w:rPr>
        <w:t> </w:t>
      </w:r>
      <w:r>
        <w:rPr>
          <w:sz w:val="24"/>
        </w:rPr>
        <w:t>mình)</w:t>
      </w:r>
    </w:p>
    <w:p>
      <w:pPr>
        <w:pStyle w:val="ListParagraph"/>
        <w:numPr>
          <w:ilvl w:val="0"/>
          <w:numId w:val="19"/>
        </w:numPr>
        <w:tabs>
          <w:tab w:pos="366" w:val="left" w:leader="none"/>
        </w:tabs>
        <w:spacing w:line="240" w:lineRule="auto" w:before="137" w:after="0"/>
        <w:ind w:left="365" w:right="0" w:hanging="140"/>
        <w:jc w:val="left"/>
        <w:rPr>
          <w:sz w:val="24"/>
        </w:rPr>
      </w:pPr>
      <w:r>
        <w:rPr>
          <w:sz w:val="24"/>
        </w:rPr>
        <w:t>Sửa lại: Tự ti =&gt; Tự</w:t>
      </w:r>
      <w:r>
        <w:rPr>
          <w:spacing w:val="-5"/>
          <w:sz w:val="24"/>
        </w:rPr>
        <w:t> </w:t>
      </w:r>
      <w:r>
        <w:rPr>
          <w:sz w:val="24"/>
        </w:rPr>
        <w:t>tin</w:t>
      </w:r>
    </w:p>
    <w:p>
      <w:pPr>
        <w:pStyle w:val="Heading1"/>
        <w:spacing w:before="144"/>
      </w:pPr>
      <w:r>
        <w:rPr/>
        <w:drawing>
          <wp:anchor distT="0" distB="0" distL="0" distR="0" allowOverlap="1" layoutInCell="1" locked="0" behindDoc="1" simplePos="0" relativeHeight="247558144">
            <wp:simplePos x="0" y="0"/>
            <wp:positionH relativeFrom="page">
              <wp:posOffset>951355</wp:posOffset>
            </wp:positionH>
            <wp:positionV relativeFrom="paragraph">
              <wp:posOffset>226999</wp:posOffset>
            </wp:positionV>
            <wp:extent cx="5117633" cy="5446261"/>
            <wp:effectExtent l="0" t="0" r="0" b="0"/>
            <wp:wrapNone/>
            <wp:docPr id="113" name="image2.png"/>
            <wp:cNvGraphicFramePr>
              <a:graphicFrameLocks noChangeAspect="1"/>
            </wp:cNvGraphicFramePr>
            <a:graphic>
              <a:graphicData uri="http://schemas.openxmlformats.org/drawingml/2006/picture">
                <pic:pic>
                  <pic:nvPicPr>
                    <pic:cNvPr id="114"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Chọn B.</w:t>
      </w:r>
    </w:p>
    <w:p>
      <w:pPr>
        <w:pStyle w:val="ListParagraph"/>
        <w:numPr>
          <w:ilvl w:val="0"/>
          <w:numId w:val="18"/>
        </w:numPr>
        <w:tabs>
          <w:tab w:pos="587" w:val="left" w:leader="none"/>
        </w:tabs>
        <w:spacing w:line="240" w:lineRule="auto" w:before="136" w:after="0"/>
        <w:ind w:left="586" w:right="0" w:hanging="361"/>
        <w:jc w:val="left"/>
        <w:rPr>
          <w:sz w:val="24"/>
        </w:rPr>
      </w:pPr>
      <w:r>
        <w:rPr>
          <w:b/>
          <w:color w:val="FF0000"/>
          <w:w w:val="99"/>
          <w:sz w:val="24"/>
        </w:rPr>
        <w:t>A</w:t>
      </w:r>
      <w:r>
        <w:rPr>
          <w:sz w:val="24"/>
        </w:rPr>
      </w:r>
    </w:p>
    <w:p>
      <w:pPr>
        <w:spacing w:before="135"/>
        <w:ind w:left="226" w:right="0" w:firstLine="0"/>
        <w:jc w:val="left"/>
        <w:rPr>
          <w:i/>
          <w:sz w:val="24"/>
        </w:rPr>
      </w:pPr>
      <w:r>
        <w:rPr>
          <w:b/>
          <w:color w:val="0000FF"/>
          <w:sz w:val="24"/>
        </w:rPr>
        <w:t>Phương pháp: </w:t>
      </w:r>
      <w:r>
        <w:rPr>
          <w:sz w:val="24"/>
        </w:rPr>
        <w:t>Căn cứ bài </w:t>
      </w:r>
      <w:r>
        <w:rPr>
          <w:i/>
          <w:sz w:val="24"/>
        </w:rPr>
        <w:t>Từ ghép</w:t>
      </w:r>
    </w:p>
    <w:p>
      <w:pPr>
        <w:pStyle w:val="Heading1"/>
        <w:spacing w:before="141"/>
      </w:pPr>
      <w:r>
        <w:rPr>
          <w:color w:val="0000FF"/>
        </w:rPr>
        <w:t>Cách giải:</w:t>
      </w:r>
    </w:p>
    <w:p>
      <w:pPr>
        <w:pStyle w:val="ListParagraph"/>
        <w:numPr>
          <w:ilvl w:val="0"/>
          <w:numId w:val="19"/>
        </w:numPr>
        <w:tabs>
          <w:tab w:pos="366" w:val="left" w:leader="none"/>
        </w:tabs>
        <w:spacing w:line="240" w:lineRule="auto" w:before="135" w:after="0"/>
        <w:ind w:left="365" w:right="0" w:hanging="140"/>
        <w:jc w:val="left"/>
        <w:rPr>
          <w:sz w:val="24"/>
        </w:rPr>
      </w:pPr>
      <w:r>
        <w:rPr>
          <w:sz w:val="24"/>
        </w:rPr>
        <w:t>Từ ghép có hai loại: từ ghép chính phụ và từ ghép đẳng</w:t>
      </w:r>
      <w:r>
        <w:rPr>
          <w:spacing w:val="-1"/>
          <w:sz w:val="24"/>
        </w:rPr>
        <w:t> </w:t>
      </w:r>
      <w:r>
        <w:rPr>
          <w:sz w:val="24"/>
        </w:rPr>
        <w:t>lập.</w:t>
      </w:r>
    </w:p>
    <w:p>
      <w:pPr>
        <w:pStyle w:val="BodyText"/>
        <w:spacing w:line="360" w:lineRule="auto" w:before="137"/>
        <w:ind w:right="335"/>
      </w:pPr>
      <w:r>
        <w:rPr/>
        <w:t>+ Từ ghép chính phụ có tiếng chính đứng trước và tiếng phụ bổ sung nghĩa cho tiếng chính. Tiếng chính đứng trước, tiếng phụ đứng sau.</w:t>
      </w:r>
    </w:p>
    <w:p>
      <w:pPr>
        <w:pStyle w:val="BodyText"/>
      </w:pPr>
      <w:r>
        <w:rPr/>
        <w:t>+ Từ ghép đẳng lập: có các tiếng bình đẳng với nhau về mặt ngữ pháp.</w:t>
      </w:r>
    </w:p>
    <w:p>
      <w:pPr>
        <w:pStyle w:val="ListParagraph"/>
        <w:numPr>
          <w:ilvl w:val="0"/>
          <w:numId w:val="19"/>
        </w:numPr>
        <w:tabs>
          <w:tab w:pos="366" w:val="left" w:leader="none"/>
        </w:tabs>
        <w:spacing w:line="240" w:lineRule="auto" w:before="140" w:after="0"/>
        <w:ind w:left="365" w:right="0" w:hanging="140"/>
        <w:jc w:val="left"/>
        <w:rPr>
          <w:sz w:val="24"/>
        </w:rPr>
      </w:pPr>
      <w:r>
        <w:rPr>
          <w:sz w:val="24"/>
        </w:rPr>
        <w:t>Các từ </w:t>
      </w:r>
      <w:r>
        <w:rPr>
          <w:i/>
          <w:sz w:val="24"/>
        </w:rPr>
        <w:t>mua bán, quần áo, tốt tươi </w:t>
      </w:r>
      <w:r>
        <w:rPr>
          <w:sz w:val="24"/>
        </w:rPr>
        <w:t>là các từ ghép đẳng</w:t>
      </w:r>
      <w:r>
        <w:rPr>
          <w:spacing w:val="-4"/>
          <w:sz w:val="24"/>
        </w:rPr>
        <w:t> </w:t>
      </w:r>
      <w:r>
        <w:rPr>
          <w:sz w:val="24"/>
        </w:rPr>
        <w:t>lập</w:t>
      </w:r>
    </w:p>
    <w:p>
      <w:pPr>
        <w:pStyle w:val="Heading1"/>
        <w:spacing w:before="141"/>
      </w:pPr>
      <w:r>
        <w:rPr>
          <w:color w:val="0000FF"/>
        </w:rPr>
        <w:t>Chọn A.</w:t>
      </w:r>
    </w:p>
    <w:p>
      <w:pPr>
        <w:pStyle w:val="ListParagraph"/>
        <w:numPr>
          <w:ilvl w:val="0"/>
          <w:numId w:val="18"/>
        </w:numPr>
        <w:tabs>
          <w:tab w:pos="587" w:val="left" w:leader="none"/>
        </w:tabs>
        <w:spacing w:line="240" w:lineRule="auto" w:before="139" w:after="0"/>
        <w:ind w:left="586" w:right="0" w:hanging="361"/>
        <w:jc w:val="left"/>
        <w:rPr>
          <w:sz w:val="24"/>
        </w:rPr>
      </w:pPr>
      <w:r>
        <w:rPr>
          <w:b/>
          <w:color w:val="FF0000"/>
          <w:w w:val="99"/>
          <w:sz w:val="24"/>
        </w:rPr>
        <w:t>A</w:t>
      </w:r>
      <w:r>
        <w:rPr>
          <w:sz w:val="24"/>
        </w:rPr>
      </w:r>
    </w:p>
    <w:p>
      <w:pPr>
        <w:spacing w:before="132"/>
        <w:ind w:left="226" w:right="0" w:firstLine="0"/>
        <w:jc w:val="left"/>
        <w:rPr>
          <w:sz w:val="24"/>
        </w:rPr>
      </w:pPr>
      <w:r>
        <w:rPr>
          <w:b/>
          <w:color w:val="0000FF"/>
          <w:sz w:val="24"/>
        </w:rPr>
        <w:t>Phương pháp: </w:t>
      </w:r>
      <w:r>
        <w:rPr>
          <w:sz w:val="24"/>
        </w:rPr>
        <w:t>Căn cứ bài chữa lỗi dùng từ</w:t>
      </w:r>
    </w:p>
    <w:p>
      <w:pPr>
        <w:pStyle w:val="Heading1"/>
        <w:spacing w:before="145"/>
      </w:pPr>
      <w:r>
        <w:rPr>
          <w:color w:val="0000FF"/>
        </w:rPr>
        <w:t>Cách giải:</w:t>
      </w:r>
    </w:p>
    <w:p>
      <w:pPr>
        <w:pStyle w:val="BodyText"/>
        <w:spacing w:before="132"/>
      </w:pPr>
      <w:r>
        <w:rPr/>
        <w:t>Một số lỗi thường gặp trong quá trình viết câu:</w:t>
      </w:r>
    </w:p>
    <w:p>
      <w:pPr>
        <w:pStyle w:val="ListParagraph"/>
        <w:numPr>
          <w:ilvl w:val="0"/>
          <w:numId w:val="19"/>
        </w:numPr>
        <w:tabs>
          <w:tab w:pos="368" w:val="left" w:leader="none"/>
        </w:tabs>
        <w:spacing w:line="240" w:lineRule="auto" w:before="139" w:after="0"/>
        <w:ind w:left="368" w:right="0" w:hanging="142"/>
        <w:jc w:val="left"/>
        <w:rPr>
          <w:sz w:val="24"/>
        </w:rPr>
      </w:pPr>
      <w:r>
        <w:rPr>
          <w:sz w:val="24"/>
        </w:rPr>
        <w:t>Lỗi thiếu thành phần chính của câu.</w:t>
      </w:r>
    </w:p>
    <w:p>
      <w:pPr>
        <w:pStyle w:val="ListParagraph"/>
        <w:numPr>
          <w:ilvl w:val="0"/>
          <w:numId w:val="19"/>
        </w:numPr>
        <w:tabs>
          <w:tab w:pos="368" w:val="left" w:leader="none"/>
        </w:tabs>
        <w:spacing w:line="240" w:lineRule="auto" w:before="137" w:after="0"/>
        <w:ind w:left="368" w:right="0" w:hanging="142"/>
        <w:jc w:val="left"/>
        <w:rPr>
          <w:sz w:val="24"/>
        </w:rPr>
      </w:pPr>
      <w:r>
        <w:rPr>
          <w:sz w:val="24"/>
        </w:rPr>
        <w:t>Lỗi dùng sai nghĩa của</w:t>
      </w:r>
      <w:r>
        <w:rPr>
          <w:spacing w:val="-4"/>
          <w:sz w:val="24"/>
        </w:rPr>
        <w:t> </w:t>
      </w:r>
      <w:r>
        <w:rPr>
          <w:sz w:val="24"/>
        </w:rPr>
        <w:t>từ</w:t>
      </w:r>
    </w:p>
    <w:p>
      <w:pPr>
        <w:pStyle w:val="ListParagraph"/>
        <w:numPr>
          <w:ilvl w:val="0"/>
          <w:numId w:val="19"/>
        </w:numPr>
        <w:tabs>
          <w:tab w:pos="368" w:val="left" w:leader="none"/>
        </w:tabs>
        <w:spacing w:line="240" w:lineRule="auto" w:before="139" w:after="0"/>
        <w:ind w:left="368" w:right="0" w:hanging="142"/>
        <w:jc w:val="left"/>
        <w:rPr>
          <w:sz w:val="24"/>
        </w:rPr>
      </w:pPr>
      <w:r>
        <w:rPr>
          <w:sz w:val="24"/>
        </w:rPr>
        <w:t>Lỗi dùng sai quan hệ</w:t>
      </w:r>
      <w:r>
        <w:rPr>
          <w:spacing w:val="-6"/>
          <w:sz w:val="24"/>
        </w:rPr>
        <w:t> </w:t>
      </w:r>
      <w:r>
        <w:rPr>
          <w:sz w:val="24"/>
        </w:rPr>
        <w:t>từ</w:t>
      </w:r>
    </w:p>
    <w:p>
      <w:pPr>
        <w:pStyle w:val="ListParagraph"/>
        <w:numPr>
          <w:ilvl w:val="0"/>
          <w:numId w:val="19"/>
        </w:numPr>
        <w:tabs>
          <w:tab w:pos="368" w:val="left" w:leader="none"/>
        </w:tabs>
        <w:spacing w:line="240" w:lineRule="auto" w:before="137" w:after="0"/>
        <w:ind w:left="368" w:right="0" w:hanging="142"/>
        <w:jc w:val="left"/>
        <w:rPr>
          <w:sz w:val="24"/>
        </w:rPr>
      </w:pPr>
      <w:r>
        <w:rPr>
          <w:sz w:val="24"/>
        </w:rPr>
        <w:t>Lỗi</w:t>
      </w:r>
      <w:r>
        <w:rPr>
          <w:spacing w:val="-1"/>
          <w:sz w:val="24"/>
        </w:rPr>
        <w:t> </w:t>
      </w:r>
      <w:r>
        <w:rPr>
          <w:sz w:val="24"/>
        </w:rPr>
        <w:t>logic</w:t>
      </w:r>
    </w:p>
    <w:p>
      <w:pPr>
        <w:pStyle w:val="BodyText"/>
        <w:spacing w:line="360" w:lineRule="auto" w:before="139"/>
        <w:ind w:right="7911"/>
      </w:pPr>
      <w:r>
        <w:rPr/>
        <w:pict>
          <v:group style="position:absolute;margin-left:68.183998pt;margin-top:27.519125pt;width:473.05pt;height:14.2pt;mso-position-horizontal-relative:page;mso-position-vertical-relative:paragraph;z-index:-255755264" coordorigin="1364,550" coordsize="9461,284">
            <v:shape style="position:absolute;left:1363;top:550;width:9461;height:284" coordorigin="1364,550" coordsize="9461,284" path="m5168,550l1364,550,1364,834,5168,834,5168,550m10824,550l5581,550,5581,834,10824,834,10824,550e" filled="true" fillcolor="#ffffff" stroked="false">
              <v:path arrowok="t"/>
              <v:fill type="solid"/>
            </v:shape>
            <v:line style="position:absolute" from="5168,815" to="5581,815" stroked="true" strokeweight="1.2pt" strokecolor="#000000">
              <v:stroke dashstyle="solid"/>
            </v:line>
            <v:shape style="position:absolute;left:1363;top:550;width:9461;height:284" type="#_x0000_t202" filled="false" stroked="false">
              <v:textbox inset="0,0,0,0">
                <w:txbxContent>
                  <w:p>
                    <w:pPr>
                      <w:spacing w:before="2"/>
                      <w:ind w:left="0" w:right="0" w:firstLine="0"/>
                      <w:jc w:val="left"/>
                      <w:rPr>
                        <w:i/>
                        <w:sz w:val="24"/>
                      </w:rPr>
                    </w:pPr>
                    <w:r>
                      <w:rPr>
                        <w:i/>
                        <w:sz w:val="24"/>
                      </w:rPr>
                      <w:t>Ngày nay, chúng ta cũng có quan niệm </w:t>
                    </w:r>
                    <w:r>
                      <w:rPr>
                        <w:b/>
                        <w:i/>
                        <w:sz w:val="24"/>
                      </w:rPr>
                      <w:t>như </w:t>
                    </w:r>
                    <w:r>
                      <w:rPr>
                        <w:i/>
                        <w:sz w:val="24"/>
                      </w:rPr>
                      <w:t>cha ông ta ngày xưa, lấy đạo đức, tài năng làm trọng.</w:t>
                    </w:r>
                  </w:p>
                </w:txbxContent>
              </v:textbox>
              <w10:wrap type="none"/>
            </v:shape>
            <w10:wrap type="none"/>
          </v:group>
        </w:pict>
      </w:r>
      <w:r>
        <w:rPr/>
        <w:t>Đây là câu dùng sai quan hệ từ: với Sửa lại:</w:t>
      </w:r>
    </w:p>
    <w:p>
      <w:pPr>
        <w:pStyle w:val="Heading1"/>
        <w:spacing w:before="6"/>
      </w:pPr>
      <w:r>
        <w:rPr>
          <w:color w:val="0000FF"/>
        </w:rPr>
        <w:t>Chọn A.</w:t>
      </w:r>
    </w:p>
    <w:p>
      <w:pPr>
        <w:pStyle w:val="ListParagraph"/>
        <w:numPr>
          <w:ilvl w:val="0"/>
          <w:numId w:val="18"/>
        </w:numPr>
        <w:tabs>
          <w:tab w:pos="587" w:val="left" w:leader="none"/>
        </w:tabs>
        <w:spacing w:line="240" w:lineRule="auto" w:before="137" w:after="0"/>
        <w:ind w:left="586" w:right="0" w:hanging="361"/>
        <w:jc w:val="left"/>
        <w:rPr>
          <w:sz w:val="24"/>
        </w:rPr>
      </w:pPr>
      <w:r>
        <w:rPr>
          <w:b/>
          <w:color w:val="FF0000"/>
          <w:w w:val="99"/>
          <w:sz w:val="24"/>
        </w:rPr>
        <w:t>D</w:t>
      </w:r>
      <w:r>
        <w:rPr>
          <w:sz w:val="24"/>
        </w:rPr>
      </w:r>
    </w:p>
    <w:p>
      <w:pPr>
        <w:spacing w:before="134"/>
        <w:ind w:left="226" w:right="0" w:firstLine="0"/>
        <w:jc w:val="left"/>
        <w:rPr>
          <w:i/>
          <w:sz w:val="24"/>
        </w:rPr>
      </w:pPr>
      <w:r>
        <w:rPr>
          <w:b/>
          <w:color w:val="0000FF"/>
          <w:sz w:val="24"/>
        </w:rPr>
        <w:t>Phương pháp: </w:t>
      </w:r>
      <w:r>
        <w:rPr>
          <w:sz w:val="24"/>
        </w:rPr>
        <w:t>Căn cứ bài </w:t>
      </w:r>
      <w:r>
        <w:rPr>
          <w:i/>
          <w:sz w:val="24"/>
        </w:rPr>
        <w:t>Liên kết câu và liên kết đoạn văn</w:t>
      </w:r>
    </w:p>
    <w:p>
      <w:pPr>
        <w:pStyle w:val="Heading1"/>
        <w:spacing w:before="142"/>
      </w:pPr>
      <w:r>
        <w:rPr>
          <w:color w:val="0000FF"/>
        </w:rPr>
        <w:t>Cách giải:</w:t>
      </w:r>
    </w:p>
    <w:p>
      <w:pPr>
        <w:pStyle w:val="ListParagraph"/>
        <w:numPr>
          <w:ilvl w:val="0"/>
          <w:numId w:val="19"/>
        </w:numPr>
        <w:tabs>
          <w:tab w:pos="385" w:val="left" w:leader="none"/>
        </w:tabs>
        <w:spacing w:line="360" w:lineRule="auto" w:before="134" w:after="0"/>
        <w:ind w:left="226" w:right="278" w:firstLine="0"/>
        <w:jc w:val="left"/>
        <w:rPr>
          <w:sz w:val="24"/>
        </w:rPr>
      </w:pPr>
      <w:r>
        <w:rPr>
          <w:sz w:val="24"/>
        </w:rPr>
        <w:t>Các đoạn văn trong một văn bản cũng như các câu trong một đoạn văn phải liên kết chặt chẽ với nhau về nội dung và hình</w:t>
      </w:r>
      <w:r>
        <w:rPr>
          <w:spacing w:val="-4"/>
          <w:sz w:val="24"/>
        </w:rPr>
        <w:t> </w:t>
      </w:r>
      <w:r>
        <w:rPr>
          <w:sz w:val="24"/>
        </w:rPr>
        <w:t>thức.</w:t>
      </w:r>
    </w:p>
    <w:p>
      <w:pPr>
        <w:pStyle w:val="ListParagraph"/>
        <w:numPr>
          <w:ilvl w:val="0"/>
          <w:numId w:val="19"/>
        </w:numPr>
        <w:tabs>
          <w:tab w:pos="366" w:val="left" w:leader="none"/>
        </w:tabs>
        <w:spacing w:line="240" w:lineRule="auto" w:before="0" w:after="0"/>
        <w:ind w:left="365" w:right="0" w:hanging="140"/>
        <w:jc w:val="left"/>
        <w:rPr>
          <w:sz w:val="24"/>
        </w:rPr>
      </w:pPr>
      <w:r>
        <w:rPr>
          <w:sz w:val="24"/>
        </w:rPr>
        <w:t>Về hình thức, các câu và các đoạn văn có thể được liên kết với nhau bằng một số biện pháp chính như</w:t>
      </w:r>
      <w:r>
        <w:rPr>
          <w:spacing w:val="-9"/>
          <w:sz w:val="24"/>
        </w:rPr>
        <w:t> </w:t>
      </w:r>
      <w:r>
        <w:rPr>
          <w:sz w:val="24"/>
        </w:rPr>
        <w:t>sau:</w:t>
      </w:r>
    </w:p>
    <w:p>
      <w:pPr>
        <w:pStyle w:val="BodyText"/>
        <w:spacing w:before="137"/>
      </w:pPr>
      <w:r>
        <w:rPr/>
        <w:t>+ Lặp lại ở câu đứng sau từ ngữ đã có ở câu trước (phép lặp từ ngữ)</w:t>
      </w:r>
    </w:p>
    <w:p>
      <w:pPr>
        <w:pStyle w:val="BodyText"/>
        <w:spacing w:line="360" w:lineRule="auto" w:before="140"/>
        <w:ind w:right="335"/>
      </w:pPr>
      <w:r>
        <w:rPr/>
        <w:t>+ Sử dụng ở câu đứng sau các từ ngữ đồng nghĩa, trái nghĩa hoặc cùng trường liên tưởng với từ ngữ đã có ở câu trước (phép đòng nghĩa, trái nghĩa và liên tưởng)</w:t>
      </w:r>
    </w:p>
    <w:p>
      <w:pPr>
        <w:pStyle w:val="BodyText"/>
        <w:spacing w:line="274" w:lineRule="exact"/>
      </w:pPr>
      <w:r>
        <w:rPr/>
        <w:t>+ Sử dụng ở câu đứng sau các từ ngữ có tác dụng thay thế từ ngữ đã có ở câu trước (phép thế)</w:t>
      </w:r>
    </w:p>
    <w:p>
      <w:pPr>
        <w:spacing w:after="0" w:line="274" w:lineRule="exact"/>
        <w:sectPr>
          <w:pgSz w:w="11920" w:h="16850"/>
          <w:pgMar w:header="0" w:footer="591" w:top="640" w:bottom="780" w:left="340" w:right="20"/>
        </w:sectPr>
      </w:pPr>
    </w:p>
    <w:p>
      <w:pPr>
        <w:pStyle w:val="BodyText"/>
        <w:spacing w:before="73"/>
      </w:pPr>
      <w:r>
        <w:rPr/>
        <w:drawing>
          <wp:anchor distT="0" distB="0" distL="0" distR="0" allowOverlap="1" layoutInCell="1" locked="0" behindDoc="0" simplePos="0" relativeHeight="251766784">
            <wp:simplePos x="0" y="0"/>
            <wp:positionH relativeFrom="page">
              <wp:posOffset>811336</wp:posOffset>
            </wp:positionH>
            <wp:positionV relativeFrom="page">
              <wp:posOffset>10213144</wp:posOffset>
            </wp:positionV>
            <wp:extent cx="167480" cy="126046"/>
            <wp:effectExtent l="0" t="0" r="0" b="0"/>
            <wp:wrapNone/>
            <wp:docPr id="115" name="image41.png"/>
            <wp:cNvGraphicFramePr>
              <a:graphicFrameLocks noChangeAspect="1"/>
            </wp:cNvGraphicFramePr>
            <a:graphic>
              <a:graphicData uri="http://schemas.openxmlformats.org/drawingml/2006/picture">
                <pic:pic>
                  <pic:nvPicPr>
                    <pic:cNvPr id="116" name="image41.png"/>
                    <pic:cNvPicPr/>
                  </pic:nvPicPr>
                  <pic:blipFill>
                    <a:blip r:embed="rId56" cstate="print"/>
                    <a:stretch>
                      <a:fillRect/>
                    </a:stretch>
                  </pic:blipFill>
                  <pic:spPr>
                    <a:xfrm>
                      <a:off x="0" y="0"/>
                      <a:ext cx="167480" cy="126046"/>
                    </a:xfrm>
                    <a:prstGeom prst="rect">
                      <a:avLst/>
                    </a:prstGeom>
                  </pic:spPr>
                </pic:pic>
              </a:graphicData>
            </a:graphic>
          </wp:anchor>
        </w:drawing>
      </w:r>
      <w:r>
        <w:rPr/>
        <w:t>+ Sử dụng ở câu đứng sau các từ ngữ biểu thị quan hệ với câu trước (phép nối)</w:t>
      </w:r>
    </w:p>
    <w:p>
      <w:pPr>
        <w:pStyle w:val="ListParagraph"/>
        <w:numPr>
          <w:ilvl w:val="0"/>
          <w:numId w:val="19"/>
        </w:numPr>
        <w:tabs>
          <w:tab w:pos="366" w:val="left" w:leader="none"/>
        </w:tabs>
        <w:spacing w:line="240" w:lineRule="auto" w:before="137" w:after="0"/>
        <w:ind w:left="365" w:right="0" w:hanging="140"/>
        <w:jc w:val="left"/>
        <w:rPr>
          <w:i/>
          <w:sz w:val="24"/>
        </w:rPr>
      </w:pPr>
      <w:r>
        <w:rPr>
          <w:sz w:val="24"/>
        </w:rPr>
        <w:t>Phép liên kết thế: </w:t>
      </w:r>
      <w:r>
        <w:rPr>
          <w:i/>
          <w:sz w:val="24"/>
        </w:rPr>
        <w:t>Đó </w:t>
      </w:r>
      <w:r>
        <w:rPr>
          <w:sz w:val="24"/>
        </w:rPr>
        <w:t>thay cho </w:t>
      </w:r>
      <w:r>
        <w:rPr>
          <w:i/>
          <w:sz w:val="24"/>
        </w:rPr>
        <w:t>lòng nồng nàn yêu</w:t>
      </w:r>
      <w:r>
        <w:rPr>
          <w:i/>
          <w:spacing w:val="-2"/>
          <w:sz w:val="24"/>
        </w:rPr>
        <w:t> </w:t>
      </w:r>
      <w:r>
        <w:rPr>
          <w:i/>
          <w:sz w:val="24"/>
        </w:rPr>
        <w:t>nước</w:t>
      </w:r>
    </w:p>
    <w:p>
      <w:pPr>
        <w:pStyle w:val="Heading1"/>
        <w:spacing w:before="144"/>
      </w:pPr>
      <w:r>
        <w:rPr>
          <w:color w:val="0000FF"/>
        </w:rPr>
        <w:t>Chọn D.</w:t>
      </w:r>
    </w:p>
    <w:p>
      <w:pPr>
        <w:pStyle w:val="ListParagraph"/>
        <w:numPr>
          <w:ilvl w:val="0"/>
          <w:numId w:val="18"/>
        </w:numPr>
        <w:tabs>
          <w:tab w:pos="587" w:val="left" w:leader="none"/>
        </w:tabs>
        <w:spacing w:line="240" w:lineRule="auto" w:before="137" w:after="0"/>
        <w:ind w:left="586" w:right="0" w:hanging="361"/>
        <w:jc w:val="left"/>
        <w:rPr>
          <w:sz w:val="24"/>
        </w:rPr>
      </w:pPr>
      <w:r>
        <w:rPr>
          <w:b/>
          <w:color w:val="FF0000"/>
          <w:sz w:val="24"/>
        </w:rPr>
        <w:t>B</w:t>
      </w:r>
      <w:r>
        <w:rPr>
          <w:sz w:val="24"/>
        </w:rPr>
      </w:r>
    </w:p>
    <w:p>
      <w:pPr>
        <w:spacing w:before="135"/>
        <w:ind w:left="226" w:right="0" w:firstLine="0"/>
        <w:jc w:val="left"/>
        <w:rPr>
          <w:sz w:val="24"/>
        </w:rPr>
      </w:pPr>
      <w:r>
        <w:rPr>
          <w:b/>
          <w:color w:val="0000FF"/>
          <w:sz w:val="24"/>
        </w:rPr>
        <w:t>Phương pháp: </w:t>
      </w:r>
      <w:r>
        <w:rPr>
          <w:sz w:val="24"/>
        </w:rPr>
        <w:t>Căn cứ bài Ngữ cảnh</w:t>
      </w:r>
    </w:p>
    <w:p>
      <w:pPr>
        <w:pStyle w:val="Heading1"/>
        <w:spacing w:before="141"/>
      </w:pPr>
      <w:r>
        <w:rPr>
          <w:color w:val="0000FF"/>
        </w:rPr>
        <w:t>Cách giải:</w:t>
      </w:r>
    </w:p>
    <w:p>
      <w:pPr>
        <w:pStyle w:val="BodyText"/>
        <w:spacing w:line="360" w:lineRule="auto" w:before="135"/>
        <w:ind w:right="335"/>
      </w:pPr>
      <w:r>
        <w:rPr/>
        <w:drawing>
          <wp:anchor distT="0" distB="0" distL="0" distR="0" allowOverlap="1" layoutInCell="1" locked="0" behindDoc="1" simplePos="0" relativeHeight="247562240">
            <wp:simplePos x="0" y="0"/>
            <wp:positionH relativeFrom="page">
              <wp:posOffset>951355</wp:posOffset>
            </wp:positionH>
            <wp:positionV relativeFrom="paragraph">
              <wp:posOffset>224333</wp:posOffset>
            </wp:positionV>
            <wp:extent cx="5117633" cy="5446261"/>
            <wp:effectExtent l="0" t="0" r="0" b="0"/>
            <wp:wrapNone/>
            <wp:docPr id="117" name="image2.png"/>
            <wp:cNvGraphicFramePr>
              <a:graphicFrameLocks noChangeAspect="1"/>
            </wp:cNvGraphicFramePr>
            <a:graphic>
              <a:graphicData uri="http://schemas.openxmlformats.org/drawingml/2006/picture">
                <pic:pic>
                  <pic:nvPicPr>
                    <pic:cNvPr id="118" name="image2.png"/>
                    <pic:cNvPicPr/>
                  </pic:nvPicPr>
                  <pic:blipFill>
                    <a:blip r:embed="rId7" cstate="print"/>
                    <a:stretch>
                      <a:fillRect/>
                    </a:stretch>
                  </pic:blipFill>
                  <pic:spPr>
                    <a:xfrm>
                      <a:off x="0" y="0"/>
                      <a:ext cx="5117633" cy="5446261"/>
                    </a:xfrm>
                    <a:prstGeom prst="rect">
                      <a:avLst/>
                    </a:prstGeom>
                  </pic:spPr>
                </pic:pic>
              </a:graphicData>
            </a:graphic>
          </wp:anchor>
        </w:drawing>
      </w:r>
      <w:r>
        <w:rPr/>
        <w:t>Từ “ăn” trong câu văn trên có nghĩa chỉ hoạt động phương tiện giao thông là tàu được di chuyển vào cảng để tiếp nhận hàng hóa rồi đem di chuyển tới nơi cần thiết nào đó.</w:t>
      </w:r>
    </w:p>
    <w:p>
      <w:pPr>
        <w:pStyle w:val="Heading1"/>
        <w:spacing w:before="5"/>
      </w:pPr>
      <w:r>
        <w:rPr>
          <w:color w:val="0000FF"/>
        </w:rPr>
        <w:t>Chọn B.</w:t>
      </w:r>
    </w:p>
    <w:p>
      <w:pPr>
        <w:pStyle w:val="ListParagraph"/>
        <w:numPr>
          <w:ilvl w:val="0"/>
          <w:numId w:val="18"/>
        </w:numPr>
        <w:tabs>
          <w:tab w:pos="587" w:val="left" w:leader="none"/>
        </w:tabs>
        <w:spacing w:line="240" w:lineRule="auto" w:before="136" w:after="0"/>
        <w:ind w:left="586" w:right="0" w:hanging="361"/>
        <w:jc w:val="left"/>
        <w:rPr>
          <w:sz w:val="24"/>
        </w:rPr>
      </w:pPr>
      <w:r>
        <w:rPr>
          <w:b/>
          <w:color w:val="FF0000"/>
          <w:w w:val="99"/>
          <w:sz w:val="24"/>
        </w:rPr>
        <w:t>D</w:t>
      </w:r>
      <w:r>
        <w:rPr>
          <w:sz w:val="24"/>
        </w:rPr>
      </w:r>
    </w:p>
    <w:p>
      <w:pPr>
        <w:spacing w:before="135"/>
        <w:ind w:left="226" w:right="0" w:firstLine="0"/>
        <w:jc w:val="left"/>
        <w:rPr>
          <w:i/>
          <w:sz w:val="24"/>
        </w:rPr>
      </w:pPr>
      <w:r>
        <w:rPr>
          <w:b/>
          <w:color w:val="0000FF"/>
          <w:sz w:val="24"/>
        </w:rPr>
        <w:t>Phương pháp: </w:t>
      </w:r>
      <w:r>
        <w:rPr>
          <w:sz w:val="24"/>
        </w:rPr>
        <w:t>Căn cứ bài </w:t>
      </w:r>
      <w:r>
        <w:rPr>
          <w:i/>
          <w:sz w:val="24"/>
        </w:rPr>
        <w:t>Chữa lỗi về chủ ngữ, vị ngữ</w:t>
      </w:r>
      <w:r>
        <w:rPr>
          <w:sz w:val="24"/>
        </w:rPr>
        <w:t>; </w:t>
      </w:r>
      <w:r>
        <w:rPr>
          <w:i/>
          <w:sz w:val="24"/>
        </w:rPr>
        <w:t>Chữa lỗi về quan hệ từ</w:t>
      </w:r>
    </w:p>
    <w:p>
      <w:pPr>
        <w:pStyle w:val="Heading1"/>
        <w:spacing w:before="142"/>
      </w:pPr>
      <w:r>
        <w:rPr>
          <w:color w:val="0000FF"/>
        </w:rPr>
        <w:t>Cách giải:</w:t>
      </w:r>
    </w:p>
    <w:p>
      <w:pPr>
        <w:pStyle w:val="BodyText"/>
        <w:spacing w:before="135"/>
      </w:pPr>
      <w:r>
        <w:rPr/>
        <w:t>Một số lỗi thường gặp trong quá trình viết câu:</w:t>
      </w:r>
    </w:p>
    <w:p>
      <w:pPr>
        <w:pStyle w:val="ListParagraph"/>
        <w:numPr>
          <w:ilvl w:val="0"/>
          <w:numId w:val="19"/>
        </w:numPr>
        <w:tabs>
          <w:tab w:pos="368" w:val="left" w:leader="none"/>
        </w:tabs>
        <w:spacing w:line="240" w:lineRule="auto" w:before="136" w:after="0"/>
        <w:ind w:left="368" w:right="0" w:hanging="142"/>
        <w:jc w:val="left"/>
        <w:rPr>
          <w:sz w:val="24"/>
        </w:rPr>
      </w:pPr>
      <w:r>
        <w:rPr>
          <w:sz w:val="24"/>
        </w:rPr>
        <w:t>Lỗi thiếu thành phần chính của</w:t>
      </w:r>
      <w:r>
        <w:rPr>
          <w:spacing w:val="-3"/>
          <w:sz w:val="24"/>
        </w:rPr>
        <w:t> </w:t>
      </w:r>
      <w:r>
        <w:rPr>
          <w:sz w:val="24"/>
        </w:rPr>
        <w:t>câu.</w:t>
      </w:r>
    </w:p>
    <w:p>
      <w:pPr>
        <w:pStyle w:val="ListParagraph"/>
        <w:numPr>
          <w:ilvl w:val="0"/>
          <w:numId w:val="19"/>
        </w:numPr>
        <w:tabs>
          <w:tab w:pos="368" w:val="left" w:leader="none"/>
        </w:tabs>
        <w:spacing w:line="240" w:lineRule="auto" w:before="140" w:after="0"/>
        <w:ind w:left="368" w:right="0" w:hanging="142"/>
        <w:jc w:val="left"/>
        <w:rPr>
          <w:sz w:val="24"/>
        </w:rPr>
      </w:pPr>
      <w:r>
        <w:rPr>
          <w:sz w:val="24"/>
        </w:rPr>
        <w:t>Lỗi dùng sai nghĩa của</w:t>
      </w:r>
      <w:r>
        <w:rPr>
          <w:spacing w:val="-4"/>
          <w:sz w:val="24"/>
        </w:rPr>
        <w:t> </w:t>
      </w:r>
      <w:r>
        <w:rPr>
          <w:sz w:val="24"/>
        </w:rPr>
        <w:t>từ</w:t>
      </w:r>
    </w:p>
    <w:p>
      <w:pPr>
        <w:pStyle w:val="ListParagraph"/>
        <w:numPr>
          <w:ilvl w:val="0"/>
          <w:numId w:val="19"/>
        </w:numPr>
        <w:tabs>
          <w:tab w:pos="368" w:val="left" w:leader="none"/>
        </w:tabs>
        <w:spacing w:line="240" w:lineRule="auto" w:before="136" w:after="0"/>
        <w:ind w:left="368" w:right="0" w:hanging="142"/>
        <w:jc w:val="left"/>
        <w:rPr>
          <w:sz w:val="24"/>
        </w:rPr>
      </w:pPr>
      <w:r>
        <w:rPr>
          <w:sz w:val="24"/>
        </w:rPr>
        <w:t>Lỗi dùng sai quan hệ</w:t>
      </w:r>
      <w:r>
        <w:rPr>
          <w:spacing w:val="-6"/>
          <w:sz w:val="24"/>
        </w:rPr>
        <w:t> </w:t>
      </w:r>
      <w:r>
        <w:rPr>
          <w:sz w:val="24"/>
        </w:rPr>
        <w:t>từ</w:t>
      </w:r>
    </w:p>
    <w:p>
      <w:pPr>
        <w:pStyle w:val="ListParagraph"/>
        <w:numPr>
          <w:ilvl w:val="0"/>
          <w:numId w:val="19"/>
        </w:numPr>
        <w:tabs>
          <w:tab w:pos="368" w:val="left" w:leader="none"/>
        </w:tabs>
        <w:spacing w:line="240" w:lineRule="auto" w:before="140" w:after="0"/>
        <w:ind w:left="368" w:right="0" w:hanging="142"/>
        <w:jc w:val="left"/>
        <w:rPr>
          <w:sz w:val="24"/>
        </w:rPr>
      </w:pPr>
      <w:r>
        <w:rPr>
          <w:sz w:val="24"/>
        </w:rPr>
        <w:t>Lỗi</w:t>
      </w:r>
      <w:r>
        <w:rPr>
          <w:spacing w:val="-1"/>
          <w:sz w:val="24"/>
        </w:rPr>
        <w:t> </w:t>
      </w:r>
      <w:r>
        <w:rPr>
          <w:sz w:val="24"/>
        </w:rPr>
        <w:t>logic</w:t>
      </w:r>
    </w:p>
    <w:p>
      <w:pPr>
        <w:pStyle w:val="BodyText"/>
        <w:spacing w:before="136"/>
      </w:pPr>
      <w:r>
        <w:rPr/>
        <w:t>....</w:t>
      </w:r>
    </w:p>
    <w:p>
      <w:pPr>
        <w:pStyle w:val="BodyText"/>
        <w:spacing w:before="140"/>
      </w:pPr>
      <w:r>
        <w:rPr/>
        <w:t>Câu sai là câu II và III</w:t>
      </w:r>
    </w:p>
    <w:p>
      <w:pPr>
        <w:pStyle w:val="ListParagraph"/>
        <w:numPr>
          <w:ilvl w:val="0"/>
          <w:numId w:val="19"/>
        </w:numPr>
        <w:tabs>
          <w:tab w:pos="366" w:val="left" w:leader="none"/>
        </w:tabs>
        <w:spacing w:line="240" w:lineRule="auto" w:before="137" w:after="0"/>
        <w:ind w:left="365" w:right="0" w:hanging="140"/>
        <w:jc w:val="left"/>
        <w:rPr>
          <w:sz w:val="24"/>
        </w:rPr>
      </w:pPr>
      <w:r>
        <w:rPr>
          <w:sz w:val="24"/>
        </w:rPr>
        <w:t>Câu II: Thiếu vế câu</w:t>
      </w:r>
      <w:r>
        <w:rPr>
          <w:spacing w:val="4"/>
          <w:sz w:val="24"/>
        </w:rPr>
        <w:t> </w:t>
      </w:r>
      <w:r>
        <w:rPr>
          <w:sz w:val="24"/>
        </w:rPr>
        <w:t>ghép</w:t>
      </w:r>
    </w:p>
    <w:p>
      <w:pPr>
        <w:pStyle w:val="BodyText"/>
        <w:spacing w:line="360" w:lineRule="auto" w:before="139"/>
        <w:ind w:right="4263"/>
      </w:pPr>
      <w:r>
        <w:rPr/>
        <w:t>-&gt; Sửa lại: Vùng đất này không chỉ tốt cho lúa mà còn tốt cho cây ăn trái. Câu III: Sai về kiến thức thực tế</w:t>
      </w:r>
    </w:p>
    <w:p>
      <w:pPr>
        <w:pStyle w:val="BodyText"/>
      </w:pPr>
      <w:r>
        <w:rPr/>
        <w:t>-&gt; Sửa lại: Vì mùa xuân sang nên cây cối đâm trồi nảy lộc.</w:t>
      </w:r>
    </w:p>
    <w:p>
      <w:pPr>
        <w:pStyle w:val="Heading1"/>
        <w:spacing w:before="142"/>
      </w:pPr>
      <w:r>
        <w:rPr>
          <w:color w:val="0000FF"/>
        </w:rPr>
        <w:t>Chọn D.</w:t>
      </w:r>
    </w:p>
    <w:p>
      <w:pPr>
        <w:pStyle w:val="ListParagraph"/>
        <w:numPr>
          <w:ilvl w:val="0"/>
          <w:numId w:val="18"/>
        </w:numPr>
        <w:tabs>
          <w:tab w:pos="587" w:val="left" w:leader="none"/>
        </w:tabs>
        <w:spacing w:line="240" w:lineRule="auto" w:before="139" w:after="0"/>
        <w:ind w:left="586" w:right="0" w:hanging="361"/>
        <w:jc w:val="left"/>
        <w:rPr>
          <w:sz w:val="24"/>
        </w:rPr>
      </w:pPr>
      <w:r>
        <w:rPr>
          <w:b/>
          <w:color w:val="FF0000"/>
          <w:sz w:val="24"/>
        </w:rPr>
        <w:t>B</w:t>
      </w:r>
      <w:r>
        <w:rPr>
          <w:sz w:val="24"/>
        </w:rPr>
      </w:r>
    </w:p>
    <w:p>
      <w:pPr>
        <w:pStyle w:val="BodyText"/>
        <w:spacing w:line="360" w:lineRule="auto" w:before="133"/>
        <w:ind w:right="335"/>
      </w:pPr>
      <w:r>
        <w:rPr>
          <w:b/>
          <w:color w:val="0000FF"/>
        </w:rPr>
        <w:t>Phương pháp: </w:t>
      </w:r>
      <w:r>
        <w:rPr/>
        <w:t>Căn cứ 6 phương thức biểu đạt đã học (miêu tả, tự sự, biểu cảm, nghị luận, thuyết minh, hành chính – công</w:t>
      </w:r>
      <w:r>
        <w:rPr>
          <w:spacing w:val="-2"/>
        </w:rPr>
        <w:t> </w:t>
      </w:r>
      <w:r>
        <w:rPr/>
        <w:t>vụ).</w:t>
      </w:r>
    </w:p>
    <w:p>
      <w:pPr>
        <w:pStyle w:val="Heading1"/>
        <w:spacing w:before="5"/>
      </w:pPr>
      <w:r>
        <w:rPr>
          <w:color w:val="0000FF"/>
        </w:rPr>
        <w:t>Cách giải:</w:t>
      </w:r>
    </w:p>
    <w:p>
      <w:pPr>
        <w:pStyle w:val="ListParagraph"/>
        <w:numPr>
          <w:ilvl w:val="0"/>
          <w:numId w:val="19"/>
        </w:numPr>
        <w:tabs>
          <w:tab w:pos="366" w:val="left" w:leader="none"/>
        </w:tabs>
        <w:spacing w:line="240" w:lineRule="auto" w:before="134" w:after="0"/>
        <w:ind w:left="365" w:right="0" w:hanging="140"/>
        <w:jc w:val="left"/>
        <w:rPr>
          <w:sz w:val="24"/>
        </w:rPr>
      </w:pPr>
      <w:r>
        <w:rPr>
          <w:sz w:val="24"/>
        </w:rPr>
        <w:t>Các phương thức biểu đạt trong đoạn trích: nghị luận và biểu</w:t>
      </w:r>
      <w:r>
        <w:rPr>
          <w:spacing w:val="-11"/>
          <w:sz w:val="24"/>
        </w:rPr>
        <w:t> </w:t>
      </w:r>
      <w:r>
        <w:rPr>
          <w:sz w:val="24"/>
        </w:rPr>
        <w:t>cảm.</w:t>
      </w:r>
    </w:p>
    <w:p>
      <w:pPr>
        <w:pStyle w:val="Heading1"/>
        <w:spacing w:before="142"/>
      </w:pPr>
      <w:r>
        <w:rPr>
          <w:color w:val="0000FF"/>
        </w:rPr>
        <w:t>Chọn B.</w:t>
      </w:r>
    </w:p>
    <w:p>
      <w:pPr>
        <w:pStyle w:val="ListParagraph"/>
        <w:numPr>
          <w:ilvl w:val="0"/>
          <w:numId w:val="18"/>
        </w:numPr>
        <w:tabs>
          <w:tab w:pos="587" w:val="left" w:leader="none"/>
        </w:tabs>
        <w:spacing w:line="240" w:lineRule="auto" w:before="139" w:after="0"/>
        <w:ind w:left="586" w:right="0" w:hanging="361"/>
        <w:jc w:val="left"/>
        <w:rPr>
          <w:sz w:val="24"/>
        </w:rPr>
      </w:pPr>
      <w:r>
        <w:rPr>
          <w:b/>
          <w:color w:val="FF0000"/>
          <w:w w:val="99"/>
          <w:sz w:val="24"/>
        </w:rPr>
        <w:t>D</w:t>
      </w:r>
      <w:r>
        <w:rPr>
          <w:sz w:val="24"/>
        </w:rPr>
      </w:r>
    </w:p>
    <w:p>
      <w:pPr>
        <w:spacing w:before="132"/>
        <w:ind w:left="226" w:right="0" w:firstLine="0"/>
        <w:jc w:val="left"/>
        <w:rPr>
          <w:sz w:val="24"/>
        </w:rPr>
      </w:pPr>
      <w:r>
        <w:rPr>
          <w:b/>
          <w:color w:val="0000FF"/>
          <w:sz w:val="24"/>
        </w:rPr>
        <w:t>Phương pháp: </w:t>
      </w:r>
      <w:r>
        <w:rPr>
          <w:sz w:val="24"/>
        </w:rPr>
        <w:t>Đọc, tìm ý</w:t>
      </w:r>
    </w:p>
    <w:p>
      <w:pPr>
        <w:pStyle w:val="Heading1"/>
        <w:spacing w:before="144"/>
      </w:pPr>
      <w:r>
        <w:rPr>
          <w:color w:val="0000FF"/>
        </w:rPr>
        <w:t>Cách giải:</w:t>
      </w:r>
    </w:p>
    <w:p>
      <w:pPr>
        <w:pStyle w:val="ListParagraph"/>
        <w:numPr>
          <w:ilvl w:val="0"/>
          <w:numId w:val="19"/>
        </w:numPr>
        <w:tabs>
          <w:tab w:pos="392" w:val="left" w:leader="none"/>
        </w:tabs>
        <w:spacing w:line="360" w:lineRule="auto" w:before="132" w:after="0"/>
        <w:ind w:left="226" w:right="266" w:firstLine="0"/>
        <w:jc w:val="left"/>
        <w:rPr>
          <w:sz w:val="24"/>
        </w:rPr>
      </w:pPr>
      <w:r>
        <w:rPr>
          <w:sz w:val="24"/>
        </w:rPr>
        <w:t>Theo quan điểm của tác giả, khi chiến thắng những dốc ghềnh của cuộc sống </w:t>
      </w:r>
      <w:r>
        <w:rPr>
          <w:spacing w:val="2"/>
          <w:sz w:val="24"/>
        </w:rPr>
        <w:t>thì </w:t>
      </w:r>
      <w:r>
        <w:rPr>
          <w:sz w:val="24"/>
        </w:rPr>
        <w:t>phần thưởng chúng ta nhận được là sự mạnh mẽ, và càng quý trọng hơn những cơ hội mà chúng ta có</w:t>
      </w:r>
      <w:r>
        <w:rPr>
          <w:spacing w:val="-16"/>
          <w:sz w:val="24"/>
        </w:rPr>
        <w:t> </w:t>
      </w:r>
      <w:r>
        <w:rPr>
          <w:sz w:val="24"/>
        </w:rPr>
        <w:t>được.</w:t>
      </w:r>
    </w:p>
    <w:p>
      <w:pPr>
        <w:pStyle w:val="Heading1"/>
        <w:spacing w:before="5"/>
      </w:pPr>
      <w:r>
        <w:rPr>
          <w:color w:val="0000FF"/>
        </w:rPr>
        <w:t>Chọn D.</w:t>
      </w:r>
    </w:p>
    <w:p>
      <w:pPr>
        <w:pStyle w:val="ListParagraph"/>
        <w:numPr>
          <w:ilvl w:val="0"/>
          <w:numId w:val="18"/>
        </w:numPr>
        <w:tabs>
          <w:tab w:pos="587" w:val="left" w:leader="none"/>
        </w:tabs>
        <w:spacing w:line="240" w:lineRule="auto" w:before="137" w:after="0"/>
        <w:ind w:left="586" w:right="0" w:hanging="361"/>
        <w:jc w:val="left"/>
        <w:rPr>
          <w:sz w:val="24"/>
        </w:rPr>
      </w:pPr>
      <w:r>
        <w:rPr>
          <w:b/>
          <w:color w:val="FF0000"/>
          <w:w w:val="99"/>
          <w:sz w:val="24"/>
        </w:rPr>
        <w:t>C</w:t>
      </w:r>
      <w:r>
        <w:rPr>
          <w:sz w:val="24"/>
        </w:rPr>
      </w:r>
    </w:p>
    <w:p>
      <w:pPr>
        <w:spacing w:after="0" w:line="240" w:lineRule="auto"/>
        <w:jc w:val="left"/>
        <w:rPr>
          <w:sz w:val="24"/>
        </w:rPr>
        <w:sectPr>
          <w:pgSz w:w="11920" w:h="16850"/>
          <w:pgMar w:header="0" w:footer="591" w:top="640" w:bottom="780" w:left="340" w:right="20"/>
        </w:sectPr>
      </w:pPr>
    </w:p>
    <w:p>
      <w:pPr>
        <w:spacing w:before="73"/>
        <w:ind w:left="226" w:right="0" w:firstLine="0"/>
        <w:jc w:val="left"/>
        <w:rPr>
          <w:sz w:val="24"/>
        </w:rPr>
      </w:pPr>
      <w:r>
        <w:rPr/>
        <w:drawing>
          <wp:anchor distT="0" distB="0" distL="0" distR="0" allowOverlap="1" layoutInCell="1" locked="0" behindDoc="0" simplePos="0" relativeHeight="251768832">
            <wp:simplePos x="0" y="0"/>
            <wp:positionH relativeFrom="page">
              <wp:posOffset>811336</wp:posOffset>
            </wp:positionH>
            <wp:positionV relativeFrom="page">
              <wp:posOffset>10213144</wp:posOffset>
            </wp:positionV>
            <wp:extent cx="167480" cy="126046"/>
            <wp:effectExtent l="0" t="0" r="0" b="0"/>
            <wp:wrapNone/>
            <wp:docPr id="119" name="image42.png"/>
            <wp:cNvGraphicFramePr>
              <a:graphicFrameLocks noChangeAspect="1"/>
            </wp:cNvGraphicFramePr>
            <a:graphic>
              <a:graphicData uri="http://schemas.openxmlformats.org/drawingml/2006/picture">
                <pic:pic>
                  <pic:nvPicPr>
                    <pic:cNvPr id="120" name="image42.png"/>
                    <pic:cNvPicPr/>
                  </pic:nvPicPr>
                  <pic:blipFill>
                    <a:blip r:embed="rId57" cstate="print"/>
                    <a:stretch>
                      <a:fillRect/>
                    </a:stretch>
                  </pic:blipFill>
                  <pic:spPr>
                    <a:xfrm>
                      <a:off x="0" y="0"/>
                      <a:ext cx="167480" cy="126046"/>
                    </a:xfrm>
                    <a:prstGeom prst="rect">
                      <a:avLst/>
                    </a:prstGeom>
                  </pic:spPr>
                </pic:pic>
              </a:graphicData>
            </a:graphic>
          </wp:anchor>
        </w:drawing>
      </w:r>
      <w:r>
        <w:rPr>
          <w:b/>
          <w:color w:val="0000FF"/>
          <w:sz w:val="24"/>
        </w:rPr>
        <w:t>Phương pháp: </w:t>
      </w:r>
      <w:r>
        <w:rPr>
          <w:sz w:val="24"/>
        </w:rPr>
        <w:t>Căn cứ vào các biện pháp tu từ đã học.</w:t>
      </w:r>
    </w:p>
    <w:p>
      <w:pPr>
        <w:pStyle w:val="Heading1"/>
        <w:spacing w:before="142"/>
      </w:pPr>
      <w:r>
        <w:rPr>
          <w:color w:val="0000FF"/>
        </w:rPr>
        <w:t>Cách giải:</w:t>
      </w:r>
    </w:p>
    <w:p>
      <w:pPr>
        <w:pStyle w:val="ListParagraph"/>
        <w:numPr>
          <w:ilvl w:val="0"/>
          <w:numId w:val="19"/>
        </w:numPr>
        <w:tabs>
          <w:tab w:pos="366" w:val="left" w:leader="none"/>
        </w:tabs>
        <w:spacing w:line="240" w:lineRule="auto" w:before="135" w:after="0"/>
        <w:ind w:left="365" w:right="0" w:hanging="140"/>
        <w:jc w:val="left"/>
        <w:rPr>
          <w:sz w:val="24"/>
        </w:rPr>
      </w:pPr>
      <w:r>
        <w:rPr>
          <w:sz w:val="24"/>
        </w:rPr>
        <w:t>Biện pháp nghệ thuật: So sánh (</w:t>
      </w:r>
      <w:r>
        <w:rPr>
          <w:i/>
          <w:sz w:val="24"/>
        </w:rPr>
        <w:t>Tôi yêu cuộc sống của bạn như yêu cuộc sống của chính mình</w:t>
      </w:r>
      <w:r>
        <w:rPr>
          <w:i/>
          <w:spacing w:val="-6"/>
          <w:sz w:val="24"/>
        </w:rPr>
        <w:t> </w:t>
      </w:r>
      <w:r>
        <w:rPr>
          <w:sz w:val="24"/>
        </w:rPr>
        <w:t>)</w:t>
      </w:r>
    </w:p>
    <w:p>
      <w:pPr>
        <w:pStyle w:val="Heading1"/>
        <w:spacing w:before="141"/>
      </w:pPr>
      <w:r>
        <w:rPr>
          <w:color w:val="0000FF"/>
        </w:rPr>
        <w:t>Chọn C.</w:t>
      </w:r>
    </w:p>
    <w:p>
      <w:pPr>
        <w:pStyle w:val="ListParagraph"/>
        <w:numPr>
          <w:ilvl w:val="0"/>
          <w:numId w:val="18"/>
        </w:numPr>
        <w:tabs>
          <w:tab w:pos="587" w:val="left" w:leader="none"/>
        </w:tabs>
        <w:spacing w:line="240" w:lineRule="auto" w:before="140" w:after="0"/>
        <w:ind w:left="586" w:right="0" w:hanging="361"/>
        <w:jc w:val="left"/>
        <w:rPr>
          <w:sz w:val="24"/>
        </w:rPr>
      </w:pPr>
      <w:r>
        <w:rPr>
          <w:b/>
          <w:color w:val="FF0000"/>
          <w:w w:val="99"/>
          <w:sz w:val="24"/>
        </w:rPr>
        <w:t>D</w:t>
      </w:r>
      <w:r>
        <w:rPr>
          <w:sz w:val="24"/>
        </w:rPr>
      </w:r>
    </w:p>
    <w:p>
      <w:pPr>
        <w:spacing w:before="132"/>
        <w:ind w:left="226" w:right="0" w:firstLine="0"/>
        <w:jc w:val="left"/>
        <w:rPr>
          <w:sz w:val="24"/>
        </w:rPr>
      </w:pPr>
      <w:r>
        <w:rPr>
          <w:b/>
          <w:color w:val="0000FF"/>
          <w:sz w:val="24"/>
        </w:rPr>
        <w:t>Phương pháp: </w:t>
      </w:r>
      <w:r>
        <w:rPr>
          <w:sz w:val="24"/>
        </w:rPr>
        <w:t>Phân tích, tổng hợp</w:t>
      </w:r>
    </w:p>
    <w:p>
      <w:pPr>
        <w:pStyle w:val="Heading1"/>
        <w:spacing w:before="144"/>
      </w:pPr>
      <w:r>
        <w:rPr/>
        <w:drawing>
          <wp:anchor distT="0" distB="0" distL="0" distR="0" allowOverlap="1" layoutInCell="1" locked="0" behindDoc="1" simplePos="0" relativeHeight="247564288">
            <wp:simplePos x="0" y="0"/>
            <wp:positionH relativeFrom="page">
              <wp:posOffset>951355</wp:posOffset>
            </wp:positionH>
            <wp:positionV relativeFrom="paragraph">
              <wp:posOffset>226999</wp:posOffset>
            </wp:positionV>
            <wp:extent cx="5117633" cy="5446261"/>
            <wp:effectExtent l="0" t="0" r="0" b="0"/>
            <wp:wrapNone/>
            <wp:docPr id="121" name="image2.png"/>
            <wp:cNvGraphicFramePr>
              <a:graphicFrameLocks noChangeAspect="1"/>
            </wp:cNvGraphicFramePr>
            <a:graphic>
              <a:graphicData uri="http://schemas.openxmlformats.org/drawingml/2006/picture">
                <pic:pic>
                  <pic:nvPicPr>
                    <pic:cNvPr id="122"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before="132"/>
      </w:pPr>
      <w:r>
        <w:rPr/>
        <w:t>Gợi ý: Học sinh có thể nêu ra các thông điệp:</w:t>
      </w:r>
    </w:p>
    <w:p>
      <w:pPr>
        <w:pStyle w:val="ListParagraph"/>
        <w:numPr>
          <w:ilvl w:val="0"/>
          <w:numId w:val="19"/>
        </w:numPr>
        <w:tabs>
          <w:tab w:pos="366" w:val="left" w:leader="none"/>
        </w:tabs>
        <w:spacing w:line="240" w:lineRule="auto" w:before="139" w:after="0"/>
        <w:ind w:left="365" w:right="0" w:hanging="140"/>
        <w:jc w:val="left"/>
        <w:rPr>
          <w:sz w:val="24"/>
        </w:rPr>
      </w:pPr>
      <w:r>
        <w:rPr>
          <w:sz w:val="24"/>
        </w:rPr>
        <w:t>Mạnh mẽ để đương đầu với những nghịch cảnh trong cuộc</w:t>
      </w:r>
      <w:r>
        <w:rPr>
          <w:spacing w:val="-9"/>
          <w:sz w:val="24"/>
        </w:rPr>
        <w:t> </w:t>
      </w:r>
      <w:r>
        <w:rPr>
          <w:sz w:val="24"/>
        </w:rPr>
        <w:t>đời.</w:t>
      </w:r>
    </w:p>
    <w:p>
      <w:pPr>
        <w:pStyle w:val="ListParagraph"/>
        <w:numPr>
          <w:ilvl w:val="0"/>
          <w:numId w:val="19"/>
        </w:numPr>
        <w:tabs>
          <w:tab w:pos="366" w:val="left" w:leader="none"/>
        </w:tabs>
        <w:spacing w:line="240" w:lineRule="auto" w:before="137" w:after="0"/>
        <w:ind w:left="365" w:right="0" w:hanging="140"/>
        <w:jc w:val="left"/>
        <w:rPr>
          <w:sz w:val="24"/>
        </w:rPr>
      </w:pPr>
      <w:r>
        <w:rPr>
          <w:sz w:val="24"/>
        </w:rPr>
        <w:t>Kiên trì theo đuổi mục tiêu của</w:t>
      </w:r>
      <w:r>
        <w:rPr>
          <w:spacing w:val="-3"/>
          <w:sz w:val="24"/>
        </w:rPr>
        <w:t> </w:t>
      </w:r>
      <w:r>
        <w:rPr>
          <w:sz w:val="24"/>
        </w:rPr>
        <w:t>mình.</w:t>
      </w:r>
    </w:p>
    <w:p>
      <w:pPr>
        <w:pStyle w:val="ListParagraph"/>
        <w:numPr>
          <w:ilvl w:val="0"/>
          <w:numId w:val="19"/>
        </w:numPr>
        <w:tabs>
          <w:tab w:pos="366" w:val="left" w:leader="none"/>
        </w:tabs>
        <w:spacing w:line="240" w:lineRule="auto" w:before="139" w:after="0"/>
        <w:ind w:left="365" w:right="0" w:hanging="140"/>
        <w:jc w:val="left"/>
        <w:rPr>
          <w:sz w:val="24"/>
        </w:rPr>
      </w:pPr>
      <w:r>
        <w:rPr>
          <w:sz w:val="24"/>
        </w:rPr>
        <w:t>Biết nắm bắt cơ hội mà chúng ta có</w:t>
      </w:r>
      <w:r>
        <w:rPr>
          <w:spacing w:val="-3"/>
          <w:sz w:val="24"/>
        </w:rPr>
        <w:t> </w:t>
      </w:r>
      <w:r>
        <w:rPr>
          <w:sz w:val="24"/>
        </w:rPr>
        <w:t>được.</w:t>
      </w:r>
    </w:p>
    <w:p>
      <w:pPr>
        <w:pStyle w:val="Heading1"/>
        <w:spacing w:before="142"/>
      </w:pPr>
      <w:r>
        <w:rPr>
          <w:color w:val="0000FF"/>
        </w:rPr>
        <w:t>Chọn D.</w:t>
      </w:r>
    </w:p>
    <w:p>
      <w:pPr>
        <w:pStyle w:val="ListParagraph"/>
        <w:numPr>
          <w:ilvl w:val="0"/>
          <w:numId w:val="18"/>
        </w:numPr>
        <w:tabs>
          <w:tab w:pos="587" w:val="left" w:leader="none"/>
        </w:tabs>
        <w:spacing w:line="240" w:lineRule="auto" w:before="139" w:after="0"/>
        <w:ind w:left="586" w:right="0" w:hanging="361"/>
        <w:jc w:val="left"/>
        <w:rPr>
          <w:sz w:val="24"/>
        </w:rPr>
      </w:pPr>
      <w:r>
        <w:rPr>
          <w:b/>
          <w:color w:val="FF0000"/>
          <w:w w:val="99"/>
          <w:sz w:val="24"/>
        </w:rPr>
        <w:t>C</w:t>
      </w:r>
      <w:r>
        <w:rPr>
          <w:sz w:val="24"/>
        </w:rPr>
      </w:r>
    </w:p>
    <w:p>
      <w:pPr>
        <w:spacing w:before="132"/>
        <w:ind w:left="226" w:right="0" w:firstLine="0"/>
        <w:jc w:val="left"/>
        <w:rPr>
          <w:sz w:val="24"/>
        </w:rPr>
      </w:pPr>
      <w:r>
        <w:rPr>
          <w:b/>
          <w:color w:val="0000FF"/>
          <w:sz w:val="24"/>
        </w:rPr>
        <w:t>Phương pháp: </w:t>
      </w:r>
      <w:r>
        <w:rPr>
          <w:sz w:val="24"/>
        </w:rPr>
        <w:t>Phân tích, tổng hợp</w:t>
      </w:r>
    </w:p>
    <w:p>
      <w:pPr>
        <w:pStyle w:val="Heading1"/>
        <w:spacing w:before="144"/>
      </w:pPr>
      <w:r>
        <w:rPr>
          <w:color w:val="0000FF"/>
        </w:rPr>
        <w:t>Cách giải:</w:t>
      </w:r>
    </w:p>
    <w:p>
      <w:pPr>
        <w:pStyle w:val="ListParagraph"/>
        <w:numPr>
          <w:ilvl w:val="0"/>
          <w:numId w:val="19"/>
        </w:numPr>
        <w:tabs>
          <w:tab w:pos="366" w:val="left" w:leader="none"/>
        </w:tabs>
        <w:spacing w:line="240" w:lineRule="auto" w:before="132" w:after="0"/>
        <w:ind w:left="365" w:right="0" w:hanging="140"/>
        <w:jc w:val="left"/>
        <w:rPr>
          <w:sz w:val="24"/>
        </w:rPr>
      </w:pPr>
      <w:r>
        <w:rPr>
          <w:sz w:val="24"/>
        </w:rPr>
        <w:t>Hình ảnh dốc ghềnh ẩn dụ cho những khó khăn của cuộc đời mà con người chúng ta không thể nào tránh</w:t>
      </w:r>
      <w:r>
        <w:rPr>
          <w:spacing w:val="-13"/>
          <w:sz w:val="24"/>
        </w:rPr>
        <w:t> </w:t>
      </w:r>
      <w:r>
        <w:rPr>
          <w:sz w:val="24"/>
        </w:rPr>
        <w:t>khỏi.</w:t>
      </w:r>
    </w:p>
    <w:p>
      <w:pPr>
        <w:pStyle w:val="Heading1"/>
        <w:spacing w:before="144"/>
      </w:pPr>
      <w:r>
        <w:rPr>
          <w:color w:val="0000FF"/>
        </w:rPr>
        <w:t>Chọn C.</w:t>
      </w:r>
    </w:p>
    <w:p>
      <w:pPr>
        <w:pStyle w:val="ListParagraph"/>
        <w:numPr>
          <w:ilvl w:val="1"/>
          <w:numId w:val="17"/>
        </w:numPr>
        <w:tabs>
          <w:tab w:pos="647" w:val="left" w:leader="none"/>
        </w:tabs>
        <w:spacing w:line="240" w:lineRule="auto" w:before="138" w:after="0"/>
        <w:ind w:left="646" w:right="0" w:hanging="421"/>
        <w:jc w:val="left"/>
        <w:rPr>
          <w:b/>
          <w:sz w:val="24"/>
        </w:rPr>
      </w:pPr>
      <w:r>
        <w:rPr>
          <w:b/>
          <w:sz w:val="24"/>
        </w:rPr>
        <w:t>TIẾNG</w:t>
      </w:r>
      <w:r>
        <w:rPr>
          <w:b/>
          <w:spacing w:val="-4"/>
          <w:sz w:val="24"/>
        </w:rPr>
        <w:t> </w:t>
      </w:r>
      <w:r>
        <w:rPr>
          <w:b/>
          <w:sz w:val="24"/>
        </w:rPr>
        <w:t>ANH</w:t>
      </w:r>
    </w:p>
    <w:p>
      <w:pPr>
        <w:pStyle w:val="ListParagraph"/>
        <w:numPr>
          <w:ilvl w:val="0"/>
          <w:numId w:val="18"/>
        </w:numPr>
        <w:tabs>
          <w:tab w:pos="587" w:val="left" w:leader="none"/>
        </w:tabs>
        <w:spacing w:line="240" w:lineRule="auto" w:before="40" w:after="0"/>
        <w:ind w:left="586" w:right="0" w:hanging="361"/>
        <w:jc w:val="left"/>
        <w:rPr>
          <w:sz w:val="24"/>
        </w:rPr>
      </w:pPr>
      <w:r>
        <w:rPr>
          <w:b/>
          <w:color w:val="FF0000"/>
          <w:w w:val="99"/>
          <w:sz w:val="24"/>
        </w:rPr>
        <w:t>A</w:t>
      </w:r>
      <w:r>
        <w:rPr>
          <w:sz w:val="24"/>
        </w:rPr>
      </w:r>
    </w:p>
    <w:p>
      <w:pPr>
        <w:spacing w:before="39"/>
        <w:ind w:left="226" w:right="0" w:firstLine="0"/>
        <w:jc w:val="left"/>
        <w:rPr>
          <w:sz w:val="24"/>
        </w:rPr>
      </w:pPr>
      <w:r>
        <w:rPr>
          <w:b/>
          <w:color w:val="0000FF"/>
          <w:sz w:val="24"/>
        </w:rPr>
        <w:t>Kiến thức: </w:t>
      </w:r>
      <w:r>
        <w:rPr>
          <w:sz w:val="24"/>
        </w:rPr>
        <w:t>Thì hiện tại tiếp diễn</w:t>
      </w:r>
    </w:p>
    <w:p>
      <w:pPr>
        <w:pStyle w:val="Heading1"/>
        <w:spacing w:before="46"/>
      </w:pPr>
      <w:r>
        <w:rPr>
          <w:color w:val="0000FF"/>
        </w:rPr>
        <w:t>Giải thích:</w:t>
      </w:r>
    </w:p>
    <w:p>
      <w:pPr>
        <w:pStyle w:val="ListParagraph"/>
        <w:numPr>
          <w:ilvl w:val="0"/>
          <w:numId w:val="19"/>
        </w:numPr>
        <w:tabs>
          <w:tab w:pos="373" w:val="left" w:leader="none"/>
        </w:tabs>
        <w:spacing w:line="276" w:lineRule="auto" w:before="36" w:after="0"/>
        <w:ind w:left="226" w:right="271" w:firstLine="0"/>
        <w:jc w:val="left"/>
        <w:rPr>
          <w:sz w:val="24"/>
        </w:rPr>
      </w:pPr>
      <w:r>
        <w:rPr>
          <w:sz w:val="24"/>
        </w:rPr>
        <w:t>Cách dùng: Thì hiện tại tiếp diễn dùng với "always" để phàn nàn về một hành động cứ lặp đi lặp lại khiến người khác khó</w:t>
      </w:r>
      <w:r>
        <w:rPr>
          <w:spacing w:val="-2"/>
          <w:sz w:val="24"/>
        </w:rPr>
        <w:t> </w:t>
      </w:r>
      <w:r>
        <w:rPr>
          <w:sz w:val="24"/>
        </w:rPr>
        <w:t>chịu.</w:t>
      </w:r>
    </w:p>
    <w:p>
      <w:pPr>
        <w:pStyle w:val="ListParagraph"/>
        <w:numPr>
          <w:ilvl w:val="0"/>
          <w:numId w:val="19"/>
        </w:numPr>
        <w:tabs>
          <w:tab w:pos="366" w:val="left" w:leader="none"/>
        </w:tabs>
        <w:spacing w:line="240" w:lineRule="auto" w:before="1" w:after="0"/>
        <w:ind w:left="365" w:right="0" w:hanging="140"/>
        <w:jc w:val="left"/>
        <w:rPr>
          <w:sz w:val="24"/>
        </w:rPr>
      </w:pPr>
      <w:r>
        <w:rPr>
          <w:sz w:val="24"/>
        </w:rPr>
        <w:t>Cấu trúc: S + am/is/are + always +</w:t>
      </w:r>
      <w:r>
        <w:rPr>
          <w:spacing w:val="-1"/>
          <w:sz w:val="24"/>
        </w:rPr>
        <w:t> </w:t>
      </w:r>
      <w:r>
        <w:rPr>
          <w:sz w:val="24"/>
        </w:rPr>
        <w:t>V-ing</w:t>
      </w:r>
    </w:p>
    <w:p>
      <w:pPr>
        <w:pStyle w:val="BodyText"/>
        <w:spacing w:before="41"/>
      </w:pPr>
      <w:r>
        <w:rPr>
          <w:b/>
          <w:color w:val="0000FF"/>
        </w:rPr>
        <w:t>Tạm dịch: </w:t>
      </w:r>
      <w:r>
        <w:rPr/>
        <w:t>Jane luôn để phòng cô ấy không gọn gàng trong những ngày qua.</w:t>
      </w:r>
    </w:p>
    <w:p>
      <w:pPr>
        <w:pStyle w:val="Heading1"/>
        <w:spacing w:before="45"/>
      </w:pPr>
      <w:r>
        <w:rPr>
          <w:color w:val="0000FF"/>
        </w:rPr>
        <w:t>Chọn A.</w:t>
      </w:r>
    </w:p>
    <w:p>
      <w:pPr>
        <w:pStyle w:val="ListParagraph"/>
        <w:numPr>
          <w:ilvl w:val="0"/>
          <w:numId w:val="18"/>
        </w:numPr>
        <w:tabs>
          <w:tab w:pos="587" w:val="left" w:leader="none"/>
        </w:tabs>
        <w:spacing w:line="240" w:lineRule="auto" w:before="41" w:after="0"/>
        <w:ind w:left="586" w:right="0" w:hanging="361"/>
        <w:jc w:val="left"/>
        <w:rPr>
          <w:sz w:val="24"/>
        </w:rPr>
      </w:pPr>
      <w:r>
        <w:rPr>
          <w:b/>
          <w:color w:val="FF0000"/>
          <w:sz w:val="24"/>
        </w:rPr>
        <w:t>B</w:t>
      </w:r>
      <w:r>
        <w:rPr>
          <w:sz w:val="24"/>
        </w:rPr>
      </w:r>
    </w:p>
    <w:p>
      <w:pPr>
        <w:spacing w:before="38"/>
        <w:ind w:left="226" w:right="0" w:firstLine="0"/>
        <w:jc w:val="left"/>
        <w:rPr>
          <w:sz w:val="24"/>
        </w:rPr>
      </w:pPr>
      <w:r>
        <w:rPr>
          <w:b/>
          <w:color w:val="0000FF"/>
          <w:sz w:val="24"/>
        </w:rPr>
        <w:t>Kiến thức: </w:t>
      </w:r>
      <w:r>
        <w:rPr>
          <w:sz w:val="24"/>
        </w:rPr>
        <w:t>So sánh bằng</w:t>
      </w:r>
    </w:p>
    <w:p>
      <w:pPr>
        <w:spacing w:line="278" w:lineRule="auto" w:before="42"/>
        <w:ind w:left="226" w:right="5385" w:firstLine="0"/>
        <w:jc w:val="left"/>
        <w:rPr>
          <w:b/>
          <w:sz w:val="24"/>
        </w:rPr>
      </w:pPr>
      <w:r>
        <w:rPr>
          <w:b/>
          <w:color w:val="0000FF"/>
          <w:sz w:val="24"/>
        </w:rPr>
        <w:t>Giải thích: </w:t>
      </w:r>
      <w:r>
        <w:rPr>
          <w:sz w:val="24"/>
        </w:rPr>
        <w:t>Cấu trúc: the same + N + as …. : giống như … </w:t>
      </w:r>
      <w:r>
        <w:rPr>
          <w:b/>
          <w:color w:val="0000FF"/>
          <w:sz w:val="24"/>
        </w:rPr>
        <w:t>Tạm dịch: </w:t>
      </w:r>
      <w:r>
        <w:rPr>
          <w:sz w:val="24"/>
        </w:rPr>
        <w:t>Hãy cắt cho tôi kiểu tóc dài như trong tạp chí này. </w:t>
      </w:r>
      <w:r>
        <w:rPr>
          <w:b/>
          <w:color w:val="0000FF"/>
          <w:sz w:val="24"/>
        </w:rPr>
        <w:t>Chọn B.</w:t>
      </w:r>
    </w:p>
    <w:p>
      <w:pPr>
        <w:pStyle w:val="Heading1"/>
        <w:numPr>
          <w:ilvl w:val="0"/>
          <w:numId w:val="18"/>
        </w:numPr>
        <w:tabs>
          <w:tab w:pos="587" w:val="left" w:leader="none"/>
        </w:tabs>
        <w:spacing w:line="273" w:lineRule="exact" w:before="0" w:after="0"/>
        <w:ind w:left="586" w:right="0" w:hanging="361"/>
        <w:jc w:val="left"/>
        <w:rPr>
          <w:b w:val="0"/>
        </w:rPr>
      </w:pPr>
      <w:r>
        <w:rPr>
          <w:color w:val="FF0000"/>
          <w:w w:val="99"/>
        </w:rPr>
        <w:t>A</w:t>
      </w:r>
      <w:r>
        <w:rPr>
          <w:b w:val="0"/>
        </w:rPr>
      </w:r>
    </w:p>
    <w:p>
      <w:pPr>
        <w:spacing w:before="36"/>
        <w:ind w:left="226" w:right="0" w:firstLine="0"/>
        <w:jc w:val="left"/>
        <w:rPr>
          <w:sz w:val="24"/>
        </w:rPr>
      </w:pPr>
      <w:r>
        <w:rPr>
          <w:b/>
          <w:color w:val="0000FF"/>
          <w:sz w:val="24"/>
        </w:rPr>
        <w:t>Kiến thức: </w:t>
      </w:r>
      <w:r>
        <w:rPr>
          <w:sz w:val="24"/>
        </w:rPr>
        <w:t>Từ loại</w:t>
      </w:r>
    </w:p>
    <w:p>
      <w:pPr>
        <w:pStyle w:val="Heading1"/>
        <w:spacing w:before="46"/>
      </w:pPr>
      <w:r>
        <w:rPr>
          <w:color w:val="0000FF"/>
        </w:rPr>
        <w:t>Giải thích:</w:t>
      </w:r>
    </w:p>
    <w:p>
      <w:pPr>
        <w:pStyle w:val="BodyText"/>
        <w:spacing w:before="36"/>
      </w:pPr>
      <w:r>
        <w:rPr/>
        <w:t>Sau “to be” ta cần một tính từ.</w:t>
      </w:r>
    </w:p>
    <w:p>
      <w:pPr>
        <w:pStyle w:val="BodyText"/>
        <w:spacing w:line="276" w:lineRule="auto" w:before="43"/>
        <w:ind w:right="6288"/>
      </w:pPr>
      <w:r>
        <w:rPr/>
        <w:t>Trước tính từ có thể có các trạng từ để bổ nghĩa. extreme (a): khắc nghiệt =&gt; extremely (adv): cực kỳ</w:t>
      </w:r>
    </w:p>
    <w:p>
      <w:pPr>
        <w:pStyle w:val="BodyText"/>
        <w:spacing w:line="276" w:lineRule="auto"/>
        <w:ind w:right="4712"/>
      </w:pPr>
      <w:r>
        <w:rPr/>
        <w:t>comfortable (a): thoải mái =&gt; comfortably (adv): một cách thoải mái extremely comfortable: cực kỳ thoải mái</w:t>
      </w:r>
    </w:p>
    <w:p>
      <w:pPr>
        <w:pStyle w:val="BodyText"/>
      </w:pPr>
      <w:r>
        <w:rPr>
          <w:b/>
          <w:color w:val="0000FF"/>
        </w:rPr>
        <w:t>Tạm dịch: </w:t>
      </w:r>
      <w:r>
        <w:rPr/>
        <w:t>Căn hộ của họ trông có vẻ đẹp. Thực tế thì nó cực kỳ thoải mái.</w:t>
      </w:r>
    </w:p>
    <w:p>
      <w:pPr>
        <w:pStyle w:val="Heading1"/>
        <w:spacing w:before="46"/>
      </w:pPr>
      <w:r>
        <w:rPr>
          <w:color w:val="0000FF"/>
        </w:rPr>
        <w:t>Chọn A.</w:t>
      </w:r>
    </w:p>
    <w:p>
      <w:pPr>
        <w:pStyle w:val="ListParagraph"/>
        <w:numPr>
          <w:ilvl w:val="0"/>
          <w:numId w:val="18"/>
        </w:numPr>
        <w:tabs>
          <w:tab w:pos="587" w:val="left" w:leader="none"/>
        </w:tabs>
        <w:spacing w:line="240" w:lineRule="auto" w:before="41" w:after="0"/>
        <w:ind w:left="586" w:right="0" w:hanging="361"/>
        <w:jc w:val="left"/>
        <w:rPr>
          <w:sz w:val="24"/>
        </w:rPr>
      </w:pPr>
      <w:r>
        <w:rPr>
          <w:b/>
          <w:color w:val="FF0000"/>
          <w:w w:val="99"/>
          <w:sz w:val="24"/>
        </w:rPr>
        <w:t>A</w:t>
      </w:r>
      <w:r>
        <w:rPr>
          <w:sz w:val="24"/>
        </w:rPr>
      </w:r>
    </w:p>
    <w:p>
      <w:pPr>
        <w:spacing w:after="0" w:line="240" w:lineRule="auto"/>
        <w:jc w:val="left"/>
        <w:rPr>
          <w:sz w:val="24"/>
        </w:rPr>
        <w:sectPr>
          <w:pgSz w:w="11920" w:h="16850"/>
          <w:pgMar w:header="0" w:footer="591" w:top="640" w:bottom="780" w:left="340" w:right="20"/>
        </w:sectPr>
      </w:pPr>
    </w:p>
    <w:p>
      <w:pPr>
        <w:spacing w:before="73"/>
        <w:ind w:left="226" w:right="0" w:firstLine="0"/>
        <w:jc w:val="left"/>
        <w:rPr>
          <w:sz w:val="24"/>
        </w:rPr>
      </w:pPr>
      <w:r>
        <w:rPr/>
        <w:drawing>
          <wp:anchor distT="0" distB="0" distL="0" distR="0" allowOverlap="1" layoutInCell="1" locked="0" behindDoc="0" simplePos="0" relativeHeight="251770880">
            <wp:simplePos x="0" y="0"/>
            <wp:positionH relativeFrom="page">
              <wp:posOffset>811336</wp:posOffset>
            </wp:positionH>
            <wp:positionV relativeFrom="page">
              <wp:posOffset>10213144</wp:posOffset>
            </wp:positionV>
            <wp:extent cx="167480" cy="126046"/>
            <wp:effectExtent l="0" t="0" r="0" b="0"/>
            <wp:wrapNone/>
            <wp:docPr id="123" name="image43.png"/>
            <wp:cNvGraphicFramePr>
              <a:graphicFrameLocks noChangeAspect="1"/>
            </wp:cNvGraphicFramePr>
            <a:graphic>
              <a:graphicData uri="http://schemas.openxmlformats.org/drawingml/2006/picture">
                <pic:pic>
                  <pic:nvPicPr>
                    <pic:cNvPr id="124" name="image43.png"/>
                    <pic:cNvPicPr/>
                  </pic:nvPicPr>
                  <pic:blipFill>
                    <a:blip r:embed="rId58" cstate="print"/>
                    <a:stretch>
                      <a:fillRect/>
                    </a:stretch>
                  </pic:blipFill>
                  <pic:spPr>
                    <a:xfrm>
                      <a:off x="0" y="0"/>
                      <a:ext cx="167480" cy="126046"/>
                    </a:xfrm>
                    <a:prstGeom prst="rect">
                      <a:avLst/>
                    </a:prstGeom>
                  </pic:spPr>
                </pic:pic>
              </a:graphicData>
            </a:graphic>
          </wp:anchor>
        </w:drawing>
      </w:r>
      <w:r>
        <w:rPr>
          <w:b/>
          <w:color w:val="0000FF"/>
          <w:sz w:val="24"/>
        </w:rPr>
        <w:t>Kiến thức: </w:t>
      </w:r>
      <w:r>
        <w:rPr>
          <w:sz w:val="24"/>
        </w:rPr>
        <w:t>Giới từ</w:t>
      </w:r>
    </w:p>
    <w:p>
      <w:pPr>
        <w:pStyle w:val="BodyText"/>
        <w:spacing w:before="41"/>
      </w:pPr>
      <w:r>
        <w:rPr>
          <w:b/>
          <w:color w:val="0000FF"/>
        </w:rPr>
        <w:t>Giải thích: </w:t>
      </w:r>
      <w:r>
        <w:rPr/>
        <w:t>Cấu trúc: accuse sb of V-ing (buộc tội ai làm gì)</w:t>
      </w:r>
    </w:p>
    <w:p>
      <w:pPr>
        <w:pStyle w:val="BodyText"/>
        <w:spacing w:before="41"/>
      </w:pPr>
      <w:r>
        <w:rPr>
          <w:b/>
          <w:color w:val="0000FF"/>
        </w:rPr>
        <w:t>Tạm dịch: </w:t>
      </w:r>
      <w:r>
        <w:rPr/>
        <w:t>Anh buộc tội Nga đã hạ độc cố điệp viên Nga Sergei Skripal và con gái ông ấy.</w:t>
      </w:r>
    </w:p>
    <w:p>
      <w:pPr>
        <w:pStyle w:val="Heading1"/>
        <w:spacing w:before="48"/>
      </w:pPr>
      <w:r>
        <w:rPr>
          <w:color w:val="0000FF"/>
        </w:rPr>
        <w:t>Chọn A.</w:t>
      </w:r>
    </w:p>
    <w:p>
      <w:pPr>
        <w:pStyle w:val="ListParagraph"/>
        <w:numPr>
          <w:ilvl w:val="0"/>
          <w:numId w:val="18"/>
        </w:numPr>
        <w:tabs>
          <w:tab w:pos="587" w:val="left" w:leader="none"/>
        </w:tabs>
        <w:spacing w:line="240" w:lineRule="auto" w:before="41" w:after="0"/>
        <w:ind w:left="586" w:right="0" w:hanging="361"/>
        <w:jc w:val="left"/>
        <w:rPr>
          <w:sz w:val="24"/>
        </w:rPr>
      </w:pPr>
      <w:r>
        <w:rPr>
          <w:b/>
          <w:color w:val="FF0000"/>
          <w:sz w:val="24"/>
        </w:rPr>
        <w:t>B</w:t>
      </w:r>
      <w:r>
        <w:rPr>
          <w:sz w:val="24"/>
        </w:rPr>
      </w:r>
    </w:p>
    <w:p>
      <w:pPr>
        <w:spacing w:before="36"/>
        <w:ind w:left="226" w:right="0" w:firstLine="0"/>
        <w:jc w:val="left"/>
        <w:rPr>
          <w:sz w:val="24"/>
        </w:rPr>
      </w:pPr>
      <w:r>
        <w:rPr>
          <w:b/>
          <w:color w:val="0000FF"/>
          <w:sz w:val="24"/>
        </w:rPr>
        <w:t>Kiến thức: </w:t>
      </w:r>
      <w:r>
        <w:rPr>
          <w:sz w:val="24"/>
        </w:rPr>
        <w:t>Lượng từ</w:t>
      </w:r>
    </w:p>
    <w:p>
      <w:pPr>
        <w:pStyle w:val="Heading1"/>
        <w:spacing w:before="46"/>
      </w:pPr>
      <w:r>
        <w:rPr>
          <w:color w:val="0000FF"/>
        </w:rPr>
        <w:t>Giải thích:</w:t>
      </w:r>
    </w:p>
    <w:p>
      <w:pPr>
        <w:pStyle w:val="BodyText"/>
        <w:spacing w:before="38"/>
      </w:pPr>
      <w:r>
        <w:rPr/>
        <w:t>The number of + N số nhiều + động từ chia theo chủ ngữ số nhiều: Số lượng lớn …</w:t>
      </w:r>
    </w:p>
    <w:p>
      <w:pPr>
        <w:pStyle w:val="BodyText"/>
        <w:spacing w:before="41"/>
      </w:pPr>
      <w:r>
        <w:rPr/>
        <w:drawing>
          <wp:anchor distT="0" distB="0" distL="0" distR="0" allowOverlap="1" layoutInCell="1" locked="0" behindDoc="1" simplePos="0" relativeHeight="247566336">
            <wp:simplePos x="0" y="0"/>
            <wp:positionH relativeFrom="page">
              <wp:posOffset>951355</wp:posOffset>
            </wp:positionH>
            <wp:positionV relativeFrom="paragraph">
              <wp:posOffset>129591</wp:posOffset>
            </wp:positionV>
            <wp:extent cx="5117633" cy="5446261"/>
            <wp:effectExtent l="0" t="0" r="0" b="0"/>
            <wp:wrapNone/>
            <wp:docPr id="125" name="image2.png"/>
            <wp:cNvGraphicFramePr>
              <a:graphicFrameLocks noChangeAspect="1"/>
            </wp:cNvGraphicFramePr>
            <a:graphic>
              <a:graphicData uri="http://schemas.openxmlformats.org/drawingml/2006/picture">
                <pic:pic>
                  <pic:nvPicPr>
                    <pic:cNvPr id="126" name="image2.png"/>
                    <pic:cNvPicPr/>
                  </pic:nvPicPr>
                  <pic:blipFill>
                    <a:blip r:embed="rId7" cstate="print"/>
                    <a:stretch>
                      <a:fillRect/>
                    </a:stretch>
                  </pic:blipFill>
                  <pic:spPr>
                    <a:xfrm>
                      <a:off x="0" y="0"/>
                      <a:ext cx="5117633" cy="5446261"/>
                    </a:xfrm>
                    <a:prstGeom prst="rect">
                      <a:avLst/>
                    </a:prstGeom>
                  </pic:spPr>
                </pic:pic>
              </a:graphicData>
            </a:graphic>
          </wp:anchor>
        </w:drawing>
      </w:r>
      <w:r>
        <w:rPr/>
        <w:t>= A number of + N số nhiều + động từ chia theo chủ ngữ số ít</w:t>
      </w:r>
    </w:p>
    <w:p>
      <w:pPr>
        <w:pStyle w:val="BodyText"/>
        <w:spacing w:before="41"/>
      </w:pPr>
      <w:r>
        <w:rPr/>
        <w:t>Động từ “have” được để ở dạng nguyên thể =&gt; dùng “The number of”</w:t>
      </w:r>
    </w:p>
    <w:p>
      <w:pPr>
        <w:pStyle w:val="BodyText"/>
        <w:spacing w:before="41"/>
      </w:pPr>
      <w:r>
        <w:rPr>
          <w:b/>
          <w:color w:val="0000FF"/>
        </w:rPr>
        <w:t>Tạm dịch: </w:t>
      </w:r>
      <w:r>
        <w:rPr/>
        <w:t>Số lượng lớn các con kênh ở miền Tây của Việt Nam đã khô hạn.</w:t>
      </w:r>
    </w:p>
    <w:p>
      <w:pPr>
        <w:pStyle w:val="Heading1"/>
        <w:spacing w:before="48"/>
      </w:pPr>
      <w:r>
        <w:rPr>
          <w:color w:val="0000FF"/>
        </w:rPr>
        <w:t>Chọn B.</w:t>
      </w:r>
    </w:p>
    <w:p>
      <w:pPr>
        <w:pStyle w:val="ListParagraph"/>
        <w:numPr>
          <w:ilvl w:val="0"/>
          <w:numId w:val="18"/>
        </w:numPr>
        <w:tabs>
          <w:tab w:pos="587" w:val="left" w:leader="none"/>
        </w:tabs>
        <w:spacing w:line="240" w:lineRule="auto" w:before="41" w:after="0"/>
        <w:ind w:left="586" w:right="0" w:hanging="361"/>
        <w:jc w:val="left"/>
        <w:rPr>
          <w:sz w:val="24"/>
        </w:rPr>
      </w:pPr>
      <w:r>
        <w:rPr>
          <w:b/>
          <w:color w:val="FF0000"/>
          <w:w w:val="99"/>
          <w:sz w:val="24"/>
        </w:rPr>
        <w:t>D</w:t>
      </w:r>
      <w:r>
        <w:rPr>
          <w:sz w:val="24"/>
        </w:rPr>
      </w:r>
    </w:p>
    <w:p>
      <w:pPr>
        <w:spacing w:before="36"/>
        <w:ind w:left="226" w:right="0" w:firstLine="0"/>
        <w:jc w:val="left"/>
        <w:rPr>
          <w:sz w:val="24"/>
        </w:rPr>
      </w:pPr>
      <w:r>
        <w:rPr>
          <w:b/>
          <w:color w:val="0000FF"/>
          <w:sz w:val="24"/>
        </w:rPr>
        <w:t>Kiến thức: </w:t>
      </w:r>
      <w:r>
        <w:rPr>
          <w:sz w:val="24"/>
        </w:rPr>
        <w:t>Sự hòa hợp chủ ngữ và động từ</w:t>
      </w:r>
    </w:p>
    <w:p>
      <w:pPr>
        <w:pStyle w:val="Heading1"/>
        <w:spacing w:before="46"/>
      </w:pPr>
      <w:r>
        <w:rPr>
          <w:color w:val="0000FF"/>
        </w:rPr>
        <w:t>Giải thích:</w:t>
      </w:r>
    </w:p>
    <w:p>
      <w:pPr>
        <w:pStyle w:val="BodyText"/>
        <w:spacing w:line="276" w:lineRule="auto" w:before="38"/>
        <w:ind w:right="1608"/>
      </w:pPr>
      <w:r>
        <w:rPr/>
        <w:t>Neither of + N số nhiều…: Không ai trong số … =&gt; động từ phía sau được chia như với danh từ số ít Sửa: were =&gt; was</w:t>
      </w:r>
    </w:p>
    <w:p>
      <w:pPr>
        <w:pStyle w:val="BodyText"/>
        <w:spacing w:line="276" w:lineRule="auto"/>
      </w:pPr>
      <w:r>
        <w:rPr>
          <w:b/>
          <w:color w:val="0000FF"/>
        </w:rPr>
        <w:t>Tạm dịch: </w:t>
      </w:r>
      <w:r>
        <w:rPr/>
        <w:t>Cả hai ứng viên đã nộp đơn xin nhập học vào Phòng Kỹ thuật Công nghiệp đều không được phép nhập học.</w:t>
      </w:r>
    </w:p>
    <w:p>
      <w:pPr>
        <w:pStyle w:val="Heading1"/>
        <w:spacing w:before="5"/>
      </w:pPr>
      <w:r>
        <w:rPr>
          <w:color w:val="0000FF"/>
        </w:rPr>
        <w:t>Chọn D.</w:t>
      </w:r>
    </w:p>
    <w:p>
      <w:pPr>
        <w:pStyle w:val="ListParagraph"/>
        <w:numPr>
          <w:ilvl w:val="0"/>
          <w:numId w:val="18"/>
        </w:numPr>
        <w:tabs>
          <w:tab w:pos="587" w:val="left" w:leader="none"/>
        </w:tabs>
        <w:spacing w:line="240" w:lineRule="auto" w:before="41" w:after="0"/>
        <w:ind w:left="586" w:right="0" w:hanging="361"/>
        <w:jc w:val="left"/>
        <w:rPr>
          <w:sz w:val="24"/>
        </w:rPr>
      </w:pPr>
      <w:r>
        <w:rPr>
          <w:b/>
          <w:color w:val="FF0000"/>
          <w:w w:val="99"/>
          <w:sz w:val="24"/>
        </w:rPr>
        <w:t>D</w:t>
      </w:r>
      <w:r>
        <w:rPr>
          <w:sz w:val="24"/>
        </w:rPr>
      </w:r>
    </w:p>
    <w:p>
      <w:pPr>
        <w:spacing w:before="36"/>
        <w:ind w:left="226" w:right="0" w:firstLine="0"/>
        <w:jc w:val="left"/>
        <w:rPr>
          <w:sz w:val="24"/>
        </w:rPr>
      </w:pPr>
      <w:r>
        <w:rPr>
          <w:b/>
          <w:color w:val="0000FF"/>
          <w:sz w:val="24"/>
        </w:rPr>
        <w:t>Kiến thức: </w:t>
      </w:r>
      <w:r>
        <w:rPr>
          <w:sz w:val="24"/>
        </w:rPr>
        <w:t>Tính từ sở hữu</w:t>
      </w:r>
    </w:p>
    <w:p>
      <w:pPr>
        <w:pStyle w:val="Heading1"/>
        <w:spacing w:before="46"/>
      </w:pPr>
      <w:r>
        <w:rPr>
          <w:color w:val="0000FF"/>
        </w:rPr>
        <w:t>Giải thích:</w:t>
      </w:r>
    </w:p>
    <w:p>
      <w:pPr>
        <w:pStyle w:val="BodyText"/>
        <w:spacing w:before="36"/>
      </w:pPr>
      <w:r>
        <w:rPr/>
        <w:t>“its” chỉ sở hữu cho danh từ số ít, chỉ vật.</w:t>
      </w:r>
    </w:p>
    <w:p>
      <w:pPr>
        <w:pStyle w:val="BodyText"/>
        <w:spacing w:line="276" w:lineRule="auto" w:before="43"/>
      </w:pPr>
      <w:r>
        <w:rPr/>
        <w:t>Ở đây tính từ sở hữu được chia theo danh từ “Commercial airliners” (số nhiều) nên ta phải dùng tính từ sở hữu là “their”</w:t>
      </w:r>
    </w:p>
    <w:p>
      <w:pPr>
        <w:pStyle w:val="BodyText"/>
        <w:spacing w:line="275" w:lineRule="exact"/>
      </w:pPr>
      <w:r>
        <w:rPr/>
        <w:t>Sửa: its =&gt; their</w:t>
      </w:r>
    </w:p>
    <w:p>
      <w:pPr>
        <w:pStyle w:val="BodyText"/>
        <w:spacing w:line="278" w:lineRule="auto" w:before="41"/>
        <w:ind w:right="335"/>
      </w:pPr>
      <w:r>
        <w:rPr>
          <w:b/>
          <w:color w:val="0000FF"/>
        </w:rPr>
        <w:t>Tạm dịch: </w:t>
      </w:r>
      <w:r>
        <w:rPr/>
        <w:t>Các máy bay chở khách thương mại không bay trong vùng lân cận phun trào núi lửa bởi vì ngay cả  một lượng tro núi lửa nhỏ cũng có thể làm hỏng động cơ của</w:t>
      </w:r>
      <w:r>
        <w:rPr>
          <w:spacing w:val="-12"/>
        </w:rPr>
        <w:t> </w:t>
      </w:r>
      <w:r>
        <w:rPr/>
        <w:t>chúng.</w:t>
      </w:r>
    </w:p>
    <w:p>
      <w:pPr>
        <w:pStyle w:val="Heading1"/>
        <w:spacing w:before="1"/>
      </w:pPr>
      <w:r>
        <w:rPr>
          <w:color w:val="0000FF"/>
        </w:rPr>
        <w:t>Chọn D.</w:t>
      </w:r>
    </w:p>
    <w:p>
      <w:pPr>
        <w:pStyle w:val="ListParagraph"/>
        <w:numPr>
          <w:ilvl w:val="0"/>
          <w:numId w:val="18"/>
        </w:numPr>
        <w:tabs>
          <w:tab w:pos="587" w:val="left" w:leader="none"/>
        </w:tabs>
        <w:spacing w:line="240" w:lineRule="auto" w:before="40" w:after="0"/>
        <w:ind w:left="586" w:right="0" w:hanging="361"/>
        <w:jc w:val="left"/>
        <w:rPr>
          <w:sz w:val="24"/>
        </w:rPr>
      </w:pPr>
      <w:r>
        <w:rPr>
          <w:b/>
          <w:color w:val="FF0000"/>
          <w:w w:val="99"/>
          <w:sz w:val="24"/>
        </w:rPr>
        <w:t>C</w:t>
      </w:r>
      <w:r>
        <w:rPr>
          <w:sz w:val="24"/>
        </w:rPr>
      </w:r>
    </w:p>
    <w:p>
      <w:pPr>
        <w:spacing w:before="36"/>
        <w:ind w:left="226" w:right="0" w:firstLine="0"/>
        <w:jc w:val="left"/>
        <w:rPr>
          <w:sz w:val="24"/>
        </w:rPr>
      </w:pPr>
      <w:r>
        <w:rPr>
          <w:b/>
          <w:color w:val="0000FF"/>
          <w:sz w:val="24"/>
        </w:rPr>
        <w:t>Kiến thức: </w:t>
      </w:r>
      <w:r>
        <w:rPr>
          <w:sz w:val="24"/>
        </w:rPr>
        <w:t>Đại từ quan hệ</w:t>
      </w:r>
    </w:p>
    <w:p>
      <w:pPr>
        <w:pStyle w:val="Heading1"/>
        <w:spacing w:before="48"/>
      </w:pPr>
      <w:r>
        <w:rPr>
          <w:color w:val="0000FF"/>
        </w:rPr>
        <w:t>Giải thích:</w:t>
      </w:r>
    </w:p>
    <w:p>
      <w:pPr>
        <w:pStyle w:val="BodyText"/>
        <w:spacing w:before="37"/>
      </w:pPr>
      <w:r>
        <w:rPr/>
        <w:t>Ở đây cần đại từ quan hệ thay thế cho danh từ chỉ vật “books” trước đó.</w:t>
      </w:r>
    </w:p>
    <w:p>
      <w:pPr>
        <w:pStyle w:val="BodyText"/>
        <w:spacing w:before="41"/>
      </w:pPr>
      <w:r>
        <w:rPr/>
        <w:t>Sau nó còn có mệnh đề: “he has ever read” =&gt; không dùng đại từ tân ngữ ‘them’.</w:t>
      </w:r>
    </w:p>
    <w:p>
      <w:pPr>
        <w:pStyle w:val="BodyText"/>
        <w:spacing w:line="278" w:lineRule="auto" w:before="41"/>
        <w:ind w:right="2319"/>
      </w:pPr>
      <w:r>
        <w:rPr/>
        <w:t>Dùng “which” thay cho danh từ chỉ vật; đóng vai trò chủ ngữ/ tân ngữ trong mệnh đề quan hệ Sửa: them =&gt; which</w:t>
      </w:r>
    </w:p>
    <w:p>
      <w:pPr>
        <w:pStyle w:val="BodyText"/>
        <w:spacing w:line="272" w:lineRule="exact"/>
      </w:pPr>
      <w:r>
        <w:rPr>
          <w:b/>
          <w:color w:val="0000FF"/>
        </w:rPr>
        <w:t>Tạm dịch: </w:t>
      </w:r>
      <w:r>
        <w:rPr/>
        <w:t>Anh ấy đã mua nhiều sách, anh ấy chưa đọc quyển nào trong số đó.</w:t>
      </w:r>
    </w:p>
    <w:p>
      <w:pPr>
        <w:pStyle w:val="Heading1"/>
        <w:spacing w:before="45"/>
      </w:pPr>
      <w:r>
        <w:rPr>
          <w:color w:val="0000FF"/>
        </w:rPr>
        <w:t>Chọn C.</w:t>
      </w:r>
    </w:p>
    <w:p>
      <w:pPr>
        <w:pStyle w:val="ListParagraph"/>
        <w:numPr>
          <w:ilvl w:val="0"/>
          <w:numId w:val="18"/>
        </w:numPr>
        <w:tabs>
          <w:tab w:pos="587" w:val="left" w:leader="none"/>
        </w:tabs>
        <w:spacing w:line="240" w:lineRule="auto" w:before="41" w:after="0"/>
        <w:ind w:left="586" w:right="0" w:hanging="361"/>
        <w:jc w:val="left"/>
        <w:rPr>
          <w:sz w:val="24"/>
        </w:rPr>
      </w:pPr>
      <w:r>
        <w:rPr>
          <w:b/>
          <w:color w:val="FF0000"/>
          <w:w w:val="99"/>
          <w:sz w:val="24"/>
        </w:rPr>
        <w:t>A</w:t>
      </w:r>
      <w:r>
        <w:rPr>
          <w:sz w:val="24"/>
        </w:rPr>
      </w:r>
    </w:p>
    <w:p>
      <w:pPr>
        <w:spacing w:before="39"/>
        <w:ind w:left="226" w:right="0" w:firstLine="0"/>
        <w:jc w:val="left"/>
        <w:rPr>
          <w:sz w:val="24"/>
        </w:rPr>
      </w:pPr>
      <w:r>
        <w:rPr>
          <w:b/>
          <w:color w:val="0000FF"/>
          <w:sz w:val="24"/>
        </w:rPr>
        <w:t>Kiến thức: </w:t>
      </w:r>
      <w:r>
        <w:rPr>
          <w:sz w:val="24"/>
        </w:rPr>
        <w:t>Mạo từ</w:t>
      </w:r>
    </w:p>
    <w:p>
      <w:pPr>
        <w:pStyle w:val="Heading1"/>
        <w:spacing w:before="45"/>
      </w:pPr>
      <w:r>
        <w:rPr>
          <w:color w:val="0000FF"/>
        </w:rPr>
        <w:t>Giải thích:</w:t>
      </w:r>
    </w:p>
    <w:p>
      <w:pPr>
        <w:pStyle w:val="BodyText"/>
        <w:spacing w:line="276" w:lineRule="auto" w:before="36"/>
        <w:ind w:right="1548"/>
      </w:pPr>
      <w:r>
        <w:rPr/>
        <w:t>“pottery” khi mang nghĩa là đồ gốm thì nó là danh từ không đếm được =&gt; không thể dùng mạo từ “a” (còn khi mang nghĩa là xưởng đồ gốm, nó lại là danh từ đếm được)</w:t>
      </w:r>
    </w:p>
    <w:p>
      <w:pPr>
        <w:pStyle w:val="BodyText"/>
        <w:spacing w:line="276" w:lineRule="auto" w:before="2"/>
        <w:ind w:right="4700"/>
      </w:pPr>
      <w:r>
        <w:rPr/>
        <w:t>clay pottery: đồ gốm làm từ đất sét =&gt; cụm danh từ không đếm được Sửa: a clay =&gt; clay</w:t>
      </w:r>
    </w:p>
    <w:p>
      <w:pPr>
        <w:pStyle w:val="BodyText"/>
        <w:spacing w:line="275" w:lineRule="exact"/>
      </w:pPr>
      <w:r>
        <w:rPr>
          <w:b/>
          <w:color w:val="0000FF"/>
        </w:rPr>
        <w:t>Tạm dịch: </w:t>
      </w:r>
      <w:r>
        <w:rPr/>
        <w:t>Người cổ đại làm gốm bằng đất sét vì họ cần nó để sống sót.</w:t>
      </w:r>
    </w:p>
    <w:p>
      <w:pPr>
        <w:pStyle w:val="Heading1"/>
        <w:spacing w:before="46"/>
      </w:pPr>
      <w:r>
        <w:rPr>
          <w:color w:val="0000FF"/>
        </w:rPr>
        <w:t>Chọn A.</w:t>
      </w:r>
    </w:p>
    <w:p>
      <w:pPr>
        <w:spacing w:after="0"/>
        <w:sectPr>
          <w:pgSz w:w="11920" w:h="16850"/>
          <w:pgMar w:header="0" w:footer="591" w:top="640" w:bottom="780" w:left="340" w:right="20"/>
        </w:sectPr>
      </w:pPr>
    </w:p>
    <w:p>
      <w:pPr>
        <w:pStyle w:val="ListParagraph"/>
        <w:numPr>
          <w:ilvl w:val="0"/>
          <w:numId w:val="18"/>
        </w:numPr>
        <w:tabs>
          <w:tab w:pos="587" w:val="left" w:leader="none"/>
        </w:tabs>
        <w:spacing w:line="240" w:lineRule="auto" w:before="78" w:after="0"/>
        <w:ind w:left="586" w:right="0" w:hanging="361"/>
        <w:jc w:val="left"/>
        <w:rPr>
          <w:sz w:val="24"/>
        </w:rPr>
      </w:pPr>
      <w:r>
        <w:rPr/>
        <w:drawing>
          <wp:anchor distT="0" distB="0" distL="0" distR="0" allowOverlap="1" layoutInCell="1" locked="0" behindDoc="0" simplePos="0" relativeHeight="251772928">
            <wp:simplePos x="0" y="0"/>
            <wp:positionH relativeFrom="page">
              <wp:posOffset>811336</wp:posOffset>
            </wp:positionH>
            <wp:positionV relativeFrom="page">
              <wp:posOffset>10213144</wp:posOffset>
            </wp:positionV>
            <wp:extent cx="167480" cy="126046"/>
            <wp:effectExtent l="0" t="0" r="0" b="0"/>
            <wp:wrapNone/>
            <wp:docPr id="127" name="image44.png"/>
            <wp:cNvGraphicFramePr>
              <a:graphicFrameLocks noChangeAspect="1"/>
            </wp:cNvGraphicFramePr>
            <a:graphic>
              <a:graphicData uri="http://schemas.openxmlformats.org/drawingml/2006/picture">
                <pic:pic>
                  <pic:nvPicPr>
                    <pic:cNvPr id="128" name="image44.png"/>
                    <pic:cNvPicPr/>
                  </pic:nvPicPr>
                  <pic:blipFill>
                    <a:blip r:embed="rId59" cstate="print"/>
                    <a:stretch>
                      <a:fillRect/>
                    </a:stretch>
                  </pic:blipFill>
                  <pic:spPr>
                    <a:xfrm>
                      <a:off x="0" y="0"/>
                      <a:ext cx="167480" cy="126046"/>
                    </a:xfrm>
                    <a:prstGeom prst="rect">
                      <a:avLst/>
                    </a:prstGeom>
                  </pic:spPr>
                </pic:pic>
              </a:graphicData>
            </a:graphic>
          </wp:anchor>
        </w:drawing>
      </w:r>
      <w:r>
        <w:rPr>
          <w:b/>
          <w:color w:val="FF0000"/>
          <w:w w:val="99"/>
          <w:sz w:val="24"/>
        </w:rPr>
        <w:t>D</w:t>
      </w:r>
      <w:r>
        <w:rPr>
          <w:sz w:val="24"/>
        </w:rPr>
      </w:r>
    </w:p>
    <w:p>
      <w:pPr>
        <w:spacing w:before="36"/>
        <w:ind w:left="226" w:right="0" w:firstLine="0"/>
        <w:jc w:val="left"/>
        <w:rPr>
          <w:sz w:val="24"/>
        </w:rPr>
      </w:pPr>
      <w:r>
        <w:rPr>
          <w:b/>
          <w:color w:val="0000FF"/>
          <w:sz w:val="24"/>
        </w:rPr>
        <w:t>Kiến thức: </w:t>
      </w:r>
      <w:r>
        <w:rPr>
          <w:sz w:val="24"/>
        </w:rPr>
        <w:t>Đại từ</w:t>
      </w:r>
    </w:p>
    <w:p>
      <w:pPr>
        <w:pStyle w:val="Heading1"/>
        <w:spacing w:before="46"/>
      </w:pPr>
      <w:r>
        <w:rPr>
          <w:color w:val="0000FF"/>
        </w:rPr>
        <w:t>Giải thích:</w:t>
      </w:r>
    </w:p>
    <w:p>
      <w:pPr>
        <w:pStyle w:val="BodyText"/>
        <w:spacing w:before="39"/>
      </w:pPr>
      <w:r>
        <w:rPr/>
        <w:t>him : anh ấy =&gt; đại từ tân ngữ, không đứng sau tobe</w:t>
      </w:r>
    </w:p>
    <w:p>
      <w:pPr>
        <w:pStyle w:val="BodyText"/>
        <w:spacing w:line="276" w:lineRule="auto" w:before="40"/>
        <w:ind w:right="5014"/>
      </w:pPr>
      <w:r>
        <w:rPr/>
        <w:t>his (đại từ sở hữu) : của anh ấy = his (tính từ sở hữu) + danh từ Đại từ sở hữu có thể đứng một mình, không cần danh từ theo sau.</w:t>
      </w:r>
    </w:p>
    <w:p>
      <w:pPr>
        <w:pStyle w:val="BodyText"/>
        <w:spacing w:line="278" w:lineRule="auto"/>
        <w:ind w:right="9625"/>
      </w:pPr>
      <w:r>
        <w:rPr/>
        <w:t>Sửa: him =&gt; his (his = his garden)</w:t>
      </w:r>
    </w:p>
    <w:p>
      <w:pPr>
        <w:pStyle w:val="BodyText"/>
        <w:spacing w:line="272" w:lineRule="exact"/>
      </w:pPr>
      <w:r>
        <w:rPr/>
        <w:drawing>
          <wp:anchor distT="0" distB="0" distL="0" distR="0" allowOverlap="1" layoutInCell="1" locked="0" behindDoc="1" simplePos="0" relativeHeight="247568384">
            <wp:simplePos x="0" y="0"/>
            <wp:positionH relativeFrom="page">
              <wp:posOffset>951355</wp:posOffset>
            </wp:positionH>
            <wp:positionV relativeFrom="paragraph">
              <wp:posOffset>100847</wp:posOffset>
            </wp:positionV>
            <wp:extent cx="5117633" cy="5446261"/>
            <wp:effectExtent l="0" t="0" r="0" b="0"/>
            <wp:wrapNone/>
            <wp:docPr id="129" name="image2.png"/>
            <wp:cNvGraphicFramePr>
              <a:graphicFrameLocks noChangeAspect="1"/>
            </wp:cNvGraphicFramePr>
            <a:graphic>
              <a:graphicData uri="http://schemas.openxmlformats.org/drawingml/2006/picture">
                <pic:pic>
                  <pic:nvPicPr>
                    <pic:cNvPr id="130"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rPr>
        <w:t>Tạm dịch: </w:t>
      </w:r>
      <w:r>
        <w:rPr/>
        <w:t>Ông Scott có một cái ga-ra. Chiếc ga-ra là của ông ấy.</w:t>
      </w:r>
    </w:p>
    <w:p>
      <w:pPr>
        <w:pStyle w:val="Heading1"/>
        <w:spacing w:before="45"/>
      </w:pPr>
      <w:r>
        <w:rPr>
          <w:color w:val="0000FF"/>
        </w:rPr>
        <w:t>Chọn D.</w:t>
      </w:r>
    </w:p>
    <w:p>
      <w:pPr>
        <w:pStyle w:val="ListParagraph"/>
        <w:numPr>
          <w:ilvl w:val="0"/>
          <w:numId w:val="18"/>
        </w:numPr>
        <w:tabs>
          <w:tab w:pos="587" w:val="left" w:leader="none"/>
        </w:tabs>
        <w:spacing w:line="240" w:lineRule="auto" w:before="41" w:after="0"/>
        <w:ind w:left="586" w:right="0" w:hanging="361"/>
        <w:jc w:val="left"/>
        <w:rPr>
          <w:sz w:val="24"/>
        </w:rPr>
      </w:pPr>
      <w:r>
        <w:rPr>
          <w:b/>
          <w:color w:val="FF0000"/>
          <w:w w:val="99"/>
          <w:sz w:val="24"/>
        </w:rPr>
        <w:t>C</w:t>
      </w:r>
      <w:r>
        <w:rPr>
          <w:sz w:val="24"/>
        </w:rPr>
      </w:r>
    </w:p>
    <w:p>
      <w:pPr>
        <w:spacing w:before="38"/>
        <w:ind w:left="226" w:right="0" w:firstLine="0"/>
        <w:jc w:val="left"/>
        <w:rPr>
          <w:sz w:val="24"/>
        </w:rPr>
      </w:pPr>
      <w:r>
        <w:rPr>
          <w:b/>
          <w:color w:val="0000FF"/>
          <w:sz w:val="24"/>
        </w:rPr>
        <w:t>Kiến thức: </w:t>
      </w:r>
      <w:r>
        <w:rPr>
          <w:sz w:val="24"/>
        </w:rPr>
        <w:t>Động từ khuyết thiếu</w:t>
      </w:r>
    </w:p>
    <w:p>
      <w:pPr>
        <w:pStyle w:val="Heading1"/>
        <w:spacing w:before="46"/>
      </w:pPr>
      <w:r>
        <w:rPr>
          <w:color w:val="0000FF"/>
        </w:rPr>
        <w:t>Giải thích:</w:t>
      </w:r>
    </w:p>
    <w:p>
      <w:pPr>
        <w:pStyle w:val="ListParagraph"/>
        <w:numPr>
          <w:ilvl w:val="1"/>
          <w:numId w:val="18"/>
        </w:numPr>
        <w:tabs>
          <w:tab w:pos="520" w:val="left" w:leader="none"/>
        </w:tabs>
        <w:spacing w:line="240" w:lineRule="auto" w:before="36" w:after="0"/>
        <w:ind w:left="519" w:right="0" w:hanging="294"/>
        <w:jc w:val="left"/>
        <w:rPr>
          <w:sz w:val="24"/>
        </w:rPr>
      </w:pPr>
      <w:r>
        <w:rPr>
          <w:sz w:val="24"/>
        </w:rPr>
        <w:t>couldn’t V: không thể làm gì trong quá khứ (chỉ khả</w:t>
      </w:r>
      <w:r>
        <w:rPr>
          <w:spacing w:val="-8"/>
          <w:sz w:val="24"/>
        </w:rPr>
        <w:t> </w:t>
      </w:r>
      <w:r>
        <w:rPr>
          <w:sz w:val="24"/>
        </w:rPr>
        <w:t>năng)</w:t>
      </w:r>
    </w:p>
    <w:p>
      <w:pPr>
        <w:pStyle w:val="ListParagraph"/>
        <w:numPr>
          <w:ilvl w:val="1"/>
          <w:numId w:val="18"/>
        </w:numPr>
        <w:tabs>
          <w:tab w:pos="505" w:val="left" w:leader="none"/>
        </w:tabs>
        <w:spacing w:line="240" w:lineRule="auto" w:before="41" w:after="0"/>
        <w:ind w:left="504" w:right="0" w:hanging="279"/>
        <w:jc w:val="left"/>
        <w:rPr>
          <w:sz w:val="24"/>
        </w:rPr>
      </w:pPr>
      <w:r>
        <w:rPr>
          <w:sz w:val="24"/>
        </w:rPr>
        <w:t>mustn’t have P2 =&gt; không có cấu trúc</w:t>
      </w:r>
      <w:r>
        <w:rPr>
          <w:spacing w:val="-4"/>
          <w:sz w:val="24"/>
        </w:rPr>
        <w:t> </w:t>
      </w:r>
      <w:r>
        <w:rPr>
          <w:sz w:val="24"/>
        </w:rPr>
        <w:t>này</w:t>
      </w:r>
    </w:p>
    <w:p>
      <w:pPr>
        <w:pStyle w:val="ListParagraph"/>
        <w:numPr>
          <w:ilvl w:val="1"/>
          <w:numId w:val="18"/>
        </w:numPr>
        <w:tabs>
          <w:tab w:pos="508" w:val="left" w:leader="none"/>
        </w:tabs>
        <w:spacing w:line="240" w:lineRule="auto" w:before="43" w:after="0"/>
        <w:ind w:left="507" w:right="0" w:hanging="282"/>
        <w:jc w:val="left"/>
        <w:rPr>
          <w:sz w:val="24"/>
        </w:rPr>
      </w:pPr>
      <w:r>
        <w:rPr>
          <w:sz w:val="24"/>
        </w:rPr>
        <w:t>can’t have P2: không thể đã làm</w:t>
      </w:r>
      <w:r>
        <w:rPr>
          <w:spacing w:val="-5"/>
          <w:sz w:val="24"/>
        </w:rPr>
        <w:t> </w:t>
      </w:r>
      <w:r>
        <w:rPr>
          <w:sz w:val="24"/>
        </w:rPr>
        <w:t>gì</w:t>
      </w:r>
    </w:p>
    <w:p>
      <w:pPr>
        <w:pStyle w:val="ListParagraph"/>
        <w:numPr>
          <w:ilvl w:val="1"/>
          <w:numId w:val="18"/>
        </w:numPr>
        <w:tabs>
          <w:tab w:pos="520" w:val="left" w:leader="none"/>
        </w:tabs>
        <w:spacing w:line="240" w:lineRule="auto" w:before="41" w:after="0"/>
        <w:ind w:left="519" w:right="0" w:hanging="294"/>
        <w:jc w:val="left"/>
        <w:rPr>
          <w:sz w:val="24"/>
        </w:rPr>
      </w:pPr>
      <w:r>
        <w:rPr>
          <w:sz w:val="24"/>
        </w:rPr>
        <w:t>might have P2: có thể đã làm gì trong quá</w:t>
      </w:r>
      <w:r>
        <w:rPr>
          <w:spacing w:val="-7"/>
          <w:sz w:val="24"/>
        </w:rPr>
        <w:t> </w:t>
      </w:r>
      <w:r>
        <w:rPr>
          <w:sz w:val="24"/>
        </w:rPr>
        <w:t>khứ</w:t>
      </w:r>
    </w:p>
    <w:p>
      <w:pPr>
        <w:pStyle w:val="BodyText"/>
        <w:spacing w:before="41"/>
      </w:pPr>
      <w:r>
        <w:rPr>
          <w:b/>
          <w:color w:val="0000FF"/>
        </w:rPr>
        <w:t>Tạm dịch: </w:t>
      </w:r>
      <w:r>
        <w:rPr/>
        <w:t>Tôi chắc chắn người bạn đã thấy không phải là anh Phong bởi vì anh ấy đang đi công tác ở Hà Nội.</w:t>
      </w:r>
    </w:p>
    <w:p>
      <w:pPr>
        <w:pStyle w:val="BodyText"/>
        <w:spacing w:before="41"/>
      </w:pPr>
      <w:r>
        <w:rPr/>
        <w:t>= Người mà bạn đã thấy không thể là anh Phong vì anh ấy đang đi công tác ở Hà Nội.</w:t>
      </w:r>
    </w:p>
    <w:p>
      <w:pPr>
        <w:pStyle w:val="Heading1"/>
        <w:spacing w:before="48"/>
      </w:pPr>
      <w:r>
        <w:rPr>
          <w:color w:val="0000FF"/>
        </w:rPr>
        <w:t>Chọn C.</w:t>
      </w:r>
    </w:p>
    <w:p>
      <w:pPr>
        <w:pStyle w:val="ListParagraph"/>
        <w:numPr>
          <w:ilvl w:val="0"/>
          <w:numId w:val="18"/>
        </w:numPr>
        <w:tabs>
          <w:tab w:pos="587" w:val="left" w:leader="none"/>
        </w:tabs>
        <w:spacing w:line="240" w:lineRule="auto" w:before="41" w:after="0"/>
        <w:ind w:left="586" w:right="0" w:hanging="361"/>
        <w:jc w:val="left"/>
        <w:rPr>
          <w:sz w:val="24"/>
        </w:rPr>
      </w:pPr>
      <w:r>
        <w:rPr>
          <w:b/>
          <w:color w:val="FF0000"/>
          <w:w w:val="99"/>
          <w:sz w:val="24"/>
        </w:rPr>
        <w:t>A</w:t>
      </w:r>
      <w:r>
        <w:rPr>
          <w:sz w:val="24"/>
        </w:rPr>
      </w:r>
    </w:p>
    <w:p>
      <w:pPr>
        <w:spacing w:before="36"/>
        <w:ind w:left="226" w:right="0" w:firstLine="0"/>
        <w:jc w:val="left"/>
        <w:rPr>
          <w:sz w:val="24"/>
        </w:rPr>
      </w:pPr>
      <w:r>
        <w:rPr>
          <w:b/>
          <w:color w:val="0000FF"/>
          <w:sz w:val="24"/>
        </w:rPr>
        <w:t>Kiến thức: </w:t>
      </w:r>
      <w:r>
        <w:rPr>
          <w:sz w:val="24"/>
        </w:rPr>
        <w:t>Câu tường thuật đặc biệt</w:t>
      </w:r>
    </w:p>
    <w:p>
      <w:pPr>
        <w:pStyle w:val="Heading1"/>
        <w:spacing w:before="45"/>
      </w:pPr>
      <w:r>
        <w:rPr>
          <w:color w:val="0000FF"/>
        </w:rPr>
        <w:t>Giải thích:</w:t>
      </w:r>
    </w:p>
    <w:p>
      <w:pPr>
        <w:pStyle w:val="BodyText"/>
        <w:spacing w:before="37"/>
      </w:pPr>
      <w:r>
        <w:rPr/>
        <w:t>scold sb for V-ing: quở trách ai vì làm gì</w:t>
      </w:r>
    </w:p>
    <w:p>
      <w:pPr>
        <w:pStyle w:val="BodyText"/>
        <w:spacing w:line="276" w:lineRule="auto" w:before="43"/>
        <w:ind w:right="5890"/>
      </w:pPr>
      <w:r>
        <w:rPr/>
        <w:t>suggest + (that) + S (should) V: đề nghị ai đó nên làm gì remind sb of V-ing: nhắc nhở ai về việc gì</w:t>
      </w:r>
    </w:p>
    <w:p>
      <w:pPr>
        <w:pStyle w:val="BodyText"/>
        <w:spacing w:line="275" w:lineRule="exact"/>
      </w:pPr>
      <w:r>
        <w:rPr/>
        <w:t>advise sb to V: khuyên ai nên làm gì</w:t>
      </w:r>
    </w:p>
    <w:p>
      <w:pPr>
        <w:pStyle w:val="BodyText"/>
        <w:spacing w:before="41"/>
      </w:pPr>
      <w:r>
        <w:rPr>
          <w:b/>
          <w:color w:val="0000FF"/>
        </w:rPr>
        <w:t>Tạm dịch: </w:t>
      </w:r>
      <w:r>
        <w:rPr/>
        <w:t>"Em lẽ ra đã nên hoàn thành báo cáo trước rồi chứ," sếp nói với thư ký của mình.</w:t>
      </w:r>
    </w:p>
    <w:p>
      <w:pPr>
        <w:pStyle w:val="ListParagraph"/>
        <w:numPr>
          <w:ilvl w:val="1"/>
          <w:numId w:val="18"/>
        </w:numPr>
        <w:tabs>
          <w:tab w:pos="520" w:val="left" w:leader="none"/>
        </w:tabs>
        <w:spacing w:line="240" w:lineRule="auto" w:before="43" w:after="0"/>
        <w:ind w:left="519" w:right="0" w:hanging="294"/>
        <w:jc w:val="left"/>
        <w:rPr>
          <w:sz w:val="24"/>
        </w:rPr>
      </w:pPr>
      <w:r>
        <w:rPr>
          <w:sz w:val="24"/>
        </w:rPr>
        <w:t>Sếp quở trách thư ký của mình vì không hoàn thành báo cáo đúng</w:t>
      </w:r>
      <w:r>
        <w:rPr>
          <w:spacing w:val="-10"/>
          <w:sz w:val="24"/>
        </w:rPr>
        <w:t> </w:t>
      </w:r>
      <w:r>
        <w:rPr>
          <w:sz w:val="24"/>
        </w:rPr>
        <w:t>hạn.</w:t>
      </w:r>
    </w:p>
    <w:p>
      <w:pPr>
        <w:pStyle w:val="ListParagraph"/>
        <w:numPr>
          <w:ilvl w:val="1"/>
          <w:numId w:val="18"/>
        </w:numPr>
        <w:tabs>
          <w:tab w:pos="505" w:val="left" w:leader="none"/>
        </w:tabs>
        <w:spacing w:line="240" w:lineRule="auto" w:before="41" w:after="0"/>
        <w:ind w:left="504" w:right="0" w:hanging="279"/>
        <w:jc w:val="left"/>
        <w:rPr>
          <w:sz w:val="24"/>
        </w:rPr>
      </w:pPr>
      <w:r>
        <w:rPr>
          <w:sz w:val="24"/>
        </w:rPr>
        <w:t>Sếp đề nghị thư ký của mình nên hoàn thành báo cáo đúng hạn. =&gt; sai về</w:t>
      </w:r>
      <w:r>
        <w:rPr>
          <w:spacing w:val="-9"/>
          <w:sz w:val="24"/>
        </w:rPr>
        <w:t> </w:t>
      </w:r>
      <w:r>
        <w:rPr>
          <w:sz w:val="24"/>
        </w:rPr>
        <w:t>nghĩa</w:t>
      </w:r>
    </w:p>
    <w:p>
      <w:pPr>
        <w:pStyle w:val="ListParagraph"/>
        <w:numPr>
          <w:ilvl w:val="1"/>
          <w:numId w:val="18"/>
        </w:numPr>
        <w:tabs>
          <w:tab w:pos="507" w:val="left" w:leader="none"/>
        </w:tabs>
        <w:spacing w:line="240" w:lineRule="auto" w:before="41" w:after="0"/>
        <w:ind w:left="506" w:right="0" w:hanging="281"/>
        <w:jc w:val="left"/>
        <w:rPr>
          <w:sz w:val="24"/>
        </w:rPr>
      </w:pPr>
      <w:r>
        <w:rPr>
          <w:sz w:val="24"/>
        </w:rPr>
        <w:t>Sếp nhắc nhở thư ký của mình hoàn thành báo cáo đúng hạn. =&gt; sai về</w:t>
      </w:r>
      <w:r>
        <w:rPr>
          <w:spacing w:val="-3"/>
          <w:sz w:val="24"/>
        </w:rPr>
        <w:t> </w:t>
      </w:r>
      <w:r>
        <w:rPr>
          <w:sz w:val="24"/>
        </w:rPr>
        <w:t>nghĩa</w:t>
      </w:r>
    </w:p>
    <w:p>
      <w:pPr>
        <w:pStyle w:val="ListParagraph"/>
        <w:numPr>
          <w:ilvl w:val="1"/>
          <w:numId w:val="18"/>
        </w:numPr>
        <w:tabs>
          <w:tab w:pos="520" w:val="left" w:leader="none"/>
        </w:tabs>
        <w:spacing w:line="240" w:lineRule="auto" w:before="40" w:after="0"/>
        <w:ind w:left="519" w:right="0" w:hanging="294"/>
        <w:jc w:val="left"/>
        <w:rPr>
          <w:sz w:val="24"/>
        </w:rPr>
      </w:pPr>
      <w:r>
        <w:rPr>
          <w:sz w:val="24"/>
        </w:rPr>
        <w:t>Sếp khuyên thư ký của mình hoàn thành báo cáo đúng hạn. =&gt; sai về</w:t>
      </w:r>
      <w:r>
        <w:rPr>
          <w:spacing w:val="-10"/>
          <w:sz w:val="24"/>
        </w:rPr>
        <w:t> </w:t>
      </w:r>
      <w:r>
        <w:rPr>
          <w:sz w:val="24"/>
        </w:rPr>
        <w:t>nghĩa</w:t>
      </w:r>
    </w:p>
    <w:p>
      <w:pPr>
        <w:pStyle w:val="Heading1"/>
        <w:spacing w:before="49"/>
      </w:pPr>
      <w:r>
        <w:rPr>
          <w:color w:val="0000FF"/>
        </w:rPr>
        <w:t>Chọn A.</w:t>
      </w:r>
    </w:p>
    <w:p>
      <w:pPr>
        <w:pStyle w:val="ListParagraph"/>
        <w:numPr>
          <w:ilvl w:val="0"/>
          <w:numId w:val="18"/>
        </w:numPr>
        <w:tabs>
          <w:tab w:pos="587" w:val="left" w:leader="none"/>
        </w:tabs>
        <w:spacing w:line="240" w:lineRule="auto" w:before="41" w:after="0"/>
        <w:ind w:left="586" w:right="0" w:hanging="361"/>
        <w:jc w:val="left"/>
        <w:rPr>
          <w:sz w:val="24"/>
        </w:rPr>
      </w:pPr>
      <w:r>
        <w:rPr>
          <w:b/>
          <w:color w:val="FF0000"/>
          <w:w w:val="99"/>
          <w:sz w:val="24"/>
        </w:rPr>
        <w:t>D</w:t>
      </w:r>
      <w:r>
        <w:rPr>
          <w:sz w:val="24"/>
        </w:rPr>
      </w:r>
    </w:p>
    <w:p>
      <w:pPr>
        <w:spacing w:before="36"/>
        <w:ind w:left="226" w:right="0" w:firstLine="0"/>
        <w:jc w:val="left"/>
        <w:rPr>
          <w:sz w:val="24"/>
        </w:rPr>
      </w:pPr>
      <w:r>
        <w:rPr>
          <w:b/>
          <w:color w:val="0000FF"/>
          <w:sz w:val="24"/>
        </w:rPr>
        <w:t>Kiến thức: </w:t>
      </w:r>
      <w:r>
        <w:rPr>
          <w:sz w:val="24"/>
        </w:rPr>
        <w:t>Câu điều kiện loại 3</w:t>
      </w:r>
    </w:p>
    <w:p>
      <w:pPr>
        <w:pStyle w:val="Heading1"/>
        <w:spacing w:before="46"/>
      </w:pPr>
      <w:r>
        <w:rPr>
          <w:color w:val="0000FF"/>
        </w:rPr>
        <w:t>Giải thích:</w:t>
      </w:r>
    </w:p>
    <w:p>
      <w:pPr>
        <w:pStyle w:val="ListParagraph"/>
        <w:numPr>
          <w:ilvl w:val="0"/>
          <w:numId w:val="19"/>
        </w:numPr>
        <w:tabs>
          <w:tab w:pos="366" w:val="left" w:leader="none"/>
        </w:tabs>
        <w:spacing w:line="240" w:lineRule="auto" w:before="38" w:after="0"/>
        <w:ind w:left="365" w:right="0" w:hanging="140"/>
        <w:jc w:val="left"/>
        <w:rPr>
          <w:sz w:val="24"/>
        </w:rPr>
      </w:pPr>
      <w:r>
        <w:rPr>
          <w:sz w:val="24"/>
        </w:rPr>
        <w:t>Dấu hiệu: đề bài đưa ra kết quả và nguyên nhân ở quá khứ =&gt; sử dụng câu điều kiện loại 3 để viết</w:t>
      </w:r>
      <w:r>
        <w:rPr>
          <w:spacing w:val="-7"/>
          <w:sz w:val="24"/>
        </w:rPr>
        <w:t> </w:t>
      </w:r>
      <w:r>
        <w:rPr>
          <w:sz w:val="24"/>
        </w:rPr>
        <w:t>lại</w:t>
      </w:r>
    </w:p>
    <w:p>
      <w:pPr>
        <w:pStyle w:val="ListParagraph"/>
        <w:numPr>
          <w:ilvl w:val="0"/>
          <w:numId w:val="19"/>
        </w:numPr>
        <w:tabs>
          <w:tab w:pos="366" w:val="left" w:leader="none"/>
        </w:tabs>
        <w:spacing w:line="240" w:lineRule="auto" w:before="41" w:after="0"/>
        <w:ind w:left="365" w:right="0" w:hanging="140"/>
        <w:jc w:val="left"/>
        <w:rPr>
          <w:sz w:val="24"/>
        </w:rPr>
      </w:pPr>
      <w:r>
        <w:rPr>
          <w:sz w:val="24"/>
        </w:rPr>
        <w:t>Cách dùng: Diễn tả giả thiết trái với quá khứ dẫn đến kết quả trái với sự thật trong quá</w:t>
      </w:r>
      <w:r>
        <w:rPr>
          <w:spacing w:val="-7"/>
          <w:sz w:val="24"/>
        </w:rPr>
        <w:t> </w:t>
      </w:r>
      <w:r>
        <w:rPr>
          <w:sz w:val="24"/>
        </w:rPr>
        <w:t>khứ</w:t>
      </w:r>
    </w:p>
    <w:p>
      <w:pPr>
        <w:pStyle w:val="ListParagraph"/>
        <w:numPr>
          <w:ilvl w:val="0"/>
          <w:numId w:val="19"/>
        </w:numPr>
        <w:tabs>
          <w:tab w:pos="366" w:val="left" w:leader="none"/>
        </w:tabs>
        <w:spacing w:line="240" w:lineRule="auto" w:before="41" w:after="0"/>
        <w:ind w:left="365" w:right="0" w:hanging="140"/>
        <w:jc w:val="left"/>
        <w:rPr>
          <w:sz w:val="24"/>
        </w:rPr>
      </w:pPr>
      <w:r>
        <w:rPr>
          <w:sz w:val="24"/>
        </w:rPr>
        <w:t>Cấu trúc: If S + had + Ved/P2, S + would have</w:t>
      </w:r>
      <w:r>
        <w:rPr>
          <w:spacing w:val="2"/>
          <w:sz w:val="24"/>
        </w:rPr>
        <w:t> </w:t>
      </w:r>
      <w:r>
        <w:rPr>
          <w:sz w:val="24"/>
        </w:rPr>
        <w:t>Ved/P2.</w:t>
      </w:r>
    </w:p>
    <w:p>
      <w:pPr>
        <w:pStyle w:val="BodyText"/>
        <w:spacing w:before="40"/>
      </w:pPr>
      <w:r>
        <w:rPr>
          <w:b/>
          <w:color w:val="0000FF"/>
        </w:rPr>
        <w:t>Tạm dịch: </w:t>
      </w:r>
      <w:r>
        <w:rPr/>
        <w:t>Chúng tôi đã không đến thăm bảo tàng vì chúng tôi không có thời gian.</w:t>
      </w:r>
    </w:p>
    <w:p>
      <w:pPr>
        <w:pStyle w:val="ListParagraph"/>
        <w:numPr>
          <w:ilvl w:val="1"/>
          <w:numId w:val="18"/>
        </w:numPr>
        <w:tabs>
          <w:tab w:pos="520" w:val="left" w:leader="none"/>
        </w:tabs>
        <w:spacing w:line="240" w:lineRule="auto" w:before="44" w:after="0"/>
        <w:ind w:left="519" w:right="0" w:hanging="294"/>
        <w:jc w:val="left"/>
        <w:rPr>
          <w:sz w:val="24"/>
        </w:rPr>
      </w:pPr>
      <w:r>
        <w:rPr>
          <w:sz w:val="24"/>
        </w:rPr>
        <w:t>Sai cấu trúc: have =&gt; had had; will visit =&gt; would have</w:t>
      </w:r>
      <w:r>
        <w:rPr>
          <w:spacing w:val="-3"/>
          <w:sz w:val="24"/>
        </w:rPr>
        <w:t> </w:t>
      </w:r>
      <w:r>
        <w:rPr>
          <w:sz w:val="24"/>
        </w:rPr>
        <w:t>visited</w:t>
      </w:r>
    </w:p>
    <w:p>
      <w:pPr>
        <w:pStyle w:val="ListParagraph"/>
        <w:numPr>
          <w:ilvl w:val="1"/>
          <w:numId w:val="18"/>
        </w:numPr>
        <w:tabs>
          <w:tab w:pos="505" w:val="left" w:leader="none"/>
        </w:tabs>
        <w:spacing w:line="240" w:lineRule="auto" w:before="41" w:after="0"/>
        <w:ind w:left="504" w:right="0" w:hanging="279"/>
        <w:jc w:val="left"/>
        <w:rPr>
          <w:sz w:val="24"/>
        </w:rPr>
      </w:pPr>
      <w:r>
        <w:rPr>
          <w:sz w:val="24"/>
        </w:rPr>
        <w:t>Sai cấu trúc: had =&gt; had had; would visit =&gt; would have</w:t>
      </w:r>
      <w:r>
        <w:rPr>
          <w:spacing w:val="-5"/>
          <w:sz w:val="24"/>
        </w:rPr>
        <w:t> </w:t>
      </w:r>
      <w:r>
        <w:rPr>
          <w:sz w:val="24"/>
        </w:rPr>
        <w:t>visited</w:t>
      </w:r>
    </w:p>
    <w:p>
      <w:pPr>
        <w:pStyle w:val="ListParagraph"/>
        <w:numPr>
          <w:ilvl w:val="1"/>
          <w:numId w:val="18"/>
        </w:numPr>
        <w:tabs>
          <w:tab w:pos="507" w:val="left" w:leader="none"/>
        </w:tabs>
        <w:spacing w:line="240" w:lineRule="auto" w:before="40" w:after="0"/>
        <w:ind w:left="506" w:right="0" w:hanging="281"/>
        <w:jc w:val="left"/>
        <w:rPr>
          <w:sz w:val="24"/>
        </w:rPr>
      </w:pPr>
      <w:r>
        <w:rPr>
          <w:sz w:val="24"/>
        </w:rPr>
        <w:t>Sai cấu trúc: will visit =&gt; would have</w:t>
      </w:r>
      <w:r>
        <w:rPr>
          <w:spacing w:val="-5"/>
          <w:sz w:val="24"/>
        </w:rPr>
        <w:t> </w:t>
      </w:r>
      <w:r>
        <w:rPr>
          <w:sz w:val="24"/>
        </w:rPr>
        <w:t>visited</w:t>
      </w:r>
    </w:p>
    <w:p>
      <w:pPr>
        <w:pStyle w:val="ListParagraph"/>
        <w:numPr>
          <w:ilvl w:val="1"/>
          <w:numId w:val="18"/>
        </w:numPr>
        <w:tabs>
          <w:tab w:pos="520" w:val="left" w:leader="none"/>
        </w:tabs>
        <w:spacing w:line="240" w:lineRule="auto" w:before="42" w:after="0"/>
        <w:ind w:left="519" w:right="0" w:hanging="294"/>
        <w:jc w:val="left"/>
        <w:rPr>
          <w:sz w:val="24"/>
        </w:rPr>
      </w:pPr>
      <w:r>
        <w:rPr>
          <w:sz w:val="24"/>
        </w:rPr>
        <w:t>Nếu chúng tôi có thời gian, chúng tôi đã đến thăm viện bảo tàng</w:t>
      </w:r>
      <w:r>
        <w:rPr>
          <w:spacing w:val="-8"/>
          <w:sz w:val="24"/>
        </w:rPr>
        <w:t> </w:t>
      </w:r>
      <w:r>
        <w:rPr>
          <w:sz w:val="24"/>
        </w:rPr>
        <w:t>rồi.</w:t>
      </w:r>
    </w:p>
    <w:p>
      <w:pPr>
        <w:pStyle w:val="Heading1"/>
        <w:spacing w:before="48"/>
      </w:pPr>
      <w:r>
        <w:rPr>
          <w:color w:val="0000FF"/>
        </w:rPr>
        <w:t>Chọn D.</w:t>
      </w:r>
    </w:p>
    <w:p>
      <w:pPr>
        <w:pStyle w:val="ListParagraph"/>
        <w:numPr>
          <w:ilvl w:val="0"/>
          <w:numId w:val="18"/>
        </w:numPr>
        <w:tabs>
          <w:tab w:pos="587" w:val="left" w:leader="none"/>
        </w:tabs>
        <w:spacing w:line="240" w:lineRule="auto" w:before="40" w:after="0"/>
        <w:ind w:left="586" w:right="0" w:hanging="361"/>
        <w:jc w:val="left"/>
        <w:rPr>
          <w:sz w:val="24"/>
        </w:rPr>
      </w:pPr>
      <w:r>
        <w:rPr>
          <w:b/>
          <w:color w:val="FF0000"/>
          <w:w w:val="99"/>
          <w:sz w:val="24"/>
        </w:rPr>
        <w:t>D</w:t>
      </w:r>
      <w:r>
        <w:rPr>
          <w:sz w:val="24"/>
        </w:rPr>
      </w:r>
    </w:p>
    <w:p>
      <w:pPr>
        <w:spacing w:before="36"/>
        <w:ind w:left="226" w:right="0" w:firstLine="0"/>
        <w:jc w:val="left"/>
        <w:rPr>
          <w:sz w:val="24"/>
        </w:rPr>
      </w:pPr>
      <w:r>
        <w:rPr>
          <w:b/>
          <w:color w:val="0000FF"/>
          <w:sz w:val="24"/>
        </w:rPr>
        <w:t>Kiến thức: </w:t>
      </w:r>
      <w:r>
        <w:rPr>
          <w:sz w:val="24"/>
        </w:rPr>
        <w:t>So sánh hơn – so sánh ngang bằng</w:t>
      </w:r>
    </w:p>
    <w:p>
      <w:pPr>
        <w:pStyle w:val="Heading1"/>
        <w:spacing w:before="46"/>
      </w:pPr>
      <w:r>
        <w:rPr>
          <w:color w:val="0000FF"/>
        </w:rPr>
        <w:t>Giải thích:</w:t>
      </w:r>
    </w:p>
    <w:p>
      <w:pPr>
        <w:spacing w:after="0"/>
        <w:sectPr>
          <w:pgSz w:w="11920" w:h="16850"/>
          <w:pgMar w:header="0" w:footer="591" w:top="640" w:bottom="780" w:left="340" w:right="20"/>
        </w:sectPr>
      </w:pPr>
    </w:p>
    <w:p>
      <w:pPr>
        <w:pStyle w:val="BodyText"/>
        <w:spacing w:before="73"/>
      </w:pPr>
      <w:r>
        <w:rPr/>
        <w:drawing>
          <wp:anchor distT="0" distB="0" distL="0" distR="0" allowOverlap="1" layoutInCell="1" locked="0" behindDoc="0" simplePos="0" relativeHeight="251774976">
            <wp:simplePos x="0" y="0"/>
            <wp:positionH relativeFrom="page">
              <wp:posOffset>811336</wp:posOffset>
            </wp:positionH>
            <wp:positionV relativeFrom="page">
              <wp:posOffset>10213144</wp:posOffset>
            </wp:positionV>
            <wp:extent cx="167480" cy="126046"/>
            <wp:effectExtent l="0" t="0" r="0" b="0"/>
            <wp:wrapNone/>
            <wp:docPr id="131" name="image45.png"/>
            <wp:cNvGraphicFramePr>
              <a:graphicFrameLocks noChangeAspect="1"/>
            </wp:cNvGraphicFramePr>
            <a:graphic>
              <a:graphicData uri="http://schemas.openxmlformats.org/drawingml/2006/picture">
                <pic:pic>
                  <pic:nvPicPr>
                    <pic:cNvPr id="132" name="image45.png"/>
                    <pic:cNvPicPr/>
                  </pic:nvPicPr>
                  <pic:blipFill>
                    <a:blip r:embed="rId60" cstate="print"/>
                    <a:stretch>
                      <a:fillRect/>
                    </a:stretch>
                  </pic:blipFill>
                  <pic:spPr>
                    <a:xfrm>
                      <a:off x="0" y="0"/>
                      <a:ext cx="167480" cy="126046"/>
                    </a:xfrm>
                    <a:prstGeom prst="rect">
                      <a:avLst/>
                    </a:prstGeom>
                  </pic:spPr>
                </pic:pic>
              </a:graphicData>
            </a:graphic>
          </wp:anchor>
        </w:drawing>
      </w:r>
      <w:r>
        <w:rPr/>
        <w:t>Cấu trúc: S1 + be + adj (so sánh hơn) than S2: Ai … hơn …</w:t>
      </w:r>
    </w:p>
    <w:p>
      <w:pPr>
        <w:pStyle w:val="BodyText"/>
        <w:spacing w:line="276" w:lineRule="auto" w:before="41"/>
        <w:ind w:right="5970"/>
      </w:pPr>
      <w:r>
        <w:rPr/>
        <w:t>= S2 + be + not + as adj as + S1: Ai …. không bằng …. cook (n): đầu bếp # cooker (n): cái bếp</w:t>
      </w:r>
    </w:p>
    <w:p>
      <w:pPr>
        <w:spacing w:before="2"/>
        <w:ind w:left="226" w:right="0" w:firstLine="0"/>
        <w:jc w:val="left"/>
        <w:rPr>
          <w:sz w:val="24"/>
        </w:rPr>
      </w:pPr>
      <w:r>
        <w:rPr>
          <w:b/>
          <w:color w:val="0000FF"/>
          <w:sz w:val="24"/>
        </w:rPr>
        <w:t>Tạm dịch: </w:t>
      </w:r>
      <w:r>
        <w:rPr>
          <w:sz w:val="24"/>
        </w:rPr>
        <w:t>Mẹ cô nấu ăn ngon hơn cô ấy nhiều.</w:t>
      </w:r>
    </w:p>
    <w:p>
      <w:pPr>
        <w:pStyle w:val="ListParagraph"/>
        <w:numPr>
          <w:ilvl w:val="1"/>
          <w:numId w:val="18"/>
        </w:numPr>
        <w:tabs>
          <w:tab w:pos="520" w:val="left" w:leader="none"/>
        </w:tabs>
        <w:spacing w:line="240" w:lineRule="auto" w:before="41" w:after="0"/>
        <w:ind w:left="519" w:right="0" w:hanging="294"/>
        <w:jc w:val="left"/>
        <w:rPr>
          <w:sz w:val="24"/>
        </w:rPr>
      </w:pPr>
      <w:r>
        <w:rPr>
          <w:sz w:val="24"/>
        </w:rPr>
        <w:t>Mẹ cô ấy sẽ là cái bếp tốt nhất trong gia đình. =&gt; sai về</w:t>
      </w:r>
      <w:r>
        <w:rPr>
          <w:spacing w:val="-10"/>
          <w:sz w:val="24"/>
        </w:rPr>
        <w:t> </w:t>
      </w:r>
      <w:r>
        <w:rPr>
          <w:sz w:val="24"/>
        </w:rPr>
        <w:t>nghĩa</w:t>
      </w:r>
    </w:p>
    <w:p>
      <w:pPr>
        <w:pStyle w:val="ListParagraph"/>
        <w:numPr>
          <w:ilvl w:val="1"/>
          <w:numId w:val="18"/>
        </w:numPr>
        <w:tabs>
          <w:tab w:pos="505" w:val="left" w:leader="none"/>
        </w:tabs>
        <w:spacing w:line="240" w:lineRule="auto" w:before="40" w:after="0"/>
        <w:ind w:left="504" w:right="0" w:hanging="279"/>
        <w:jc w:val="left"/>
        <w:rPr>
          <w:sz w:val="24"/>
        </w:rPr>
      </w:pPr>
      <w:r>
        <w:rPr>
          <w:sz w:val="24"/>
        </w:rPr>
        <w:t>Sai ngữ pháp: best =&gt;</w:t>
      </w:r>
      <w:r>
        <w:rPr>
          <w:spacing w:val="-1"/>
          <w:sz w:val="24"/>
        </w:rPr>
        <w:t> </w:t>
      </w:r>
      <w:r>
        <w:rPr>
          <w:sz w:val="24"/>
        </w:rPr>
        <w:t>better</w:t>
      </w:r>
    </w:p>
    <w:p>
      <w:pPr>
        <w:pStyle w:val="ListParagraph"/>
        <w:numPr>
          <w:ilvl w:val="1"/>
          <w:numId w:val="18"/>
        </w:numPr>
        <w:tabs>
          <w:tab w:pos="508" w:val="left" w:leader="none"/>
        </w:tabs>
        <w:spacing w:line="240" w:lineRule="auto" w:before="41" w:after="0"/>
        <w:ind w:left="507" w:right="0" w:hanging="282"/>
        <w:jc w:val="left"/>
        <w:rPr>
          <w:sz w:val="24"/>
        </w:rPr>
      </w:pPr>
      <w:r>
        <w:rPr>
          <w:sz w:val="24"/>
        </w:rPr>
        <w:t>Cô ấy thì giỏi nấu ăn hơn mẹ cô ấy nhiều. =&gt; sai về</w:t>
      </w:r>
      <w:r>
        <w:rPr>
          <w:spacing w:val="-10"/>
          <w:sz w:val="24"/>
        </w:rPr>
        <w:t> </w:t>
      </w:r>
      <w:r>
        <w:rPr>
          <w:sz w:val="24"/>
        </w:rPr>
        <w:t>nghĩa</w:t>
      </w:r>
    </w:p>
    <w:p>
      <w:pPr>
        <w:pStyle w:val="ListParagraph"/>
        <w:numPr>
          <w:ilvl w:val="1"/>
          <w:numId w:val="18"/>
        </w:numPr>
        <w:tabs>
          <w:tab w:pos="520" w:val="left" w:leader="none"/>
        </w:tabs>
        <w:spacing w:line="240" w:lineRule="auto" w:before="43" w:after="0"/>
        <w:ind w:left="519" w:right="0" w:hanging="294"/>
        <w:jc w:val="left"/>
        <w:rPr>
          <w:sz w:val="24"/>
        </w:rPr>
      </w:pPr>
      <w:r>
        <w:rPr>
          <w:sz w:val="24"/>
        </w:rPr>
        <w:t>Cô ấy không nấu ăn ngon như mẹ cô</w:t>
      </w:r>
      <w:r>
        <w:rPr>
          <w:spacing w:val="-7"/>
          <w:sz w:val="24"/>
        </w:rPr>
        <w:t> </w:t>
      </w:r>
      <w:r>
        <w:rPr>
          <w:spacing w:val="-3"/>
          <w:sz w:val="24"/>
        </w:rPr>
        <w:t>ấy.</w:t>
      </w:r>
    </w:p>
    <w:p>
      <w:pPr>
        <w:pStyle w:val="Heading1"/>
        <w:spacing w:before="46"/>
      </w:pPr>
      <w:r>
        <w:rPr/>
        <w:drawing>
          <wp:anchor distT="0" distB="0" distL="0" distR="0" allowOverlap="1" layoutInCell="1" locked="0" behindDoc="1" simplePos="0" relativeHeight="247570432">
            <wp:simplePos x="0" y="0"/>
            <wp:positionH relativeFrom="page">
              <wp:posOffset>951355</wp:posOffset>
            </wp:positionH>
            <wp:positionV relativeFrom="paragraph">
              <wp:posOffset>129718</wp:posOffset>
            </wp:positionV>
            <wp:extent cx="5117633" cy="5446261"/>
            <wp:effectExtent l="0" t="0" r="0" b="0"/>
            <wp:wrapNone/>
            <wp:docPr id="133" name="image2.png"/>
            <wp:cNvGraphicFramePr>
              <a:graphicFrameLocks noChangeAspect="1"/>
            </wp:cNvGraphicFramePr>
            <a:graphic>
              <a:graphicData uri="http://schemas.openxmlformats.org/drawingml/2006/picture">
                <pic:pic>
                  <pic:nvPicPr>
                    <pic:cNvPr id="134"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Chọn D.</w:t>
      </w:r>
    </w:p>
    <w:p>
      <w:pPr>
        <w:pStyle w:val="ListParagraph"/>
        <w:numPr>
          <w:ilvl w:val="0"/>
          <w:numId w:val="18"/>
        </w:numPr>
        <w:tabs>
          <w:tab w:pos="587" w:val="left" w:leader="none"/>
        </w:tabs>
        <w:spacing w:line="240" w:lineRule="auto" w:before="41" w:after="0"/>
        <w:ind w:left="586" w:right="0" w:hanging="361"/>
        <w:jc w:val="left"/>
        <w:rPr>
          <w:sz w:val="24"/>
        </w:rPr>
      </w:pPr>
      <w:r>
        <w:rPr>
          <w:b/>
          <w:color w:val="FF0000"/>
          <w:w w:val="99"/>
          <w:sz w:val="24"/>
        </w:rPr>
        <w:t>A</w:t>
      </w:r>
      <w:r>
        <w:rPr>
          <w:sz w:val="24"/>
        </w:rPr>
      </w:r>
    </w:p>
    <w:p>
      <w:pPr>
        <w:spacing w:before="36"/>
        <w:ind w:left="226" w:right="0" w:firstLine="0"/>
        <w:jc w:val="left"/>
        <w:rPr>
          <w:sz w:val="24"/>
        </w:rPr>
      </w:pPr>
      <w:r>
        <w:rPr>
          <w:b/>
          <w:color w:val="0000FF"/>
          <w:sz w:val="24"/>
        </w:rPr>
        <w:t>Kiến thức: </w:t>
      </w:r>
      <w:r>
        <w:rPr>
          <w:sz w:val="24"/>
        </w:rPr>
        <w:t>Câu bị động</w:t>
      </w:r>
    </w:p>
    <w:p>
      <w:pPr>
        <w:pStyle w:val="Heading1"/>
        <w:spacing w:before="48"/>
      </w:pPr>
      <w:r>
        <w:rPr>
          <w:color w:val="0000FF"/>
        </w:rPr>
        <w:t>Giải thích:</w:t>
      </w:r>
    </w:p>
    <w:p>
      <w:pPr>
        <w:pStyle w:val="BodyText"/>
        <w:spacing w:line="276" w:lineRule="auto" w:before="36"/>
        <w:ind w:right="3989"/>
      </w:pPr>
      <w:r>
        <w:rPr/>
        <w:t>Cấu trúc câu bị động thì hiện tại hoàn thành: S + have/has + been + V-ed/P2 Chủ ngữ “people” (mọi người) số nhiều =&gt; dùng “have”</w:t>
      </w:r>
    </w:p>
    <w:p>
      <w:pPr>
        <w:pStyle w:val="BodyText"/>
        <w:spacing w:line="275" w:lineRule="exact"/>
      </w:pPr>
      <w:r>
        <w:rPr>
          <w:b/>
          <w:color w:val="0000FF"/>
        </w:rPr>
        <w:t>Tạm dịch: </w:t>
      </w:r>
      <w:r>
        <w:rPr/>
        <w:t>Công an và bộ đội đã giúp phân phát đồ ăn, thức uống cho những người bị cách ly vì COVID 19.</w:t>
      </w:r>
    </w:p>
    <w:p>
      <w:pPr>
        <w:pStyle w:val="ListParagraph"/>
        <w:numPr>
          <w:ilvl w:val="1"/>
          <w:numId w:val="18"/>
        </w:numPr>
        <w:tabs>
          <w:tab w:pos="520" w:val="left" w:leader="none"/>
        </w:tabs>
        <w:spacing w:line="240" w:lineRule="auto" w:before="43" w:after="0"/>
        <w:ind w:left="519" w:right="0" w:hanging="294"/>
        <w:jc w:val="left"/>
        <w:rPr>
          <w:sz w:val="24"/>
        </w:rPr>
      </w:pPr>
      <w:r>
        <w:rPr>
          <w:sz w:val="24"/>
        </w:rPr>
        <w:t>Những người bị cách ly vì COVID 19 được phân phát đồ ăn, thức uống bởi công an và bộ</w:t>
      </w:r>
      <w:r>
        <w:rPr>
          <w:spacing w:val="-19"/>
          <w:sz w:val="24"/>
        </w:rPr>
        <w:t> </w:t>
      </w:r>
      <w:r>
        <w:rPr>
          <w:sz w:val="24"/>
        </w:rPr>
        <w:t>đội.</w:t>
      </w:r>
    </w:p>
    <w:p>
      <w:pPr>
        <w:pStyle w:val="ListParagraph"/>
        <w:numPr>
          <w:ilvl w:val="1"/>
          <w:numId w:val="18"/>
        </w:numPr>
        <w:tabs>
          <w:tab w:pos="505" w:val="left" w:leader="none"/>
        </w:tabs>
        <w:spacing w:line="240" w:lineRule="auto" w:before="41" w:after="0"/>
        <w:ind w:left="504" w:right="0" w:hanging="279"/>
        <w:jc w:val="left"/>
        <w:rPr>
          <w:sz w:val="24"/>
        </w:rPr>
      </w:pPr>
      <w:r>
        <w:rPr>
          <w:sz w:val="24"/>
        </w:rPr>
        <w:t>Sai cấu trúc. Sửa: was helped give =&gt; have been</w:t>
      </w:r>
      <w:r>
        <w:rPr>
          <w:spacing w:val="-1"/>
          <w:sz w:val="24"/>
        </w:rPr>
        <w:t> </w:t>
      </w:r>
      <w:r>
        <w:rPr>
          <w:sz w:val="24"/>
        </w:rPr>
        <w:t>given</w:t>
      </w:r>
    </w:p>
    <w:p>
      <w:pPr>
        <w:pStyle w:val="ListParagraph"/>
        <w:numPr>
          <w:ilvl w:val="1"/>
          <w:numId w:val="18"/>
        </w:numPr>
        <w:tabs>
          <w:tab w:pos="507" w:val="left" w:leader="none"/>
        </w:tabs>
        <w:spacing w:line="240" w:lineRule="auto" w:before="41" w:after="0"/>
        <w:ind w:left="506" w:right="0" w:hanging="281"/>
        <w:jc w:val="left"/>
        <w:rPr>
          <w:sz w:val="24"/>
        </w:rPr>
      </w:pPr>
      <w:r>
        <w:rPr>
          <w:sz w:val="24"/>
        </w:rPr>
        <w:t>Những người bị cách ly vì COVID 19 giúp phân phát đồ ăn, thức uống cho công an và bộ đội. =&gt; sai</w:t>
      </w:r>
      <w:r>
        <w:rPr>
          <w:spacing w:val="-17"/>
          <w:sz w:val="24"/>
        </w:rPr>
        <w:t> </w:t>
      </w:r>
      <w:r>
        <w:rPr>
          <w:sz w:val="24"/>
        </w:rPr>
        <w:t>nghĩa</w:t>
      </w:r>
    </w:p>
    <w:p>
      <w:pPr>
        <w:pStyle w:val="ListParagraph"/>
        <w:numPr>
          <w:ilvl w:val="1"/>
          <w:numId w:val="18"/>
        </w:numPr>
        <w:tabs>
          <w:tab w:pos="520" w:val="left" w:leader="none"/>
        </w:tabs>
        <w:spacing w:line="240" w:lineRule="auto" w:before="41" w:after="0"/>
        <w:ind w:left="519" w:right="0" w:hanging="294"/>
        <w:jc w:val="left"/>
        <w:rPr>
          <w:sz w:val="24"/>
        </w:rPr>
      </w:pPr>
      <w:r>
        <w:rPr>
          <w:sz w:val="24"/>
        </w:rPr>
        <w:t>Sai cấu trúc, sai thì: had</w:t>
      </w:r>
      <w:r>
        <w:rPr>
          <w:spacing w:val="-2"/>
          <w:sz w:val="24"/>
        </w:rPr>
        <w:t> </w:t>
      </w:r>
      <w:r>
        <w:rPr>
          <w:sz w:val="24"/>
        </w:rPr>
        <w:t>helped.</w:t>
      </w:r>
    </w:p>
    <w:p>
      <w:pPr>
        <w:pStyle w:val="Heading1"/>
        <w:spacing w:before="48"/>
      </w:pPr>
      <w:r>
        <w:rPr>
          <w:color w:val="0000FF"/>
        </w:rPr>
        <w:t>Chọn A.</w:t>
      </w:r>
    </w:p>
    <w:p>
      <w:pPr>
        <w:pStyle w:val="ListParagraph"/>
        <w:numPr>
          <w:ilvl w:val="0"/>
          <w:numId w:val="18"/>
        </w:numPr>
        <w:tabs>
          <w:tab w:pos="587" w:val="left" w:leader="none"/>
        </w:tabs>
        <w:spacing w:line="240" w:lineRule="auto" w:before="40" w:after="0"/>
        <w:ind w:left="586" w:right="0" w:hanging="361"/>
        <w:jc w:val="left"/>
        <w:rPr>
          <w:sz w:val="24"/>
        </w:rPr>
      </w:pPr>
      <w:r>
        <w:rPr>
          <w:b/>
          <w:color w:val="FF0000"/>
          <w:w w:val="99"/>
          <w:sz w:val="24"/>
        </w:rPr>
        <w:t>A</w:t>
      </w:r>
      <w:r>
        <w:rPr>
          <w:sz w:val="24"/>
        </w:rPr>
      </w:r>
    </w:p>
    <w:p>
      <w:pPr>
        <w:spacing w:before="36"/>
        <w:ind w:left="226" w:right="0" w:firstLine="0"/>
        <w:jc w:val="left"/>
        <w:rPr>
          <w:sz w:val="24"/>
        </w:rPr>
      </w:pPr>
      <w:r>
        <w:rPr>
          <w:b/>
          <w:color w:val="0000FF"/>
          <w:sz w:val="24"/>
        </w:rPr>
        <w:t>Kiến thức: </w:t>
      </w:r>
      <w:r>
        <w:rPr>
          <w:sz w:val="24"/>
        </w:rPr>
        <w:t>Đọc tìm ý chính</w:t>
      </w:r>
    </w:p>
    <w:p>
      <w:pPr>
        <w:pStyle w:val="Heading1"/>
        <w:spacing w:before="46"/>
      </w:pPr>
      <w:r>
        <w:rPr>
          <w:color w:val="0000FF"/>
        </w:rPr>
        <w:t>Giải thích:</w:t>
      </w:r>
    </w:p>
    <w:p>
      <w:pPr>
        <w:pStyle w:val="BodyText"/>
        <w:spacing w:before="37"/>
      </w:pPr>
      <w:r>
        <w:rPr/>
        <w:t>Cái nào sẽ là tiêu đề tốt nhất cho bài đọc?</w:t>
      </w:r>
    </w:p>
    <w:p>
      <w:pPr>
        <w:pStyle w:val="ListParagraph"/>
        <w:numPr>
          <w:ilvl w:val="1"/>
          <w:numId w:val="18"/>
        </w:numPr>
        <w:tabs>
          <w:tab w:pos="520" w:val="left" w:leader="none"/>
        </w:tabs>
        <w:spacing w:line="240" w:lineRule="auto" w:before="43" w:after="0"/>
        <w:ind w:left="519" w:right="0" w:hanging="294"/>
        <w:jc w:val="left"/>
        <w:rPr>
          <w:sz w:val="24"/>
        </w:rPr>
      </w:pPr>
      <w:r>
        <w:rPr>
          <w:sz w:val="24"/>
        </w:rPr>
        <w:t>Hạn hán thảm khốc ở đồng bằng sông Cửu Long của Việt</w:t>
      </w:r>
      <w:r>
        <w:rPr>
          <w:spacing w:val="-12"/>
          <w:sz w:val="24"/>
        </w:rPr>
        <w:t> </w:t>
      </w:r>
      <w:r>
        <w:rPr>
          <w:sz w:val="24"/>
        </w:rPr>
        <w:t>Nam</w:t>
      </w:r>
    </w:p>
    <w:p>
      <w:pPr>
        <w:pStyle w:val="ListParagraph"/>
        <w:numPr>
          <w:ilvl w:val="1"/>
          <w:numId w:val="18"/>
        </w:numPr>
        <w:tabs>
          <w:tab w:pos="505" w:val="left" w:leader="none"/>
        </w:tabs>
        <w:spacing w:line="240" w:lineRule="auto" w:before="41" w:after="0"/>
        <w:ind w:left="504" w:right="0" w:hanging="279"/>
        <w:jc w:val="left"/>
        <w:rPr>
          <w:sz w:val="24"/>
        </w:rPr>
      </w:pPr>
      <w:r>
        <w:rPr>
          <w:sz w:val="24"/>
        </w:rPr>
        <w:t>Đồng bằng sông Cửu Long của Việt Nam – nơi xuất khẩu gạo lớn thứ 3 thế giới =&gt; ý nhỏ đoạn</w:t>
      </w:r>
      <w:r>
        <w:rPr>
          <w:spacing w:val="-13"/>
          <w:sz w:val="24"/>
        </w:rPr>
        <w:t> </w:t>
      </w:r>
      <w:r>
        <w:rPr>
          <w:sz w:val="24"/>
        </w:rPr>
        <w:t>4</w:t>
      </w:r>
    </w:p>
    <w:p>
      <w:pPr>
        <w:pStyle w:val="ListParagraph"/>
        <w:numPr>
          <w:ilvl w:val="1"/>
          <w:numId w:val="18"/>
        </w:numPr>
        <w:tabs>
          <w:tab w:pos="507" w:val="left" w:leader="none"/>
        </w:tabs>
        <w:spacing w:line="240" w:lineRule="auto" w:before="40" w:after="0"/>
        <w:ind w:left="506" w:right="0" w:hanging="281"/>
        <w:jc w:val="left"/>
        <w:rPr>
          <w:sz w:val="24"/>
        </w:rPr>
      </w:pPr>
      <w:r>
        <w:rPr>
          <w:sz w:val="24"/>
        </w:rPr>
        <w:t>Báo cáo của chính phủ về thiệt hại gây ra bởi hạn hán và nhiễm mặn =&gt; chỉ đưa ra ước tính trong đoạn</w:t>
      </w:r>
      <w:r>
        <w:rPr>
          <w:spacing w:val="-9"/>
          <w:sz w:val="24"/>
        </w:rPr>
        <w:t> </w:t>
      </w:r>
      <w:r>
        <w:rPr>
          <w:sz w:val="24"/>
        </w:rPr>
        <w:t>3</w:t>
      </w:r>
    </w:p>
    <w:p>
      <w:pPr>
        <w:pStyle w:val="ListParagraph"/>
        <w:numPr>
          <w:ilvl w:val="1"/>
          <w:numId w:val="18"/>
        </w:numPr>
        <w:tabs>
          <w:tab w:pos="520" w:val="left" w:leader="none"/>
        </w:tabs>
        <w:spacing w:line="240" w:lineRule="auto" w:before="41" w:after="0"/>
        <w:ind w:left="519" w:right="0" w:hanging="294"/>
        <w:jc w:val="left"/>
        <w:rPr>
          <w:sz w:val="24"/>
        </w:rPr>
      </w:pPr>
      <w:r>
        <w:rPr>
          <w:sz w:val="24"/>
        </w:rPr>
        <w:t>Dự đoán về tương lai của đồng bằng sông Cửu Long =&gt; không nhắc</w:t>
      </w:r>
      <w:r>
        <w:rPr>
          <w:spacing w:val="-17"/>
          <w:sz w:val="24"/>
        </w:rPr>
        <w:t> </w:t>
      </w:r>
      <w:r>
        <w:rPr>
          <w:sz w:val="24"/>
        </w:rPr>
        <w:t>đến</w:t>
      </w:r>
    </w:p>
    <w:p>
      <w:pPr>
        <w:pStyle w:val="Heading1"/>
        <w:spacing w:before="48"/>
      </w:pPr>
      <w:r>
        <w:rPr>
          <w:color w:val="0000FF"/>
        </w:rPr>
        <w:t>Chọn A.</w:t>
      </w:r>
    </w:p>
    <w:p>
      <w:pPr>
        <w:pStyle w:val="ListParagraph"/>
        <w:numPr>
          <w:ilvl w:val="0"/>
          <w:numId w:val="18"/>
        </w:numPr>
        <w:tabs>
          <w:tab w:pos="587" w:val="left" w:leader="none"/>
        </w:tabs>
        <w:spacing w:line="240" w:lineRule="auto" w:before="41" w:after="0"/>
        <w:ind w:left="586" w:right="0" w:hanging="361"/>
        <w:jc w:val="left"/>
        <w:rPr>
          <w:sz w:val="24"/>
        </w:rPr>
      </w:pPr>
      <w:r>
        <w:rPr>
          <w:b/>
          <w:color w:val="FF0000"/>
          <w:sz w:val="24"/>
        </w:rPr>
        <w:t>B</w:t>
      </w:r>
      <w:r>
        <w:rPr>
          <w:sz w:val="24"/>
        </w:rPr>
      </w:r>
    </w:p>
    <w:p>
      <w:pPr>
        <w:spacing w:before="36"/>
        <w:ind w:left="226" w:right="0" w:firstLine="0"/>
        <w:jc w:val="left"/>
        <w:rPr>
          <w:sz w:val="24"/>
        </w:rPr>
      </w:pPr>
      <w:r>
        <w:rPr>
          <w:b/>
          <w:color w:val="0000FF"/>
          <w:sz w:val="24"/>
        </w:rPr>
        <w:t>Kiến thức: </w:t>
      </w:r>
      <w:r>
        <w:rPr>
          <w:sz w:val="24"/>
        </w:rPr>
        <w:t>Từ vựng</w:t>
      </w:r>
    </w:p>
    <w:p>
      <w:pPr>
        <w:pStyle w:val="Heading1"/>
        <w:spacing w:before="46"/>
      </w:pPr>
      <w:r>
        <w:rPr>
          <w:color w:val="0000FF"/>
        </w:rPr>
        <w:t>Giải thích:</w:t>
      </w:r>
    </w:p>
    <w:p>
      <w:pPr>
        <w:pStyle w:val="BodyText"/>
        <w:tabs>
          <w:tab w:pos="5951" w:val="left" w:leader="none"/>
        </w:tabs>
        <w:spacing w:line="276" w:lineRule="auto" w:before="38"/>
        <w:ind w:right="5537"/>
      </w:pPr>
      <w:r>
        <w:rPr/>
        <w:t>Từ </w:t>
      </w:r>
      <w:r>
        <w:rPr>
          <w:b/>
          <w:u w:val="thick"/>
        </w:rPr>
        <w:t>devastating</w:t>
      </w:r>
      <w:r>
        <w:rPr>
          <w:b/>
        </w:rPr>
        <w:t> </w:t>
      </w:r>
      <w:r>
        <w:rPr/>
        <w:t>trong đoạn 1 thì gần nghĩa</w:t>
      </w:r>
      <w:r>
        <w:rPr>
          <w:spacing w:val="-8"/>
        </w:rPr>
        <w:t> </w:t>
      </w:r>
      <w:r>
        <w:rPr/>
        <w:t>nhất với</w:t>
      </w:r>
      <w:r>
        <w:rPr>
          <w:u w:val="single"/>
        </w:rPr>
        <w:t> </w:t>
        <w:tab/>
      </w:r>
      <w:r>
        <w:rPr>
          <w:spacing w:val="-17"/>
        </w:rPr>
        <w:t>. </w:t>
      </w:r>
      <w:r>
        <w:rPr/>
        <w:t>devastating (adj): thảm khốc, kinh</w:t>
      </w:r>
      <w:r>
        <w:rPr>
          <w:spacing w:val="-1"/>
        </w:rPr>
        <w:t> </w:t>
      </w:r>
      <w:r>
        <w:rPr/>
        <w:t>hoàng</w:t>
      </w:r>
    </w:p>
    <w:p>
      <w:pPr>
        <w:pStyle w:val="BodyText"/>
        <w:tabs>
          <w:tab w:pos="5898" w:val="left" w:leader="none"/>
        </w:tabs>
        <w:spacing w:line="275" w:lineRule="exact"/>
      </w:pPr>
      <w:r>
        <w:rPr/>
        <w:t>A. fortunate (adj):</w:t>
      </w:r>
      <w:r>
        <w:rPr>
          <w:spacing w:val="-1"/>
        </w:rPr>
        <w:t> </w:t>
      </w:r>
      <w:r>
        <w:rPr/>
        <w:t>may</w:t>
      </w:r>
      <w:r>
        <w:rPr>
          <w:spacing w:val="-3"/>
        </w:rPr>
        <w:t> </w:t>
      </w:r>
      <w:r>
        <w:rPr/>
        <w:t>mắn</w:t>
        <w:tab/>
        <w:t>B. disastrous (adj): thảm khốc, sức tàn phá</w:t>
      </w:r>
      <w:r>
        <w:rPr>
          <w:spacing w:val="-4"/>
        </w:rPr>
        <w:t> </w:t>
      </w:r>
      <w:r>
        <w:rPr/>
        <w:t>lớn</w:t>
      </w:r>
    </w:p>
    <w:p>
      <w:pPr>
        <w:pStyle w:val="BodyText"/>
        <w:tabs>
          <w:tab w:pos="5898" w:val="left" w:leader="none"/>
        </w:tabs>
        <w:spacing w:before="41"/>
      </w:pPr>
      <w:r>
        <w:rPr/>
        <w:t>C. harmless (adj):</w:t>
      </w:r>
      <w:r>
        <w:rPr>
          <w:spacing w:val="-2"/>
        </w:rPr>
        <w:t> </w:t>
      </w:r>
      <w:r>
        <w:rPr/>
        <w:t>vô</w:t>
      </w:r>
      <w:r>
        <w:rPr>
          <w:spacing w:val="-1"/>
        </w:rPr>
        <w:t> </w:t>
      </w:r>
      <w:r>
        <w:rPr/>
        <w:t>hại</w:t>
        <w:tab/>
        <w:t>D. blessed (adj): may</w:t>
      </w:r>
      <w:r>
        <w:rPr>
          <w:spacing w:val="-5"/>
        </w:rPr>
        <w:t> </w:t>
      </w:r>
      <w:r>
        <w:rPr/>
        <w:t>mắn</w:t>
      </w:r>
    </w:p>
    <w:p>
      <w:pPr>
        <w:pStyle w:val="BodyText"/>
        <w:spacing w:before="43"/>
      </w:pPr>
      <w:r>
        <w:rPr/>
        <w:t>=&gt; devastating = disastrous</w:t>
      </w:r>
    </w:p>
    <w:p>
      <w:pPr>
        <w:spacing w:line="276" w:lineRule="auto" w:before="41"/>
        <w:ind w:left="226" w:right="335" w:firstLine="0"/>
        <w:jc w:val="left"/>
        <w:rPr>
          <w:sz w:val="24"/>
        </w:rPr>
      </w:pPr>
      <w:r>
        <w:rPr>
          <w:b/>
          <w:color w:val="0000FF"/>
          <w:sz w:val="24"/>
        </w:rPr>
        <w:t>Thông tin: </w:t>
      </w:r>
      <w:r>
        <w:rPr>
          <w:sz w:val="24"/>
        </w:rPr>
        <w:t>“This year’s drought and salinity have been way more </w:t>
      </w:r>
      <w:r>
        <w:rPr>
          <w:b/>
          <w:sz w:val="24"/>
          <w:u w:val="thick"/>
        </w:rPr>
        <w:t>devastating</w:t>
      </w:r>
      <w:r>
        <w:rPr>
          <w:b/>
          <w:sz w:val="24"/>
        </w:rPr>
        <w:t> </w:t>
      </w:r>
      <w:r>
        <w:rPr>
          <w:sz w:val="24"/>
        </w:rPr>
        <w:t>than what we saw four years ago,”…</w:t>
      </w:r>
    </w:p>
    <w:p>
      <w:pPr>
        <w:pStyle w:val="BodyText"/>
        <w:spacing w:line="278" w:lineRule="auto"/>
      </w:pPr>
      <w:r>
        <w:rPr>
          <w:b/>
          <w:color w:val="0000FF"/>
        </w:rPr>
        <w:t>Tạm dịch: </w:t>
      </w:r>
      <w:r>
        <w:rPr/>
        <w:t>"Hạn hán và nhiễm mặn năm nay đã tàn khốc hơn nhiều so với những gì chúng ta thấy bốn năm trước đây",…</w:t>
      </w:r>
    </w:p>
    <w:p>
      <w:pPr>
        <w:pStyle w:val="Heading1"/>
      </w:pPr>
      <w:r>
        <w:rPr>
          <w:color w:val="0000FF"/>
        </w:rPr>
        <w:t>Chọn B.</w:t>
      </w:r>
    </w:p>
    <w:p>
      <w:pPr>
        <w:pStyle w:val="ListParagraph"/>
        <w:numPr>
          <w:ilvl w:val="0"/>
          <w:numId w:val="18"/>
        </w:numPr>
        <w:tabs>
          <w:tab w:pos="587" w:val="left" w:leader="none"/>
        </w:tabs>
        <w:spacing w:line="240" w:lineRule="auto" w:before="40" w:after="0"/>
        <w:ind w:left="586" w:right="0" w:hanging="361"/>
        <w:jc w:val="left"/>
        <w:rPr>
          <w:sz w:val="24"/>
        </w:rPr>
      </w:pPr>
      <w:r>
        <w:rPr>
          <w:b/>
          <w:color w:val="FF0000"/>
          <w:w w:val="99"/>
          <w:sz w:val="24"/>
        </w:rPr>
        <w:t>D</w:t>
      </w:r>
      <w:r>
        <w:rPr>
          <w:sz w:val="24"/>
        </w:rPr>
      </w:r>
    </w:p>
    <w:p>
      <w:pPr>
        <w:spacing w:before="37"/>
        <w:ind w:left="226" w:right="0" w:firstLine="0"/>
        <w:jc w:val="left"/>
        <w:rPr>
          <w:sz w:val="24"/>
        </w:rPr>
      </w:pPr>
      <w:r>
        <w:rPr>
          <w:b/>
          <w:color w:val="0000FF"/>
          <w:sz w:val="24"/>
        </w:rPr>
        <w:t>Kiến thức: </w:t>
      </w:r>
      <w:r>
        <w:rPr>
          <w:sz w:val="24"/>
        </w:rPr>
        <w:t>Đọc tìm chi tiết</w:t>
      </w:r>
    </w:p>
    <w:p>
      <w:pPr>
        <w:pStyle w:val="Heading1"/>
        <w:spacing w:before="48"/>
      </w:pPr>
      <w:r>
        <w:rPr>
          <w:color w:val="0000FF"/>
        </w:rPr>
        <w:t>Giải thích:</w:t>
      </w:r>
    </w:p>
    <w:p>
      <w:pPr>
        <w:pStyle w:val="BodyText"/>
        <w:spacing w:before="36"/>
      </w:pPr>
      <w:r>
        <w:rPr/>
        <w:t>Theo bài đọc, cái gì đã góp phần gia tăng sự hạn hán ở Đồng bằng này?</w:t>
      </w:r>
    </w:p>
    <w:p>
      <w:pPr>
        <w:pStyle w:val="ListParagraph"/>
        <w:numPr>
          <w:ilvl w:val="1"/>
          <w:numId w:val="18"/>
        </w:numPr>
        <w:tabs>
          <w:tab w:pos="520" w:val="left" w:leader="none"/>
        </w:tabs>
        <w:spacing w:line="240" w:lineRule="auto" w:before="41" w:after="0"/>
        <w:ind w:left="519" w:right="0" w:hanging="294"/>
        <w:jc w:val="left"/>
        <w:rPr>
          <w:sz w:val="24"/>
        </w:rPr>
      </w:pPr>
      <w:r>
        <w:rPr>
          <w:sz w:val="24"/>
        </w:rPr>
        <w:t>80.000 ha (310 dặm vuông) cây ăn quả trên địa bàn tỉnh Tiền</w:t>
      </w:r>
      <w:r>
        <w:rPr>
          <w:spacing w:val="-6"/>
          <w:sz w:val="24"/>
        </w:rPr>
        <w:t> </w:t>
      </w:r>
      <w:r>
        <w:rPr>
          <w:sz w:val="24"/>
        </w:rPr>
        <w:t>Giang</w:t>
      </w:r>
    </w:p>
    <w:p>
      <w:pPr>
        <w:pStyle w:val="ListParagraph"/>
        <w:numPr>
          <w:ilvl w:val="1"/>
          <w:numId w:val="18"/>
        </w:numPr>
        <w:tabs>
          <w:tab w:pos="505" w:val="left" w:leader="none"/>
        </w:tabs>
        <w:spacing w:line="240" w:lineRule="auto" w:before="40" w:after="0"/>
        <w:ind w:left="504" w:right="0" w:hanging="279"/>
        <w:jc w:val="left"/>
        <w:rPr>
          <w:sz w:val="24"/>
        </w:rPr>
      </w:pPr>
      <w:r>
        <w:rPr>
          <w:sz w:val="24"/>
        </w:rPr>
        <w:t>70.000 hộ gia đình ở đồng bằng sông Cửu Long lãng phí</w:t>
      </w:r>
      <w:r>
        <w:rPr>
          <w:spacing w:val="-9"/>
          <w:sz w:val="24"/>
        </w:rPr>
        <w:t> </w:t>
      </w:r>
      <w:r>
        <w:rPr>
          <w:sz w:val="24"/>
        </w:rPr>
        <w:t>nước</w:t>
      </w:r>
    </w:p>
    <w:p>
      <w:pPr>
        <w:spacing w:after="0" w:line="240" w:lineRule="auto"/>
        <w:jc w:val="left"/>
        <w:rPr>
          <w:sz w:val="24"/>
        </w:rPr>
        <w:sectPr>
          <w:pgSz w:w="11920" w:h="16850"/>
          <w:pgMar w:header="0" w:footer="591" w:top="640" w:bottom="780" w:left="340" w:right="20"/>
        </w:sectPr>
      </w:pPr>
    </w:p>
    <w:p>
      <w:pPr>
        <w:pStyle w:val="ListParagraph"/>
        <w:numPr>
          <w:ilvl w:val="1"/>
          <w:numId w:val="18"/>
        </w:numPr>
        <w:tabs>
          <w:tab w:pos="507" w:val="left" w:leader="none"/>
        </w:tabs>
        <w:spacing w:line="240" w:lineRule="auto" w:before="73" w:after="0"/>
        <w:ind w:left="506" w:right="0" w:hanging="281"/>
        <w:jc w:val="left"/>
        <w:rPr>
          <w:sz w:val="24"/>
        </w:rPr>
      </w:pPr>
      <w:r>
        <w:rPr/>
        <w:drawing>
          <wp:anchor distT="0" distB="0" distL="0" distR="0" allowOverlap="1" layoutInCell="1" locked="0" behindDoc="0" simplePos="0" relativeHeight="251777024">
            <wp:simplePos x="0" y="0"/>
            <wp:positionH relativeFrom="page">
              <wp:posOffset>811336</wp:posOffset>
            </wp:positionH>
            <wp:positionV relativeFrom="page">
              <wp:posOffset>10213144</wp:posOffset>
            </wp:positionV>
            <wp:extent cx="167480" cy="126046"/>
            <wp:effectExtent l="0" t="0" r="0" b="0"/>
            <wp:wrapNone/>
            <wp:docPr id="135" name="image46.png"/>
            <wp:cNvGraphicFramePr>
              <a:graphicFrameLocks noChangeAspect="1"/>
            </wp:cNvGraphicFramePr>
            <a:graphic>
              <a:graphicData uri="http://schemas.openxmlformats.org/drawingml/2006/picture">
                <pic:pic>
                  <pic:nvPicPr>
                    <pic:cNvPr id="136" name="image46.png"/>
                    <pic:cNvPicPr/>
                  </pic:nvPicPr>
                  <pic:blipFill>
                    <a:blip r:embed="rId61" cstate="print"/>
                    <a:stretch>
                      <a:fillRect/>
                    </a:stretch>
                  </pic:blipFill>
                  <pic:spPr>
                    <a:xfrm>
                      <a:off x="0" y="0"/>
                      <a:ext cx="167480" cy="126046"/>
                    </a:xfrm>
                    <a:prstGeom prst="rect">
                      <a:avLst/>
                    </a:prstGeom>
                  </pic:spPr>
                </pic:pic>
              </a:graphicData>
            </a:graphic>
          </wp:anchor>
        </w:drawing>
      </w:r>
      <w:r>
        <w:rPr>
          <w:sz w:val="24"/>
        </w:rPr>
        <w:t>năng suất lúa</w:t>
      </w:r>
      <w:r>
        <w:rPr>
          <w:spacing w:val="-4"/>
          <w:sz w:val="24"/>
        </w:rPr>
        <w:t> </w:t>
      </w:r>
      <w:r>
        <w:rPr>
          <w:sz w:val="24"/>
        </w:rPr>
        <w:t>thấp</w:t>
      </w:r>
    </w:p>
    <w:p>
      <w:pPr>
        <w:pStyle w:val="ListParagraph"/>
        <w:numPr>
          <w:ilvl w:val="1"/>
          <w:numId w:val="18"/>
        </w:numPr>
        <w:tabs>
          <w:tab w:pos="520" w:val="left" w:leader="none"/>
        </w:tabs>
        <w:spacing w:line="276" w:lineRule="auto" w:before="41" w:after="0"/>
        <w:ind w:left="226" w:right="268" w:firstLine="0"/>
        <w:jc w:val="left"/>
        <w:rPr>
          <w:sz w:val="24"/>
        </w:rPr>
      </w:pPr>
      <w:r>
        <w:rPr>
          <w:sz w:val="24"/>
        </w:rPr>
        <w:t>việc sử dụng nước thượng nguồn trên sông Mê Kông của các quốc gia bao gồm Trung Quốc, Lào và Thái Lan</w:t>
      </w:r>
      <w:r>
        <w:rPr>
          <w:color w:val="0000FF"/>
          <w:sz w:val="24"/>
        </w:rPr>
        <w:t> </w:t>
      </w:r>
      <w:r>
        <w:rPr>
          <w:b/>
          <w:color w:val="0000FF"/>
          <w:sz w:val="24"/>
        </w:rPr>
        <w:t>Thông tin: </w:t>
      </w:r>
      <w:r>
        <w:rPr>
          <w:sz w:val="24"/>
        </w:rPr>
        <w:t>… said Mr. Phap, who added that water usage upstream on the Mekong by nations including China, Laos and Thailand increased the</w:t>
      </w:r>
      <w:r>
        <w:rPr>
          <w:spacing w:val="1"/>
          <w:sz w:val="24"/>
        </w:rPr>
        <w:t> </w:t>
      </w:r>
      <w:r>
        <w:rPr>
          <w:sz w:val="24"/>
        </w:rPr>
        <w:t>dryness.</w:t>
      </w:r>
    </w:p>
    <w:p>
      <w:pPr>
        <w:pStyle w:val="BodyText"/>
        <w:spacing w:line="276" w:lineRule="auto" w:before="1"/>
        <w:ind w:right="335"/>
      </w:pPr>
      <w:r>
        <w:rPr>
          <w:b/>
          <w:color w:val="0000FF"/>
        </w:rPr>
        <w:t>Tạm dịch: </w:t>
      </w:r>
      <w:r>
        <w:rPr/>
        <w:t>ông Pháp, người nói thêm rằng Việc sử dụng nước ở thượng nguồn sông Mê Kông của các quốc gia bao gồm Trung Quốc, Lào và Thái Lan làm tăng độ</w:t>
      </w:r>
      <w:r>
        <w:rPr>
          <w:spacing w:val="-4"/>
        </w:rPr>
        <w:t> </w:t>
      </w:r>
      <w:r>
        <w:rPr/>
        <w:t>khô.</w:t>
      </w:r>
    </w:p>
    <w:p>
      <w:pPr>
        <w:pStyle w:val="Heading1"/>
        <w:spacing w:before="4"/>
      </w:pPr>
      <w:r>
        <w:rPr>
          <w:color w:val="0000FF"/>
        </w:rPr>
        <w:t>Chọn D.</w:t>
      </w:r>
    </w:p>
    <w:p>
      <w:pPr>
        <w:pStyle w:val="ListParagraph"/>
        <w:numPr>
          <w:ilvl w:val="0"/>
          <w:numId w:val="18"/>
        </w:numPr>
        <w:tabs>
          <w:tab w:pos="587" w:val="left" w:leader="none"/>
        </w:tabs>
        <w:spacing w:line="240" w:lineRule="auto" w:before="43" w:after="0"/>
        <w:ind w:left="586" w:right="0" w:hanging="361"/>
        <w:jc w:val="left"/>
        <w:rPr>
          <w:sz w:val="24"/>
        </w:rPr>
      </w:pPr>
      <w:r>
        <w:rPr>
          <w:b/>
          <w:color w:val="FF0000"/>
          <w:w w:val="99"/>
          <w:sz w:val="24"/>
        </w:rPr>
        <w:t>C</w:t>
      </w:r>
      <w:r>
        <w:rPr>
          <w:sz w:val="24"/>
        </w:rPr>
      </w:r>
    </w:p>
    <w:p>
      <w:pPr>
        <w:spacing w:before="36"/>
        <w:ind w:left="226" w:right="0" w:firstLine="0"/>
        <w:jc w:val="left"/>
        <w:rPr>
          <w:sz w:val="24"/>
        </w:rPr>
      </w:pPr>
      <w:r>
        <w:rPr/>
        <w:drawing>
          <wp:anchor distT="0" distB="0" distL="0" distR="0" allowOverlap="1" layoutInCell="1" locked="0" behindDoc="1" simplePos="0" relativeHeight="247572480">
            <wp:simplePos x="0" y="0"/>
            <wp:positionH relativeFrom="page">
              <wp:posOffset>951355</wp:posOffset>
            </wp:positionH>
            <wp:positionV relativeFrom="paragraph">
              <wp:posOffset>126416</wp:posOffset>
            </wp:positionV>
            <wp:extent cx="5117633" cy="5446261"/>
            <wp:effectExtent l="0" t="0" r="0" b="0"/>
            <wp:wrapNone/>
            <wp:docPr id="137" name="image2.png"/>
            <wp:cNvGraphicFramePr>
              <a:graphicFrameLocks noChangeAspect="1"/>
            </wp:cNvGraphicFramePr>
            <a:graphic>
              <a:graphicData uri="http://schemas.openxmlformats.org/drawingml/2006/picture">
                <pic:pic>
                  <pic:nvPicPr>
                    <pic:cNvPr id="138"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sz w:val="24"/>
        </w:rPr>
        <w:t>Kiến thức: </w:t>
      </w:r>
      <w:r>
        <w:rPr>
          <w:sz w:val="24"/>
        </w:rPr>
        <w:t>Đại từ thay thế</w:t>
      </w:r>
    </w:p>
    <w:p>
      <w:pPr>
        <w:pStyle w:val="Heading1"/>
        <w:spacing w:before="46"/>
      </w:pPr>
      <w:r>
        <w:rPr>
          <w:color w:val="0000FF"/>
        </w:rPr>
        <w:t>Giải thích:</w:t>
      </w:r>
    </w:p>
    <w:p>
      <w:pPr>
        <w:pStyle w:val="BodyText"/>
        <w:spacing w:before="36"/>
      </w:pPr>
      <w:r>
        <w:rPr/>
        <w:t>Từ </w:t>
      </w:r>
      <w:r>
        <w:rPr>
          <w:b/>
          <w:u w:val="thick"/>
        </w:rPr>
        <w:t>it</w:t>
      </w:r>
      <w:r>
        <w:rPr>
          <w:b/>
        </w:rPr>
        <w:t> </w:t>
      </w:r>
      <w:r>
        <w:rPr/>
        <w:t>trong đoạn 3 ám chỉ cái gì?</w:t>
      </w:r>
    </w:p>
    <w:p>
      <w:pPr>
        <w:pStyle w:val="BodyText"/>
        <w:tabs>
          <w:tab w:pos="5898" w:val="left" w:leader="none"/>
        </w:tabs>
        <w:spacing w:before="43"/>
      </w:pPr>
      <w:r>
        <w:rPr/>
        <w:t>A. đồng bằng (sông</w:t>
      </w:r>
      <w:r>
        <w:rPr>
          <w:spacing w:val="-12"/>
        </w:rPr>
        <w:t> </w:t>
      </w:r>
      <w:r>
        <w:rPr/>
        <w:t>Cửu</w:t>
      </w:r>
      <w:r>
        <w:rPr>
          <w:spacing w:val="2"/>
        </w:rPr>
        <w:t> </w:t>
      </w:r>
      <w:r>
        <w:rPr/>
        <w:t>Long)</w:t>
        <w:tab/>
        <w:t>B. sự thiếu</w:t>
      </w:r>
      <w:r>
        <w:rPr>
          <w:spacing w:val="-1"/>
        </w:rPr>
        <w:t> </w:t>
      </w:r>
      <w:r>
        <w:rPr/>
        <w:t>nước</w:t>
      </w:r>
    </w:p>
    <w:p>
      <w:pPr>
        <w:pStyle w:val="BodyText"/>
        <w:tabs>
          <w:tab w:pos="5898" w:val="left" w:leader="none"/>
        </w:tabs>
        <w:spacing w:before="41"/>
      </w:pPr>
      <w:r>
        <w:rPr/>
        <w:t>C.</w:t>
      </w:r>
      <w:r>
        <w:rPr>
          <w:spacing w:val="-1"/>
        </w:rPr>
        <w:t> </w:t>
      </w:r>
      <w:r>
        <w:rPr/>
        <w:t>hạn hán</w:t>
        <w:tab/>
        <w:t>D. hộ gia</w:t>
      </w:r>
      <w:r>
        <w:rPr>
          <w:spacing w:val="-1"/>
        </w:rPr>
        <w:t> </w:t>
      </w:r>
      <w:r>
        <w:rPr/>
        <w:t>đình</w:t>
      </w:r>
    </w:p>
    <w:p>
      <w:pPr>
        <w:pStyle w:val="BodyText"/>
        <w:spacing w:line="276" w:lineRule="auto" w:before="41"/>
        <w:ind w:right="272"/>
        <w:jc w:val="both"/>
      </w:pPr>
      <w:r>
        <w:rPr>
          <w:b/>
          <w:color w:val="0000FF"/>
        </w:rPr>
        <w:t>Thông tin: </w:t>
      </w:r>
      <w:r>
        <w:rPr/>
        <w:t>The government estimates drought will affect 362,000 hectares of rice and 136,000 hectares of fruit trees in the Delta this year, while more than 120,000 households will experience a water shortage. As of March 2020, </w:t>
      </w:r>
      <w:r>
        <w:rPr>
          <w:b/>
          <w:u w:val="thick"/>
        </w:rPr>
        <w:t>it</w:t>
      </w:r>
      <w:r>
        <w:rPr>
          <w:b/>
        </w:rPr>
        <w:t> </w:t>
      </w:r>
      <w:r>
        <w:rPr/>
        <w:t>had hit about half the districts in 10 of the 12 provinces and one city in the region.</w:t>
      </w:r>
    </w:p>
    <w:p>
      <w:pPr>
        <w:pStyle w:val="BodyText"/>
        <w:spacing w:line="276" w:lineRule="auto" w:before="1"/>
        <w:ind w:right="261"/>
        <w:jc w:val="both"/>
      </w:pPr>
      <w:r>
        <w:rPr>
          <w:b/>
          <w:color w:val="0000FF"/>
        </w:rPr>
        <w:t>Tạm dịch: </w:t>
      </w:r>
      <w:r>
        <w:rPr/>
        <w:t>Chính phủ ước tính </w:t>
      </w:r>
      <w:r>
        <w:rPr>
          <w:b/>
        </w:rPr>
        <w:t>hạn hán </w:t>
      </w:r>
      <w:r>
        <w:rPr/>
        <w:t>sẽ ảnh hưởng đến 362.000 ha lúa và 136.000 ha cây ăn quả ở đồng bằng trong năm nay, trong khi hơn 120.000 hộ gia đình sẽ bị thiếu nước. Tính đến tháng 3 năm 2020, </w:t>
      </w:r>
      <w:r>
        <w:rPr>
          <w:b/>
        </w:rPr>
        <w:t>nó </w:t>
      </w:r>
      <w:r>
        <w:rPr/>
        <w:t>đã tấn công khoảng một nửa số huyện ở 10 trong số 12 tỉnh và một thành phố trong khu vực.</w:t>
      </w:r>
    </w:p>
    <w:p>
      <w:pPr>
        <w:pStyle w:val="Heading1"/>
        <w:spacing w:before="5"/>
      </w:pPr>
      <w:r>
        <w:rPr>
          <w:color w:val="0000FF"/>
        </w:rPr>
        <w:t>Chọn C.</w:t>
      </w:r>
    </w:p>
    <w:p>
      <w:pPr>
        <w:pStyle w:val="ListParagraph"/>
        <w:numPr>
          <w:ilvl w:val="0"/>
          <w:numId w:val="18"/>
        </w:numPr>
        <w:tabs>
          <w:tab w:pos="587" w:val="left" w:leader="none"/>
        </w:tabs>
        <w:spacing w:line="240" w:lineRule="auto" w:before="41" w:after="0"/>
        <w:ind w:left="586" w:right="0" w:hanging="361"/>
        <w:jc w:val="left"/>
        <w:rPr>
          <w:sz w:val="24"/>
        </w:rPr>
      </w:pPr>
      <w:r>
        <w:rPr>
          <w:b/>
          <w:color w:val="FF0000"/>
          <w:w w:val="99"/>
          <w:sz w:val="24"/>
        </w:rPr>
        <w:t>A</w:t>
      </w:r>
      <w:r>
        <w:rPr>
          <w:sz w:val="24"/>
        </w:rPr>
      </w:r>
    </w:p>
    <w:p>
      <w:pPr>
        <w:spacing w:before="36"/>
        <w:ind w:left="226" w:right="0" w:firstLine="0"/>
        <w:jc w:val="left"/>
        <w:rPr>
          <w:sz w:val="24"/>
        </w:rPr>
      </w:pPr>
      <w:r>
        <w:rPr>
          <w:b/>
          <w:color w:val="0000FF"/>
          <w:sz w:val="24"/>
        </w:rPr>
        <w:t>Kiến thức: </w:t>
      </w:r>
      <w:r>
        <w:rPr>
          <w:sz w:val="24"/>
        </w:rPr>
        <w:t>Suy luận</w:t>
      </w:r>
    </w:p>
    <w:p>
      <w:pPr>
        <w:pStyle w:val="Heading1"/>
        <w:spacing w:before="46"/>
      </w:pPr>
      <w:r>
        <w:rPr>
          <w:color w:val="0000FF"/>
        </w:rPr>
        <w:t>Giải thích:</w:t>
      </w:r>
    </w:p>
    <w:p>
      <w:pPr>
        <w:pStyle w:val="BodyText"/>
        <w:spacing w:before="36"/>
      </w:pPr>
      <w:r>
        <w:rPr/>
        <w:t>Điều gì có thể dược suy luận từ đoạn cuối?</w:t>
      </w:r>
    </w:p>
    <w:p>
      <w:pPr>
        <w:pStyle w:val="ListParagraph"/>
        <w:numPr>
          <w:ilvl w:val="0"/>
          <w:numId w:val="20"/>
        </w:numPr>
        <w:tabs>
          <w:tab w:pos="520" w:val="left" w:leader="none"/>
        </w:tabs>
        <w:spacing w:line="276" w:lineRule="auto" w:before="43" w:after="0"/>
        <w:ind w:left="226" w:right="261" w:firstLine="0"/>
        <w:jc w:val="left"/>
        <w:rPr>
          <w:sz w:val="24"/>
        </w:rPr>
      </w:pPr>
      <w:r>
        <w:rPr>
          <w:sz w:val="24"/>
        </w:rPr>
        <w:t>Nếu hạn hán và nhiễm mặn tiếp tục tàn phá nghiêm trọng, đồng bằng có thể sẽ không còn là nước xuất khẩu lớn thứ ba thế giới</w:t>
      </w:r>
      <w:r>
        <w:rPr>
          <w:spacing w:val="-2"/>
          <w:sz w:val="24"/>
        </w:rPr>
        <w:t> </w:t>
      </w:r>
      <w:r>
        <w:rPr>
          <w:sz w:val="24"/>
        </w:rPr>
        <w:t>nữa.</w:t>
      </w:r>
    </w:p>
    <w:p>
      <w:pPr>
        <w:pStyle w:val="ListParagraph"/>
        <w:numPr>
          <w:ilvl w:val="0"/>
          <w:numId w:val="20"/>
        </w:numPr>
        <w:tabs>
          <w:tab w:pos="505" w:val="left" w:leader="none"/>
        </w:tabs>
        <w:spacing w:line="275" w:lineRule="exact" w:before="0" w:after="0"/>
        <w:ind w:left="504" w:right="0" w:hanging="279"/>
        <w:jc w:val="left"/>
        <w:rPr>
          <w:sz w:val="24"/>
        </w:rPr>
      </w:pPr>
      <w:r>
        <w:rPr>
          <w:sz w:val="24"/>
        </w:rPr>
        <w:t>Tất cả gạo sẽ được sử dụng để xuất khẩu nhằm duy trì vị thế quốc gia xuất khẩu gạo lớn thứ ba thế</w:t>
      </w:r>
      <w:r>
        <w:rPr>
          <w:spacing w:val="-14"/>
          <w:sz w:val="24"/>
        </w:rPr>
        <w:t> </w:t>
      </w:r>
      <w:r>
        <w:rPr>
          <w:sz w:val="24"/>
        </w:rPr>
        <w:t>giới.</w:t>
      </w:r>
    </w:p>
    <w:p>
      <w:pPr>
        <w:pStyle w:val="ListParagraph"/>
        <w:numPr>
          <w:ilvl w:val="0"/>
          <w:numId w:val="20"/>
        </w:numPr>
        <w:tabs>
          <w:tab w:pos="507" w:val="left" w:leader="none"/>
        </w:tabs>
        <w:spacing w:line="240" w:lineRule="auto" w:before="41" w:after="0"/>
        <w:ind w:left="506" w:right="0" w:hanging="281"/>
        <w:jc w:val="left"/>
        <w:rPr>
          <w:sz w:val="24"/>
        </w:rPr>
      </w:pPr>
      <w:r>
        <w:rPr>
          <w:sz w:val="24"/>
        </w:rPr>
        <w:t>Người dân ở đồng bằng sông Cửu Long sẽ tiếp tục trồng</w:t>
      </w:r>
      <w:r>
        <w:rPr>
          <w:spacing w:val="-14"/>
          <w:sz w:val="24"/>
        </w:rPr>
        <w:t> </w:t>
      </w:r>
      <w:r>
        <w:rPr>
          <w:sz w:val="24"/>
        </w:rPr>
        <w:t>lúa.</w:t>
      </w:r>
    </w:p>
    <w:p>
      <w:pPr>
        <w:pStyle w:val="ListParagraph"/>
        <w:numPr>
          <w:ilvl w:val="0"/>
          <w:numId w:val="20"/>
        </w:numPr>
        <w:tabs>
          <w:tab w:pos="520" w:val="left" w:leader="none"/>
        </w:tabs>
        <w:spacing w:line="240" w:lineRule="auto" w:before="43" w:after="0"/>
        <w:ind w:left="519" w:right="0" w:hanging="294"/>
        <w:jc w:val="left"/>
        <w:rPr>
          <w:sz w:val="24"/>
        </w:rPr>
      </w:pPr>
      <w:r>
        <w:rPr>
          <w:sz w:val="24"/>
        </w:rPr>
        <w:t>Người Việt Nam sẽ chuyển sang xuất khẩu nông sản</w:t>
      </w:r>
      <w:r>
        <w:rPr>
          <w:spacing w:val="-6"/>
          <w:sz w:val="24"/>
        </w:rPr>
        <w:t> </w:t>
      </w:r>
      <w:r>
        <w:rPr>
          <w:sz w:val="24"/>
        </w:rPr>
        <w:t>khác.</w:t>
      </w:r>
    </w:p>
    <w:p>
      <w:pPr>
        <w:pStyle w:val="BodyText"/>
        <w:spacing w:line="276" w:lineRule="auto" w:before="41"/>
        <w:ind w:right="272"/>
        <w:jc w:val="both"/>
      </w:pPr>
      <w:r>
        <w:rPr>
          <w:b/>
          <w:color w:val="0000FF"/>
        </w:rPr>
        <w:t>Thông tin: </w:t>
      </w:r>
      <w:r>
        <w:rPr/>
        <w:t>While the Delta is a key rice-growing area, the crop is grown in almost all of Vietnam, which is the world’s third-largest exporter, behind India and Thailand. What will happen if this situation gets worse?</w:t>
      </w:r>
    </w:p>
    <w:p>
      <w:pPr>
        <w:pStyle w:val="BodyText"/>
        <w:spacing w:line="276" w:lineRule="auto"/>
        <w:ind w:right="270"/>
        <w:jc w:val="both"/>
      </w:pPr>
      <w:r>
        <w:rPr>
          <w:b/>
          <w:color w:val="0000FF"/>
        </w:rPr>
        <w:t>Tạm dịch: </w:t>
      </w:r>
      <w:r>
        <w:rPr/>
        <w:t>Mặc dù đồng bằng sông Cửu Long là vùng trồng lúa chính, nhưng cây trồng này được trồng ở hầu hết các vùng của Việt Nam, nước xuất khẩu gạo lớn thứ ba thế giới, sau Ấn Độ và Thái Lan. Điều gì sẽ xảy ra nếu tình trạng này trở nên tồi tệ hơn?</w:t>
      </w:r>
    </w:p>
    <w:p>
      <w:pPr>
        <w:pStyle w:val="Heading1"/>
        <w:spacing w:before="5"/>
      </w:pPr>
      <w:r>
        <w:rPr>
          <w:color w:val="0000FF"/>
        </w:rPr>
        <w:t>Chọn A.</w:t>
      </w:r>
    </w:p>
    <w:p>
      <w:pPr>
        <w:spacing w:before="41"/>
        <w:ind w:left="226" w:right="0" w:firstLine="0"/>
        <w:jc w:val="left"/>
        <w:rPr>
          <w:b/>
          <w:sz w:val="24"/>
        </w:rPr>
      </w:pPr>
      <w:r>
        <w:rPr>
          <w:color w:val="0000FF"/>
          <w:spacing w:val="-60"/>
          <w:sz w:val="24"/>
          <w:u w:val="thick" w:color="0000FF"/>
        </w:rPr>
        <w:t> </w:t>
      </w:r>
      <w:r>
        <w:rPr>
          <w:b/>
          <w:color w:val="0000FF"/>
          <w:sz w:val="24"/>
          <w:u w:val="thick" w:color="0000FF"/>
        </w:rPr>
        <w:t>Dịch bài đọc:</w:t>
      </w:r>
    </w:p>
    <w:p>
      <w:pPr>
        <w:pStyle w:val="ListParagraph"/>
        <w:numPr>
          <w:ilvl w:val="0"/>
          <w:numId w:val="21"/>
        </w:numPr>
        <w:tabs>
          <w:tab w:pos="481" w:val="left" w:leader="none"/>
        </w:tabs>
        <w:spacing w:line="276" w:lineRule="auto" w:before="38" w:after="0"/>
        <w:ind w:left="226" w:right="263" w:firstLine="0"/>
        <w:jc w:val="both"/>
        <w:rPr>
          <w:sz w:val="24"/>
        </w:rPr>
      </w:pPr>
      <w:r>
        <w:rPr>
          <w:sz w:val="24"/>
        </w:rPr>
        <w:t>Hạn hán kéo dài của Việt Nam, cùng với sự gia tăng độ mặn, đã khiến 5 tỉnh trong vựa lúa của đất nước phải tuyên bố tình trạng khẩn cấp. "Hạn hán và nhiễm mặn năm nay đã tàn khốc hơn nhiều so với những gì chúng ta thấy bốn năm trước đây", ông Nguyễn Thiện Pháp, người đứng đầu bộ tài nguyên nước ở Tiền Giang, một trong những tỉnh thông báo về tình trạng khẩn cấp ở đồng bằng sông Cửu</w:t>
      </w:r>
      <w:r>
        <w:rPr>
          <w:spacing w:val="-15"/>
          <w:sz w:val="24"/>
        </w:rPr>
        <w:t> </w:t>
      </w:r>
      <w:r>
        <w:rPr>
          <w:sz w:val="24"/>
        </w:rPr>
        <w:t>Long.</w:t>
      </w:r>
    </w:p>
    <w:p>
      <w:pPr>
        <w:pStyle w:val="ListParagraph"/>
        <w:numPr>
          <w:ilvl w:val="0"/>
          <w:numId w:val="21"/>
        </w:numPr>
        <w:tabs>
          <w:tab w:pos="479" w:val="left" w:leader="none"/>
        </w:tabs>
        <w:spacing w:line="276" w:lineRule="auto" w:before="1" w:after="0"/>
        <w:ind w:left="226" w:right="263" w:firstLine="0"/>
        <w:jc w:val="both"/>
        <w:rPr>
          <w:sz w:val="24"/>
        </w:rPr>
      </w:pPr>
      <w:r>
        <w:rPr>
          <w:sz w:val="24"/>
        </w:rPr>
        <w:t>"Toàn bộ diện tích cây ăn quả trên địa bàn tỉnh Tiền Giang, tương đương khoảng 80.000 ha (310 dặm vuông), đang gặp nguy, trong khi 24.000 ha ruộng lúa sẽ cho năng suất thấp hơn bình thường", ông Pháp, người nói thêm rằng Việc sử dụng nước ở thượng nguồn sông Mê Kông của các quốc gia bao gồm Trung Quốc, Lào và Thái Lan làm tăng độ khô. Đồng bằng sông Cửu Long, nơi sản xuất hơn một nửa số gạo của đất nước, cho đến nay đã chứng kiến tổng cộng 33.000 ha ruộng bị thiệt hại và gần 70.000 hộ gia đình bị thiếu nước, Đài truyền hình quốc gia Việt Nam đưa tin hôm thứ Sáu, trích dẫn dữ liệu mới nhất từ bộ tài nguyên nước quốc</w:t>
      </w:r>
      <w:r>
        <w:rPr>
          <w:spacing w:val="-5"/>
          <w:sz w:val="24"/>
        </w:rPr>
        <w:t> </w:t>
      </w:r>
      <w:r>
        <w:rPr>
          <w:sz w:val="24"/>
        </w:rPr>
        <w:t>gia.</w:t>
      </w:r>
    </w:p>
    <w:p>
      <w:pPr>
        <w:pStyle w:val="ListParagraph"/>
        <w:numPr>
          <w:ilvl w:val="0"/>
          <w:numId w:val="21"/>
        </w:numPr>
        <w:tabs>
          <w:tab w:pos="471" w:val="left" w:leader="none"/>
        </w:tabs>
        <w:spacing w:line="276" w:lineRule="auto" w:before="0" w:after="0"/>
        <w:ind w:left="226" w:right="264" w:firstLine="0"/>
        <w:jc w:val="both"/>
        <w:rPr>
          <w:sz w:val="24"/>
        </w:rPr>
      </w:pPr>
      <w:r>
        <w:rPr>
          <w:sz w:val="24"/>
        </w:rPr>
        <w:t>Chính phủ ước tính hạn hán sẽ ảnh hưởng đến 362.000 ha lúa và 136.000 ha cây ăn quả ở đồng bằng trong năm nay,</w:t>
      </w:r>
      <w:r>
        <w:rPr>
          <w:spacing w:val="10"/>
          <w:sz w:val="24"/>
        </w:rPr>
        <w:t> </w:t>
      </w:r>
      <w:r>
        <w:rPr>
          <w:sz w:val="24"/>
        </w:rPr>
        <w:t>trong</w:t>
      </w:r>
      <w:r>
        <w:rPr>
          <w:spacing w:val="6"/>
          <w:sz w:val="24"/>
        </w:rPr>
        <w:t> </w:t>
      </w:r>
      <w:r>
        <w:rPr>
          <w:sz w:val="24"/>
        </w:rPr>
        <w:t>khi</w:t>
      </w:r>
      <w:r>
        <w:rPr>
          <w:spacing w:val="9"/>
          <w:sz w:val="24"/>
        </w:rPr>
        <w:t> </w:t>
      </w:r>
      <w:r>
        <w:rPr>
          <w:sz w:val="24"/>
        </w:rPr>
        <w:t>hơn</w:t>
      </w:r>
      <w:r>
        <w:rPr>
          <w:spacing w:val="9"/>
          <w:sz w:val="24"/>
        </w:rPr>
        <w:t> </w:t>
      </w:r>
      <w:r>
        <w:rPr>
          <w:sz w:val="24"/>
        </w:rPr>
        <w:t>120.000</w:t>
      </w:r>
      <w:r>
        <w:rPr>
          <w:spacing w:val="9"/>
          <w:sz w:val="24"/>
        </w:rPr>
        <w:t> </w:t>
      </w:r>
      <w:r>
        <w:rPr>
          <w:sz w:val="24"/>
        </w:rPr>
        <w:t>hộ</w:t>
      </w:r>
      <w:r>
        <w:rPr>
          <w:spacing w:val="9"/>
          <w:sz w:val="24"/>
        </w:rPr>
        <w:t> </w:t>
      </w:r>
      <w:r>
        <w:rPr>
          <w:sz w:val="24"/>
        </w:rPr>
        <w:t>gia</w:t>
      </w:r>
      <w:r>
        <w:rPr>
          <w:spacing w:val="11"/>
          <w:sz w:val="24"/>
        </w:rPr>
        <w:t> </w:t>
      </w:r>
      <w:r>
        <w:rPr>
          <w:sz w:val="24"/>
        </w:rPr>
        <w:t>đình</w:t>
      </w:r>
      <w:r>
        <w:rPr>
          <w:spacing w:val="8"/>
          <w:sz w:val="24"/>
        </w:rPr>
        <w:t> </w:t>
      </w:r>
      <w:r>
        <w:rPr>
          <w:sz w:val="24"/>
        </w:rPr>
        <w:t>sẽ</w:t>
      </w:r>
      <w:r>
        <w:rPr>
          <w:spacing w:val="8"/>
          <w:sz w:val="24"/>
        </w:rPr>
        <w:t> </w:t>
      </w:r>
      <w:r>
        <w:rPr>
          <w:sz w:val="24"/>
        </w:rPr>
        <w:t>bị</w:t>
      </w:r>
      <w:r>
        <w:rPr>
          <w:spacing w:val="9"/>
          <w:sz w:val="24"/>
        </w:rPr>
        <w:t> </w:t>
      </w:r>
      <w:r>
        <w:rPr>
          <w:sz w:val="24"/>
        </w:rPr>
        <w:t>thiếu</w:t>
      </w:r>
      <w:r>
        <w:rPr>
          <w:spacing w:val="9"/>
          <w:sz w:val="24"/>
        </w:rPr>
        <w:t> </w:t>
      </w:r>
      <w:r>
        <w:rPr>
          <w:sz w:val="24"/>
        </w:rPr>
        <w:t>nước.</w:t>
      </w:r>
      <w:r>
        <w:rPr>
          <w:spacing w:val="9"/>
          <w:sz w:val="24"/>
        </w:rPr>
        <w:t> </w:t>
      </w:r>
      <w:r>
        <w:rPr>
          <w:sz w:val="24"/>
        </w:rPr>
        <w:t>Tính</w:t>
      </w:r>
      <w:r>
        <w:rPr>
          <w:spacing w:val="9"/>
          <w:sz w:val="24"/>
        </w:rPr>
        <w:t> </w:t>
      </w:r>
      <w:r>
        <w:rPr>
          <w:sz w:val="24"/>
        </w:rPr>
        <w:t>đến</w:t>
      </w:r>
      <w:r>
        <w:rPr>
          <w:spacing w:val="9"/>
          <w:sz w:val="24"/>
        </w:rPr>
        <w:t> </w:t>
      </w:r>
      <w:r>
        <w:rPr>
          <w:sz w:val="24"/>
        </w:rPr>
        <w:t>tháng</w:t>
      </w:r>
      <w:r>
        <w:rPr>
          <w:spacing w:val="11"/>
          <w:sz w:val="24"/>
        </w:rPr>
        <w:t> </w:t>
      </w:r>
      <w:r>
        <w:rPr>
          <w:sz w:val="24"/>
        </w:rPr>
        <w:t>3</w:t>
      </w:r>
      <w:r>
        <w:rPr>
          <w:spacing w:val="8"/>
          <w:sz w:val="24"/>
        </w:rPr>
        <w:t> </w:t>
      </w:r>
      <w:r>
        <w:rPr>
          <w:sz w:val="24"/>
        </w:rPr>
        <w:t>năm</w:t>
      </w:r>
      <w:r>
        <w:rPr>
          <w:spacing w:val="9"/>
          <w:sz w:val="24"/>
        </w:rPr>
        <w:t> </w:t>
      </w:r>
      <w:r>
        <w:rPr>
          <w:sz w:val="24"/>
        </w:rPr>
        <w:t>2020,</w:t>
      </w:r>
      <w:r>
        <w:rPr>
          <w:spacing w:val="17"/>
          <w:sz w:val="24"/>
        </w:rPr>
        <w:t> </w:t>
      </w:r>
      <w:r>
        <w:rPr>
          <w:sz w:val="24"/>
        </w:rPr>
        <w:t>nó</w:t>
      </w:r>
      <w:r>
        <w:rPr>
          <w:spacing w:val="9"/>
          <w:sz w:val="24"/>
        </w:rPr>
        <w:t> </w:t>
      </w:r>
      <w:r>
        <w:rPr>
          <w:sz w:val="24"/>
        </w:rPr>
        <w:t>đã</w:t>
      </w:r>
      <w:r>
        <w:rPr>
          <w:spacing w:val="8"/>
          <w:sz w:val="24"/>
        </w:rPr>
        <w:t> </w:t>
      </w:r>
      <w:r>
        <w:rPr>
          <w:sz w:val="24"/>
        </w:rPr>
        <w:t>tấn</w:t>
      </w:r>
      <w:r>
        <w:rPr>
          <w:spacing w:val="11"/>
          <w:sz w:val="24"/>
        </w:rPr>
        <w:t> </w:t>
      </w:r>
      <w:r>
        <w:rPr>
          <w:sz w:val="24"/>
        </w:rPr>
        <w:t>công</w:t>
      </w:r>
      <w:r>
        <w:rPr>
          <w:spacing w:val="6"/>
          <w:sz w:val="24"/>
        </w:rPr>
        <w:t> </w:t>
      </w:r>
      <w:r>
        <w:rPr>
          <w:sz w:val="24"/>
        </w:rPr>
        <w:t>khoảng</w:t>
      </w:r>
      <w:r>
        <w:rPr>
          <w:spacing w:val="6"/>
          <w:sz w:val="24"/>
        </w:rPr>
        <w:t> </w:t>
      </w:r>
      <w:r>
        <w:rPr>
          <w:sz w:val="24"/>
        </w:rPr>
        <w:t>một</w:t>
      </w:r>
    </w:p>
    <w:p>
      <w:pPr>
        <w:spacing w:after="0" w:line="276" w:lineRule="auto"/>
        <w:jc w:val="both"/>
        <w:rPr>
          <w:sz w:val="24"/>
        </w:rPr>
        <w:sectPr>
          <w:pgSz w:w="11920" w:h="16850"/>
          <w:pgMar w:header="0" w:footer="591" w:top="640" w:bottom="780" w:left="340" w:right="20"/>
        </w:sectPr>
      </w:pPr>
    </w:p>
    <w:p>
      <w:pPr>
        <w:pStyle w:val="BodyText"/>
        <w:spacing w:line="276" w:lineRule="auto" w:before="73"/>
        <w:ind w:right="267"/>
        <w:jc w:val="both"/>
      </w:pPr>
      <w:r>
        <w:rPr/>
        <w:t>nửa số huyện ở 10 trong số 12 tỉnh và một thành phố trong khu vực. Hạn hán dai dẳng ở đồng bằng năm 2016 đã gây thiệt hại 8,9 nghìn tỷ đồng (384 triệu USD) với 250.000 ha lúa, 130.000 ha hoa màu và 30.000 ha cây ăn quả bị phá hủy, theo trang tin tức địa phương </w:t>
      </w:r>
      <w:r>
        <w:rPr>
          <w:i/>
        </w:rPr>
        <w:t>VnExpress</w:t>
      </w:r>
      <w:r>
        <w:rPr/>
        <w:t>. Nó được coi là đợt hạn hán tồi tệ nhất trong khu vực của hơn 17 triệu người trong dữ liệu từ năm</w:t>
      </w:r>
      <w:r>
        <w:rPr>
          <w:spacing w:val="-4"/>
        </w:rPr>
        <w:t> </w:t>
      </w:r>
      <w:r>
        <w:rPr/>
        <w:t>1926.</w:t>
      </w:r>
    </w:p>
    <w:p>
      <w:pPr>
        <w:pStyle w:val="ListParagraph"/>
        <w:numPr>
          <w:ilvl w:val="0"/>
          <w:numId w:val="21"/>
        </w:numPr>
        <w:tabs>
          <w:tab w:pos="471" w:val="left" w:leader="none"/>
        </w:tabs>
        <w:spacing w:line="276" w:lineRule="auto" w:before="1" w:after="0"/>
        <w:ind w:left="226" w:right="273" w:firstLine="0"/>
        <w:jc w:val="both"/>
        <w:rPr>
          <w:sz w:val="24"/>
        </w:rPr>
      </w:pPr>
      <w:r>
        <w:rPr>
          <w:sz w:val="24"/>
        </w:rPr>
        <w:t>Mặc dù đồng bằng sông Cửu Long là vùng trồng lúa chính, nhưng cây trồng này được trồng ở hầu hết các vùng của Việt Nam, nước xuất khẩu gạo lớn thứ ba thế giới, sau Ấn Độ và Thái Lan. Điều gì sẽ xảy ra nếu tình trạng này trở nên tồi tệ</w:t>
      </w:r>
      <w:r>
        <w:rPr>
          <w:spacing w:val="-5"/>
          <w:sz w:val="24"/>
        </w:rPr>
        <w:t> </w:t>
      </w:r>
      <w:r>
        <w:rPr>
          <w:sz w:val="24"/>
        </w:rPr>
        <w:t>hơn?</w:t>
      </w:r>
    </w:p>
    <w:p>
      <w:pPr>
        <w:pStyle w:val="Heading1"/>
        <w:spacing w:before="53"/>
        <w:jc w:val="both"/>
      </w:pPr>
      <w:r>
        <w:rPr/>
        <w:t>PHẦN 2. TOÁN HỌC, TƯ DUY LOGIC, PHÂN TÍCH SỐ LIỆU</w:t>
      </w:r>
    </w:p>
    <w:p>
      <w:pPr>
        <w:pStyle w:val="ListParagraph"/>
        <w:numPr>
          <w:ilvl w:val="0"/>
          <w:numId w:val="22"/>
        </w:numPr>
        <w:tabs>
          <w:tab w:pos="587" w:val="left" w:leader="none"/>
        </w:tabs>
        <w:spacing w:line="240" w:lineRule="auto" w:before="87" w:after="0"/>
        <w:ind w:left="586" w:right="0" w:hanging="361"/>
        <w:jc w:val="left"/>
        <w:rPr>
          <w:sz w:val="24"/>
        </w:rPr>
      </w:pPr>
      <w:r>
        <w:rPr/>
        <w:drawing>
          <wp:anchor distT="0" distB="0" distL="0" distR="0" allowOverlap="1" layoutInCell="1" locked="0" behindDoc="1" simplePos="0" relativeHeight="247575552">
            <wp:simplePos x="0" y="0"/>
            <wp:positionH relativeFrom="page">
              <wp:posOffset>951355</wp:posOffset>
            </wp:positionH>
            <wp:positionV relativeFrom="paragraph">
              <wp:posOffset>96316</wp:posOffset>
            </wp:positionV>
            <wp:extent cx="5117633" cy="5446261"/>
            <wp:effectExtent l="0" t="0" r="0" b="0"/>
            <wp:wrapNone/>
            <wp:docPr id="139" name="image2.png"/>
            <wp:cNvGraphicFramePr>
              <a:graphicFrameLocks noChangeAspect="1"/>
            </wp:cNvGraphicFramePr>
            <a:graphic>
              <a:graphicData uri="http://schemas.openxmlformats.org/drawingml/2006/picture">
                <pic:pic>
                  <pic:nvPicPr>
                    <pic:cNvPr id="140"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sz w:val="24"/>
        </w:rPr>
        <w:t>B</w:t>
      </w:r>
      <w:r>
        <w:rPr>
          <w:sz w:val="24"/>
        </w:rPr>
      </w:r>
    </w:p>
    <w:p>
      <w:pPr>
        <w:spacing w:line="274" w:lineRule="exact" w:before="0"/>
        <w:ind w:left="226" w:right="0" w:firstLine="0"/>
        <w:jc w:val="left"/>
        <w:rPr>
          <w:b/>
          <w:sz w:val="24"/>
        </w:rPr>
      </w:pPr>
      <w:r>
        <w:rPr>
          <w:b/>
          <w:color w:val="0000FF"/>
          <w:sz w:val="24"/>
        </w:rPr>
        <w:t>Phương pháp:</w:t>
      </w:r>
    </w:p>
    <w:p>
      <w:pPr>
        <w:pStyle w:val="ListParagraph"/>
        <w:numPr>
          <w:ilvl w:val="0"/>
          <w:numId w:val="19"/>
        </w:numPr>
        <w:tabs>
          <w:tab w:pos="385" w:val="left" w:leader="none"/>
        </w:tabs>
        <w:spacing w:line="240" w:lineRule="auto" w:before="0" w:after="0"/>
        <w:ind w:left="226" w:right="273" w:firstLine="0"/>
        <w:jc w:val="left"/>
        <w:rPr>
          <w:sz w:val="24"/>
        </w:rPr>
      </w:pPr>
      <w:r>
        <w:rPr>
          <w:sz w:val="24"/>
        </w:rPr>
        <w:t>Xét phương trình hoành độ giao điểm, tìm điều kiện để phương trình hoành độ giao điểm có hai nghiệm phân biệt.</w:t>
      </w:r>
    </w:p>
    <w:p>
      <w:pPr>
        <w:pStyle w:val="ListParagraph"/>
        <w:numPr>
          <w:ilvl w:val="0"/>
          <w:numId w:val="19"/>
        </w:numPr>
        <w:tabs>
          <w:tab w:pos="366" w:val="left" w:leader="none"/>
        </w:tabs>
        <w:spacing w:line="272" w:lineRule="exact" w:before="0" w:after="0"/>
        <w:ind w:left="365" w:right="0" w:hanging="140"/>
        <w:jc w:val="left"/>
        <w:rPr>
          <w:sz w:val="24"/>
        </w:rPr>
      </w:pPr>
      <w:r>
        <w:rPr>
          <w:sz w:val="24"/>
        </w:rPr>
        <w:t>Sử dụng hệ thức</w:t>
      </w:r>
      <w:r>
        <w:rPr>
          <w:spacing w:val="-5"/>
          <w:sz w:val="24"/>
        </w:rPr>
        <w:t> </w:t>
      </w:r>
      <w:r>
        <w:rPr>
          <w:sz w:val="24"/>
        </w:rPr>
        <w:t>Vi-et.</w:t>
      </w:r>
    </w:p>
    <w:p>
      <w:pPr>
        <w:spacing w:after="0" w:line="272" w:lineRule="exact"/>
        <w:jc w:val="left"/>
        <w:rPr>
          <w:sz w:val="24"/>
        </w:rPr>
        <w:sectPr>
          <w:pgSz w:w="11920" w:h="16850"/>
          <w:pgMar w:header="0" w:footer="591" w:top="640" w:bottom="780" w:left="340" w:right="20"/>
        </w:sectPr>
      </w:pPr>
    </w:p>
    <w:p>
      <w:pPr>
        <w:pStyle w:val="ListParagraph"/>
        <w:numPr>
          <w:ilvl w:val="0"/>
          <w:numId w:val="19"/>
        </w:numPr>
        <w:tabs>
          <w:tab w:pos="366" w:val="left" w:leader="none"/>
        </w:tabs>
        <w:spacing w:line="240" w:lineRule="auto" w:before="173" w:after="0"/>
        <w:ind w:left="365" w:right="0" w:hanging="140"/>
        <w:jc w:val="left"/>
        <w:rPr>
          <w:sz w:val="24"/>
        </w:rPr>
      </w:pPr>
      <w:r>
        <w:rPr>
          <w:sz w:val="24"/>
        </w:rPr>
        <w:t>Sử dụng công thức trung điểm: </w:t>
      </w:r>
      <w:r>
        <w:rPr>
          <w:i/>
          <w:sz w:val="24"/>
        </w:rPr>
        <w:t>I </w:t>
      </w:r>
      <w:r>
        <w:rPr>
          <w:sz w:val="24"/>
        </w:rPr>
        <w:t>là trung điểm của </w:t>
      </w:r>
      <w:r>
        <w:rPr>
          <w:i/>
          <w:sz w:val="23"/>
        </w:rPr>
        <w:t>AB</w:t>
      </w:r>
      <w:r>
        <w:rPr>
          <w:i/>
          <w:spacing w:val="-5"/>
          <w:sz w:val="23"/>
        </w:rPr>
        <w:t> </w:t>
      </w:r>
      <w:r>
        <w:rPr>
          <w:spacing w:val="-5"/>
          <w:sz w:val="24"/>
        </w:rPr>
        <w:t>thì</w:t>
      </w:r>
    </w:p>
    <w:p>
      <w:pPr>
        <w:pStyle w:val="Heading1"/>
        <w:spacing w:line="274" w:lineRule="exact" w:before="182"/>
      </w:pPr>
      <w:r>
        <w:rPr>
          <w:color w:val="0000FF"/>
        </w:rPr>
        <w:t>Cách giải:</w:t>
      </w:r>
    </w:p>
    <w:p>
      <w:pPr>
        <w:pStyle w:val="BodyText"/>
        <w:spacing w:line="274" w:lineRule="exact"/>
      </w:pPr>
      <w:r>
        <w:rPr/>
        <w:t>Xét phương trình hoành độ giao điểm:</w:t>
      </w:r>
    </w:p>
    <w:p>
      <w:pPr>
        <w:spacing w:line="411" w:lineRule="exact" w:before="1"/>
        <w:ind w:left="736" w:right="0" w:firstLine="0"/>
        <w:jc w:val="left"/>
        <w:rPr>
          <w:rFonts w:ascii="Symbol" w:hAnsi="Symbol"/>
          <w:sz w:val="32"/>
        </w:rPr>
      </w:pPr>
      <w:r>
        <w:rPr/>
        <w:pict>
          <v:line style="position:absolute;mso-position-horizontal-relative:page;mso-position-vertical-relative:paragraph;z-index:-255737856" from="52.450035pt,16.730547pt" to="75.671855pt,16.730547pt" stroked="true" strokeweight=".50669pt" strokecolor="#000000">
            <v:stroke dashstyle="solid"/>
            <w10:wrap type="none"/>
          </v:line>
        </w:pict>
      </w:r>
      <w:r>
        <w:rPr>
          <w:i/>
          <w:position w:val="17"/>
          <w:sz w:val="24"/>
        </w:rPr>
        <w:t>x </w:t>
      </w:r>
      <w:r>
        <w:rPr>
          <w:rFonts w:ascii="Symbol" w:hAnsi="Symbol"/>
          <w:position w:val="17"/>
          <w:sz w:val="24"/>
        </w:rPr>
        <w:t></w:t>
      </w:r>
      <w:r>
        <w:rPr>
          <w:position w:val="17"/>
          <w:sz w:val="24"/>
        </w:rPr>
        <w:t> 3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w:t>
      </w:r>
      <w:r>
        <w:rPr>
          <w:spacing w:val="-3"/>
          <w:position w:val="2"/>
          <w:sz w:val="24"/>
        </w:rPr>
        <w:t>3</w:t>
      </w:r>
      <w:r>
        <w:rPr>
          <w:i/>
          <w:spacing w:val="-3"/>
          <w:position w:val="2"/>
          <w:sz w:val="24"/>
        </w:rPr>
        <w:t>m </w:t>
      </w:r>
      <w:r>
        <w:rPr>
          <w:rFonts w:ascii="Symbol" w:hAnsi="Symbol"/>
          <w:sz w:val="32"/>
        </w:rPr>
        <w:t></w:t>
      </w:r>
      <w:r>
        <w:rPr>
          <w:sz w:val="32"/>
        </w:rPr>
        <w:t> </w:t>
      </w:r>
      <w:r>
        <w:rPr>
          <w:i/>
          <w:position w:val="2"/>
          <w:sz w:val="24"/>
        </w:rPr>
        <w:t>x </w:t>
      </w:r>
      <w:r>
        <w:rPr>
          <w:rFonts w:ascii="Symbol" w:hAnsi="Symbol"/>
          <w:position w:val="2"/>
          <w:sz w:val="24"/>
        </w:rPr>
        <w:t></w:t>
      </w:r>
      <w:r>
        <w:rPr>
          <w:spacing w:val="53"/>
          <w:position w:val="2"/>
          <w:sz w:val="24"/>
        </w:rPr>
        <w:t> </w:t>
      </w:r>
      <w:r>
        <w:rPr>
          <w:rFonts w:ascii="Symbol" w:hAnsi="Symbol"/>
          <w:spacing w:val="2"/>
          <w:position w:val="2"/>
          <w:sz w:val="24"/>
        </w:rPr>
        <w:t></w:t>
      </w:r>
      <w:r>
        <w:rPr>
          <w:spacing w:val="2"/>
          <w:position w:val="2"/>
          <w:sz w:val="24"/>
        </w:rPr>
        <w:t>1</w:t>
      </w:r>
      <w:r>
        <w:rPr>
          <w:rFonts w:ascii="Symbol" w:hAnsi="Symbol"/>
          <w:spacing w:val="2"/>
          <w:sz w:val="32"/>
        </w:rPr>
        <w:t></w:t>
      </w:r>
    </w:p>
    <w:p>
      <w:pPr>
        <w:spacing w:line="224" w:lineRule="exact" w:before="0"/>
        <w:ind w:left="749" w:right="0" w:firstLine="0"/>
        <w:jc w:val="left"/>
        <w:rPr>
          <w:sz w:val="24"/>
        </w:rPr>
      </w:pPr>
      <w:r>
        <w:rPr>
          <w:i/>
          <w:sz w:val="24"/>
        </w:rPr>
        <w:t>x </w:t>
      </w:r>
      <w:r>
        <w:rPr>
          <w:rFonts w:ascii="Symbol" w:hAnsi="Symbol"/>
          <w:sz w:val="24"/>
        </w:rPr>
        <w:t></w:t>
      </w:r>
      <w:r>
        <w:rPr>
          <w:sz w:val="24"/>
        </w:rPr>
        <w:t>1</w:t>
      </w:r>
    </w:p>
    <w:p>
      <w:pPr>
        <w:spacing w:before="15"/>
        <w:ind w:left="547" w:right="0" w:firstLine="0"/>
        <w:jc w:val="left"/>
        <w:rPr>
          <w:i/>
          <w:sz w:val="24"/>
        </w:rPr>
      </w:pPr>
      <w:r>
        <w:rPr>
          <w:rFonts w:ascii="Symbol" w:hAnsi="Symbol"/>
          <w:sz w:val="24"/>
        </w:rPr>
        <w:t></w:t>
      </w:r>
      <w:r>
        <w:rPr>
          <w:spacing w:val="12"/>
          <w:sz w:val="24"/>
        </w:rPr>
        <w:t> </w:t>
      </w:r>
      <w:r>
        <w:rPr>
          <w:i/>
          <w:sz w:val="24"/>
        </w:rPr>
        <w:t>x</w:t>
      </w:r>
      <w:r>
        <w:rPr>
          <w:i/>
          <w:spacing w:val="-17"/>
          <w:sz w:val="24"/>
        </w:rPr>
        <w:t> </w:t>
      </w:r>
      <w:r>
        <w:rPr>
          <w:rFonts w:ascii="Symbol" w:hAnsi="Symbol"/>
          <w:sz w:val="24"/>
        </w:rPr>
        <w:t></w:t>
      </w:r>
      <w:r>
        <w:rPr>
          <w:spacing w:val="-26"/>
          <w:sz w:val="24"/>
        </w:rPr>
        <w:t> </w:t>
      </w:r>
      <w:r>
        <w:rPr>
          <w:sz w:val="24"/>
        </w:rPr>
        <w:t>3</w:t>
      </w:r>
      <w:r>
        <w:rPr>
          <w:spacing w:val="-16"/>
          <w:sz w:val="24"/>
        </w:rPr>
        <w:t> </w:t>
      </w:r>
      <w:r>
        <w:rPr>
          <w:rFonts w:ascii="Symbol" w:hAnsi="Symbol"/>
          <w:sz w:val="24"/>
        </w:rPr>
        <w:t></w:t>
      </w:r>
      <w:r>
        <w:rPr>
          <w:spacing w:val="8"/>
          <w:sz w:val="24"/>
        </w:rPr>
        <w:t> </w:t>
      </w:r>
      <w:r>
        <w:rPr>
          <w:i/>
          <w:spacing w:val="5"/>
          <w:sz w:val="24"/>
        </w:rPr>
        <w:t>x</w:t>
      </w:r>
      <w:r>
        <w:rPr>
          <w:spacing w:val="5"/>
          <w:position w:val="11"/>
          <w:sz w:val="14"/>
        </w:rPr>
        <w:t>2</w:t>
      </w:r>
      <w:r>
        <w:rPr>
          <w:spacing w:val="31"/>
          <w:position w:val="11"/>
          <w:sz w:val="14"/>
        </w:rPr>
        <w:t> </w:t>
      </w:r>
      <w:r>
        <w:rPr>
          <w:rFonts w:ascii="Symbol" w:hAnsi="Symbol"/>
          <w:sz w:val="24"/>
        </w:rPr>
        <w:t></w:t>
      </w:r>
      <w:r>
        <w:rPr>
          <w:spacing w:val="-23"/>
          <w:sz w:val="24"/>
        </w:rPr>
        <w:t> </w:t>
      </w:r>
      <w:r>
        <w:rPr>
          <w:spacing w:val="-3"/>
          <w:sz w:val="24"/>
        </w:rPr>
        <w:t>3</w:t>
      </w:r>
      <w:r>
        <w:rPr>
          <w:i/>
          <w:spacing w:val="-3"/>
          <w:sz w:val="24"/>
        </w:rPr>
        <w:t>mx</w:t>
      </w:r>
      <w:r>
        <w:rPr>
          <w:i/>
          <w:spacing w:val="-16"/>
          <w:sz w:val="24"/>
        </w:rPr>
        <w:t> </w:t>
      </w:r>
      <w:r>
        <w:rPr>
          <w:rFonts w:ascii="Symbol" w:hAnsi="Symbol"/>
          <w:sz w:val="24"/>
        </w:rPr>
        <w:t></w:t>
      </w:r>
      <w:r>
        <w:rPr>
          <w:spacing w:val="-4"/>
          <w:sz w:val="24"/>
        </w:rPr>
        <w:t> </w:t>
      </w:r>
      <w:r>
        <w:rPr>
          <w:i/>
          <w:sz w:val="24"/>
        </w:rPr>
        <w:t>x</w:t>
      </w:r>
      <w:r>
        <w:rPr>
          <w:i/>
          <w:spacing w:val="-15"/>
          <w:sz w:val="24"/>
        </w:rPr>
        <w:t> </w:t>
      </w:r>
      <w:r>
        <w:rPr>
          <w:rFonts w:ascii="Symbol" w:hAnsi="Symbol"/>
          <w:sz w:val="24"/>
        </w:rPr>
        <w:t></w:t>
      </w:r>
      <w:r>
        <w:rPr>
          <w:spacing w:val="-22"/>
          <w:sz w:val="24"/>
        </w:rPr>
        <w:t> </w:t>
      </w:r>
      <w:r>
        <w:rPr>
          <w:spacing w:val="-4"/>
          <w:sz w:val="24"/>
        </w:rPr>
        <w:t>3</w:t>
      </w:r>
      <w:r>
        <w:rPr>
          <w:i/>
          <w:spacing w:val="-4"/>
          <w:sz w:val="24"/>
        </w:rPr>
        <w:t>m</w:t>
      </w:r>
    </w:p>
    <w:p>
      <w:pPr>
        <w:spacing w:before="4"/>
        <w:ind w:left="547" w:right="0" w:firstLine="0"/>
        <w:jc w:val="left"/>
        <w:rPr>
          <w:rFonts w:ascii="Symbol" w:hAnsi="Symbol"/>
          <w:sz w:val="32"/>
        </w:rPr>
      </w:pPr>
      <w:r>
        <w:rPr>
          <w:rFonts w:ascii="Symbol" w:hAnsi="Symbol"/>
          <w:position w:val="2"/>
          <w:sz w:val="24"/>
        </w:rPr>
        <w:t></w:t>
      </w:r>
      <w:r>
        <w:rPr>
          <w:spacing w:val="4"/>
          <w:position w:val="2"/>
          <w:sz w:val="24"/>
        </w:rPr>
        <w:t> </w:t>
      </w:r>
      <w:r>
        <w:rPr>
          <w:i/>
          <w:spacing w:val="5"/>
          <w:position w:val="2"/>
          <w:sz w:val="24"/>
        </w:rPr>
        <w:t>x</w:t>
      </w:r>
      <w:r>
        <w:rPr>
          <w:spacing w:val="5"/>
          <w:position w:val="13"/>
          <w:sz w:val="14"/>
        </w:rPr>
        <w:t>2</w:t>
      </w:r>
      <w:r>
        <w:rPr>
          <w:spacing w:val="25"/>
          <w:position w:val="13"/>
          <w:sz w:val="14"/>
        </w:rPr>
        <w:t> </w:t>
      </w:r>
      <w:r>
        <w:rPr>
          <w:rFonts w:ascii="Symbol" w:hAnsi="Symbol"/>
          <w:position w:val="2"/>
          <w:sz w:val="24"/>
        </w:rPr>
        <w:t></w:t>
      </w:r>
      <w:r>
        <w:rPr>
          <w:spacing w:val="-27"/>
          <w:position w:val="2"/>
          <w:sz w:val="24"/>
        </w:rPr>
        <w:t> </w:t>
      </w:r>
      <w:r>
        <w:rPr>
          <w:spacing w:val="-3"/>
          <w:position w:val="2"/>
          <w:sz w:val="24"/>
        </w:rPr>
        <w:t>3</w:t>
      </w:r>
      <w:r>
        <w:rPr>
          <w:i/>
          <w:spacing w:val="-3"/>
          <w:position w:val="2"/>
          <w:sz w:val="24"/>
        </w:rPr>
        <w:t>mx</w:t>
      </w:r>
      <w:r>
        <w:rPr>
          <w:i/>
          <w:spacing w:val="-20"/>
          <w:position w:val="2"/>
          <w:sz w:val="24"/>
        </w:rPr>
        <w:t> </w:t>
      </w:r>
      <w:r>
        <w:rPr>
          <w:rFonts w:ascii="Symbol" w:hAnsi="Symbol"/>
          <w:position w:val="2"/>
          <w:sz w:val="24"/>
        </w:rPr>
        <w:t></w:t>
      </w:r>
      <w:r>
        <w:rPr>
          <w:spacing w:val="-26"/>
          <w:position w:val="2"/>
          <w:sz w:val="24"/>
        </w:rPr>
        <w:t> </w:t>
      </w:r>
      <w:r>
        <w:rPr>
          <w:spacing w:val="-3"/>
          <w:position w:val="2"/>
          <w:sz w:val="24"/>
        </w:rPr>
        <w:t>3</w:t>
      </w:r>
      <w:r>
        <w:rPr>
          <w:i/>
          <w:spacing w:val="-3"/>
          <w:position w:val="2"/>
          <w:sz w:val="24"/>
        </w:rPr>
        <w:t>m</w:t>
      </w:r>
      <w:r>
        <w:rPr>
          <w:i/>
          <w:spacing w:val="-23"/>
          <w:position w:val="2"/>
          <w:sz w:val="24"/>
        </w:rPr>
        <w:t> </w:t>
      </w:r>
      <w:r>
        <w:rPr>
          <w:rFonts w:ascii="Symbol" w:hAnsi="Symbol"/>
          <w:position w:val="2"/>
          <w:sz w:val="24"/>
        </w:rPr>
        <w:t></w:t>
      </w:r>
      <w:r>
        <w:rPr>
          <w:spacing w:val="-27"/>
          <w:position w:val="2"/>
          <w:sz w:val="24"/>
        </w:rPr>
        <w:t> </w:t>
      </w:r>
      <w:r>
        <w:rPr>
          <w:position w:val="2"/>
          <w:sz w:val="24"/>
        </w:rPr>
        <w:t>3</w:t>
      </w:r>
      <w:r>
        <w:rPr>
          <w:spacing w:val="-20"/>
          <w:position w:val="2"/>
          <w:sz w:val="24"/>
        </w:rPr>
        <w:t> </w:t>
      </w:r>
      <w:r>
        <w:rPr>
          <w:rFonts w:ascii="Symbol" w:hAnsi="Symbol"/>
          <w:position w:val="2"/>
          <w:sz w:val="24"/>
        </w:rPr>
        <w:t></w:t>
      </w:r>
      <w:r>
        <w:rPr>
          <w:spacing w:val="-13"/>
          <w:position w:val="2"/>
          <w:sz w:val="24"/>
        </w:rPr>
        <w:t> </w:t>
      </w:r>
      <w:r>
        <w:rPr>
          <w:position w:val="2"/>
          <w:sz w:val="24"/>
        </w:rPr>
        <w:t>0</w:t>
      </w:r>
      <w:r>
        <w:rPr>
          <w:spacing w:val="-18"/>
          <w:position w:val="2"/>
          <w:sz w:val="24"/>
        </w:rPr>
        <w:t> </w:t>
      </w:r>
      <w:r>
        <w:rPr>
          <w:rFonts w:ascii="Symbol" w:hAnsi="Symbol"/>
          <w:sz w:val="32"/>
        </w:rPr>
        <w:t></w:t>
      </w:r>
      <w:r>
        <w:rPr>
          <w:position w:val="2"/>
          <w:sz w:val="24"/>
        </w:rPr>
        <w:t>*</w:t>
      </w:r>
      <w:r>
        <w:rPr>
          <w:rFonts w:ascii="Symbol" w:hAnsi="Symbol"/>
          <w:sz w:val="32"/>
        </w:rPr>
        <w:t></w:t>
      </w:r>
    </w:p>
    <w:p>
      <w:pPr>
        <w:spacing w:line="168" w:lineRule="auto" w:before="25"/>
        <w:ind w:left="68" w:right="0" w:firstLine="0"/>
        <w:jc w:val="left"/>
        <w:rPr>
          <w:sz w:val="24"/>
        </w:rPr>
      </w:pPr>
      <w:r>
        <w:rPr/>
        <w:br w:type="column"/>
      </w:r>
      <w:r>
        <w:rPr>
          <w:i/>
          <w:position w:val="-14"/>
          <w:sz w:val="24"/>
        </w:rPr>
        <w:t>x </w:t>
      </w:r>
      <w:r>
        <w:rPr>
          <w:rFonts w:ascii="Symbol" w:hAnsi="Symbol"/>
          <w:position w:val="-14"/>
          <w:sz w:val="24"/>
        </w:rPr>
        <w:t></w:t>
      </w:r>
      <w:r>
        <w:rPr>
          <w:position w:val="-14"/>
          <w:sz w:val="24"/>
        </w:rPr>
        <w:t> </w:t>
      </w:r>
      <w:r>
        <w:rPr>
          <w:i/>
          <w:sz w:val="24"/>
        </w:rPr>
        <w:t>x</w:t>
      </w:r>
      <w:r>
        <w:rPr>
          <w:i/>
          <w:position w:val="-5"/>
          <w:sz w:val="14"/>
        </w:rPr>
        <w:t>A </w:t>
      </w:r>
      <w:r>
        <w:rPr>
          <w:rFonts w:ascii="Symbol" w:hAnsi="Symbol"/>
          <w:sz w:val="24"/>
        </w:rPr>
        <w:t></w:t>
      </w:r>
      <w:r>
        <w:rPr>
          <w:sz w:val="24"/>
        </w:rPr>
        <w:t> </w:t>
      </w:r>
      <w:r>
        <w:rPr>
          <w:i/>
          <w:sz w:val="24"/>
        </w:rPr>
        <w:t>x</w:t>
      </w:r>
      <w:r>
        <w:rPr>
          <w:i/>
          <w:position w:val="-5"/>
          <w:sz w:val="14"/>
        </w:rPr>
        <w:t>B </w:t>
      </w:r>
      <w:r>
        <w:rPr>
          <w:position w:val="-14"/>
          <w:sz w:val="24"/>
        </w:rPr>
        <w:t>.</w:t>
      </w:r>
    </w:p>
    <w:p>
      <w:pPr>
        <w:tabs>
          <w:tab w:pos="934" w:val="right" w:leader="none"/>
        </w:tabs>
        <w:spacing w:line="74" w:lineRule="auto" w:before="5"/>
        <w:ind w:left="176" w:right="0" w:firstLine="0"/>
        <w:jc w:val="left"/>
        <w:rPr>
          <w:sz w:val="24"/>
        </w:rPr>
      </w:pPr>
      <w:r>
        <w:rPr/>
        <w:pict>
          <v:line style="position:absolute;mso-position-horizontal-relative:page;mso-position-vertical-relative:paragraph;z-index:-255738880" from="350.413391pt,-2.547964pt" to="386.077326pt,-2.547964pt" stroked="true" strokeweight=".499365pt" strokecolor="#000000">
            <v:stroke dashstyle="solid"/>
            <w10:wrap type="none"/>
          </v:line>
        </w:pict>
      </w:r>
      <w:r>
        <w:rPr>
          <w:i/>
          <w:sz w:val="14"/>
        </w:rPr>
        <w:t>I</w:t>
        <w:tab/>
      </w:r>
      <w:r>
        <w:rPr>
          <w:position w:val="-12"/>
          <w:sz w:val="24"/>
        </w:rPr>
        <w:t>2</w:t>
      </w:r>
    </w:p>
    <w:p>
      <w:pPr>
        <w:spacing w:after="0" w:line="74" w:lineRule="auto"/>
        <w:jc w:val="left"/>
        <w:rPr>
          <w:sz w:val="24"/>
        </w:rPr>
        <w:sectPr>
          <w:type w:val="continuous"/>
          <w:pgSz w:w="11920" w:h="16850"/>
          <w:pgMar w:top="260" w:bottom="780" w:left="340" w:right="20"/>
          <w:cols w:num="2" w:equalWidth="0">
            <w:col w:w="6117" w:space="40"/>
            <w:col w:w="5403"/>
          </w:cols>
        </w:sectPr>
      </w:pPr>
    </w:p>
    <w:p>
      <w:pPr>
        <w:pStyle w:val="BodyText"/>
        <w:spacing w:before="259"/>
      </w:pPr>
      <w:r>
        <w:rPr>
          <w:position w:val="2"/>
        </w:rPr>
        <w:t>Để </w:t>
      </w:r>
      <w:r>
        <w:rPr>
          <w:rFonts w:ascii="Symbol" w:hAnsi="Symbol"/>
          <w:sz w:val="31"/>
        </w:rPr>
        <w:t></w:t>
      </w:r>
      <w:r>
        <w:rPr>
          <w:i/>
          <w:position w:val="2"/>
          <w:sz w:val="23"/>
        </w:rPr>
        <w:t>C </w:t>
      </w:r>
      <w:r>
        <w:rPr>
          <w:rFonts w:ascii="Symbol" w:hAnsi="Symbol"/>
          <w:sz w:val="31"/>
        </w:rPr>
        <w:t></w:t>
      </w:r>
      <w:r>
        <w:rPr>
          <w:sz w:val="31"/>
        </w:rPr>
        <w:t> </w:t>
      </w:r>
      <w:r>
        <w:rPr>
          <w:position w:val="2"/>
        </w:rPr>
        <w:t>và </w:t>
      </w:r>
      <w:r>
        <w:rPr>
          <w:i/>
          <w:position w:val="2"/>
        </w:rPr>
        <w:t>d </w:t>
      </w:r>
      <w:r>
        <w:rPr>
          <w:position w:val="2"/>
        </w:rPr>
        <w:t>cắt nhau tại hai điểm phân biệt thì phương trình (*) có 2 nghiệm phân biệt</w:t>
      </w:r>
    </w:p>
    <w:p>
      <w:pPr>
        <w:spacing w:line="250" w:lineRule="exact" w:before="70"/>
        <w:ind w:left="3615" w:right="0" w:firstLine="0"/>
        <w:jc w:val="left"/>
        <w:rPr>
          <w:sz w:val="24"/>
        </w:rPr>
      </w:pPr>
      <w:r>
        <w:rPr>
          <w:rFonts w:ascii="Symbol" w:hAnsi="Symbol"/>
          <w:sz w:val="24"/>
        </w:rPr>
        <w:t></w:t>
      </w:r>
      <w:r>
        <w:rPr>
          <w:i/>
          <w:position w:val="2"/>
          <w:sz w:val="24"/>
        </w:rPr>
        <w:t>m </w:t>
      </w:r>
      <w:r>
        <w:rPr>
          <w:rFonts w:ascii="Symbol" w:hAnsi="Symbol"/>
          <w:position w:val="2"/>
          <w:sz w:val="24"/>
        </w:rPr>
        <w:t></w:t>
      </w:r>
      <w:r>
        <w:rPr>
          <w:position w:val="2"/>
          <w:sz w:val="24"/>
        </w:rPr>
        <w:t> 2</w:t>
      </w:r>
    </w:p>
    <w:p>
      <w:pPr>
        <w:pStyle w:val="BodyText"/>
        <w:tabs>
          <w:tab w:pos="4500" w:val="right" w:leader="none"/>
        </w:tabs>
        <w:spacing w:line="333" w:lineRule="exact" w:before="4"/>
        <w:ind w:left="263"/>
      </w:pPr>
      <w:r>
        <w:rPr/>
        <w:pict>
          <v:shape style="position:absolute;margin-left:197.772446pt;margin-top:11.579551pt;width:4.7pt;height:14.85pt;mso-position-horizontal-relative:page;mso-position-vertical-relative:paragraph;z-index:-255729664" type="#_x0000_t202" filled="false" stroked="false">
            <v:textbox inset="0,0,0,0">
              <w:txbxContent>
                <w:p>
                  <w:pPr>
                    <w:pStyle w:val="BodyText"/>
                    <w:spacing w:before="2"/>
                    <w:ind w:left="0"/>
                    <w:rPr>
                      <w:rFonts w:ascii="Symbol" w:hAnsi="Symbol"/>
                    </w:rPr>
                  </w:pPr>
                  <w:r>
                    <w:rPr>
                      <w:rFonts w:ascii="Symbol" w:hAnsi="Symbol"/>
                      <w:w w:val="101"/>
                    </w:rPr>
                    <w:t></w:t>
                  </w:r>
                </w:p>
              </w:txbxContent>
            </v:textbox>
            <w10:wrap type="none"/>
          </v:shape>
        </w:pict>
      </w:r>
      <w:r>
        <w:rPr>
          <w:rFonts w:ascii="Symbol" w:hAnsi="Symbol"/>
        </w:rPr>
        <w:t></w:t>
      </w:r>
      <w:r>
        <w:rPr/>
        <w:t> </w:t>
      </w:r>
      <w:r>
        <w:rPr>
          <w:rFonts w:ascii="Symbol" w:hAnsi="Symbol"/>
        </w:rPr>
        <w:t></w:t>
      </w:r>
      <w:r>
        <w:rPr/>
        <w:t> </w:t>
      </w:r>
      <w:r>
        <w:rPr>
          <w:rFonts w:ascii="Symbol" w:hAnsi="Symbol"/>
        </w:rPr>
        <w:t></w:t>
      </w:r>
      <w:r>
        <w:rPr/>
        <w:t> 0 </w:t>
      </w:r>
      <w:r>
        <w:rPr>
          <w:rFonts w:ascii="Symbol" w:hAnsi="Symbol"/>
        </w:rPr>
        <w:t></w:t>
      </w:r>
      <w:r>
        <w:rPr/>
        <w:t> </w:t>
      </w:r>
      <w:r>
        <w:rPr>
          <w:spacing w:val="2"/>
        </w:rPr>
        <w:t>9</w:t>
      </w:r>
      <w:r>
        <w:rPr>
          <w:i/>
          <w:spacing w:val="2"/>
        </w:rPr>
        <w:t>m</w:t>
      </w:r>
      <w:r>
        <w:rPr>
          <w:spacing w:val="2"/>
          <w:position w:val="11"/>
          <w:sz w:val="14"/>
        </w:rPr>
        <w:t>2 </w:t>
      </w:r>
      <w:r>
        <w:rPr>
          <w:rFonts w:ascii="Symbol" w:hAnsi="Symbol"/>
          <w:spacing w:val="3"/>
        </w:rPr>
        <w:t></w:t>
      </w:r>
      <w:r>
        <w:rPr>
          <w:spacing w:val="3"/>
        </w:rPr>
        <w:t>12</w:t>
      </w:r>
      <w:r>
        <w:rPr>
          <w:i/>
          <w:spacing w:val="3"/>
        </w:rPr>
        <w:t>m </w:t>
      </w:r>
      <w:r>
        <w:rPr>
          <w:rFonts w:ascii="Symbol" w:hAnsi="Symbol"/>
          <w:spacing w:val="3"/>
        </w:rPr>
        <w:t></w:t>
      </w:r>
      <w:r>
        <w:rPr>
          <w:spacing w:val="3"/>
        </w:rPr>
        <w:t>12 </w:t>
      </w:r>
      <w:r>
        <w:rPr>
          <w:rFonts w:ascii="Symbol" w:hAnsi="Symbol"/>
        </w:rPr>
        <w:t></w:t>
      </w:r>
      <w:r>
        <w:rPr/>
        <w:t> 0</w:t>
      </w:r>
      <w:r>
        <w:rPr>
          <w:spacing w:val="-33"/>
        </w:rPr>
        <w:t> </w:t>
      </w:r>
      <w:r>
        <w:rPr>
          <w:rFonts w:ascii="Symbol" w:hAnsi="Symbol"/>
        </w:rPr>
        <w:t></w:t>
      </w:r>
      <w:r>
        <w:rPr>
          <w:spacing w:val="5"/>
        </w:rPr>
        <w:t> </w:t>
      </w:r>
      <w:r>
        <w:rPr>
          <w:rFonts w:ascii="Symbol" w:hAnsi="Symbol"/>
          <w:position w:val="7"/>
        </w:rPr>
        <w:t></w:t>
      </w:r>
      <w:r>
        <w:rPr>
          <w:position w:val="-3"/>
        </w:rPr>
        <w:t>2</w:t>
      </w:r>
    </w:p>
    <w:p>
      <w:pPr>
        <w:spacing w:line="174" w:lineRule="exact" w:before="0"/>
        <w:ind w:left="3717" w:right="0" w:firstLine="0"/>
        <w:jc w:val="left"/>
        <w:rPr>
          <w:rFonts w:ascii="Symbol" w:hAnsi="Symbol"/>
          <w:sz w:val="24"/>
        </w:rPr>
      </w:pPr>
      <w:r>
        <w:rPr/>
        <w:pict>
          <v:line style="position:absolute;mso-position-horizontal-relative:page;mso-position-vertical-relative:paragraph;z-index:251783168" from="235.135681pt,5.542025pt" to="242.395504pt,5.542025pt" stroked="true" strokeweight=".505916pt" strokecolor="#000000">
            <v:stroke dashstyle="solid"/>
            <w10:wrap type="none"/>
          </v:line>
        </w:pict>
      </w:r>
      <w:r>
        <w:rPr>
          <w:i/>
          <w:sz w:val="24"/>
        </w:rPr>
        <w:t>m </w:t>
      </w:r>
      <w:r>
        <w:rPr>
          <w:rFonts w:ascii="Symbol" w:hAnsi="Symbol"/>
          <w:sz w:val="24"/>
        </w:rPr>
        <w:t></w:t>
      </w:r>
      <w:r>
        <w:rPr>
          <w:sz w:val="24"/>
        </w:rPr>
        <w:t> </w:t>
      </w:r>
      <w:r>
        <w:rPr>
          <w:rFonts w:ascii="Symbol" w:hAnsi="Symbol"/>
          <w:sz w:val="24"/>
        </w:rPr>
        <w:t></w:t>
      </w:r>
    </w:p>
    <w:p>
      <w:pPr>
        <w:pStyle w:val="BodyText"/>
        <w:tabs>
          <w:tab w:pos="4379" w:val="left" w:leader="none"/>
        </w:tabs>
        <w:spacing w:line="244" w:lineRule="exact"/>
        <w:ind w:left="3615"/>
      </w:pPr>
      <w:r>
        <w:rPr>
          <w:rFonts w:ascii="Symbol" w:hAnsi="Symbol"/>
        </w:rPr>
        <w:t></w:t>
      </w:r>
      <w:r>
        <w:rPr/>
        <w:tab/>
        <w:t>3</w:t>
      </w:r>
    </w:p>
    <w:p>
      <w:pPr>
        <w:spacing w:after="0" w:line="244" w:lineRule="exact"/>
        <w:sectPr>
          <w:type w:val="continuous"/>
          <w:pgSz w:w="11920" w:h="16850"/>
          <w:pgMar w:top="260" w:bottom="780" w:left="340" w:right="20"/>
        </w:sectPr>
      </w:pPr>
    </w:p>
    <w:p>
      <w:pPr>
        <w:pStyle w:val="BodyText"/>
        <w:spacing w:before="289"/>
      </w:pPr>
      <w:r>
        <w:rPr/>
        <w:t>Khi đó, phương trình (1) có 2 nghiệm phân </w:t>
      </w:r>
      <w:r>
        <w:rPr>
          <w:spacing w:val="-5"/>
        </w:rPr>
        <w:t>biệt</w:t>
      </w:r>
    </w:p>
    <w:p>
      <w:pPr>
        <w:spacing w:before="286"/>
        <w:ind w:left="72" w:right="0" w:firstLine="0"/>
        <w:jc w:val="left"/>
        <w:rPr>
          <w:sz w:val="14"/>
        </w:rPr>
      </w:pPr>
      <w:r>
        <w:rPr/>
        <w:br w:type="column"/>
      </w:r>
      <w:r>
        <w:rPr>
          <w:i/>
          <w:spacing w:val="-3"/>
          <w:sz w:val="24"/>
        </w:rPr>
        <w:t>x</w:t>
      </w:r>
      <w:r>
        <w:rPr>
          <w:spacing w:val="-3"/>
          <w:position w:val="-5"/>
          <w:sz w:val="14"/>
        </w:rPr>
        <w:t>1</w:t>
      </w:r>
      <w:r>
        <w:rPr>
          <w:spacing w:val="-3"/>
          <w:sz w:val="24"/>
        </w:rPr>
        <w:t>, </w:t>
      </w:r>
      <w:r>
        <w:rPr>
          <w:i/>
          <w:spacing w:val="-12"/>
          <w:sz w:val="24"/>
        </w:rPr>
        <w:t>x</w:t>
      </w:r>
      <w:r>
        <w:rPr>
          <w:spacing w:val="-12"/>
          <w:position w:val="-5"/>
          <w:sz w:val="14"/>
        </w:rPr>
        <w:t>2</w:t>
      </w:r>
    </w:p>
    <w:p>
      <w:pPr>
        <w:pStyle w:val="BodyText"/>
        <w:spacing w:before="289"/>
        <w:ind w:left="63"/>
      </w:pPr>
      <w:r>
        <w:rPr/>
        <w:br w:type="column"/>
      </w:r>
      <w:r>
        <w:rPr/>
        <w:t>thỏa mãn:</w:t>
      </w:r>
    </w:p>
    <w:p>
      <w:pPr>
        <w:spacing w:before="269"/>
        <w:ind w:left="67" w:right="0" w:firstLine="0"/>
        <w:jc w:val="left"/>
        <w:rPr>
          <w:i/>
          <w:sz w:val="24"/>
        </w:rPr>
      </w:pPr>
      <w:r>
        <w:rPr/>
        <w:br w:type="column"/>
      </w:r>
      <w:r>
        <w:rPr>
          <w:i/>
          <w:w w:val="105"/>
          <w:sz w:val="24"/>
        </w:rPr>
        <w:t>x</w:t>
      </w:r>
      <w:r>
        <w:rPr>
          <w:w w:val="105"/>
          <w:position w:val="-5"/>
          <w:sz w:val="14"/>
        </w:rPr>
        <w:t>1 </w:t>
      </w:r>
      <w:r>
        <w:rPr>
          <w:rFonts w:ascii="Symbol" w:hAnsi="Symbol"/>
          <w:w w:val="105"/>
          <w:sz w:val="24"/>
        </w:rPr>
        <w:t></w:t>
      </w:r>
      <w:r>
        <w:rPr>
          <w:w w:val="105"/>
          <w:sz w:val="24"/>
        </w:rPr>
        <w:t> </w:t>
      </w:r>
      <w:r>
        <w:rPr>
          <w:i/>
          <w:w w:val="105"/>
          <w:sz w:val="24"/>
        </w:rPr>
        <w:t>x</w:t>
      </w:r>
      <w:r>
        <w:rPr>
          <w:w w:val="105"/>
          <w:position w:val="-5"/>
          <w:sz w:val="14"/>
        </w:rPr>
        <w:t>2 </w:t>
      </w:r>
      <w:r>
        <w:rPr>
          <w:rFonts w:ascii="Symbol" w:hAnsi="Symbol"/>
          <w:w w:val="105"/>
          <w:sz w:val="24"/>
        </w:rPr>
        <w:t></w:t>
      </w:r>
      <w:r>
        <w:rPr>
          <w:w w:val="105"/>
          <w:sz w:val="24"/>
        </w:rPr>
        <w:t> </w:t>
      </w:r>
      <w:r>
        <w:rPr>
          <w:rFonts w:ascii="Symbol" w:hAnsi="Symbol"/>
          <w:w w:val="105"/>
          <w:sz w:val="24"/>
        </w:rPr>
        <w:t></w:t>
      </w:r>
      <w:r>
        <w:rPr>
          <w:w w:val="105"/>
          <w:sz w:val="24"/>
        </w:rPr>
        <w:t> 3</w:t>
      </w:r>
      <w:r>
        <w:rPr>
          <w:i/>
          <w:w w:val="105"/>
          <w:sz w:val="24"/>
        </w:rPr>
        <w:t>m</w:t>
      </w:r>
    </w:p>
    <w:p>
      <w:pPr>
        <w:pStyle w:val="BodyText"/>
        <w:spacing w:before="289"/>
        <w:ind w:left="114"/>
      </w:pPr>
      <w:r>
        <w:rPr/>
        <w:br w:type="column"/>
      </w:r>
      <w:r>
        <w:rPr/>
        <w:t>(Định lí Vi-ét).</w:t>
      </w:r>
    </w:p>
    <w:p>
      <w:pPr>
        <w:spacing w:after="0"/>
        <w:sectPr>
          <w:type w:val="continuous"/>
          <w:pgSz w:w="11920" w:h="16850"/>
          <w:pgMar w:top="260" w:bottom="780" w:left="340" w:right="20"/>
          <w:cols w:num="5" w:equalWidth="0">
            <w:col w:w="4788" w:space="40"/>
            <w:col w:w="524" w:space="39"/>
            <w:col w:w="1017" w:space="40"/>
            <w:col w:w="1427" w:space="39"/>
            <w:col w:w="3646"/>
          </w:cols>
        </w:sectPr>
      </w:pPr>
    </w:p>
    <w:p>
      <w:pPr>
        <w:spacing w:line="367" w:lineRule="exact" w:before="24"/>
        <w:ind w:left="226" w:right="0" w:firstLine="0"/>
        <w:jc w:val="left"/>
        <w:rPr>
          <w:sz w:val="24"/>
        </w:rPr>
      </w:pPr>
      <w:r>
        <w:rPr/>
        <w:drawing>
          <wp:anchor distT="0" distB="0" distL="0" distR="0" allowOverlap="1" layoutInCell="1" locked="0" behindDoc="0" simplePos="0" relativeHeight="251780096">
            <wp:simplePos x="0" y="0"/>
            <wp:positionH relativeFrom="page">
              <wp:posOffset>811336</wp:posOffset>
            </wp:positionH>
            <wp:positionV relativeFrom="page">
              <wp:posOffset>10213144</wp:posOffset>
            </wp:positionV>
            <wp:extent cx="158427" cy="126046"/>
            <wp:effectExtent l="0" t="0" r="0" b="0"/>
            <wp:wrapNone/>
            <wp:docPr id="141" name="image47.png"/>
            <wp:cNvGraphicFramePr>
              <a:graphicFrameLocks noChangeAspect="1"/>
            </wp:cNvGraphicFramePr>
            <a:graphic>
              <a:graphicData uri="http://schemas.openxmlformats.org/drawingml/2006/picture">
                <pic:pic>
                  <pic:nvPicPr>
                    <pic:cNvPr id="142" name="image47.png"/>
                    <pic:cNvPicPr/>
                  </pic:nvPicPr>
                  <pic:blipFill>
                    <a:blip r:embed="rId62" cstate="print"/>
                    <a:stretch>
                      <a:fillRect/>
                    </a:stretch>
                  </pic:blipFill>
                  <pic:spPr>
                    <a:xfrm>
                      <a:off x="0" y="0"/>
                      <a:ext cx="158427" cy="126046"/>
                    </a:xfrm>
                    <a:prstGeom prst="rect">
                      <a:avLst/>
                    </a:prstGeom>
                  </pic:spPr>
                </pic:pic>
              </a:graphicData>
            </a:graphic>
          </wp:anchor>
        </w:drawing>
      </w:r>
      <w:r>
        <w:rPr/>
        <w:pict>
          <v:line style="position:absolute;mso-position-horizontal-relative:page;mso-position-vertical-relative:paragraph;z-index:251784192" from="236.584534pt,17.864540pt" to="268.664410pt,17.864540pt" stroked="true" strokeweight=".499365pt" strokecolor="#000000">
            <v:stroke dashstyle="solid"/>
            <w10:wrap type="none"/>
          </v:line>
        </w:pict>
      </w:r>
      <w:r>
        <w:rPr/>
        <w:pict>
          <v:line style="position:absolute;mso-position-horizontal-relative:page;mso-position-vertical-relative:paragraph;z-index:251785216" from="306.525024pt,17.864540pt" to="329.017477pt,17.864540pt" stroked="true" strokeweight=".499365pt" strokecolor="#000000">
            <v:stroke dashstyle="solid"/>
            <w10:wrap type="none"/>
          </v:line>
        </w:pict>
      </w:r>
      <w:r>
        <w:rPr>
          <w:position w:val="2"/>
          <w:sz w:val="24"/>
        </w:rPr>
        <w:t>Trung điểm </w:t>
      </w:r>
      <w:r>
        <w:rPr>
          <w:i/>
          <w:position w:val="1"/>
          <w:sz w:val="24"/>
        </w:rPr>
        <w:t>I </w:t>
      </w:r>
      <w:r>
        <w:rPr>
          <w:position w:val="2"/>
          <w:sz w:val="24"/>
        </w:rPr>
        <w:t>của AB có hoành độ 3 nên: </w:t>
      </w:r>
      <w:r>
        <w:rPr>
          <w:i/>
          <w:position w:val="17"/>
          <w:sz w:val="24"/>
        </w:rPr>
        <w:t>x</w:t>
      </w:r>
      <w:r>
        <w:rPr>
          <w:position w:val="11"/>
          <w:sz w:val="14"/>
        </w:rPr>
        <w:t>1 </w:t>
      </w:r>
      <w:r>
        <w:rPr>
          <w:rFonts w:ascii="Symbol" w:hAnsi="Symbol"/>
          <w:position w:val="17"/>
          <w:sz w:val="24"/>
        </w:rPr>
        <w:t></w:t>
      </w:r>
      <w:r>
        <w:rPr>
          <w:position w:val="17"/>
          <w:sz w:val="24"/>
        </w:rPr>
        <w:t> </w:t>
      </w:r>
      <w:r>
        <w:rPr>
          <w:i/>
          <w:position w:val="17"/>
          <w:sz w:val="24"/>
        </w:rPr>
        <w:t>x</w:t>
      </w:r>
      <w:r>
        <w:rPr>
          <w:position w:val="11"/>
          <w:sz w:val="14"/>
        </w:rPr>
        <w:t>2 </w:t>
      </w:r>
      <w:r>
        <w:rPr>
          <w:rFonts w:ascii="Symbol" w:hAnsi="Symbol"/>
          <w:position w:val="2"/>
          <w:sz w:val="24"/>
        </w:rPr>
        <w:t></w:t>
      </w:r>
      <w:r>
        <w:rPr>
          <w:position w:val="2"/>
          <w:sz w:val="24"/>
        </w:rPr>
        <w:t> 3 </w:t>
      </w:r>
      <w:r>
        <w:rPr>
          <w:rFonts w:ascii="Symbol" w:hAnsi="Symbol"/>
          <w:position w:val="2"/>
          <w:sz w:val="24"/>
        </w:rPr>
        <w:t></w:t>
      </w:r>
      <w:r>
        <w:rPr>
          <w:position w:val="2"/>
          <w:sz w:val="24"/>
        </w:rPr>
        <w:t> </w:t>
      </w:r>
      <w:r>
        <w:rPr>
          <w:rFonts w:ascii="Symbol" w:hAnsi="Symbol"/>
          <w:position w:val="17"/>
          <w:sz w:val="24"/>
        </w:rPr>
        <w:t></w:t>
      </w:r>
      <w:r>
        <w:rPr>
          <w:position w:val="17"/>
          <w:sz w:val="24"/>
        </w:rPr>
        <w:t>3</w:t>
      </w:r>
      <w:r>
        <w:rPr>
          <w:i/>
          <w:position w:val="17"/>
          <w:sz w:val="24"/>
        </w:rPr>
        <w:t>m </w:t>
      </w:r>
      <w:r>
        <w:rPr>
          <w:rFonts w:ascii="Symbol" w:hAnsi="Symbol"/>
          <w:position w:val="2"/>
          <w:sz w:val="24"/>
        </w:rPr>
        <w:t></w:t>
      </w:r>
      <w:r>
        <w:rPr>
          <w:position w:val="2"/>
          <w:sz w:val="24"/>
        </w:rPr>
        <w:t> 3 </w:t>
      </w:r>
      <w:r>
        <w:rPr>
          <w:rFonts w:ascii="Symbol" w:hAnsi="Symbol"/>
          <w:position w:val="2"/>
          <w:sz w:val="24"/>
        </w:rPr>
        <w:t></w:t>
      </w:r>
      <w:r>
        <w:rPr>
          <w:position w:val="2"/>
          <w:sz w:val="24"/>
        </w:rPr>
        <w:t> </w:t>
      </w:r>
      <w:r>
        <w:rPr>
          <w:i/>
          <w:position w:val="2"/>
          <w:sz w:val="24"/>
        </w:rPr>
        <w:t>m </w:t>
      </w:r>
      <w:r>
        <w:rPr>
          <w:rFonts w:ascii="Symbol" w:hAnsi="Symbol"/>
          <w:position w:val="2"/>
          <w:sz w:val="24"/>
        </w:rPr>
        <w:t></w:t>
      </w:r>
      <w:r>
        <w:rPr>
          <w:position w:val="2"/>
          <w:sz w:val="24"/>
        </w:rPr>
        <w:t> </w:t>
      </w:r>
      <w:r>
        <w:rPr>
          <w:rFonts w:ascii="Symbol" w:hAnsi="Symbol"/>
          <w:position w:val="2"/>
          <w:sz w:val="24"/>
        </w:rPr>
        <w:t></w:t>
      </w:r>
      <w:r>
        <w:rPr>
          <w:position w:val="2"/>
          <w:sz w:val="24"/>
        </w:rPr>
        <w:t> 2 </w:t>
      </w:r>
      <w:r>
        <w:rPr>
          <w:rFonts w:ascii="Symbol" w:hAnsi="Symbol"/>
          <w:sz w:val="32"/>
        </w:rPr>
        <w:t></w:t>
      </w:r>
      <w:r>
        <w:rPr>
          <w:i/>
          <w:position w:val="2"/>
          <w:sz w:val="24"/>
        </w:rPr>
        <w:t>tm</w:t>
      </w:r>
      <w:r>
        <w:rPr>
          <w:rFonts w:ascii="Symbol" w:hAnsi="Symbol"/>
          <w:sz w:val="32"/>
        </w:rPr>
        <w:t></w:t>
      </w:r>
      <w:r>
        <w:rPr>
          <w:position w:val="2"/>
          <w:sz w:val="24"/>
        </w:rPr>
        <w:t>.</w:t>
      </w:r>
    </w:p>
    <w:p>
      <w:pPr>
        <w:pStyle w:val="BodyText"/>
        <w:tabs>
          <w:tab w:pos="1302" w:val="left" w:leader="none"/>
        </w:tabs>
        <w:spacing w:line="266" w:lineRule="exact"/>
        <w:ind w:left="0" w:right="811"/>
        <w:jc w:val="center"/>
      </w:pPr>
      <w:r>
        <w:rPr/>
        <w:t>2</w:t>
        <w:tab/>
        <w:t>2</w:t>
      </w:r>
    </w:p>
    <w:p>
      <w:pPr>
        <w:pStyle w:val="Heading1"/>
        <w:spacing w:line="275" w:lineRule="exact"/>
      </w:pPr>
      <w:r>
        <w:rPr>
          <w:color w:val="0000FF"/>
        </w:rPr>
        <w:t>Chọn B.</w:t>
      </w:r>
    </w:p>
    <w:p>
      <w:pPr>
        <w:pStyle w:val="ListParagraph"/>
        <w:numPr>
          <w:ilvl w:val="0"/>
          <w:numId w:val="22"/>
        </w:numPr>
        <w:tabs>
          <w:tab w:pos="587" w:val="left" w:leader="none"/>
        </w:tabs>
        <w:spacing w:line="240" w:lineRule="auto" w:before="0" w:after="0"/>
        <w:ind w:left="226" w:right="10276" w:firstLine="0"/>
        <w:jc w:val="left"/>
        <w:rPr>
          <w:b/>
          <w:sz w:val="24"/>
        </w:rPr>
      </w:pPr>
      <w:r>
        <w:rPr>
          <w:b/>
          <w:color w:val="FF0000"/>
          <w:sz w:val="24"/>
        </w:rPr>
        <w:t>C</w:t>
      </w:r>
      <w:r>
        <w:rPr>
          <w:b/>
          <w:color w:val="0000FF"/>
          <w:sz w:val="24"/>
        </w:rPr>
        <w:t> Cách</w:t>
      </w:r>
      <w:r>
        <w:rPr>
          <w:b/>
          <w:color w:val="0000FF"/>
          <w:spacing w:val="-2"/>
          <w:sz w:val="24"/>
        </w:rPr>
        <w:t> </w:t>
      </w:r>
      <w:r>
        <w:rPr>
          <w:b/>
          <w:color w:val="0000FF"/>
          <w:spacing w:val="-3"/>
          <w:sz w:val="24"/>
        </w:rPr>
        <w:t>giải:</w:t>
      </w:r>
    </w:p>
    <w:p>
      <w:pPr>
        <w:pStyle w:val="BodyText"/>
        <w:spacing w:line="254" w:lineRule="exact"/>
      </w:pPr>
      <w:r>
        <w:rPr/>
        <w:t>Ta có :</w:t>
      </w:r>
    </w:p>
    <w:p>
      <w:pPr>
        <w:spacing w:line="360" w:lineRule="exact" w:before="0"/>
        <w:ind w:left="255" w:right="0" w:firstLine="0"/>
        <w:jc w:val="left"/>
        <w:rPr>
          <w:i/>
          <w:sz w:val="24"/>
        </w:rPr>
      </w:pPr>
      <w:r>
        <w:rPr/>
        <w:pict>
          <v:line style="position:absolute;mso-position-horizontal-relative:page;mso-position-vertical-relative:paragraph;z-index:-255733760" from="65.225792pt,7.024952pt" to="71.220698pt,7.024952pt" stroked="true" strokeweight=".506142pt" strokecolor="#000000">
            <v:stroke dashstyle="solid"/>
            <w10:wrap type="none"/>
          </v:line>
        </w:pict>
      </w:r>
      <w:r>
        <w:rPr>
          <w:rFonts w:ascii="Symbol" w:hAnsi="Symbol"/>
          <w:sz w:val="32"/>
        </w:rPr>
        <w:t></w:t>
      </w:r>
      <w:r>
        <w:rPr>
          <w:position w:val="2"/>
          <w:sz w:val="24"/>
        </w:rPr>
        <w:t>1</w:t>
      </w:r>
      <w:r>
        <w:rPr>
          <w:rFonts w:ascii="Symbol" w:hAnsi="Symbol"/>
          <w:position w:val="2"/>
          <w:sz w:val="24"/>
        </w:rPr>
        <w:t></w:t>
      </w:r>
      <w:r>
        <w:rPr>
          <w:position w:val="2"/>
          <w:sz w:val="24"/>
        </w:rPr>
        <w:t> 2</w:t>
      </w:r>
      <w:r>
        <w:rPr>
          <w:i/>
          <w:position w:val="2"/>
          <w:sz w:val="24"/>
        </w:rPr>
        <w:t>i</w:t>
      </w:r>
      <w:r>
        <w:rPr>
          <w:rFonts w:ascii="Symbol" w:hAnsi="Symbol"/>
          <w:sz w:val="32"/>
        </w:rPr>
        <w:t></w:t>
      </w:r>
      <w:r>
        <w:rPr>
          <w:sz w:val="32"/>
        </w:rPr>
        <w:t> </w:t>
      </w:r>
      <w:r>
        <w:rPr>
          <w:i/>
          <w:position w:val="2"/>
          <w:sz w:val="24"/>
        </w:rPr>
        <w:t>z </w:t>
      </w:r>
      <w:r>
        <w:rPr>
          <w:rFonts w:ascii="Symbol" w:hAnsi="Symbol"/>
          <w:position w:val="2"/>
          <w:sz w:val="24"/>
        </w:rPr>
        <w:t></w:t>
      </w:r>
      <w:r>
        <w:rPr>
          <w:position w:val="2"/>
          <w:sz w:val="24"/>
        </w:rPr>
        <w:t> </w:t>
      </w:r>
      <w:r>
        <w:rPr>
          <w:i/>
          <w:position w:val="2"/>
          <w:sz w:val="24"/>
        </w:rPr>
        <w:t>z </w:t>
      </w:r>
      <w:r>
        <w:rPr>
          <w:rFonts w:ascii="Symbol" w:hAnsi="Symbol"/>
          <w:position w:val="2"/>
          <w:sz w:val="24"/>
        </w:rPr>
        <w:t></w:t>
      </w:r>
      <w:r>
        <w:rPr>
          <w:position w:val="2"/>
          <w:sz w:val="24"/>
        </w:rPr>
        <w:t> 3 </w:t>
      </w:r>
      <w:r>
        <w:rPr>
          <w:rFonts w:ascii="Symbol" w:hAnsi="Symbol"/>
          <w:position w:val="2"/>
          <w:sz w:val="24"/>
        </w:rPr>
        <w:t></w:t>
      </w:r>
      <w:r>
        <w:rPr>
          <w:position w:val="2"/>
          <w:sz w:val="24"/>
        </w:rPr>
        <w:t> 4</w:t>
      </w:r>
      <w:r>
        <w:rPr>
          <w:i/>
          <w:position w:val="2"/>
          <w:sz w:val="24"/>
        </w:rPr>
        <w:t>i</w:t>
      </w:r>
    </w:p>
    <w:p>
      <w:pPr>
        <w:spacing w:line="377" w:lineRule="exact" w:before="0"/>
        <w:ind w:left="263" w:right="0" w:firstLine="0"/>
        <w:jc w:val="left"/>
        <w:rPr>
          <w:i/>
          <w:sz w:val="24"/>
        </w:rPr>
      </w:pPr>
      <w:r>
        <w:rPr>
          <w:rFonts w:ascii="Symbol" w:hAnsi="Symbol"/>
          <w:position w:val="2"/>
          <w:sz w:val="24"/>
        </w:rPr>
        <w:t></w:t>
      </w:r>
      <w:r>
        <w:rPr>
          <w:position w:val="2"/>
          <w:sz w:val="24"/>
        </w:rPr>
        <w:t> </w:t>
      </w:r>
      <w:r>
        <w:rPr>
          <w:rFonts w:ascii="Symbol" w:hAnsi="Symbol"/>
          <w:spacing w:val="3"/>
          <w:sz w:val="32"/>
        </w:rPr>
        <w:t></w:t>
      </w:r>
      <w:r>
        <w:rPr>
          <w:spacing w:val="3"/>
          <w:position w:val="2"/>
          <w:sz w:val="24"/>
        </w:rPr>
        <w:t>1</w:t>
      </w:r>
      <w:r>
        <w:rPr>
          <w:rFonts w:ascii="Symbol" w:hAnsi="Symbol"/>
          <w:spacing w:val="3"/>
          <w:position w:val="2"/>
          <w:sz w:val="24"/>
        </w:rPr>
        <w:t></w:t>
      </w:r>
      <w:r>
        <w:rPr>
          <w:spacing w:val="3"/>
          <w:position w:val="2"/>
          <w:sz w:val="24"/>
        </w:rPr>
        <w:t> </w:t>
      </w:r>
      <w:r>
        <w:rPr>
          <w:spacing w:val="8"/>
          <w:position w:val="2"/>
          <w:sz w:val="24"/>
        </w:rPr>
        <w:t>2</w:t>
      </w:r>
      <w:r>
        <w:rPr>
          <w:i/>
          <w:spacing w:val="8"/>
          <w:position w:val="2"/>
          <w:sz w:val="24"/>
        </w:rPr>
        <w:t>i</w:t>
      </w:r>
      <w:r>
        <w:rPr>
          <w:rFonts w:ascii="Symbol" w:hAnsi="Symbol"/>
          <w:spacing w:val="8"/>
          <w:sz w:val="32"/>
        </w:rPr>
        <w:t></w:t>
      </w:r>
      <w:r>
        <w:rPr>
          <w:spacing w:val="-52"/>
          <w:sz w:val="32"/>
        </w:rPr>
        <w:t> </w:t>
      </w:r>
      <w:r>
        <w:rPr>
          <w:i/>
          <w:position w:val="2"/>
          <w:sz w:val="24"/>
        </w:rPr>
        <w:t>x </w:t>
      </w:r>
      <w:r>
        <w:rPr>
          <w:rFonts w:ascii="Symbol" w:hAnsi="Symbol"/>
          <w:position w:val="2"/>
          <w:sz w:val="24"/>
        </w:rPr>
        <w:t></w:t>
      </w:r>
      <w:r>
        <w:rPr>
          <w:position w:val="2"/>
          <w:sz w:val="24"/>
        </w:rPr>
        <w:t> </w:t>
      </w:r>
      <w:r>
        <w:rPr>
          <w:i/>
          <w:spacing w:val="5"/>
          <w:position w:val="2"/>
          <w:sz w:val="24"/>
        </w:rPr>
        <w:t>yi</w:t>
      </w:r>
      <w:r>
        <w:rPr>
          <w:rFonts w:ascii="Symbol" w:hAnsi="Symbol"/>
          <w:spacing w:val="5"/>
          <w:sz w:val="32"/>
        </w:rPr>
        <w:t></w:t>
      </w:r>
      <w:r>
        <w:rPr>
          <w:spacing w:val="-46"/>
          <w:sz w:val="32"/>
        </w:rPr>
        <w:t>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w:t>
      </w:r>
      <w:r>
        <w:rPr>
          <w:i/>
          <w:position w:val="2"/>
          <w:sz w:val="24"/>
        </w:rPr>
        <w:t>yi </w:t>
      </w:r>
      <w:r>
        <w:rPr>
          <w:rFonts w:ascii="Symbol" w:hAnsi="Symbol"/>
          <w:position w:val="2"/>
          <w:sz w:val="24"/>
        </w:rPr>
        <w:t></w:t>
      </w:r>
      <w:r>
        <w:rPr>
          <w:position w:val="2"/>
          <w:sz w:val="24"/>
        </w:rPr>
        <w:t> 3 </w:t>
      </w:r>
      <w:r>
        <w:rPr>
          <w:rFonts w:ascii="Symbol" w:hAnsi="Symbol"/>
          <w:position w:val="2"/>
          <w:sz w:val="24"/>
        </w:rPr>
        <w:t></w:t>
      </w:r>
      <w:r>
        <w:rPr>
          <w:position w:val="2"/>
          <w:sz w:val="24"/>
        </w:rPr>
        <w:t> </w:t>
      </w:r>
      <w:r>
        <w:rPr>
          <w:spacing w:val="-3"/>
          <w:position w:val="2"/>
          <w:sz w:val="24"/>
        </w:rPr>
        <w:t>4</w:t>
      </w:r>
      <w:r>
        <w:rPr>
          <w:i/>
          <w:spacing w:val="-3"/>
          <w:position w:val="2"/>
          <w:sz w:val="24"/>
        </w:rPr>
        <w:t>i</w:t>
      </w:r>
    </w:p>
    <w:p>
      <w:pPr>
        <w:spacing w:before="33"/>
        <w:ind w:left="263" w:right="0" w:firstLine="0"/>
        <w:jc w:val="left"/>
        <w:rPr>
          <w:i/>
          <w:sz w:val="24"/>
        </w:rPr>
      </w:pPr>
      <w:r>
        <w:rPr>
          <w:rFonts w:ascii="Symbol" w:hAnsi="Symbol"/>
          <w:sz w:val="24"/>
        </w:rPr>
        <w:t></w:t>
      </w:r>
      <w:r>
        <w:rPr>
          <w:sz w:val="24"/>
        </w:rPr>
        <w:t> </w:t>
      </w:r>
      <w:r>
        <w:rPr>
          <w:i/>
          <w:sz w:val="24"/>
        </w:rPr>
        <w:t>x </w:t>
      </w:r>
      <w:r>
        <w:rPr>
          <w:rFonts w:ascii="Symbol" w:hAnsi="Symbol"/>
          <w:sz w:val="24"/>
        </w:rPr>
        <w:t></w:t>
      </w:r>
      <w:r>
        <w:rPr>
          <w:sz w:val="24"/>
        </w:rPr>
        <w:t> </w:t>
      </w:r>
      <w:r>
        <w:rPr>
          <w:i/>
          <w:sz w:val="24"/>
        </w:rPr>
        <w:t>yi </w:t>
      </w:r>
      <w:r>
        <w:rPr>
          <w:rFonts w:ascii="Symbol" w:hAnsi="Symbol"/>
          <w:sz w:val="24"/>
        </w:rPr>
        <w:t></w:t>
      </w:r>
      <w:r>
        <w:rPr>
          <w:sz w:val="24"/>
        </w:rPr>
        <w:t> 2</w:t>
      </w:r>
      <w:r>
        <w:rPr>
          <w:i/>
          <w:sz w:val="24"/>
        </w:rPr>
        <w:t>xi </w:t>
      </w:r>
      <w:r>
        <w:rPr>
          <w:rFonts w:ascii="Symbol" w:hAnsi="Symbol"/>
          <w:sz w:val="24"/>
        </w:rPr>
        <w:t></w:t>
      </w:r>
      <w:r>
        <w:rPr>
          <w:sz w:val="24"/>
        </w:rPr>
        <w:t> 2 </w:t>
      </w:r>
      <w:r>
        <w:rPr>
          <w:i/>
          <w:sz w:val="24"/>
        </w:rPr>
        <w:t>y </w:t>
      </w:r>
      <w:r>
        <w:rPr>
          <w:rFonts w:ascii="Symbol" w:hAnsi="Symbol"/>
          <w:sz w:val="24"/>
        </w:rPr>
        <w:t></w:t>
      </w:r>
      <w:r>
        <w:rPr>
          <w:sz w:val="24"/>
        </w:rPr>
        <w:t> </w:t>
      </w:r>
      <w:r>
        <w:rPr>
          <w:i/>
          <w:sz w:val="24"/>
        </w:rPr>
        <w:t>x </w:t>
      </w:r>
      <w:r>
        <w:rPr>
          <w:rFonts w:ascii="Symbol" w:hAnsi="Symbol"/>
          <w:sz w:val="24"/>
        </w:rPr>
        <w:t></w:t>
      </w:r>
      <w:r>
        <w:rPr>
          <w:sz w:val="24"/>
        </w:rPr>
        <w:t> </w:t>
      </w:r>
      <w:r>
        <w:rPr>
          <w:i/>
          <w:sz w:val="24"/>
        </w:rPr>
        <w:t>yi </w:t>
      </w:r>
      <w:r>
        <w:rPr>
          <w:rFonts w:ascii="Symbol" w:hAnsi="Symbol"/>
          <w:sz w:val="24"/>
        </w:rPr>
        <w:t></w:t>
      </w:r>
      <w:r>
        <w:rPr>
          <w:sz w:val="24"/>
        </w:rPr>
        <w:t> 3 </w:t>
      </w:r>
      <w:r>
        <w:rPr>
          <w:rFonts w:ascii="Symbol" w:hAnsi="Symbol"/>
          <w:sz w:val="24"/>
        </w:rPr>
        <w:t></w:t>
      </w:r>
      <w:r>
        <w:rPr>
          <w:sz w:val="24"/>
        </w:rPr>
        <w:t> 4</w:t>
      </w:r>
      <w:r>
        <w:rPr>
          <w:i/>
          <w:sz w:val="24"/>
        </w:rPr>
        <w:t>i</w:t>
      </w:r>
    </w:p>
    <w:p>
      <w:pPr>
        <w:spacing w:before="49"/>
        <w:ind w:left="263" w:right="0" w:firstLine="0"/>
        <w:jc w:val="left"/>
        <w:rPr>
          <w:i/>
          <w:sz w:val="24"/>
        </w:rPr>
      </w:pPr>
      <w:r>
        <w:rPr>
          <w:rFonts w:ascii="Symbol" w:hAnsi="Symbol"/>
          <w:sz w:val="24"/>
        </w:rPr>
        <w:t></w:t>
      </w:r>
      <w:r>
        <w:rPr>
          <w:sz w:val="24"/>
        </w:rPr>
        <w:t> 2</w:t>
      </w:r>
      <w:r>
        <w:rPr>
          <w:i/>
          <w:sz w:val="24"/>
        </w:rPr>
        <w:t>x </w:t>
      </w:r>
      <w:r>
        <w:rPr>
          <w:rFonts w:ascii="Symbol" w:hAnsi="Symbol"/>
          <w:sz w:val="24"/>
        </w:rPr>
        <w:t></w:t>
      </w:r>
      <w:r>
        <w:rPr>
          <w:sz w:val="24"/>
        </w:rPr>
        <w:t> 2 </w:t>
      </w:r>
      <w:r>
        <w:rPr>
          <w:i/>
          <w:sz w:val="24"/>
        </w:rPr>
        <w:t>y </w:t>
      </w:r>
      <w:r>
        <w:rPr>
          <w:rFonts w:ascii="Symbol" w:hAnsi="Symbol"/>
          <w:sz w:val="24"/>
        </w:rPr>
        <w:t></w:t>
      </w:r>
      <w:r>
        <w:rPr>
          <w:sz w:val="24"/>
        </w:rPr>
        <w:t> 2</w:t>
      </w:r>
      <w:r>
        <w:rPr>
          <w:i/>
          <w:sz w:val="24"/>
        </w:rPr>
        <w:t>xi </w:t>
      </w:r>
      <w:r>
        <w:rPr>
          <w:rFonts w:ascii="Symbol" w:hAnsi="Symbol"/>
          <w:sz w:val="24"/>
        </w:rPr>
        <w:t></w:t>
      </w:r>
      <w:r>
        <w:rPr>
          <w:sz w:val="24"/>
        </w:rPr>
        <w:t> 3 </w:t>
      </w:r>
      <w:r>
        <w:rPr>
          <w:rFonts w:ascii="Symbol" w:hAnsi="Symbol"/>
          <w:sz w:val="24"/>
        </w:rPr>
        <w:t></w:t>
      </w:r>
      <w:r>
        <w:rPr>
          <w:sz w:val="24"/>
        </w:rPr>
        <w:t> 4</w:t>
      </w:r>
      <w:r>
        <w:rPr>
          <w:i/>
          <w:sz w:val="24"/>
        </w:rPr>
        <w:t>i</w:t>
      </w:r>
    </w:p>
    <w:p>
      <w:pPr>
        <w:tabs>
          <w:tab w:pos="2137" w:val="left" w:leader="none"/>
        </w:tabs>
        <w:spacing w:line="302" w:lineRule="exact" w:before="102" w:after="9"/>
        <w:ind w:left="575" w:right="0" w:firstLine="0"/>
        <w:jc w:val="left"/>
        <w:rPr>
          <w:sz w:val="24"/>
        </w:rPr>
      </w:pPr>
      <w:r>
        <w:rPr/>
        <w:pict>
          <v:shape style="position:absolute;margin-left:108.282501pt;margin-top:20.178816pt;width:12.65pt;height:14.7pt;mso-position-horizontal-relative:page;mso-position-vertical-relative:paragraph;z-index:-255730688" type="#_x0000_t202" filled="false" stroked="false">
            <v:textbox inset="0,0,0,0">
              <w:txbxContent>
                <w:p>
                  <w:pPr>
                    <w:pStyle w:val="BodyText"/>
                    <w:spacing w:line="294" w:lineRule="exact"/>
                    <w:ind w:left="0"/>
                    <w:rPr>
                      <w:rFonts w:ascii="Symbol" w:hAnsi="Symbol"/>
                    </w:rPr>
                  </w:pPr>
                  <w:r>
                    <w:rPr>
                      <w:rFonts w:ascii="Symbol" w:hAnsi="Symbol"/>
                      <w:w w:val="100"/>
                    </w:rPr>
                    <w:t></w:t>
                  </w:r>
                </w:p>
              </w:txbxContent>
            </v:textbox>
            <w10:wrap type="none"/>
          </v:shape>
        </w:pict>
      </w:r>
      <w:r>
        <w:rPr/>
        <w:pict>
          <v:shape style="position:absolute;margin-left:123.888977pt;margin-top:13.258649pt;width:6pt;height:14.7pt;mso-position-horizontal-relative:page;mso-position-vertical-relative:paragraph;z-index:-255727616" type="#_x0000_t202" filled="false" stroked="false">
            <v:textbox inset="0,0,0,0">
              <w:txbxContent>
                <w:p>
                  <w:pPr>
                    <w:pStyle w:val="BodyText"/>
                    <w:spacing w:line="294" w:lineRule="exact"/>
                    <w:ind w:left="0"/>
                    <w:rPr>
                      <w:rFonts w:ascii="Symbol" w:hAnsi="Symbol"/>
                    </w:rPr>
                  </w:pPr>
                  <w:r>
                    <w:rPr>
                      <w:rFonts w:ascii="Symbol" w:hAnsi="Symbol"/>
                      <w:w w:val="100"/>
                    </w:rPr>
                    <w:t></w:t>
                  </w:r>
                </w:p>
              </w:txbxContent>
            </v:textbox>
            <w10:wrap type="none"/>
          </v:shape>
        </w:pict>
      </w:r>
      <w:r>
        <w:rPr>
          <w:rFonts w:ascii="Symbol" w:hAnsi="Symbol"/>
          <w:spacing w:val="6"/>
          <w:sz w:val="24"/>
        </w:rPr>
        <w:t></w:t>
      </w:r>
      <w:r>
        <w:rPr>
          <w:spacing w:val="6"/>
          <w:position w:val="2"/>
          <w:sz w:val="24"/>
        </w:rPr>
        <w:t>2</w:t>
      </w:r>
      <w:r>
        <w:rPr>
          <w:i/>
          <w:spacing w:val="6"/>
          <w:position w:val="2"/>
          <w:sz w:val="24"/>
        </w:rPr>
        <w:t>x</w:t>
      </w:r>
      <w:r>
        <w:rPr>
          <w:i/>
          <w:spacing w:val="-16"/>
          <w:position w:val="2"/>
          <w:sz w:val="24"/>
        </w:rPr>
        <w:t> </w:t>
      </w:r>
      <w:r>
        <w:rPr>
          <w:rFonts w:ascii="Symbol" w:hAnsi="Symbol"/>
          <w:position w:val="2"/>
          <w:sz w:val="24"/>
        </w:rPr>
        <w:t></w:t>
      </w:r>
      <w:r>
        <w:rPr>
          <w:spacing w:val="-17"/>
          <w:position w:val="2"/>
          <w:sz w:val="24"/>
        </w:rPr>
        <w:t> </w:t>
      </w:r>
      <w:r>
        <w:rPr>
          <w:position w:val="2"/>
          <w:sz w:val="24"/>
        </w:rPr>
        <w:t>2</w:t>
      </w:r>
      <w:r>
        <w:rPr>
          <w:spacing w:val="-34"/>
          <w:position w:val="2"/>
          <w:sz w:val="24"/>
        </w:rPr>
        <w:t> </w:t>
      </w:r>
      <w:r>
        <w:rPr>
          <w:i/>
          <w:position w:val="2"/>
          <w:sz w:val="24"/>
        </w:rPr>
        <w:t>y</w:t>
      </w:r>
      <w:r>
        <w:rPr>
          <w:i/>
          <w:spacing w:val="2"/>
          <w:position w:val="2"/>
          <w:sz w:val="24"/>
        </w:rPr>
        <w:t> </w:t>
      </w:r>
      <w:r>
        <w:rPr>
          <w:rFonts w:ascii="Symbol" w:hAnsi="Symbol"/>
          <w:position w:val="2"/>
          <w:sz w:val="24"/>
        </w:rPr>
        <w:t></w:t>
      </w:r>
      <w:r>
        <w:rPr>
          <w:spacing w:val="-12"/>
          <w:position w:val="2"/>
          <w:sz w:val="24"/>
        </w:rPr>
        <w:t> </w:t>
      </w:r>
      <w:r>
        <w:rPr>
          <w:position w:val="2"/>
          <w:sz w:val="24"/>
        </w:rPr>
        <w:t>3</w:t>
        <w:tab/>
      </w:r>
      <w:r>
        <w:rPr>
          <w:rFonts w:ascii="Symbol" w:hAnsi="Symbol"/>
          <w:position w:val="14"/>
          <w:sz w:val="24"/>
        </w:rPr>
        <w:t></w:t>
      </w:r>
      <w:r>
        <w:rPr>
          <w:position w:val="14"/>
          <w:sz w:val="24"/>
        </w:rPr>
        <w:t> </w:t>
      </w:r>
      <w:r>
        <w:rPr>
          <w:i/>
          <w:position w:val="1"/>
          <w:sz w:val="24"/>
        </w:rPr>
        <w:t>y </w:t>
      </w:r>
      <w:r>
        <w:rPr>
          <w:rFonts w:ascii="Symbol" w:hAnsi="Symbol"/>
          <w:position w:val="1"/>
          <w:sz w:val="24"/>
        </w:rPr>
        <w:t></w:t>
      </w:r>
      <w:r>
        <w:rPr>
          <w:spacing w:val="-20"/>
          <w:position w:val="1"/>
          <w:sz w:val="24"/>
        </w:rPr>
        <w:t> </w:t>
      </w:r>
      <w:r>
        <w:rPr>
          <w:position w:val="16"/>
          <w:sz w:val="24"/>
        </w:rPr>
        <w:t>7</w:t>
      </w:r>
    </w:p>
    <w:p>
      <w:pPr>
        <w:pStyle w:val="BodyText"/>
        <w:spacing w:line="20" w:lineRule="exact"/>
        <w:ind w:left="2640"/>
        <w:rPr>
          <w:sz w:val="2"/>
        </w:rPr>
      </w:pPr>
      <w:r>
        <w:rPr>
          <w:sz w:val="2"/>
        </w:rPr>
        <w:pict>
          <v:group style="width:7.3pt;height:.550pt;mso-position-horizontal-relative:char;mso-position-vertical-relative:line" coordorigin="0,0" coordsize="146,11">
            <v:line style="position:absolute" from="0,5" to="145,5" stroked="true" strokeweight=".504593pt" strokecolor="#000000">
              <v:stroke dashstyle="solid"/>
            </v:line>
          </v:group>
        </w:pict>
      </w:r>
      <w:r>
        <w:rPr>
          <w:sz w:val="2"/>
        </w:rPr>
      </w:r>
    </w:p>
    <w:p>
      <w:pPr>
        <w:pStyle w:val="BodyText"/>
        <w:tabs>
          <w:tab w:pos="2137" w:val="left" w:leader="none"/>
        </w:tabs>
        <w:spacing w:line="242" w:lineRule="exact"/>
        <w:ind w:left="263"/>
        <w:rPr>
          <w:rFonts w:ascii="Symbol" w:hAnsi="Symbol"/>
        </w:rPr>
      </w:pPr>
      <w:r>
        <w:rPr/>
        <w:pict>
          <v:shape style="position:absolute;margin-left:45.790604pt;margin-top:10.601777pt;width:6pt;height:14.7pt;mso-position-horizontal-relative:page;mso-position-vertical-relative:paragraph;z-index:251788288" type="#_x0000_t202" filled="false" stroked="false">
            <v:textbox inset="0,0,0,0">
              <w:txbxContent>
                <w:p>
                  <w:pPr>
                    <w:pStyle w:val="BodyText"/>
                    <w:spacing w:line="294" w:lineRule="exact"/>
                    <w:ind w:left="0"/>
                    <w:rPr>
                      <w:rFonts w:ascii="Symbol" w:hAnsi="Symbol"/>
                    </w:rPr>
                  </w:pPr>
                  <w:r>
                    <w:rPr>
                      <w:rFonts w:ascii="Symbol" w:hAnsi="Symbol"/>
                      <w:w w:val="100"/>
                    </w:rPr>
                    <w:t></w:t>
                  </w:r>
                </w:p>
              </w:txbxContent>
            </v:textbox>
            <w10:wrap type="none"/>
          </v:shape>
        </w:pict>
      </w:r>
      <w:r>
        <w:rPr/>
        <w:pict>
          <v:shape style="position:absolute;margin-left:150.133392pt;margin-top:.990623pt;width:6.1pt;height:13.3pt;mso-position-horizontal-relative:page;mso-position-vertical-relative:paragraph;z-index:251791360" type="#_x0000_t202" filled="false" stroked="false">
            <v:textbox inset="0,0,0,0">
              <w:txbxContent>
                <w:p>
                  <w:pPr>
                    <w:pStyle w:val="BodyText"/>
                    <w:spacing w:line="266" w:lineRule="exact"/>
                    <w:ind w:left="0"/>
                  </w:pPr>
                  <w:r>
                    <w:rPr>
                      <w:w w:val="100"/>
                    </w:rPr>
                    <w:t>2</w:t>
                  </w:r>
                </w:p>
              </w:txbxContent>
            </v:textbox>
            <w10:wrap type="none"/>
          </v:shape>
        </w:pict>
      </w:r>
      <w:r>
        <w:rPr>
          <w:rFonts w:ascii="Symbol" w:hAnsi="Symbol"/>
          <w:position w:val="18"/>
        </w:rPr>
        <w:t></w:t>
      </w:r>
      <w:r>
        <w:rPr>
          <w:position w:val="18"/>
        </w:rPr>
        <w:t> </w:t>
      </w:r>
      <w:r>
        <w:rPr>
          <w:rFonts w:ascii="Symbol" w:hAnsi="Symbol"/>
          <w:spacing w:val="6"/>
          <w:position w:val="14"/>
        </w:rPr>
        <w:t></w:t>
      </w:r>
      <w:r>
        <w:rPr>
          <w:spacing w:val="6"/>
        </w:rPr>
        <w:t>2</w:t>
      </w:r>
      <w:r>
        <w:rPr>
          <w:i/>
          <w:spacing w:val="6"/>
        </w:rPr>
        <w:t>x </w:t>
      </w:r>
      <w:r>
        <w:rPr>
          <w:rFonts w:ascii="Symbol" w:hAnsi="Symbol"/>
        </w:rPr>
        <w:t></w:t>
      </w:r>
      <w:r>
        <w:rPr>
          <w:spacing w:val="46"/>
        </w:rPr>
        <w:t> </w:t>
      </w:r>
      <w:r>
        <w:rPr>
          <w:rFonts w:ascii="Symbol" w:hAnsi="Symbol"/>
        </w:rPr>
        <w:t></w:t>
      </w:r>
      <w:r>
        <w:rPr>
          <w:spacing w:val="-20"/>
        </w:rPr>
        <w:t> </w:t>
      </w:r>
      <w:r>
        <w:rPr/>
        <w:t>4</w:t>
        <w:tab/>
      </w:r>
      <w:r>
        <w:rPr>
          <w:rFonts w:ascii="Symbol" w:hAnsi="Symbol"/>
          <w:position w:val="14"/>
        </w:rPr>
        <w:t></w:t>
      </w:r>
    </w:p>
    <w:p>
      <w:pPr>
        <w:pStyle w:val="BodyText"/>
        <w:spacing w:before="3"/>
        <w:ind w:left="2137"/>
      </w:pPr>
      <w:r>
        <w:rPr>
          <w:rFonts w:ascii="Symbol" w:hAnsi="Symbol"/>
          <w:spacing w:val="-120"/>
          <w:w w:val="100"/>
          <w:position w:val="5"/>
        </w:rPr>
        <w:t></w:t>
      </w:r>
      <w:r>
        <w:rPr>
          <w:rFonts w:ascii="Symbol" w:hAnsi="Symbol"/>
          <w:spacing w:val="16"/>
          <w:w w:val="100"/>
          <w:position w:val="-5"/>
        </w:rPr>
        <w:t></w:t>
      </w:r>
      <w:r>
        <w:rPr>
          <w:i/>
          <w:w w:val="100"/>
        </w:rPr>
        <w:t>x</w:t>
      </w:r>
      <w:r>
        <w:rPr>
          <w:i/>
          <w:spacing w:val="-2"/>
        </w:rPr>
        <w:t> </w:t>
      </w:r>
      <w:r>
        <w:rPr>
          <w:rFonts w:ascii="Symbol" w:hAnsi="Symbol"/>
          <w:w w:val="100"/>
        </w:rPr>
        <w:t></w:t>
      </w:r>
      <w:r>
        <w:rPr/>
        <w:t> </w:t>
      </w:r>
      <w:r>
        <w:rPr>
          <w:spacing w:val="-9"/>
        </w:rPr>
        <w:t> </w:t>
      </w:r>
      <w:r>
        <w:rPr>
          <w:rFonts w:ascii="Symbol" w:hAnsi="Symbol"/>
          <w:w w:val="100"/>
        </w:rPr>
        <w:t></w:t>
      </w:r>
      <w:r>
        <w:rPr>
          <w:spacing w:val="-20"/>
        </w:rPr>
        <w:t> </w:t>
      </w:r>
      <w:r>
        <w:rPr>
          <w:w w:val="100"/>
        </w:rPr>
        <w:t>2</w:t>
      </w:r>
    </w:p>
    <w:p>
      <w:pPr>
        <w:pStyle w:val="BodyText"/>
        <w:spacing w:line="403" w:lineRule="exact" w:before="273"/>
        <w:ind w:left="267"/>
        <w:rPr>
          <w:rFonts w:ascii="Calibri" w:hAnsi="Calibri"/>
        </w:rPr>
      </w:pPr>
      <w:r>
        <w:rPr/>
        <w:pict>
          <v:line style="position:absolute;mso-position-horizontal-relative:page;mso-position-vertical-relative:paragraph;z-index:-255732736" from="148.754257pt,29.453222pt" to="156.014963pt,29.453222pt" stroked="true" strokeweight=".499365pt" strokecolor="#000000">
            <v:stroke dashstyle="solid"/>
            <w10:wrap type="none"/>
          </v:line>
        </w:pict>
      </w:r>
      <w:r>
        <w:rPr>
          <w:i/>
          <w:position w:val="2"/>
        </w:rPr>
        <w:t>S </w:t>
      </w:r>
      <w:r>
        <w:rPr>
          <w:rFonts w:ascii="Symbol" w:hAnsi="Symbol"/>
          <w:position w:val="2"/>
        </w:rPr>
        <w:t></w:t>
      </w:r>
      <w:r>
        <w:rPr>
          <w:position w:val="2"/>
        </w:rPr>
        <w:t> 3</w:t>
      </w:r>
      <w:r>
        <w:rPr>
          <w:i/>
          <w:position w:val="2"/>
        </w:rPr>
        <w:t>x </w:t>
      </w:r>
      <w:r>
        <w:rPr>
          <w:rFonts w:ascii="Symbol" w:hAnsi="Symbol"/>
          <w:position w:val="2"/>
        </w:rPr>
        <w:t></w:t>
      </w:r>
      <w:r>
        <w:rPr>
          <w:position w:val="2"/>
        </w:rPr>
        <w:t> 2 </w:t>
      </w:r>
      <w:r>
        <w:rPr>
          <w:i/>
          <w:position w:val="2"/>
        </w:rPr>
        <w:t>y </w:t>
      </w:r>
      <w:r>
        <w:rPr>
          <w:rFonts w:ascii="Symbol" w:hAnsi="Symbol"/>
          <w:position w:val="2"/>
        </w:rPr>
        <w:t></w:t>
      </w:r>
      <w:r>
        <w:rPr>
          <w:position w:val="2"/>
        </w:rPr>
        <w:t> </w:t>
      </w:r>
      <w:r>
        <w:rPr>
          <w:spacing w:val="4"/>
          <w:position w:val="2"/>
        </w:rPr>
        <w:t>3.</w:t>
      </w:r>
      <w:r>
        <w:rPr>
          <w:rFonts w:ascii="Symbol" w:hAnsi="Symbol"/>
          <w:spacing w:val="4"/>
          <w:sz w:val="32"/>
        </w:rPr>
        <w:t></w:t>
      </w:r>
      <w:r>
        <w:rPr>
          <w:rFonts w:ascii="Symbol" w:hAnsi="Symbol"/>
          <w:spacing w:val="4"/>
          <w:position w:val="2"/>
        </w:rPr>
        <w:t></w:t>
      </w:r>
      <w:r>
        <w:rPr>
          <w:spacing w:val="4"/>
          <w:position w:val="2"/>
        </w:rPr>
        <w:t>2</w:t>
      </w:r>
      <w:r>
        <w:rPr>
          <w:rFonts w:ascii="Symbol" w:hAnsi="Symbol"/>
          <w:spacing w:val="4"/>
          <w:sz w:val="32"/>
        </w:rPr>
        <w:t></w:t>
      </w:r>
      <w:r>
        <w:rPr>
          <w:spacing w:val="-47"/>
          <w:sz w:val="32"/>
        </w:rPr>
        <w:t> </w:t>
      </w:r>
      <w:r>
        <w:rPr>
          <w:rFonts w:ascii="Symbol" w:hAnsi="Symbol"/>
          <w:position w:val="2"/>
        </w:rPr>
        <w:t></w:t>
      </w:r>
      <w:r>
        <w:rPr>
          <w:position w:val="2"/>
        </w:rPr>
        <w:t> 2. </w:t>
      </w:r>
      <w:r>
        <w:rPr>
          <w:position w:val="17"/>
        </w:rPr>
        <w:t>7 </w:t>
      </w:r>
      <w:r>
        <w:rPr>
          <w:rFonts w:ascii="Symbol" w:hAnsi="Symbol"/>
          <w:position w:val="2"/>
        </w:rPr>
        <w:t></w:t>
      </w:r>
      <w:r>
        <w:rPr>
          <w:position w:val="2"/>
        </w:rPr>
        <w:t> </w:t>
      </w:r>
      <w:r>
        <w:rPr>
          <w:rFonts w:ascii="Symbol" w:hAnsi="Symbol"/>
          <w:position w:val="2"/>
        </w:rPr>
        <w:t></w:t>
      </w:r>
      <w:r>
        <w:rPr>
          <w:position w:val="2"/>
        </w:rPr>
        <w:t> 6 </w:t>
      </w:r>
      <w:r>
        <w:rPr>
          <w:rFonts w:ascii="Symbol" w:hAnsi="Symbol"/>
          <w:position w:val="2"/>
        </w:rPr>
        <w:t></w:t>
      </w:r>
      <w:r>
        <w:rPr>
          <w:position w:val="2"/>
        </w:rPr>
        <w:t> 7 </w:t>
      </w:r>
      <w:r>
        <w:rPr>
          <w:rFonts w:ascii="Symbol" w:hAnsi="Symbol"/>
          <w:position w:val="2"/>
        </w:rPr>
        <w:t></w:t>
      </w:r>
      <w:r>
        <w:rPr>
          <w:position w:val="2"/>
        </w:rPr>
        <w:t> </w:t>
      </w:r>
      <w:r>
        <w:rPr>
          <w:rFonts w:ascii="Symbol" w:hAnsi="Symbol"/>
          <w:spacing w:val="6"/>
          <w:position w:val="2"/>
        </w:rPr>
        <w:t></w:t>
      </w:r>
      <w:r>
        <w:rPr>
          <w:spacing w:val="6"/>
          <w:position w:val="2"/>
        </w:rPr>
        <w:t>13</w:t>
      </w:r>
      <w:r>
        <w:rPr>
          <w:rFonts w:ascii="Calibri" w:hAnsi="Calibri"/>
          <w:spacing w:val="6"/>
          <w:position w:val="2"/>
        </w:rPr>
        <w:t>.</w:t>
      </w:r>
    </w:p>
    <w:p>
      <w:pPr>
        <w:pStyle w:val="BodyText"/>
        <w:spacing w:line="214" w:lineRule="exact"/>
        <w:ind w:left="2651"/>
      </w:pPr>
      <w:r>
        <w:rPr>
          <w:w w:val="102"/>
        </w:rPr>
        <w:t>2</w:t>
      </w:r>
    </w:p>
    <w:p>
      <w:pPr>
        <w:pStyle w:val="BodyText"/>
        <w:spacing w:before="1"/>
        <w:ind w:left="0"/>
        <w:rPr>
          <w:sz w:val="13"/>
        </w:rPr>
      </w:pPr>
    </w:p>
    <w:p>
      <w:pPr>
        <w:pStyle w:val="Heading1"/>
        <w:spacing w:before="90"/>
      </w:pPr>
      <w:r>
        <w:rPr>
          <w:color w:val="0000FF"/>
        </w:rPr>
        <w:t>Chọn C.</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D</w:t>
      </w:r>
      <w:r>
        <w:rPr>
          <w:sz w:val="24"/>
        </w:rPr>
      </w:r>
    </w:p>
    <w:p>
      <w:pPr>
        <w:spacing w:before="0"/>
        <w:ind w:left="226" w:right="0" w:firstLine="0"/>
        <w:jc w:val="left"/>
        <w:rPr>
          <w:b/>
          <w:sz w:val="24"/>
        </w:rPr>
      </w:pPr>
      <w:r>
        <w:rPr>
          <w:b/>
          <w:color w:val="0000FF"/>
          <w:sz w:val="24"/>
        </w:rPr>
        <w:t>Phương pháp:</w:t>
      </w:r>
    </w:p>
    <w:p>
      <w:pPr>
        <w:spacing w:after="0"/>
        <w:jc w:val="left"/>
        <w:rPr>
          <w:sz w:val="24"/>
        </w:rPr>
        <w:sectPr>
          <w:type w:val="continuous"/>
          <w:pgSz w:w="11920" w:h="16850"/>
          <w:pgMar w:top="260" w:bottom="780" w:left="340" w:right="20"/>
        </w:sectPr>
      </w:pPr>
    </w:p>
    <w:p>
      <w:pPr>
        <w:pStyle w:val="ListParagraph"/>
        <w:numPr>
          <w:ilvl w:val="0"/>
          <w:numId w:val="23"/>
        </w:numPr>
        <w:tabs>
          <w:tab w:pos="366" w:val="left" w:leader="none"/>
        </w:tabs>
        <w:spacing w:line="240" w:lineRule="auto" w:before="79" w:after="0"/>
        <w:ind w:left="365" w:right="0" w:hanging="140"/>
        <w:jc w:val="left"/>
        <w:rPr>
          <w:sz w:val="24"/>
        </w:rPr>
      </w:pPr>
      <w:r>
        <w:rPr>
          <w:sz w:val="24"/>
        </w:rPr>
        <w:t>Xác định các điểm </w:t>
      </w:r>
      <w:r>
        <w:rPr>
          <w:i/>
          <w:sz w:val="24"/>
        </w:rPr>
        <w:t>M </w:t>
      </w:r>
      <w:r>
        <w:rPr>
          <w:sz w:val="24"/>
        </w:rPr>
        <w:t>, </w:t>
      </w:r>
      <w:r>
        <w:rPr>
          <w:i/>
          <w:sz w:val="24"/>
        </w:rPr>
        <w:t>N</w:t>
      </w:r>
      <w:r>
        <w:rPr>
          <w:i/>
          <w:spacing w:val="-14"/>
          <w:sz w:val="24"/>
        </w:rPr>
        <w:t> </w:t>
      </w:r>
      <w:r>
        <w:rPr>
          <w:sz w:val="24"/>
        </w:rPr>
        <w:t>.</w:t>
      </w:r>
    </w:p>
    <w:p>
      <w:pPr>
        <w:spacing w:after="0" w:line="240" w:lineRule="auto"/>
        <w:jc w:val="left"/>
        <w:rPr>
          <w:sz w:val="24"/>
        </w:rPr>
        <w:sectPr>
          <w:pgSz w:w="11920" w:h="16850"/>
          <w:pgMar w:header="0" w:footer="591" w:top="640" w:bottom="780" w:left="340" w:right="20"/>
        </w:sectPr>
      </w:pPr>
    </w:p>
    <w:p>
      <w:pPr>
        <w:pStyle w:val="ListParagraph"/>
        <w:numPr>
          <w:ilvl w:val="0"/>
          <w:numId w:val="23"/>
        </w:numPr>
        <w:tabs>
          <w:tab w:pos="366" w:val="left" w:leader="none"/>
        </w:tabs>
        <w:spacing w:line="197" w:lineRule="exact" w:before="210" w:after="0"/>
        <w:ind w:left="365" w:right="0" w:hanging="140"/>
        <w:jc w:val="left"/>
        <w:rPr>
          <w:sz w:val="24"/>
        </w:rPr>
      </w:pPr>
      <w:r>
        <w:rPr>
          <w:spacing w:val="-7"/>
          <w:sz w:val="24"/>
        </w:rPr>
        <w:t>Đặt</w:t>
      </w:r>
    </w:p>
    <w:p>
      <w:pPr>
        <w:spacing w:line="347" w:lineRule="exact" w:before="60"/>
        <w:ind w:left="84" w:right="0" w:firstLine="0"/>
        <w:jc w:val="left"/>
        <w:rPr>
          <w:sz w:val="14"/>
        </w:rPr>
      </w:pPr>
      <w:r>
        <w:rPr/>
        <w:br w:type="column"/>
      </w:r>
      <w:r>
        <w:rPr>
          <w:i/>
          <w:position w:val="15"/>
          <w:sz w:val="24"/>
        </w:rPr>
        <w:t>SM </w:t>
      </w:r>
      <w:r>
        <w:rPr>
          <w:rFonts w:ascii="Symbol" w:hAnsi="Symbol"/>
          <w:sz w:val="24"/>
        </w:rPr>
        <w:t></w:t>
      </w:r>
      <w:r>
        <w:rPr>
          <w:sz w:val="24"/>
        </w:rPr>
        <w:t> </w:t>
      </w:r>
      <w:r>
        <w:rPr>
          <w:i/>
          <w:sz w:val="24"/>
        </w:rPr>
        <w:t>x</w:t>
      </w:r>
      <w:r>
        <w:rPr>
          <w:sz w:val="24"/>
        </w:rPr>
        <w:t>, </w:t>
      </w:r>
      <w:r>
        <w:rPr>
          <w:i/>
          <w:position w:val="15"/>
          <w:sz w:val="24"/>
        </w:rPr>
        <w:t>SN </w:t>
      </w:r>
      <w:r>
        <w:rPr>
          <w:rFonts w:ascii="Symbol" w:hAnsi="Symbol"/>
          <w:sz w:val="24"/>
        </w:rPr>
        <w:t></w:t>
      </w:r>
      <w:r>
        <w:rPr>
          <w:sz w:val="24"/>
        </w:rPr>
        <w:t> </w:t>
      </w:r>
      <w:r>
        <w:rPr>
          <w:i/>
          <w:sz w:val="24"/>
        </w:rPr>
        <w:t>y </w:t>
      </w:r>
      <w:r>
        <w:rPr>
          <w:sz w:val="24"/>
        </w:rPr>
        <w:t>, tính tỉ số thể tích </w:t>
      </w:r>
      <w:r>
        <w:rPr>
          <w:i/>
          <w:position w:val="15"/>
          <w:sz w:val="24"/>
        </w:rPr>
        <w:t>V</w:t>
      </w:r>
      <w:r>
        <w:rPr>
          <w:position w:val="9"/>
          <w:sz w:val="14"/>
        </w:rPr>
        <w:t>1</w:t>
      </w:r>
    </w:p>
    <w:p>
      <w:pPr>
        <w:pStyle w:val="BodyText"/>
        <w:spacing w:line="197" w:lineRule="exact" w:before="210"/>
        <w:ind w:left="95"/>
      </w:pPr>
      <w:r>
        <w:rPr/>
        <w:br w:type="column"/>
      </w:r>
      <w:r>
        <w:rPr/>
        <w:t>bằng 2 cách </w:t>
      </w:r>
      <w:r>
        <w:rPr>
          <w:spacing w:val="-5"/>
        </w:rPr>
        <w:t>theo</w:t>
      </w:r>
    </w:p>
    <w:p>
      <w:pPr>
        <w:spacing w:line="194" w:lineRule="exact" w:before="214"/>
        <w:ind w:left="69" w:right="0" w:firstLine="0"/>
        <w:jc w:val="left"/>
        <w:rPr>
          <w:sz w:val="24"/>
        </w:rPr>
      </w:pPr>
      <w:r>
        <w:rPr/>
        <w:br w:type="column"/>
      </w:r>
      <w:r>
        <w:rPr>
          <w:i/>
          <w:w w:val="105"/>
          <w:sz w:val="23"/>
        </w:rPr>
        <w:t>x</w:t>
      </w:r>
      <w:r>
        <w:rPr>
          <w:w w:val="105"/>
          <w:sz w:val="23"/>
        </w:rPr>
        <w:t>, </w:t>
      </w:r>
      <w:r>
        <w:rPr>
          <w:i/>
          <w:w w:val="105"/>
          <w:sz w:val="23"/>
        </w:rPr>
        <w:t>y </w:t>
      </w:r>
      <w:r>
        <w:rPr>
          <w:w w:val="105"/>
          <w:sz w:val="24"/>
        </w:rPr>
        <w:t>.</w:t>
      </w:r>
    </w:p>
    <w:p>
      <w:pPr>
        <w:spacing w:after="0" w:line="194" w:lineRule="exact"/>
        <w:jc w:val="left"/>
        <w:rPr>
          <w:sz w:val="24"/>
        </w:rPr>
        <w:sectPr>
          <w:type w:val="continuous"/>
          <w:pgSz w:w="11920" w:h="16850"/>
          <w:pgMar w:top="260" w:bottom="780" w:left="340" w:right="20"/>
          <w:cols w:num="4" w:equalWidth="0">
            <w:col w:w="711" w:space="40"/>
            <w:col w:w="3727" w:space="39"/>
            <w:col w:w="1713" w:space="40"/>
            <w:col w:w="5290"/>
          </w:cols>
        </w:sectPr>
      </w:pPr>
    </w:p>
    <w:p>
      <w:pPr>
        <w:tabs>
          <w:tab w:pos="1717" w:val="left" w:leader="none"/>
          <w:tab w:pos="4298" w:val="left" w:leader="none"/>
        </w:tabs>
        <w:spacing w:line="267" w:lineRule="exact" w:before="0"/>
        <w:ind w:left="878" w:right="0" w:firstLine="0"/>
        <w:jc w:val="left"/>
        <w:rPr>
          <w:i/>
          <w:sz w:val="24"/>
        </w:rPr>
      </w:pPr>
      <w:r>
        <w:rPr/>
        <w:pict>
          <v:line style="position:absolute;mso-position-horizontal-relative:page;mso-position-vertical-relative:paragraph;z-index:251811840" from="57.765221pt,-1.702866pt" to="77.262042pt,-1.702866pt" stroked="true" strokeweight=".499365pt" strokecolor="#000000">
            <v:stroke dashstyle="solid"/>
            <w10:wrap type="none"/>
          </v:line>
        </w:pict>
      </w:r>
      <w:r>
        <w:rPr/>
        <w:pict>
          <v:line style="position:absolute;mso-position-horizontal-relative:page;mso-position-vertical-relative:paragraph;z-index:251812864" from="101.711304pt,-1.702866pt" to="118.57563pt,-1.702866pt" stroked="true" strokeweight=".499365pt" strokecolor="#000000">
            <v:stroke dashstyle="solid"/>
            <w10:wrap type="none"/>
          </v:line>
        </w:pict>
      </w:r>
      <w:r>
        <w:rPr/>
        <w:pict>
          <v:line style="position:absolute;mso-position-horizontal-relative:page;mso-position-vertical-relative:paragraph;z-index:251813888" from="231.622147pt,-1.702866pt" to="242.231369pt,-1.702866pt" stroked="true" strokeweight=".523139pt" strokecolor="#000000">
            <v:stroke dashstyle="solid"/>
            <w10:wrap type="none"/>
          </v:line>
        </w:pict>
      </w:r>
      <w:r>
        <w:rPr>
          <w:i/>
          <w:sz w:val="24"/>
        </w:rPr>
        <w:t>SB</w:t>
        <w:tab/>
        <w:t>SD</w:t>
        <w:tab/>
        <w:t>V</w:t>
      </w:r>
    </w:p>
    <w:p>
      <w:pPr>
        <w:spacing w:after="0" w:line="267" w:lineRule="exact"/>
        <w:jc w:val="left"/>
        <w:rPr>
          <w:sz w:val="24"/>
        </w:rPr>
        <w:sectPr>
          <w:type w:val="continuous"/>
          <w:pgSz w:w="11920" w:h="16850"/>
          <w:pgMar w:top="260" w:bottom="780" w:left="340" w:right="20"/>
        </w:sectPr>
      </w:pPr>
    </w:p>
    <w:p>
      <w:pPr>
        <w:pStyle w:val="ListParagraph"/>
        <w:numPr>
          <w:ilvl w:val="0"/>
          <w:numId w:val="23"/>
        </w:numPr>
        <w:tabs>
          <w:tab w:pos="371" w:val="left" w:leader="none"/>
        </w:tabs>
        <w:spacing w:line="391" w:lineRule="exact" w:before="3" w:after="0"/>
        <w:ind w:left="370" w:right="0" w:hanging="145"/>
        <w:jc w:val="left"/>
        <w:rPr>
          <w:sz w:val="14"/>
        </w:rPr>
      </w:pPr>
      <w:r>
        <w:rPr/>
        <w:pict>
          <v:line style="position:absolute;mso-position-horizontal-relative:page;mso-position-vertical-relative:paragraph;z-index:-255705088" from="250.122147pt,16.151968pt" to="260.731369pt,16.151968pt" stroked="true" strokeweight=".523139pt" strokecolor="#000000">
            <v:stroke dashstyle="solid"/>
            <w10:wrap type="none"/>
          </v:line>
        </w:pict>
      </w:r>
      <w:r>
        <w:rPr>
          <w:sz w:val="24"/>
        </w:rPr>
        <w:t>Rút </w:t>
      </w:r>
      <w:r>
        <w:rPr>
          <w:i/>
          <w:sz w:val="23"/>
        </w:rPr>
        <w:t>x </w:t>
      </w:r>
      <w:r>
        <w:rPr>
          <w:sz w:val="24"/>
        </w:rPr>
        <w:t>theo </w:t>
      </w:r>
      <w:r>
        <w:rPr>
          <w:i/>
          <w:sz w:val="23"/>
        </w:rPr>
        <w:t>y </w:t>
      </w:r>
      <w:r>
        <w:rPr>
          <w:sz w:val="24"/>
        </w:rPr>
        <w:t>hoặc ngược lại, tỉ số thể tích</w:t>
      </w:r>
      <w:r>
        <w:rPr>
          <w:spacing w:val="59"/>
          <w:sz w:val="24"/>
        </w:rPr>
        <w:t> </w:t>
      </w:r>
      <w:r>
        <w:rPr>
          <w:i/>
          <w:spacing w:val="-10"/>
          <w:position w:val="16"/>
          <w:sz w:val="24"/>
        </w:rPr>
        <w:t>V</w:t>
      </w:r>
      <w:r>
        <w:rPr>
          <w:spacing w:val="-10"/>
          <w:position w:val="9"/>
          <w:sz w:val="14"/>
        </w:rPr>
        <w:t>1</w:t>
      </w:r>
    </w:p>
    <w:p>
      <w:pPr>
        <w:spacing w:line="228" w:lineRule="exact" w:before="0"/>
        <w:ind w:left="0" w:right="142" w:firstLine="0"/>
        <w:jc w:val="right"/>
        <w:rPr>
          <w:i/>
          <w:sz w:val="24"/>
        </w:rPr>
      </w:pPr>
      <w:r>
        <w:rPr>
          <w:i/>
          <w:w w:val="96"/>
          <w:sz w:val="24"/>
        </w:rPr>
        <w:t>V</w:t>
      </w:r>
    </w:p>
    <w:p>
      <w:pPr>
        <w:pStyle w:val="BodyText"/>
        <w:spacing w:line="273" w:lineRule="exact"/>
      </w:pPr>
      <w:r>
        <w:rPr/>
        <w:t>hàm số để tìm GTNN của hàm số.</w:t>
      </w:r>
    </w:p>
    <w:p>
      <w:pPr>
        <w:pStyle w:val="Heading1"/>
        <w:spacing w:before="4"/>
      </w:pPr>
      <w:r>
        <w:rPr>
          <w:color w:val="0000FF"/>
        </w:rPr>
        <w:t>Cách giải:</w:t>
      </w:r>
    </w:p>
    <w:p>
      <w:pPr>
        <w:pStyle w:val="BodyText"/>
        <w:spacing w:before="36"/>
      </w:pPr>
      <w:r>
        <w:rPr/>
        <w:t>Gọi mặt phẳng chứa </w:t>
      </w:r>
      <w:r>
        <w:rPr>
          <w:i/>
          <w:sz w:val="23"/>
        </w:rPr>
        <w:t>AK </w:t>
      </w:r>
      <w:r>
        <w:rPr/>
        <w:t>, cắt </w:t>
      </w:r>
      <w:r>
        <w:rPr>
          <w:i/>
        </w:rPr>
        <w:t>SB</w:t>
      </w:r>
      <w:r>
        <w:rPr/>
        <w:t>, </w:t>
      </w:r>
      <w:r>
        <w:rPr>
          <w:i/>
        </w:rPr>
        <w:t>SD </w:t>
      </w:r>
      <w:r>
        <w:rPr/>
        <w:t>lần lượt tại</w:t>
      </w:r>
    </w:p>
    <w:p>
      <w:pPr>
        <w:pStyle w:val="BodyText"/>
        <w:spacing w:before="163"/>
        <w:ind w:left="-9"/>
      </w:pPr>
      <w:r>
        <w:rPr/>
        <w:br w:type="column"/>
      </w:r>
      <w:r>
        <w:rPr/>
        <w:t>lúc này chỉ được tính theo 1 ẩn </w:t>
      </w:r>
      <w:r>
        <w:rPr>
          <w:i/>
          <w:sz w:val="23"/>
        </w:rPr>
        <w:t>x </w:t>
      </w:r>
      <w:r>
        <w:rPr/>
        <w:t>hoặc </w:t>
      </w:r>
      <w:r>
        <w:rPr>
          <w:i/>
          <w:sz w:val="23"/>
        </w:rPr>
        <w:t>y </w:t>
      </w:r>
      <w:r>
        <w:rPr/>
        <w:t>, sử dụng phương pháp</w:t>
      </w:r>
    </w:p>
    <w:p>
      <w:pPr>
        <w:pStyle w:val="BodyText"/>
        <w:ind w:left="0"/>
        <w:rPr>
          <w:sz w:val="26"/>
        </w:rPr>
      </w:pPr>
    </w:p>
    <w:p>
      <w:pPr>
        <w:pStyle w:val="BodyText"/>
        <w:ind w:left="0"/>
        <w:rPr>
          <w:sz w:val="35"/>
        </w:rPr>
      </w:pPr>
    </w:p>
    <w:p>
      <w:pPr>
        <w:spacing w:before="0"/>
        <w:ind w:left="60" w:right="0" w:firstLine="0"/>
        <w:jc w:val="left"/>
        <w:rPr>
          <w:sz w:val="24"/>
        </w:rPr>
      </w:pPr>
      <w:r>
        <w:rPr/>
        <w:drawing>
          <wp:anchor distT="0" distB="0" distL="0" distR="0" allowOverlap="1" layoutInCell="1" locked="0" behindDoc="0" simplePos="0" relativeHeight="251839488">
            <wp:simplePos x="0" y="0"/>
            <wp:positionH relativeFrom="page">
              <wp:posOffset>4654296</wp:posOffset>
            </wp:positionH>
            <wp:positionV relativeFrom="paragraph">
              <wp:posOffset>-8311</wp:posOffset>
            </wp:positionV>
            <wp:extent cx="2519172" cy="2345436"/>
            <wp:effectExtent l="0" t="0" r="0" b="0"/>
            <wp:wrapNone/>
            <wp:docPr id="143" name="image48.jpeg"/>
            <wp:cNvGraphicFramePr>
              <a:graphicFrameLocks noChangeAspect="1"/>
            </wp:cNvGraphicFramePr>
            <a:graphic>
              <a:graphicData uri="http://schemas.openxmlformats.org/drawingml/2006/picture">
                <pic:pic>
                  <pic:nvPicPr>
                    <pic:cNvPr id="144" name="image48.jpeg"/>
                    <pic:cNvPicPr/>
                  </pic:nvPicPr>
                  <pic:blipFill>
                    <a:blip r:embed="rId63" cstate="print"/>
                    <a:stretch>
                      <a:fillRect/>
                    </a:stretch>
                  </pic:blipFill>
                  <pic:spPr>
                    <a:xfrm>
                      <a:off x="0" y="0"/>
                      <a:ext cx="2519172" cy="2345436"/>
                    </a:xfrm>
                    <a:prstGeom prst="rect">
                      <a:avLst/>
                    </a:prstGeom>
                  </pic:spPr>
                </pic:pic>
              </a:graphicData>
            </a:graphic>
          </wp:anchor>
        </w:drawing>
      </w:r>
      <w:r>
        <w:rPr>
          <w:i/>
          <w:position w:val="2"/>
          <w:sz w:val="24"/>
        </w:rPr>
        <w:t>M </w:t>
      </w:r>
      <w:r>
        <w:rPr>
          <w:position w:val="2"/>
          <w:sz w:val="24"/>
        </w:rPr>
        <w:t>, </w:t>
      </w:r>
      <w:r>
        <w:rPr>
          <w:i/>
          <w:position w:val="2"/>
          <w:sz w:val="24"/>
        </w:rPr>
        <w:t>N </w:t>
      </w:r>
      <w:r>
        <w:rPr>
          <w:position w:val="2"/>
          <w:sz w:val="24"/>
        </w:rPr>
        <w:t>là </w:t>
      </w:r>
      <w:r>
        <w:rPr>
          <w:rFonts w:ascii="Symbol" w:hAnsi="Symbol"/>
          <w:sz w:val="31"/>
        </w:rPr>
        <w:t></w:t>
      </w:r>
      <w:r>
        <w:rPr>
          <w:rFonts w:ascii="Symbol" w:hAnsi="Symbol"/>
          <w:i/>
          <w:position w:val="2"/>
          <w:sz w:val="25"/>
        </w:rPr>
        <w:t></w:t>
      </w:r>
      <w:r>
        <w:rPr>
          <w:i/>
          <w:position w:val="2"/>
          <w:sz w:val="25"/>
        </w:rPr>
        <w:t> </w:t>
      </w:r>
      <w:r>
        <w:rPr>
          <w:rFonts w:ascii="Symbol" w:hAnsi="Symbol"/>
          <w:sz w:val="31"/>
        </w:rPr>
        <w:t></w:t>
      </w:r>
      <w:r>
        <w:rPr>
          <w:sz w:val="31"/>
        </w:rPr>
        <w:t> </w:t>
      </w:r>
      <w:r>
        <w:rPr>
          <w:position w:val="2"/>
          <w:sz w:val="24"/>
        </w:rPr>
        <w:t>.</w:t>
      </w:r>
    </w:p>
    <w:p>
      <w:pPr>
        <w:spacing w:after="0"/>
        <w:jc w:val="left"/>
        <w:rPr>
          <w:sz w:val="24"/>
        </w:rPr>
        <w:sectPr>
          <w:type w:val="continuous"/>
          <w:pgSz w:w="11920" w:h="16850"/>
          <w:pgMar w:top="260" w:bottom="780" w:left="340" w:right="20"/>
          <w:cols w:num="2" w:equalWidth="0">
            <w:col w:w="4955" w:space="40"/>
            <w:col w:w="6565"/>
          </w:cols>
        </w:sectPr>
      </w:pPr>
    </w:p>
    <w:p>
      <w:pPr>
        <w:spacing w:before="14"/>
        <w:ind w:left="226" w:right="0" w:firstLine="0"/>
        <w:jc w:val="left"/>
        <w:rPr>
          <w:sz w:val="24"/>
        </w:rPr>
      </w:pPr>
      <w:r>
        <w:rPr/>
        <w:drawing>
          <wp:anchor distT="0" distB="0" distL="0" distR="0" allowOverlap="1" layoutInCell="1" locked="0" behindDoc="1" simplePos="0" relativeHeight="247606272">
            <wp:simplePos x="0" y="0"/>
            <wp:positionH relativeFrom="page">
              <wp:posOffset>951355</wp:posOffset>
            </wp:positionH>
            <wp:positionV relativeFrom="paragraph">
              <wp:posOffset>143181</wp:posOffset>
            </wp:positionV>
            <wp:extent cx="5117633" cy="5446261"/>
            <wp:effectExtent l="0" t="0" r="0" b="0"/>
            <wp:wrapNone/>
            <wp:docPr id="145" name="image2.png"/>
            <wp:cNvGraphicFramePr>
              <a:graphicFrameLocks noChangeAspect="1"/>
            </wp:cNvGraphicFramePr>
            <a:graphic>
              <a:graphicData uri="http://schemas.openxmlformats.org/drawingml/2006/picture">
                <pic:pic>
                  <pic:nvPicPr>
                    <pic:cNvPr id="146"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Trong </w:t>
      </w:r>
      <w:r>
        <w:rPr>
          <w:rFonts w:ascii="Symbol" w:hAnsi="Symbol"/>
          <w:position w:val="-1"/>
          <w:sz w:val="31"/>
        </w:rPr>
        <w:t></w:t>
      </w:r>
      <w:r>
        <w:rPr>
          <w:i/>
          <w:sz w:val="23"/>
        </w:rPr>
        <w:t>SAC </w:t>
      </w:r>
      <w:r>
        <w:rPr>
          <w:rFonts w:ascii="Symbol" w:hAnsi="Symbol"/>
          <w:position w:val="-1"/>
          <w:sz w:val="31"/>
        </w:rPr>
        <w:t></w:t>
      </w:r>
      <w:r>
        <w:rPr>
          <w:position w:val="-1"/>
          <w:sz w:val="31"/>
        </w:rPr>
        <w:t> </w:t>
      </w:r>
      <w:r>
        <w:rPr>
          <w:sz w:val="24"/>
        </w:rPr>
        <w:t>gọi </w:t>
      </w:r>
      <w:r>
        <w:rPr>
          <w:i/>
          <w:sz w:val="24"/>
        </w:rPr>
        <w:t>I </w:t>
      </w:r>
      <w:r>
        <w:rPr>
          <w:rFonts w:ascii="Symbol" w:hAnsi="Symbol"/>
          <w:sz w:val="24"/>
        </w:rPr>
        <w:t></w:t>
      </w:r>
      <w:r>
        <w:rPr>
          <w:sz w:val="24"/>
        </w:rPr>
        <w:t> </w:t>
      </w:r>
      <w:r>
        <w:rPr>
          <w:i/>
          <w:sz w:val="24"/>
        </w:rPr>
        <w:t>AC </w:t>
      </w:r>
      <w:r>
        <w:rPr>
          <w:rFonts w:ascii="Symbol" w:hAnsi="Symbol"/>
          <w:sz w:val="24"/>
        </w:rPr>
        <w:t></w:t>
      </w:r>
      <w:r>
        <w:rPr>
          <w:sz w:val="24"/>
        </w:rPr>
        <w:t> </w:t>
      </w:r>
      <w:r>
        <w:rPr>
          <w:i/>
          <w:sz w:val="24"/>
        </w:rPr>
        <w:t>SO </w:t>
      </w:r>
      <w:r>
        <w:rPr>
          <w:sz w:val="24"/>
        </w:rPr>
        <w:t>.</w:t>
      </w:r>
    </w:p>
    <w:p>
      <w:pPr>
        <w:spacing w:line="249" w:lineRule="auto" w:before="14"/>
        <w:ind w:left="226" w:right="6461" w:firstLine="0"/>
        <w:jc w:val="left"/>
        <w:rPr>
          <w:sz w:val="24"/>
        </w:rPr>
      </w:pPr>
      <w:r>
        <w:rPr>
          <w:sz w:val="24"/>
        </w:rPr>
        <w:t>Trong </w:t>
      </w:r>
      <w:r>
        <w:rPr>
          <w:rFonts w:ascii="Symbol" w:hAnsi="Symbol"/>
          <w:position w:val="-1"/>
          <w:sz w:val="31"/>
        </w:rPr>
        <w:t></w:t>
      </w:r>
      <w:r>
        <w:rPr>
          <w:i/>
          <w:sz w:val="23"/>
        </w:rPr>
        <w:t>SBD</w:t>
      </w:r>
      <w:r>
        <w:rPr>
          <w:rFonts w:ascii="Symbol" w:hAnsi="Symbol"/>
          <w:position w:val="-1"/>
          <w:sz w:val="31"/>
        </w:rPr>
        <w:t></w:t>
      </w:r>
      <w:r>
        <w:rPr>
          <w:sz w:val="24"/>
        </w:rPr>
        <w:t>, lấy </w:t>
      </w:r>
      <w:r>
        <w:rPr>
          <w:i/>
          <w:sz w:val="24"/>
        </w:rPr>
        <w:t>M </w:t>
      </w:r>
      <w:r>
        <w:rPr>
          <w:rFonts w:ascii="Symbol" w:hAnsi="Symbol"/>
          <w:sz w:val="24"/>
        </w:rPr>
        <w:t></w:t>
      </w:r>
      <w:r>
        <w:rPr>
          <w:sz w:val="24"/>
        </w:rPr>
        <w:t> </w:t>
      </w:r>
      <w:r>
        <w:rPr>
          <w:i/>
          <w:sz w:val="24"/>
        </w:rPr>
        <w:t>SB </w:t>
      </w:r>
      <w:r>
        <w:rPr>
          <w:sz w:val="24"/>
        </w:rPr>
        <w:t>, nối </w:t>
      </w:r>
      <w:r>
        <w:rPr>
          <w:i/>
          <w:sz w:val="23"/>
        </w:rPr>
        <w:t>MI </w:t>
      </w:r>
      <w:r>
        <w:rPr>
          <w:sz w:val="24"/>
        </w:rPr>
        <w:t>cắt </w:t>
      </w:r>
      <w:r>
        <w:rPr>
          <w:i/>
          <w:sz w:val="24"/>
        </w:rPr>
        <w:t>SD </w:t>
      </w:r>
      <w:r>
        <w:rPr>
          <w:sz w:val="24"/>
        </w:rPr>
        <w:t>tại </w:t>
      </w:r>
      <w:r>
        <w:rPr>
          <w:i/>
          <w:sz w:val="24"/>
        </w:rPr>
        <w:t>N </w:t>
      </w:r>
      <w:r>
        <w:rPr>
          <w:sz w:val="24"/>
        </w:rPr>
        <w:t>. </w:t>
      </w:r>
      <w:r>
        <w:rPr>
          <w:position w:val="2"/>
          <w:sz w:val="24"/>
        </w:rPr>
        <w:t>Khi đó ta có </w:t>
      </w:r>
      <w:r>
        <w:rPr>
          <w:rFonts w:ascii="Symbol" w:hAnsi="Symbol"/>
          <w:sz w:val="31"/>
        </w:rPr>
        <w:t></w:t>
      </w:r>
      <w:r>
        <w:rPr>
          <w:rFonts w:ascii="Symbol" w:hAnsi="Symbol"/>
          <w:i/>
          <w:position w:val="2"/>
          <w:sz w:val="25"/>
        </w:rPr>
        <w:t></w:t>
      </w:r>
      <w:r>
        <w:rPr>
          <w:i/>
          <w:position w:val="2"/>
          <w:sz w:val="25"/>
        </w:rPr>
        <w:t> </w:t>
      </w:r>
      <w:r>
        <w:rPr>
          <w:rFonts w:ascii="Symbol" w:hAnsi="Symbol"/>
          <w:sz w:val="31"/>
        </w:rPr>
        <w:t></w:t>
      </w:r>
      <w:r>
        <w:rPr>
          <w:sz w:val="31"/>
        </w:rPr>
        <w:t> </w:t>
      </w:r>
      <w:r>
        <w:rPr>
          <w:rFonts w:ascii="Symbol" w:hAnsi="Symbol"/>
          <w:position w:val="2"/>
          <w:sz w:val="23"/>
        </w:rPr>
        <w:t></w:t>
      </w:r>
      <w:r>
        <w:rPr>
          <w:position w:val="2"/>
          <w:sz w:val="23"/>
        </w:rPr>
        <w:t> </w:t>
      </w:r>
      <w:r>
        <w:rPr>
          <w:rFonts w:ascii="Symbol" w:hAnsi="Symbol"/>
          <w:sz w:val="31"/>
        </w:rPr>
        <w:t></w:t>
      </w:r>
      <w:r>
        <w:rPr>
          <w:sz w:val="31"/>
        </w:rPr>
        <w:t> </w:t>
      </w:r>
      <w:r>
        <w:rPr>
          <w:i/>
          <w:position w:val="2"/>
          <w:sz w:val="23"/>
        </w:rPr>
        <w:t>AMKN </w:t>
      </w:r>
      <w:r>
        <w:rPr>
          <w:rFonts w:ascii="Symbol" w:hAnsi="Symbol"/>
          <w:sz w:val="31"/>
        </w:rPr>
        <w:t></w:t>
      </w:r>
      <w:r>
        <w:rPr>
          <w:sz w:val="31"/>
        </w:rPr>
        <w:t> </w:t>
      </w:r>
      <w:r>
        <w:rPr>
          <w:position w:val="2"/>
          <w:sz w:val="24"/>
        </w:rPr>
        <w:t>.</w:t>
      </w:r>
    </w:p>
    <w:p>
      <w:pPr>
        <w:spacing w:line="346" w:lineRule="exact" w:before="45"/>
        <w:ind w:left="226" w:right="0" w:firstLine="0"/>
        <w:jc w:val="left"/>
        <w:rPr>
          <w:sz w:val="24"/>
        </w:rPr>
      </w:pPr>
      <w:r>
        <w:rPr/>
        <w:pict>
          <v:line style="position:absolute;mso-position-horizontal-relative:page;mso-position-vertical-relative:paragraph;z-index:251815936" from="54.014519pt,17.876944pt" to="73.504535pt,17.876944pt" stroked="true" strokeweight=".499365pt" strokecolor="#000000">
            <v:stroke dashstyle="solid"/>
            <w10:wrap type="none"/>
          </v:line>
        </w:pict>
      </w:r>
      <w:r>
        <w:rPr/>
        <w:pict>
          <v:line style="position:absolute;mso-position-horizontal-relative:page;mso-position-vertical-relative:paragraph;z-index:251816960" from="97.945267pt,17.876944pt" to="114.803707pt,17.876944pt" stroked="true" strokeweight=".499365pt" strokecolor="#000000">
            <v:stroke dashstyle="solid"/>
            <w10:wrap type="none"/>
          </v:line>
        </w:pict>
      </w:r>
      <w:r>
        <w:rPr>
          <w:sz w:val="24"/>
        </w:rPr>
        <w:t>Đặt: </w:t>
      </w:r>
      <w:r>
        <w:rPr>
          <w:i/>
          <w:position w:val="15"/>
          <w:sz w:val="24"/>
        </w:rPr>
        <w:t>SM </w:t>
      </w:r>
      <w:r>
        <w:rPr>
          <w:rFonts w:ascii="Symbol" w:hAnsi="Symbol"/>
          <w:sz w:val="24"/>
        </w:rPr>
        <w:t></w:t>
      </w:r>
      <w:r>
        <w:rPr>
          <w:sz w:val="24"/>
        </w:rPr>
        <w:t> </w:t>
      </w:r>
      <w:r>
        <w:rPr>
          <w:i/>
          <w:sz w:val="24"/>
        </w:rPr>
        <w:t>x</w:t>
      </w:r>
      <w:r>
        <w:rPr>
          <w:sz w:val="24"/>
        </w:rPr>
        <w:t>, </w:t>
      </w:r>
      <w:r>
        <w:rPr>
          <w:i/>
          <w:position w:val="15"/>
          <w:sz w:val="24"/>
        </w:rPr>
        <w:t>SN </w:t>
      </w:r>
      <w:r>
        <w:rPr>
          <w:rFonts w:ascii="Symbol" w:hAnsi="Symbol"/>
          <w:sz w:val="24"/>
        </w:rPr>
        <w:t></w:t>
      </w:r>
      <w:r>
        <w:rPr>
          <w:sz w:val="24"/>
        </w:rPr>
        <w:t> </w:t>
      </w:r>
      <w:r>
        <w:rPr>
          <w:i/>
          <w:sz w:val="24"/>
        </w:rPr>
        <w:t>y</w:t>
      </w:r>
      <w:r>
        <w:rPr>
          <w:sz w:val="24"/>
        </w:rPr>
        <w:t>.</w:t>
      </w:r>
    </w:p>
    <w:p>
      <w:pPr>
        <w:tabs>
          <w:tab w:pos="1642" w:val="left" w:leader="none"/>
        </w:tabs>
        <w:spacing w:line="265" w:lineRule="exact" w:before="0"/>
        <w:ind w:left="803" w:right="0" w:firstLine="0"/>
        <w:jc w:val="left"/>
        <w:rPr>
          <w:i/>
          <w:sz w:val="24"/>
        </w:rPr>
      </w:pPr>
      <w:r>
        <w:rPr>
          <w:i/>
          <w:sz w:val="24"/>
        </w:rPr>
        <w:t>SB</w:t>
        <w:tab/>
        <w:t>SD</w:t>
      </w:r>
    </w:p>
    <w:p>
      <w:pPr>
        <w:pStyle w:val="BodyText"/>
        <w:spacing w:line="273" w:lineRule="exact"/>
      </w:pPr>
      <w:r>
        <w:rPr/>
        <w:t>Ta có:</w:t>
      </w:r>
    </w:p>
    <w:p>
      <w:pPr>
        <w:spacing w:line="365" w:lineRule="exact" w:before="5"/>
        <w:ind w:left="261" w:right="0" w:firstLine="0"/>
        <w:jc w:val="left"/>
        <w:rPr>
          <w:i/>
          <w:sz w:val="14"/>
        </w:rPr>
      </w:pPr>
      <w:r>
        <w:rPr/>
        <w:pict>
          <v:line style="position:absolute;mso-position-horizontal-relative:page;mso-position-vertical-relative:paragraph;z-index:251817984" from="30.352186pt,16.828285pt" to="40.969013pt,16.828285pt" stroked="true" strokeweight=".504593pt" strokecolor="#000000">
            <v:stroke dashstyle="solid"/>
            <w10:wrap type="none"/>
          </v:line>
        </w:pict>
      </w:r>
      <w:r>
        <w:rPr/>
        <w:pict>
          <v:line style="position:absolute;mso-position-horizontal-relative:page;mso-position-vertical-relative:paragraph;z-index:251819008" from="53.748322pt,16.828285pt" to="85.988395pt,16.828285pt" stroked="true" strokeweight=".504593pt" strokecolor="#000000">
            <v:stroke dashstyle="solid"/>
            <w10:wrap type="none"/>
          </v:line>
        </w:pict>
      </w:r>
      <w:r>
        <w:rPr/>
        <w:pict>
          <v:line style="position:absolute;mso-position-horizontal-relative:page;mso-position-vertical-relative:paragraph;z-index:251820032" from="98.743805pt,16.828285pt" to="106.007855pt,16.828285pt" stroked="true" strokeweight=".504593pt" strokecolor="#000000">
            <v:stroke dashstyle="solid"/>
            <w10:wrap type="none"/>
          </v:line>
        </w:pict>
      </w:r>
      <w:r>
        <w:rPr/>
        <w:pict>
          <v:line style="position:absolute;mso-position-horizontal-relative:page;mso-position-vertical-relative:paragraph;z-index:251821056" from="111.450417pt,16.828285pt" to="174.905788pt,16.828285pt" stroked="true" strokeweight=".504593pt" strokecolor="#000000">
            <v:stroke dashstyle="solid"/>
            <w10:wrap type="none"/>
          </v:line>
        </w:pict>
      </w:r>
      <w:r>
        <w:rPr>
          <w:i/>
          <w:position w:val="6"/>
          <w:sz w:val="24"/>
        </w:rPr>
        <w:t>V</w:t>
      </w:r>
      <w:r>
        <w:rPr>
          <w:sz w:val="14"/>
        </w:rPr>
        <w:t>1 </w:t>
      </w:r>
      <w:r>
        <w:rPr>
          <w:rFonts w:ascii="Symbol" w:hAnsi="Symbol"/>
          <w:position w:val="-8"/>
          <w:sz w:val="24"/>
        </w:rPr>
        <w:t></w:t>
      </w:r>
      <w:r>
        <w:rPr>
          <w:position w:val="-8"/>
          <w:sz w:val="24"/>
        </w:rPr>
        <w:t> </w:t>
      </w:r>
      <w:r>
        <w:rPr>
          <w:i/>
          <w:position w:val="6"/>
          <w:sz w:val="24"/>
        </w:rPr>
        <w:t>V</w:t>
      </w:r>
      <w:r>
        <w:rPr>
          <w:i/>
          <w:sz w:val="14"/>
        </w:rPr>
        <w:t>SAMNK </w:t>
      </w:r>
      <w:r>
        <w:rPr>
          <w:rFonts w:ascii="Symbol" w:hAnsi="Symbol"/>
          <w:position w:val="-8"/>
          <w:sz w:val="24"/>
        </w:rPr>
        <w:t></w:t>
      </w:r>
      <w:r>
        <w:rPr>
          <w:position w:val="-8"/>
          <w:sz w:val="24"/>
        </w:rPr>
        <w:t> </w:t>
      </w:r>
      <w:r>
        <w:rPr>
          <w:position w:val="6"/>
          <w:sz w:val="24"/>
        </w:rPr>
        <w:t>1 </w:t>
      </w:r>
      <w:r>
        <w:rPr>
          <w:position w:val="-8"/>
          <w:sz w:val="24"/>
        </w:rPr>
        <w:t>.</w:t>
      </w:r>
      <w:r>
        <w:rPr>
          <w:i/>
          <w:position w:val="6"/>
          <w:sz w:val="24"/>
        </w:rPr>
        <w:t>V</w:t>
      </w:r>
      <w:r>
        <w:rPr>
          <w:i/>
          <w:sz w:val="14"/>
        </w:rPr>
        <w:t>SAMK </w:t>
      </w:r>
      <w:r>
        <w:rPr>
          <w:rFonts w:ascii="Symbol" w:hAnsi="Symbol"/>
          <w:position w:val="6"/>
          <w:sz w:val="24"/>
        </w:rPr>
        <w:t></w:t>
      </w:r>
      <w:r>
        <w:rPr>
          <w:position w:val="6"/>
          <w:sz w:val="24"/>
        </w:rPr>
        <w:t> </w:t>
      </w:r>
      <w:r>
        <w:rPr>
          <w:i/>
          <w:position w:val="6"/>
          <w:sz w:val="24"/>
        </w:rPr>
        <w:t>V</w:t>
      </w:r>
      <w:r>
        <w:rPr>
          <w:i/>
          <w:sz w:val="14"/>
        </w:rPr>
        <w:t>SANK</w:t>
      </w:r>
    </w:p>
    <w:p>
      <w:pPr>
        <w:tabs>
          <w:tab w:pos="745" w:val="left" w:leader="none"/>
          <w:tab w:pos="1651" w:val="left" w:leader="none"/>
          <w:tab w:pos="2259" w:val="left" w:leader="none"/>
        </w:tabs>
        <w:spacing w:line="306" w:lineRule="exact" w:before="0"/>
        <w:ind w:left="273" w:right="0" w:firstLine="0"/>
        <w:jc w:val="left"/>
        <w:rPr>
          <w:i/>
          <w:sz w:val="14"/>
        </w:rPr>
      </w:pPr>
      <w:r>
        <w:rPr>
          <w:i/>
          <w:position w:val="6"/>
          <w:sz w:val="24"/>
        </w:rPr>
        <w:t>V</w:t>
        <w:tab/>
      </w:r>
      <w:r>
        <w:rPr>
          <w:i/>
          <w:spacing w:val="-3"/>
          <w:position w:val="6"/>
          <w:sz w:val="24"/>
        </w:rPr>
        <w:t>V</w:t>
      </w:r>
      <w:r>
        <w:rPr>
          <w:i/>
          <w:spacing w:val="-3"/>
          <w:sz w:val="14"/>
        </w:rPr>
        <w:t>SABCD</w:t>
        <w:tab/>
      </w:r>
      <w:r>
        <w:rPr>
          <w:position w:val="6"/>
          <w:sz w:val="24"/>
        </w:rPr>
        <w:t>2</w:t>
        <w:tab/>
      </w:r>
      <w:r>
        <w:rPr>
          <w:i/>
          <w:spacing w:val="-3"/>
          <w:position w:val="6"/>
          <w:sz w:val="24"/>
        </w:rPr>
        <w:t>V</w:t>
      </w:r>
      <w:r>
        <w:rPr>
          <w:i/>
          <w:spacing w:val="-3"/>
          <w:sz w:val="14"/>
        </w:rPr>
        <w:t>SABC</w:t>
      </w:r>
    </w:p>
    <w:p>
      <w:pPr>
        <w:spacing w:line="202" w:lineRule="exact" w:before="68"/>
        <w:ind w:left="398" w:right="0" w:firstLine="0"/>
        <w:jc w:val="left"/>
        <w:rPr>
          <w:rFonts w:ascii="Symbol" w:hAnsi="Symbol"/>
          <w:sz w:val="31"/>
        </w:rPr>
      </w:pPr>
      <w:r>
        <w:rPr/>
        <w:pict>
          <v:line style="position:absolute;mso-position-horizontal-relative:page;mso-position-vertical-relative:paragraph;z-index:-251523072;mso-wrap-distance-left:0;mso-wrap-distance-right:0" from="46.509171pt,19.278917pt" to="53.773221pt,19.278917pt" stroked="true" strokeweight=".504593pt" strokecolor="#000000">
            <v:stroke dashstyle="solid"/>
            <w10:wrap type="topAndBottom"/>
          </v:line>
        </w:pict>
      </w:r>
      <w:r>
        <w:rPr/>
        <w:pict>
          <v:line style="position:absolute;mso-position-horizontal-relative:page;mso-position-vertical-relative:paragraph;z-index:-251522048;mso-wrap-distance-left:0;mso-wrap-distance-right:0" from="65.094543pt,19.278917pt" to="84.579208pt,19.278917pt" stroked="true" strokeweight=".504593pt" strokecolor="#000000">
            <v:stroke dashstyle="solid"/>
            <w10:wrap type="topAndBottom"/>
          </v:line>
        </w:pict>
      </w:r>
      <w:r>
        <w:rPr/>
        <w:pict>
          <v:line style="position:absolute;mso-position-horizontal-relative:page;mso-position-vertical-relative:paragraph;z-index:-251521024;mso-wrap-distance-left:0;mso-wrap-distance-right:0" from="90.021767pt,19.278917pt" to="106.858349pt,19.278917pt" stroked="true" strokeweight=".504593pt" strokecolor="#000000">
            <v:stroke dashstyle="solid"/>
            <w10:wrap type="topAndBottom"/>
          </v:line>
        </w:pict>
      </w:r>
      <w:r>
        <w:rPr/>
        <w:pict>
          <v:line style="position:absolute;mso-position-horizontal-relative:page;mso-position-vertical-relative:paragraph;z-index:-251520000;mso-wrap-distance-left:0;mso-wrap-distance-right:0" from="118.30117pt,19.278917pt" to="135.159662pt,19.278917pt" stroked="true" strokeweight=".504593pt" strokecolor="#000000">
            <v:stroke dashstyle="solid"/>
            <w10:wrap type="topAndBottom"/>
          </v:line>
        </w:pict>
      </w:r>
      <w:r>
        <w:rPr/>
        <w:pict>
          <v:line style="position:absolute;mso-position-horizontal-relative:page;mso-position-vertical-relative:paragraph;z-index:-251518976;mso-wrap-distance-left:0;mso-wrap-distance-right:0" from="140.607208pt,19.278917pt" to="157.437815pt,19.278917pt" stroked="true" strokeweight=".504593pt" strokecolor="#000000">
            <v:stroke dashstyle="solid"/>
            <w10:wrap type="topAndBottom"/>
          </v:line>
        </w:pict>
      </w:r>
      <w:r>
        <w:rPr/>
        <w:pict>
          <v:line style="position:absolute;mso-position-horizontal-relative:page;mso-position-vertical-relative:paragraph;z-index:-251517952;mso-wrap-distance-left:0;mso-wrap-distance-right:0" from="176.100861pt,19.278917pt" to="183.360927pt,19.278917pt" stroked="true" strokeweight=".504593pt" strokecolor="#000000">
            <v:stroke dashstyle="solid"/>
            <w10:wrap type="topAndBottom"/>
          </v:line>
        </w:pict>
      </w:r>
      <w:r>
        <w:rPr/>
        <w:pict>
          <v:shape style="position:absolute;margin-left:58.65609pt;margin-top:21.041874pt;width:105.2pt;height:14.7pt;mso-position-horizontal-relative:page;mso-position-vertical-relative:paragraph;z-index:-255679488" type="#_x0000_t202" filled="false" stroked="false">
            <v:textbox inset="0,0,0,0">
              <w:txbxContent>
                <w:p>
                  <w:pPr>
                    <w:pStyle w:val="BodyText"/>
                    <w:tabs>
                      <w:tab w:pos="2010" w:val="left" w:leader="none"/>
                    </w:tabs>
                    <w:spacing w:line="294" w:lineRule="exact"/>
                    <w:ind w:left="0"/>
                    <w:rPr>
                      <w:rFonts w:ascii="Symbol" w:hAnsi="Symbol"/>
                    </w:rPr>
                  </w:pPr>
                  <w:r>
                    <w:rPr>
                      <w:rFonts w:ascii="Symbol" w:hAnsi="Symbol"/>
                    </w:rPr>
                    <w:t></w:t>
                  </w:r>
                  <w:r>
                    <w:rPr/>
                    <w:tab/>
                  </w:r>
                  <w:r>
                    <w:rPr>
                      <w:rFonts w:ascii="Symbol" w:hAnsi="Symbol"/>
                      <w:spacing w:val="-20"/>
                    </w:rPr>
                    <w:t></w:t>
                  </w:r>
                </w:p>
              </w:txbxContent>
            </v:textbox>
            <w10:wrap type="none"/>
          </v:shape>
        </w:pict>
      </w:r>
      <w:r>
        <w:rPr>
          <w:rFonts w:ascii="Symbol" w:hAnsi="Symbol"/>
          <w:position w:val="-12"/>
          <w:sz w:val="24"/>
        </w:rPr>
        <w:t></w:t>
      </w:r>
      <w:r>
        <w:rPr>
          <w:position w:val="-12"/>
          <w:sz w:val="24"/>
        </w:rPr>
        <w:t> </w:t>
      </w:r>
      <w:r>
        <w:rPr>
          <w:position w:val="2"/>
          <w:sz w:val="24"/>
        </w:rPr>
        <w:t>1 </w:t>
      </w:r>
      <w:r>
        <w:rPr>
          <w:position w:val="-12"/>
          <w:sz w:val="24"/>
        </w:rPr>
        <w:t>.</w:t>
      </w:r>
      <w:r>
        <w:rPr>
          <w:rFonts w:ascii="Symbol" w:hAnsi="Symbol"/>
          <w:sz w:val="24"/>
        </w:rPr>
        <w:t></w:t>
      </w:r>
      <w:r>
        <w:rPr>
          <w:sz w:val="24"/>
        </w:rPr>
        <w:t> </w:t>
      </w:r>
      <w:r>
        <w:rPr>
          <w:i/>
          <w:position w:val="2"/>
          <w:sz w:val="24"/>
        </w:rPr>
        <w:t>SM </w:t>
      </w:r>
      <w:r>
        <w:rPr>
          <w:position w:val="-12"/>
          <w:sz w:val="24"/>
        </w:rPr>
        <w:t>. </w:t>
      </w:r>
      <w:r>
        <w:rPr>
          <w:i/>
          <w:position w:val="2"/>
          <w:sz w:val="24"/>
        </w:rPr>
        <w:t>SK </w:t>
      </w:r>
      <w:r>
        <w:rPr>
          <w:rFonts w:ascii="Symbol" w:hAnsi="Symbol"/>
          <w:position w:val="-12"/>
          <w:sz w:val="24"/>
        </w:rPr>
        <w:t></w:t>
      </w:r>
      <w:r>
        <w:rPr>
          <w:position w:val="-12"/>
          <w:sz w:val="24"/>
        </w:rPr>
        <w:t> </w:t>
      </w:r>
      <w:r>
        <w:rPr>
          <w:i/>
          <w:position w:val="2"/>
          <w:sz w:val="24"/>
        </w:rPr>
        <w:t>SN </w:t>
      </w:r>
      <w:r>
        <w:rPr>
          <w:position w:val="-12"/>
          <w:sz w:val="24"/>
        </w:rPr>
        <w:t>. </w:t>
      </w:r>
      <w:r>
        <w:rPr>
          <w:i/>
          <w:position w:val="2"/>
          <w:sz w:val="24"/>
        </w:rPr>
        <w:t>SK </w:t>
      </w:r>
      <w:r>
        <w:rPr>
          <w:rFonts w:ascii="Symbol" w:hAnsi="Symbol"/>
          <w:sz w:val="24"/>
        </w:rPr>
        <w:t></w:t>
      </w:r>
      <w:r>
        <w:rPr>
          <w:sz w:val="24"/>
        </w:rPr>
        <w:t> </w:t>
      </w:r>
      <w:r>
        <w:rPr>
          <w:rFonts w:ascii="Symbol" w:hAnsi="Symbol"/>
          <w:position w:val="-12"/>
          <w:sz w:val="24"/>
        </w:rPr>
        <w:t></w:t>
      </w:r>
      <w:r>
        <w:rPr>
          <w:position w:val="-12"/>
          <w:sz w:val="24"/>
        </w:rPr>
        <w:t> </w:t>
      </w:r>
      <w:r>
        <w:rPr>
          <w:position w:val="2"/>
          <w:sz w:val="24"/>
        </w:rPr>
        <w:t>1 </w:t>
      </w:r>
      <w:r>
        <w:rPr>
          <w:rFonts w:ascii="Symbol" w:hAnsi="Symbol"/>
          <w:position w:val="-14"/>
          <w:sz w:val="31"/>
        </w:rPr>
        <w:t></w:t>
      </w:r>
      <w:r>
        <w:rPr>
          <w:position w:val="-14"/>
          <w:sz w:val="31"/>
        </w:rPr>
        <w:t> </w:t>
      </w:r>
      <w:r>
        <w:rPr>
          <w:i/>
          <w:position w:val="-12"/>
          <w:sz w:val="24"/>
        </w:rPr>
        <w:t>x </w:t>
      </w:r>
      <w:r>
        <w:rPr>
          <w:rFonts w:ascii="Symbol" w:hAnsi="Symbol"/>
          <w:position w:val="-12"/>
          <w:sz w:val="24"/>
        </w:rPr>
        <w:t></w:t>
      </w:r>
      <w:r>
        <w:rPr>
          <w:position w:val="-12"/>
          <w:sz w:val="24"/>
        </w:rPr>
        <w:t> </w:t>
      </w:r>
      <w:r>
        <w:rPr>
          <w:i/>
          <w:position w:val="-12"/>
          <w:sz w:val="24"/>
        </w:rPr>
        <w:t>y </w:t>
      </w:r>
      <w:r>
        <w:rPr>
          <w:rFonts w:ascii="Symbol" w:hAnsi="Symbol"/>
          <w:position w:val="-14"/>
          <w:sz w:val="31"/>
        </w:rPr>
        <w:t></w:t>
      </w:r>
    </w:p>
    <w:p>
      <w:pPr>
        <w:tabs>
          <w:tab w:pos="2049" w:val="left" w:leader="none"/>
          <w:tab w:pos="3197" w:val="left" w:leader="none"/>
        </w:tabs>
        <w:spacing w:line="211" w:lineRule="auto" w:before="0"/>
        <w:ind w:left="606" w:right="0" w:firstLine="0"/>
        <w:jc w:val="left"/>
        <w:rPr>
          <w:sz w:val="24"/>
        </w:rPr>
      </w:pPr>
      <w:r>
        <w:rPr>
          <w:sz w:val="24"/>
        </w:rPr>
        <w:t>2  </w:t>
      </w:r>
      <w:r>
        <w:rPr>
          <w:rFonts w:ascii="Symbol" w:hAnsi="Symbol"/>
          <w:position w:val="12"/>
          <w:sz w:val="24"/>
        </w:rPr>
        <w:t></w:t>
      </w:r>
      <w:r>
        <w:rPr>
          <w:spacing w:val="25"/>
          <w:position w:val="12"/>
          <w:sz w:val="24"/>
        </w:rPr>
        <w:t> </w:t>
      </w:r>
      <w:r>
        <w:rPr>
          <w:i/>
          <w:sz w:val="24"/>
        </w:rPr>
        <w:t>SB  </w:t>
      </w:r>
      <w:r>
        <w:rPr>
          <w:i/>
          <w:spacing w:val="13"/>
          <w:sz w:val="24"/>
        </w:rPr>
        <w:t> </w:t>
      </w:r>
      <w:r>
        <w:rPr>
          <w:i/>
          <w:sz w:val="24"/>
        </w:rPr>
        <w:t>SC</w:t>
        <w:tab/>
        <w:t>SD </w:t>
      </w:r>
      <w:r>
        <w:rPr>
          <w:i/>
          <w:spacing w:val="33"/>
          <w:sz w:val="24"/>
        </w:rPr>
        <w:t> </w:t>
      </w:r>
      <w:r>
        <w:rPr>
          <w:i/>
          <w:sz w:val="24"/>
        </w:rPr>
        <w:t>SC</w:t>
      </w:r>
      <w:r>
        <w:rPr>
          <w:i/>
          <w:spacing w:val="5"/>
          <w:sz w:val="24"/>
        </w:rPr>
        <w:t> </w:t>
      </w:r>
      <w:r>
        <w:rPr>
          <w:rFonts w:ascii="Symbol" w:hAnsi="Symbol"/>
          <w:position w:val="12"/>
          <w:sz w:val="24"/>
        </w:rPr>
        <w:t></w:t>
      </w:r>
      <w:r>
        <w:rPr>
          <w:position w:val="12"/>
          <w:sz w:val="24"/>
        </w:rPr>
        <w:tab/>
      </w:r>
      <w:r>
        <w:rPr>
          <w:sz w:val="24"/>
        </w:rPr>
        <w:t>4</w:t>
      </w:r>
    </w:p>
    <w:p>
      <w:pPr>
        <w:pStyle w:val="BodyText"/>
        <w:spacing w:before="166"/>
      </w:pPr>
      <w:r>
        <w:rPr/>
        <w:t>Lại có:</w:t>
      </w:r>
    </w:p>
    <w:p>
      <w:pPr>
        <w:spacing w:line="365" w:lineRule="exact" w:before="10"/>
        <w:ind w:left="261" w:right="0" w:firstLine="0"/>
        <w:jc w:val="left"/>
        <w:rPr>
          <w:i/>
          <w:sz w:val="14"/>
        </w:rPr>
      </w:pPr>
      <w:r>
        <w:rPr/>
        <w:pict>
          <v:line style="position:absolute;mso-position-horizontal-relative:page;mso-position-vertical-relative:paragraph;z-index:251822080" from="30.37694pt,17.061211pt" to="40.996754pt,17.061211pt" stroked="true" strokeweight=".507147pt" strokecolor="#000000">
            <v:stroke dashstyle="solid"/>
            <w10:wrap type="none"/>
          </v:line>
        </w:pict>
      </w:r>
      <w:r>
        <w:rPr/>
        <w:pict>
          <v:line style="position:absolute;mso-position-horizontal-relative:page;mso-position-vertical-relative:paragraph;z-index:251823104" from="53.778942pt,17.061211pt" to="89.233773pt,17.061211pt" stroked="true" strokeweight=".507147pt" strokecolor="#000000">
            <v:stroke dashstyle="solid"/>
            <w10:wrap type="none"/>
          </v:line>
        </w:pict>
      </w:r>
      <w:r>
        <w:rPr/>
        <w:pict>
          <v:line style="position:absolute;mso-position-horizontal-relative:page;mso-position-vertical-relative:paragraph;z-index:251824128" from="102.015961pt,17.061211pt" to="109.306549pt,17.061211pt" stroked="true" strokeweight=".507147pt" strokecolor="#000000">
            <v:stroke dashstyle="solid"/>
            <w10:wrap type="none"/>
          </v:line>
        </w:pict>
      </w:r>
      <w:r>
        <w:rPr/>
        <w:pict>
          <v:line style="position:absolute;mso-position-horizontal-relative:page;mso-position-vertical-relative:paragraph;z-index:251825152" from="114.749336pt,17.061211pt" to="179.799831pt,17.061211pt" stroked="true" strokeweight=".507147pt" strokecolor="#000000">
            <v:stroke dashstyle="solid"/>
            <w10:wrap type="none"/>
          </v:line>
        </w:pict>
      </w:r>
      <w:r>
        <w:rPr>
          <w:i/>
          <w:position w:val="6"/>
          <w:sz w:val="24"/>
        </w:rPr>
        <w:t>V</w:t>
      </w:r>
      <w:r>
        <w:rPr>
          <w:sz w:val="14"/>
        </w:rPr>
        <w:t>1 </w:t>
      </w:r>
      <w:r>
        <w:rPr>
          <w:rFonts w:ascii="Symbol" w:hAnsi="Symbol"/>
          <w:position w:val="-8"/>
          <w:sz w:val="24"/>
        </w:rPr>
        <w:t></w:t>
      </w:r>
      <w:r>
        <w:rPr>
          <w:position w:val="-8"/>
          <w:sz w:val="24"/>
        </w:rPr>
        <w:t> </w:t>
      </w:r>
      <w:r>
        <w:rPr>
          <w:i/>
          <w:position w:val="6"/>
          <w:sz w:val="24"/>
        </w:rPr>
        <w:t>V</w:t>
      </w:r>
      <w:r>
        <w:rPr>
          <w:i/>
          <w:sz w:val="14"/>
        </w:rPr>
        <w:t>S </w:t>
      </w:r>
      <w:r>
        <w:rPr>
          <w:sz w:val="14"/>
        </w:rPr>
        <w:t>. </w:t>
      </w:r>
      <w:r>
        <w:rPr>
          <w:i/>
          <w:sz w:val="14"/>
        </w:rPr>
        <w:t>AMKN </w:t>
      </w:r>
      <w:r>
        <w:rPr>
          <w:rFonts w:ascii="Symbol" w:hAnsi="Symbol"/>
          <w:position w:val="-8"/>
          <w:sz w:val="24"/>
        </w:rPr>
        <w:t></w:t>
      </w:r>
      <w:r>
        <w:rPr>
          <w:position w:val="-8"/>
          <w:sz w:val="24"/>
        </w:rPr>
        <w:t> </w:t>
      </w:r>
      <w:r>
        <w:rPr>
          <w:position w:val="6"/>
          <w:sz w:val="24"/>
        </w:rPr>
        <w:t>1 </w:t>
      </w:r>
      <w:r>
        <w:rPr>
          <w:position w:val="-8"/>
          <w:sz w:val="24"/>
        </w:rPr>
        <w:t>.</w:t>
      </w:r>
      <w:r>
        <w:rPr>
          <w:i/>
          <w:position w:val="6"/>
          <w:sz w:val="24"/>
        </w:rPr>
        <w:t>V</w:t>
      </w:r>
      <w:r>
        <w:rPr>
          <w:i/>
          <w:sz w:val="14"/>
        </w:rPr>
        <w:t>SAMN </w:t>
      </w:r>
      <w:r>
        <w:rPr>
          <w:rFonts w:ascii="Symbol" w:hAnsi="Symbol"/>
          <w:position w:val="6"/>
          <w:sz w:val="24"/>
        </w:rPr>
        <w:t></w:t>
      </w:r>
      <w:r>
        <w:rPr>
          <w:position w:val="6"/>
          <w:sz w:val="24"/>
        </w:rPr>
        <w:t> </w:t>
      </w:r>
      <w:r>
        <w:rPr>
          <w:i/>
          <w:position w:val="6"/>
          <w:sz w:val="24"/>
        </w:rPr>
        <w:t>V</w:t>
      </w:r>
      <w:r>
        <w:rPr>
          <w:i/>
          <w:sz w:val="14"/>
        </w:rPr>
        <w:t>SKMN</w:t>
      </w:r>
    </w:p>
    <w:p>
      <w:pPr>
        <w:tabs>
          <w:tab w:pos="746" w:val="left" w:leader="none"/>
          <w:tab w:pos="1716" w:val="left" w:leader="none"/>
          <w:tab w:pos="2340" w:val="left" w:leader="none"/>
        </w:tabs>
        <w:spacing w:line="307" w:lineRule="exact" w:before="0"/>
        <w:ind w:left="273" w:right="0" w:firstLine="0"/>
        <w:jc w:val="left"/>
        <w:rPr>
          <w:i/>
          <w:sz w:val="14"/>
        </w:rPr>
      </w:pPr>
      <w:r>
        <w:rPr>
          <w:i/>
          <w:position w:val="6"/>
          <w:sz w:val="24"/>
        </w:rPr>
        <w:t>V</w:t>
        <w:tab/>
      </w:r>
      <w:r>
        <w:rPr>
          <w:i/>
          <w:spacing w:val="-4"/>
          <w:position w:val="6"/>
          <w:sz w:val="24"/>
        </w:rPr>
        <w:t>V</w:t>
      </w:r>
      <w:r>
        <w:rPr>
          <w:i/>
          <w:spacing w:val="-4"/>
          <w:sz w:val="14"/>
        </w:rPr>
        <w:t>S</w:t>
      </w:r>
      <w:r>
        <w:rPr>
          <w:i/>
          <w:spacing w:val="-21"/>
          <w:sz w:val="14"/>
        </w:rPr>
        <w:t> </w:t>
      </w:r>
      <w:r>
        <w:rPr>
          <w:sz w:val="14"/>
        </w:rPr>
        <w:t>.</w:t>
      </w:r>
      <w:r>
        <w:rPr>
          <w:spacing w:val="-21"/>
          <w:sz w:val="14"/>
        </w:rPr>
        <w:t> </w:t>
      </w:r>
      <w:r>
        <w:rPr>
          <w:i/>
          <w:sz w:val="14"/>
        </w:rPr>
        <w:t>ABCD</w:t>
        <w:tab/>
      </w:r>
      <w:r>
        <w:rPr>
          <w:position w:val="6"/>
          <w:sz w:val="24"/>
        </w:rPr>
        <w:t>2</w:t>
        <w:tab/>
      </w:r>
      <w:r>
        <w:rPr>
          <w:i/>
          <w:spacing w:val="-3"/>
          <w:position w:val="6"/>
          <w:sz w:val="24"/>
        </w:rPr>
        <w:t>V</w:t>
      </w:r>
      <w:r>
        <w:rPr>
          <w:i/>
          <w:spacing w:val="-3"/>
          <w:sz w:val="14"/>
        </w:rPr>
        <w:t>SABD</w:t>
      </w:r>
    </w:p>
    <w:p>
      <w:pPr>
        <w:spacing w:line="189" w:lineRule="auto" w:before="91"/>
        <w:ind w:left="421" w:right="0" w:firstLine="0"/>
        <w:jc w:val="left"/>
        <w:rPr>
          <w:rFonts w:ascii="Symbol" w:hAnsi="Symbol"/>
          <w:sz w:val="24"/>
        </w:rPr>
      </w:pPr>
      <w:r>
        <w:rPr/>
        <w:pict>
          <v:line style="position:absolute;mso-position-horizontal-relative:page;mso-position-vertical-relative:paragraph;z-index:-255693824" from="47.654808pt,19.310856pt" to="54.920493pt,19.310856pt" stroked="true" strokeweight=".507147pt" strokecolor="#000000">
            <v:stroke dashstyle="solid"/>
            <w10:wrap type="none"/>
          </v:line>
        </w:pict>
      </w:r>
      <w:r>
        <w:rPr/>
        <w:pict>
          <v:line style="position:absolute;mso-position-horizontal-relative:page;mso-position-vertical-relative:paragraph;z-index:-255692800" from="63.08567pt,19.310856pt" to="82.575717pt,19.310856pt" stroked="true" strokeweight=".507147pt" strokecolor="#000000">
            <v:stroke dashstyle="solid"/>
            <w10:wrap type="none"/>
          </v:line>
        </w:pict>
      </w:r>
      <w:r>
        <w:rPr/>
        <w:pict>
          <v:line style="position:absolute;mso-position-horizontal-relative:page;mso-position-vertical-relative:paragraph;z-index:-255691776" from="88.018509pt,19.310856pt" to="104.883784pt,19.310856pt" stroked="true" strokeweight=".507147pt" strokecolor="#000000">
            <v:stroke dashstyle="solid"/>
            <w10:wrap type="none"/>
          </v:line>
        </w:pict>
      </w:r>
      <w:r>
        <w:rPr/>
        <w:pict>
          <v:line style="position:absolute;mso-position-horizontal-relative:page;mso-position-vertical-relative:paragraph;z-index:-255690752" from="116.353088pt,19.310856pt" to="133.191468pt,19.310856pt" stroked="true" strokeweight=".507147pt" strokecolor="#000000">
            <v:stroke dashstyle="solid"/>
            <w10:wrap type="none"/>
          </v:line>
        </w:pict>
      </w:r>
      <w:r>
        <w:rPr/>
        <w:pict>
          <v:line style="position:absolute;mso-position-horizontal-relative:page;mso-position-vertical-relative:paragraph;z-index:-255689728" from="138.660156pt,19.310856pt" to="158.154187pt,19.310856pt" stroked="true" strokeweight=".507147pt" strokecolor="#000000">
            <v:stroke dashstyle="solid"/>
            <w10:wrap type="none"/>
          </v:line>
        </w:pict>
      </w:r>
      <w:r>
        <w:rPr/>
        <w:pict>
          <v:line style="position:absolute;mso-position-horizontal-relative:page;mso-position-vertical-relative:paragraph;z-index:-255688704" from="163.592987pt,19.310856pt" to="180.457266pt,19.310856pt" stroked="true" strokeweight=".507147pt" strokecolor="#000000">
            <v:stroke dashstyle="solid"/>
            <w10:wrap type="none"/>
          </v:line>
        </w:pict>
      </w:r>
      <w:r>
        <w:rPr/>
        <w:pict>
          <v:shape style="position:absolute;margin-left:48.481586pt;margin-top:13.522657pt;width:138.4pt;height:20.8pt;mso-position-horizontal-relative:page;mso-position-vertical-relative:paragraph;z-index:-255678464" type="#_x0000_t202" filled="false" stroked="false">
            <v:textbox inset="0,0,0,0">
              <w:txbxContent>
                <w:p>
                  <w:pPr>
                    <w:tabs>
                      <w:tab w:pos="1866" w:val="left" w:leader="none"/>
                      <w:tab w:pos="2674" w:val="left" w:leader="none"/>
                    </w:tabs>
                    <w:spacing w:before="2"/>
                    <w:ind w:left="0" w:right="0" w:firstLine="0"/>
                    <w:jc w:val="left"/>
                    <w:rPr>
                      <w:i/>
                      <w:sz w:val="24"/>
                    </w:rPr>
                  </w:pPr>
                  <w:r>
                    <w:rPr>
                      <w:sz w:val="24"/>
                    </w:rPr>
                    <w:t>2 </w:t>
                  </w:r>
                  <w:r>
                    <w:rPr>
                      <w:rFonts w:ascii="Symbol" w:hAnsi="Symbol"/>
                      <w:position w:val="12"/>
                      <w:sz w:val="24"/>
                    </w:rPr>
                    <w:t></w:t>
                  </w:r>
                  <w:r>
                    <w:rPr>
                      <w:spacing w:val="23"/>
                      <w:position w:val="12"/>
                      <w:sz w:val="24"/>
                    </w:rPr>
                    <w:t> </w:t>
                  </w:r>
                  <w:r>
                    <w:rPr>
                      <w:i/>
                      <w:sz w:val="24"/>
                    </w:rPr>
                    <w:t>SB  </w:t>
                  </w:r>
                  <w:r>
                    <w:rPr>
                      <w:i/>
                      <w:spacing w:val="13"/>
                      <w:sz w:val="24"/>
                    </w:rPr>
                    <w:t> </w:t>
                  </w:r>
                  <w:r>
                    <w:rPr>
                      <w:i/>
                      <w:sz w:val="24"/>
                    </w:rPr>
                    <w:t>SD</w:t>
                    <w:tab/>
                    <w:tab/>
                  </w:r>
                  <w:r>
                    <w:rPr>
                      <w:i/>
                      <w:spacing w:val="1399"/>
                      <w:sz w:val="24"/>
                    </w:rPr>
                    <w:t> </w:t>
                  </w:r>
                  <w:r>
                    <w:rPr>
                      <w:rFonts w:ascii="Symbol" w:hAnsi="Symbol"/>
                      <w:spacing w:val="-89"/>
                      <w:position w:val="12"/>
                      <w:sz w:val="24"/>
                    </w:rPr>
                    <w:t></w:t>
                  </w:r>
                  <w:r>
                    <w:rPr>
                      <w:i/>
                      <w:spacing w:val="-89"/>
                      <w:sz w:val="24"/>
                    </w:rPr>
                    <w:t>SC</w:t>
                    <w:tab/>
                  </w:r>
                  <w:r>
                    <w:rPr>
                      <w:i/>
                      <w:sz w:val="24"/>
                    </w:rPr>
                    <w:t>SB</w:t>
                  </w:r>
                  <w:r>
                    <w:rPr>
                      <w:i/>
                      <w:spacing w:val="12"/>
                      <w:sz w:val="24"/>
                    </w:rPr>
                    <w:t> </w:t>
                  </w:r>
                  <w:r>
                    <w:rPr>
                      <w:i/>
                      <w:sz w:val="24"/>
                    </w:rPr>
                    <w:t>SD</w:t>
                  </w:r>
                </w:p>
              </w:txbxContent>
            </v:textbox>
            <w10:wrap type="none"/>
          </v:shape>
        </w:pict>
      </w:r>
      <w:r>
        <w:rPr>
          <w:rFonts w:ascii="Symbol" w:hAnsi="Symbol"/>
          <w:position w:val="-12"/>
          <w:sz w:val="24"/>
        </w:rPr>
        <w:t></w:t>
      </w:r>
      <w:r>
        <w:rPr>
          <w:position w:val="-12"/>
          <w:sz w:val="24"/>
        </w:rPr>
        <w:t> </w:t>
      </w:r>
      <w:r>
        <w:rPr>
          <w:position w:val="2"/>
          <w:sz w:val="24"/>
        </w:rPr>
        <w:t>1 </w:t>
      </w:r>
      <w:r>
        <w:rPr>
          <w:rFonts w:ascii="Symbol" w:hAnsi="Symbol"/>
          <w:sz w:val="24"/>
        </w:rPr>
        <w:t></w:t>
      </w:r>
      <w:r>
        <w:rPr>
          <w:sz w:val="24"/>
        </w:rPr>
        <w:t> </w:t>
      </w:r>
      <w:r>
        <w:rPr>
          <w:i/>
          <w:position w:val="2"/>
          <w:sz w:val="24"/>
        </w:rPr>
        <w:t>SM </w:t>
      </w:r>
      <w:r>
        <w:rPr>
          <w:position w:val="-12"/>
          <w:sz w:val="24"/>
        </w:rPr>
        <w:t>. </w:t>
      </w:r>
      <w:r>
        <w:rPr>
          <w:i/>
          <w:position w:val="2"/>
          <w:sz w:val="24"/>
        </w:rPr>
        <w:t>SN  </w:t>
      </w:r>
      <w:r>
        <w:rPr>
          <w:rFonts w:ascii="Symbol" w:hAnsi="Symbol"/>
          <w:position w:val="-12"/>
          <w:sz w:val="24"/>
        </w:rPr>
        <w:t></w:t>
      </w:r>
      <w:r>
        <w:rPr>
          <w:position w:val="-12"/>
          <w:sz w:val="24"/>
        </w:rPr>
        <w:t> </w:t>
      </w:r>
      <w:r>
        <w:rPr>
          <w:i/>
          <w:position w:val="2"/>
          <w:sz w:val="24"/>
        </w:rPr>
        <w:t>SK </w:t>
      </w:r>
      <w:r>
        <w:rPr>
          <w:position w:val="-12"/>
          <w:sz w:val="24"/>
        </w:rPr>
        <w:t>. </w:t>
      </w:r>
      <w:r>
        <w:rPr>
          <w:i/>
          <w:position w:val="2"/>
          <w:sz w:val="24"/>
        </w:rPr>
        <w:t>SM </w:t>
      </w:r>
      <w:r>
        <w:rPr>
          <w:position w:val="-12"/>
          <w:sz w:val="24"/>
        </w:rPr>
        <w:t>. </w:t>
      </w:r>
      <w:r>
        <w:rPr>
          <w:i/>
          <w:position w:val="2"/>
          <w:sz w:val="24"/>
        </w:rPr>
        <w:t>SN</w:t>
      </w:r>
      <w:r>
        <w:rPr>
          <w:i/>
          <w:spacing w:val="-39"/>
          <w:position w:val="2"/>
          <w:sz w:val="24"/>
        </w:rPr>
        <w:t> </w:t>
      </w:r>
      <w:r>
        <w:rPr>
          <w:rFonts w:ascii="Symbol" w:hAnsi="Symbol"/>
          <w:sz w:val="24"/>
        </w:rPr>
        <w:t></w:t>
      </w:r>
    </w:p>
    <w:p>
      <w:pPr>
        <w:pStyle w:val="BodyText"/>
        <w:tabs>
          <w:tab w:pos="3304" w:val="left" w:leader="none"/>
        </w:tabs>
        <w:spacing w:line="256" w:lineRule="exact"/>
        <w:ind w:left="792"/>
        <w:rPr>
          <w:rFonts w:ascii="Symbol" w:hAnsi="Symbol"/>
        </w:rPr>
      </w:pPr>
      <w:r>
        <w:rPr>
          <w:rFonts w:ascii="Symbol" w:hAnsi="Symbol"/>
        </w:rPr>
        <w:t></w:t>
      </w:r>
      <w:r>
        <w:rPr/>
        <w:tab/>
      </w:r>
      <w:r>
        <w:rPr>
          <w:rFonts w:ascii="Symbol" w:hAnsi="Symbol"/>
        </w:rPr>
        <w:t></w:t>
      </w:r>
    </w:p>
    <w:p>
      <w:pPr>
        <w:spacing w:line="202" w:lineRule="exact" w:before="63"/>
        <w:ind w:left="421" w:right="0" w:firstLine="0"/>
        <w:jc w:val="left"/>
        <w:rPr>
          <w:i/>
          <w:sz w:val="24"/>
        </w:rPr>
      </w:pPr>
      <w:r>
        <w:rPr/>
        <w:pict>
          <v:line style="position:absolute;mso-position-horizontal-relative:page;mso-position-vertical-relative:paragraph;z-index:-251516928;mso-wrap-distance-left:0;mso-wrap-distance-right:0" from="47.654808pt,19.048491pt" to="67.143858pt,19.048491pt" stroked="true" strokeweight=".507147pt" strokecolor="#000000">
            <v:stroke dashstyle="solid"/>
            <w10:wrap type="topAndBottom"/>
          </v:line>
        </w:pict>
      </w:r>
      <w:r>
        <w:rPr/>
        <w:pict>
          <v:line style="position:absolute;mso-position-horizontal-relative:page;mso-position-vertical-relative:paragraph;z-index:-251515904;mso-wrap-distance-left:0;mso-wrap-distance-right:0" from="72.611549pt,19.048491pt" to="89.452918pt,19.048491pt" stroked="true" strokeweight=".507147pt" strokecolor="#000000">
            <v:stroke dashstyle="solid"/>
            <w10:wrap type="topAndBottom"/>
          </v:line>
        </w:pict>
      </w:r>
      <w:r>
        <w:rPr/>
        <w:pict>
          <v:line style="position:absolute;mso-position-horizontal-relative:page;mso-position-vertical-relative:paragraph;z-index:-251514880;mso-wrap-distance-left:0;mso-wrap-distance-right:0" from="100.800697pt,19.048491pt" to="108.067379pt,19.048491pt" stroked="true" strokeweight=".507147pt" strokecolor="#000000">
            <v:stroke dashstyle="solid"/>
            <w10:wrap type="topAndBottom"/>
          </v:line>
        </w:pict>
      </w:r>
      <w:r>
        <w:rPr/>
        <w:pict>
          <v:line style="position:absolute;mso-position-horizontal-relative:page;mso-position-vertical-relative:paragraph;z-index:-251513856;mso-wrap-distance-left:0;mso-wrap-distance-right:0" from="119.536682pt,19.048491pt" to="126.803363pt,19.048491pt" stroked="true" strokeweight=".507147pt" strokecolor="#000000">
            <v:stroke dashstyle="solid"/>
            <w10:wrap type="topAndBottom"/>
          </v:line>
        </w:pict>
      </w:r>
      <w:r>
        <w:rPr/>
        <w:pict>
          <v:line style="position:absolute;mso-position-horizontal-relative:page;mso-position-vertical-relative:paragraph;z-index:-251512832;mso-wrap-distance-left:0;mso-wrap-distance-right:0" from="132.275040pt,19.048491pt" to="149.139319pt,19.048491pt" stroked="true" strokeweight=".507147pt" strokecolor="#000000">
            <v:stroke dashstyle="solid"/>
            <w10:wrap type="topAndBottom"/>
          </v:line>
        </w:pict>
      </w:r>
      <w:r>
        <w:rPr/>
        <w:pict>
          <v:line style="position:absolute;mso-position-horizontal-relative:page;mso-position-vertical-relative:paragraph;z-index:-251511808;mso-wrap-distance-left:0;mso-wrap-distance-right:0" from="167.79660pt,19.048491pt" to="175.068262pt,19.048491pt" stroked="true" strokeweight=".507147pt" strokecolor="#000000">
            <v:stroke dashstyle="solid"/>
            <w10:wrap type="topAndBottom"/>
          </v:line>
        </w:pict>
      </w:r>
      <w:r>
        <w:rPr>
          <w:rFonts w:ascii="Symbol" w:hAnsi="Symbol"/>
          <w:position w:val="-12"/>
          <w:sz w:val="24"/>
        </w:rPr>
        <w:t></w:t>
      </w:r>
      <w:r>
        <w:rPr>
          <w:position w:val="-12"/>
          <w:sz w:val="24"/>
        </w:rPr>
        <w:t> </w:t>
      </w:r>
      <w:r>
        <w:rPr>
          <w:i/>
          <w:position w:val="2"/>
          <w:sz w:val="24"/>
        </w:rPr>
        <w:t>SM </w:t>
      </w:r>
      <w:r>
        <w:rPr>
          <w:position w:val="-12"/>
          <w:sz w:val="24"/>
        </w:rPr>
        <w:t>. </w:t>
      </w:r>
      <w:r>
        <w:rPr>
          <w:i/>
          <w:position w:val="2"/>
          <w:sz w:val="24"/>
        </w:rPr>
        <w:t>SN </w:t>
      </w:r>
      <w:r>
        <w:rPr>
          <w:spacing w:val="5"/>
          <w:position w:val="-12"/>
          <w:sz w:val="24"/>
        </w:rPr>
        <w:t>.</w:t>
      </w:r>
      <w:r>
        <w:rPr>
          <w:rFonts w:ascii="Symbol" w:hAnsi="Symbol"/>
          <w:spacing w:val="5"/>
          <w:sz w:val="24"/>
        </w:rPr>
        <w:t></w:t>
      </w:r>
      <w:r>
        <w:rPr>
          <w:spacing w:val="5"/>
          <w:sz w:val="24"/>
        </w:rPr>
        <w:t> </w:t>
      </w:r>
      <w:r>
        <w:rPr>
          <w:position w:val="2"/>
          <w:sz w:val="24"/>
        </w:rPr>
        <w:t>1 </w:t>
      </w:r>
      <w:r>
        <w:rPr>
          <w:rFonts w:ascii="Symbol" w:hAnsi="Symbol"/>
          <w:position w:val="-12"/>
          <w:sz w:val="24"/>
        </w:rPr>
        <w:t></w:t>
      </w:r>
      <w:r>
        <w:rPr>
          <w:position w:val="-12"/>
          <w:sz w:val="24"/>
        </w:rPr>
        <w:t> </w:t>
      </w:r>
      <w:r>
        <w:rPr>
          <w:position w:val="2"/>
          <w:sz w:val="24"/>
        </w:rPr>
        <w:t>1 </w:t>
      </w:r>
      <w:r>
        <w:rPr>
          <w:position w:val="-12"/>
          <w:sz w:val="24"/>
        </w:rPr>
        <w:t>. </w:t>
      </w:r>
      <w:r>
        <w:rPr>
          <w:i/>
          <w:position w:val="2"/>
          <w:sz w:val="24"/>
        </w:rPr>
        <w:t>SK </w:t>
      </w:r>
      <w:r>
        <w:rPr>
          <w:rFonts w:ascii="Symbol" w:hAnsi="Symbol"/>
          <w:sz w:val="24"/>
        </w:rPr>
        <w:t></w:t>
      </w:r>
      <w:r>
        <w:rPr>
          <w:sz w:val="24"/>
        </w:rPr>
        <w:t> </w:t>
      </w:r>
      <w:r>
        <w:rPr>
          <w:rFonts w:ascii="Symbol" w:hAnsi="Symbol"/>
          <w:position w:val="-12"/>
          <w:sz w:val="24"/>
        </w:rPr>
        <w:t></w:t>
      </w:r>
      <w:r>
        <w:rPr>
          <w:position w:val="-12"/>
          <w:sz w:val="24"/>
        </w:rPr>
        <w:t> </w:t>
      </w:r>
      <w:r>
        <w:rPr>
          <w:position w:val="2"/>
          <w:sz w:val="24"/>
        </w:rPr>
        <w:t>3</w:t>
      </w:r>
      <w:r>
        <w:rPr>
          <w:spacing w:val="-14"/>
          <w:position w:val="2"/>
          <w:sz w:val="24"/>
        </w:rPr>
        <w:t> </w:t>
      </w:r>
      <w:r>
        <w:rPr>
          <w:i/>
          <w:position w:val="-12"/>
          <w:sz w:val="24"/>
        </w:rPr>
        <w:t>xy</w:t>
      </w:r>
    </w:p>
    <w:p>
      <w:pPr>
        <w:tabs>
          <w:tab w:pos="2066" w:val="left" w:leader="none"/>
          <w:tab w:pos="3031" w:val="left" w:leader="none"/>
        </w:tabs>
        <w:spacing w:before="0"/>
        <w:ind w:left="676" w:right="0" w:firstLine="0"/>
        <w:jc w:val="left"/>
        <w:rPr>
          <w:sz w:val="24"/>
        </w:rPr>
      </w:pPr>
      <w:r>
        <w:rPr>
          <w:i/>
          <w:sz w:val="24"/>
        </w:rPr>
        <w:t>SB   SD </w:t>
      </w:r>
      <w:r>
        <w:rPr>
          <w:i/>
          <w:spacing w:val="8"/>
          <w:sz w:val="24"/>
        </w:rPr>
        <w:t> </w:t>
      </w:r>
      <w:r>
        <w:rPr>
          <w:rFonts w:ascii="Symbol" w:hAnsi="Symbol"/>
          <w:position w:val="12"/>
          <w:sz w:val="24"/>
        </w:rPr>
        <w:t></w:t>
      </w:r>
      <w:r>
        <w:rPr>
          <w:spacing w:val="-7"/>
          <w:position w:val="12"/>
          <w:sz w:val="24"/>
        </w:rPr>
        <w:t> </w:t>
      </w:r>
      <w:r>
        <w:rPr>
          <w:sz w:val="24"/>
        </w:rPr>
        <w:t>2</w:t>
        <w:tab/>
        <w:t>2 </w:t>
      </w:r>
      <w:r>
        <w:rPr>
          <w:spacing w:val="24"/>
          <w:sz w:val="24"/>
        </w:rPr>
        <w:t> </w:t>
      </w:r>
      <w:r>
        <w:rPr>
          <w:i/>
          <w:sz w:val="24"/>
        </w:rPr>
        <w:t>SC</w:t>
      </w:r>
      <w:r>
        <w:rPr>
          <w:i/>
          <w:spacing w:val="4"/>
          <w:sz w:val="24"/>
        </w:rPr>
        <w:t> </w:t>
      </w:r>
      <w:r>
        <w:rPr>
          <w:rFonts w:ascii="Symbol" w:hAnsi="Symbol"/>
          <w:position w:val="12"/>
          <w:sz w:val="24"/>
        </w:rPr>
        <w:t></w:t>
      </w:r>
      <w:r>
        <w:rPr>
          <w:position w:val="12"/>
          <w:sz w:val="24"/>
        </w:rPr>
        <w:tab/>
      </w:r>
      <w:r>
        <w:rPr>
          <w:sz w:val="24"/>
        </w:rPr>
        <w:t>4</w:t>
      </w:r>
    </w:p>
    <w:p>
      <w:pPr>
        <w:spacing w:after="0"/>
        <w:jc w:val="left"/>
        <w:rPr>
          <w:sz w:val="24"/>
        </w:rPr>
        <w:sectPr>
          <w:type w:val="continuous"/>
          <w:pgSz w:w="11920" w:h="16850"/>
          <w:pgMar w:top="260" w:bottom="780" w:left="340" w:right="20"/>
        </w:sectPr>
      </w:pPr>
    </w:p>
    <w:p>
      <w:pPr>
        <w:pStyle w:val="BodyText"/>
        <w:tabs>
          <w:tab w:pos="1130" w:val="left" w:leader="none"/>
        </w:tabs>
        <w:spacing w:line="119" w:lineRule="exact"/>
        <w:ind w:left="0" w:right="2671"/>
        <w:jc w:val="center"/>
        <w:rPr>
          <w:rFonts w:ascii="Symbol" w:hAnsi="Symbol"/>
        </w:rPr>
      </w:pPr>
      <w:r>
        <w:rPr>
          <w:rFonts w:ascii="Symbol" w:hAnsi="Symbol"/>
        </w:rPr>
        <w:t></w:t>
      </w:r>
      <w:r>
        <w:rPr/>
        <w:tab/>
      </w:r>
      <w:r>
        <w:rPr>
          <w:rFonts w:ascii="Symbol" w:hAnsi="Symbol"/>
        </w:rPr>
        <w:t></w:t>
      </w:r>
    </w:p>
    <w:p>
      <w:pPr>
        <w:spacing w:line="402" w:lineRule="exact" w:before="35"/>
        <w:ind w:left="226" w:right="0" w:firstLine="0"/>
        <w:jc w:val="left"/>
        <w:rPr>
          <w:rFonts w:ascii="Symbol" w:hAnsi="Symbol"/>
          <w:sz w:val="24"/>
        </w:rPr>
      </w:pPr>
      <w:r>
        <w:rPr/>
        <w:pict>
          <v:line style="position:absolute;mso-position-horizontal-relative:page;mso-position-vertical-relative:paragraph;z-index:-255687680" from="105.783325pt,17.429207pt" to="113.003558pt,17.429207pt" stroked="true" strokeweight=".499365pt" strokecolor="#000000">
            <v:stroke dashstyle="solid"/>
            <w10:wrap type="none"/>
          </v:line>
        </w:pict>
      </w:r>
      <w:r>
        <w:rPr/>
        <w:pict>
          <v:line style="position:absolute;mso-position-horizontal-relative:page;mso-position-vertical-relative:paragraph;z-index:-255686656" from="138.806168pt,17.429207pt" to="146.051067pt,17.429207pt" stroked="true" strokeweight=".499365pt" strokecolor="#000000">
            <v:stroke dashstyle="solid"/>
            <w10:wrap type="none"/>
          </v:line>
        </w:pict>
      </w:r>
      <w:r>
        <w:rPr>
          <w:w w:val="105"/>
          <w:position w:val="2"/>
          <w:sz w:val="24"/>
        </w:rPr>
        <w:t>Từ</w:t>
      </w:r>
      <w:r>
        <w:rPr>
          <w:spacing w:val="-9"/>
          <w:w w:val="105"/>
          <w:position w:val="2"/>
          <w:sz w:val="24"/>
        </w:rPr>
        <w:t> </w:t>
      </w:r>
      <w:r>
        <w:rPr>
          <w:w w:val="105"/>
          <w:position w:val="2"/>
          <w:sz w:val="24"/>
        </w:rPr>
        <w:t>đó</w:t>
      </w:r>
      <w:r>
        <w:rPr>
          <w:spacing w:val="-9"/>
          <w:w w:val="105"/>
          <w:position w:val="2"/>
          <w:sz w:val="24"/>
        </w:rPr>
        <w:t> </w:t>
      </w:r>
      <w:r>
        <w:rPr>
          <w:w w:val="105"/>
          <w:position w:val="2"/>
          <w:sz w:val="24"/>
        </w:rPr>
        <w:t>ta</w:t>
      </w:r>
      <w:r>
        <w:rPr>
          <w:spacing w:val="-11"/>
          <w:w w:val="105"/>
          <w:position w:val="2"/>
          <w:sz w:val="24"/>
        </w:rPr>
        <w:t> </w:t>
      </w:r>
      <w:r>
        <w:rPr>
          <w:w w:val="105"/>
          <w:position w:val="2"/>
          <w:sz w:val="24"/>
        </w:rPr>
        <w:t>có:</w:t>
      </w:r>
      <w:r>
        <w:rPr>
          <w:spacing w:val="21"/>
          <w:w w:val="105"/>
          <w:position w:val="2"/>
          <w:sz w:val="24"/>
        </w:rPr>
        <w:t> </w:t>
      </w:r>
      <w:r>
        <w:rPr>
          <w:rFonts w:ascii="Symbol" w:hAnsi="Symbol"/>
          <w:w w:val="105"/>
          <w:position w:val="2"/>
          <w:sz w:val="24"/>
        </w:rPr>
        <w:t></w:t>
      </w:r>
      <w:r>
        <w:rPr>
          <w:w w:val="105"/>
          <w:position w:val="2"/>
          <w:sz w:val="24"/>
        </w:rPr>
        <w:t> </w:t>
      </w:r>
      <w:r>
        <w:rPr>
          <w:w w:val="105"/>
          <w:position w:val="17"/>
          <w:sz w:val="24"/>
        </w:rPr>
        <w:t>3</w:t>
      </w:r>
      <w:r>
        <w:rPr>
          <w:spacing w:val="-11"/>
          <w:w w:val="105"/>
          <w:position w:val="17"/>
          <w:sz w:val="24"/>
        </w:rPr>
        <w:t> </w:t>
      </w:r>
      <w:r>
        <w:rPr>
          <w:i/>
          <w:w w:val="105"/>
          <w:position w:val="2"/>
          <w:sz w:val="24"/>
        </w:rPr>
        <w:t>xy</w:t>
      </w:r>
      <w:r>
        <w:rPr>
          <w:i/>
          <w:spacing w:val="-9"/>
          <w:w w:val="105"/>
          <w:position w:val="2"/>
          <w:sz w:val="24"/>
        </w:rPr>
        <w:t> </w:t>
      </w:r>
      <w:r>
        <w:rPr>
          <w:rFonts w:ascii="Symbol" w:hAnsi="Symbol"/>
          <w:w w:val="105"/>
          <w:position w:val="2"/>
          <w:sz w:val="24"/>
        </w:rPr>
        <w:t></w:t>
      </w:r>
      <w:r>
        <w:rPr>
          <w:spacing w:val="-2"/>
          <w:w w:val="105"/>
          <w:position w:val="2"/>
          <w:sz w:val="24"/>
        </w:rPr>
        <w:t> </w:t>
      </w:r>
      <w:r>
        <w:rPr>
          <w:w w:val="105"/>
          <w:position w:val="17"/>
          <w:sz w:val="24"/>
        </w:rPr>
        <w:t>1</w:t>
      </w:r>
      <w:r>
        <w:rPr>
          <w:spacing w:val="-24"/>
          <w:w w:val="105"/>
          <w:position w:val="17"/>
          <w:sz w:val="24"/>
        </w:rPr>
        <w:t> </w:t>
      </w:r>
      <w:r>
        <w:rPr>
          <w:rFonts w:ascii="Symbol" w:hAnsi="Symbol"/>
          <w:w w:val="105"/>
          <w:sz w:val="32"/>
        </w:rPr>
        <w:t></w:t>
      </w:r>
      <w:r>
        <w:rPr>
          <w:spacing w:val="-58"/>
          <w:w w:val="105"/>
          <w:sz w:val="32"/>
        </w:rPr>
        <w:t> </w:t>
      </w:r>
      <w:r>
        <w:rPr>
          <w:i/>
          <w:w w:val="105"/>
          <w:position w:val="2"/>
          <w:sz w:val="24"/>
        </w:rPr>
        <w:t>x</w:t>
      </w:r>
      <w:r>
        <w:rPr>
          <w:i/>
          <w:spacing w:val="-25"/>
          <w:w w:val="105"/>
          <w:position w:val="2"/>
          <w:sz w:val="24"/>
        </w:rPr>
        <w:t> </w:t>
      </w:r>
      <w:r>
        <w:rPr>
          <w:rFonts w:ascii="Symbol" w:hAnsi="Symbol"/>
          <w:w w:val="105"/>
          <w:position w:val="2"/>
          <w:sz w:val="24"/>
        </w:rPr>
        <w:t></w:t>
      </w:r>
      <w:r>
        <w:rPr>
          <w:spacing w:val="-7"/>
          <w:w w:val="105"/>
          <w:position w:val="2"/>
          <w:sz w:val="24"/>
        </w:rPr>
        <w:t> </w:t>
      </w:r>
      <w:r>
        <w:rPr>
          <w:i/>
          <w:spacing w:val="10"/>
          <w:w w:val="105"/>
          <w:position w:val="2"/>
          <w:sz w:val="24"/>
        </w:rPr>
        <w:t>y</w:t>
      </w:r>
      <w:r>
        <w:rPr>
          <w:rFonts w:ascii="Symbol" w:hAnsi="Symbol"/>
          <w:spacing w:val="10"/>
          <w:w w:val="105"/>
          <w:sz w:val="32"/>
        </w:rPr>
        <w:t></w:t>
      </w:r>
      <w:r>
        <w:rPr>
          <w:spacing w:val="-17"/>
          <w:w w:val="105"/>
          <w:sz w:val="32"/>
        </w:rPr>
        <w:t> </w:t>
      </w:r>
      <w:r>
        <w:rPr>
          <w:rFonts w:ascii="Symbol" w:hAnsi="Symbol"/>
          <w:w w:val="105"/>
          <w:position w:val="2"/>
          <w:sz w:val="23"/>
        </w:rPr>
        <w:t></w:t>
      </w:r>
      <w:r>
        <w:rPr>
          <w:spacing w:val="-10"/>
          <w:w w:val="105"/>
          <w:position w:val="2"/>
          <w:sz w:val="23"/>
        </w:rPr>
        <w:t> </w:t>
      </w:r>
      <w:r>
        <w:rPr>
          <w:i/>
          <w:w w:val="105"/>
          <w:position w:val="2"/>
          <w:sz w:val="23"/>
        </w:rPr>
        <w:t>x</w:t>
      </w:r>
      <w:r>
        <w:rPr>
          <w:i/>
          <w:spacing w:val="-26"/>
          <w:w w:val="105"/>
          <w:position w:val="2"/>
          <w:sz w:val="23"/>
        </w:rPr>
        <w:t> </w:t>
      </w:r>
      <w:r>
        <w:rPr>
          <w:rFonts w:ascii="Symbol" w:hAnsi="Symbol"/>
          <w:w w:val="105"/>
          <w:position w:val="2"/>
          <w:sz w:val="23"/>
        </w:rPr>
        <w:t></w:t>
      </w:r>
      <w:r>
        <w:rPr>
          <w:spacing w:val="-5"/>
          <w:w w:val="105"/>
          <w:position w:val="2"/>
          <w:sz w:val="23"/>
        </w:rPr>
        <w:t> </w:t>
      </w:r>
      <w:r>
        <w:rPr>
          <w:i/>
          <w:w w:val="105"/>
          <w:position w:val="2"/>
          <w:sz w:val="23"/>
        </w:rPr>
        <w:t>y</w:t>
      </w:r>
      <w:r>
        <w:rPr>
          <w:i/>
          <w:spacing w:val="-9"/>
          <w:w w:val="105"/>
          <w:position w:val="2"/>
          <w:sz w:val="23"/>
        </w:rPr>
        <w:t> </w:t>
      </w:r>
      <w:r>
        <w:rPr>
          <w:rFonts w:ascii="Symbol" w:hAnsi="Symbol"/>
          <w:w w:val="105"/>
          <w:position w:val="2"/>
          <w:sz w:val="23"/>
        </w:rPr>
        <w:t></w:t>
      </w:r>
      <w:r>
        <w:rPr>
          <w:spacing w:val="-22"/>
          <w:w w:val="105"/>
          <w:position w:val="2"/>
          <w:sz w:val="23"/>
        </w:rPr>
        <w:t> </w:t>
      </w:r>
      <w:r>
        <w:rPr>
          <w:w w:val="105"/>
          <w:position w:val="2"/>
          <w:sz w:val="23"/>
        </w:rPr>
        <w:t>3</w:t>
      </w:r>
      <w:r>
        <w:rPr>
          <w:i/>
          <w:w w:val="105"/>
          <w:position w:val="2"/>
          <w:sz w:val="23"/>
        </w:rPr>
        <w:t>xy</w:t>
      </w:r>
      <w:r>
        <w:rPr>
          <w:i/>
          <w:spacing w:val="-9"/>
          <w:w w:val="105"/>
          <w:position w:val="2"/>
          <w:sz w:val="23"/>
        </w:rPr>
        <w:t> </w:t>
      </w:r>
      <w:r>
        <w:rPr>
          <w:rFonts w:ascii="Symbol" w:hAnsi="Symbol"/>
          <w:w w:val="105"/>
          <w:position w:val="2"/>
          <w:sz w:val="23"/>
        </w:rPr>
        <w:t></w:t>
      </w:r>
      <w:r>
        <w:rPr>
          <w:spacing w:val="-4"/>
          <w:w w:val="105"/>
          <w:position w:val="2"/>
          <w:sz w:val="23"/>
        </w:rPr>
        <w:t> </w:t>
      </w:r>
      <w:r>
        <w:rPr>
          <w:i/>
          <w:w w:val="105"/>
          <w:position w:val="2"/>
          <w:sz w:val="23"/>
        </w:rPr>
        <w:t>x</w:t>
      </w:r>
      <w:r>
        <w:rPr>
          <w:i/>
          <w:spacing w:val="-13"/>
          <w:w w:val="105"/>
          <w:position w:val="2"/>
          <w:sz w:val="23"/>
        </w:rPr>
        <w:t> </w:t>
      </w:r>
      <w:r>
        <w:rPr>
          <w:rFonts w:ascii="Symbol" w:hAnsi="Symbol"/>
          <w:w w:val="105"/>
          <w:position w:val="2"/>
          <w:sz w:val="23"/>
        </w:rPr>
        <w:t></w:t>
      </w:r>
      <w:r>
        <w:rPr>
          <w:spacing w:val="5"/>
          <w:w w:val="105"/>
          <w:position w:val="2"/>
          <w:sz w:val="23"/>
        </w:rPr>
        <w:t> </w:t>
      </w:r>
      <w:r>
        <w:rPr>
          <w:i/>
          <w:w w:val="105"/>
          <w:position w:val="2"/>
          <w:sz w:val="23"/>
        </w:rPr>
        <w:t>y</w:t>
      </w:r>
      <w:r>
        <w:rPr>
          <w:i/>
          <w:spacing w:val="-36"/>
          <w:w w:val="105"/>
          <w:position w:val="2"/>
          <w:sz w:val="23"/>
        </w:rPr>
        <w:t> </w:t>
      </w:r>
      <w:r>
        <w:rPr>
          <w:rFonts w:ascii="Symbol" w:hAnsi="Symbol"/>
          <w:spacing w:val="3"/>
          <w:w w:val="105"/>
          <w:sz w:val="31"/>
        </w:rPr>
        <w:t></w:t>
      </w:r>
      <w:r>
        <w:rPr>
          <w:spacing w:val="3"/>
          <w:w w:val="105"/>
          <w:position w:val="2"/>
          <w:sz w:val="23"/>
        </w:rPr>
        <w:t>3</w:t>
      </w:r>
      <w:r>
        <w:rPr>
          <w:i/>
          <w:spacing w:val="3"/>
          <w:w w:val="105"/>
          <w:position w:val="2"/>
          <w:sz w:val="23"/>
        </w:rPr>
        <w:t>x</w:t>
      </w:r>
      <w:r>
        <w:rPr>
          <w:i/>
          <w:spacing w:val="-25"/>
          <w:w w:val="105"/>
          <w:position w:val="2"/>
          <w:sz w:val="23"/>
        </w:rPr>
        <w:t> </w:t>
      </w:r>
      <w:r>
        <w:rPr>
          <w:rFonts w:ascii="Symbol" w:hAnsi="Symbol"/>
          <w:w w:val="105"/>
          <w:position w:val="2"/>
          <w:sz w:val="23"/>
        </w:rPr>
        <w:t></w:t>
      </w:r>
      <w:r>
        <w:rPr>
          <w:w w:val="105"/>
          <w:position w:val="2"/>
          <w:sz w:val="23"/>
        </w:rPr>
        <w:t>1</w:t>
      </w:r>
      <w:r>
        <w:rPr>
          <w:rFonts w:ascii="Symbol" w:hAnsi="Symbol"/>
          <w:w w:val="105"/>
          <w:sz w:val="31"/>
        </w:rPr>
        <w:t></w:t>
      </w:r>
      <w:r>
        <w:rPr>
          <w:spacing w:val="-20"/>
          <w:w w:val="105"/>
          <w:sz w:val="31"/>
        </w:rPr>
        <w:t> </w:t>
      </w:r>
      <w:r>
        <w:rPr>
          <w:rFonts w:ascii="Symbol" w:hAnsi="Symbol"/>
          <w:w w:val="105"/>
          <w:position w:val="2"/>
          <w:sz w:val="24"/>
        </w:rPr>
        <w:t></w:t>
      </w:r>
      <w:r>
        <w:rPr>
          <w:spacing w:val="4"/>
          <w:w w:val="105"/>
          <w:position w:val="2"/>
          <w:sz w:val="24"/>
        </w:rPr>
        <w:t> </w:t>
      </w:r>
      <w:r>
        <w:rPr>
          <w:i/>
          <w:w w:val="105"/>
          <w:position w:val="2"/>
          <w:sz w:val="24"/>
        </w:rPr>
        <w:t>y</w:t>
      </w:r>
      <w:r>
        <w:rPr>
          <w:i/>
          <w:spacing w:val="-9"/>
          <w:w w:val="105"/>
          <w:position w:val="2"/>
          <w:sz w:val="24"/>
        </w:rPr>
        <w:t> </w:t>
      </w:r>
      <w:r>
        <w:rPr>
          <w:rFonts w:ascii="Symbol" w:hAnsi="Symbol"/>
          <w:w w:val="105"/>
          <w:position w:val="2"/>
          <w:sz w:val="24"/>
        </w:rPr>
        <w:t></w:t>
      </w:r>
    </w:p>
    <w:p>
      <w:pPr>
        <w:pStyle w:val="BodyText"/>
        <w:tabs>
          <w:tab w:pos="660" w:val="left" w:leader="none"/>
        </w:tabs>
        <w:spacing w:line="213" w:lineRule="exact"/>
        <w:ind w:left="0" w:right="2622"/>
        <w:jc w:val="center"/>
      </w:pPr>
      <w:r>
        <w:rPr/>
        <w:t>4</w:t>
        <w:tab/>
        <w:t>4</w:t>
      </w:r>
    </w:p>
    <w:p>
      <w:pPr>
        <w:tabs>
          <w:tab w:pos="615" w:val="left" w:leader="none"/>
        </w:tabs>
        <w:spacing w:line="177" w:lineRule="auto" w:before="170"/>
        <w:ind w:left="242" w:right="0" w:firstLine="0"/>
        <w:jc w:val="left"/>
        <w:rPr>
          <w:sz w:val="24"/>
        </w:rPr>
      </w:pPr>
      <w:r>
        <w:rPr/>
        <w:br w:type="column"/>
      </w:r>
      <w:r>
        <w:rPr>
          <w:i/>
          <w:sz w:val="24"/>
        </w:rPr>
        <w:t>x</w:t>
        <w:tab/>
      </w:r>
      <w:r>
        <w:rPr>
          <w:position w:val="-14"/>
          <w:sz w:val="24"/>
        </w:rPr>
        <w:t>.</w:t>
      </w:r>
    </w:p>
    <w:p>
      <w:pPr>
        <w:spacing w:line="243" w:lineRule="exact" w:before="0"/>
        <w:ind w:left="26" w:right="0" w:firstLine="0"/>
        <w:jc w:val="left"/>
        <w:rPr>
          <w:sz w:val="24"/>
        </w:rPr>
      </w:pPr>
      <w:r>
        <w:rPr/>
        <w:pict>
          <v:line style="position:absolute;mso-position-horizontal-relative:page;mso-position-vertical-relative:paragraph;z-index:-255685632" from="369.432922pt,-2.958366pt" to="396.639645pt,-2.958366pt" stroked="true" strokeweight=".499365pt" strokecolor="#000000">
            <v:stroke dashstyle="solid"/>
            <w10:wrap type="none"/>
          </v:line>
        </w:pict>
      </w:r>
      <w:r>
        <w:rPr>
          <w:sz w:val="24"/>
        </w:rPr>
        <w:t>3</w:t>
      </w:r>
      <w:r>
        <w:rPr>
          <w:i/>
          <w:sz w:val="24"/>
        </w:rPr>
        <w:t>x </w:t>
      </w:r>
      <w:r>
        <w:rPr>
          <w:rFonts w:ascii="Symbol" w:hAnsi="Symbol"/>
          <w:sz w:val="24"/>
        </w:rPr>
        <w:t></w:t>
      </w:r>
      <w:r>
        <w:rPr>
          <w:sz w:val="24"/>
        </w:rPr>
        <w:t>1</w:t>
      </w:r>
    </w:p>
    <w:p>
      <w:pPr>
        <w:spacing w:after="0" w:line="243" w:lineRule="exact"/>
        <w:jc w:val="left"/>
        <w:rPr>
          <w:sz w:val="24"/>
        </w:rPr>
        <w:sectPr>
          <w:type w:val="continuous"/>
          <w:pgSz w:w="11920" w:h="16850"/>
          <w:pgMar w:top="260" w:bottom="780" w:left="340" w:right="20"/>
          <w:cols w:num="2" w:equalWidth="0">
            <w:col w:w="6992" w:space="40"/>
            <w:col w:w="4528"/>
          </w:cols>
        </w:sectPr>
      </w:pPr>
    </w:p>
    <w:p>
      <w:pPr>
        <w:spacing w:line="382" w:lineRule="exact" w:before="10"/>
        <w:ind w:left="226" w:right="0" w:firstLine="0"/>
        <w:jc w:val="left"/>
        <w:rPr>
          <w:sz w:val="24"/>
        </w:rPr>
      </w:pPr>
      <w:r>
        <w:rPr/>
        <w:pict>
          <v:line style="position:absolute;mso-position-horizontal-relative:page;mso-position-vertical-relative:paragraph;z-index:-255684608" from="180.574417pt,16.106930pt" to="187.101165pt,16.106930pt" stroked="true" strokeweight=".499365pt" strokecolor="#000000">
            <v:stroke dashstyle="solid"/>
            <w10:wrap type="none"/>
          </v:line>
        </w:pict>
      </w:r>
      <w:r>
        <w:rPr>
          <w:sz w:val="24"/>
        </w:rPr>
        <w:t>Do </w:t>
      </w:r>
      <w:r>
        <w:rPr>
          <w:i/>
          <w:sz w:val="24"/>
        </w:rPr>
        <w:t>x</w:t>
      </w:r>
      <w:r>
        <w:rPr>
          <w:sz w:val="24"/>
        </w:rPr>
        <w:t>, </w:t>
      </w:r>
      <w:r>
        <w:rPr>
          <w:i/>
          <w:sz w:val="24"/>
        </w:rPr>
        <w:t>y </w:t>
      </w:r>
      <w:r>
        <w:rPr>
          <w:rFonts w:ascii="Symbol" w:hAnsi="Symbol"/>
          <w:sz w:val="24"/>
        </w:rPr>
        <w:t></w:t>
      </w:r>
      <w:r>
        <w:rPr>
          <w:sz w:val="24"/>
        </w:rPr>
        <w:t> 0 </w:t>
      </w:r>
      <w:r>
        <w:rPr>
          <w:rFonts w:ascii="Symbol" w:hAnsi="Symbol"/>
          <w:sz w:val="24"/>
        </w:rPr>
        <w:t></w:t>
      </w:r>
      <w:r>
        <w:rPr>
          <w:sz w:val="24"/>
        </w:rPr>
        <w:t> 3</w:t>
      </w:r>
      <w:r>
        <w:rPr>
          <w:i/>
          <w:sz w:val="24"/>
        </w:rPr>
        <w:t>x </w:t>
      </w:r>
      <w:r>
        <w:rPr>
          <w:rFonts w:ascii="Symbol" w:hAnsi="Symbol"/>
          <w:sz w:val="24"/>
        </w:rPr>
        <w:t></w:t>
      </w:r>
      <w:r>
        <w:rPr>
          <w:sz w:val="24"/>
        </w:rPr>
        <w:t>1 </w:t>
      </w:r>
      <w:r>
        <w:rPr>
          <w:rFonts w:ascii="Symbol" w:hAnsi="Symbol"/>
          <w:sz w:val="24"/>
        </w:rPr>
        <w:t></w:t>
      </w:r>
      <w:r>
        <w:rPr>
          <w:sz w:val="24"/>
        </w:rPr>
        <w:t> 0 </w:t>
      </w:r>
      <w:r>
        <w:rPr>
          <w:rFonts w:ascii="Symbol" w:hAnsi="Symbol"/>
          <w:sz w:val="24"/>
        </w:rPr>
        <w:t></w:t>
      </w:r>
      <w:r>
        <w:rPr>
          <w:sz w:val="24"/>
        </w:rPr>
        <w:t> </w:t>
      </w:r>
      <w:r>
        <w:rPr>
          <w:i/>
          <w:sz w:val="24"/>
        </w:rPr>
        <w:t>x </w:t>
      </w:r>
      <w:r>
        <w:rPr>
          <w:rFonts w:ascii="Symbol" w:hAnsi="Symbol"/>
          <w:sz w:val="24"/>
        </w:rPr>
        <w:t></w:t>
      </w:r>
      <w:r>
        <w:rPr>
          <w:sz w:val="24"/>
        </w:rPr>
        <w:t> </w:t>
      </w:r>
      <w:r>
        <w:rPr>
          <w:position w:val="15"/>
          <w:sz w:val="24"/>
        </w:rPr>
        <w:t>1 </w:t>
      </w:r>
      <w:r>
        <w:rPr>
          <w:sz w:val="24"/>
        </w:rPr>
        <w:t>.</w:t>
      </w:r>
    </w:p>
    <w:p>
      <w:pPr>
        <w:pStyle w:val="BodyText"/>
        <w:spacing w:line="231" w:lineRule="exact"/>
        <w:ind w:left="3280"/>
      </w:pPr>
      <w:r>
        <w:rPr/>
        <w:pict>
          <v:shape style="position:absolute;margin-left:179.526138pt;margin-top:13.571312pt;width:3.6pt;height:7.85pt;mso-position-horizontal-relative:page;mso-position-vertical-relative:paragraph;z-index:251844608" type="#_x0000_t202" filled="false" stroked="false">
            <v:textbox inset="0,0,0,0">
              <w:txbxContent>
                <w:p>
                  <w:pPr>
                    <w:spacing w:line="156" w:lineRule="exact" w:before="0"/>
                    <w:ind w:left="0" w:right="0" w:firstLine="0"/>
                    <w:jc w:val="left"/>
                    <w:rPr>
                      <w:sz w:val="14"/>
                    </w:rPr>
                  </w:pPr>
                  <w:r>
                    <w:rPr>
                      <w:w w:val="102"/>
                      <w:sz w:val="14"/>
                    </w:rPr>
                    <w:t>2</w:t>
                  </w:r>
                </w:p>
              </w:txbxContent>
            </v:textbox>
            <w10:wrap type="none"/>
          </v:shape>
        </w:pict>
      </w:r>
      <w:r>
        <w:rPr>
          <w:w w:val="102"/>
        </w:rPr>
        <w:t>3</w:t>
      </w:r>
    </w:p>
    <w:p>
      <w:pPr>
        <w:spacing w:after="0" w:line="231" w:lineRule="exact"/>
        <w:sectPr>
          <w:type w:val="continuous"/>
          <w:pgSz w:w="11920" w:h="16850"/>
          <w:pgMar w:top="260" w:bottom="780" w:left="340" w:right="20"/>
        </w:sectPr>
      </w:pPr>
    </w:p>
    <w:p>
      <w:pPr>
        <w:pStyle w:val="BodyText"/>
        <w:spacing w:line="168" w:lineRule="exact" w:before="205"/>
      </w:pPr>
      <w:r>
        <w:rPr/>
        <w:t>Khi đó ta </w:t>
      </w:r>
      <w:r>
        <w:rPr>
          <w:spacing w:val="-7"/>
        </w:rPr>
        <w:t>có:</w:t>
      </w:r>
    </w:p>
    <w:p>
      <w:pPr>
        <w:spacing w:line="321" w:lineRule="exact" w:before="52"/>
        <w:ind w:left="55" w:right="0" w:firstLine="0"/>
        <w:jc w:val="left"/>
        <w:rPr>
          <w:rFonts w:ascii="Symbol" w:hAnsi="Symbol"/>
          <w:sz w:val="24"/>
        </w:rPr>
      </w:pPr>
      <w:r>
        <w:rPr/>
        <w:br w:type="column"/>
      </w:r>
      <w:r>
        <w:rPr>
          <w:i/>
          <w:spacing w:val="-144"/>
          <w:position w:val="6"/>
          <w:sz w:val="24"/>
        </w:rPr>
        <w:t>V</w:t>
      </w:r>
      <w:r>
        <w:rPr>
          <w:i/>
          <w:spacing w:val="60"/>
          <w:sz w:val="24"/>
          <w:u w:val="single"/>
        </w:rPr>
        <w:t> </w:t>
      </w:r>
      <w:r>
        <w:rPr>
          <w:sz w:val="14"/>
          <w:u w:val="single"/>
        </w:rPr>
        <w:t>1</w:t>
      </w:r>
      <w:r>
        <w:rPr>
          <w:sz w:val="14"/>
        </w:rPr>
        <w:t> </w:t>
      </w:r>
      <w:r>
        <w:rPr>
          <w:rFonts w:ascii="Symbol" w:hAnsi="Symbol"/>
          <w:spacing w:val="-18"/>
          <w:position w:val="-8"/>
          <w:sz w:val="24"/>
        </w:rPr>
        <w:t></w:t>
      </w:r>
    </w:p>
    <w:p>
      <w:pPr>
        <w:spacing w:line="320" w:lineRule="exact" w:before="52"/>
        <w:ind w:left="32" w:right="0" w:firstLine="0"/>
        <w:jc w:val="left"/>
        <w:rPr>
          <w:i/>
          <w:sz w:val="24"/>
        </w:rPr>
      </w:pPr>
      <w:r>
        <w:rPr/>
        <w:br w:type="column"/>
      </w:r>
      <w:r>
        <w:rPr>
          <w:position w:val="15"/>
          <w:sz w:val="24"/>
        </w:rPr>
        <w:t>3 </w:t>
      </w:r>
      <w:r>
        <w:rPr>
          <w:i/>
          <w:sz w:val="24"/>
        </w:rPr>
        <w:t>xy </w:t>
      </w:r>
      <w:r>
        <w:rPr>
          <w:rFonts w:ascii="Symbol" w:hAnsi="Symbol"/>
          <w:sz w:val="24"/>
        </w:rPr>
        <w:t></w:t>
      </w:r>
      <w:r>
        <w:rPr>
          <w:sz w:val="24"/>
        </w:rPr>
        <w:t> </w:t>
      </w:r>
      <w:r>
        <w:rPr>
          <w:position w:val="15"/>
          <w:sz w:val="24"/>
        </w:rPr>
        <w:t>3 </w:t>
      </w:r>
      <w:r>
        <w:rPr>
          <w:sz w:val="24"/>
        </w:rPr>
        <w:t>. </w:t>
      </w:r>
      <w:r>
        <w:rPr>
          <w:i/>
          <w:position w:val="15"/>
          <w:sz w:val="24"/>
        </w:rPr>
        <w:t>x</w:t>
      </w:r>
    </w:p>
    <w:p>
      <w:pPr>
        <w:tabs>
          <w:tab w:pos="675" w:val="left" w:leader="none"/>
        </w:tabs>
        <w:spacing w:line="20" w:lineRule="exact"/>
        <w:ind w:left="11" w:right="0" w:firstLine="0"/>
        <w:rPr>
          <w:sz w:val="2"/>
        </w:rPr>
      </w:pPr>
      <w:r>
        <w:rPr>
          <w:sz w:val="2"/>
        </w:rPr>
        <w:pict>
          <v:group style="width:7.3pt;height:.5pt;mso-position-horizontal-relative:char;mso-position-vertical-relative:line" coordorigin="0,0" coordsize="146,10">
            <v:line style="position:absolute" from="0,5" to="145,5" stroked="true" strokeweight=".500125pt" strokecolor="#000000">
              <v:stroke dashstyle="solid"/>
            </v:line>
          </v:group>
        </w:pict>
      </w:r>
      <w:r>
        <w:rPr>
          <w:sz w:val="2"/>
        </w:rPr>
      </w:r>
      <w:r>
        <w:rPr>
          <w:sz w:val="2"/>
        </w:rPr>
        <w:tab/>
      </w:r>
      <w:r>
        <w:rPr>
          <w:sz w:val="2"/>
        </w:rPr>
        <w:pict>
          <v:group style="width:7.3pt;height:.5pt;mso-position-horizontal-relative:char;mso-position-vertical-relative:line" coordorigin="0,0" coordsize="146,10">
            <v:line style="position:absolute" from="0,5" to="145,5" stroked="true" strokeweight=".500125pt" strokecolor="#000000">
              <v:stroke dashstyle="solid"/>
            </v:line>
          </v:group>
        </w:pict>
      </w:r>
      <w:r>
        <w:rPr>
          <w:sz w:val="2"/>
        </w:rPr>
      </w:r>
    </w:p>
    <w:p>
      <w:pPr>
        <w:spacing w:line="168" w:lineRule="exact" w:before="205"/>
        <w:ind w:left="226" w:right="0" w:firstLine="0"/>
        <w:jc w:val="left"/>
        <w:rPr>
          <w:sz w:val="24"/>
        </w:rPr>
      </w:pPr>
      <w:r>
        <w:rPr/>
        <w:br w:type="column"/>
      </w:r>
      <w:r>
        <w:rPr>
          <w:sz w:val="24"/>
        </w:rPr>
        <w:t>với</w:t>
      </w:r>
    </w:p>
    <w:p>
      <w:pPr>
        <w:spacing w:line="318" w:lineRule="exact" w:before="55"/>
        <w:ind w:left="69" w:right="0" w:firstLine="0"/>
        <w:jc w:val="left"/>
        <w:rPr>
          <w:sz w:val="24"/>
        </w:rPr>
      </w:pPr>
      <w:r>
        <w:rPr/>
        <w:br w:type="column"/>
      </w:r>
      <w:r>
        <w:rPr>
          <w:i/>
          <w:sz w:val="24"/>
        </w:rPr>
        <w:t>x </w:t>
      </w:r>
      <w:r>
        <w:rPr>
          <w:rFonts w:ascii="Symbol" w:hAnsi="Symbol"/>
          <w:sz w:val="24"/>
        </w:rPr>
        <w:t></w:t>
      </w:r>
      <w:r>
        <w:rPr>
          <w:sz w:val="24"/>
        </w:rPr>
        <w:t> </w:t>
      </w:r>
      <w:r>
        <w:rPr>
          <w:position w:val="15"/>
          <w:sz w:val="24"/>
        </w:rPr>
        <w:t>1 </w:t>
      </w:r>
      <w:r>
        <w:rPr>
          <w:sz w:val="24"/>
        </w:rPr>
        <w:t>.</w:t>
      </w:r>
    </w:p>
    <w:p>
      <w:pPr>
        <w:pStyle w:val="BodyText"/>
        <w:spacing w:line="20" w:lineRule="exact"/>
        <w:ind w:left="422"/>
        <w:rPr>
          <w:sz w:val="2"/>
        </w:rPr>
      </w:pPr>
      <w:r>
        <w:rPr>
          <w:sz w:val="2"/>
        </w:rPr>
        <w:pict>
          <v:group style="width:6.55pt;height:.5pt;mso-position-horizontal-relative:char;mso-position-vertical-relative:line" coordorigin="0,0" coordsize="131,10">
            <v:line style="position:absolute" from="0,5" to="131,5" stroked="true" strokeweight=".499365pt" strokecolor="#000000">
              <v:stroke dashstyle="solid"/>
            </v:line>
          </v:group>
        </w:pict>
      </w:r>
      <w:r>
        <w:rPr>
          <w:sz w:val="2"/>
        </w:rPr>
      </w:r>
    </w:p>
    <w:p>
      <w:pPr>
        <w:spacing w:after="0" w:line="20" w:lineRule="exact"/>
        <w:rPr>
          <w:sz w:val="2"/>
        </w:rPr>
        <w:sectPr>
          <w:type w:val="continuous"/>
          <w:pgSz w:w="11920" w:h="16850"/>
          <w:pgMar w:top="260" w:bottom="780" w:left="340" w:right="20"/>
          <w:cols w:num="5" w:equalWidth="0">
            <w:col w:w="1472" w:space="40"/>
            <w:col w:w="473" w:space="39"/>
            <w:col w:w="1298" w:space="67"/>
            <w:col w:w="540" w:space="40"/>
            <w:col w:w="7591"/>
          </w:cols>
        </w:sectPr>
      </w:pPr>
    </w:p>
    <w:p>
      <w:pPr>
        <w:pStyle w:val="BodyText"/>
        <w:ind w:left="0"/>
        <w:rPr>
          <w:sz w:val="26"/>
        </w:rPr>
      </w:pPr>
    </w:p>
    <w:p>
      <w:pPr>
        <w:pStyle w:val="BodyText"/>
        <w:spacing w:before="178"/>
      </w:pPr>
      <w:r>
        <w:rPr>
          <w:spacing w:val="-1"/>
        </w:rPr>
        <w:t>Đặt</w:t>
      </w:r>
    </w:p>
    <w:p>
      <w:pPr>
        <w:pStyle w:val="BodyText"/>
        <w:spacing w:before="3"/>
        <w:ind w:left="0"/>
        <w:rPr>
          <w:sz w:val="34"/>
        </w:rPr>
      </w:pPr>
      <w:r>
        <w:rPr/>
        <w:br w:type="column"/>
      </w:r>
      <w:r>
        <w:rPr>
          <w:sz w:val="34"/>
        </w:rPr>
      </w:r>
    </w:p>
    <w:p>
      <w:pPr>
        <w:spacing w:before="0"/>
        <w:ind w:left="103" w:right="0" w:firstLine="0"/>
        <w:jc w:val="left"/>
        <w:rPr>
          <w:rFonts w:ascii="Symbol" w:hAnsi="Symbol"/>
          <w:sz w:val="24"/>
        </w:rPr>
      </w:pPr>
      <w:r>
        <w:rPr>
          <w:i/>
          <w:position w:val="2"/>
          <w:sz w:val="24"/>
        </w:rPr>
        <w:t>f</w:t>
      </w:r>
      <w:r>
        <w:rPr>
          <w:i/>
          <w:spacing w:val="-2"/>
          <w:position w:val="2"/>
          <w:sz w:val="24"/>
        </w:rPr>
        <w:t> </w:t>
      </w:r>
      <w:r>
        <w:rPr>
          <w:rFonts w:ascii="Symbol" w:hAnsi="Symbol"/>
          <w:sz w:val="32"/>
        </w:rPr>
        <w:t></w:t>
      </w:r>
      <w:r>
        <w:rPr>
          <w:spacing w:val="-58"/>
          <w:sz w:val="32"/>
        </w:rPr>
        <w:t> </w:t>
      </w:r>
      <w:r>
        <w:rPr>
          <w:i/>
          <w:spacing w:val="8"/>
          <w:position w:val="2"/>
          <w:sz w:val="24"/>
        </w:rPr>
        <w:t>x</w:t>
      </w:r>
      <w:r>
        <w:rPr>
          <w:rFonts w:ascii="Symbol" w:hAnsi="Symbol"/>
          <w:spacing w:val="8"/>
          <w:sz w:val="32"/>
        </w:rPr>
        <w:t></w:t>
      </w:r>
      <w:r>
        <w:rPr>
          <w:spacing w:val="-42"/>
          <w:sz w:val="32"/>
        </w:rPr>
        <w:t> </w:t>
      </w:r>
      <w:r>
        <w:rPr>
          <w:rFonts w:ascii="Symbol" w:hAnsi="Symbol"/>
          <w:spacing w:val="-18"/>
          <w:position w:val="2"/>
          <w:sz w:val="24"/>
        </w:rPr>
        <w:t></w:t>
      </w:r>
    </w:p>
    <w:p>
      <w:pPr>
        <w:spacing w:line="275" w:lineRule="exact" w:before="0"/>
        <w:ind w:left="26" w:right="96" w:firstLine="0"/>
        <w:jc w:val="center"/>
        <w:rPr>
          <w:i/>
          <w:sz w:val="24"/>
        </w:rPr>
      </w:pPr>
      <w:r>
        <w:rPr/>
        <w:br w:type="column"/>
      </w:r>
      <w:r>
        <w:rPr>
          <w:i/>
          <w:sz w:val="24"/>
        </w:rPr>
        <w:t>V</w:t>
      </w:r>
    </w:p>
    <w:p>
      <w:pPr>
        <w:spacing w:before="32"/>
        <w:ind w:left="26" w:right="27" w:firstLine="0"/>
        <w:jc w:val="center"/>
        <w:rPr>
          <w:sz w:val="14"/>
        </w:rPr>
      </w:pPr>
      <w:r>
        <w:rPr/>
        <w:pict>
          <v:line style="position:absolute;mso-position-horizontal-relative:page;mso-position-vertical-relative:paragraph;z-index:251836416" from="164.941467pt,-15.075003pt" to="192.104056pt,-15.075003pt" stroked="true" strokeweight=".500125pt" strokecolor="#000000">
            <v:stroke dashstyle="solid"/>
            <w10:wrap type="none"/>
          </v:line>
        </w:pict>
      </w:r>
      <w:r>
        <w:rPr>
          <w:i/>
          <w:spacing w:val="5"/>
          <w:position w:val="-10"/>
          <w:sz w:val="24"/>
        </w:rPr>
        <w:t>x</w:t>
      </w:r>
      <w:r>
        <w:rPr>
          <w:spacing w:val="5"/>
          <w:sz w:val="14"/>
        </w:rPr>
        <w:t>2</w:t>
      </w:r>
    </w:p>
    <w:p>
      <w:pPr>
        <w:pStyle w:val="BodyText"/>
        <w:spacing w:before="10"/>
        <w:ind w:left="0"/>
        <w:rPr>
          <w:sz w:val="2"/>
        </w:rPr>
      </w:pPr>
    </w:p>
    <w:p>
      <w:pPr>
        <w:pStyle w:val="BodyText"/>
        <w:spacing w:line="20" w:lineRule="exact"/>
        <w:ind w:left="12" w:right="-58"/>
        <w:rPr>
          <w:sz w:val="2"/>
        </w:rPr>
      </w:pPr>
      <w:r>
        <w:rPr>
          <w:sz w:val="2"/>
        </w:rPr>
        <w:pict>
          <v:group style="width:27.25pt;height:.550pt;mso-position-horizontal-relative:char;mso-position-vertical-relative:line" coordorigin="0,0" coordsize="545,11">
            <v:line style="position:absolute" from="0,5" to="545,5" stroked="true" strokeweight=".500874pt" strokecolor="#000000">
              <v:stroke dashstyle="solid"/>
            </v:line>
          </v:group>
        </w:pict>
      </w:r>
      <w:r>
        <w:rPr>
          <w:sz w:val="2"/>
        </w:rPr>
      </w:r>
    </w:p>
    <w:p>
      <w:pPr>
        <w:spacing w:line="262" w:lineRule="exact" w:before="0"/>
        <w:ind w:left="26" w:right="0" w:firstLine="0"/>
        <w:jc w:val="center"/>
        <w:rPr>
          <w:sz w:val="24"/>
        </w:rPr>
      </w:pPr>
      <w:r>
        <w:rPr>
          <w:sz w:val="24"/>
        </w:rPr>
        <w:t>3</w:t>
      </w:r>
      <w:r>
        <w:rPr>
          <w:i/>
          <w:sz w:val="24"/>
        </w:rPr>
        <w:t>x </w:t>
      </w:r>
      <w:r>
        <w:rPr>
          <w:rFonts w:ascii="Symbol" w:hAnsi="Symbol"/>
          <w:sz w:val="24"/>
        </w:rPr>
        <w:t></w:t>
      </w:r>
      <w:r>
        <w:rPr>
          <w:sz w:val="24"/>
        </w:rPr>
        <w:t>1</w:t>
      </w:r>
    </w:p>
    <w:p>
      <w:pPr>
        <w:tabs>
          <w:tab w:pos="702" w:val="left" w:leader="none"/>
          <w:tab w:pos="2508" w:val="right" w:leader="none"/>
        </w:tabs>
        <w:spacing w:line="276" w:lineRule="exact" w:before="0"/>
        <w:ind w:left="39" w:right="0" w:firstLine="0"/>
        <w:jc w:val="left"/>
        <w:rPr>
          <w:sz w:val="24"/>
        </w:rPr>
      </w:pPr>
      <w:r>
        <w:rPr/>
        <w:br w:type="column"/>
      </w:r>
      <w:r>
        <w:rPr>
          <w:sz w:val="24"/>
        </w:rPr>
        <w:t>4</w:t>
        <w:tab/>
        <w:t>4</w:t>
      </w:r>
      <w:r>
        <w:rPr>
          <w:spacing w:val="4"/>
          <w:sz w:val="24"/>
        </w:rPr>
        <w:t> </w:t>
      </w:r>
      <w:r>
        <w:rPr>
          <w:spacing w:val="2"/>
          <w:sz w:val="24"/>
        </w:rPr>
        <w:t>3</w:t>
      </w:r>
      <w:r>
        <w:rPr>
          <w:i/>
          <w:spacing w:val="2"/>
          <w:sz w:val="24"/>
        </w:rPr>
        <w:t>x</w:t>
      </w:r>
      <w:r>
        <w:rPr>
          <w:i/>
          <w:spacing w:val="-18"/>
          <w:sz w:val="24"/>
        </w:rPr>
        <w:t> </w:t>
      </w:r>
      <w:r>
        <w:rPr>
          <w:rFonts w:ascii="Symbol" w:hAnsi="Symbol"/>
          <w:spacing w:val="5"/>
          <w:sz w:val="24"/>
        </w:rPr>
        <w:t></w:t>
      </w:r>
      <w:r>
        <w:rPr>
          <w:spacing w:val="5"/>
          <w:sz w:val="24"/>
        </w:rPr>
        <w:t>1</w:t>
        <w:tab/>
      </w:r>
      <w:r>
        <w:rPr>
          <w:sz w:val="24"/>
        </w:rPr>
        <w:t>3</w:t>
      </w:r>
    </w:p>
    <w:p>
      <w:pPr>
        <w:pStyle w:val="BodyText"/>
        <w:spacing w:before="201"/>
        <w:ind w:left="59"/>
      </w:pPr>
      <w:r>
        <w:rPr/>
        <w:t>ta có:</w:t>
      </w:r>
    </w:p>
    <w:p>
      <w:pPr>
        <w:spacing w:after="0"/>
        <w:sectPr>
          <w:type w:val="continuous"/>
          <w:pgSz w:w="11920" w:h="16850"/>
          <w:pgMar w:top="260" w:bottom="780" w:left="340" w:right="20"/>
          <w:cols w:num="4" w:equalWidth="0">
            <w:col w:w="572" w:space="40"/>
            <w:col w:w="753" w:space="39"/>
            <w:col w:w="575" w:space="39"/>
            <w:col w:w="9542"/>
          </w:cols>
        </w:sectPr>
      </w:pPr>
    </w:p>
    <w:p>
      <w:pPr>
        <w:spacing w:before="180"/>
        <w:ind w:left="308" w:right="0" w:firstLine="0"/>
        <w:jc w:val="left"/>
        <w:rPr>
          <w:rFonts w:ascii="Symbol" w:hAnsi="Symbol"/>
          <w:sz w:val="24"/>
        </w:rPr>
      </w:pPr>
      <w:r>
        <w:rPr>
          <w:i/>
          <w:position w:val="2"/>
          <w:sz w:val="24"/>
        </w:rPr>
        <w:t>f</w:t>
      </w:r>
      <w:r>
        <w:rPr>
          <w:i/>
          <w:spacing w:val="-24"/>
          <w:position w:val="2"/>
          <w:sz w:val="24"/>
        </w:rPr>
        <w:t> </w:t>
      </w:r>
      <w:r>
        <w:rPr>
          <w:rFonts w:ascii="Symbol" w:hAnsi="Symbol"/>
          <w:spacing w:val="9"/>
          <w:position w:val="3"/>
          <w:sz w:val="24"/>
        </w:rPr>
        <w:t></w:t>
      </w:r>
      <w:r>
        <w:rPr>
          <w:rFonts w:ascii="Symbol" w:hAnsi="Symbol"/>
          <w:spacing w:val="9"/>
          <w:sz w:val="31"/>
        </w:rPr>
        <w:t></w:t>
      </w:r>
      <w:r>
        <w:rPr>
          <w:spacing w:val="-56"/>
          <w:sz w:val="31"/>
        </w:rPr>
        <w:t> </w:t>
      </w:r>
      <w:r>
        <w:rPr>
          <w:i/>
          <w:spacing w:val="8"/>
          <w:position w:val="2"/>
          <w:sz w:val="24"/>
        </w:rPr>
        <w:t>x</w:t>
      </w:r>
      <w:r>
        <w:rPr>
          <w:rFonts w:ascii="Symbol" w:hAnsi="Symbol"/>
          <w:spacing w:val="8"/>
          <w:sz w:val="31"/>
        </w:rPr>
        <w:t></w:t>
      </w:r>
      <w:r>
        <w:rPr>
          <w:spacing w:val="-41"/>
          <w:sz w:val="31"/>
        </w:rPr>
        <w:t> </w:t>
      </w:r>
      <w:r>
        <w:rPr>
          <w:rFonts w:ascii="Symbol" w:hAnsi="Symbol"/>
          <w:spacing w:val="-17"/>
          <w:position w:val="2"/>
          <w:sz w:val="24"/>
        </w:rPr>
        <w:t></w:t>
      </w:r>
    </w:p>
    <w:p>
      <w:pPr>
        <w:spacing w:before="6"/>
        <w:ind w:left="35" w:right="0" w:firstLine="0"/>
        <w:jc w:val="center"/>
        <w:rPr>
          <w:sz w:val="14"/>
        </w:rPr>
      </w:pPr>
      <w:r>
        <w:rPr/>
        <w:br w:type="column"/>
      </w:r>
      <w:r>
        <w:rPr>
          <w:spacing w:val="7"/>
          <w:position w:val="2"/>
          <w:sz w:val="24"/>
        </w:rPr>
        <w:t>2</w:t>
      </w:r>
      <w:r>
        <w:rPr>
          <w:i/>
          <w:spacing w:val="7"/>
          <w:position w:val="2"/>
          <w:sz w:val="24"/>
        </w:rPr>
        <w:t>x</w:t>
      </w:r>
      <w:r>
        <w:rPr>
          <w:i/>
          <w:spacing w:val="-41"/>
          <w:position w:val="2"/>
          <w:sz w:val="24"/>
        </w:rPr>
        <w:t> </w:t>
      </w:r>
      <w:r>
        <w:rPr>
          <w:rFonts w:ascii="Symbol" w:hAnsi="Symbol"/>
          <w:spacing w:val="6"/>
          <w:sz w:val="31"/>
        </w:rPr>
        <w:t></w:t>
      </w:r>
      <w:r>
        <w:rPr>
          <w:spacing w:val="6"/>
          <w:position w:val="2"/>
          <w:sz w:val="24"/>
        </w:rPr>
        <w:t>3</w:t>
      </w:r>
      <w:r>
        <w:rPr>
          <w:i/>
          <w:spacing w:val="6"/>
          <w:position w:val="2"/>
          <w:sz w:val="24"/>
        </w:rPr>
        <w:t>x</w:t>
      </w:r>
      <w:r>
        <w:rPr>
          <w:i/>
          <w:spacing w:val="-30"/>
          <w:position w:val="2"/>
          <w:sz w:val="24"/>
        </w:rPr>
        <w:t> </w:t>
      </w:r>
      <w:r>
        <w:rPr>
          <w:rFonts w:ascii="Symbol" w:hAnsi="Symbol"/>
          <w:spacing w:val="2"/>
          <w:position w:val="2"/>
          <w:sz w:val="24"/>
        </w:rPr>
        <w:t></w:t>
      </w:r>
      <w:r>
        <w:rPr>
          <w:spacing w:val="2"/>
          <w:position w:val="2"/>
          <w:sz w:val="24"/>
        </w:rPr>
        <w:t>1</w:t>
      </w:r>
      <w:r>
        <w:rPr>
          <w:rFonts w:ascii="Symbol" w:hAnsi="Symbol"/>
          <w:spacing w:val="2"/>
          <w:sz w:val="31"/>
        </w:rPr>
        <w:t></w:t>
      </w:r>
      <w:r>
        <w:rPr>
          <w:spacing w:val="-51"/>
          <w:sz w:val="31"/>
        </w:rPr>
        <w:t> </w:t>
      </w:r>
      <w:r>
        <w:rPr>
          <w:rFonts w:ascii="Symbol" w:hAnsi="Symbol"/>
          <w:position w:val="2"/>
          <w:sz w:val="24"/>
        </w:rPr>
        <w:t></w:t>
      </w:r>
      <w:r>
        <w:rPr>
          <w:spacing w:val="-37"/>
          <w:position w:val="2"/>
          <w:sz w:val="24"/>
        </w:rPr>
        <w:t> </w:t>
      </w:r>
      <w:r>
        <w:rPr>
          <w:position w:val="2"/>
          <w:sz w:val="24"/>
        </w:rPr>
        <w:t>3</w:t>
      </w:r>
      <w:r>
        <w:rPr>
          <w:i/>
          <w:position w:val="2"/>
          <w:sz w:val="24"/>
        </w:rPr>
        <w:t>x</w:t>
      </w:r>
      <w:r>
        <w:rPr>
          <w:position w:val="12"/>
          <w:sz w:val="14"/>
        </w:rPr>
        <w:t>2</w:t>
      </w:r>
    </w:p>
    <w:p>
      <w:pPr>
        <w:spacing w:before="17"/>
        <w:ind w:left="27" w:right="0" w:firstLine="0"/>
        <w:jc w:val="center"/>
        <w:rPr>
          <w:sz w:val="14"/>
        </w:rPr>
      </w:pPr>
      <w:r>
        <w:rPr/>
        <w:pict>
          <v:line style="position:absolute;mso-position-horizontal-relative:page;mso-position-vertical-relative:paragraph;z-index:251837440" from="70.157440pt,1.445769pt" to="147.390097pt,1.445769pt" stroked="true" strokeweight=".505181pt" strokecolor="#000000">
            <v:stroke dashstyle="solid"/>
            <w10:wrap type="none"/>
          </v:line>
        </w:pict>
      </w:r>
      <w:r>
        <w:rPr>
          <w:rFonts w:ascii="Symbol" w:hAnsi="Symbol"/>
          <w:spacing w:val="11"/>
          <w:w w:val="76"/>
          <w:sz w:val="31"/>
        </w:rPr>
        <w:t></w:t>
      </w:r>
      <w:r>
        <w:rPr>
          <w:spacing w:val="7"/>
          <w:w w:val="100"/>
          <w:position w:val="2"/>
          <w:sz w:val="24"/>
        </w:rPr>
        <w:t>3</w:t>
      </w:r>
      <w:r>
        <w:rPr>
          <w:i/>
          <w:w w:val="100"/>
          <w:position w:val="2"/>
          <w:sz w:val="24"/>
        </w:rPr>
        <w:t>x</w:t>
      </w:r>
      <w:r>
        <w:rPr>
          <w:i/>
          <w:spacing w:val="-18"/>
          <w:position w:val="2"/>
          <w:sz w:val="24"/>
        </w:rPr>
        <w:t> </w:t>
      </w:r>
      <w:r>
        <w:rPr>
          <w:rFonts w:ascii="Symbol" w:hAnsi="Symbol"/>
          <w:spacing w:val="14"/>
          <w:w w:val="100"/>
          <w:position w:val="2"/>
          <w:sz w:val="24"/>
        </w:rPr>
        <w:t></w:t>
      </w:r>
      <w:r>
        <w:rPr>
          <w:spacing w:val="-7"/>
          <w:w w:val="100"/>
          <w:position w:val="2"/>
          <w:sz w:val="24"/>
        </w:rPr>
        <w:t>1</w:t>
      </w:r>
      <w:r>
        <w:rPr>
          <w:rFonts w:ascii="Symbol" w:hAnsi="Symbol"/>
          <w:spacing w:val="4"/>
          <w:w w:val="76"/>
          <w:sz w:val="31"/>
        </w:rPr>
        <w:t></w:t>
      </w:r>
      <w:r>
        <w:rPr>
          <w:w w:val="100"/>
          <w:position w:val="16"/>
          <w:sz w:val="14"/>
        </w:rPr>
        <w:t>2</w:t>
      </w:r>
    </w:p>
    <w:p>
      <w:pPr>
        <w:spacing w:line="168" w:lineRule="auto" w:before="56"/>
        <w:ind w:left="58" w:right="0" w:firstLine="0"/>
        <w:jc w:val="left"/>
        <w:rPr>
          <w:rFonts w:ascii="Symbol" w:hAnsi="Symbol"/>
          <w:sz w:val="31"/>
        </w:rPr>
      </w:pPr>
      <w:r>
        <w:rPr/>
        <w:br w:type="column"/>
      </w:r>
      <w:r>
        <w:rPr>
          <w:rFonts w:ascii="Symbol" w:hAnsi="Symbol"/>
          <w:position w:val="-15"/>
          <w:sz w:val="24"/>
        </w:rPr>
        <w:t></w:t>
      </w:r>
      <w:r>
        <w:rPr>
          <w:spacing w:val="5"/>
          <w:position w:val="-15"/>
          <w:sz w:val="24"/>
        </w:rPr>
        <w:t> </w:t>
      </w:r>
      <w:r>
        <w:rPr>
          <w:i/>
          <w:position w:val="2"/>
          <w:sz w:val="24"/>
          <w:u w:val="single"/>
        </w:rPr>
        <w:t>x</w:t>
      </w:r>
      <w:r>
        <w:rPr>
          <w:i/>
          <w:spacing w:val="-39"/>
          <w:position w:val="2"/>
          <w:sz w:val="24"/>
          <w:u w:val="single"/>
        </w:rPr>
        <w:t> </w:t>
      </w:r>
      <w:r>
        <w:rPr>
          <w:rFonts w:ascii="Symbol" w:hAnsi="Symbol"/>
          <w:spacing w:val="6"/>
          <w:sz w:val="31"/>
          <w:u w:val="single"/>
        </w:rPr>
        <w:t></w:t>
      </w:r>
      <w:r>
        <w:rPr>
          <w:spacing w:val="6"/>
          <w:position w:val="2"/>
          <w:sz w:val="24"/>
          <w:u w:val="single"/>
        </w:rPr>
        <w:t>3</w:t>
      </w:r>
      <w:r>
        <w:rPr>
          <w:i/>
          <w:spacing w:val="6"/>
          <w:position w:val="2"/>
          <w:sz w:val="24"/>
          <w:u w:val="single"/>
        </w:rPr>
        <w:t>x</w:t>
      </w:r>
      <w:r>
        <w:rPr>
          <w:i/>
          <w:spacing w:val="-27"/>
          <w:position w:val="2"/>
          <w:sz w:val="24"/>
          <w:u w:val="single"/>
        </w:rPr>
        <w:t> </w:t>
      </w:r>
      <w:r>
        <w:rPr>
          <w:rFonts w:ascii="Symbol" w:hAnsi="Symbol"/>
          <w:position w:val="2"/>
          <w:sz w:val="24"/>
          <w:u w:val="single"/>
        </w:rPr>
        <w:t></w:t>
      </w:r>
      <w:r>
        <w:rPr>
          <w:spacing w:val="-30"/>
          <w:position w:val="2"/>
          <w:sz w:val="24"/>
          <w:u w:val="single"/>
        </w:rPr>
        <w:t> </w:t>
      </w:r>
      <w:r>
        <w:rPr>
          <w:spacing w:val="6"/>
          <w:position w:val="2"/>
          <w:sz w:val="24"/>
          <w:u w:val="single"/>
        </w:rPr>
        <w:t>2</w:t>
      </w:r>
      <w:r>
        <w:rPr>
          <w:rFonts w:ascii="Symbol" w:hAnsi="Symbol"/>
          <w:spacing w:val="6"/>
          <w:sz w:val="31"/>
          <w:u w:val="single"/>
        </w:rPr>
        <w:t></w:t>
      </w:r>
    </w:p>
    <w:p>
      <w:pPr>
        <w:spacing w:line="316" w:lineRule="exact" w:before="0"/>
        <w:ind w:left="306" w:right="0" w:firstLine="0"/>
        <w:jc w:val="left"/>
        <w:rPr>
          <w:sz w:val="14"/>
        </w:rPr>
      </w:pPr>
      <w:r>
        <w:rPr>
          <w:rFonts w:ascii="Symbol" w:hAnsi="Symbol"/>
          <w:spacing w:val="11"/>
          <w:w w:val="76"/>
          <w:sz w:val="31"/>
        </w:rPr>
        <w:t></w:t>
      </w:r>
      <w:r>
        <w:rPr>
          <w:spacing w:val="6"/>
          <w:w w:val="100"/>
          <w:position w:val="2"/>
          <w:sz w:val="24"/>
        </w:rPr>
        <w:t>3</w:t>
      </w:r>
      <w:r>
        <w:rPr>
          <w:i/>
          <w:w w:val="100"/>
          <w:position w:val="2"/>
          <w:sz w:val="24"/>
        </w:rPr>
        <w:t>x</w:t>
      </w:r>
      <w:r>
        <w:rPr>
          <w:i/>
          <w:spacing w:val="-18"/>
          <w:position w:val="2"/>
          <w:sz w:val="24"/>
        </w:rPr>
        <w:t> </w:t>
      </w:r>
      <w:r>
        <w:rPr>
          <w:rFonts w:ascii="Symbol" w:hAnsi="Symbol"/>
          <w:spacing w:val="14"/>
          <w:w w:val="100"/>
          <w:position w:val="2"/>
          <w:sz w:val="24"/>
        </w:rPr>
        <w:t></w:t>
      </w:r>
      <w:r>
        <w:rPr>
          <w:spacing w:val="-7"/>
          <w:w w:val="100"/>
          <w:position w:val="2"/>
          <w:sz w:val="24"/>
        </w:rPr>
        <w:t>1</w:t>
      </w:r>
      <w:r>
        <w:rPr>
          <w:rFonts w:ascii="Symbol" w:hAnsi="Symbol"/>
          <w:spacing w:val="4"/>
          <w:w w:val="76"/>
          <w:sz w:val="31"/>
        </w:rPr>
        <w:t></w:t>
      </w:r>
      <w:r>
        <w:rPr>
          <w:w w:val="100"/>
          <w:position w:val="16"/>
          <w:sz w:val="14"/>
        </w:rPr>
        <w:t>2</w:t>
      </w:r>
    </w:p>
    <w:p>
      <w:pPr>
        <w:spacing w:after="0" w:line="316" w:lineRule="exact"/>
        <w:jc w:val="left"/>
        <w:rPr>
          <w:sz w:val="14"/>
        </w:rPr>
        <w:sectPr>
          <w:type w:val="continuous"/>
          <w:pgSz w:w="11920" w:h="16850"/>
          <w:pgMar w:top="260" w:bottom="780" w:left="340" w:right="20"/>
          <w:cols w:num="3" w:equalWidth="0">
            <w:col w:w="1004" w:space="40"/>
            <w:col w:w="1529" w:space="39"/>
            <w:col w:w="8948"/>
          </w:cols>
        </w:sectPr>
      </w:pPr>
    </w:p>
    <w:p>
      <w:pPr>
        <w:spacing w:line="280" w:lineRule="exact" w:before="49"/>
        <w:ind w:left="1542" w:right="0" w:firstLine="0"/>
        <w:jc w:val="left"/>
        <w:rPr>
          <w:rFonts w:ascii="Symbol" w:hAnsi="Symbol"/>
          <w:sz w:val="31"/>
        </w:rPr>
      </w:pP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0 </w:t>
      </w:r>
      <w:r>
        <w:rPr>
          <w:rFonts w:ascii="Symbol" w:hAnsi="Symbol"/>
          <w:sz w:val="31"/>
        </w:rPr>
        <w:t></w:t>
      </w:r>
      <w:r>
        <w:rPr>
          <w:i/>
          <w:position w:val="2"/>
          <w:sz w:val="24"/>
        </w:rPr>
        <w:t>ktm</w:t>
      </w:r>
      <w:r>
        <w:rPr>
          <w:rFonts w:ascii="Symbol" w:hAnsi="Symbol"/>
          <w:sz w:val="31"/>
        </w:rPr>
        <w:t></w:t>
      </w:r>
    </w:p>
    <w:p>
      <w:pPr>
        <w:spacing w:after="0" w:line="280" w:lineRule="exact"/>
        <w:jc w:val="left"/>
        <w:rPr>
          <w:rFonts w:ascii="Symbol" w:hAnsi="Symbol"/>
          <w:sz w:val="31"/>
        </w:rPr>
        <w:sectPr>
          <w:type w:val="continuous"/>
          <w:pgSz w:w="11920" w:h="16850"/>
          <w:pgMar w:top="260" w:bottom="780" w:left="340" w:right="20"/>
        </w:sectPr>
      </w:pPr>
    </w:p>
    <w:p>
      <w:pPr>
        <w:spacing w:line="346" w:lineRule="exact" w:before="0"/>
        <w:ind w:left="308" w:right="0" w:firstLine="0"/>
        <w:jc w:val="left"/>
        <w:rPr>
          <w:rFonts w:ascii="Symbol" w:hAnsi="Symbol"/>
          <w:sz w:val="24"/>
        </w:rPr>
      </w:pPr>
      <w:r>
        <w:rPr/>
        <w:drawing>
          <wp:anchor distT="0" distB="0" distL="0" distR="0" allowOverlap="1" layoutInCell="1" locked="0" behindDoc="0" simplePos="0" relativeHeight="251810816">
            <wp:simplePos x="0" y="0"/>
            <wp:positionH relativeFrom="page">
              <wp:posOffset>811336</wp:posOffset>
            </wp:positionH>
            <wp:positionV relativeFrom="page">
              <wp:posOffset>10213144</wp:posOffset>
            </wp:positionV>
            <wp:extent cx="162954" cy="126046"/>
            <wp:effectExtent l="0" t="0" r="0" b="0"/>
            <wp:wrapNone/>
            <wp:docPr id="147" name="image49.png"/>
            <wp:cNvGraphicFramePr>
              <a:graphicFrameLocks noChangeAspect="1"/>
            </wp:cNvGraphicFramePr>
            <a:graphic>
              <a:graphicData uri="http://schemas.openxmlformats.org/drawingml/2006/picture">
                <pic:pic>
                  <pic:nvPicPr>
                    <pic:cNvPr id="148" name="image49.png"/>
                    <pic:cNvPicPr/>
                  </pic:nvPicPr>
                  <pic:blipFill>
                    <a:blip r:embed="rId64" cstate="print"/>
                    <a:stretch>
                      <a:fillRect/>
                    </a:stretch>
                  </pic:blipFill>
                  <pic:spPr>
                    <a:xfrm>
                      <a:off x="0" y="0"/>
                      <a:ext cx="162954" cy="126046"/>
                    </a:xfrm>
                    <a:prstGeom prst="rect">
                      <a:avLst/>
                    </a:prstGeom>
                  </pic:spPr>
                </pic:pic>
              </a:graphicData>
            </a:graphic>
          </wp:anchor>
        </w:drawing>
      </w:r>
      <w:r>
        <w:rPr/>
        <w:pict>
          <v:shape style="position:absolute;margin-left:94.118225pt;margin-top:11.45916pt;width:4.650pt;height:14.65pt;mso-position-horizontal-relative:page;mso-position-vertical-relative:paragraph;z-index:-255676416" type="#_x0000_t202" filled="false" stroked="false">
            <v:textbox inset="0,0,0,0">
              <w:txbxContent>
                <w:p>
                  <w:pPr>
                    <w:pStyle w:val="BodyText"/>
                    <w:spacing w:line="293" w:lineRule="exact"/>
                    <w:ind w:left="0"/>
                    <w:rPr>
                      <w:rFonts w:ascii="Symbol" w:hAnsi="Symbol"/>
                    </w:rPr>
                  </w:pPr>
                  <w:r>
                    <w:rPr>
                      <w:rFonts w:ascii="Symbol" w:hAnsi="Symbol"/>
                      <w:w w:val="100"/>
                    </w:rPr>
                    <w:t></w:t>
                  </w:r>
                </w:p>
              </w:txbxContent>
            </v:textbox>
            <w10:wrap type="none"/>
          </v:shape>
        </w:pict>
      </w:r>
      <w:r>
        <w:rPr>
          <w:i/>
          <w:position w:val="2"/>
          <w:sz w:val="24"/>
        </w:rPr>
        <w:t>f </w:t>
      </w:r>
      <w:r>
        <w:rPr>
          <w:rFonts w:ascii="Symbol" w:hAnsi="Symbol"/>
          <w:spacing w:val="9"/>
          <w:position w:val="3"/>
          <w:sz w:val="24"/>
        </w:rPr>
        <w:t></w:t>
      </w:r>
      <w:r>
        <w:rPr>
          <w:rFonts w:ascii="Symbol" w:hAnsi="Symbol"/>
          <w:spacing w:val="9"/>
          <w:sz w:val="31"/>
        </w:rPr>
        <w:t></w:t>
      </w:r>
      <w:r>
        <w:rPr>
          <w:spacing w:val="-49"/>
          <w:sz w:val="31"/>
        </w:rPr>
        <w:t> </w:t>
      </w:r>
      <w:r>
        <w:rPr>
          <w:i/>
          <w:spacing w:val="8"/>
          <w:position w:val="2"/>
          <w:sz w:val="24"/>
        </w:rPr>
        <w:t>x</w:t>
      </w:r>
      <w:r>
        <w:rPr>
          <w:rFonts w:ascii="Symbol" w:hAnsi="Symbol"/>
          <w:spacing w:val="8"/>
          <w:sz w:val="31"/>
        </w:rPr>
        <w:t></w:t>
      </w:r>
      <w:r>
        <w:rPr>
          <w:spacing w:val="8"/>
          <w:sz w:val="31"/>
        </w:rPr>
        <w:t> </w:t>
      </w:r>
      <w:r>
        <w:rPr>
          <w:rFonts w:ascii="Symbol" w:hAnsi="Symbol"/>
          <w:position w:val="2"/>
          <w:sz w:val="24"/>
        </w:rPr>
        <w:t></w:t>
      </w:r>
      <w:r>
        <w:rPr>
          <w:position w:val="2"/>
          <w:sz w:val="24"/>
        </w:rPr>
        <w:t> 0 </w:t>
      </w:r>
      <w:r>
        <w:rPr>
          <w:rFonts w:ascii="Symbol" w:hAnsi="Symbol"/>
          <w:position w:val="2"/>
          <w:sz w:val="24"/>
        </w:rPr>
        <w:t></w:t>
      </w:r>
      <w:r>
        <w:rPr>
          <w:position w:val="2"/>
          <w:sz w:val="24"/>
        </w:rPr>
        <w:t> </w:t>
      </w:r>
      <w:r>
        <w:rPr>
          <w:rFonts w:ascii="Symbol" w:hAnsi="Symbol"/>
          <w:position w:val="10"/>
          <w:sz w:val="24"/>
        </w:rPr>
        <w:t></w:t>
      </w:r>
    </w:p>
    <w:p>
      <w:pPr>
        <w:spacing w:line="180" w:lineRule="exact" w:before="0"/>
        <w:ind w:left="1655" w:right="0" w:firstLine="0"/>
        <w:jc w:val="left"/>
        <w:rPr>
          <w:rFonts w:ascii="Symbol" w:hAnsi="Symbol"/>
          <w:sz w:val="24"/>
        </w:rPr>
      </w:pPr>
      <w:r>
        <w:rPr/>
        <w:pict>
          <v:shape style="position:absolute;margin-left:94.118225pt;margin-top:4.493405pt;width:.1pt;height:14.65pt;mso-position-horizontal-relative:page;mso-position-vertical-relative:paragraph;z-index:251842560" type="#_x0000_t202" filled="false" stroked="false">
            <v:textbox inset="0,0,0,0">
              <w:txbxContent>
                <w:p>
                  <w:pPr>
                    <w:pStyle w:val="BodyText"/>
                    <w:spacing w:line="293" w:lineRule="exact"/>
                    <w:ind w:left="0"/>
                    <w:rPr>
                      <w:rFonts w:ascii="Symbol" w:hAnsi="Symbol"/>
                    </w:rPr>
                  </w:pPr>
                  <w:r>
                    <w:rPr>
                      <w:rFonts w:ascii="Symbol" w:hAnsi="Symbol"/>
                      <w:spacing w:val="-93"/>
                      <w:w w:val="100"/>
                    </w:rPr>
                    <w:t></w:t>
                  </w:r>
                </w:p>
              </w:txbxContent>
            </v:textbox>
            <w10:wrap type="none"/>
          </v:shape>
        </w:pict>
      </w:r>
      <w:r>
        <w:rPr>
          <w:i/>
          <w:sz w:val="24"/>
        </w:rPr>
        <w:t>x </w:t>
      </w:r>
      <w:r>
        <w:rPr>
          <w:rFonts w:ascii="Symbol" w:hAnsi="Symbol"/>
          <w:spacing w:val="-19"/>
          <w:sz w:val="24"/>
        </w:rPr>
        <w:t></w:t>
      </w:r>
    </w:p>
    <w:p>
      <w:pPr>
        <w:pStyle w:val="BodyText"/>
        <w:spacing w:line="243" w:lineRule="exact"/>
        <w:ind w:left="1542"/>
        <w:rPr>
          <w:rFonts w:ascii="Symbol" w:hAnsi="Symbol"/>
        </w:rPr>
      </w:pPr>
      <w:r>
        <w:rPr>
          <w:rFonts w:ascii="Symbol" w:hAnsi="Symbol"/>
          <w:w w:val="100"/>
        </w:rPr>
        <w:t></w:t>
      </w:r>
    </w:p>
    <w:p>
      <w:pPr>
        <w:pStyle w:val="BodyText"/>
        <w:spacing w:before="1"/>
        <w:ind w:left="0"/>
        <w:rPr>
          <w:rFonts w:ascii="Symbol" w:hAnsi="Symbol"/>
          <w:sz w:val="21"/>
        </w:rPr>
      </w:pPr>
    </w:p>
    <w:p>
      <w:pPr>
        <w:pStyle w:val="BodyText"/>
      </w:pPr>
      <w:r>
        <w:rPr/>
        <w:t>Bảng biến thiên:</w:t>
      </w:r>
    </w:p>
    <w:p>
      <w:pPr>
        <w:spacing w:line="401" w:lineRule="exact" w:before="147"/>
        <w:ind w:left="35" w:right="0" w:firstLine="0"/>
        <w:jc w:val="left"/>
        <w:rPr>
          <w:rFonts w:ascii="Symbol" w:hAnsi="Symbol"/>
          <w:sz w:val="31"/>
        </w:rPr>
      </w:pPr>
      <w:r>
        <w:rPr/>
        <w:br w:type="column"/>
      </w:r>
      <w:r>
        <w:rPr>
          <w:position w:val="17"/>
          <w:sz w:val="24"/>
        </w:rPr>
        <w:t>2 </w:t>
      </w:r>
      <w:r>
        <w:rPr>
          <w:rFonts w:ascii="Symbol" w:hAnsi="Symbol"/>
          <w:sz w:val="31"/>
        </w:rPr>
        <w:t></w:t>
      </w:r>
      <w:r>
        <w:rPr>
          <w:i/>
          <w:position w:val="2"/>
          <w:sz w:val="24"/>
        </w:rPr>
        <w:t>tm</w:t>
      </w:r>
      <w:r>
        <w:rPr>
          <w:rFonts w:ascii="Symbol" w:hAnsi="Symbol"/>
          <w:sz w:val="31"/>
        </w:rPr>
        <w:t></w:t>
      </w:r>
    </w:p>
    <w:p>
      <w:pPr>
        <w:pStyle w:val="BodyText"/>
        <w:spacing w:line="215" w:lineRule="exact"/>
        <w:ind w:left="35"/>
      </w:pPr>
      <w:r>
        <w:rPr/>
        <w:pict>
          <v:line style="position:absolute;mso-position-horizontal-relative:page;mso-position-vertical-relative:paragraph;z-index:-255681536" from="117.570076pt,-4.195982pt" to="124.806328pt,-4.195982pt" stroked="true" strokeweight=".505181pt" strokecolor="#000000">
            <v:stroke dashstyle="solid"/>
            <w10:wrap type="none"/>
          </v:line>
        </w:pict>
      </w:r>
      <w:r>
        <w:rPr>
          <w:w w:val="100"/>
        </w:rPr>
        <w:t>3</w:t>
      </w:r>
    </w:p>
    <w:p>
      <w:pPr>
        <w:spacing w:after="0" w:line="215" w:lineRule="exact"/>
        <w:sectPr>
          <w:type w:val="continuous"/>
          <w:pgSz w:w="11920" w:h="16850"/>
          <w:pgMar w:top="260" w:bottom="780" w:left="340" w:right="20"/>
          <w:cols w:num="2" w:equalWidth="0">
            <w:col w:w="1953" w:space="40"/>
            <w:col w:w="9567"/>
          </w:cols>
        </w:sectPr>
      </w:pPr>
    </w:p>
    <w:p>
      <w:pPr>
        <w:pStyle w:val="BodyText"/>
        <w:rPr>
          <w:sz w:val="20"/>
        </w:rPr>
      </w:pPr>
      <w:r>
        <w:rPr>
          <w:sz w:val="20"/>
        </w:rPr>
        <w:drawing>
          <wp:inline distT="0" distB="0" distL="0" distR="0">
            <wp:extent cx="3544868" cy="1409700"/>
            <wp:effectExtent l="0" t="0" r="0" b="0"/>
            <wp:docPr id="149" name="image50.jpeg"/>
            <wp:cNvGraphicFramePr>
              <a:graphicFrameLocks noChangeAspect="1"/>
            </wp:cNvGraphicFramePr>
            <a:graphic>
              <a:graphicData uri="http://schemas.openxmlformats.org/drawingml/2006/picture">
                <pic:pic>
                  <pic:nvPicPr>
                    <pic:cNvPr id="150" name="image50.jpeg"/>
                    <pic:cNvPicPr/>
                  </pic:nvPicPr>
                  <pic:blipFill>
                    <a:blip r:embed="rId65" cstate="print"/>
                    <a:stretch>
                      <a:fillRect/>
                    </a:stretch>
                  </pic:blipFill>
                  <pic:spPr>
                    <a:xfrm>
                      <a:off x="0" y="0"/>
                      <a:ext cx="3544868" cy="1409700"/>
                    </a:xfrm>
                    <a:prstGeom prst="rect">
                      <a:avLst/>
                    </a:prstGeom>
                  </pic:spPr>
                </pic:pic>
              </a:graphicData>
            </a:graphic>
          </wp:inline>
        </w:drawing>
      </w:r>
      <w:r>
        <w:rPr>
          <w:sz w:val="20"/>
        </w:rPr>
      </w:r>
    </w:p>
    <w:p>
      <w:pPr>
        <w:spacing w:after="0"/>
        <w:rPr>
          <w:sz w:val="20"/>
        </w:rPr>
        <w:sectPr>
          <w:pgSz w:w="11920" w:h="16850"/>
          <w:pgMar w:header="0" w:footer="591" w:top="720" w:bottom="780" w:left="340" w:right="20"/>
        </w:sectPr>
      </w:pPr>
    </w:p>
    <w:p>
      <w:pPr>
        <w:pStyle w:val="BodyText"/>
        <w:spacing w:line="49" w:lineRule="exact" w:before="176"/>
      </w:pPr>
      <w:r>
        <w:rPr/>
        <w:t>Dựa vào BBT ta </w:t>
      </w:r>
      <w:r>
        <w:rPr>
          <w:spacing w:val="-5"/>
        </w:rPr>
        <w:t>thấy:</w:t>
      </w:r>
    </w:p>
    <w:p>
      <w:pPr>
        <w:spacing w:line="201" w:lineRule="exact" w:before="25"/>
        <w:ind w:left="94" w:right="0" w:firstLine="0"/>
        <w:jc w:val="left"/>
        <w:rPr>
          <w:sz w:val="24"/>
        </w:rPr>
      </w:pPr>
      <w:r>
        <w:rPr/>
        <w:br w:type="column"/>
      </w:r>
      <w:r>
        <w:rPr>
          <w:position w:val="2"/>
          <w:sz w:val="24"/>
        </w:rPr>
        <w:t>min </w:t>
      </w:r>
      <w:r>
        <w:rPr>
          <w:i/>
          <w:position w:val="2"/>
          <w:sz w:val="24"/>
        </w:rPr>
        <w:t>f </w:t>
      </w:r>
      <w:r>
        <w:rPr>
          <w:rFonts w:ascii="Symbol" w:hAnsi="Symbol"/>
          <w:sz w:val="31"/>
        </w:rPr>
        <w:t></w:t>
      </w:r>
      <w:r>
        <w:rPr>
          <w:sz w:val="31"/>
        </w:rPr>
        <w:t> </w:t>
      </w:r>
      <w:r>
        <w:rPr>
          <w:i/>
          <w:position w:val="2"/>
          <w:sz w:val="24"/>
        </w:rPr>
        <w:t>x</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f </w:t>
      </w:r>
      <w:r>
        <w:rPr>
          <w:rFonts w:ascii="Symbol" w:hAnsi="Symbol"/>
          <w:position w:val="15"/>
          <w:sz w:val="24"/>
        </w:rPr>
        <w:t></w:t>
      </w:r>
      <w:r>
        <w:rPr>
          <w:position w:val="15"/>
          <w:sz w:val="24"/>
        </w:rPr>
        <w:t> </w:t>
      </w:r>
      <w:r>
        <w:rPr>
          <w:position w:val="17"/>
          <w:sz w:val="24"/>
        </w:rPr>
        <w:t>2 </w:t>
      </w:r>
      <w:r>
        <w:rPr>
          <w:rFonts w:ascii="Symbol" w:hAnsi="Symbol"/>
          <w:position w:val="15"/>
          <w:sz w:val="24"/>
        </w:rPr>
        <w:t></w:t>
      </w:r>
      <w:r>
        <w:rPr>
          <w:position w:val="15"/>
          <w:sz w:val="24"/>
        </w:rPr>
        <w:t> </w:t>
      </w:r>
      <w:r>
        <w:rPr>
          <w:rFonts w:ascii="Symbol" w:hAnsi="Symbol"/>
          <w:position w:val="2"/>
          <w:sz w:val="24"/>
        </w:rPr>
        <w:t></w:t>
      </w:r>
      <w:r>
        <w:rPr>
          <w:position w:val="2"/>
          <w:sz w:val="24"/>
        </w:rPr>
        <w:t> </w:t>
      </w:r>
      <w:r>
        <w:rPr>
          <w:position w:val="17"/>
          <w:sz w:val="24"/>
        </w:rPr>
        <w:t>4 </w:t>
      </w:r>
      <w:r>
        <w:rPr>
          <w:position w:val="2"/>
          <w:sz w:val="24"/>
        </w:rPr>
        <w:t>.</w:t>
      </w:r>
    </w:p>
    <w:p>
      <w:pPr>
        <w:pStyle w:val="BodyText"/>
        <w:spacing w:before="7"/>
        <w:ind w:left="0"/>
        <w:rPr>
          <w:sz w:val="9"/>
        </w:rPr>
      </w:pPr>
    </w:p>
    <w:p>
      <w:pPr>
        <w:tabs>
          <w:tab w:pos="2116" w:val="left" w:leader="none"/>
        </w:tabs>
        <w:spacing w:line="20" w:lineRule="exact"/>
        <w:ind w:left="1598" w:right="0" w:firstLine="0"/>
        <w:rPr>
          <w:sz w:val="2"/>
        </w:rPr>
      </w:pPr>
      <w:r>
        <w:rPr>
          <w:sz w:val="2"/>
        </w:rPr>
        <w:pict>
          <v:group style="width:7.25pt;height:.550pt;mso-position-horizontal-relative:char;mso-position-vertical-relative:line" coordorigin="0,0" coordsize="145,11">
            <v:line style="position:absolute" from="0,5" to="145,5" stroked="true" strokeweight=".500947pt" strokecolor="#000000">
              <v:stroke dashstyle="solid"/>
            </v:line>
          </v:group>
        </w:pict>
      </w:r>
      <w:r>
        <w:rPr>
          <w:sz w:val="2"/>
        </w:rPr>
      </w:r>
      <w:r>
        <w:rPr>
          <w:sz w:val="2"/>
        </w:rPr>
        <w:tab/>
      </w:r>
      <w:r>
        <w:rPr>
          <w:sz w:val="2"/>
        </w:rPr>
        <w:pict>
          <v:group style="width:7.25pt;height:.550pt;mso-position-horizontal-relative:char;mso-position-vertical-relative:line" coordorigin="0,0" coordsize="145,11">
            <v:line style="position:absolute" from="0,5" to="145,5" stroked="true" strokeweight=".500947pt" strokecolor="#000000">
              <v:stroke dashstyle="solid"/>
            </v:line>
          </v:group>
        </w:pict>
      </w:r>
      <w:r>
        <w:rPr>
          <w:sz w:val="2"/>
        </w:rPr>
      </w:r>
    </w:p>
    <w:p>
      <w:pPr>
        <w:spacing w:after="0" w:line="20" w:lineRule="exact"/>
        <w:rPr>
          <w:sz w:val="2"/>
        </w:rPr>
        <w:sectPr>
          <w:type w:val="continuous"/>
          <w:pgSz w:w="11920" w:h="16850"/>
          <w:pgMar w:top="260" w:bottom="780" w:left="340" w:right="20"/>
          <w:cols w:num="2" w:equalWidth="0">
            <w:col w:w="2340" w:space="40"/>
            <w:col w:w="9180"/>
          </w:cols>
        </w:sectPr>
      </w:pPr>
    </w:p>
    <w:p>
      <w:pPr>
        <w:tabs>
          <w:tab w:pos="3854" w:val="left" w:leader="none"/>
          <w:tab w:pos="4163" w:val="left" w:leader="none"/>
        </w:tabs>
        <w:spacing w:line="275" w:lineRule="exact" w:before="0"/>
        <w:ind w:left="2438" w:right="0" w:firstLine="0"/>
        <w:jc w:val="left"/>
        <w:rPr>
          <w:rFonts w:ascii="Symbol" w:hAnsi="Symbol"/>
          <w:sz w:val="24"/>
        </w:rPr>
      </w:pPr>
      <w:r>
        <w:rPr/>
        <w:drawing>
          <wp:anchor distT="0" distB="0" distL="0" distR="0" allowOverlap="1" layoutInCell="1" locked="0" behindDoc="1" simplePos="0" relativeHeight="247644160">
            <wp:simplePos x="0" y="0"/>
            <wp:positionH relativeFrom="page">
              <wp:posOffset>951355</wp:posOffset>
            </wp:positionH>
            <wp:positionV relativeFrom="paragraph">
              <wp:posOffset>76336</wp:posOffset>
            </wp:positionV>
            <wp:extent cx="5117633" cy="5446261"/>
            <wp:effectExtent l="0" t="0" r="0" b="0"/>
            <wp:wrapNone/>
            <wp:docPr id="151" name="image2.png"/>
            <wp:cNvGraphicFramePr>
              <a:graphicFrameLocks noChangeAspect="1"/>
            </wp:cNvGraphicFramePr>
            <a:graphic>
              <a:graphicData uri="http://schemas.openxmlformats.org/drawingml/2006/picture">
                <pic:pic>
                  <pic:nvPicPr>
                    <pic:cNvPr id="152" name="image2.png"/>
                    <pic:cNvPicPr/>
                  </pic:nvPicPr>
                  <pic:blipFill>
                    <a:blip r:embed="rId7"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670272" from="142.643234pt,11.585352pt" to="146.386113pt,11.585352pt" stroked="true" strokeweight=".238549pt" strokecolor="#000000">
            <v:stroke dashstyle="solid"/>
            <w10:wrap type="none"/>
          </v:line>
        </w:pict>
      </w:r>
      <w:r>
        <w:rPr/>
        <w:pict>
          <v:shape style="position:absolute;margin-left:142.88475pt;margin-top:12.53977pt;width:3.55pt;height:7.8pt;mso-position-horizontal-relative:page;mso-position-vertical-relative:paragraph;z-index:-255646720" type="#_x0000_t202" filled="false" stroked="false">
            <v:textbox inset="0,0,0,0">
              <w:txbxContent>
                <w:p>
                  <w:pPr>
                    <w:spacing w:line="155" w:lineRule="exact" w:before="0"/>
                    <w:ind w:left="0" w:right="0" w:firstLine="0"/>
                    <w:jc w:val="left"/>
                    <w:rPr>
                      <w:sz w:val="14"/>
                    </w:rPr>
                  </w:pPr>
                  <w:r>
                    <w:rPr>
                      <w:w w:val="101"/>
                      <w:sz w:val="14"/>
                    </w:rPr>
                    <w:t>3</w:t>
                  </w:r>
                </w:p>
              </w:txbxContent>
            </v:textbox>
            <w10:wrap type="none"/>
          </v:shape>
        </w:pict>
      </w:r>
      <w:r>
        <w:rPr/>
        <w:pict>
          <v:shape style="position:absolute;margin-left:158.514679pt;margin-top:8.136267pt;width:2.75pt;height:8.6pt;mso-position-horizontal-relative:page;mso-position-vertical-relative:paragraph;z-index:-255645696" type="#_x0000_t202" filled="false" stroked="false">
            <v:textbox inset="0,0,0,0">
              <w:txbxContent>
                <w:p>
                  <w:pPr>
                    <w:spacing w:before="0"/>
                    <w:ind w:left="0" w:right="0" w:firstLine="0"/>
                    <w:jc w:val="left"/>
                    <w:rPr>
                      <w:rFonts w:ascii="Symbol" w:hAnsi="Symbol"/>
                      <w:sz w:val="14"/>
                    </w:rPr>
                  </w:pPr>
                  <w:r>
                    <w:rPr>
                      <w:rFonts w:ascii="Symbol" w:hAnsi="Symbol"/>
                      <w:w w:val="101"/>
                      <w:sz w:val="14"/>
                    </w:rPr>
                    <w:t></w:t>
                  </w:r>
                </w:p>
              </w:txbxContent>
            </v:textbox>
            <w10:wrap type="none"/>
          </v:shape>
        </w:pict>
      </w:r>
      <w:r>
        <w:rPr/>
        <w:pict>
          <v:shape style="position:absolute;margin-left:216.994019pt;margin-top:.966977pt;width:6.1pt;height:13.35pt;mso-position-horizontal-relative:page;mso-position-vertical-relative:paragraph;z-index:-255644672" type="#_x0000_t202" filled="false" stroked="false">
            <v:textbox inset="0,0,0,0">
              <w:txbxContent>
                <w:p>
                  <w:pPr>
                    <w:pStyle w:val="BodyText"/>
                    <w:spacing w:line="266" w:lineRule="exact"/>
                    <w:ind w:left="0"/>
                  </w:pPr>
                  <w:r>
                    <w:rPr>
                      <w:w w:val="101"/>
                    </w:rPr>
                    <w:t>3</w:t>
                  </w:r>
                </w:p>
              </w:txbxContent>
            </v:textbox>
            <w10:wrap type="none"/>
          </v:shape>
        </w:pict>
      </w:r>
      <w:r>
        <w:rPr/>
        <w:pict>
          <v:shape style="position:absolute;margin-left:138.900345pt;margin-top:8.136267pt;width:2.75pt;height:8.6pt;mso-position-horizontal-relative:page;mso-position-vertical-relative:paragraph;z-index:-255643648" type="#_x0000_t202" filled="false" stroked="false">
            <v:textbox inset="0,0,0,0">
              <w:txbxContent>
                <w:p>
                  <w:pPr>
                    <w:spacing w:before="0"/>
                    <w:ind w:left="0" w:right="0" w:firstLine="0"/>
                    <w:jc w:val="left"/>
                    <w:rPr>
                      <w:rFonts w:ascii="Symbol" w:hAnsi="Symbol"/>
                      <w:sz w:val="14"/>
                    </w:rPr>
                  </w:pPr>
                  <w:r>
                    <w:rPr>
                      <w:rFonts w:ascii="Symbol" w:hAnsi="Symbol"/>
                      <w:w w:val="101"/>
                      <w:sz w:val="14"/>
                    </w:rPr>
                    <w:t></w:t>
                  </w:r>
                </w:p>
              </w:txbxContent>
            </v:textbox>
            <w10:wrap type="none"/>
          </v:shape>
        </w:pict>
      </w:r>
      <w:r>
        <w:rPr/>
        <w:pict>
          <v:shape style="position:absolute;margin-left:242.658066pt;margin-top:.966977pt;width:6.1pt;height:13.35pt;mso-position-horizontal-relative:page;mso-position-vertical-relative:paragraph;z-index:251877376" type="#_x0000_t202" filled="false" stroked="false">
            <v:textbox inset="0,0,0,0">
              <w:txbxContent>
                <w:p>
                  <w:pPr>
                    <w:pStyle w:val="BodyText"/>
                    <w:spacing w:line="266" w:lineRule="exact"/>
                    <w:ind w:left="0"/>
                  </w:pPr>
                  <w:r>
                    <w:rPr>
                      <w:w w:val="101"/>
                    </w:rPr>
                    <w:t>9</w:t>
                  </w:r>
                </w:p>
              </w:txbxContent>
            </v:textbox>
            <w10:wrap type="none"/>
          </v:shape>
        </w:pict>
      </w:r>
      <w:r>
        <w:rPr/>
        <w:pict>
          <v:shape style="position:absolute;margin-left:209.749374pt;margin-top:1.024864pt;width:20.150pt;height:14.75pt;mso-position-horizontal-relative:page;mso-position-vertical-relative:paragraph;z-index:-255641600" type="#_x0000_t202" filled="false" stroked="false">
            <v:textbox inset="0,0,0,0">
              <w:txbxContent>
                <w:p>
                  <w:pPr>
                    <w:pStyle w:val="BodyText"/>
                    <w:tabs>
                      <w:tab w:pos="308" w:val="left" w:leader="none"/>
                    </w:tabs>
                    <w:ind w:left="0"/>
                    <w:rPr>
                      <w:rFonts w:ascii="Symbol" w:hAnsi="Symbol"/>
                    </w:rPr>
                  </w:pPr>
                  <w:r>
                    <w:rPr>
                      <w:rFonts w:ascii="Symbol" w:hAnsi="Symbol"/>
                    </w:rPr>
                    <w:t></w:t>
                  </w:r>
                  <w:r>
                    <w:rPr/>
                    <w:tab/>
                  </w:r>
                  <w:r>
                    <w:rPr>
                      <w:rFonts w:ascii="Symbol" w:hAnsi="Symbol"/>
                      <w:spacing w:val="-20"/>
                    </w:rPr>
                    <w:t></w:t>
                  </w:r>
                </w:p>
              </w:txbxContent>
            </v:textbox>
            <w10:wrap type="none"/>
          </v:shape>
        </w:pict>
      </w:r>
      <w:r>
        <w:rPr>
          <w:rFonts w:ascii="Symbol" w:hAnsi="Symbol"/>
          <w:position w:val="8"/>
          <w:sz w:val="14"/>
        </w:rPr>
        <w:t></w:t>
      </w:r>
      <w:r>
        <w:rPr>
          <w:spacing w:val="-13"/>
          <w:position w:val="8"/>
          <w:sz w:val="14"/>
        </w:rPr>
        <w:t> </w:t>
      </w:r>
      <w:r>
        <w:rPr>
          <w:spacing w:val="2"/>
          <w:position w:val="9"/>
          <w:sz w:val="14"/>
        </w:rPr>
        <w:t>1</w:t>
      </w:r>
      <w:r>
        <w:rPr>
          <w:spacing w:val="2"/>
          <w:sz w:val="14"/>
        </w:rPr>
        <w:t>;</w:t>
      </w:r>
      <w:r>
        <w:rPr>
          <w:rFonts w:ascii="Symbol" w:hAnsi="Symbol"/>
          <w:spacing w:val="2"/>
          <w:sz w:val="14"/>
        </w:rPr>
        <w:t></w:t>
      </w:r>
      <w:r>
        <w:rPr>
          <w:spacing w:val="-21"/>
          <w:sz w:val="14"/>
        </w:rPr>
        <w:t> </w:t>
      </w:r>
      <w:r>
        <w:rPr>
          <w:rFonts w:ascii="Symbol" w:hAnsi="Symbol"/>
          <w:position w:val="8"/>
          <w:sz w:val="14"/>
        </w:rPr>
        <w:t></w:t>
      </w:r>
      <w:r>
        <w:rPr>
          <w:position w:val="8"/>
          <w:sz w:val="14"/>
        </w:rPr>
        <w:tab/>
      </w:r>
      <w:r>
        <w:rPr>
          <w:rFonts w:ascii="Symbol" w:hAnsi="Symbol"/>
          <w:position w:val="16"/>
          <w:sz w:val="24"/>
        </w:rPr>
        <w:t></w:t>
      </w:r>
      <w:r>
        <w:rPr>
          <w:position w:val="16"/>
          <w:sz w:val="24"/>
        </w:rPr>
        <w:tab/>
      </w:r>
      <w:r>
        <w:rPr>
          <w:rFonts w:ascii="Symbol" w:hAnsi="Symbol"/>
          <w:position w:val="16"/>
          <w:sz w:val="24"/>
        </w:rPr>
        <w:t></w:t>
      </w:r>
    </w:p>
    <w:p>
      <w:pPr>
        <w:tabs>
          <w:tab w:pos="2830" w:val="left" w:leader="none"/>
        </w:tabs>
        <w:spacing w:line="148" w:lineRule="exact" w:before="0"/>
        <w:ind w:left="2438" w:right="0" w:firstLine="0"/>
        <w:jc w:val="left"/>
        <w:rPr>
          <w:rFonts w:ascii="Symbol" w:hAnsi="Symbol"/>
          <w:sz w:val="14"/>
        </w:rPr>
      </w:pPr>
      <w:r>
        <w:rPr>
          <w:rFonts w:ascii="Symbol" w:hAnsi="Symbol"/>
          <w:sz w:val="14"/>
        </w:rPr>
        <w:t></w:t>
      </w:r>
      <w:r>
        <w:rPr>
          <w:sz w:val="14"/>
        </w:rPr>
        <w:tab/>
      </w:r>
      <w:r>
        <w:rPr>
          <w:rFonts w:ascii="Symbol" w:hAnsi="Symbol"/>
          <w:sz w:val="14"/>
        </w:rPr>
        <w:t></w:t>
      </w:r>
    </w:p>
    <w:p>
      <w:pPr>
        <w:spacing w:after="0" w:line="148" w:lineRule="exact"/>
        <w:jc w:val="left"/>
        <w:rPr>
          <w:rFonts w:ascii="Symbol" w:hAnsi="Symbol"/>
          <w:sz w:val="14"/>
        </w:rPr>
        <w:sectPr>
          <w:type w:val="continuous"/>
          <w:pgSz w:w="11920" w:h="16850"/>
          <w:pgMar w:top="260" w:bottom="780" w:left="340" w:right="20"/>
        </w:sectPr>
      </w:pPr>
    </w:p>
    <w:p>
      <w:pPr>
        <w:pStyle w:val="BodyText"/>
        <w:spacing w:line="348" w:lineRule="exact" w:before="32"/>
        <w:rPr>
          <w:sz w:val="14"/>
        </w:rPr>
      </w:pPr>
      <w:r>
        <w:rPr/>
        <w:pict>
          <v:line style="position:absolute;mso-position-horizontal-relative:page;mso-position-vertical-relative:paragraph;z-index:251850752" from="149.072144pt,17.286928pt" to="159.681366pt,17.286928pt" stroked="true" strokeweight=".523139pt" strokecolor="#000000">
            <v:stroke dashstyle="solid"/>
            <w10:wrap type="none"/>
          </v:line>
        </w:pict>
      </w:r>
      <w:r>
        <w:rPr/>
        <w:pict>
          <v:line style="position:absolute;mso-position-horizontal-relative:page;mso-position-vertical-relative:paragraph;z-index:251851776" from="178.719971pt,17.286928pt" to="185.994313pt,17.286928pt" stroked="true" strokeweight=".499365pt" strokecolor="#000000">
            <v:stroke dashstyle="solid"/>
            <w10:wrap type="none"/>
          </v:line>
        </w:pict>
      </w:r>
      <w:r>
        <w:rPr/>
        <w:pict>
          <v:line style="position:absolute;mso-position-horizontal-relative:page;mso-position-vertical-relative:paragraph;z-index:251852800" from="191.450348pt,17.286928pt" to="198.747937pt,17.286928pt" stroked="true" strokeweight=".499365pt" strokecolor="#000000">
            <v:stroke dashstyle="solid"/>
            <w10:wrap type="none"/>
          </v:line>
        </w:pict>
      </w:r>
      <w:r>
        <w:rPr/>
        <w:pict>
          <v:line style="position:absolute;mso-position-horizontal-relative:page;mso-position-vertical-relative:paragraph;z-index:251853824" from="211.550095pt,17.286928pt" to="218.082613pt,17.286928pt" stroked="true" strokeweight=".499365pt" strokecolor="#000000">
            <v:stroke dashstyle="solid"/>
            <w10:wrap type="none"/>
          </v:line>
        </w:pict>
      </w:r>
      <w:r>
        <w:rPr/>
        <w:pict>
          <v:line style="position:absolute;mso-position-horizontal-relative:page;mso-position-vertical-relative:paragraph;z-index:251854848" from="292.098755pt,17.286928pt" to="311.483568pt,17.286928pt" stroked="true" strokeweight=".499365pt" strokecolor="#000000">
            <v:stroke dashstyle="solid"/>
            <w10:wrap type="none"/>
          </v:line>
        </w:pict>
      </w:r>
      <w:r>
        <w:rPr/>
        <w:pict>
          <v:line style="position:absolute;mso-position-horizontal-relative:page;mso-position-vertical-relative:paragraph;z-index:251855872" from="324.18335pt,17.286928pt" to="340.931752pt,17.286928pt" stroked="true" strokeweight=".499365pt" strokecolor="#000000">
            <v:stroke dashstyle="solid"/>
            <w10:wrap type="none"/>
          </v:line>
        </w:pict>
      </w:r>
      <w:r>
        <w:rPr/>
        <w:pict>
          <v:line style="position:absolute;mso-position-horizontal-relative:page;mso-position-vertical-relative:paragraph;z-index:251856896" from="353.631561pt,17.286928pt" to="360.867398pt,17.286928pt" stroked="true" strokeweight=".499365pt" strokecolor="#000000">
            <v:stroke dashstyle="solid"/>
            <w10:wrap type="none"/>
          </v:line>
        </w:pict>
      </w:r>
      <w:r>
        <w:rPr/>
        <w:t>Vậy giá trị nhỏ nhất của </w:t>
      </w:r>
      <w:r>
        <w:rPr>
          <w:i/>
          <w:position w:val="15"/>
        </w:rPr>
        <w:t>V</w:t>
      </w:r>
      <w:r>
        <w:rPr>
          <w:position w:val="9"/>
          <w:sz w:val="14"/>
        </w:rPr>
        <w:t>1</w:t>
      </w:r>
    </w:p>
    <w:p>
      <w:pPr>
        <w:pStyle w:val="BodyText"/>
        <w:spacing w:line="348" w:lineRule="exact" w:before="32"/>
        <w:ind w:left="94"/>
      </w:pPr>
      <w:r>
        <w:rPr/>
        <w:br w:type="column"/>
      </w:r>
      <w:r>
        <w:rPr/>
        <w:t>là </w:t>
      </w:r>
      <w:r>
        <w:rPr>
          <w:position w:val="15"/>
        </w:rPr>
        <w:t>3 </w:t>
      </w:r>
      <w:r>
        <w:rPr/>
        <w:t>. </w:t>
      </w:r>
      <w:r>
        <w:rPr>
          <w:position w:val="15"/>
        </w:rPr>
        <w:t>4 </w:t>
      </w:r>
      <w:r>
        <w:rPr>
          <w:rFonts w:ascii="Symbol" w:hAnsi="Symbol"/>
        </w:rPr>
        <w:t></w:t>
      </w:r>
      <w:r>
        <w:rPr/>
        <w:t> </w:t>
      </w:r>
      <w:r>
        <w:rPr>
          <w:position w:val="15"/>
        </w:rPr>
        <w:t>1 </w:t>
      </w:r>
      <w:r>
        <w:rPr/>
        <w:t>, đạt được khi</w:t>
      </w:r>
    </w:p>
    <w:p>
      <w:pPr>
        <w:spacing w:line="148" w:lineRule="auto" w:before="64"/>
        <w:ind w:left="83" w:right="0" w:firstLine="0"/>
        <w:jc w:val="left"/>
        <w:rPr>
          <w:sz w:val="24"/>
        </w:rPr>
      </w:pPr>
      <w:r>
        <w:rPr/>
        <w:br w:type="column"/>
      </w:r>
      <w:r>
        <w:rPr>
          <w:i/>
          <w:sz w:val="24"/>
        </w:rPr>
        <w:t>SM </w:t>
      </w:r>
      <w:r>
        <w:rPr>
          <w:rFonts w:ascii="Symbol" w:hAnsi="Symbol"/>
          <w:position w:val="-14"/>
          <w:sz w:val="24"/>
        </w:rPr>
        <w:t></w:t>
      </w:r>
      <w:r>
        <w:rPr>
          <w:position w:val="-14"/>
          <w:sz w:val="24"/>
        </w:rPr>
        <w:t> </w:t>
      </w:r>
      <w:r>
        <w:rPr>
          <w:i/>
          <w:sz w:val="24"/>
        </w:rPr>
        <w:t>SN </w:t>
      </w:r>
      <w:r>
        <w:rPr>
          <w:rFonts w:ascii="Symbol" w:hAnsi="Symbol"/>
          <w:position w:val="-14"/>
          <w:sz w:val="24"/>
        </w:rPr>
        <w:t></w:t>
      </w:r>
      <w:r>
        <w:rPr>
          <w:position w:val="-14"/>
          <w:sz w:val="24"/>
        </w:rPr>
        <w:t> </w:t>
      </w:r>
      <w:r>
        <w:rPr>
          <w:sz w:val="24"/>
        </w:rPr>
        <w:t>2 </w:t>
      </w:r>
      <w:r>
        <w:rPr>
          <w:position w:val="-14"/>
          <w:sz w:val="24"/>
        </w:rPr>
        <w:t>.</w:t>
      </w:r>
    </w:p>
    <w:p>
      <w:pPr>
        <w:spacing w:after="0" w:line="148" w:lineRule="auto"/>
        <w:jc w:val="left"/>
        <w:rPr>
          <w:sz w:val="24"/>
        </w:rPr>
        <w:sectPr>
          <w:type w:val="continuous"/>
          <w:pgSz w:w="11920" w:h="16850"/>
          <w:pgMar w:top="260" w:bottom="780" w:left="340" w:right="20"/>
          <w:cols w:num="3" w:equalWidth="0">
            <w:col w:w="2827" w:space="40"/>
            <w:col w:w="2533" w:space="39"/>
            <w:col w:w="6121"/>
          </w:cols>
        </w:sectPr>
      </w:pPr>
    </w:p>
    <w:p>
      <w:pPr>
        <w:pStyle w:val="BodyText"/>
        <w:spacing w:before="1"/>
        <w:ind w:left="0"/>
        <w:rPr>
          <w:sz w:val="23"/>
        </w:rPr>
      </w:pPr>
    </w:p>
    <w:p>
      <w:pPr>
        <w:pStyle w:val="Heading1"/>
      </w:pPr>
      <w:r>
        <w:rPr>
          <w:color w:val="0000FF"/>
        </w:rPr>
        <w:t>Chọn D.</w:t>
      </w:r>
    </w:p>
    <w:p>
      <w:pPr>
        <w:pStyle w:val="ListParagraph"/>
        <w:numPr>
          <w:ilvl w:val="0"/>
          <w:numId w:val="22"/>
        </w:numPr>
        <w:tabs>
          <w:tab w:pos="587" w:val="left" w:leader="none"/>
        </w:tabs>
        <w:spacing w:line="240" w:lineRule="auto" w:before="1" w:after="0"/>
        <w:ind w:left="586" w:right="0" w:hanging="361"/>
        <w:jc w:val="left"/>
        <w:rPr>
          <w:sz w:val="24"/>
        </w:rPr>
      </w:pPr>
      <w:r>
        <w:rPr>
          <w:b/>
          <w:color w:val="FF0000"/>
          <w:w w:val="99"/>
          <w:sz w:val="24"/>
        </w:rPr>
        <w:t>C</w:t>
      </w:r>
      <w:r>
        <w:rPr>
          <w:sz w:val="24"/>
        </w:rPr>
      </w:r>
    </w:p>
    <w:p>
      <w:pPr>
        <w:spacing w:line="239" w:lineRule="exact" w:before="0"/>
        <w:ind w:left="226" w:right="0" w:firstLine="0"/>
        <w:jc w:val="left"/>
        <w:rPr>
          <w:b/>
          <w:sz w:val="24"/>
        </w:rPr>
      </w:pPr>
      <w:r>
        <w:rPr>
          <w:b/>
          <w:color w:val="0000FF"/>
          <w:sz w:val="24"/>
        </w:rPr>
        <w:t>Phương pháp:</w:t>
      </w:r>
    </w:p>
    <w:p>
      <w:pPr>
        <w:tabs>
          <w:tab w:pos="829" w:val="left" w:leader="none"/>
          <w:tab w:pos="1478" w:val="left" w:leader="none"/>
        </w:tabs>
        <w:spacing w:line="268" w:lineRule="exact" w:before="0"/>
        <w:ind w:left="226" w:right="0" w:firstLine="0"/>
        <w:jc w:val="left"/>
        <w:rPr>
          <w:sz w:val="24"/>
        </w:rPr>
      </w:pPr>
      <w:r>
        <w:rPr/>
        <w:br w:type="column"/>
      </w:r>
      <w:r>
        <w:rPr>
          <w:i/>
          <w:sz w:val="24"/>
        </w:rPr>
        <w:t>V</w:t>
        <w:tab/>
      </w:r>
      <w:r>
        <w:rPr>
          <w:sz w:val="24"/>
        </w:rPr>
        <w:t>4 </w:t>
      </w:r>
      <w:r>
        <w:rPr>
          <w:spacing w:val="10"/>
          <w:sz w:val="24"/>
        </w:rPr>
        <w:t> </w:t>
      </w:r>
      <w:r>
        <w:rPr>
          <w:sz w:val="24"/>
        </w:rPr>
        <w:t>9</w:t>
        <w:tab/>
        <w:t>3</w:t>
      </w:r>
    </w:p>
    <w:p>
      <w:pPr>
        <w:tabs>
          <w:tab w:pos="828" w:val="left" w:leader="none"/>
          <w:tab w:pos="1410" w:val="left" w:leader="none"/>
        </w:tabs>
        <w:spacing w:line="268" w:lineRule="exact" w:before="0"/>
        <w:ind w:left="226" w:right="0" w:firstLine="0"/>
        <w:jc w:val="left"/>
        <w:rPr>
          <w:sz w:val="24"/>
        </w:rPr>
      </w:pPr>
      <w:r>
        <w:rPr/>
        <w:br w:type="column"/>
      </w:r>
      <w:r>
        <w:rPr>
          <w:i/>
          <w:sz w:val="24"/>
        </w:rPr>
        <w:t>SB</w:t>
        <w:tab/>
        <w:t>SD</w:t>
        <w:tab/>
      </w:r>
      <w:r>
        <w:rPr>
          <w:sz w:val="24"/>
        </w:rPr>
        <w:t>3</w:t>
      </w:r>
    </w:p>
    <w:p>
      <w:pPr>
        <w:spacing w:after="0" w:line="268" w:lineRule="exact"/>
        <w:jc w:val="left"/>
        <w:rPr>
          <w:sz w:val="24"/>
        </w:rPr>
        <w:sectPr>
          <w:type w:val="continuous"/>
          <w:pgSz w:w="11920" w:h="16850"/>
          <w:pgMar w:top="260" w:bottom="780" w:left="340" w:right="20"/>
          <w:cols w:num="3" w:equalWidth="0">
            <w:col w:w="1738" w:space="683"/>
            <w:col w:w="1641" w:space="1277"/>
            <w:col w:w="6221"/>
          </w:cols>
        </w:sectPr>
      </w:pPr>
    </w:p>
    <w:p>
      <w:pPr>
        <w:pStyle w:val="ListParagraph"/>
        <w:numPr>
          <w:ilvl w:val="0"/>
          <w:numId w:val="24"/>
        </w:numPr>
        <w:tabs>
          <w:tab w:pos="627" w:val="left" w:leader="none"/>
          <w:tab w:pos="628" w:val="left" w:leader="none"/>
          <w:tab w:pos="1402" w:val="left" w:leader="none"/>
          <w:tab w:pos="1963" w:val="left" w:leader="none"/>
          <w:tab w:pos="2580" w:val="left" w:leader="none"/>
          <w:tab w:pos="3367" w:val="left" w:leader="none"/>
          <w:tab w:pos="4280" w:val="left" w:leader="none"/>
          <w:tab w:pos="4940" w:val="left" w:leader="none"/>
        </w:tabs>
        <w:spacing w:line="240" w:lineRule="auto" w:before="72" w:after="0"/>
        <w:ind w:left="627" w:right="0" w:hanging="402"/>
        <w:jc w:val="left"/>
        <w:rPr>
          <w:sz w:val="24"/>
        </w:rPr>
      </w:pPr>
      <w:r>
        <w:rPr>
          <w:sz w:val="24"/>
        </w:rPr>
        <w:t>Tính</w:t>
        <w:tab/>
        <w:t>độ</w:t>
        <w:tab/>
        <w:t>dài</w:t>
        <w:tab/>
        <w:t>đoạn</w:t>
        <w:tab/>
        <w:t>thẳng</w:t>
        <w:tab/>
      </w:r>
      <w:r>
        <w:rPr>
          <w:i/>
          <w:sz w:val="23"/>
        </w:rPr>
        <w:t>AB</w:t>
        <w:tab/>
      </w:r>
      <w:r>
        <w:rPr>
          <w:sz w:val="24"/>
        </w:rPr>
        <w:t>biết</w:t>
      </w:r>
    </w:p>
    <w:p>
      <w:pPr>
        <w:tabs>
          <w:tab w:pos="3269" w:val="left" w:leader="none"/>
          <w:tab w:pos="3814" w:val="left" w:leader="none"/>
          <w:tab w:pos="4617" w:val="left" w:leader="none"/>
          <w:tab w:pos="5404" w:val="left" w:leader="none"/>
        </w:tabs>
        <w:spacing w:before="2"/>
        <w:ind w:left="226" w:right="0" w:firstLine="0"/>
        <w:jc w:val="left"/>
        <w:rPr>
          <w:sz w:val="24"/>
        </w:rPr>
      </w:pPr>
      <w:r>
        <w:rPr/>
        <w:br w:type="column"/>
      </w:r>
      <w:r>
        <w:rPr>
          <w:i/>
          <w:spacing w:val="6"/>
          <w:w w:val="105"/>
          <w:position w:val="2"/>
          <w:sz w:val="23"/>
        </w:rPr>
        <w:t>A</w:t>
      </w:r>
      <w:r>
        <w:rPr>
          <w:rFonts w:ascii="Symbol" w:hAnsi="Symbol"/>
          <w:spacing w:val="6"/>
          <w:w w:val="105"/>
          <w:sz w:val="31"/>
        </w:rPr>
        <w:t></w:t>
      </w:r>
      <w:r>
        <w:rPr>
          <w:spacing w:val="-55"/>
          <w:w w:val="105"/>
          <w:sz w:val="31"/>
        </w:rPr>
        <w:t> </w:t>
      </w:r>
      <w:r>
        <w:rPr>
          <w:i/>
          <w:spacing w:val="5"/>
          <w:w w:val="105"/>
          <w:position w:val="2"/>
          <w:sz w:val="23"/>
        </w:rPr>
        <w:t>x</w:t>
      </w:r>
      <w:r>
        <w:rPr>
          <w:i/>
          <w:spacing w:val="5"/>
          <w:w w:val="105"/>
          <w:position w:val="2"/>
          <w:sz w:val="23"/>
          <w:vertAlign w:val="subscript"/>
        </w:rPr>
        <w:t>A</w:t>
      </w:r>
      <w:r>
        <w:rPr>
          <w:spacing w:val="5"/>
          <w:w w:val="105"/>
          <w:position w:val="2"/>
          <w:sz w:val="23"/>
          <w:vertAlign w:val="baseline"/>
        </w:rPr>
        <w:t>;</w:t>
      </w:r>
      <w:r>
        <w:rPr>
          <w:spacing w:val="-14"/>
          <w:w w:val="105"/>
          <w:position w:val="2"/>
          <w:sz w:val="23"/>
          <w:vertAlign w:val="baseline"/>
        </w:rPr>
        <w:t> </w:t>
      </w:r>
      <w:r>
        <w:rPr>
          <w:i/>
          <w:spacing w:val="7"/>
          <w:w w:val="105"/>
          <w:position w:val="2"/>
          <w:sz w:val="23"/>
          <w:vertAlign w:val="baseline"/>
        </w:rPr>
        <w:t>y</w:t>
      </w:r>
      <w:r>
        <w:rPr>
          <w:i/>
          <w:spacing w:val="7"/>
          <w:w w:val="105"/>
          <w:position w:val="2"/>
          <w:sz w:val="23"/>
          <w:vertAlign w:val="subscript"/>
        </w:rPr>
        <w:t>A</w:t>
      </w:r>
      <w:r>
        <w:rPr>
          <w:spacing w:val="7"/>
          <w:w w:val="105"/>
          <w:position w:val="2"/>
          <w:sz w:val="23"/>
          <w:vertAlign w:val="baseline"/>
        </w:rPr>
        <w:t>;</w:t>
      </w:r>
      <w:r>
        <w:rPr>
          <w:spacing w:val="-25"/>
          <w:w w:val="105"/>
          <w:position w:val="2"/>
          <w:sz w:val="23"/>
          <w:vertAlign w:val="baseline"/>
        </w:rPr>
        <w:t> </w:t>
      </w:r>
      <w:r>
        <w:rPr>
          <w:i/>
          <w:spacing w:val="5"/>
          <w:w w:val="105"/>
          <w:position w:val="2"/>
          <w:sz w:val="23"/>
          <w:vertAlign w:val="baseline"/>
        </w:rPr>
        <w:t>z</w:t>
      </w:r>
      <w:r>
        <w:rPr>
          <w:i/>
          <w:spacing w:val="5"/>
          <w:w w:val="105"/>
          <w:position w:val="2"/>
          <w:sz w:val="23"/>
          <w:vertAlign w:val="subscript"/>
        </w:rPr>
        <w:t>A</w:t>
      </w:r>
      <w:r>
        <w:rPr>
          <w:i/>
          <w:spacing w:val="-27"/>
          <w:w w:val="105"/>
          <w:position w:val="2"/>
          <w:sz w:val="23"/>
          <w:vertAlign w:val="baseline"/>
        </w:rPr>
        <w:t> </w:t>
      </w:r>
      <w:r>
        <w:rPr>
          <w:rFonts w:ascii="Symbol" w:hAnsi="Symbol"/>
          <w:spacing w:val="7"/>
          <w:w w:val="105"/>
          <w:sz w:val="31"/>
          <w:vertAlign w:val="baseline"/>
        </w:rPr>
        <w:t></w:t>
      </w:r>
      <w:r>
        <w:rPr>
          <w:spacing w:val="7"/>
          <w:w w:val="105"/>
          <w:position w:val="2"/>
          <w:sz w:val="23"/>
          <w:vertAlign w:val="baseline"/>
        </w:rPr>
        <w:t>;</w:t>
      </w:r>
      <w:r>
        <w:rPr>
          <w:spacing w:val="-30"/>
          <w:w w:val="105"/>
          <w:position w:val="2"/>
          <w:sz w:val="23"/>
          <w:vertAlign w:val="baseline"/>
        </w:rPr>
        <w:t> </w:t>
      </w:r>
      <w:r>
        <w:rPr>
          <w:i/>
          <w:w w:val="105"/>
          <w:position w:val="2"/>
          <w:sz w:val="23"/>
          <w:vertAlign w:val="baseline"/>
        </w:rPr>
        <w:t>B</w:t>
      </w:r>
      <w:r>
        <w:rPr>
          <w:i/>
          <w:spacing w:val="-36"/>
          <w:w w:val="105"/>
          <w:position w:val="2"/>
          <w:sz w:val="23"/>
          <w:vertAlign w:val="baseline"/>
        </w:rPr>
        <w:t> </w:t>
      </w:r>
      <w:r>
        <w:rPr>
          <w:rFonts w:ascii="Symbol" w:hAnsi="Symbol"/>
          <w:w w:val="105"/>
          <w:sz w:val="31"/>
          <w:vertAlign w:val="baseline"/>
        </w:rPr>
        <w:t></w:t>
      </w:r>
      <w:r>
        <w:rPr>
          <w:spacing w:val="-54"/>
          <w:w w:val="105"/>
          <w:sz w:val="31"/>
          <w:vertAlign w:val="baseline"/>
        </w:rPr>
        <w:t> </w:t>
      </w:r>
      <w:r>
        <w:rPr>
          <w:i/>
          <w:spacing w:val="5"/>
          <w:w w:val="105"/>
          <w:position w:val="2"/>
          <w:sz w:val="23"/>
          <w:vertAlign w:val="baseline"/>
        </w:rPr>
        <w:t>x</w:t>
      </w:r>
      <w:r>
        <w:rPr>
          <w:i/>
          <w:spacing w:val="5"/>
          <w:w w:val="105"/>
          <w:position w:val="2"/>
          <w:sz w:val="23"/>
          <w:vertAlign w:val="subscript"/>
        </w:rPr>
        <w:t>B</w:t>
      </w:r>
      <w:r>
        <w:rPr>
          <w:spacing w:val="5"/>
          <w:w w:val="105"/>
          <w:position w:val="2"/>
          <w:sz w:val="23"/>
          <w:vertAlign w:val="baseline"/>
        </w:rPr>
        <w:t>;</w:t>
      </w:r>
      <w:r>
        <w:rPr>
          <w:spacing w:val="-14"/>
          <w:w w:val="105"/>
          <w:position w:val="2"/>
          <w:sz w:val="23"/>
          <w:vertAlign w:val="baseline"/>
        </w:rPr>
        <w:t> </w:t>
      </w:r>
      <w:r>
        <w:rPr>
          <w:i/>
          <w:spacing w:val="6"/>
          <w:w w:val="105"/>
          <w:position w:val="2"/>
          <w:sz w:val="23"/>
          <w:vertAlign w:val="baseline"/>
        </w:rPr>
        <w:t>y</w:t>
      </w:r>
      <w:r>
        <w:rPr>
          <w:i/>
          <w:spacing w:val="6"/>
          <w:w w:val="105"/>
          <w:position w:val="2"/>
          <w:sz w:val="23"/>
          <w:vertAlign w:val="subscript"/>
        </w:rPr>
        <w:t>B</w:t>
      </w:r>
      <w:r>
        <w:rPr>
          <w:spacing w:val="6"/>
          <w:w w:val="105"/>
          <w:position w:val="2"/>
          <w:sz w:val="23"/>
          <w:vertAlign w:val="baseline"/>
        </w:rPr>
        <w:t>;</w:t>
      </w:r>
      <w:r>
        <w:rPr>
          <w:spacing w:val="-26"/>
          <w:w w:val="105"/>
          <w:position w:val="2"/>
          <w:sz w:val="23"/>
          <w:vertAlign w:val="baseline"/>
        </w:rPr>
        <w:t> </w:t>
      </w:r>
      <w:r>
        <w:rPr>
          <w:i/>
          <w:w w:val="105"/>
          <w:position w:val="2"/>
          <w:sz w:val="23"/>
          <w:vertAlign w:val="baseline"/>
        </w:rPr>
        <w:t>z</w:t>
      </w:r>
      <w:r>
        <w:rPr>
          <w:i/>
          <w:w w:val="105"/>
          <w:position w:val="2"/>
          <w:sz w:val="23"/>
          <w:vertAlign w:val="subscript"/>
        </w:rPr>
        <w:t>B</w:t>
      </w:r>
      <w:r>
        <w:rPr>
          <w:i/>
          <w:spacing w:val="-19"/>
          <w:w w:val="105"/>
          <w:position w:val="2"/>
          <w:sz w:val="23"/>
          <w:vertAlign w:val="baseline"/>
        </w:rPr>
        <w:t> </w:t>
      </w:r>
      <w:r>
        <w:rPr>
          <w:rFonts w:ascii="Symbol" w:hAnsi="Symbol"/>
          <w:w w:val="105"/>
          <w:sz w:val="31"/>
          <w:vertAlign w:val="baseline"/>
        </w:rPr>
        <w:t></w:t>
      </w:r>
      <w:r>
        <w:rPr>
          <w:spacing w:val="-41"/>
          <w:w w:val="105"/>
          <w:sz w:val="31"/>
          <w:vertAlign w:val="baseline"/>
        </w:rPr>
        <w:t> </w:t>
      </w:r>
      <w:r>
        <w:rPr>
          <w:w w:val="105"/>
          <w:position w:val="2"/>
          <w:sz w:val="24"/>
          <w:vertAlign w:val="baseline"/>
        </w:rPr>
        <w:t>,</w:t>
        <w:tab/>
        <w:t>sử</w:t>
        <w:tab/>
        <w:t>dụng</w:t>
        <w:tab/>
        <w:t>công</w:t>
        <w:tab/>
        <w:t>thức</w:t>
      </w:r>
    </w:p>
    <w:p>
      <w:pPr>
        <w:spacing w:after="0"/>
        <w:jc w:val="left"/>
        <w:rPr>
          <w:sz w:val="24"/>
        </w:rPr>
        <w:sectPr>
          <w:type w:val="continuous"/>
          <w:pgSz w:w="11920" w:h="16850"/>
          <w:pgMar w:top="260" w:bottom="780" w:left="340" w:right="20"/>
          <w:cols w:num="2" w:equalWidth="0">
            <w:col w:w="5341" w:space="111"/>
            <w:col w:w="6108"/>
          </w:cols>
        </w:sectPr>
      </w:pPr>
    </w:p>
    <w:p>
      <w:pPr>
        <w:tabs>
          <w:tab w:pos="4384" w:val="left" w:leader="none"/>
        </w:tabs>
        <w:spacing w:before="166"/>
        <w:ind w:left="282" w:right="0" w:firstLine="0"/>
        <w:jc w:val="left"/>
        <w:rPr>
          <w:sz w:val="24"/>
        </w:rPr>
      </w:pPr>
      <w:r>
        <w:rPr/>
        <w:pict>
          <v:group style="position:absolute;margin-left:58.291553pt;margin-top:5.191947pt;width:176.1pt;height:20.95pt;mso-position-horizontal-relative:page;mso-position-vertical-relative:paragraph;z-index:-255650816" coordorigin="1166,104" coordsize="3522,419">
            <v:shape style="position:absolute;left:614;top:10834;width:3530;height:421" coordorigin="615,10835" coordsize="3530,421" path="m1178,389l1201,370m1202,369l1260,520m1260,521l1324,119m1324,119l4687,119e" filled="false" stroked="true" strokeweight=".136471pt" strokecolor="#000000">
              <v:path arrowok="t"/>
              <v:stroke dashstyle="solid"/>
            </v:shape>
            <v:shape style="position:absolute;left:1165;top:103;width:3513;height:408" coordorigin="1166,104" coordsize="3513,408" path="m1207,370l1186,370,1244,511,1256,511,1262,476,1250,476,1207,370xm4678,104l1309,104,1250,476,1262,476,1319,115,4678,115,4678,104xm1199,349l1166,377,1171,383,1186,370,1207,370,1199,349xe" filled="true" fillcolor="#000000" stroked="false">
              <v:path arrowok="t"/>
              <v:fill type="solid"/>
            </v:shape>
            <v:shape style="position:absolute;left:1316;top:108;width:240;height:386" type="#_x0000_t202" filled="false" stroked="false">
              <v:textbox inset="0,0,0,0">
                <w:txbxContent>
                  <w:p>
                    <w:pPr>
                      <w:spacing w:before="4"/>
                      <w:ind w:left="0" w:right="0" w:firstLine="0"/>
                      <w:jc w:val="left"/>
                      <w:rPr>
                        <w:i/>
                        <w:sz w:val="24"/>
                      </w:rPr>
                    </w:pPr>
                    <w:r>
                      <w:rPr>
                        <w:rFonts w:ascii="Symbol" w:hAnsi="Symbol"/>
                        <w:sz w:val="31"/>
                      </w:rPr>
                      <w:t></w:t>
                    </w:r>
                    <w:r>
                      <w:rPr>
                        <w:spacing w:val="-61"/>
                        <w:sz w:val="31"/>
                      </w:rPr>
                      <w:t> </w:t>
                    </w:r>
                    <w:r>
                      <w:rPr>
                        <w:i/>
                        <w:position w:val="2"/>
                        <w:sz w:val="24"/>
                      </w:rPr>
                      <w:t>x</w:t>
                    </w:r>
                  </w:p>
                </w:txbxContent>
              </v:textbox>
              <w10:wrap type="none"/>
            </v:shape>
            <v:shape style="position:absolute;left:1541;top:345;width:548;height:154" type="#_x0000_t202" filled="false" stroked="false">
              <v:textbox inset="0,0,0,0">
                <w:txbxContent>
                  <w:p>
                    <w:pPr>
                      <w:tabs>
                        <w:tab w:pos="438" w:val="left" w:leader="none"/>
                      </w:tabs>
                      <w:spacing w:line="154" w:lineRule="exact" w:before="0"/>
                      <w:ind w:left="0" w:right="0" w:firstLine="0"/>
                      <w:jc w:val="left"/>
                      <w:rPr>
                        <w:i/>
                        <w:sz w:val="14"/>
                      </w:rPr>
                    </w:pPr>
                    <w:r>
                      <w:rPr>
                        <w:i/>
                        <w:w w:val="105"/>
                        <w:sz w:val="14"/>
                      </w:rPr>
                      <w:t>A</w:t>
                      <w:tab/>
                      <w:t>B</w:t>
                    </w:r>
                  </w:p>
                </w:txbxContent>
              </v:textbox>
              <w10:wrap type="none"/>
            </v:shape>
            <v:shape style="position:absolute;left:1689;top:167;width:1059;height:292" type="#_x0000_t202" filled="false" stroked="false">
              <v:textbox inset="0,0,0,0">
                <w:txbxContent>
                  <w:p>
                    <w:pPr>
                      <w:numPr>
                        <w:ilvl w:val="0"/>
                        <w:numId w:val="25"/>
                      </w:numPr>
                      <w:tabs>
                        <w:tab w:pos="183" w:val="left" w:leader="none"/>
                        <w:tab w:pos="639" w:val="left" w:leader="none"/>
                      </w:tabs>
                      <w:spacing w:line="292" w:lineRule="exact" w:before="0"/>
                      <w:ind w:left="182" w:right="0" w:hanging="183"/>
                      <w:jc w:val="left"/>
                      <w:rPr>
                        <w:i/>
                        <w:sz w:val="24"/>
                      </w:rPr>
                    </w:pPr>
                    <w:r>
                      <w:rPr>
                        <w:i/>
                        <w:w w:val="105"/>
                        <w:sz w:val="24"/>
                      </w:rPr>
                      <w:t>x</w:t>
                      <w:tab/>
                    </w:r>
                    <w:r>
                      <w:rPr>
                        <w:rFonts w:ascii="Symbol" w:hAnsi="Symbol"/>
                        <w:w w:val="105"/>
                        <w:sz w:val="24"/>
                      </w:rPr>
                      <w:t></w:t>
                    </w:r>
                    <w:r>
                      <w:rPr>
                        <w:spacing w:val="23"/>
                        <w:w w:val="105"/>
                        <w:sz w:val="24"/>
                      </w:rPr>
                      <w:t> </w:t>
                    </w:r>
                    <w:r>
                      <w:rPr>
                        <w:i/>
                        <w:w w:val="105"/>
                        <w:sz w:val="24"/>
                      </w:rPr>
                      <w:t>y</w:t>
                    </w:r>
                  </w:p>
                </w:txbxContent>
              </v:textbox>
              <w10:wrap type="none"/>
            </v:shape>
            <v:shape style="position:absolute;left:2110;top:108;width:102;height:386" type="#_x0000_t202" filled="false" stroked="false">
              <v:textbox inset="0,0,0,0">
                <w:txbxContent>
                  <w:p>
                    <w:pPr>
                      <w:spacing w:before="4"/>
                      <w:ind w:left="0" w:right="0" w:firstLine="0"/>
                      <w:jc w:val="left"/>
                      <w:rPr>
                        <w:rFonts w:ascii="Symbol" w:hAnsi="Symbol"/>
                        <w:sz w:val="31"/>
                      </w:rPr>
                    </w:pPr>
                    <w:r>
                      <w:rPr>
                        <w:rFonts w:ascii="Symbol" w:hAnsi="Symbol"/>
                        <w:w w:val="78"/>
                        <w:sz w:val="31"/>
                      </w:rPr>
                      <w:t></w:t>
                    </w:r>
                  </w:p>
                </w:txbxContent>
              </v:textbox>
              <w10:wrap type="none"/>
            </v:shape>
            <v:shape style="position:absolute;left:2194;top:138;width:93;height:154" type="#_x0000_t202" filled="false" stroked="false">
              <v:textbox inset="0,0,0,0">
                <w:txbxContent>
                  <w:p>
                    <w:pPr>
                      <w:spacing w:line="154" w:lineRule="exact" w:before="0"/>
                      <w:ind w:left="0" w:right="0" w:firstLine="0"/>
                      <w:jc w:val="left"/>
                      <w:rPr>
                        <w:sz w:val="14"/>
                      </w:rPr>
                    </w:pPr>
                    <w:r>
                      <w:rPr>
                        <w:w w:val="103"/>
                        <w:sz w:val="14"/>
                      </w:rPr>
                      <w:t>2</w:t>
                    </w:r>
                  </w:p>
                </w:txbxContent>
              </v:textbox>
              <w10:wrap type="none"/>
            </v:shape>
            <v:shape style="position:absolute;left:2497;top:108;width:102;height:386" type="#_x0000_t202" filled="false" stroked="false">
              <v:textbox inset="0,0,0,0">
                <w:txbxContent>
                  <w:p>
                    <w:pPr>
                      <w:spacing w:before="4"/>
                      <w:ind w:left="0" w:right="0" w:firstLine="0"/>
                      <w:jc w:val="left"/>
                      <w:rPr>
                        <w:rFonts w:ascii="Symbol" w:hAnsi="Symbol"/>
                        <w:sz w:val="31"/>
                      </w:rPr>
                    </w:pPr>
                    <w:r>
                      <w:rPr>
                        <w:rFonts w:ascii="Symbol" w:hAnsi="Symbol"/>
                        <w:w w:val="78"/>
                        <w:sz w:val="31"/>
                      </w:rPr>
                      <w:t></w:t>
                    </w:r>
                  </w:p>
                </w:txbxContent>
              </v:textbox>
              <w10:wrap type="none"/>
            </v:shape>
            <v:shape style="position:absolute;left:2737;top:345;width:563;height:154" type="#_x0000_t202" filled="false" stroked="false">
              <v:textbox inset="0,0,0,0">
                <w:txbxContent>
                  <w:p>
                    <w:pPr>
                      <w:tabs>
                        <w:tab w:pos="453" w:val="left" w:leader="none"/>
                      </w:tabs>
                      <w:spacing w:line="154" w:lineRule="exact" w:before="0"/>
                      <w:ind w:left="0" w:right="0" w:firstLine="0"/>
                      <w:jc w:val="left"/>
                      <w:rPr>
                        <w:i/>
                        <w:sz w:val="14"/>
                      </w:rPr>
                    </w:pPr>
                    <w:r>
                      <w:rPr>
                        <w:i/>
                        <w:w w:val="105"/>
                        <w:sz w:val="14"/>
                      </w:rPr>
                      <w:t>A</w:t>
                      <w:tab/>
                      <w:t>B</w:t>
                    </w:r>
                  </w:p>
                </w:txbxContent>
              </v:textbox>
              <w10:wrap type="none"/>
            </v:shape>
            <v:shape style="position:absolute;left:2884;top:108;width:1705;height:386" type="#_x0000_t202" filled="false" stroked="false">
              <v:textbox inset="0,0,0,0">
                <w:txbxContent>
                  <w:p>
                    <w:pPr>
                      <w:spacing w:before="4"/>
                      <w:ind w:left="0" w:right="0" w:firstLine="0"/>
                      <w:jc w:val="left"/>
                      <w:rPr>
                        <w:rFonts w:ascii="Symbol" w:hAnsi="Symbol"/>
                        <w:sz w:val="31"/>
                      </w:rPr>
                    </w:pPr>
                    <w:r>
                      <w:rPr>
                        <w:rFonts w:ascii="Symbol" w:hAnsi="Symbol"/>
                        <w:position w:val="2"/>
                        <w:sz w:val="24"/>
                      </w:rPr>
                      <w:t></w:t>
                    </w:r>
                    <w:r>
                      <w:rPr>
                        <w:position w:val="2"/>
                        <w:sz w:val="24"/>
                      </w:rPr>
                      <w:t> </w:t>
                    </w:r>
                    <w:r>
                      <w:rPr>
                        <w:i/>
                        <w:position w:val="2"/>
                        <w:sz w:val="24"/>
                      </w:rPr>
                      <w:t>y </w:t>
                    </w:r>
                    <w:r>
                      <w:rPr>
                        <w:rFonts w:ascii="Symbol" w:hAnsi="Symbol"/>
                        <w:sz w:val="31"/>
                      </w:rPr>
                      <w:t></w:t>
                    </w:r>
                    <w:r>
                      <w:rPr>
                        <w:sz w:val="31"/>
                      </w:rPr>
                      <w:t> </w:t>
                    </w:r>
                    <w:r>
                      <w:rPr>
                        <w:rFonts w:ascii="Symbol" w:hAnsi="Symbol"/>
                        <w:position w:val="2"/>
                        <w:sz w:val="24"/>
                      </w:rPr>
                      <w:t></w:t>
                    </w:r>
                    <w:r>
                      <w:rPr>
                        <w:position w:val="2"/>
                        <w:sz w:val="24"/>
                      </w:rPr>
                      <w:t> </w:t>
                    </w:r>
                    <w:r>
                      <w:rPr>
                        <w:rFonts w:ascii="Symbol" w:hAnsi="Symbol"/>
                        <w:sz w:val="31"/>
                      </w:rPr>
                      <w:t></w:t>
                    </w:r>
                    <w:r>
                      <w:rPr>
                        <w:sz w:val="31"/>
                      </w:rPr>
                      <w:t> </w:t>
                    </w:r>
                    <w:r>
                      <w:rPr>
                        <w:i/>
                        <w:position w:val="2"/>
                        <w:sz w:val="24"/>
                      </w:rPr>
                      <w:t>z </w:t>
                    </w:r>
                    <w:r>
                      <w:rPr>
                        <w:rFonts w:ascii="Symbol" w:hAnsi="Symbol"/>
                        <w:position w:val="2"/>
                        <w:sz w:val="24"/>
                      </w:rPr>
                      <w:t></w:t>
                    </w:r>
                    <w:r>
                      <w:rPr>
                        <w:position w:val="2"/>
                        <w:sz w:val="24"/>
                      </w:rPr>
                      <w:t> </w:t>
                    </w:r>
                    <w:r>
                      <w:rPr>
                        <w:i/>
                        <w:position w:val="2"/>
                        <w:sz w:val="24"/>
                      </w:rPr>
                      <w:t>z </w:t>
                    </w:r>
                    <w:r>
                      <w:rPr>
                        <w:rFonts w:ascii="Symbol" w:hAnsi="Symbol"/>
                        <w:sz w:val="31"/>
                      </w:rPr>
                      <w:t></w:t>
                    </w:r>
                  </w:p>
                </w:txbxContent>
              </v:textbox>
              <w10:wrap type="none"/>
            </v:shape>
            <v:shape style="position:absolute;left:3405;top:138;width:93;height:154" type="#_x0000_t202" filled="false" stroked="false">
              <v:textbox inset="0,0,0,0">
                <w:txbxContent>
                  <w:p>
                    <w:pPr>
                      <w:spacing w:line="154" w:lineRule="exact" w:before="0"/>
                      <w:ind w:left="0" w:right="0" w:firstLine="0"/>
                      <w:jc w:val="left"/>
                      <w:rPr>
                        <w:sz w:val="14"/>
                      </w:rPr>
                    </w:pPr>
                    <w:r>
                      <w:rPr>
                        <w:w w:val="103"/>
                        <w:sz w:val="14"/>
                      </w:rPr>
                      <w:t>2</w:t>
                    </w:r>
                  </w:p>
                </w:txbxContent>
              </v:textbox>
              <w10:wrap type="none"/>
            </v:shape>
            <v:shape style="position:absolute;left:4572;top:138;width:93;height:154" type="#_x0000_t202" filled="false" stroked="false">
              <v:textbox inset="0,0,0,0">
                <w:txbxContent>
                  <w:p>
                    <w:pPr>
                      <w:spacing w:line="154" w:lineRule="exact" w:before="0"/>
                      <w:ind w:left="0" w:right="0" w:firstLine="0"/>
                      <w:jc w:val="left"/>
                      <w:rPr>
                        <w:sz w:val="14"/>
                      </w:rPr>
                    </w:pPr>
                    <w:r>
                      <w:rPr>
                        <w:w w:val="103"/>
                        <w:sz w:val="14"/>
                      </w:rPr>
                      <w:t>2</w:t>
                    </w:r>
                  </w:p>
                </w:txbxContent>
              </v:textbox>
              <w10:wrap type="none"/>
            </v:shape>
            <v:shape style="position:absolute;left:3925;top:345;width:541;height:154" type="#_x0000_t202" filled="false" stroked="false">
              <v:textbox inset="0,0,0,0">
                <w:txbxContent>
                  <w:p>
                    <w:pPr>
                      <w:tabs>
                        <w:tab w:pos="432" w:val="left" w:leader="none"/>
                      </w:tabs>
                      <w:spacing w:line="154" w:lineRule="exact" w:before="0"/>
                      <w:ind w:left="0" w:right="0" w:firstLine="0"/>
                      <w:jc w:val="left"/>
                      <w:rPr>
                        <w:i/>
                        <w:sz w:val="14"/>
                      </w:rPr>
                    </w:pPr>
                    <w:r>
                      <w:rPr>
                        <w:i/>
                        <w:w w:val="105"/>
                        <w:sz w:val="14"/>
                      </w:rPr>
                      <w:t>A</w:t>
                      <w:tab/>
                      <w:t>B</w:t>
                    </w:r>
                  </w:p>
                </w:txbxContent>
              </v:textbox>
              <w10:wrap type="none"/>
            </v:shape>
            <w10:wrap type="none"/>
          </v:group>
        </w:pict>
      </w:r>
      <w:r>
        <w:rPr/>
        <w:pict>
          <v:group style="position:absolute;margin-left:435.702362pt;margin-top:31.040091pt;width:81.4pt;height:15.75pt;mso-position-horizontal-relative:page;mso-position-vertical-relative:paragraph;z-index:-255648768" coordorigin="8714,621" coordsize="1628,315">
            <v:shape style="position:absolute;left:457;top:10954;width:1626;height:300" coordorigin="457,10954" coordsize="1626,300" path="m8726,825l8750,810m8751,810l8809,915m8809,916l8873,637m8873,636l10342,636e" filled="false" stroked="true" strokeweight=".135074pt" strokecolor="#000000">
              <v:path arrowok="t"/>
              <v:stroke dashstyle="solid"/>
            </v:shape>
            <v:shape style="position:absolute;left:8714;top:620;width:1619;height:287" coordorigin="8714,621" coordsize="1619,287" path="m8757,808l8734,808,8793,907,8805,907,8811,881,8799,881,8757,808xm10332,621l8859,621,8799,881,8811,881,8867,633,10332,633,10332,621xm8748,792l8714,813,8718,819,8734,808,8757,808,8748,792xe" filled="true" fillcolor="#000000" stroked="false">
              <v:path arrowok="t"/>
              <v:fill type="solid"/>
            </v:shape>
            <v:shape style="position:absolute;left:8714;top:620;width:1628;height:315" type="#_x0000_t202" filled="false" stroked="false">
              <v:textbox inset="0,0,0,0">
                <w:txbxContent>
                  <w:p>
                    <w:pPr>
                      <w:spacing w:before="31"/>
                      <w:ind w:left="159" w:right="0" w:firstLine="0"/>
                      <w:jc w:val="left"/>
                      <w:rPr>
                        <w:i/>
                        <w:sz w:val="23"/>
                      </w:rPr>
                    </w:pPr>
                    <w:r>
                      <w:rPr>
                        <w:i/>
                        <w:w w:val="110"/>
                        <w:sz w:val="23"/>
                      </w:rPr>
                      <w:t>a</w:t>
                    </w:r>
                    <w:r>
                      <w:rPr>
                        <w:w w:val="110"/>
                        <w:position w:val="11"/>
                        <w:sz w:val="13"/>
                      </w:rPr>
                      <w:t>2 </w:t>
                    </w:r>
                    <w:r>
                      <w:rPr>
                        <w:rFonts w:ascii="Symbol" w:hAnsi="Symbol"/>
                        <w:w w:val="110"/>
                        <w:sz w:val="23"/>
                      </w:rPr>
                      <w:t></w:t>
                    </w:r>
                    <w:r>
                      <w:rPr>
                        <w:w w:val="110"/>
                        <w:sz w:val="23"/>
                      </w:rPr>
                      <w:t> </w:t>
                    </w:r>
                    <w:r>
                      <w:rPr>
                        <w:i/>
                        <w:w w:val="110"/>
                        <w:sz w:val="23"/>
                      </w:rPr>
                      <w:t>b</w:t>
                    </w:r>
                    <w:r>
                      <w:rPr>
                        <w:w w:val="110"/>
                        <w:position w:val="11"/>
                        <w:sz w:val="13"/>
                      </w:rPr>
                      <w:t>2 </w:t>
                    </w:r>
                    <w:r>
                      <w:rPr>
                        <w:rFonts w:ascii="Symbol" w:hAnsi="Symbol"/>
                        <w:w w:val="110"/>
                        <w:sz w:val="23"/>
                      </w:rPr>
                      <w:t></w:t>
                    </w:r>
                    <w:r>
                      <w:rPr>
                        <w:w w:val="110"/>
                        <w:sz w:val="23"/>
                      </w:rPr>
                      <w:t> </w:t>
                    </w:r>
                    <w:r>
                      <w:rPr>
                        <w:i/>
                        <w:w w:val="110"/>
                        <w:sz w:val="23"/>
                      </w:rPr>
                      <w:t>c</w:t>
                    </w:r>
                    <w:r>
                      <w:rPr>
                        <w:w w:val="110"/>
                        <w:position w:val="11"/>
                        <w:sz w:val="13"/>
                      </w:rPr>
                      <w:t>2 </w:t>
                    </w:r>
                    <w:r>
                      <w:rPr>
                        <w:rFonts w:ascii="Symbol" w:hAnsi="Symbol"/>
                        <w:w w:val="110"/>
                        <w:sz w:val="23"/>
                      </w:rPr>
                      <w:t></w:t>
                    </w:r>
                    <w:r>
                      <w:rPr>
                        <w:w w:val="110"/>
                        <w:sz w:val="23"/>
                      </w:rPr>
                      <w:t> </w:t>
                    </w:r>
                    <w:r>
                      <w:rPr>
                        <w:i/>
                        <w:w w:val="110"/>
                        <w:sz w:val="23"/>
                      </w:rPr>
                      <w:t>d</w:t>
                    </w:r>
                  </w:p>
                </w:txbxContent>
              </v:textbox>
              <w10:wrap type="none"/>
            </v:shape>
            <w10:wrap type="none"/>
          </v:group>
        </w:pict>
      </w:r>
      <w:r>
        <w:rPr>
          <w:i/>
          <w:spacing w:val="-3"/>
          <w:sz w:val="24"/>
        </w:rPr>
        <w:t>AB</w:t>
      </w:r>
      <w:r>
        <w:rPr>
          <w:i/>
          <w:spacing w:val="-2"/>
          <w:sz w:val="24"/>
        </w:rPr>
        <w:t> </w:t>
      </w:r>
      <w:r>
        <w:rPr>
          <w:rFonts w:ascii="Symbol" w:hAnsi="Symbol"/>
          <w:sz w:val="24"/>
        </w:rPr>
        <w:t></w:t>
      </w:r>
      <w:r>
        <w:rPr>
          <w:sz w:val="24"/>
        </w:rPr>
        <w:tab/>
        <w:t>.</w:t>
      </w:r>
    </w:p>
    <w:p>
      <w:pPr>
        <w:spacing w:after="0"/>
        <w:jc w:val="left"/>
        <w:rPr>
          <w:sz w:val="24"/>
        </w:rPr>
        <w:sectPr>
          <w:type w:val="continuous"/>
          <w:pgSz w:w="11920" w:h="16850"/>
          <w:pgMar w:top="260" w:bottom="780" w:left="340" w:right="20"/>
        </w:sectPr>
      </w:pPr>
    </w:p>
    <w:p>
      <w:pPr>
        <w:pStyle w:val="ListParagraph"/>
        <w:numPr>
          <w:ilvl w:val="0"/>
          <w:numId w:val="24"/>
        </w:numPr>
        <w:tabs>
          <w:tab w:pos="366" w:val="left" w:leader="none"/>
        </w:tabs>
        <w:spacing w:line="240" w:lineRule="auto" w:before="130" w:after="0"/>
        <w:ind w:left="365" w:right="0" w:hanging="140"/>
        <w:jc w:val="left"/>
        <w:rPr>
          <w:sz w:val="24"/>
        </w:rPr>
      </w:pPr>
      <w:r>
        <w:rPr>
          <w:w w:val="105"/>
          <w:position w:val="2"/>
          <w:sz w:val="24"/>
        </w:rPr>
        <w:t>Mặt</w:t>
      </w:r>
      <w:r>
        <w:rPr>
          <w:spacing w:val="-3"/>
          <w:w w:val="105"/>
          <w:position w:val="2"/>
          <w:sz w:val="24"/>
        </w:rPr>
        <w:t> </w:t>
      </w:r>
      <w:r>
        <w:rPr>
          <w:w w:val="105"/>
          <w:position w:val="2"/>
          <w:sz w:val="24"/>
        </w:rPr>
        <w:t>cầu</w:t>
      </w:r>
      <w:r>
        <w:rPr>
          <w:spacing w:val="29"/>
          <w:w w:val="105"/>
          <w:position w:val="2"/>
          <w:sz w:val="24"/>
        </w:rPr>
        <w:t> </w:t>
      </w:r>
      <w:r>
        <w:rPr>
          <w:rFonts w:ascii="Symbol" w:hAnsi="Symbol"/>
          <w:spacing w:val="9"/>
          <w:w w:val="105"/>
          <w:sz w:val="31"/>
        </w:rPr>
        <w:t></w:t>
      </w:r>
      <w:r>
        <w:rPr>
          <w:i/>
          <w:spacing w:val="9"/>
          <w:w w:val="105"/>
          <w:position w:val="2"/>
          <w:sz w:val="23"/>
        </w:rPr>
        <w:t>S</w:t>
      </w:r>
      <w:r>
        <w:rPr>
          <w:i/>
          <w:spacing w:val="-31"/>
          <w:w w:val="105"/>
          <w:position w:val="2"/>
          <w:sz w:val="23"/>
        </w:rPr>
        <w:t> </w:t>
      </w:r>
      <w:r>
        <w:rPr>
          <w:rFonts w:ascii="Symbol" w:hAnsi="Symbol"/>
          <w:w w:val="105"/>
          <w:sz w:val="31"/>
        </w:rPr>
        <w:t></w:t>
      </w:r>
      <w:r>
        <w:rPr>
          <w:spacing w:val="-51"/>
          <w:w w:val="105"/>
          <w:sz w:val="31"/>
        </w:rPr>
        <w:t> </w:t>
      </w:r>
      <w:r>
        <w:rPr>
          <w:w w:val="105"/>
          <w:position w:val="2"/>
          <w:sz w:val="23"/>
        </w:rPr>
        <w:t>:</w:t>
      </w:r>
      <w:r>
        <w:rPr>
          <w:spacing w:val="-38"/>
          <w:w w:val="105"/>
          <w:position w:val="2"/>
          <w:sz w:val="23"/>
        </w:rPr>
        <w:t> </w:t>
      </w:r>
      <w:r>
        <w:rPr>
          <w:i/>
          <w:spacing w:val="3"/>
          <w:w w:val="105"/>
          <w:position w:val="2"/>
          <w:sz w:val="23"/>
        </w:rPr>
        <w:t>x</w:t>
      </w:r>
      <w:r>
        <w:rPr>
          <w:spacing w:val="3"/>
          <w:w w:val="105"/>
          <w:position w:val="12"/>
          <w:sz w:val="13"/>
        </w:rPr>
        <w:t>2</w:t>
      </w:r>
      <w:r>
        <w:rPr>
          <w:spacing w:val="27"/>
          <w:w w:val="105"/>
          <w:position w:val="12"/>
          <w:sz w:val="13"/>
        </w:rPr>
        <w:t> </w:t>
      </w:r>
      <w:r>
        <w:rPr>
          <w:rFonts w:ascii="Symbol" w:hAnsi="Symbol"/>
          <w:w w:val="105"/>
          <w:position w:val="2"/>
          <w:sz w:val="23"/>
        </w:rPr>
        <w:t></w:t>
      </w:r>
      <w:r>
        <w:rPr>
          <w:spacing w:val="-1"/>
          <w:w w:val="105"/>
          <w:position w:val="2"/>
          <w:sz w:val="23"/>
        </w:rPr>
        <w:t> </w:t>
      </w:r>
      <w:r>
        <w:rPr>
          <w:i/>
          <w:spacing w:val="5"/>
          <w:w w:val="105"/>
          <w:position w:val="2"/>
          <w:sz w:val="23"/>
        </w:rPr>
        <w:t>y</w:t>
      </w:r>
      <w:r>
        <w:rPr>
          <w:spacing w:val="5"/>
          <w:w w:val="105"/>
          <w:position w:val="12"/>
          <w:sz w:val="13"/>
        </w:rPr>
        <w:t>2</w:t>
      </w:r>
      <w:r>
        <w:rPr>
          <w:spacing w:val="26"/>
          <w:w w:val="105"/>
          <w:position w:val="12"/>
          <w:sz w:val="13"/>
        </w:rPr>
        <w:t> </w:t>
      </w:r>
      <w:r>
        <w:rPr>
          <w:rFonts w:ascii="Symbol" w:hAnsi="Symbol"/>
          <w:w w:val="105"/>
          <w:position w:val="2"/>
          <w:sz w:val="23"/>
        </w:rPr>
        <w:t></w:t>
      </w:r>
      <w:r>
        <w:rPr>
          <w:spacing w:val="-11"/>
          <w:w w:val="105"/>
          <w:position w:val="2"/>
          <w:sz w:val="23"/>
        </w:rPr>
        <w:t> </w:t>
      </w:r>
      <w:r>
        <w:rPr>
          <w:i/>
          <w:spacing w:val="6"/>
          <w:w w:val="105"/>
          <w:position w:val="2"/>
          <w:sz w:val="23"/>
        </w:rPr>
        <w:t>z</w:t>
      </w:r>
      <w:r>
        <w:rPr>
          <w:spacing w:val="6"/>
          <w:w w:val="105"/>
          <w:position w:val="12"/>
          <w:sz w:val="13"/>
        </w:rPr>
        <w:t>2</w:t>
      </w:r>
      <w:r>
        <w:rPr>
          <w:spacing w:val="26"/>
          <w:w w:val="105"/>
          <w:position w:val="12"/>
          <w:sz w:val="13"/>
        </w:rPr>
        <w:t> </w:t>
      </w:r>
      <w:r>
        <w:rPr>
          <w:rFonts w:ascii="Symbol" w:hAnsi="Symbol"/>
          <w:w w:val="105"/>
          <w:position w:val="2"/>
          <w:sz w:val="23"/>
        </w:rPr>
        <w:t></w:t>
      </w:r>
      <w:r>
        <w:rPr>
          <w:spacing w:val="-26"/>
          <w:w w:val="105"/>
          <w:position w:val="2"/>
          <w:sz w:val="23"/>
        </w:rPr>
        <w:t> </w:t>
      </w:r>
      <w:r>
        <w:rPr>
          <w:spacing w:val="-3"/>
          <w:w w:val="105"/>
          <w:position w:val="2"/>
          <w:sz w:val="23"/>
        </w:rPr>
        <w:t>2</w:t>
      </w:r>
      <w:r>
        <w:rPr>
          <w:i/>
          <w:spacing w:val="-3"/>
          <w:w w:val="105"/>
          <w:position w:val="2"/>
          <w:sz w:val="23"/>
        </w:rPr>
        <w:t>ax</w:t>
      </w:r>
      <w:r>
        <w:rPr>
          <w:i/>
          <w:spacing w:val="-22"/>
          <w:w w:val="105"/>
          <w:position w:val="2"/>
          <w:sz w:val="23"/>
        </w:rPr>
        <w:t> </w:t>
      </w:r>
      <w:r>
        <w:rPr>
          <w:rFonts w:ascii="Symbol" w:hAnsi="Symbol"/>
          <w:w w:val="105"/>
          <w:position w:val="2"/>
          <w:sz w:val="23"/>
        </w:rPr>
        <w:t></w:t>
      </w:r>
      <w:r>
        <w:rPr>
          <w:spacing w:val="-26"/>
          <w:w w:val="105"/>
          <w:position w:val="2"/>
          <w:sz w:val="23"/>
        </w:rPr>
        <w:t> </w:t>
      </w:r>
      <w:r>
        <w:rPr>
          <w:spacing w:val="-6"/>
          <w:w w:val="105"/>
          <w:position w:val="2"/>
          <w:sz w:val="23"/>
        </w:rPr>
        <w:t>2</w:t>
      </w:r>
      <w:r>
        <w:rPr>
          <w:i/>
          <w:spacing w:val="-6"/>
          <w:w w:val="105"/>
          <w:position w:val="2"/>
          <w:sz w:val="23"/>
        </w:rPr>
        <w:t>by</w:t>
      </w:r>
      <w:r>
        <w:rPr>
          <w:i/>
          <w:spacing w:val="-17"/>
          <w:w w:val="105"/>
          <w:position w:val="2"/>
          <w:sz w:val="23"/>
        </w:rPr>
        <w:t> </w:t>
      </w:r>
      <w:r>
        <w:rPr>
          <w:rFonts w:ascii="Symbol" w:hAnsi="Symbol"/>
          <w:w w:val="105"/>
          <w:position w:val="2"/>
          <w:sz w:val="23"/>
        </w:rPr>
        <w:t></w:t>
      </w:r>
      <w:r>
        <w:rPr>
          <w:spacing w:val="-26"/>
          <w:w w:val="105"/>
          <w:position w:val="2"/>
          <w:sz w:val="23"/>
        </w:rPr>
        <w:t> </w:t>
      </w:r>
      <w:r>
        <w:rPr>
          <w:spacing w:val="-5"/>
          <w:w w:val="105"/>
          <w:position w:val="2"/>
          <w:sz w:val="23"/>
        </w:rPr>
        <w:t>2</w:t>
      </w:r>
      <w:r>
        <w:rPr>
          <w:i/>
          <w:spacing w:val="-5"/>
          <w:w w:val="105"/>
          <w:position w:val="2"/>
          <w:sz w:val="23"/>
        </w:rPr>
        <w:t>cz</w:t>
      </w:r>
      <w:r>
        <w:rPr>
          <w:i/>
          <w:spacing w:val="-16"/>
          <w:w w:val="105"/>
          <w:position w:val="2"/>
          <w:sz w:val="23"/>
        </w:rPr>
        <w:t> </w:t>
      </w:r>
      <w:r>
        <w:rPr>
          <w:rFonts w:ascii="Symbol" w:hAnsi="Symbol"/>
          <w:w w:val="105"/>
          <w:position w:val="2"/>
          <w:sz w:val="23"/>
        </w:rPr>
        <w:t></w:t>
      </w:r>
      <w:r>
        <w:rPr>
          <w:spacing w:val="-22"/>
          <w:w w:val="105"/>
          <w:position w:val="2"/>
          <w:sz w:val="23"/>
        </w:rPr>
        <w:t> </w:t>
      </w:r>
      <w:r>
        <w:rPr>
          <w:i/>
          <w:w w:val="105"/>
          <w:position w:val="2"/>
          <w:sz w:val="23"/>
        </w:rPr>
        <w:t>d</w:t>
      </w:r>
      <w:r>
        <w:rPr>
          <w:i/>
          <w:spacing w:val="13"/>
          <w:w w:val="105"/>
          <w:position w:val="2"/>
          <w:sz w:val="23"/>
        </w:rPr>
        <w:t> </w:t>
      </w:r>
      <w:r>
        <w:rPr>
          <w:rFonts w:ascii="Symbol" w:hAnsi="Symbol"/>
          <w:w w:val="105"/>
          <w:position w:val="2"/>
          <w:sz w:val="23"/>
        </w:rPr>
        <w:t></w:t>
      </w:r>
      <w:r>
        <w:rPr>
          <w:spacing w:val="-14"/>
          <w:w w:val="105"/>
          <w:position w:val="2"/>
          <w:sz w:val="23"/>
        </w:rPr>
        <w:t> </w:t>
      </w:r>
      <w:r>
        <w:rPr>
          <w:w w:val="105"/>
          <w:position w:val="2"/>
          <w:sz w:val="23"/>
        </w:rPr>
        <w:t>0</w:t>
      </w:r>
      <w:r>
        <w:rPr>
          <w:spacing w:val="34"/>
          <w:w w:val="105"/>
          <w:position w:val="2"/>
          <w:sz w:val="23"/>
        </w:rPr>
        <w:t> </w:t>
      </w:r>
      <w:r>
        <w:rPr>
          <w:w w:val="105"/>
          <w:position w:val="2"/>
          <w:sz w:val="24"/>
        </w:rPr>
        <w:t>có</w:t>
      </w:r>
      <w:r>
        <w:rPr>
          <w:spacing w:val="-3"/>
          <w:w w:val="105"/>
          <w:position w:val="2"/>
          <w:sz w:val="24"/>
        </w:rPr>
        <w:t> </w:t>
      </w:r>
      <w:r>
        <w:rPr>
          <w:w w:val="105"/>
          <w:position w:val="2"/>
          <w:sz w:val="24"/>
        </w:rPr>
        <w:t>tâm</w:t>
      </w:r>
    </w:p>
    <w:p>
      <w:pPr>
        <w:pStyle w:val="Heading1"/>
        <w:spacing w:line="274" w:lineRule="exact" w:before="48"/>
      </w:pPr>
      <w:r>
        <w:rPr>
          <w:color w:val="0000FF"/>
        </w:rPr>
        <w:t>Cách giải:</w:t>
      </w:r>
    </w:p>
    <w:p>
      <w:pPr>
        <w:pStyle w:val="BodyText"/>
        <w:spacing w:line="274" w:lineRule="exact"/>
      </w:pPr>
      <w:r>
        <w:rPr/>
        <w:t>Ta có:</w:t>
      </w:r>
    </w:p>
    <w:p>
      <w:pPr>
        <w:spacing w:before="26"/>
        <w:ind w:left="267" w:right="0" w:firstLine="0"/>
        <w:jc w:val="left"/>
        <w:rPr>
          <w:sz w:val="14"/>
        </w:rPr>
      </w:pPr>
      <w:r>
        <w:rPr>
          <w:i/>
          <w:spacing w:val="-4"/>
          <w:w w:val="100"/>
          <w:position w:val="2"/>
          <w:sz w:val="24"/>
        </w:rPr>
        <w:t>M</w:t>
      </w:r>
      <w:r>
        <w:rPr>
          <w:i/>
          <w:w w:val="100"/>
          <w:position w:val="2"/>
          <w:sz w:val="24"/>
        </w:rPr>
        <w:t>A</w:t>
      </w:r>
      <w:r>
        <w:rPr>
          <w:w w:val="100"/>
          <w:position w:val="13"/>
          <w:sz w:val="14"/>
        </w:rPr>
        <w:t>2</w:t>
      </w:r>
      <w:r>
        <w:rPr>
          <w:position w:val="13"/>
          <w:sz w:val="14"/>
        </w:rPr>
        <w:t> </w:t>
      </w:r>
      <w:r>
        <w:rPr>
          <w:spacing w:val="8"/>
          <w:position w:val="13"/>
          <w:sz w:val="14"/>
        </w:rPr>
        <w:t> </w:t>
      </w:r>
      <w:r>
        <w:rPr>
          <w:rFonts w:ascii="Symbol" w:hAnsi="Symbol"/>
          <w:w w:val="100"/>
          <w:position w:val="2"/>
          <w:sz w:val="24"/>
        </w:rPr>
        <w:t></w:t>
      </w:r>
      <w:r>
        <w:rPr>
          <w:spacing w:val="-13"/>
          <w:position w:val="2"/>
          <w:sz w:val="24"/>
        </w:rPr>
        <w:t> </w:t>
      </w:r>
      <w:r>
        <w:rPr>
          <w:rFonts w:ascii="Symbol" w:hAnsi="Symbol"/>
          <w:w w:val="76"/>
          <w:sz w:val="31"/>
        </w:rPr>
        <w:t></w:t>
      </w:r>
      <w:r>
        <w:rPr>
          <w:spacing w:val="-48"/>
          <w:sz w:val="31"/>
        </w:rPr>
        <w:t> </w:t>
      </w:r>
      <w:r>
        <w:rPr>
          <w:i/>
          <w:w w:val="100"/>
          <w:position w:val="2"/>
          <w:sz w:val="24"/>
        </w:rPr>
        <w:t>x</w:t>
      </w:r>
      <w:r>
        <w:rPr>
          <w:i/>
          <w:spacing w:val="-18"/>
          <w:position w:val="2"/>
          <w:sz w:val="24"/>
        </w:rPr>
        <w:t> </w:t>
      </w:r>
      <w:r>
        <w:rPr>
          <w:rFonts w:ascii="Symbol" w:hAnsi="Symbol"/>
          <w:spacing w:val="14"/>
          <w:w w:val="100"/>
          <w:position w:val="2"/>
          <w:sz w:val="24"/>
        </w:rPr>
        <w:t></w:t>
      </w:r>
      <w:r>
        <w:rPr>
          <w:spacing w:val="-8"/>
          <w:w w:val="100"/>
          <w:position w:val="2"/>
          <w:sz w:val="24"/>
        </w:rPr>
        <w:t>1</w:t>
      </w:r>
      <w:r>
        <w:rPr>
          <w:rFonts w:ascii="Symbol" w:hAnsi="Symbol"/>
          <w:spacing w:val="5"/>
          <w:w w:val="76"/>
          <w:sz w:val="31"/>
        </w:rPr>
        <w:t></w:t>
      </w:r>
      <w:r>
        <w:rPr>
          <w:w w:val="100"/>
          <w:position w:val="16"/>
          <w:sz w:val="14"/>
        </w:rPr>
        <w:t>2</w:t>
      </w:r>
      <w:r>
        <w:rPr>
          <w:position w:val="16"/>
          <w:sz w:val="14"/>
        </w:rPr>
        <w:t> </w:t>
      </w:r>
      <w:r>
        <w:rPr>
          <w:spacing w:val="-8"/>
          <w:position w:val="16"/>
          <w:sz w:val="14"/>
        </w:rPr>
        <w:t> </w:t>
      </w:r>
      <w:r>
        <w:rPr>
          <w:rFonts w:ascii="Symbol" w:hAnsi="Symbol"/>
          <w:w w:val="100"/>
          <w:position w:val="2"/>
          <w:sz w:val="24"/>
        </w:rPr>
        <w:t></w:t>
      </w:r>
      <w:r>
        <w:rPr>
          <w:spacing w:val="6"/>
          <w:position w:val="2"/>
          <w:sz w:val="24"/>
        </w:rPr>
        <w:t> </w:t>
      </w:r>
      <w:r>
        <w:rPr>
          <w:i/>
          <w:spacing w:val="14"/>
          <w:w w:val="100"/>
          <w:position w:val="2"/>
          <w:sz w:val="24"/>
        </w:rPr>
        <w:t>y</w:t>
      </w:r>
      <w:r>
        <w:rPr>
          <w:w w:val="100"/>
          <w:position w:val="13"/>
          <w:sz w:val="14"/>
        </w:rPr>
        <w:t>2</w:t>
      </w:r>
      <w:r>
        <w:rPr>
          <w:position w:val="13"/>
          <w:sz w:val="14"/>
        </w:rPr>
        <w:t> </w:t>
      </w:r>
      <w:r>
        <w:rPr>
          <w:spacing w:val="-8"/>
          <w:position w:val="13"/>
          <w:sz w:val="14"/>
        </w:rPr>
        <w:t> </w:t>
      </w:r>
      <w:r>
        <w:rPr>
          <w:rFonts w:ascii="Symbol" w:hAnsi="Symbol"/>
          <w:w w:val="100"/>
          <w:position w:val="2"/>
          <w:sz w:val="24"/>
        </w:rPr>
        <w:t></w:t>
      </w:r>
      <w:r>
        <w:rPr>
          <w:spacing w:val="-5"/>
          <w:position w:val="2"/>
          <w:sz w:val="24"/>
        </w:rPr>
        <w:t> </w:t>
      </w:r>
      <w:r>
        <w:rPr>
          <w:i/>
          <w:spacing w:val="16"/>
          <w:w w:val="100"/>
          <w:position w:val="2"/>
          <w:sz w:val="24"/>
        </w:rPr>
        <w:t>z</w:t>
      </w:r>
      <w:r>
        <w:rPr>
          <w:w w:val="100"/>
          <w:position w:val="13"/>
          <w:sz w:val="14"/>
        </w:rPr>
        <w:t>2</w:t>
      </w:r>
    </w:p>
    <w:p>
      <w:pPr>
        <w:spacing w:before="51"/>
        <w:ind w:left="267" w:right="0" w:firstLine="0"/>
        <w:jc w:val="left"/>
        <w:rPr>
          <w:sz w:val="14"/>
        </w:rPr>
      </w:pPr>
      <w:r>
        <w:rPr>
          <w:i/>
          <w:spacing w:val="-4"/>
          <w:w w:val="100"/>
          <w:position w:val="2"/>
          <w:sz w:val="24"/>
        </w:rPr>
        <w:t>M</w:t>
      </w:r>
      <w:r>
        <w:rPr>
          <w:i/>
          <w:spacing w:val="11"/>
          <w:w w:val="100"/>
          <w:position w:val="2"/>
          <w:sz w:val="24"/>
        </w:rPr>
        <w:t>B</w:t>
      </w:r>
      <w:r>
        <w:rPr>
          <w:w w:val="100"/>
          <w:position w:val="13"/>
          <w:sz w:val="14"/>
        </w:rPr>
        <w:t>2</w:t>
      </w:r>
      <w:r>
        <w:rPr>
          <w:position w:val="13"/>
          <w:sz w:val="14"/>
        </w:rPr>
        <w:t> </w:t>
      </w:r>
      <w:r>
        <w:rPr>
          <w:spacing w:val="8"/>
          <w:position w:val="13"/>
          <w:sz w:val="14"/>
        </w:rPr>
        <w:t> </w:t>
      </w:r>
      <w:r>
        <w:rPr>
          <w:rFonts w:ascii="Symbol" w:hAnsi="Symbol"/>
          <w:w w:val="100"/>
          <w:position w:val="2"/>
          <w:sz w:val="24"/>
        </w:rPr>
        <w:t></w:t>
      </w:r>
      <w:r>
        <w:rPr>
          <w:spacing w:val="-13"/>
          <w:position w:val="2"/>
          <w:sz w:val="24"/>
        </w:rPr>
        <w:t> </w:t>
      </w:r>
      <w:r>
        <w:rPr>
          <w:rFonts w:ascii="Symbol" w:hAnsi="Symbol"/>
          <w:w w:val="76"/>
          <w:sz w:val="31"/>
        </w:rPr>
        <w:t></w:t>
      </w:r>
      <w:r>
        <w:rPr>
          <w:spacing w:val="-48"/>
          <w:sz w:val="31"/>
        </w:rPr>
        <w:t> </w:t>
      </w:r>
      <w:r>
        <w:rPr>
          <w:i/>
          <w:w w:val="100"/>
          <w:position w:val="2"/>
          <w:sz w:val="24"/>
        </w:rPr>
        <w:t>x</w:t>
      </w:r>
      <w:r>
        <w:rPr>
          <w:i/>
          <w:spacing w:val="-18"/>
          <w:position w:val="2"/>
          <w:sz w:val="24"/>
        </w:rPr>
        <w:t> </w:t>
      </w:r>
      <w:r>
        <w:rPr>
          <w:rFonts w:ascii="Symbol" w:hAnsi="Symbol"/>
          <w:w w:val="100"/>
          <w:position w:val="2"/>
          <w:sz w:val="24"/>
        </w:rPr>
        <w:t></w:t>
      </w:r>
      <w:r>
        <w:rPr>
          <w:spacing w:val="-20"/>
          <w:position w:val="2"/>
          <w:sz w:val="24"/>
        </w:rPr>
        <w:t> </w:t>
      </w:r>
      <w:r>
        <w:rPr>
          <w:spacing w:val="11"/>
          <w:w w:val="100"/>
          <w:position w:val="2"/>
          <w:sz w:val="24"/>
        </w:rPr>
        <w:t>2</w:t>
      </w:r>
      <w:r>
        <w:rPr>
          <w:rFonts w:ascii="Symbol" w:hAnsi="Symbol"/>
          <w:spacing w:val="4"/>
          <w:w w:val="76"/>
          <w:sz w:val="31"/>
        </w:rPr>
        <w:t></w:t>
      </w:r>
      <w:r>
        <w:rPr>
          <w:w w:val="100"/>
          <w:position w:val="16"/>
          <w:sz w:val="14"/>
        </w:rPr>
        <w:t>2</w:t>
      </w:r>
      <w:r>
        <w:rPr>
          <w:position w:val="16"/>
          <w:sz w:val="14"/>
        </w:rPr>
        <w:t> </w:t>
      </w:r>
      <w:r>
        <w:rPr>
          <w:spacing w:val="-8"/>
          <w:position w:val="16"/>
          <w:sz w:val="14"/>
        </w:rPr>
        <w:t> </w:t>
      </w:r>
      <w:r>
        <w:rPr>
          <w:rFonts w:ascii="Symbol" w:hAnsi="Symbol"/>
          <w:w w:val="100"/>
          <w:position w:val="2"/>
          <w:sz w:val="24"/>
        </w:rPr>
        <w:t></w:t>
      </w:r>
      <w:r>
        <w:rPr>
          <w:spacing w:val="-23"/>
          <w:position w:val="2"/>
          <w:sz w:val="24"/>
        </w:rPr>
        <w:t> </w:t>
      </w:r>
      <w:r>
        <w:rPr>
          <w:rFonts w:ascii="Symbol" w:hAnsi="Symbol"/>
          <w:w w:val="76"/>
          <w:sz w:val="31"/>
        </w:rPr>
        <w:t></w:t>
      </w:r>
      <w:r>
        <w:rPr>
          <w:spacing w:val="-37"/>
          <w:sz w:val="31"/>
        </w:rPr>
        <w:t> </w:t>
      </w:r>
      <w:r>
        <w:rPr>
          <w:i/>
          <w:w w:val="100"/>
          <w:position w:val="2"/>
          <w:sz w:val="24"/>
        </w:rPr>
        <w:t>y</w:t>
      </w:r>
      <w:r>
        <w:rPr>
          <w:i/>
          <w:spacing w:val="-15"/>
          <w:position w:val="2"/>
          <w:sz w:val="24"/>
        </w:rPr>
        <w:t> </w:t>
      </w:r>
      <w:r>
        <w:rPr>
          <w:rFonts w:ascii="Symbol" w:hAnsi="Symbol"/>
          <w:w w:val="100"/>
          <w:position w:val="2"/>
          <w:sz w:val="24"/>
        </w:rPr>
        <w:t></w:t>
      </w:r>
      <w:r>
        <w:rPr>
          <w:spacing w:val="-27"/>
          <w:position w:val="2"/>
          <w:sz w:val="24"/>
        </w:rPr>
        <w:t> </w:t>
      </w:r>
      <w:r>
        <w:rPr>
          <w:spacing w:val="3"/>
          <w:w w:val="100"/>
          <w:position w:val="2"/>
          <w:sz w:val="24"/>
        </w:rPr>
        <w:t>3</w:t>
      </w:r>
      <w:r>
        <w:rPr>
          <w:rFonts w:ascii="Symbol" w:hAnsi="Symbol"/>
          <w:spacing w:val="5"/>
          <w:w w:val="76"/>
          <w:sz w:val="31"/>
        </w:rPr>
        <w:t></w:t>
      </w:r>
      <w:r>
        <w:rPr>
          <w:w w:val="100"/>
          <w:position w:val="16"/>
          <w:sz w:val="14"/>
        </w:rPr>
        <w:t>2</w:t>
      </w:r>
      <w:r>
        <w:rPr>
          <w:position w:val="16"/>
          <w:sz w:val="14"/>
        </w:rPr>
        <w:t> </w:t>
      </w:r>
      <w:r>
        <w:rPr>
          <w:spacing w:val="-9"/>
          <w:position w:val="16"/>
          <w:sz w:val="14"/>
        </w:rPr>
        <w:t> </w:t>
      </w:r>
      <w:r>
        <w:rPr>
          <w:rFonts w:ascii="Symbol" w:hAnsi="Symbol"/>
          <w:w w:val="100"/>
          <w:position w:val="2"/>
          <w:sz w:val="24"/>
        </w:rPr>
        <w:t></w:t>
      </w:r>
      <w:r>
        <w:rPr>
          <w:spacing w:val="-5"/>
          <w:position w:val="2"/>
          <w:sz w:val="24"/>
        </w:rPr>
        <w:t> </w:t>
      </w:r>
      <w:r>
        <w:rPr>
          <w:i/>
          <w:spacing w:val="16"/>
          <w:w w:val="100"/>
          <w:position w:val="2"/>
          <w:sz w:val="24"/>
        </w:rPr>
        <w:t>z</w:t>
      </w:r>
      <w:r>
        <w:rPr>
          <w:w w:val="100"/>
          <w:position w:val="13"/>
          <w:sz w:val="14"/>
        </w:rPr>
        <w:t>2</w:t>
      </w:r>
    </w:p>
    <w:p>
      <w:pPr>
        <w:spacing w:before="50"/>
        <w:ind w:left="267" w:right="0" w:firstLine="0"/>
        <w:jc w:val="left"/>
        <w:rPr>
          <w:sz w:val="14"/>
        </w:rPr>
      </w:pPr>
      <w:r>
        <w:rPr>
          <w:i/>
          <w:spacing w:val="-4"/>
          <w:w w:val="100"/>
          <w:position w:val="2"/>
          <w:sz w:val="24"/>
        </w:rPr>
        <w:t>M</w:t>
      </w:r>
      <w:r>
        <w:rPr>
          <w:i/>
          <w:spacing w:val="20"/>
          <w:w w:val="100"/>
          <w:position w:val="2"/>
          <w:sz w:val="24"/>
        </w:rPr>
        <w:t>C</w:t>
      </w:r>
      <w:r>
        <w:rPr>
          <w:w w:val="100"/>
          <w:position w:val="13"/>
          <w:sz w:val="14"/>
        </w:rPr>
        <w:t>2</w:t>
      </w:r>
      <w:r>
        <w:rPr>
          <w:position w:val="13"/>
          <w:sz w:val="14"/>
        </w:rPr>
        <w:t> </w:t>
      </w:r>
      <w:r>
        <w:rPr>
          <w:spacing w:val="9"/>
          <w:position w:val="13"/>
          <w:sz w:val="14"/>
        </w:rPr>
        <w:t> </w:t>
      </w:r>
      <w:r>
        <w:rPr>
          <w:rFonts w:ascii="Symbol" w:hAnsi="Symbol"/>
          <w:w w:val="100"/>
          <w:position w:val="2"/>
          <w:sz w:val="24"/>
        </w:rPr>
        <w:t></w:t>
      </w:r>
      <w:r>
        <w:rPr>
          <w:spacing w:val="5"/>
          <w:position w:val="2"/>
          <w:sz w:val="24"/>
        </w:rPr>
        <w:t> </w:t>
      </w:r>
      <w:r>
        <w:rPr>
          <w:i/>
          <w:spacing w:val="10"/>
          <w:w w:val="100"/>
          <w:position w:val="2"/>
          <w:sz w:val="24"/>
        </w:rPr>
        <w:t>x</w:t>
      </w:r>
      <w:r>
        <w:rPr>
          <w:w w:val="100"/>
          <w:position w:val="13"/>
          <w:sz w:val="14"/>
        </w:rPr>
        <w:t>2</w:t>
      </w:r>
      <w:r>
        <w:rPr>
          <w:position w:val="13"/>
          <w:sz w:val="14"/>
        </w:rPr>
        <w:t> </w:t>
      </w:r>
      <w:r>
        <w:rPr>
          <w:spacing w:val="-6"/>
          <w:position w:val="13"/>
          <w:sz w:val="14"/>
        </w:rPr>
        <w:t> </w:t>
      </w:r>
      <w:r>
        <w:rPr>
          <w:rFonts w:ascii="Symbol" w:hAnsi="Symbol"/>
          <w:w w:val="100"/>
          <w:position w:val="2"/>
          <w:sz w:val="24"/>
        </w:rPr>
        <w:t></w:t>
      </w:r>
      <w:r>
        <w:rPr>
          <w:spacing w:val="5"/>
          <w:position w:val="2"/>
          <w:sz w:val="24"/>
        </w:rPr>
        <w:t> </w:t>
      </w:r>
      <w:r>
        <w:rPr>
          <w:i/>
          <w:spacing w:val="14"/>
          <w:w w:val="100"/>
          <w:position w:val="2"/>
          <w:sz w:val="24"/>
        </w:rPr>
        <w:t>y</w:t>
      </w:r>
      <w:r>
        <w:rPr>
          <w:w w:val="100"/>
          <w:position w:val="13"/>
          <w:sz w:val="14"/>
        </w:rPr>
        <w:t>2</w:t>
      </w:r>
      <w:r>
        <w:rPr>
          <w:position w:val="13"/>
          <w:sz w:val="14"/>
        </w:rPr>
        <w:t> </w:t>
      </w:r>
      <w:r>
        <w:rPr>
          <w:spacing w:val="-7"/>
          <w:position w:val="13"/>
          <w:sz w:val="14"/>
        </w:rPr>
        <w:t> </w:t>
      </w:r>
      <w:r>
        <w:rPr>
          <w:rFonts w:ascii="Symbol" w:hAnsi="Symbol"/>
          <w:w w:val="100"/>
          <w:position w:val="2"/>
          <w:sz w:val="24"/>
        </w:rPr>
        <w:t></w:t>
      </w:r>
      <w:r>
        <w:rPr>
          <w:spacing w:val="-24"/>
          <w:position w:val="2"/>
          <w:sz w:val="24"/>
        </w:rPr>
        <w:t> </w:t>
      </w:r>
      <w:r>
        <w:rPr>
          <w:rFonts w:ascii="Symbol" w:hAnsi="Symbol"/>
          <w:w w:val="76"/>
          <w:sz w:val="31"/>
        </w:rPr>
        <w:t></w:t>
      </w:r>
      <w:r>
        <w:rPr>
          <w:spacing w:val="-48"/>
          <w:sz w:val="31"/>
        </w:rPr>
        <w:t> </w:t>
      </w:r>
      <w:r>
        <w:rPr>
          <w:i/>
          <w:w w:val="100"/>
          <w:position w:val="2"/>
          <w:sz w:val="24"/>
        </w:rPr>
        <w:t>z</w:t>
      </w:r>
      <w:r>
        <w:rPr>
          <w:i/>
          <w:spacing w:val="-12"/>
          <w:position w:val="2"/>
          <w:sz w:val="24"/>
        </w:rPr>
        <w:t> </w:t>
      </w:r>
      <w:r>
        <w:rPr>
          <w:rFonts w:ascii="Symbol" w:hAnsi="Symbol"/>
          <w:w w:val="100"/>
          <w:position w:val="2"/>
          <w:sz w:val="24"/>
        </w:rPr>
        <w:t></w:t>
      </w:r>
      <w:r>
        <w:rPr>
          <w:spacing w:val="-28"/>
          <w:position w:val="2"/>
          <w:sz w:val="24"/>
        </w:rPr>
        <w:t> </w:t>
      </w:r>
      <w:r>
        <w:rPr>
          <w:spacing w:val="4"/>
          <w:w w:val="100"/>
          <w:position w:val="2"/>
          <w:sz w:val="24"/>
        </w:rPr>
        <w:t>3</w:t>
      </w:r>
      <w:r>
        <w:rPr>
          <w:rFonts w:ascii="Symbol" w:hAnsi="Symbol"/>
          <w:spacing w:val="4"/>
          <w:w w:val="76"/>
          <w:sz w:val="31"/>
        </w:rPr>
        <w:t></w:t>
      </w:r>
      <w:r>
        <w:rPr>
          <w:w w:val="100"/>
          <w:position w:val="16"/>
          <w:sz w:val="14"/>
        </w:rPr>
        <w:t>2</w:t>
      </w:r>
    </w:p>
    <w:p>
      <w:pPr>
        <w:tabs>
          <w:tab w:pos="4067" w:val="left" w:leader="none"/>
        </w:tabs>
        <w:spacing w:before="130"/>
        <w:ind w:left="66" w:right="0" w:firstLine="0"/>
        <w:jc w:val="left"/>
        <w:rPr>
          <w:sz w:val="24"/>
        </w:rPr>
      </w:pPr>
      <w:r>
        <w:rPr/>
        <w:br w:type="column"/>
      </w:r>
      <w:r>
        <w:rPr>
          <w:i/>
          <w:position w:val="2"/>
          <w:sz w:val="23"/>
        </w:rPr>
        <w:t>I </w:t>
      </w:r>
      <w:r>
        <w:rPr>
          <w:rFonts w:ascii="Symbol" w:hAnsi="Symbol"/>
          <w:spacing w:val="10"/>
          <w:sz w:val="31"/>
        </w:rPr>
        <w:t></w:t>
      </w:r>
      <w:r>
        <w:rPr>
          <w:i/>
          <w:spacing w:val="10"/>
          <w:position w:val="2"/>
          <w:sz w:val="23"/>
        </w:rPr>
        <w:t>a</w:t>
      </w:r>
      <w:r>
        <w:rPr>
          <w:spacing w:val="10"/>
          <w:position w:val="2"/>
          <w:sz w:val="23"/>
        </w:rPr>
        <w:t>;</w:t>
      </w:r>
      <w:r>
        <w:rPr>
          <w:i/>
          <w:spacing w:val="10"/>
          <w:position w:val="2"/>
          <w:sz w:val="23"/>
        </w:rPr>
        <w:t>b</w:t>
      </w:r>
      <w:r>
        <w:rPr>
          <w:spacing w:val="10"/>
          <w:position w:val="2"/>
          <w:sz w:val="23"/>
        </w:rPr>
        <w:t>;</w:t>
      </w:r>
      <w:r>
        <w:rPr>
          <w:i/>
          <w:spacing w:val="10"/>
          <w:position w:val="2"/>
          <w:sz w:val="23"/>
        </w:rPr>
        <w:t>c</w:t>
      </w:r>
      <w:r>
        <w:rPr>
          <w:rFonts w:ascii="Symbol" w:hAnsi="Symbol"/>
          <w:spacing w:val="10"/>
          <w:sz w:val="31"/>
        </w:rPr>
        <w:t></w:t>
      </w:r>
      <w:r>
        <w:rPr>
          <w:spacing w:val="10"/>
          <w:position w:val="2"/>
          <w:sz w:val="24"/>
        </w:rPr>
        <w:t>, </w:t>
      </w:r>
      <w:r>
        <w:rPr>
          <w:position w:val="2"/>
          <w:sz w:val="24"/>
        </w:rPr>
        <w:t>bán kính</w:t>
      </w:r>
      <w:r>
        <w:rPr>
          <w:spacing w:val="39"/>
          <w:position w:val="2"/>
          <w:sz w:val="24"/>
        </w:rPr>
        <w:t> </w:t>
      </w:r>
      <w:r>
        <w:rPr>
          <w:i/>
          <w:position w:val="2"/>
          <w:sz w:val="23"/>
        </w:rPr>
        <w:t>R</w:t>
      </w:r>
      <w:r>
        <w:rPr>
          <w:i/>
          <w:spacing w:val="-1"/>
          <w:position w:val="2"/>
          <w:sz w:val="23"/>
        </w:rPr>
        <w:t> </w:t>
      </w:r>
      <w:r>
        <w:rPr>
          <w:rFonts w:ascii="Symbol" w:hAnsi="Symbol"/>
          <w:position w:val="2"/>
          <w:sz w:val="23"/>
        </w:rPr>
        <w:t></w:t>
      </w:r>
      <w:r>
        <w:rPr>
          <w:position w:val="2"/>
          <w:sz w:val="23"/>
        </w:rPr>
        <w:tab/>
      </w:r>
      <w:r>
        <w:rPr>
          <w:position w:val="2"/>
          <w:sz w:val="24"/>
        </w:rPr>
        <w:t>.</w:t>
      </w:r>
    </w:p>
    <w:p>
      <w:pPr>
        <w:spacing w:after="0"/>
        <w:jc w:val="left"/>
        <w:rPr>
          <w:sz w:val="24"/>
        </w:rPr>
        <w:sectPr>
          <w:type w:val="continuous"/>
          <w:pgSz w:w="11920" w:h="16850"/>
          <w:pgMar w:top="260" w:bottom="780" w:left="340" w:right="20"/>
          <w:cols w:num="2" w:equalWidth="0">
            <w:col w:w="5933" w:space="40"/>
            <w:col w:w="5587"/>
          </w:cols>
        </w:sectPr>
      </w:pPr>
    </w:p>
    <w:p>
      <w:pPr>
        <w:pStyle w:val="BodyText"/>
        <w:spacing w:before="9"/>
        <w:ind w:left="0"/>
        <w:rPr>
          <w:sz w:val="16"/>
        </w:rPr>
      </w:pPr>
    </w:p>
    <w:p>
      <w:pPr>
        <w:pStyle w:val="BodyText"/>
        <w:spacing w:before="90"/>
      </w:pPr>
      <w:r>
        <w:rPr/>
        <w:t>Theo bài ra ta có:</w:t>
      </w:r>
    </w:p>
    <w:p>
      <w:pPr>
        <w:spacing w:before="31"/>
        <w:ind w:left="267" w:right="0" w:firstLine="0"/>
        <w:jc w:val="left"/>
        <w:rPr>
          <w:sz w:val="24"/>
        </w:rPr>
      </w:pPr>
      <w:r>
        <w:rPr>
          <w:i/>
          <w:sz w:val="24"/>
        </w:rPr>
        <w:t>MA</w:t>
      </w:r>
      <w:r>
        <w:rPr>
          <w:position w:val="11"/>
          <w:sz w:val="14"/>
        </w:rPr>
        <w:t>2 </w:t>
      </w:r>
      <w:r>
        <w:rPr>
          <w:rFonts w:ascii="Symbol" w:hAnsi="Symbol"/>
          <w:sz w:val="24"/>
        </w:rPr>
        <w:t></w:t>
      </w:r>
      <w:r>
        <w:rPr>
          <w:sz w:val="24"/>
        </w:rPr>
        <w:t> </w:t>
      </w:r>
      <w:r>
        <w:rPr>
          <w:i/>
          <w:sz w:val="24"/>
        </w:rPr>
        <w:t>MB</w:t>
      </w:r>
      <w:r>
        <w:rPr>
          <w:position w:val="11"/>
          <w:sz w:val="14"/>
        </w:rPr>
        <w:t>2 </w:t>
      </w:r>
      <w:r>
        <w:rPr>
          <w:rFonts w:ascii="Symbol" w:hAnsi="Symbol"/>
          <w:sz w:val="24"/>
        </w:rPr>
        <w:t></w:t>
      </w:r>
      <w:r>
        <w:rPr>
          <w:sz w:val="24"/>
        </w:rPr>
        <w:t> </w:t>
      </w:r>
      <w:r>
        <w:rPr>
          <w:i/>
          <w:sz w:val="24"/>
        </w:rPr>
        <w:t>MC</w:t>
      </w:r>
      <w:r>
        <w:rPr>
          <w:position w:val="11"/>
          <w:sz w:val="14"/>
        </w:rPr>
        <w:t>2 </w:t>
      </w:r>
      <w:r>
        <w:rPr>
          <w:rFonts w:ascii="Symbol" w:hAnsi="Symbol"/>
          <w:sz w:val="24"/>
        </w:rPr>
        <w:t></w:t>
      </w:r>
      <w:r>
        <w:rPr>
          <w:sz w:val="24"/>
        </w:rPr>
        <w:t> 23</w:t>
      </w:r>
    </w:p>
    <w:p>
      <w:pPr>
        <w:spacing w:before="83"/>
        <w:ind w:left="255" w:right="0" w:firstLine="0"/>
        <w:jc w:val="left"/>
        <w:rPr>
          <w:sz w:val="24"/>
        </w:rPr>
      </w:pPr>
      <w:r>
        <w:rPr>
          <w:rFonts w:ascii="Symbol" w:hAnsi="Symbol"/>
          <w:w w:val="101"/>
          <w:position w:val="2"/>
          <w:sz w:val="24"/>
        </w:rPr>
        <w:t></w:t>
      </w:r>
      <w:r>
        <w:rPr>
          <w:spacing w:val="-15"/>
          <w:position w:val="2"/>
          <w:sz w:val="24"/>
        </w:rPr>
        <w:t> </w:t>
      </w:r>
      <w:r>
        <w:rPr>
          <w:rFonts w:ascii="Symbol" w:hAnsi="Symbol"/>
          <w:w w:val="77"/>
          <w:sz w:val="31"/>
        </w:rPr>
        <w:t></w:t>
      </w:r>
      <w:r>
        <w:rPr>
          <w:spacing w:val="-47"/>
          <w:sz w:val="31"/>
        </w:rPr>
        <w:t> </w:t>
      </w:r>
      <w:r>
        <w:rPr>
          <w:i/>
          <w:w w:val="101"/>
          <w:position w:val="2"/>
          <w:sz w:val="24"/>
        </w:rPr>
        <w:t>x</w:t>
      </w:r>
      <w:r>
        <w:rPr>
          <w:i/>
          <w:spacing w:val="-19"/>
          <w:position w:val="2"/>
          <w:sz w:val="24"/>
        </w:rPr>
        <w:t> </w:t>
      </w:r>
      <w:r>
        <w:rPr>
          <w:rFonts w:ascii="Symbol" w:hAnsi="Symbol"/>
          <w:spacing w:val="13"/>
          <w:w w:val="101"/>
          <w:position w:val="2"/>
          <w:sz w:val="24"/>
        </w:rPr>
        <w:t></w:t>
      </w:r>
      <w:r>
        <w:rPr>
          <w:spacing w:val="-8"/>
          <w:w w:val="101"/>
          <w:position w:val="2"/>
          <w:sz w:val="24"/>
        </w:rPr>
        <w:t>1</w:t>
      </w:r>
      <w:r>
        <w:rPr>
          <w:rFonts w:ascii="Symbol" w:hAnsi="Symbol"/>
          <w:spacing w:val="4"/>
          <w:w w:val="77"/>
          <w:sz w:val="31"/>
        </w:rPr>
        <w:t></w:t>
      </w:r>
      <w:r>
        <w:rPr>
          <w:w w:val="100"/>
          <w:position w:val="16"/>
          <w:sz w:val="14"/>
        </w:rPr>
        <w:t>2</w:t>
      </w:r>
      <w:r>
        <w:rPr>
          <w:position w:val="16"/>
          <w:sz w:val="14"/>
        </w:rPr>
        <w:t> </w:t>
      </w:r>
      <w:r>
        <w:rPr>
          <w:spacing w:val="-7"/>
          <w:position w:val="16"/>
          <w:sz w:val="14"/>
        </w:rPr>
        <w:t> </w:t>
      </w:r>
      <w:r>
        <w:rPr>
          <w:rFonts w:ascii="Symbol" w:hAnsi="Symbol"/>
          <w:w w:val="101"/>
          <w:position w:val="2"/>
          <w:sz w:val="24"/>
        </w:rPr>
        <w:t></w:t>
      </w:r>
      <w:r>
        <w:rPr>
          <w:spacing w:val="6"/>
          <w:position w:val="2"/>
          <w:sz w:val="24"/>
        </w:rPr>
        <w:t> </w:t>
      </w:r>
      <w:r>
        <w:rPr>
          <w:i/>
          <w:spacing w:val="14"/>
          <w:w w:val="101"/>
          <w:position w:val="2"/>
          <w:sz w:val="24"/>
        </w:rPr>
        <w:t>y</w:t>
      </w:r>
      <w:r>
        <w:rPr>
          <w:w w:val="100"/>
          <w:position w:val="13"/>
          <w:sz w:val="14"/>
        </w:rPr>
        <w:t>2</w:t>
      </w:r>
      <w:r>
        <w:rPr>
          <w:position w:val="13"/>
          <w:sz w:val="14"/>
        </w:rPr>
        <w:t> </w:t>
      </w:r>
      <w:r>
        <w:rPr>
          <w:spacing w:val="-7"/>
          <w:position w:val="13"/>
          <w:sz w:val="14"/>
        </w:rPr>
        <w:t> </w:t>
      </w:r>
      <w:r>
        <w:rPr>
          <w:rFonts w:ascii="Symbol" w:hAnsi="Symbol"/>
          <w:w w:val="101"/>
          <w:position w:val="2"/>
          <w:sz w:val="24"/>
        </w:rPr>
        <w:t></w:t>
      </w:r>
      <w:r>
        <w:rPr>
          <w:spacing w:val="-6"/>
          <w:position w:val="2"/>
          <w:sz w:val="24"/>
        </w:rPr>
        <w:t> </w:t>
      </w:r>
      <w:r>
        <w:rPr>
          <w:i/>
          <w:spacing w:val="16"/>
          <w:w w:val="100"/>
          <w:position w:val="2"/>
          <w:sz w:val="24"/>
        </w:rPr>
        <w:t>z</w:t>
      </w:r>
      <w:r>
        <w:rPr>
          <w:w w:val="100"/>
          <w:position w:val="13"/>
          <w:sz w:val="14"/>
        </w:rPr>
        <w:t>2</w:t>
      </w:r>
      <w:r>
        <w:rPr>
          <w:position w:val="13"/>
          <w:sz w:val="14"/>
        </w:rPr>
        <w:t> </w:t>
      </w:r>
      <w:r>
        <w:rPr>
          <w:spacing w:val="-7"/>
          <w:position w:val="13"/>
          <w:sz w:val="14"/>
        </w:rPr>
        <w:t> </w:t>
      </w:r>
      <w:r>
        <w:rPr>
          <w:rFonts w:ascii="Symbol" w:hAnsi="Symbol"/>
          <w:w w:val="101"/>
          <w:position w:val="2"/>
          <w:sz w:val="24"/>
        </w:rPr>
        <w:t></w:t>
      </w:r>
      <w:r>
        <w:rPr>
          <w:spacing w:val="-25"/>
          <w:position w:val="2"/>
          <w:sz w:val="24"/>
        </w:rPr>
        <w:t> </w:t>
      </w:r>
      <w:r>
        <w:rPr>
          <w:rFonts w:ascii="Symbol" w:hAnsi="Symbol"/>
          <w:w w:val="77"/>
          <w:sz w:val="31"/>
        </w:rPr>
        <w:t></w:t>
      </w:r>
      <w:r>
        <w:rPr>
          <w:spacing w:val="-48"/>
          <w:sz w:val="31"/>
        </w:rPr>
        <w:t> </w:t>
      </w:r>
      <w:r>
        <w:rPr>
          <w:i/>
          <w:w w:val="101"/>
          <w:position w:val="2"/>
          <w:sz w:val="24"/>
        </w:rPr>
        <w:t>x</w:t>
      </w:r>
      <w:r>
        <w:rPr>
          <w:i/>
          <w:spacing w:val="-18"/>
          <w:position w:val="2"/>
          <w:sz w:val="24"/>
        </w:rPr>
        <w:t> </w:t>
      </w:r>
      <w:r>
        <w:rPr>
          <w:rFonts w:ascii="Symbol" w:hAnsi="Symbol"/>
          <w:w w:val="101"/>
          <w:position w:val="2"/>
          <w:sz w:val="24"/>
        </w:rPr>
        <w:t></w:t>
      </w:r>
      <w:r>
        <w:rPr>
          <w:spacing w:val="-21"/>
          <w:position w:val="2"/>
          <w:sz w:val="24"/>
        </w:rPr>
        <w:t> </w:t>
      </w:r>
      <w:r>
        <w:rPr>
          <w:spacing w:val="11"/>
          <w:w w:val="101"/>
          <w:position w:val="2"/>
          <w:sz w:val="24"/>
        </w:rPr>
        <w:t>2</w:t>
      </w:r>
      <w:r>
        <w:rPr>
          <w:rFonts w:ascii="Symbol" w:hAnsi="Symbol"/>
          <w:spacing w:val="4"/>
          <w:w w:val="77"/>
          <w:sz w:val="31"/>
        </w:rPr>
        <w:t></w:t>
      </w:r>
      <w:r>
        <w:rPr>
          <w:w w:val="100"/>
          <w:position w:val="16"/>
          <w:sz w:val="14"/>
        </w:rPr>
        <w:t>2</w:t>
      </w:r>
      <w:r>
        <w:rPr>
          <w:position w:val="16"/>
          <w:sz w:val="14"/>
        </w:rPr>
        <w:t> </w:t>
      </w:r>
      <w:r>
        <w:rPr>
          <w:spacing w:val="-7"/>
          <w:position w:val="16"/>
          <w:sz w:val="14"/>
        </w:rPr>
        <w:t> </w:t>
      </w:r>
      <w:r>
        <w:rPr>
          <w:rFonts w:ascii="Symbol" w:hAnsi="Symbol"/>
          <w:w w:val="101"/>
          <w:position w:val="2"/>
          <w:sz w:val="24"/>
        </w:rPr>
        <w:t></w:t>
      </w:r>
      <w:r>
        <w:rPr>
          <w:spacing w:val="-24"/>
          <w:position w:val="2"/>
          <w:sz w:val="24"/>
        </w:rPr>
        <w:t> </w:t>
      </w:r>
      <w:r>
        <w:rPr>
          <w:rFonts w:ascii="Symbol" w:hAnsi="Symbol"/>
          <w:w w:val="77"/>
          <w:sz w:val="31"/>
        </w:rPr>
        <w:t></w:t>
      </w:r>
      <w:r>
        <w:rPr>
          <w:spacing w:val="-37"/>
          <w:sz w:val="31"/>
        </w:rPr>
        <w:t> </w:t>
      </w:r>
      <w:r>
        <w:rPr>
          <w:i/>
          <w:w w:val="101"/>
          <w:position w:val="2"/>
          <w:sz w:val="24"/>
        </w:rPr>
        <w:t>y</w:t>
      </w:r>
      <w:r>
        <w:rPr>
          <w:i/>
          <w:spacing w:val="-15"/>
          <w:position w:val="2"/>
          <w:sz w:val="24"/>
        </w:rPr>
        <w:t> </w:t>
      </w:r>
      <w:r>
        <w:rPr>
          <w:rFonts w:ascii="Symbol" w:hAnsi="Symbol"/>
          <w:w w:val="101"/>
          <w:position w:val="2"/>
          <w:sz w:val="24"/>
        </w:rPr>
        <w:t></w:t>
      </w:r>
      <w:r>
        <w:rPr>
          <w:spacing w:val="-28"/>
          <w:position w:val="2"/>
          <w:sz w:val="24"/>
        </w:rPr>
        <w:t> </w:t>
      </w:r>
      <w:r>
        <w:rPr>
          <w:spacing w:val="4"/>
          <w:w w:val="101"/>
          <w:position w:val="2"/>
          <w:sz w:val="24"/>
        </w:rPr>
        <w:t>3</w:t>
      </w:r>
      <w:r>
        <w:rPr>
          <w:rFonts w:ascii="Symbol" w:hAnsi="Symbol"/>
          <w:spacing w:val="4"/>
          <w:w w:val="77"/>
          <w:sz w:val="31"/>
        </w:rPr>
        <w:t></w:t>
      </w:r>
      <w:r>
        <w:rPr>
          <w:w w:val="100"/>
          <w:position w:val="16"/>
          <w:sz w:val="14"/>
        </w:rPr>
        <w:t>2</w:t>
      </w:r>
      <w:r>
        <w:rPr>
          <w:position w:val="16"/>
          <w:sz w:val="14"/>
        </w:rPr>
        <w:t> </w:t>
      </w:r>
      <w:r>
        <w:rPr>
          <w:spacing w:val="-8"/>
          <w:position w:val="16"/>
          <w:sz w:val="14"/>
        </w:rPr>
        <w:t> </w:t>
      </w:r>
      <w:r>
        <w:rPr>
          <w:rFonts w:ascii="Symbol" w:hAnsi="Symbol"/>
          <w:w w:val="101"/>
          <w:position w:val="2"/>
          <w:sz w:val="24"/>
        </w:rPr>
        <w:t></w:t>
      </w:r>
      <w:r>
        <w:rPr>
          <w:spacing w:val="-6"/>
          <w:position w:val="2"/>
          <w:sz w:val="24"/>
        </w:rPr>
        <w:t> </w:t>
      </w:r>
      <w:r>
        <w:rPr>
          <w:i/>
          <w:spacing w:val="17"/>
          <w:w w:val="100"/>
          <w:position w:val="2"/>
          <w:sz w:val="24"/>
        </w:rPr>
        <w:t>z</w:t>
      </w:r>
      <w:r>
        <w:rPr>
          <w:w w:val="100"/>
          <w:position w:val="13"/>
          <w:sz w:val="14"/>
        </w:rPr>
        <w:t>2</w:t>
      </w:r>
      <w:r>
        <w:rPr>
          <w:position w:val="13"/>
          <w:sz w:val="14"/>
        </w:rPr>
        <w:t> </w:t>
      </w:r>
      <w:r>
        <w:rPr>
          <w:spacing w:val="-8"/>
          <w:position w:val="13"/>
          <w:sz w:val="14"/>
        </w:rPr>
        <w:t> </w:t>
      </w:r>
      <w:r>
        <w:rPr>
          <w:rFonts w:ascii="Symbol" w:hAnsi="Symbol"/>
          <w:w w:val="101"/>
          <w:position w:val="2"/>
          <w:sz w:val="24"/>
        </w:rPr>
        <w:t></w:t>
      </w:r>
      <w:r>
        <w:rPr>
          <w:spacing w:val="-6"/>
          <w:position w:val="2"/>
          <w:sz w:val="24"/>
        </w:rPr>
        <w:t> </w:t>
      </w:r>
      <w:r>
        <w:rPr>
          <w:i/>
          <w:spacing w:val="11"/>
          <w:w w:val="101"/>
          <w:position w:val="2"/>
          <w:sz w:val="24"/>
        </w:rPr>
        <w:t>x</w:t>
      </w:r>
      <w:r>
        <w:rPr>
          <w:w w:val="100"/>
          <w:position w:val="13"/>
          <w:sz w:val="14"/>
        </w:rPr>
        <w:t>2</w:t>
      </w:r>
      <w:r>
        <w:rPr>
          <w:position w:val="13"/>
          <w:sz w:val="14"/>
        </w:rPr>
        <w:t> </w:t>
      </w:r>
      <w:r>
        <w:rPr>
          <w:spacing w:val="-8"/>
          <w:position w:val="13"/>
          <w:sz w:val="14"/>
        </w:rPr>
        <w:t> </w:t>
      </w:r>
      <w:r>
        <w:rPr>
          <w:rFonts w:ascii="Symbol" w:hAnsi="Symbol"/>
          <w:w w:val="101"/>
          <w:position w:val="2"/>
          <w:sz w:val="24"/>
        </w:rPr>
        <w:t></w:t>
      </w:r>
      <w:r>
        <w:rPr>
          <w:spacing w:val="5"/>
          <w:position w:val="2"/>
          <w:sz w:val="24"/>
        </w:rPr>
        <w:t> </w:t>
      </w:r>
      <w:r>
        <w:rPr>
          <w:i/>
          <w:spacing w:val="15"/>
          <w:w w:val="101"/>
          <w:position w:val="2"/>
          <w:sz w:val="24"/>
        </w:rPr>
        <w:t>y</w:t>
      </w:r>
      <w:r>
        <w:rPr>
          <w:w w:val="100"/>
          <w:position w:val="13"/>
          <w:sz w:val="14"/>
        </w:rPr>
        <w:t>2</w:t>
      </w:r>
      <w:r>
        <w:rPr>
          <w:position w:val="13"/>
          <w:sz w:val="14"/>
        </w:rPr>
        <w:t> </w:t>
      </w:r>
      <w:r>
        <w:rPr>
          <w:spacing w:val="-8"/>
          <w:position w:val="13"/>
          <w:sz w:val="14"/>
        </w:rPr>
        <w:t> </w:t>
      </w:r>
      <w:r>
        <w:rPr>
          <w:rFonts w:ascii="Symbol" w:hAnsi="Symbol"/>
          <w:w w:val="101"/>
          <w:position w:val="2"/>
          <w:sz w:val="24"/>
        </w:rPr>
        <w:t></w:t>
      </w:r>
      <w:r>
        <w:rPr>
          <w:spacing w:val="-23"/>
          <w:position w:val="2"/>
          <w:sz w:val="24"/>
        </w:rPr>
        <w:t> </w:t>
      </w:r>
      <w:r>
        <w:rPr>
          <w:rFonts w:ascii="Symbol" w:hAnsi="Symbol"/>
          <w:w w:val="77"/>
          <w:sz w:val="31"/>
        </w:rPr>
        <w:t></w:t>
      </w:r>
      <w:r>
        <w:rPr>
          <w:spacing w:val="-50"/>
          <w:sz w:val="31"/>
        </w:rPr>
        <w:t> </w:t>
      </w:r>
      <w:r>
        <w:rPr>
          <w:i/>
          <w:w w:val="100"/>
          <w:position w:val="2"/>
          <w:sz w:val="24"/>
        </w:rPr>
        <w:t>z</w:t>
      </w:r>
      <w:r>
        <w:rPr>
          <w:i/>
          <w:spacing w:val="-13"/>
          <w:position w:val="2"/>
          <w:sz w:val="24"/>
        </w:rPr>
        <w:t> </w:t>
      </w:r>
      <w:r>
        <w:rPr>
          <w:rFonts w:ascii="Symbol" w:hAnsi="Symbol"/>
          <w:w w:val="101"/>
          <w:position w:val="2"/>
          <w:sz w:val="24"/>
        </w:rPr>
        <w:t></w:t>
      </w:r>
      <w:r>
        <w:rPr>
          <w:spacing w:val="-27"/>
          <w:position w:val="2"/>
          <w:sz w:val="24"/>
        </w:rPr>
        <w:t> </w:t>
      </w:r>
      <w:r>
        <w:rPr>
          <w:spacing w:val="4"/>
          <w:w w:val="101"/>
          <w:position w:val="2"/>
          <w:sz w:val="24"/>
        </w:rPr>
        <w:t>3</w:t>
      </w:r>
      <w:r>
        <w:rPr>
          <w:rFonts w:ascii="Symbol" w:hAnsi="Symbol"/>
          <w:spacing w:val="4"/>
          <w:w w:val="77"/>
          <w:sz w:val="31"/>
        </w:rPr>
        <w:t></w:t>
      </w:r>
      <w:r>
        <w:rPr>
          <w:w w:val="100"/>
          <w:position w:val="16"/>
          <w:sz w:val="14"/>
        </w:rPr>
        <w:t>2</w:t>
      </w:r>
      <w:r>
        <w:rPr>
          <w:position w:val="16"/>
          <w:sz w:val="14"/>
        </w:rPr>
        <w:t> </w:t>
      </w:r>
      <w:r>
        <w:rPr>
          <w:spacing w:val="6"/>
          <w:position w:val="16"/>
          <w:sz w:val="14"/>
        </w:rPr>
        <w:t> </w:t>
      </w:r>
      <w:r>
        <w:rPr>
          <w:rFonts w:ascii="Symbol" w:hAnsi="Symbol"/>
          <w:w w:val="101"/>
          <w:position w:val="2"/>
          <w:sz w:val="24"/>
        </w:rPr>
        <w:t></w:t>
      </w:r>
      <w:r>
        <w:rPr>
          <w:spacing w:val="-5"/>
          <w:position w:val="2"/>
          <w:sz w:val="24"/>
        </w:rPr>
        <w:t> </w:t>
      </w:r>
      <w:r>
        <w:rPr>
          <w:spacing w:val="-2"/>
          <w:w w:val="101"/>
          <w:position w:val="2"/>
          <w:sz w:val="24"/>
        </w:rPr>
        <w:t>2</w:t>
      </w:r>
      <w:r>
        <w:rPr>
          <w:w w:val="101"/>
          <w:position w:val="2"/>
          <w:sz w:val="24"/>
        </w:rPr>
        <w:t>3</w:t>
      </w:r>
    </w:p>
    <w:p>
      <w:pPr>
        <w:spacing w:before="34"/>
        <w:ind w:left="263" w:right="0" w:firstLine="0"/>
        <w:jc w:val="left"/>
        <w:rPr>
          <w:sz w:val="24"/>
        </w:rPr>
      </w:pPr>
      <w:r>
        <w:rPr>
          <w:rFonts w:ascii="Symbol" w:hAnsi="Symbol"/>
          <w:sz w:val="24"/>
        </w:rPr>
        <w:t></w:t>
      </w:r>
      <w:r>
        <w:rPr>
          <w:sz w:val="24"/>
        </w:rPr>
        <w:t> 3</w:t>
      </w:r>
      <w:r>
        <w:rPr>
          <w:i/>
          <w:sz w:val="24"/>
        </w:rPr>
        <w:t>x</w:t>
      </w:r>
      <w:r>
        <w:rPr>
          <w:position w:val="11"/>
          <w:sz w:val="14"/>
        </w:rPr>
        <w:t>2 </w:t>
      </w:r>
      <w:r>
        <w:rPr>
          <w:rFonts w:ascii="Symbol" w:hAnsi="Symbol"/>
          <w:sz w:val="24"/>
        </w:rPr>
        <w:t></w:t>
      </w:r>
      <w:r>
        <w:rPr>
          <w:sz w:val="24"/>
        </w:rPr>
        <w:t> 3</w:t>
      </w:r>
      <w:r>
        <w:rPr>
          <w:i/>
          <w:sz w:val="24"/>
        </w:rPr>
        <w:t>y</w:t>
      </w:r>
      <w:r>
        <w:rPr>
          <w:position w:val="11"/>
          <w:sz w:val="14"/>
        </w:rPr>
        <w:t>2 </w:t>
      </w:r>
      <w:r>
        <w:rPr>
          <w:rFonts w:ascii="Symbol" w:hAnsi="Symbol"/>
          <w:sz w:val="24"/>
        </w:rPr>
        <w:t></w:t>
      </w:r>
      <w:r>
        <w:rPr>
          <w:sz w:val="24"/>
        </w:rPr>
        <w:t> 3</w:t>
      </w:r>
      <w:r>
        <w:rPr>
          <w:i/>
          <w:sz w:val="24"/>
        </w:rPr>
        <w:t>z</w:t>
      </w:r>
      <w:r>
        <w:rPr>
          <w:position w:val="11"/>
          <w:sz w:val="14"/>
        </w:rPr>
        <w:t>2 </w:t>
      </w:r>
      <w:r>
        <w:rPr>
          <w:rFonts w:ascii="Symbol" w:hAnsi="Symbol"/>
          <w:sz w:val="24"/>
        </w:rPr>
        <w:t></w:t>
      </w:r>
      <w:r>
        <w:rPr>
          <w:sz w:val="24"/>
        </w:rPr>
        <w:t> 6</w:t>
      </w:r>
      <w:r>
        <w:rPr>
          <w:i/>
          <w:sz w:val="24"/>
        </w:rPr>
        <w:t>x </w:t>
      </w:r>
      <w:r>
        <w:rPr>
          <w:rFonts w:ascii="Symbol" w:hAnsi="Symbol"/>
          <w:sz w:val="24"/>
        </w:rPr>
        <w:t></w:t>
      </w:r>
      <w:r>
        <w:rPr>
          <w:sz w:val="24"/>
        </w:rPr>
        <w:t> 6 </w:t>
      </w:r>
      <w:r>
        <w:rPr>
          <w:i/>
          <w:sz w:val="24"/>
        </w:rPr>
        <w:t>y </w:t>
      </w:r>
      <w:r>
        <w:rPr>
          <w:rFonts w:ascii="Symbol" w:hAnsi="Symbol"/>
          <w:sz w:val="24"/>
        </w:rPr>
        <w:t></w:t>
      </w:r>
      <w:r>
        <w:rPr>
          <w:sz w:val="24"/>
        </w:rPr>
        <w:t> 6</w:t>
      </w:r>
      <w:r>
        <w:rPr>
          <w:i/>
          <w:sz w:val="24"/>
        </w:rPr>
        <w:t>z </w:t>
      </w:r>
      <w:r>
        <w:rPr>
          <w:rFonts w:ascii="Symbol" w:hAnsi="Symbol"/>
          <w:sz w:val="24"/>
        </w:rPr>
        <w:t></w:t>
      </w:r>
      <w:r>
        <w:rPr>
          <w:sz w:val="24"/>
        </w:rPr>
        <w:t> 0</w:t>
      </w:r>
    </w:p>
    <w:p>
      <w:pPr>
        <w:spacing w:before="66"/>
        <w:ind w:left="263" w:right="0" w:firstLine="0"/>
        <w:jc w:val="left"/>
        <w:rPr>
          <w:sz w:val="24"/>
        </w:rPr>
      </w:pPr>
      <w:r>
        <w:rPr/>
        <w:drawing>
          <wp:anchor distT="0" distB="0" distL="0" distR="0" allowOverlap="1" layoutInCell="1" locked="0" behindDoc="1" simplePos="0" relativeHeight="247668736">
            <wp:simplePos x="0" y="0"/>
            <wp:positionH relativeFrom="page">
              <wp:posOffset>4341633</wp:posOffset>
            </wp:positionH>
            <wp:positionV relativeFrom="paragraph">
              <wp:posOffset>443299</wp:posOffset>
            </wp:positionV>
            <wp:extent cx="178815" cy="175422"/>
            <wp:effectExtent l="0" t="0" r="0" b="0"/>
            <wp:wrapNone/>
            <wp:docPr id="153" name="image51.png"/>
            <wp:cNvGraphicFramePr>
              <a:graphicFrameLocks noChangeAspect="1"/>
            </wp:cNvGraphicFramePr>
            <a:graphic>
              <a:graphicData uri="http://schemas.openxmlformats.org/drawingml/2006/picture">
                <pic:pic>
                  <pic:nvPicPr>
                    <pic:cNvPr id="154" name="image51.png"/>
                    <pic:cNvPicPr/>
                  </pic:nvPicPr>
                  <pic:blipFill>
                    <a:blip r:embed="rId66" cstate="print"/>
                    <a:stretch>
                      <a:fillRect/>
                    </a:stretch>
                  </pic:blipFill>
                  <pic:spPr>
                    <a:xfrm>
                      <a:off x="0" y="0"/>
                      <a:ext cx="178815" cy="175422"/>
                    </a:xfrm>
                    <a:prstGeom prst="rect">
                      <a:avLst/>
                    </a:prstGeom>
                  </pic:spPr>
                </pic:pic>
              </a:graphicData>
            </a:graphic>
          </wp:anchor>
        </w:drawing>
      </w:r>
      <w:r>
        <w:rPr>
          <w:rFonts w:ascii="Symbol" w:hAnsi="Symbol"/>
          <w:sz w:val="24"/>
        </w:rPr>
        <w:t></w:t>
      </w:r>
      <w:r>
        <w:rPr>
          <w:sz w:val="24"/>
        </w:rPr>
        <w:t> </w:t>
      </w:r>
      <w:r>
        <w:rPr>
          <w:i/>
          <w:sz w:val="24"/>
        </w:rPr>
        <w:t>x</w:t>
      </w:r>
      <w:r>
        <w:rPr>
          <w:position w:val="11"/>
          <w:sz w:val="14"/>
        </w:rPr>
        <w:t>2 </w:t>
      </w:r>
      <w:r>
        <w:rPr>
          <w:rFonts w:ascii="Symbol" w:hAnsi="Symbol"/>
          <w:sz w:val="24"/>
        </w:rPr>
        <w:t></w:t>
      </w:r>
      <w:r>
        <w:rPr>
          <w:sz w:val="24"/>
        </w:rPr>
        <w:t> </w:t>
      </w:r>
      <w:r>
        <w:rPr>
          <w:i/>
          <w:sz w:val="24"/>
        </w:rPr>
        <w:t>y</w:t>
      </w:r>
      <w:r>
        <w:rPr>
          <w:position w:val="11"/>
          <w:sz w:val="14"/>
        </w:rPr>
        <w:t>2 </w:t>
      </w:r>
      <w:r>
        <w:rPr>
          <w:rFonts w:ascii="Symbol" w:hAnsi="Symbol"/>
          <w:sz w:val="24"/>
        </w:rPr>
        <w:t></w:t>
      </w:r>
      <w:r>
        <w:rPr>
          <w:sz w:val="24"/>
        </w:rPr>
        <w:t> </w:t>
      </w:r>
      <w:r>
        <w:rPr>
          <w:i/>
          <w:sz w:val="24"/>
        </w:rPr>
        <w:t>z</w:t>
      </w:r>
      <w:r>
        <w:rPr>
          <w:position w:val="11"/>
          <w:sz w:val="14"/>
        </w:rPr>
        <w:t>2 </w:t>
      </w:r>
      <w:r>
        <w:rPr>
          <w:rFonts w:ascii="Symbol" w:hAnsi="Symbol"/>
          <w:sz w:val="24"/>
        </w:rPr>
        <w:t></w:t>
      </w:r>
      <w:r>
        <w:rPr>
          <w:sz w:val="24"/>
        </w:rPr>
        <w:t> 2</w:t>
      </w:r>
      <w:r>
        <w:rPr>
          <w:i/>
          <w:sz w:val="24"/>
        </w:rPr>
        <w:t>x </w:t>
      </w:r>
      <w:r>
        <w:rPr>
          <w:rFonts w:ascii="Symbol" w:hAnsi="Symbol"/>
          <w:sz w:val="24"/>
        </w:rPr>
        <w:t></w:t>
      </w:r>
      <w:r>
        <w:rPr>
          <w:sz w:val="24"/>
        </w:rPr>
        <w:t> 2 </w:t>
      </w:r>
      <w:r>
        <w:rPr>
          <w:i/>
          <w:sz w:val="24"/>
        </w:rPr>
        <w:t>y </w:t>
      </w:r>
      <w:r>
        <w:rPr>
          <w:rFonts w:ascii="Symbol" w:hAnsi="Symbol"/>
          <w:sz w:val="24"/>
        </w:rPr>
        <w:t></w:t>
      </w:r>
      <w:r>
        <w:rPr>
          <w:sz w:val="24"/>
        </w:rPr>
        <w:t> 2</w:t>
      </w:r>
      <w:r>
        <w:rPr>
          <w:i/>
          <w:sz w:val="24"/>
        </w:rPr>
        <w:t>z </w:t>
      </w:r>
      <w:r>
        <w:rPr>
          <w:rFonts w:ascii="Symbol" w:hAnsi="Symbol"/>
          <w:sz w:val="24"/>
        </w:rPr>
        <w:t></w:t>
      </w:r>
      <w:r>
        <w:rPr>
          <w:sz w:val="24"/>
        </w:rPr>
        <w:t> 0</w:t>
      </w:r>
    </w:p>
    <w:p>
      <w:pPr>
        <w:pStyle w:val="BodyText"/>
        <w:spacing w:before="2"/>
        <w:ind w:left="0"/>
        <w:rPr>
          <w:sz w:val="16"/>
        </w:rPr>
      </w:pPr>
    </w:p>
    <w:p>
      <w:pPr>
        <w:spacing w:after="0"/>
        <w:rPr>
          <w:sz w:val="16"/>
        </w:rPr>
        <w:sectPr>
          <w:type w:val="continuous"/>
          <w:pgSz w:w="11920" w:h="16850"/>
          <w:pgMar w:top="260" w:bottom="780" w:left="340" w:right="20"/>
        </w:sectPr>
      </w:pPr>
    </w:p>
    <w:p>
      <w:pPr>
        <w:pStyle w:val="BodyText"/>
        <w:spacing w:before="173"/>
      </w:pPr>
      <w:r>
        <w:rPr/>
        <w:t>Vậy tập hợp các điểm </w:t>
      </w:r>
      <w:r>
        <w:rPr>
          <w:i/>
          <w:sz w:val="23"/>
        </w:rPr>
        <w:t>M </w:t>
      </w:r>
      <w:r>
        <w:rPr/>
        <w:t>là mặt cầu tâm</w:t>
      </w:r>
    </w:p>
    <w:p>
      <w:pPr>
        <w:pStyle w:val="Heading1"/>
        <w:spacing w:before="85"/>
      </w:pPr>
      <w:r>
        <w:rPr>
          <w:color w:val="0000FF"/>
        </w:rPr>
        <w:t>Chọn C.</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A</w:t>
      </w:r>
      <w:r>
        <w:rPr>
          <w:sz w:val="24"/>
        </w:rPr>
      </w:r>
    </w:p>
    <w:p>
      <w:pPr>
        <w:spacing w:line="274" w:lineRule="exact" w:before="0"/>
        <w:ind w:left="226" w:right="0" w:firstLine="0"/>
        <w:jc w:val="left"/>
        <w:rPr>
          <w:b/>
          <w:sz w:val="24"/>
        </w:rPr>
      </w:pPr>
      <w:r>
        <w:rPr>
          <w:b/>
          <w:color w:val="0000FF"/>
          <w:sz w:val="24"/>
        </w:rPr>
        <w:t>Phương pháp:</w:t>
      </w:r>
    </w:p>
    <w:p>
      <w:pPr>
        <w:pStyle w:val="ListParagraph"/>
        <w:numPr>
          <w:ilvl w:val="0"/>
          <w:numId w:val="26"/>
        </w:numPr>
        <w:tabs>
          <w:tab w:pos="366" w:val="left" w:leader="none"/>
        </w:tabs>
        <w:spacing w:line="274" w:lineRule="exact" w:before="0" w:after="0"/>
        <w:ind w:left="365" w:right="0" w:hanging="140"/>
        <w:jc w:val="left"/>
        <w:rPr>
          <w:sz w:val="24"/>
        </w:rPr>
      </w:pPr>
      <w:r>
        <w:rPr>
          <w:sz w:val="24"/>
        </w:rPr>
        <w:t>Tìm ĐKXĐ của bất phương</w:t>
      </w:r>
      <w:r>
        <w:rPr>
          <w:spacing w:val="-6"/>
          <w:sz w:val="24"/>
        </w:rPr>
        <w:t> </w:t>
      </w:r>
      <w:r>
        <w:rPr>
          <w:sz w:val="24"/>
        </w:rPr>
        <w:t>trình.</w:t>
      </w:r>
    </w:p>
    <w:p>
      <w:pPr>
        <w:tabs>
          <w:tab w:pos="2430" w:val="left" w:leader="none"/>
        </w:tabs>
        <w:spacing w:before="102"/>
        <w:ind w:left="66" w:right="0" w:firstLine="0"/>
        <w:jc w:val="left"/>
        <w:rPr>
          <w:sz w:val="24"/>
        </w:rPr>
      </w:pPr>
      <w:r>
        <w:rPr/>
        <w:br w:type="column"/>
      </w:r>
      <w:r>
        <w:rPr>
          <w:i/>
          <w:position w:val="2"/>
          <w:sz w:val="23"/>
        </w:rPr>
        <w:t>I </w:t>
      </w:r>
      <w:r>
        <w:rPr>
          <w:rFonts w:ascii="Symbol" w:hAnsi="Symbol"/>
          <w:spacing w:val="-12"/>
          <w:sz w:val="31"/>
        </w:rPr>
        <w:t></w:t>
      </w:r>
      <w:r>
        <w:rPr>
          <w:spacing w:val="-12"/>
          <w:position w:val="2"/>
          <w:sz w:val="23"/>
        </w:rPr>
        <w:t>1;1;1</w:t>
      </w:r>
      <w:r>
        <w:rPr>
          <w:rFonts w:ascii="Symbol" w:hAnsi="Symbol"/>
          <w:spacing w:val="-12"/>
          <w:sz w:val="31"/>
        </w:rPr>
        <w:t></w:t>
      </w:r>
      <w:r>
        <w:rPr>
          <w:spacing w:val="-12"/>
          <w:sz w:val="31"/>
        </w:rPr>
        <w:t> </w:t>
      </w:r>
      <w:r>
        <w:rPr>
          <w:position w:val="2"/>
          <w:sz w:val="24"/>
        </w:rPr>
        <w:t>, bán kính</w:t>
      </w:r>
      <w:r>
        <w:rPr>
          <w:spacing w:val="8"/>
          <w:position w:val="2"/>
          <w:sz w:val="24"/>
        </w:rPr>
        <w:t> </w:t>
      </w:r>
      <w:r>
        <w:rPr>
          <w:i/>
          <w:position w:val="2"/>
          <w:sz w:val="24"/>
        </w:rPr>
        <w:t>R</w:t>
      </w:r>
      <w:r>
        <w:rPr>
          <w:i/>
          <w:spacing w:val="-5"/>
          <w:position w:val="2"/>
          <w:sz w:val="24"/>
        </w:rPr>
        <w:t> </w:t>
      </w:r>
      <w:r>
        <w:rPr>
          <w:rFonts w:ascii="Symbol" w:hAnsi="Symbol"/>
          <w:position w:val="2"/>
          <w:sz w:val="24"/>
        </w:rPr>
        <w:t></w:t>
      </w:r>
      <w:r>
        <w:rPr>
          <w:position w:val="2"/>
          <w:sz w:val="24"/>
        </w:rPr>
        <w:tab/>
        <w:t>3</w:t>
      </w:r>
      <w:r>
        <w:rPr>
          <w:spacing w:val="-17"/>
          <w:position w:val="2"/>
          <w:sz w:val="24"/>
        </w:rPr>
        <w:t> </w:t>
      </w:r>
      <w:r>
        <w:rPr>
          <w:position w:val="2"/>
          <w:sz w:val="24"/>
        </w:rPr>
        <w:t>.</w:t>
      </w:r>
    </w:p>
    <w:p>
      <w:pPr>
        <w:spacing w:after="0"/>
        <w:jc w:val="left"/>
        <w:rPr>
          <w:sz w:val="24"/>
        </w:rPr>
        <w:sectPr>
          <w:type w:val="continuous"/>
          <w:pgSz w:w="11920" w:h="16850"/>
          <w:pgMar w:top="260" w:bottom="780" w:left="340" w:right="20"/>
          <w:cols w:num="2" w:equalWidth="0">
            <w:col w:w="4178" w:space="40"/>
            <w:col w:w="7342"/>
          </w:cols>
        </w:sectPr>
      </w:pPr>
    </w:p>
    <w:p>
      <w:pPr>
        <w:pStyle w:val="ListParagraph"/>
        <w:numPr>
          <w:ilvl w:val="0"/>
          <w:numId w:val="26"/>
        </w:numPr>
        <w:tabs>
          <w:tab w:pos="366" w:val="left" w:leader="none"/>
        </w:tabs>
        <w:spacing w:line="259" w:lineRule="exact" w:before="0" w:after="0"/>
        <w:ind w:left="365" w:right="0" w:hanging="140"/>
        <w:jc w:val="left"/>
        <w:rPr>
          <w:sz w:val="24"/>
        </w:rPr>
      </w:pPr>
      <w:r>
        <w:rPr>
          <w:sz w:val="24"/>
        </w:rPr>
        <w:t>Đưa về cùng cơ số, giải bất phương trình bậc hai đối với hàm số</w:t>
      </w:r>
      <w:r>
        <w:rPr>
          <w:spacing w:val="-5"/>
          <w:sz w:val="24"/>
        </w:rPr>
        <w:t> </w:t>
      </w:r>
      <w:r>
        <w:rPr>
          <w:sz w:val="24"/>
        </w:rPr>
        <w:t>logarit.</w:t>
      </w:r>
    </w:p>
    <w:p>
      <w:pPr>
        <w:spacing w:after="0" w:line="259" w:lineRule="exact"/>
        <w:jc w:val="left"/>
        <w:rPr>
          <w:sz w:val="24"/>
        </w:rPr>
        <w:sectPr>
          <w:type w:val="continuous"/>
          <w:pgSz w:w="11920" w:h="16850"/>
          <w:pgMar w:top="260" w:bottom="780" w:left="340" w:right="20"/>
        </w:sectPr>
      </w:pPr>
    </w:p>
    <w:p>
      <w:pPr>
        <w:pStyle w:val="ListParagraph"/>
        <w:numPr>
          <w:ilvl w:val="0"/>
          <w:numId w:val="26"/>
        </w:numPr>
        <w:tabs>
          <w:tab w:pos="366" w:val="left" w:leader="none"/>
        </w:tabs>
        <w:spacing w:line="240" w:lineRule="auto" w:before="25" w:after="0"/>
        <w:ind w:left="365" w:right="0" w:hanging="140"/>
        <w:jc w:val="left"/>
        <w:rPr>
          <w:sz w:val="24"/>
        </w:rPr>
      </w:pPr>
      <w:r>
        <w:rPr/>
        <w:drawing>
          <wp:anchor distT="0" distB="0" distL="0" distR="0" allowOverlap="1" layoutInCell="1" locked="0" behindDoc="0" simplePos="0" relativeHeight="251848704">
            <wp:simplePos x="0" y="0"/>
            <wp:positionH relativeFrom="page">
              <wp:posOffset>811336</wp:posOffset>
            </wp:positionH>
            <wp:positionV relativeFrom="page">
              <wp:posOffset>10213144</wp:posOffset>
            </wp:positionV>
            <wp:extent cx="162954" cy="126046"/>
            <wp:effectExtent l="0" t="0" r="0" b="0"/>
            <wp:wrapNone/>
            <wp:docPr id="155" name="image52.png"/>
            <wp:cNvGraphicFramePr>
              <a:graphicFrameLocks noChangeAspect="1"/>
            </wp:cNvGraphicFramePr>
            <a:graphic>
              <a:graphicData uri="http://schemas.openxmlformats.org/drawingml/2006/picture">
                <pic:pic>
                  <pic:nvPicPr>
                    <pic:cNvPr id="156" name="image52.png"/>
                    <pic:cNvPicPr/>
                  </pic:nvPicPr>
                  <pic:blipFill>
                    <a:blip r:embed="rId67" cstate="print"/>
                    <a:stretch>
                      <a:fillRect/>
                    </a:stretch>
                  </pic:blipFill>
                  <pic:spPr>
                    <a:xfrm>
                      <a:off x="0" y="0"/>
                      <a:ext cx="162954" cy="126046"/>
                    </a:xfrm>
                    <a:prstGeom prst="rect">
                      <a:avLst/>
                    </a:prstGeom>
                  </pic:spPr>
                </pic:pic>
              </a:graphicData>
            </a:graphic>
          </wp:anchor>
        </w:drawing>
      </w:r>
      <w:r>
        <w:rPr>
          <w:sz w:val="24"/>
        </w:rPr>
        <w:t>Tìm tập nghiệm của bất phương trình, xác</w:t>
      </w:r>
      <w:r>
        <w:rPr>
          <w:spacing w:val="-5"/>
          <w:sz w:val="24"/>
        </w:rPr>
        <w:t> </w:t>
      </w:r>
      <w:r>
        <w:rPr>
          <w:spacing w:val="-4"/>
          <w:sz w:val="24"/>
        </w:rPr>
        <w:t>định</w:t>
      </w:r>
    </w:p>
    <w:p>
      <w:pPr>
        <w:pStyle w:val="Heading1"/>
        <w:spacing w:line="269" w:lineRule="exact" w:before="48"/>
      </w:pPr>
      <w:r>
        <w:rPr>
          <w:color w:val="0000FF"/>
        </w:rPr>
        <w:t>Cách giải:</w:t>
      </w:r>
    </w:p>
    <w:p>
      <w:pPr>
        <w:pStyle w:val="BodyText"/>
        <w:spacing w:line="287" w:lineRule="exact"/>
      </w:pPr>
      <w:r>
        <w:rPr/>
        <w:t>ĐKXĐ: </w:t>
      </w:r>
      <w:r>
        <w:rPr>
          <w:i/>
        </w:rPr>
        <w:t>x </w:t>
      </w:r>
      <w:r>
        <w:rPr>
          <w:rFonts w:ascii="Symbol" w:hAnsi="Symbol"/>
        </w:rPr>
        <w:t></w:t>
      </w:r>
      <w:r>
        <w:rPr/>
        <w:t> 0 .</w:t>
      </w:r>
    </w:p>
    <w:p>
      <w:pPr>
        <w:spacing w:before="7"/>
        <w:ind w:left="60" w:right="0" w:firstLine="0"/>
        <w:jc w:val="left"/>
        <w:rPr>
          <w:sz w:val="24"/>
        </w:rPr>
      </w:pPr>
      <w:r>
        <w:rPr/>
        <w:br w:type="column"/>
      </w:r>
      <w:r>
        <w:rPr>
          <w:i/>
          <w:sz w:val="24"/>
        </w:rPr>
        <w:t>a</w:t>
      </w:r>
      <w:r>
        <w:rPr>
          <w:sz w:val="24"/>
        </w:rPr>
        <w:t>, </w:t>
      </w:r>
      <w:r>
        <w:rPr>
          <w:i/>
          <w:sz w:val="24"/>
        </w:rPr>
        <w:t>b </w:t>
      </w:r>
      <w:r>
        <w:rPr>
          <w:sz w:val="24"/>
        </w:rPr>
        <w:t>và tính </w:t>
      </w:r>
      <w:r>
        <w:rPr>
          <w:i/>
          <w:sz w:val="24"/>
        </w:rPr>
        <w:t>a </w:t>
      </w:r>
      <w:r>
        <w:rPr>
          <w:rFonts w:ascii="Symbol" w:hAnsi="Symbol"/>
          <w:sz w:val="24"/>
        </w:rPr>
        <w:t></w:t>
      </w:r>
      <w:r>
        <w:rPr>
          <w:sz w:val="24"/>
        </w:rPr>
        <w:t> </w:t>
      </w:r>
      <w:r>
        <w:rPr>
          <w:i/>
          <w:sz w:val="24"/>
        </w:rPr>
        <w:t>b </w:t>
      </w:r>
      <w:r>
        <w:rPr>
          <w:sz w:val="24"/>
        </w:rPr>
        <w:t>.</w:t>
      </w:r>
    </w:p>
    <w:p>
      <w:pPr>
        <w:spacing w:after="0"/>
        <w:jc w:val="left"/>
        <w:rPr>
          <w:sz w:val="24"/>
        </w:rPr>
        <w:sectPr>
          <w:type w:val="continuous"/>
          <w:pgSz w:w="11920" w:h="16850"/>
          <w:pgMar w:top="260" w:bottom="780" w:left="340" w:right="20"/>
          <w:cols w:num="2" w:equalWidth="0">
            <w:col w:w="4894" w:space="40"/>
            <w:col w:w="6626"/>
          </w:cols>
        </w:sectPr>
      </w:pPr>
    </w:p>
    <w:p>
      <w:pPr>
        <w:spacing w:before="84"/>
        <w:ind w:left="259" w:right="0" w:firstLine="0"/>
        <w:jc w:val="left"/>
        <w:rPr>
          <w:sz w:val="24"/>
        </w:rPr>
      </w:pPr>
      <w:r>
        <w:rPr/>
        <w:drawing>
          <wp:anchor distT="0" distB="0" distL="0" distR="0" allowOverlap="1" layoutInCell="1" locked="0" behindDoc="1" simplePos="0" relativeHeight="247681024">
            <wp:simplePos x="0" y="0"/>
            <wp:positionH relativeFrom="page">
              <wp:posOffset>582985</wp:posOffset>
            </wp:positionH>
            <wp:positionV relativeFrom="paragraph">
              <wp:posOffset>248867</wp:posOffset>
            </wp:positionV>
            <wp:extent cx="110649" cy="99831"/>
            <wp:effectExtent l="0" t="0" r="0" b="0"/>
            <wp:wrapNone/>
            <wp:docPr id="157" name="image53.png"/>
            <wp:cNvGraphicFramePr>
              <a:graphicFrameLocks noChangeAspect="1"/>
            </wp:cNvGraphicFramePr>
            <a:graphic>
              <a:graphicData uri="http://schemas.openxmlformats.org/drawingml/2006/picture">
                <pic:pic>
                  <pic:nvPicPr>
                    <pic:cNvPr id="158" name="image53.png"/>
                    <pic:cNvPicPr/>
                  </pic:nvPicPr>
                  <pic:blipFill>
                    <a:blip r:embed="rId68" cstate="print"/>
                    <a:stretch>
                      <a:fillRect/>
                    </a:stretch>
                  </pic:blipFill>
                  <pic:spPr>
                    <a:xfrm>
                      <a:off x="0" y="0"/>
                      <a:ext cx="110649" cy="99831"/>
                    </a:xfrm>
                    <a:prstGeom prst="rect">
                      <a:avLst/>
                    </a:prstGeom>
                  </pic:spPr>
                </pic:pic>
              </a:graphicData>
            </a:graphic>
          </wp:anchor>
        </w:drawing>
      </w:r>
      <w:r>
        <w:rPr/>
        <w:pict>
          <v:shape style="position:absolute;margin-left:50.509464pt;margin-top:18.704042pt;width:65.5pt;height:9.2pt;mso-position-horizontal-relative:page;mso-position-vertical-relative:paragraph;z-index:-255623168" type="#_x0000_t202" filled="false" stroked="false">
            <v:textbox inset="0,0,0,0">
              <w:txbxContent>
                <w:p>
                  <w:pPr>
                    <w:tabs>
                      <w:tab w:pos="1240" w:val="left" w:leader="none"/>
                    </w:tabs>
                    <w:spacing w:line="183" w:lineRule="exact" w:before="0"/>
                    <w:ind w:left="0" w:right="0" w:firstLine="0"/>
                    <w:jc w:val="left"/>
                    <w:rPr>
                      <w:sz w:val="14"/>
                    </w:rPr>
                  </w:pPr>
                  <w:r>
                    <w:rPr>
                      <w:position w:val="-2"/>
                      <w:sz w:val="14"/>
                    </w:rPr>
                    <w:t>2</w:t>
                    <w:tab/>
                  </w:r>
                  <w:r>
                    <w:rPr>
                      <w:spacing w:val="-20"/>
                      <w:sz w:val="14"/>
                    </w:rPr>
                    <w:t>2</w:t>
                  </w:r>
                </w:p>
              </w:txbxContent>
            </v:textbox>
            <w10:wrap type="none"/>
          </v:shape>
        </w:pict>
      </w:r>
      <w:r>
        <w:rPr>
          <w:spacing w:val="-4"/>
          <w:w w:val="99"/>
          <w:sz w:val="24"/>
        </w:rPr>
        <w:t>l</w:t>
      </w:r>
      <w:r>
        <w:rPr>
          <w:w w:val="99"/>
          <w:sz w:val="24"/>
        </w:rPr>
        <w:t>o</w:t>
      </w:r>
      <w:r>
        <w:rPr>
          <w:spacing w:val="13"/>
          <w:w w:val="99"/>
          <w:sz w:val="24"/>
        </w:rPr>
        <w:t>g</w:t>
      </w:r>
      <w:r>
        <w:rPr>
          <w:w w:val="99"/>
          <w:position w:val="11"/>
          <w:sz w:val="14"/>
        </w:rPr>
        <w:t>2</w:t>
      </w:r>
      <w:r>
        <w:rPr>
          <w:position w:val="11"/>
          <w:sz w:val="14"/>
        </w:rPr>
        <w:t>   </w:t>
      </w:r>
      <w:r>
        <w:rPr>
          <w:spacing w:val="13"/>
          <w:position w:val="11"/>
          <w:sz w:val="14"/>
        </w:rPr>
        <w:t> </w:t>
      </w:r>
      <w:r>
        <w:rPr>
          <w:rFonts w:ascii="Symbol" w:hAnsi="Symbol"/>
          <w:spacing w:val="19"/>
          <w:w w:val="76"/>
          <w:position w:val="-1"/>
          <w:sz w:val="31"/>
        </w:rPr>
        <w:t></w:t>
      </w:r>
      <w:r>
        <w:rPr>
          <w:spacing w:val="15"/>
          <w:w w:val="99"/>
          <w:sz w:val="24"/>
        </w:rPr>
        <w:t>2</w:t>
      </w:r>
      <w:r>
        <w:rPr>
          <w:i/>
          <w:spacing w:val="18"/>
          <w:w w:val="99"/>
          <w:sz w:val="24"/>
        </w:rPr>
        <w:t>x</w:t>
      </w:r>
      <w:r>
        <w:rPr>
          <w:rFonts w:ascii="Symbol" w:hAnsi="Symbol"/>
          <w:w w:val="76"/>
          <w:position w:val="-1"/>
          <w:sz w:val="31"/>
        </w:rPr>
        <w:t></w:t>
      </w:r>
      <w:r>
        <w:rPr>
          <w:spacing w:val="-40"/>
          <w:position w:val="-1"/>
          <w:sz w:val="31"/>
        </w:rPr>
        <w:t> </w:t>
      </w:r>
      <w:r>
        <w:rPr>
          <w:rFonts w:ascii="Symbol" w:hAnsi="Symbol"/>
          <w:w w:val="99"/>
          <w:sz w:val="24"/>
        </w:rPr>
        <w:t></w:t>
      </w:r>
      <w:r>
        <w:rPr>
          <w:spacing w:val="-20"/>
          <w:sz w:val="24"/>
        </w:rPr>
        <w:t> </w:t>
      </w:r>
      <w:r>
        <w:rPr>
          <w:w w:val="99"/>
          <w:sz w:val="24"/>
        </w:rPr>
        <w:t>2</w:t>
      </w:r>
      <w:r>
        <w:rPr>
          <w:spacing w:val="-34"/>
          <w:sz w:val="24"/>
        </w:rPr>
        <w:t> </w:t>
      </w:r>
      <w:r>
        <w:rPr>
          <w:spacing w:val="-4"/>
          <w:w w:val="99"/>
          <w:sz w:val="24"/>
        </w:rPr>
        <w:t>l</w:t>
      </w:r>
      <w:r>
        <w:rPr>
          <w:w w:val="99"/>
          <w:sz w:val="24"/>
        </w:rPr>
        <w:t>og</w:t>
      </w:r>
      <w:r>
        <w:rPr>
          <w:sz w:val="24"/>
        </w:rPr>
        <w:t> </w:t>
      </w:r>
      <w:r>
        <w:rPr>
          <w:spacing w:val="12"/>
          <w:sz w:val="24"/>
        </w:rPr>
        <w:t> </w:t>
      </w:r>
      <w:r>
        <w:rPr>
          <w:rFonts w:ascii="Symbol" w:hAnsi="Symbol"/>
          <w:spacing w:val="19"/>
          <w:w w:val="62"/>
          <w:position w:val="-2"/>
          <w:sz w:val="38"/>
        </w:rPr>
        <w:t></w:t>
      </w:r>
      <w:r>
        <w:rPr>
          <w:spacing w:val="16"/>
          <w:w w:val="99"/>
          <w:sz w:val="24"/>
        </w:rPr>
        <w:t>4</w:t>
      </w:r>
      <w:r>
        <w:rPr>
          <w:i/>
          <w:spacing w:val="11"/>
          <w:w w:val="99"/>
          <w:sz w:val="24"/>
        </w:rPr>
        <w:t>x</w:t>
      </w:r>
      <w:r>
        <w:rPr>
          <w:w w:val="99"/>
          <w:position w:val="11"/>
          <w:sz w:val="14"/>
        </w:rPr>
        <w:t>2</w:t>
      </w:r>
      <w:r>
        <w:rPr>
          <w:spacing w:val="4"/>
          <w:position w:val="11"/>
          <w:sz w:val="14"/>
        </w:rPr>
        <w:t> </w:t>
      </w:r>
      <w:r>
        <w:rPr>
          <w:rFonts w:ascii="Symbol" w:hAnsi="Symbol"/>
          <w:w w:val="62"/>
          <w:position w:val="-2"/>
          <w:sz w:val="38"/>
        </w:rPr>
        <w:t></w:t>
      </w:r>
      <w:r>
        <w:rPr>
          <w:spacing w:val="-58"/>
          <w:position w:val="-2"/>
          <w:sz w:val="38"/>
        </w:rPr>
        <w:t> </w:t>
      </w:r>
      <w:r>
        <w:rPr>
          <w:rFonts w:ascii="Symbol" w:hAnsi="Symbol"/>
          <w:w w:val="99"/>
          <w:sz w:val="24"/>
        </w:rPr>
        <w:t></w:t>
      </w:r>
      <w:r>
        <w:rPr>
          <w:spacing w:val="-32"/>
          <w:sz w:val="24"/>
        </w:rPr>
        <w:t> </w:t>
      </w:r>
      <w:r>
        <w:rPr>
          <w:w w:val="99"/>
          <w:sz w:val="24"/>
        </w:rPr>
        <w:t>8</w:t>
      </w:r>
      <w:r>
        <w:rPr>
          <w:spacing w:val="-14"/>
          <w:sz w:val="24"/>
        </w:rPr>
        <w:t> </w:t>
      </w:r>
      <w:r>
        <w:rPr>
          <w:rFonts w:ascii="Symbol" w:hAnsi="Symbol"/>
          <w:w w:val="99"/>
          <w:sz w:val="24"/>
        </w:rPr>
        <w:t></w:t>
      </w:r>
      <w:r>
        <w:rPr>
          <w:spacing w:val="-10"/>
          <w:sz w:val="24"/>
        </w:rPr>
        <w:t> </w:t>
      </w:r>
      <w:r>
        <w:rPr>
          <w:w w:val="99"/>
          <w:sz w:val="24"/>
        </w:rPr>
        <w:t>0</w:t>
      </w:r>
    </w:p>
    <w:p>
      <w:pPr>
        <w:spacing w:before="65"/>
        <w:ind w:left="263" w:right="0" w:firstLine="0"/>
        <w:jc w:val="left"/>
        <w:rPr>
          <w:sz w:val="24"/>
        </w:rPr>
      </w:pPr>
      <w:r>
        <w:rPr/>
        <w:pict>
          <v:shape style="position:absolute;margin-left:73.408897pt;margin-top:16.265900pt;width:74.6pt;height:7.7pt;mso-position-horizontal-relative:page;mso-position-vertical-relative:paragraph;z-index:-255622144" type="#_x0000_t202" filled="false" stroked="false">
            <v:textbox inset="0,0,0,0">
              <w:txbxContent>
                <w:p>
                  <w:pPr>
                    <w:tabs>
                      <w:tab w:pos="1422" w:val="left" w:leader="none"/>
                    </w:tabs>
                    <w:spacing w:line="154" w:lineRule="exact" w:before="0"/>
                    <w:ind w:left="0" w:right="0" w:firstLine="0"/>
                    <w:jc w:val="left"/>
                    <w:rPr>
                      <w:sz w:val="14"/>
                    </w:rPr>
                  </w:pPr>
                  <w:r>
                    <w:rPr>
                      <w:sz w:val="14"/>
                    </w:rPr>
                    <w:t>2</w:t>
                    <w:tab/>
                  </w:r>
                  <w:r>
                    <w:rPr>
                      <w:spacing w:val="-20"/>
                      <w:sz w:val="14"/>
                    </w:rPr>
                    <w:t>2</w:t>
                  </w:r>
                </w:p>
              </w:txbxContent>
            </v:textbox>
            <w10:wrap type="none"/>
          </v:shape>
        </w:pict>
      </w:r>
      <w:r>
        <w:rPr>
          <w:rFonts w:ascii="Symbol" w:hAnsi="Symbol"/>
          <w:w w:val="99"/>
          <w:sz w:val="24"/>
        </w:rPr>
        <w:t></w:t>
      </w:r>
      <w:r>
        <w:rPr>
          <w:spacing w:val="-7"/>
          <w:sz w:val="24"/>
        </w:rPr>
        <w:t> </w:t>
      </w:r>
      <w:r>
        <w:rPr>
          <w:rFonts w:ascii="Symbol" w:hAnsi="Symbol"/>
          <w:spacing w:val="20"/>
          <w:w w:val="67"/>
          <w:position w:val="-2"/>
          <w:sz w:val="35"/>
        </w:rPr>
        <w:t></w:t>
      </w:r>
      <w:r>
        <w:rPr>
          <w:w w:val="99"/>
          <w:sz w:val="24"/>
        </w:rPr>
        <w:t>2</w:t>
      </w:r>
      <w:r>
        <w:rPr>
          <w:spacing w:val="-34"/>
          <w:sz w:val="24"/>
        </w:rPr>
        <w:t> </w:t>
      </w:r>
      <w:r>
        <w:rPr>
          <w:spacing w:val="-4"/>
          <w:w w:val="99"/>
          <w:sz w:val="24"/>
        </w:rPr>
        <w:t>l</w:t>
      </w:r>
      <w:r>
        <w:rPr>
          <w:w w:val="99"/>
          <w:sz w:val="24"/>
        </w:rPr>
        <w:t>og</w:t>
      </w:r>
      <w:r>
        <w:rPr>
          <w:sz w:val="24"/>
        </w:rPr>
        <w:t> </w:t>
      </w:r>
      <w:r>
        <w:rPr>
          <w:spacing w:val="11"/>
          <w:sz w:val="24"/>
        </w:rPr>
        <w:t> </w:t>
      </w:r>
      <w:r>
        <w:rPr>
          <w:rFonts w:ascii="Symbol" w:hAnsi="Symbol"/>
          <w:spacing w:val="20"/>
          <w:w w:val="76"/>
          <w:position w:val="-1"/>
          <w:sz w:val="31"/>
        </w:rPr>
        <w:t></w:t>
      </w:r>
      <w:r>
        <w:rPr>
          <w:spacing w:val="15"/>
          <w:w w:val="99"/>
          <w:sz w:val="24"/>
        </w:rPr>
        <w:t>2</w:t>
      </w:r>
      <w:r>
        <w:rPr>
          <w:i/>
          <w:spacing w:val="18"/>
          <w:w w:val="99"/>
          <w:sz w:val="24"/>
        </w:rPr>
        <w:t>x</w:t>
      </w:r>
      <w:r>
        <w:rPr>
          <w:rFonts w:ascii="Symbol" w:hAnsi="Symbol"/>
          <w:spacing w:val="12"/>
          <w:w w:val="76"/>
          <w:position w:val="-1"/>
          <w:sz w:val="31"/>
        </w:rPr>
        <w:t></w:t>
      </w:r>
      <w:r>
        <w:rPr>
          <w:rFonts w:ascii="Symbol" w:hAnsi="Symbol"/>
          <w:spacing w:val="5"/>
          <w:w w:val="67"/>
          <w:position w:val="-2"/>
          <w:sz w:val="35"/>
        </w:rPr>
        <w:t></w:t>
      </w:r>
      <w:r>
        <w:rPr>
          <w:w w:val="99"/>
          <w:position w:val="16"/>
          <w:sz w:val="14"/>
        </w:rPr>
        <w:t>2</w:t>
      </w:r>
      <w:r>
        <w:rPr>
          <w:position w:val="16"/>
          <w:sz w:val="14"/>
        </w:rPr>
        <w:t> </w:t>
      </w:r>
      <w:r>
        <w:rPr>
          <w:spacing w:val="-6"/>
          <w:position w:val="16"/>
          <w:sz w:val="14"/>
        </w:rPr>
        <w:t> </w:t>
      </w:r>
      <w:r>
        <w:rPr>
          <w:rFonts w:ascii="Symbol" w:hAnsi="Symbol"/>
          <w:w w:val="99"/>
          <w:sz w:val="24"/>
        </w:rPr>
        <w:t></w:t>
      </w:r>
      <w:r>
        <w:rPr>
          <w:spacing w:val="-20"/>
          <w:sz w:val="24"/>
        </w:rPr>
        <w:t> </w:t>
      </w:r>
      <w:r>
        <w:rPr>
          <w:w w:val="99"/>
          <w:sz w:val="24"/>
        </w:rPr>
        <w:t>2</w:t>
      </w:r>
      <w:r>
        <w:rPr>
          <w:spacing w:val="-34"/>
          <w:sz w:val="24"/>
        </w:rPr>
        <w:t> </w:t>
      </w:r>
      <w:r>
        <w:rPr>
          <w:spacing w:val="-4"/>
          <w:w w:val="99"/>
          <w:sz w:val="24"/>
        </w:rPr>
        <w:t>l</w:t>
      </w:r>
      <w:r>
        <w:rPr>
          <w:w w:val="99"/>
          <w:sz w:val="24"/>
        </w:rPr>
        <w:t>og</w:t>
      </w:r>
      <w:r>
        <w:rPr>
          <w:sz w:val="24"/>
        </w:rPr>
        <w:t> </w:t>
      </w:r>
      <w:r>
        <w:rPr>
          <w:spacing w:val="12"/>
          <w:sz w:val="24"/>
        </w:rPr>
        <w:t> </w:t>
      </w:r>
      <w:r>
        <w:rPr>
          <w:rFonts w:ascii="Symbol" w:hAnsi="Symbol"/>
          <w:spacing w:val="19"/>
          <w:w w:val="76"/>
          <w:position w:val="-1"/>
          <w:sz w:val="31"/>
        </w:rPr>
        <w:t></w:t>
      </w:r>
      <w:r>
        <w:rPr>
          <w:spacing w:val="15"/>
          <w:w w:val="99"/>
          <w:sz w:val="24"/>
        </w:rPr>
        <w:t>2</w:t>
      </w:r>
      <w:r>
        <w:rPr>
          <w:i/>
          <w:spacing w:val="18"/>
          <w:w w:val="99"/>
          <w:sz w:val="24"/>
        </w:rPr>
        <w:t>x</w:t>
      </w:r>
      <w:r>
        <w:rPr>
          <w:rFonts w:ascii="Symbol" w:hAnsi="Symbol"/>
          <w:spacing w:val="6"/>
          <w:w w:val="76"/>
          <w:position w:val="-1"/>
          <w:sz w:val="31"/>
        </w:rPr>
        <w:t></w:t>
      </w:r>
      <w:r>
        <w:rPr>
          <w:w w:val="99"/>
          <w:position w:val="14"/>
          <w:sz w:val="14"/>
        </w:rPr>
        <w:t>2</w:t>
      </w:r>
      <w:r>
        <w:rPr>
          <w:position w:val="14"/>
          <w:sz w:val="14"/>
        </w:rPr>
        <w:t> </w:t>
      </w:r>
      <w:r>
        <w:rPr>
          <w:spacing w:val="-7"/>
          <w:position w:val="14"/>
          <w:sz w:val="14"/>
        </w:rPr>
        <w:t> </w:t>
      </w:r>
      <w:r>
        <w:rPr>
          <w:rFonts w:ascii="Symbol" w:hAnsi="Symbol"/>
          <w:w w:val="99"/>
          <w:sz w:val="24"/>
        </w:rPr>
        <w:t></w:t>
      </w:r>
      <w:r>
        <w:rPr>
          <w:spacing w:val="-32"/>
          <w:sz w:val="24"/>
        </w:rPr>
        <w:t> </w:t>
      </w:r>
      <w:r>
        <w:rPr>
          <w:w w:val="99"/>
          <w:sz w:val="24"/>
        </w:rPr>
        <w:t>8</w:t>
      </w:r>
      <w:r>
        <w:rPr>
          <w:spacing w:val="-15"/>
          <w:sz w:val="24"/>
        </w:rPr>
        <w:t> </w:t>
      </w:r>
      <w:r>
        <w:rPr>
          <w:rFonts w:ascii="Symbol" w:hAnsi="Symbol"/>
          <w:w w:val="99"/>
          <w:sz w:val="24"/>
        </w:rPr>
        <w:t></w:t>
      </w:r>
      <w:r>
        <w:rPr>
          <w:spacing w:val="-9"/>
          <w:sz w:val="24"/>
        </w:rPr>
        <w:t> </w:t>
      </w:r>
      <w:r>
        <w:rPr>
          <w:w w:val="99"/>
          <w:sz w:val="24"/>
        </w:rPr>
        <w:t>0</w:t>
      </w:r>
    </w:p>
    <w:p>
      <w:pPr>
        <w:spacing w:line="370" w:lineRule="exact" w:before="3"/>
        <w:ind w:left="263" w:right="0" w:firstLine="0"/>
        <w:jc w:val="left"/>
        <w:rPr>
          <w:sz w:val="24"/>
        </w:rPr>
      </w:pPr>
      <w:r>
        <w:rPr/>
        <w:pict>
          <v:shape style="position:absolute;margin-left:68.853447pt;margin-top:11.760717pt;width:64.95pt;height:7.7pt;mso-position-horizontal-relative:page;mso-position-vertical-relative:paragraph;z-index:-255621120" type="#_x0000_t202" filled="false" stroked="false">
            <v:textbox inset="0,0,0,0">
              <w:txbxContent>
                <w:p>
                  <w:pPr>
                    <w:tabs>
                      <w:tab w:pos="1229" w:val="left" w:leader="none"/>
                    </w:tabs>
                    <w:spacing w:line="154" w:lineRule="exact" w:before="0"/>
                    <w:ind w:left="0" w:right="0" w:firstLine="0"/>
                    <w:jc w:val="left"/>
                    <w:rPr>
                      <w:sz w:val="14"/>
                    </w:rPr>
                  </w:pPr>
                  <w:r>
                    <w:rPr>
                      <w:sz w:val="14"/>
                    </w:rPr>
                    <w:t>2</w:t>
                    <w:tab/>
                  </w:r>
                  <w:r>
                    <w:rPr>
                      <w:spacing w:val="-20"/>
                      <w:sz w:val="14"/>
                    </w:rPr>
                    <w:t>2</w:t>
                  </w:r>
                </w:p>
              </w:txbxContent>
            </v:textbox>
            <w10:wrap type="none"/>
          </v:shape>
        </w:pict>
      </w:r>
      <w:r>
        <w:rPr>
          <w:rFonts w:ascii="Symbol" w:hAnsi="Symbol"/>
          <w:position w:val="2"/>
          <w:sz w:val="24"/>
        </w:rPr>
        <w:t></w:t>
      </w:r>
      <w:r>
        <w:rPr>
          <w:spacing w:val="-7"/>
          <w:position w:val="2"/>
          <w:sz w:val="24"/>
        </w:rPr>
        <w:t> </w:t>
      </w:r>
      <w:r>
        <w:rPr>
          <w:position w:val="2"/>
          <w:sz w:val="24"/>
        </w:rPr>
        <w:t>4</w:t>
      </w:r>
      <w:r>
        <w:rPr>
          <w:spacing w:val="-36"/>
          <w:position w:val="2"/>
          <w:sz w:val="24"/>
        </w:rPr>
        <w:t> </w:t>
      </w:r>
      <w:r>
        <w:rPr>
          <w:spacing w:val="2"/>
          <w:position w:val="2"/>
          <w:sz w:val="24"/>
        </w:rPr>
        <w:t>log</w:t>
      </w:r>
      <w:r>
        <w:rPr>
          <w:spacing w:val="2"/>
          <w:position w:val="13"/>
          <w:sz w:val="14"/>
        </w:rPr>
        <w:t>2</w:t>
      </w:r>
      <w:r>
        <w:rPr>
          <w:spacing w:val="9"/>
          <w:position w:val="13"/>
          <w:sz w:val="14"/>
        </w:rPr>
        <w:t> </w:t>
      </w:r>
      <w:r>
        <w:rPr>
          <w:rFonts w:ascii="Symbol" w:hAnsi="Symbol"/>
          <w:spacing w:val="13"/>
          <w:sz w:val="31"/>
        </w:rPr>
        <w:t></w:t>
      </w:r>
      <w:r>
        <w:rPr>
          <w:spacing w:val="13"/>
          <w:position w:val="2"/>
          <w:sz w:val="24"/>
        </w:rPr>
        <w:t>2</w:t>
      </w:r>
      <w:r>
        <w:rPr>
          <w:i/>
          <w:spacing w:val="13"/>
          <w:position w:val="2"/>
          <w:sz w:val="24"/>
        </w:rPr>
        <w:t>x</w:t>
      </w:r>
      <w:r>
        <w:rPr>
          <w:rFonts w:ascii="Symbol" w:hAnsi="Symbol"/>
          <w:spacing w:val="13"/>
          <w:sz w:val="31"/>
        </w:rPr>
        <w:t></w:t>
      </w:r>
      <w:r>
        <w:rPr>
          <w:spacing w:val="-44"/>
          <w:sz w:val="31"/>
        </w:rPr>
        <w:t> </w:t>
      </w:r>
      <w:r>
        <w:rPr>
          <w:rFonts w:ascii="Symbol" w:hAnsi="Symbol"/>
          <w:position w:val="2"/>
          <w:sz w:val="24"/>
        </w:rPr>
        <w:t></w:t>
      </w:r>
      <w:r>
        <w:rPr>
          <w:spacing w:val="-24"/>
          <w:position w:val="2"/>
          <w:sz w:val="24"/>
        </w:rPr>
        <w:t> </w:t>
      </w:r>
      <w:r>
        <w:rPr>
          <w:position w:val="2"/>
          <w:sz w:val="24"/>
        </w:rPr>
        <w:t>4</w:t>
      </w:r>
      <w:r>
        <w:rPr>
          <w:spacing w:val="-37"/>
          <w:position w:val="2"/>
          <w:sz w:val="24"/>
        </w:rPr>
        <w:t> </w:t>
      </w:r>
      <w:r>
        <w:rPr>
          <w:position w:val="2"/>
          <w:sz w:val="24"/>
        </w:rPr>
        <w:t>log</w:t>
      </w:r>
      <w:r>
        <w:rPr>
          <w:spacing w:val="37"/>
          <w:position w:val="2"/>
          <w:sz w:val="24"/>
        </w:rPr>
        <w:t> </w:t>
      </w:r>
      <w:r>
        <w:rPr>
          <w:spacing w:val="6"/>
          <w:position w:val="2"/>
          <w:sz w:val="24"/>
        </w:rPr>
        <w:t>(2</w:t>
      </w:r>
      <w:r>
        <w:rPr>
          <w:i/>
          <w:spacing w:val="6"/>
          <w:position w:val="2"/>
          <w:sz w:val="24"/>
        </w:rPr>
        <w:t>x</w:t>
      </w:r>
      <w:r>
        <w:rPr>
          <w:spacing w:val="6"/>
          <w:position w:val="2"/>
          <w:sz w:val="24"/>
        </w:rPr>
        <w:t>)</w:t>
      </w:r>
      <w:r>
        <w:rPr>
          <w:spacing w:val="-23"/>
          <w:position w:val="2"/>
          <w:sz w:val="24"/>
        </w:rPr>
        <w:t> </w:t>
      </w:r>
      <w:r>
        <w:rPr>
          <w:rFonts w:ascii="Symbol" w:hAnsi="Symbol"/>
          <w:position w:val="2"/>
          <w:sz w:val="24"/>
        </w:rPr>
        <w:t></w:t>
      </w:r>
      <w:r>
        <w:rPr>
          <w:spacing w:val="-35"/>
          <w:position w:val="2"/>
          <w:sz w:val="24"/>
        </w:rPr>
        <w:t> </w:t>
      </w:r>
      <w:r>
        <w:rPr>
          <w:position w:val="2"/>
          <w:sz w:val="24"/>
        </w:rPr>
        <w:t>8</w:t>
      </w:r>
      <w:r>
        <w:rPr>
          <w:spacing w:val="-18"/>
          <w:position w:val="2"/>
          <w:sz w:val="24"/>
        </w:rPr>
        <w:t> </w:t>
      </w:r>
      <w:r>
        <w:rPr>
          <w:rFonts w:ascii="Symbol" w:hAnsi="Symbol"/>
          <w:position w:val="2"/>
          <w:sz w:val="24"/>
        </w:rPr>
        <w:t></w:t>
      </w:r>
      <w:r>
        <w:rPr>
          <w:spacing w:val="-15"/>
          <w:position w:val="2"/>
          <w:sz w:val="24"/>
        </w:rPr>
        <w:t> </w:t>
      </w:r>
      <w:r>
        <w:rPr>
          <w:position w:val="2"/>
          <w:sz w:val="24"/>
        </w:rPr>
        <w:t>0</w:t>
      </w:r>
    </w:p>
    <w:p>
      <w:pPr>
        <w:spacing w:line="361" w:lineRule="exact" w:before="0"/>
        <w:ind w:left="263" w:right="0" w:firstLine="0"/>
        <w:jc w:val="left"/>
        <w:rPr>
          <w:sz w:val="24"/>
        </w:rPr>
      </w:pPr>
      <w:r>
        <w:rPr>
          <w:rFonts w:ascii="Symbol" w:hAnsi="Symbol"/>
          <w:w w:val="99"/>
          <w:position w:val="2"/>
          <w:sz w:val="24"/>
        </w:rPr>
        <w:t></w:t>
      </w:r>
      <w:r>
        <w:rPr>
          <w:position w:val="2"/>
          <w:sz w:val="24"/>
        </w:rPr>
        <w:t> </w:t>
      </w:r>
      <w:r>
        <w:rPr>
          <w:w w:val="99"/>
          <w:position w:val="2"/>
          <w:sz w:val="24"/>
        </w:rPr>
        <w:t>4</w:t>
      </w:r>
      <w:r>
        <w:rPr>
          <w:spacing w:val="-38"/>
          <w:position w:val="2"/>
          <w:sz w:val="24"/>
        </w:rPr>
        <w:t> </w:t>
      </w:r>
      <w:r>
        <w:rPr>
          <w:rFonts w:ascii="Symbol" w:hAnsi="Symbol"/>
          <w:spacing w:val="16"/>
          <w:w w:val="76"/>
          <w:sz w:val="31"/>
        </w:rPr>
        <w:t></w:t>
      </w:r>
      <w:r>
        <w:rPr>
          <w:spacing w:val="-4"/>
          <w:w w:val="99"/>
          <w:position w:val="2"/>
          <w:sz w:val="24"/>
        </w:rPr>
        <w:t>l</w:t>
      </w:r>
      <w:r>
        <w:rPr>
          <w:w w:val="99"/>
          <w:position w:val="2"/>
          <w:sz w:val="24"/>
        </w:rPr>
        <w:t>o</w:t>
      </w:r>
      <w:r>
        <w:rPr>
          <w:spacing w:val="13"/>
          <w:w w:val="99"/>
          <w:position w:val="2"/>
          <w:sz w:val="24"/>
        </w:rPr>
        <w:t>g</w:t>
      </w:r>
      <w:r>
        <w:rPr>
          <w:w w:val="99"/>
          <w:position w:val="-3"/>
          <w:sz w:val="14"/>
        </w:rPr>
        <w:t>2</w:t>
      </w:r>
      <w:r>
        <w:rPr>
          <w:position w:val="-3"/>
          <w:sz w:val="14"/>
        </w:rPr>
        <w:t> </w:t>
      </w:r>
      <w:r>
        <w:rPr>
          <w:spacing w:val="-15"/>
          <w:position w:val="-3"/>
          <w:sz w:val="14"/>
        </w:rPr>
        <w:t> </w:t>
      </w:r>
      <w:r>
        <w:rPr>
          <w:spacing w:val="15"/>
          <w:w w:val="99"/>
          <w:position w:val="2"/>
          <w:sz w:val="24"/>
        </w:rPr>
        <w:t>2</w:t>
      </w:r>
      <w:r>
        <w:rPr>
          <w:i/>
          <w:w w:val="99"/>
          <w:position w:val="2"/>
          <w:sz w:val="24"/>
        </w:rPr>
        <w:t>x</w:t>
      </w:r>
      <w:r>
        <w:rPr>
          <w:i/>
          <w:spacing w:val="-17"/>
          <w:position w:val="2"/>
          <w:sz w:val="24"/>
        </w:rPr>
        <w:t> </w:t>
      </w:r>
      <w:r>
        <w:rPr>
          <w:rFonts w:ascii="Symbol" w:hAnsi="Symbol"/>
          <w:spacing w:val="17"/>
          <w:w w:val="99"/>
          <w:position w:val="2"/>
          <w:sz w:val="24"/>
        </w:rPr>
        <w:t></w:t>
      </w:r>
      <w:r>
        <w:rPr>
          <w:spacing w:val="-6"/>
          <w:w w:val="99"/>
          <w:position w:val="2"/>
          <w:sz w:val="24"/>
        </w:rPr>
        <w:t>1</w:t>
      </w:r>
      <w:r>
        <w:rPr>
          <w:rFonts w:ascii="Symbol" w:hAnsi="Symbol"/>
          <w:spacing w:val="23"/>
          <w:w w:val="76"/>
          <w:sz w:val="31"/>
        </w:rPr>
        <w:t></w:t>
      </w:r>
      <w:r>
        <w:rPr>
          <w:rFonts w:ascii="Symbol" w:hAnsi="Symbol"/>
          <w:spacing w:val="15"/>
          <w:w w:val="76"/>
          <w:sz w:val="31"/>
        </w:rPr>
        <w:t></w:t>
      </w:r>
      <w:r>
        <w:rPr>
          <w:spacing w:val="-4"/>
          <w:w w:val="99"/>
          <w:position w:val="2"/>
          <w:sz w:val="24"/>
        </w:rPr>
        <w:t>l</w:t>
      </w:r>
      <w:r>
        <w:rPr>
          <w:w w:val="99"/>
          <w:position w:val="2"/>
          <w:sz w:val="24"/>
        </w:rPr>
        <w:t>o</w:t>
      </w:r>
      <w:r>
        <w:rPr>
          <w:spacing w:val="14"/>
          <w:w w:val="99"/>
          <w:position w:val="2"/>
          <w:sz w:val="24"/>
        </w:rPr>
        <w:t>g</w:t>
      </w:r>
      <w:r>
        <w:rPr>
          <w:w w:val="99"/>
          <w:position w:val="-3"/>
          <w:sz w:val="14"/>
        </w:rPr>
        <w:t>2</w:t>
      </w:r>
      <w:r>
        <w:rPr>
          <w:position w:val="-3"/>
          <w:sz w:val="14"/>
        </w:rPr>
        <w:t> </w:t>
      </w:r>
      <w:r>
        <w:rPr>
          <w:spacing w:val="-15"/>
          <w:position w:val="-3"/>
          <w:sz w:val="14"/>
        </w:rPr>
        <w:t> </w:t>
      </w:r>
      <w:r>
        <w:rPr>
          <w:spacing w:val="16"/>
          <w:w w:val="99"/>
          <w:position w:val="2"/>
          <w:sz w:val="24"/>
        </w:rPr>
        <w:t>2</w:t>
      </w:r>
      <w:r>
        <w:rPr>
          <w:i/>
          <w:w w:val="99"/>
          <w:position w:val="2"/>
          <w:sz w:val="24"/>
        </w:rPr>
        <w:t>x</w:t>
      </w:r>
      <w:r>
        <w:rPr>
          <w:i/>
          <w:spacing w:val="-17"/>
          <w:position w:val="2"/>
          <w:sz w:val="24"/>
        </w:rPr>
        <w:t> </w:t>
      </w:r>
      <w:r>
        <w:rPr>
          <w:rFonts w:ascii="Symbol" w:hAnsi="Symbol"/>
          <w:w w:val="99"/>
          <w:position w:val="2"/>
          <w:sz w:val="24"/>
        </w:rPr>
        <w:t></w:t>
      </w:r>
      <w:r>
        <w:rPr>
          <w:spacing w:val="-21"/>
          <w:position w:val="2"/>
          <w:sz w:val="24"/>
        </w:rPr>
        <w:t> </w:t>
      </w:r>
      <w:r>
        <w:rPr>
          <w:spacing w:val="14"/>
          <w:w w:val="99"/>
          <w:position w:val="2"/>
          <w:sz w:val="24"/>
        </w:rPr>
        <w:t>2</w:t>
      </w:r>
      <w:r>
        <w:rPr>
          <w:rFonts w:ascii="Symbol" w:hAnsi="Symbol"/>
          <w:w w:val="76"/>
          <w:sz w:val="31"/>
        </w:rPr>
        <w:t></w:t>
      </w:r>
      <w:r>
        <w:rPr>
          <w:spacing w:val="-29"/>
          <w:sz w:val="31"/>
        </w:rPr>
        <w:t> </w:t>
      </w:r>
      <w:r>
        <w:rPr>
          <w:rFonts w:ascii="Symbol" w:hAnsi="Symbol"/>
          <w:w w:val="99"/>
          <w:position w:val="2"/>
          <w:sz w:val="24"/>
        </w:rPr>
        <w:t></w:t>
      </w:r>
      <w:r>
        <w:rPr>
          <w:spacing w:val="-10"/>
          <w:position w:val="2"/>
          <w:sz w:val="24"/>
        </w:rPr>
        <w:t> </w:t>
      </w:r>
      <w:r>
        <w:rPr>
          <w:w w:val="99"/>
          <w:position w:val="2"/>
          <w:sz w:val="24"/>
        </w:rPr>
        <w:t>0</w:t>
      </w:r>
    </w:p>
    <w:p>
      <w:pPr>
        <w:spacing w:line="371" w:lineRule="exact" w:before="0"/>
        <w:ind w:left="263" w:right="0" w:firstLine="0"/>
        <w:jc w:val="left"/>
        <w:rPr>
          <w:sz w:val="24"/>
        </w:rPr>
      </w:pPr>
      <w:r>
        <w:rPr>
          <w:rFonts w:ascii="Symbol" w:hAnsi="Symbol"/>
          <w:position w:val="2"/>
          <w:sz w:val="24"/>
        </w:rPr>
        <w:t></w:t>
      </w:r>
      <w:r>
        <w:rPr>
          <w:position w:val="2"/>
          <w:sz w:val="24"/>
        </w:rPr>
        <w:t> </w:t>
      </w:r>
      <w:r>
        <w:rPr>
          <w:rFonts w:ascii="Symbol" w:hAnsi="Symbol"/>
          <w:position w:val="2"/>
          <w:sz w:val="24"/>
        </w:rPr>
        <w:t></w:t>
      </w:r>
      <w:r>
        <w:rPr>
          <w:position w:val="2"/>
          <w:sz w:val="24"/>
        </w:rPr>
        <w:t>1 </w:t>
      </w:r>
      <w:r>
        <w:rPr>
          <w:rFonts w:ascii="Symbol" w:hAnsi="Symbol"/>
          <w:position w:val="2"/>
          <w:sz w:val="24"/>
        </w:rPr>
        <w:t></w:t>
      </w:r>
      <w:r>
        <w:rPr>
          <w:position w:val="2"/>
          <w:sz w:val="24"/>
        </w:rPr>
        <w:t> </w:t>
      </w:r>
      <w:r>
        <w:rPr>
          <w:i/>
          <w:position w:val="2"/>
          <w:sz w:val="24"/>
        </w:rPr>
        <w:t>log</w:t>
      </w:r>
      <w:r>
        <w:rPr>
          <w:position w:val="-3"/>
          <w:sz w:val="14"/>
        </w:rPr>
        <w:t>2 </w:t>
      </w:r>
      <w:r>
        <w:rPr>
          <w:rFonts w:ascii="Symbol" w:hAnsi="Symbol"/>
          <w:sz w:val="31"/>
        </w:rPr>
        <w:t></w:t>
      </w:r>
      <w:r>
        <w:rPr>
          <w:position w:val="2"/>
          <w:sz w:val="24"/>
        </w:rPr>
        <w:t>2</w:t>
      </w:r>
      <w:r>
        <w:rPr>
          <w:i/>
          <w:position w:val="2"/>
          <w:sz w:val="24"/>
        </w:rPr>
        <w:t>x</w:t>
      </w:r>
      <w:r>
        <w:rPr>
          <w:rFonts w:ascii="Symbol" w:hAnsi="Symbol"/>
          <w:sz w:val="31"/>
        </w:rPr>
        <w:t></w:t>
      </w:r>
      <w:r>
        <w:rPr>
          <w:sz w:val="31"/>
        </w:rPr>
        <w:t> </w:t>
      </w:r>
      <w:r>
        <w:rPr>
          <w:rFonts w:ascii="Symbol" w:hAnsi="Symbol"/>
          <w:position w:val="2"/>
          <w:sz w:val="24"/>
        </w:rPr>
        <w:t></w:t>
      </w:r>
      <w:r>
        <w:rPr>
          <w:position w:val="2"/>
          <w:sz w:val="24"/>
        </w:rPr>
        <w:t> 2</w:t>
      </w:r>
    </w:p>
    <w:p>
      <w:pPr>
        <w:spacing w:before="22"/>
        <w:ind w:left="263" w:right="0" w:firstLine="0"/>
        <w:jc w:val="left"/>
        <w:rPr>
          <w:sz w:val="14"/>
        </w:rPr>
      </w:pPr>
      <w:r>
        <w:rPr>
          <w:rFonts w:ascii="Symbol" w:hAnsi="Symbol"/>
          <w:sz w:val="24"/>
        </w:rPr>
        <w:t></w:t>
      </w:r>
      <w:r>
        <w:rPr>
          <w:sz w:val="24"/>
        </w:rPr>
        <w:t> 2</w:t>
      </w:r>
      <w:r>
        <w:rPr>
          <w:rFonts w:ascii="Symbol" w:hAnsi="Symbol"/>
          <w:position w:val="11"/>
          <w:sz w:val="14"/>
        </w:rPr>
        <w:t></w:t>
      </w:r>
      <w:r>
        <w:rPr>
          <w:position w:val="11"/>
          <w:sz w:val="14"/>
        </w:rPr>
        <w:t>1 </w:t>
      </w:r>
      <w:r>
        <w:rPr>
          <w:rFonts w:ascii="Symbol" w:hAnsi="Symbol"/>
          <w:sz w:val="24"/>
        </w:rPr>
        <w:t></w:t>
      </w:r>
      <w:r>
        <w:rPr>
          <w:sz w:val="24"/>
        </w:rPr>
        <w:t> 2</w:t>
      </w:r>
      <w:r>
        <w:rPr>
          <w:i/>
          <w:sz w:val="24"/>
        </w:rPr>
        <w:t>x </w:t>
      </w:r>
      <w:r>
        <w:rPr>
          <w:rFonts w:ascii="Symbol" w:hAnsi="Symbol"/>
          <w:sz w:val="24"/>
        </w:rPr>
        <w:t></w:t>
      </w:r>
      <w:r>
        <w:rPr>
          <w:sz w:val="24"/>
        </w:rPr>
        <w:t> 2</w:t>
      </w:r>
      <w:r>
        <w:rPr>
          <w:position w:val="11"/>
          <w:sz w:val="14"/>
        </w:rPr>
        <w:t>2</w:t>
      </w:r>
    </w:p>
    <w:p>
      <w:pPr>
        <w:pStyle w:val="BodyText"/>
        <w:spacing w:line="382" w:lineRule="exact" w:before="84"/>
        <w:ind w:left="263"/>
      </w:pPr>
      <w:r>
        <w:rPr/>
        <w:drawing>
          <wp:anchor distT="0" distB="0" distL="0" distR="0" allowOverlap="1" layoutInCell="1" locked="0" behindDoc="1" simplePos="0" relativeHeight="247678976">
            <wp:simplePos x="0" y="0"/>
            <wp:positionH relativeFrom="page">
              <wp:posOffset>951355</wp:posOffset>
            </wp:positionH>
            <wp:positionV relativeFrom="paragraph">
              <wp:posOffset>242077</wp:posOffset>
            </wp:positionV>
            <wp:extent cx="5117633" cy="5446261"/>
            <wp:effectExtent l="0" t="0" r="0" b="0"/>
            <wp:wrapNone/>
            <wp:docPr id="159" name="image2.png"/>
            <wp:cNvGraphicFramePr>
              <a:graphicFrameLocks noChangeAspect="1"/>
            </wp:cNvGraphicFramePr>
            <a:graphic>
              <a:graphicData uri="http://schemas.openxmlformats.org/drawingml/2006/picture">
                <pic:pic>
                  <pic:nvPicPr>
                    <pic:cNvPr id="160" name="image2.png"/>
                    <pic:cNvPicPr/>
                  </pic:nvPicPr>
                  <pic:blipFill>
                    <a:blip r:embed="rId7"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634432" from="45.904346pt,19.920782pt" to="53.029564pt,19.920782pt" stroked="true" strokeweight=".581846pt" strokecolor="#000000">
            <v:stroke dashstyle="solid"/>
            <w10:wrap type="none"/>
          </v:line>
        </w:pict>
      </w:r>
      <w:r>
        <w:rPr>
          <w:rFonts w:ascii="Symbol" w:hAnsi="Symbol"/>
        </w:rPr>
        <w:t></w:t>
      </w:r>
      <w:r>
        <w:rPr/>
        <w:t> </w:t>
      </w:r>
      <w:r>
        <w:rPr>
          <w:position w:val="15"/>
        </w:rPr>
        <w:t>1 </w:t>
      </w:r>
      <w:r>
        <w:rPr>
          <w:rFonts w:ascii="Symbol" w:hAnsi="Symbol"/>
        </w:rPr>
        <w:t></w:t>
      </w:r>
      <w:r>
        <w:rPr/>
        <w:t> </w:t>
      </w:r>
      <w:r>
        <w:rPr>
          <w:i/>
        </w:rPr>
        <w:t>x </w:t>
      </w:r>
      <w:r>
        <w:rPr>
          <w:rFonts w:ascii="Symbol" w:hAnsi="Symbol"/>
        </w:rPr>
        <w:t></w:t>
      </w:r>
      <w:r>
        <w:rPr/>
        <w:t> 2</w:t>
      </w:r>
    </w:p>
    <w:p>
      <w:pPr>
        <w:pStyle w:val="BodyText"/>
        <w:spacing w:line="232" w:lineRule="exact"/>
        <w:ind w:left="593"/>
      </w:pPr>
      <w:r>
        <w:rPr>
          <w:w w:val="99"/>
        </w:rPr>
        <w:t>4</w:t>
      </w:r>
    </w:p>
    <w:p>
      <w:pPr>
        <w:pStyle w:val="BodyText"/>
        <w:spacing w:line="8" w:lineRule="exact" w:before="189"/>
        <w:ind w:left="0" w:right="38"/>
        <w:jc w:val="right"/>
      </w:pPr>
      <w:r>
        <w:rPr>
          <w:rFonts w:ascii="Symbol" w:hAnsi="Symbol"/>
        </w:rPr>
        <w:t></w:t>
      </w:r>
      <w:r>
        <w:rPr/>
        <w:t> </w:t>
      </w:r>
      <w:r>
        <w:rPr>
          <w:position w:val="2"/>
        </w:rPr>
        <w:t>1</w:t>
      </w:r>
    </w:p>
    <w:p>
      <w:pPr>
        <w:pStyle w:val="BodyText"/>
        <w:ind w:left="0"/>
        <w:rPr>
          <w:sz w:val="42"/>
        </w:rPr>
      </w:pPr>
      <w:r>
        <w:rPr/>
        <w:br w:type="column"/>
      </w:r>
      <w:r>
        <w:rPr>
          <w:sz w:val="42"/>
        </w:rPr>
      </w:r>
    </w:p>
    <w:p>
      <w:pPr>
        <w:pStyle w:val="BodyText"/>
        <w:ind w:left="0"/>
        <w:rPr>
          <w:sz w:val="42"/>
        </w:rPr>
      </w:pPr>
    </w:p>
    <w:p>
      <w:pPr>
        <w:pStyle w:val="BodyText"/>
        <w:ind w:left="0"/>
        <w:rPr>
          <w:sz w:val="42"/>
        </w:rPr>
      </w:pPr>
    </w:p>
    <w:p>
      <w:pPr>
        <w:pStyle w:val="BodyText"/>
        <w:ind w:left="0"/>
        <w:rPr>
          <w:sz w:val="42"/>
        </w:rPr>
      </w:pPr>
    </w:p>
    <w:p>
      <w:pPr>
        <w:pStyle w:val="BodyText"/>
        <w:ind w:left="0"/>
        <w:rPr>
          <w:sz w:val="42"/>
        </w:rPr>
      </w:pPr>
    </w:p>
    <w:p>
      <w:pPr>
        <w:pStyle w:val="BodyText"/>
        <w:ind w:left="0"/>
        <w:rPr>
          <w:sz w:val="42"/>
        </w:rPr>
      </w:pPr>
    </w:p>
    <w:p>
      <w:pPr>
        <w:spacing w:line="159" w:lineRule="exact" w:before="305"/>
        <w:ind w:left="259" w:right="0" w:firstLine="0"/>
        <w:jc w:val="left"/>
        <w:rPr>
          <w:sz w:val="24"/>
        </w:rPr>
      </w:pPr>
      <w:r>
        <w:rPr>
          <w:rFonts w:ascii="Symbol" w:hAnsi="Symbol"/>
          <w:position w:val="13"/>
          <w:sz w:val="24"/>
        </w:rPr>
        <w:t></w:t>
      </w:r>
      <w:r>
        <w:rPr>
          <w:i/>
          <w:sz w:val="24"/>
        </w:rPr>
        <w:t>a </w:t>
      </w:r>
      <w:r>
        <w:rPr>
          <w:rFonts w:ascii="Symbol" w:hAnsi="Symbol"/>
          <w:sz w:val="24"/>
        </w:rPr>
        <w:t></w:t>
      </w:r>
      <w:r>
        <w:rPr>
          <w:sz w:val="24"/>
        </w:rPr>
        <w:t> </w:t>
      </w:r>
      <w:r>
        <w:rPr>
          <w:position w:val="15"/>
          <w:sz w:val="24"/>
        </w:rPr>
        <w:t>1</w:t>
      </w:r>
    </w:p>
    <w:p>
      <w:pPr>
        <w:pStyle w:val="BodyText"/>
        <w:spacing w:before="6"/>
        <w:ind w:left="0"/>
        <w:rPr>
          <w:sz w:val="9"/>
        </w:rPr>
      </w:pPr>
      <w:r>
        <w:rPr/>
        <w:pict>
          <v:line style="position:absolute;mso-position-horizontal-relative:page;mso-position-vertical-relative:paragraph;z-index:-251437056;mso-wrap-distance-left:0;mso-wrap-distance-right:0" from="307.351654pt,7.740786pt" to="314.654660pt,7.740786pt" stroked="true" strokeweight=".505436pt" strokecolor="#000000">
            <v:stroke dashstyle="solid"/>
            <w10:wrap type="topAndBottom"/>
          </v:line>
        </w:pict>
      </w:r>
    </w:p>
    <w:p>
      <w:pPr>
        <w:spacing w:after="0"/>
        <w:rPr>
          <w:sz w:val="9"/>
        </w:rPr>
        <w:sectPr>
          <w:pgSz w:w="11920" w:h="16850"/>
          <w:pgMar w:header="0" w:footer="591" w:top="560" w:bottom="780" w:left="340" w:right="20"/>
          <w:cols w:num="2" w:equalWidth="0">
            <w:col w:w="4624" w:space="424"/>
            <w:col w:w="6512"/>
          </w:cols>
        </w:sectPr>
      </w:pPr>
    </w:p>
    <w:p>
      <w:pPr>
        <w:pStyle w:val="BodyText"/>
        <w:spacing w:line="8" w:lineRule="exact"/>
      </w:pPr>
      <w:r>
        <w:rPr/>
        <w:t>Do đó tập nghiệm của bất phương trình là</w:t>
      </w:r>
    </w:p>
    <w:p>
      <w:pPr>
        <w:pStyle w:val="BodyText"/>
        <w:tabs>
          <w:tab w:pos="1423" w:val="left" w:leader="none"/>
        </w:tabs>
        <w:spacing w:line="8" w:lineRule="exact"/>
      </w:pPr>
      <w:r>
        <w:rPr/>
        <w:br w:type="column"/>
      </w:r>
      <w:r>
        <w:rPr>
          <w:spacing w:val="11"/>
          <w:position w:val="2"/>
        </w:rPr>
        <w:t>;2</w:t>
      </w:r>
      <w:r>
        <w:rPr>
          <w:rFonts w:ascii="Symbol" w:hAnsi="Symbol"/>
          <w:spacing w:val="11"/>
          <w:position w:val="15"/>
        </w:rPr>
        <w:t></w:t>
      </w:r>
      <w:r>
        <w:rPr>
          <w:spacing w:val="11"/>
          <w:position w:val="15"/>
        </w:rPr>
        <w:t> </w:t>
      </w:r>
      <w:r>
        <w:rPr>
          <w:rFonts w:ascii="Symbol" w:hAnsi="Symbol"/>
          <w:position w:val="2"/>
        </w:rPr>
        <w:t></w:t>
      </w:r>
      <w:r>
        <w:rPr>
          <w:spacing w:val="-4"/>
          <w:position w:val="2"/>
        </w:rPr>
        <w:t> </w:t>
      </w:r>
      <w:r>
        <w:rPr>
          <w:rFonts w:ascii="Symbol" w:hAnsi="Symbol"/>
          <w:position w:val="16"/>
        </w:rPr>
        <w:t></w:t>
      </w:r>
      <w:r>
        <w:rPr>
          <w:position w:val="16"/>
        </w:rPr>
        <w:tab/>
      </w:r>
      <w:r>
        <w:rPr/>
        <w:t>4</w:t>
      </w:r>
      <w:r>
        <w:rPr>
          <w:spacing w:val="-25"/>
        </w:rPr>
        <w:t> </w:t>
      </w:r>
      <w:r>
        <w:rPr>
          <w:position w:val="2"/>
        </w:rPr>
        <w:t>.</w:t>
      </w:r>
    </w:p>
    <w:p>
      <w:pPr>
        <w:pStyle w:val="BodyText"/>
        <w:spacing w:before="8"/>
        <w:ind w:left="0"/>
        <w:rPr>
          <w:sz w:val="10"/>
        </w:rPr>
      </w:pPr>
    </w:p>
    <w:p>
      <w:pPr>
        <w:pStyle w:val="BodyText"/>
        <w:spacing w:line="20" w:lineRule="exact"/>
        <w:ind w:left="46"/>
        <w:rPr>
          <w:sz w:val="2"/>
        </w:rPr>
      </w:pPr>
      <w:r>
        <w:rPr>
          <w:sz w:val="2"/>
        </w:rPr>
        <w:pict>
          <v:group style="width:7.25pt;height:.5pt;mso-position-horizontal-relative:char;mso-position-vertical-relative:line" coordorigin="0,0" coordsize="145,10">
            <v:line style="position:absolute" from="0,5" to="145,5" stroked="true" strokeweight=".496812pt" strokecolor="#000000">
              <v:stroke dashstyle="solid"/>
            </v:line>
          </v:group>
        </w:pict>
      </w:r>
      <w:r>
        <w:rPr>
          <w:sz w:val="2"/>
        </w:rPr>
      </w:r>
    </w:p>
    <w:p>
      <w:pPr>
        <w:spacing w:after="0" w:line="20" w:lineRule="exact"/>
        <w:rPr>
          <w:sz w:val="2"/>
        </w:rPr>
        <w:sectPr>
          <w:type w:val="continuous"/>
          <w:pgSz w:w="11920" w:h="16850"/>
          <w:pgMar w:top="260" w:bottom="780" w:left="340" w:right="20"/>
          <w:cols w:num="2" w:equalWidth="0">
            <w:col w:w="4282" w:space="118"/>
            <w:col w:w="7160"/>
          </w:cols>
        </w:sectPr>
      </w:pPr>
    </w:p>
    <w:p>
      <w:pPr>
        <w:pStyle w:val="BodyText"/>
        <w:spacing w:before="10"/>
        <w:ind w:left="0"/>
        <w:rPr>
          <w:sz w:val="44"/>
        </w:rPr>
      </w:pPr>
    </w:p>
    <w:p>
      <w:pPr>
        <w:pStyle w:val="BodyText"/>
        <w:spacing w:line="382" w:lineRule="exact"/>
      </w:pPr>
      <w:r>
        <w:rPr/>
        <w:pict>
          <v:line style="position:absolute;mso-position-horizontal-relative:page;mso-position-vertical-relative:paragraph;z-index:-255633408" from="88.38591pt,15.646914pt" to="95.655364pt,15.646914pt" stroked="true" strokeweight=".499365pt" strokecolor="#000000">
            <v:stroke dashstyle="solid"/>
            <w10:wrap type="none"/>
          </v:line>
        </w:pict>
      </w:r>
      <w:r>
        <w:rPr/>
        <w:pict>
          <v:line style="position:absolute;mso-position-horizontal-relative:page;mso-position-vertical-relative:paragraph;z-index:-255632384" from="125.167778pt,15.646914pt" to="132.437232pt,15.646914pt" stroked="true" strokeweight=".499365pt" strokecolor="#000000">
            <v:stroke dashstyle="solid"/>
            <w10:wrap type="none"/>
          </v:line>
        </w:pict>
      </w:r>
      <w:r>
        <w:rPr/>
        <w:t>Vậy </w:t>
      </w:r>
      <w:r>
        <w:rPr>
          <w:i/>
        </w:rPr>
        <w:t>a </w:t>
      </w:r>
      <w:r>
        <w:rPr>
          <w:rFonts w:ascii="Symbol" w:hAnsi="Symbol"/>
        </w:rPr>
        <w:t></w:t>
      </w:r>
      <w:r>
        <w:rPr/>
        <w:t> </w:t>
      </w:r>
      <w:r>
        <w:rPr>
          <w:i/>
        </w:rPr>
        <w:t>b </w:t>
      </w:r>
      <w:r>
        <w:rPr>
          <w:rFonts w:ascii="Symbol" w:hAnsi="Symbol"/>
        </w:rPr>
        <w:t></w:t>
      </w:r>
      <w:r>
        <w:rPr/>
        <w:t> </w:t>
      </w:r>
      <w:r>
        <w:rPr>
          <w:position w:val="15"/>
        </w:rPr>
        <w:t>1 </w:t>
      </w:r>
      <w:r>
        <w:rPr>
          <w:rFonts w:ascii="Symbol" w:hAnsi="Symbol"/>
        </w:rPr>
        <w:t></w:t>
      </w:r>
      <w:r>
        <w:rPr/>
        <w:t> 2 </w:t>
      </w:r>
      <w:r>
        <w:rPr>
          <w:rFonts w:ascii="Symbol" w:hAnsi="Symbol"/>
        </w:rPr>
        <w:t></w:t>
      </w:r>
      <w:r>
        <w:rPr/>
        <w:t> </w:t>
      </w:r>
      <w:r>
        <w:rPr>
          <w:position w:val="15"/>
        </w:rPr>
        <w:t>9 </w:t>
      </w:r>
      <w:r>
        <w:rPr/>
        <w:t>.</w:t>
      </w:r>
    </w:p>
    <w:p>
      <w:pPr>
        <w:pStyle w:val="BodyText"/>
        <w:tabs>
          <w:tab w:pos="2179" w:val="left" w:leader="none"/>
        </w:tabs>
        <w:spacing w:line="232" w:lineRule="exact"/>
        <w:ind w:left="1443"/>
      </w:pPr>
      <w:r>
        <w:rPr/>
        <w:t>4</w:t>
        <w:tab/>
        <w:t>4</w:t>
      </w:r>
    </w:p>
    <w:p>
      <w:pPr>
        <w:pStyle w:val="BodyText"/>
        <w:tabs>
          <w:tab w:pos="730" w:val="left" w:leader="none"/>
        </w:tabs>
        <w:spacing w:line="139" w:lineRule="auto"/>
        <w:rPr>
          <w:rFonts w:ascii="Symbol" w:hAnsi="Symbol"/>
        </w:rPr>
      </w:pPr>
      <w:r>
        <w:rPr/>
        <w:br w:type="column"/>
      </w:r>
      <w:r>
        <w:rPr>
          <w:rFonts w:ascii="Symbol" w:hAnsi="Symbol"/>
          <w:spacing w:val="-47"/>
        </w:rPr>
        <w:t></w:t>
      </w:r>
      <w:r>
        <w:rPr>
          <w:rFonts w:ascii="Symbol" w:hAnsi="Symbol"/>
          <w:spacing w:val="-47"/>
          <w:position w:val="-11"/>
        </w:rPr>
        <w:t></w:t>
      </w:r>
      <w:r>
        <w:rPr>
          <w:spacing w:val="-47"/>
          <w:position w:val="-11"/>
        </w:rPr>
        <w:t> </w:t>
      </w:r>
      <w:r>
        <w:rPr>
          <w:spacing w:val="-43"/>
          <w:position w:val="-11"/>
        </w:rPr>
        <w:t> </w:t>
      </w:r>
      <w:r>
        <w:rPr>
          <w:position w:val="-8"/>
        </w:rPr>
        <w:t>4</w:t>
        <w:tab/>
      </w:r>
      <w:r>
        <w:rPr>
          <w:rFonts w:ascii="Symbol" w:hAnsi="Symbol"/>
          <w:spacing w:val="-47"/>
        </w:rPr>
        <w:t></w:t>
      </w:r>
      <w:r>
        <w:rPr>
          <w:rFonts w:ascii="Symbol" w:hAnsi="Symbol"/>
          <w:spacing w:val="-47"/>
          <w:position w:val="-11"/>
        </w:rPr>
        <w:t></w:t>
      </w:r>
    </w:p>
    <w:p>
      <w:pPr>
        <w:spacing w:line="107" w:lineRule="exact" w:before="0"/>
        <w:ind w:left="226" w:right="0" w:firstLine="0"/>
        <w:jc w:val="left"/>
        <w:rPr>
          <w:rFonts w:ascii="Symbol" w:hAnsi="Symbol"/>
          <w:sz w:val="24"/>
        </w:rPr>
      </w:pPr>
      <w:r>
        <w:rPr/>
        <w:br w:type="column"/>
      </w:r>
      <w:r>
        <w:rPr>
          <w:rFonts w:ascii="Symbol" w:hAnsi="Symbol"/>
          <w:sz w:val="24"/>
        </w:rPr>
        <w:t></w:t>
      </w:r>
    </w:p>
    <w:p>
      <w:pPr>
        <w:spacing w:line="240" w:lineRule="auto" w:before="0"/>
        <w:ind w:left="226" w:right="0" w:firstLine="0"/>
        <w:jc w:val="left"/>
        <w:rPr>
          <w:sz w:val="24"/>
        </w:rPr>
      </w:pPr>
      <w:r>
        <w:rPr>
          <w:rFonts w:ascii="Symbol" w:hAnsi="Symbol"/>
          <w:spacing w:val="-120"/>
          <w:w w:val="100"/>
          <w:position w:val="5"/>
          <w:sz w:val="24"/>
        </w:rPr>
        <w:t></w:t>
      </w:r>
      <w:r>
        <w:rPr>
          <w:rFonts w:ascii="Symbol" w:hAnsi="Symbol"/>
          <w:spacing w:val="-2"/>
          <w:w w:val="100"/>
          <w:position w:val="-5"/>
          <w:sz w:val="24"/>
        </w:rPr>
        <w:t></w:t>
      </w:r>
      <w:r>
        <w:rPr>
          <w:i/>
          <w:w w:val="100"/>
          <w:sz w:val="24"/>
        </w:rPr>
        <w:t>b</w:t>
      </w:r>
      <w:r>
        <w:rPr>
          <w:i/>
          <w:spacing w:val="-4"/>
          <w:sz w:val="24"/>
        </w:rPr>
        <w:t> </w:t>
      </w:r>
      <w:r>
        <w:rPr>
          <w:rFonts w:ascii="Symbol" w:hAnsi="Symbol"/>
          <w:w w:val="100"/>
          <w:sz w:val="24"/>
        </w:rPr>
        <w:t></w:t>
      </w:r>
      <w:r>
        <w:rPr>
          <w:spacing w:val="-4"/>
          <w:sz w:val="24"/>
        </w:rPr>
        <w:t> </w:t>
      </w:r>
      <w:r>
        <w:rPr>
          <w:w w:val="100"/>
          <w:sz w:val="24"/>
        </w:rPr>
        <w:t>2</w:t>
      </w:r>
    </w:p>
    <w:p>
      <w:pPr>
        <w:spacing w:after="0" w:line="240" w:lineRule="auto"/>
        <w:jc w:val="left"/>
        <w:rPr>
          <w:sz w:val="24"/>
        </w:rPr>
        <w:sectPr>
          <w:type w:val="continuous"/>
          <w:pgSz w:w="11920" w:h="16850"/>
          <w:pgMar w:top="260" w:bottom="780" w:left="340" w:right="20"/>
          <w:cols w:num="3" w:equalWidth="0">
            <w:col w:w="2437" w:space="1682"/>
            <w:col w:w="863" w:space="99"/>
            <w:col w:w="6479"/>
          </w:cols>
        </w:sectPr>
      </w:pPr>
    </w:p>
    <w:p>
      <w:pPr>
        <w:pStyle w:val="Heading1"/>
        <w:spacing w:line="276" w:lineRule="exact"/>
      </w:pPr>
      <w:r>
        <w:rPr>
          <w:color w:val="0000FF"/>
        </w:rPr>
        <w:t>Chọn A.</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C</w:t>
      </w:r>
      <w:r>
        <w:rPr>
          <w:sz w:val="24"/>
        </w:rPr>
      </w:r>
    </w:p>
    <w:p>
      <w:pPr>
        <w:spacing w:line="274" w:lineRule="exact" w:before="0"/>
        <w:ind w:left="226" w:right="0" w:firstLine="0"/>
        <w:jc w:val="left"/>
        <w:rPr>
          <w:b/>
          <w:sz w:val="24"/>
        </w:rPr>
      </w:pPr>
      <w:r>
        <w:rPr>
          <w:b/>
          <w:color w:val="0000FF"/>
          <w:sz w:val="24"/>
        </w:rPr>
        <w:t>Phương pháp:</w:t>
      </w:r>
    </w:p>
    <w:p>
      <w:pPr>
        <w:pStyle w:val="BodyText"/>
        <w:spacing w:line="274" w:lineRule="exact"/>
      </w:pPr>
      <w:r>
        <w:rPr/>
        <w:t>Sử dụng công thức tích phân từng phân và phương pháp đặt ẩn phụ.</w:t>
      </w:r>
    </w:p>
    <w:p>
      <w:pPr>
        <w:pStyle w:val="Heading1"/>
        <w:spacing w:line="256" w:lineRule="exact" w:before="5"/>
      </w:pPr>
      <w:r>
        <w:rPr>
          <w:color w:val="0000FF"/>
        </w:rPr>
        <w:t>Cách giải:</w:t>
      </w:r>
    </w:p>
    <w:p>
      <w:pPr>
        <w:spacing w:before="5"/>
        <w:ind w:left="226" w:right="0" w:firstLine="0"/>
        <w:jc w:val="left"/>
        <w:rPr>
          <w:sz w:val="24"/>
        </w:rPr>
      </w:pPr>
      <w:r>
        <w:rPr>
          <w:w w:val="105"/>
          <w:sz w:val="24"/>
        </w:rPr>
        <w:t>Đặt </w:t>
      </w:r>
      <w:r>
        <w:rPr>
          <w:i/>
          <w:w w:val="105"/>
          <w:sz w:val="24"/>
        </w:rPr>
        <w:t>t </w:t>
      </w:r>
      <w:r>
        <w:rPr>
          <w:rFonts w:ascii="Symbol" w:hAnsi="Symbol"/>
          <w:w w:val="105"/>
          <w:sz w:val="24"/>
        </w:rPr>
        <w:t></w:t>
      </w:r>
      <w:r>
        <w:rPr>
          <w:w w:val="105"/>
          <w:sz w:val="24"/>
        </w:rPr>
        <w:t> 3</w:t>
      </w:r>
      <w:r>
        <w:rPr>
          <w:i/>
          <w:w w:val="105"/>
          <w:sz w:val="24"/>
        </w:rPr>
        <w:t>x </w:t>
      </w:r>
      <w:r>
        <w:rPr>
          <w:w w:val="105"/>
          <w:sz w:val="24"/>
        </w:rPr>
        <w:t>, đổi cận: </w:t>
      </w:r>
      <w:r>
        <w:rPr>
          <w:i/>
          <w:w w:val="105"/>
          <w:sz w:val="24"/>
        </w:rPr>
        <w:t>x </w:t>
      </w:r>
      <w:r>
        <w:rPr>
          <w:rFonts w:ascii="Symbol" w:hAnsi="Symbol"/>
          <w:w w:val="105"/>
          <w:sz w:val="24"/>
        </w:rPr>
        <w:t></w:t>
      </w:r>
      <w:r>
        <w:rPr>
          <w:w w:val="105"/>
          <w:sz w:val="24"/>
        </w:rPr>
        <w:t> 0 </w:t>
      </w:r>
      <w:r>
        <w:rPr>
          <w:rFonts w:ascii="Symbol" w:hAnsi="Symbol"/>
          <w:w w:val="105"/>
          <w:sz w:val="24"/>
        </w:rPr>
        <w:t></w:t>
      </w:r>
      <w:r>
        <w:rPr>
          <w:w w:val="105"/>
          <w:sz w:val="24"/>
        </w:rPr>
        <w:t> </w:t>
      </w:r>
      <w:r>
        <w:rPr>
          <w:i/>
          <w:w w:val="105"/>
          <w:sz w:val="24"/>
        </w:rPr>
        <w:t>t </w:t>
      </w:r>
      <w:r>
        <w:rPr>
          <w:rFonts w:ascii="Symbol" w:hAnsi="Symbol"/>
          <w:w w:val="105"/>
          <w:sz w:val="24"/>
        </w:rPr>
        <w:t></w:t>
      </w:r>
      <w:r>
        <w:rPr>
          <w:w w:val="105"/>
          <w:sz w:val="24"/>
        </w:rPr>
        <w:t> </w:t>
      </w:r>
      <w:r>
        <w:rPr>
          <w:spacing w:val="-6"/>
          <w:w w:val="105"/>
          <w:sz w:val="24"/>
        </w:rPr>
        <w:t>0, </w:t>
      </w:r>
      <w:r>
        <w:rPr>
          <w:i/>
          <w:w w:val="105"/>
          <w:sz w:val="24"/>
        </w:rPr>
        <w:t>x </w:t>
      </w:r>
      <w:r>
        <w:rPr>
          <w:rFonts w:ascii="Symbol" w:hAnsi="Symbol"/>
          <w:spacing w:val="11"/>
          <w:w w:val="105"/>
          <w:sz w:val="24"/>
        </w:rPr>
        <w:t></w:t>
      </w:r>
      <w:r>
        <w:rPr>
          <w:spacing w:val="11"/>
          <w:w w:val="105"/>
          <w:sz w:val="24"/>
        </w:rPr>
        <w:t>1</w:t>
      </w:r>
      <w:r>
        <w:rPr>
          <w:spacing w:val="-41"/>
          <w:w w:val="105"/>
          <w:sz w:val="24"/>
        </w:rPr>
        <w:t> </w:t>
      </w:r>
      <w:r>
        <w:rPr>
          <w:rFonts w:ascii="Symbol" w:hAnsi="Symbol"/>
          <w:w w:val="105"/>
          <w:sz w:val="24"/>
        </w:rPr>
        <w:t></w:t>
      </w:r>
      <w:r>
        <w:rPr>
          <w:w w:val="105"/>
          <w:sz w:val="24"/>
        </w:rPr>
        <w:t> </w:t>
      </w:r>
      <w:r>
        <w:rPr>
          <w:i/>
          <w:w w:val="105"/>
          <w:sz w:val="24"/>
        </w:rPr>
        <w:t>t </w:t>
      </w:r>
      <w:r>
        <w:rPr>
          <w:rFonts w:ascii="Symbol" w:hAnsi="Symbol"/>
          <w:w w:val="105"/>
          <w:sz w:val="24"/>
        </w:rPr>
        <w:t></w:t>
      </w:r>
      <w:r>
        <w:rPr>
          <w:w w:val="105"/>
          <w:sz w:val="24"/>
        </w:rPr>
        <w:t> 3</w:t>
      </w:r>
    </w:p>
    <w:p>
      <w:pPr>
        <w:spacing w:after="0"/>
        <w:jc w:val="left"/>
        <w:rPr>
          <w:sz w:val="24"/>
        </w:rPr>
        <w:sectPr>
          <w:type w:val="continuous"/>
          <w:pgSz w:w="11920" w:h="16850"/>
          <w:pgMar w:top="260" w:bottom="780" w:left="340" w:right="20"/>
        </w:sectPr>
      </w:pPr>
    </w:p>
    <w:p>
      <w:pPr>
        <w:spacing w:line="148" w:lineRule="exact" w:before="83"/>
        <w:ind w:left="339" w:right="0" w:firstLine="0"/>
        <w:jc w:val="center"/>
        <w:rPr>
          <w:sz w:val="14"/>
        </w:rPr>
      </w:pPr>
      <w:r>
        <w:rPr>
          <w:w w:val="102"/>
          <w:sz w:val="14"/>
        </w:rPr>
        <w:t>1</w:t>
      </w:r>
    </w:p>
    <w:p>
      <w:pPr>
        <w:spacing w:line="394" w:lineRule="exact" w:before="0"/>
        <w:ind w:left="270" w:right="0" w:firstLine="0"/>
        <w:jc w:val="center"/>
        <w:rPr>
          <w:i/>
          <w:sz w:val="24"/>
        </w:rPr>
      </w:pPr>
      <w:r>
        <w:rPr>
          <w:i/>
          <w:sz w:val="24"/>
        </w:rPr>
        <w:t>I </w:t>
      </w:r>
      <w:r>
        <w:rPr>
          <w:rFonts w:ascii="Symbol" w:hAnsi="Symbol"/>
          <w:sz w:val="24"/>
        </w:rPr>
        <w:t></w:t>
      </w:r>
      <w:r>
        <w:rPr>
          <w:sz w:val="24"/>
        </w:rPr>
        <w:t> </w:t>
      </w:r>
      <w:r>
        <w:rPr>
          <w:rFonts w:ascii="Symbol" w:hAnsi="Symbol"/>
          <w:position w:val="-8"/>
          <w:sz w:val="36"/>
        </w:rPr>
        <w:t></w:t>
      </w:r>
      <w:r>
        <w:rPr>
          <w:position w:val="-8"/>
          <w:sz w:val="36"/>
        </w:rPr>
        <w:t> </w:t>
      </w:r>
      <w:r>
        <w:rPr>
          <w:i/>
          <w:sz w:val="24"/>
        </w:rPr>
        <w:t>x</w:t>
      </w:r>
      <w:r>
        <w:rPr>
          <w:i/>
          <w:spacing w:val="-22"/>
          <w:sz w:val="24"/>
        </w:rPr>
        <w:t> </w:t>
      </w:r>
      <w:r>
        <w:rPr>
          <w:i/>
          <w:spacing w:val="-18"/>
          <w:sz w:val="24"/>
        </w:rPr>
        <w:t>f</w:t>
      </w:r>
    </w:p>
    <w:p>
      <w:pPr>
        <w:spacing w:line="137" w:lineRule="exact" w:before="83"/>
        <w:ind w:left="0" w:right="451" w:firstLine="0"/>
        <w:jc w:val="right"/>
        <w:rPr>
          <w:sz w:val="14"/>
        </w:rPr>
      </w:pPr>
      <w:r>
        <w:rPr/>
        <w:br w:type="column"/>
      </w:r>
      <w:r>
        <w:rPr>
          <w:sz w:val="14"/>
        </w:rPr>
        <w:t>3</w:t>
      </w:r>
    </w:p>
    <w:p>
      <w:pPr>
        <w:spacing w:line="127" w:lineRule="auto" w:before="78"/>
        <w:ind w:left="12" w:right="0" w:firstLine="0"/>
        <w:jc w:val="left"/>
        <w:rPr>
          <w:i/>
          <w:sz w:val="24"/>
        </w:rPr>
      </w:pPr>
      <w:r>
        <w:rPr/>
        <w:pict>
          <v:line style="position:absolute;mso-position-horizontal-relative:page;mso-position-vertical-relative:paragraph;z-index:-255631360" from="128.374634pt,10.454748pt" to="134.892128pt,10.454748pt" stroked="true" strokeweight=".499706pt" strokecolor="#000000">
            <v:stroke dashstyle="solid"/>
            <w10:wrap type="none"/>
          </v:line>
        </w:pict>
      </w:r>
      <w:r>
        <w:rPr/>
        <w:pict>
          <v:shape style="position:absolute;margin-left:128.643707pt;margin-top:-4.822424pt;width:6.15pt;height:13.35pt;mso-position-horizontal-relative:page;mso-position-vertical-relative:paragraph;z-index:-255620096" type="#_x0000_t202" filled="false" stroked="false">
            <v:textbox inset="0,0,0,0">
              <w:txbxContent>
                <w:p>
                  <w:pPr>
                    <w:pStyle w:val="BodyText"/>
                    <w:spacing w:line="266" w:lineRule="exact"/>
                    <w:ind w:left="0"/>
                  </w:pPr>
                  <w:r>
                    <w:rPr>
                      <w:w w:val="102"/>
                    </w:rPr>
                    <w:t>1</w:t>
                  </w:r>
                </w:p>
              </w:txbxContent>
            </v:textbox>
            <w10:wrap type="none"/>
          </v:shape>
        </w:pict>
      </w:r>
      <w:r>
        <w:rPr>
          <w:rFonts w:ascii="Symbol" w:hAnsi="Symbol"/>
          <w:spacing w:val="9"/>
          <w:position w:val="3"/>
          <w:sz w:val="24"/>
        </w:rPr>
        <w:t></w:t>
      </w:r>
      <w:r>
        <w:rPr>
          <w:rFonts w:ascii="Symbol" w:hAnsi="Symbol"/>
          <w:spacing w:val="9"/>
          <w:sz w:val="31"/>
        </w:rPr>
        <w:t></w:t>
      </w:r>
      <w:r>
        <w:rPr>
          <w:spacing w:val="9"/>
          <w:position w:val="2"/>
          <w:sz w:val="24"/>
        </w:rPr>
        <w:t>3</w:t>
      </w:r>
      <w:r>
        <w:rPr>
          <w:i/>
          <w:spacing w:val="9"/>
          <w:position w:val="2"/>
          <w:sz w:val="24"/>
        </w:rPr>
        <w:t>x</w:t>
      </w:r>
      <w:r>
        <w:rPr>
          <w:rFonts w:ascii="Symbol" w:hAnsi="Symbol"/>
          <w:spacing w:val="9"/>
          <w:sz w:val="31"/>
        </w:rPr>
        <w:t></w:t>
      </w:r>
      <w:r>
        <w:rPr>
          <w:spacing w:val="-53"/>
          <w:sz w:val="31"/>
        </w:rPr>
        <w:t> </w:t>
      </w:r>
      <w:r>
        <w:rPr>
          <w:i/>
          <w:position w:val="2"/>
          <w:sz w:val="24"/>
        </w:rPr>
        <w:t>dx</w:t>
      </w:r>
      <w:r>
        <w:rPr>
          <w:i/>
          <w:spacing w:val="15"/>
          <w:position w:val="2"/>
          <w:sz w:val="24"/>
        </w:rPr>
        <w:t> </w:t>
      </w:r>
      <w:r>
        <w:rPr>
          <w:rFonts w:ascii="Symbol" w:hAnsi="Symbol"/>
          <w:position w:val="2"/>
          <w:sz w:val="24"/>
        </w:rPr>
        <w:t></w:t>
      </w:r>
      <w:r>
        <w:rPr>
          <w:spacing w:val="-8"/>
          <w:position w:val="2"/>
          <w:sz w:val="24"/>
        </w:rPr>
        <w:t> </w:t>
      </w:r>
      <w:r>
        <w:rPr>
          <w:rFonts w:ascii="Symbol" w:hAnsi="Symbol"/>
          <w:position w:val="-6"/>
          <w:sz w:val="36"/>
        </w:rPr>
        <w:t></w:t>
      </w:r>
      <w:r>
        <w:rPr>
          <w:spacing w:val="-44"/>
          <w:position w:val="-6"/>
          <w:sz w:val="36"/>
        </w:rPr>
        <w:t> </w:t>
      </w:r>
      <w:r>
        <w:rPr>
          <w:position w:val="-16"/>
          <w:sz w:val="24"/>
        </w:rPr>
        <w:t>3</w:t>
      </w:r>
      <w:r>
        <w:rPr>
          <w:spacing w:val="-32"/>
          <w:position w:val="-16"/>
          <w:sz w:val="24"/>
        </w:rPr>
        <w:t> </w:t>
      </w:r>
      <w:r>
        <w:rPr>
          <w:i/>
          <w:position w:val="2"/>
          <w:sz w:val="24"/>
        </w:rPr>
        <w:t>t</w:t>
      </w:r>
      <w:r>
        <w:rPr>
          <w:position w:val="2"/>
          <w:sz w:val="24"/>
        </w:rPr>
        <w:t>.</w:t>
      </w:r>
      <w:r>
        <w:rPr>
          <w:spacing w:val="-28"/>
          <w:position w:val="2"/>
          <w:sz w:val="24"/>
        </w:rPr>
        <w:t> </w:t>
      </w:r>
      <w:r>
        <w:rPr>
          <w:i/>
          <w:spacing w:val="-14"/>
          <w:position w:val="2"/>
          <w:sz w:val="24"/>
        </w:rPr>
        <w:t>f</w:t>
      </w:r>
    </w:p>
    <w:p>
      <w:pPr>
        <w:spacing w:line="137" w:lineRule="exact" w:before="83"/>
        <w:ind w:left="0" w:right="275" w:firstLine="0"/>
        <w:jc w:val="right"/>
        <w:rPr>
          <w:sz w:val="14"/>
        </w:rPr>
      </w:pPr>
      <w:r>
        <w:rPr/>
        <w:br w:type="column"/>
      </w:r>
      <w:r>
        <w:rPr>
          <w:sz w:val="14"/>
        </w:rPr>
        <w:t>3</w:t>
      </w:r>
    </w:p>
    <w:p>
      <w:pPr>
        <w:spacing w:line="127" w:lineRule="auto" w:before="78"/>
        <w:ind w:left="13" w:right="0" w:firstLine="0"/>
        <w:jc w:val="left"/>
        <w:rPr>
          <w:i/>
          <w:sz w:val="24"/>
        </w:rPr>
      </w:pPr>
      <w:r>
        <w:rPr/>
        <w:pict>
          <v:line style="position:absolute;mso-position-horizontal-relative:page;mso-position-vertical-relative:paragraph;z-index:-255630336" from="168.785095pt,10.454748pt" to="175.272693pt,10.454748pt" stroked="true" strokeweight=".499706pt" strokecolor="#000000">
            <v:stroke dashstyle="solid"/>
            <w10:wrap type="none"/>
          </v:line>
        </w:pict>
      </w:r>
      <w:r>
        <w:rPr/>
        <w:pict>
          <v:line style="position:absolute;mso-position-horizontal-relative:page;mso-position-vertical-relative:paragraph;z-index:-255629312" from="200.774628pt,10.454748pt" to="207.660848pt,10.454748pt" stroked="true" strokeweight=".499706pt" strokecolor="#000000">
            <v:stroke dashstyle="solid"/>
            <w10:wrap type="none"/>
          </v:line>
        </w:pict>
      </w:r>
      <w:r>
        <w:rPr/>
        <w:pict>
          <v:shape style="position:absolute;margin-left:169.012466pt;margin-top:-4.822424pt;width:38.35pt;height:13.35pt;mso-position-horizontal-relative:page;mso-position-vertical-relative:paragraph;z-index:-255619072" type="#_x0000_t202" filled="false" stroked="false">
            <v:textbox inset="0,0,0,0">
              <w:txbxContent>
                <w:p>
                  <w:pPr>
                    <w:pStyle w:val="BodyText"/>
                    <w:tabs>
                      <w:tab w:pos="643" w:val="left" w:leader="none"/>
                    </w:tabs>
                    <w:spacing w:line="266" w:lineRule="exact"/>
                    <w:ind w:left="0"/>
                  </w:pPr>
                  <w:r>
                    <w:rPr/>
                    <w:t>1</w:t>
                    <w:tab/>
                  </w:r>
                  <w:r>
                    <w:rPr>
                      <w:spacing w:val="-20"/>
                    </w:rPr>
                    <w:t>1</w:t>
                  </w:r>
                </w:p>
              </w:txbxContent>
            </v:textbox>
            <w10:wrap type="none"/>
          </v:shape>
        </w:pict>
      </w:r>
      <w:r>
        <w:rPr>
          <w:rFonts w:ascii="Symbol" w:hAnsi="Symbol"/>
          <w:position w:val="3"/>
          <w:sz w:val="24"/>
        </w:rPr>
        <w:t></w:t>
      </w:r>
      <w:r>
        <w:rPr>
          <w:rFonts w:ascii="Symbol" w:hAnsi="Symbol"/>
          <w:sz w:val="31"/>
        </w:rPr>
        <w:t></w:t>
      </w:r>
      <w:r>
        <w:rPr>
          <w:i/>
          <w:position w:val="2"/>
          <w:sz w:val="24"/>
        </w:rPr>
        <w:t>t </w:t>
      </w:r>
      <w:r>
        <w:rPr>
          <w:rFonts w:ascii="Symbol" w:hAnsi="Symbol"/>
          <w:sz w:val="31"/>
        </w:rPr>
        <w:t></w:t>
      </w:r>
      <w:r>
        <w:rPr>
          <w:position w:val="-16"/>
          <w:sz w:val="24"/>
        </w:rPr>
        <w:t>3 </w:t>
      </w:r>
      <w:r>
        <w:rPr>
          <w:i/>
          <w:position w:val="2"/>
          <w:sz w:val="24"/>
        </w:rPr>
        <w:t>dt </w:t>
      </w:r>
      <w:r>
        <w:rPr>
          <w:rFonts w:ascii="Symbol" w:hAnsi="Symbol"/>
          <w:position w:val="2"/>
          <w:sz w:val="24"/>
        </w:rPr>
        <w:t></w:t>
      </w:r>
      <w:r>
        <w:rPr>
          <w:position w:val="2"/>
          <w:sz w:val="24"/>
        </w:rPr>
        <w:t> </w:t>
      </w:r>
      <w:r>
        <w:rPr>
          <w:position w:val="-16"/>
          <w:sz w:val="24"/>
        </w:rPr>
        <w:t>9 </w:t>
      </w:r>
      <w:r>
        <w:rPr>
          <w:rFonts w:ascii="Symbol" w:hAnsi="Symbol"/>
          <w:position w:val="-6"/>
          <w:sz w:val="36"/>
        </w:rPr>
        <w:t></w:t>
      </w:r>
      <w:r>
        <w:rPr>
          <w:i/>
          <w:position w:val="2"/>
          <w:sz w:val="24"/>
        </w:rPr>
        <w:t>t</w:t>
      </w:r>
      <w:r>
        <w:rPr>
          <w:position w:val="2"/>
          <w:sz w:val="24"/>
        </w:rPr>
        <w:t>. </w:t>
      </w:r>
      <w:r>
        <w:rPr>
          <w:i/>
          <w:position w:val="2"/>
          <w:sz w:val="24"/>
        </w:rPr>
        <w:t>f</w:t>
      </w:r>
    </w:p>
    <w:p>
      <w:pPr>
        <w:spacing w:line="134" w:lineRule="auto" w:before="245"/>
        <w:ind w:left="13" w:right="0" w:firstLine="0"/>
        <w:jc w:val="left"/>
        <w:rPr>
          <w:rFonts w:ascii="Symbol" w:hAnsi="Symbol"/>
          <w:sz w:val="36"/>
        </w:rPr>
      </w:pPr>
      <w:r>
        <w:rPr/>
        <w:br w:type="column"/>
      </w:r>
      <w:r>
        <w:rPr>
          <w:rFonts w:ascii="Symbol" w:hAnsi="Symbol"/>
          <w:position w:val="1"/>
          <w:sz w:val="24"/>
        </w:rPr>
        <w:t></w:t>
      </w:r>
      <w:r>
        <w:rPr>
          <w:rFonts w:ascii="Symbol" w:hAnsi="Symbol"/>
          <w:position w:val="-1"/>
          <w:sz w:val="31"/>
        </w:rPr>
        <w:t></w:t>
      </w:r>
      <w:r>
        <w:rPr>
          <w:i/>
          <w:sz w:val="24"/>
        </w:rPr>
        <w:t>t </w:t>
      </w:r>
      <w:r>
        <w:rPr>
          <w:rFonts w:ascii="Symbol" w:hAnsi="Symbol"/>
          <w:position w:val="-1"/>
          <w:sz w:val="31"/>
        </w:rPr>
        <w:t></w:t>
      </w:r>
      <w:r>
        <w:rPr>
          <w:i/>
          <w:sz w:val="24"/>
        </w:rPr>
        <w:t>dt </w:t>
      </w:r>
      <w:r>
        <w:rPr>
          <w:rFonts w:ascii="Symbol" w:hAnsi="Symbol"/>
          <w:sz w:val="24"/>
        </w:rPr>
        <w:t></w:t>
      </w:r>
      <w:r>
        <w:rPr>
          <w:sz w:val="24"/>
        </w:rPr>
        <w:t> </w:t>
      </w:r>
      <w:r>
        <w:rPr>
          <w:position w:val="-18"/>
          <w:sz w:val="24"/>
        </w:rPr>
        <w:t>9 </w:t>
      </w:r>
      <w:r>
        <w:rPr>
          <w:rFonts w:ascii="Symbol" w:hAnsi="Symbol"/>
          <w:position w:val="-8"/>
          <w:sz w:val="36"/>
        </w:rPr>
        <w:t></w:t>
      </w:r>
      <w:r>
        <w:rPr>
          <w:i/>
          <w:sz w:val="24"/>
        </w:rPr>
        <w:t>td </w:t>
      </w:r>
      <w:r>
        <w:rPr>
          <w:rFonts w:ascii="Symbol" w:hAnsi="Symbol"/>
          <w:position w:val="-2"/>
          <w:sz w:val="36"/>
        </w:rPr>
        <w:t></w:t>
      </w:r>
      <w:r>
        <w:rPr>
          <w:position w:val="-2"/>
          <w:sz w:val="36"/>
        </w:rPr>
        <w:t> </w:t>
      </w:r>
      <w:r>
        <w:rPr>
          <w:i/>
          <w:sz w:val="24"/>
        </w:rPr>
        <w:t>f </w:t>
      </w:r>
      <w:r>
        <w:rPr>
          <w:rFonts w:ascii="Symbol" w:hAnsi="Symbol"/>
          <w:position w:val="-1"/>
          <w:sz w:val="31"/>
        </w:rPr>
        <w:t></w:t>
      </w:r>
      <w:r>
        <w:rPr>
          <w:i/>
          <w:sz w:val="24"/>
        </w:rPr>
        <w:t>t </w:t>
      </w:r>
      <w:r>
        <w:rPr>
          <w:rFonts w:ascii="Symbol" w:hAnsi="Symbol"/>
          <w:position w:val="-1"/>
          <w:sz w:val="31"/>
        </w:rPr>
        <w:t></w:t>
      </w:r>
      <w:r>
        <w:rPr>
          <w:rFonts w:ascii="Symbol" w:hAnsi="Symbol"/>
          <w:position w:val="-2"/>
          <w:sz w:val="36"/>
        </w:rPr>
        <w:t></w:t>
      </w:r>
    </w:p>
    <w:p>
      <w:pPr>
        <w:spacing w:after="0" w:line="134" w:lineRule="auto"/>
        <w:jc w:val="left"/>
        <w:rPr>
          <w:rFonts w:ascii="Symbol" w:hAnsi="Symbol"/>
          <w:sz w:val="36"/>
        </w:rPr>
        <w:sectPr>
          <w:type w:val="continuous"/>
          <w:pgSz w:w="11920" w:h="16850"/>
          <w:pgMar w:top="260" w:bottom="780" w:left="340" w:right="20"/>
          <w:cols w:num="4" w:equalWidth="0">
            <w:col w:w="1005" w:space="40"/>
            <w:col w:w="1583" w:space="39"/>
            <w:col w:w="1556" w:space="39"/>
            <w:col w:w="7298"/>
          </w:cols>
        </w:sectPr>
      </w:pPr>
    </w:p>
    <w:p>
      <w:pPr>
        <w:tabs>
          <w:tab w:pos="2100" w:val="left" w:leader="none"/>
          <w:tab w:pos="3871" w:val="left" w:leader="none"/>
          <w:tab w:pos="5314" w:val="left" w:leader="none"/>
        </w:tabs>
        <w:spacing w:line="155" w:lineRule="exact" w:before="0"/>
        <w:ind w:left="637" w:right="0" w:firstLine="0"/>
        <w:jc w:val="left"/>
        <w:rPr>
          <w:sz w:val="14"/>
        </w:rPr>
      </w:pPr>
      <w:r>
        <w:rPr/>
        <w:drawing>
          <wp:anchor distT="0" distB="0" distL="0" distR="0" allowOverlap="1" layoutInCell="1" locked="0" behindDoc="0" simplePos="0" relativeHeight="251883520">
            <wp:simplePos x="0" y="0"/>
            <wp:positionH relativeFrom="page">
              <wp:posOffset>811336</wp:posOffset>
            </wp:positionH>
            <wp:positionV relativeFrom="page">
              <wp:posOffset>10213144</wp:posOffset>
            </wp:positionV>
            <wp:extent cx="167480" cy="126046"/>
            <wp:effectExtent l="0" t="0" r="0" b="0"/>
            <wp:wrapNone/>
            <wp:docPr id="161" name="image54.png"/>
            <wp:cNvGraphicFramePr>
              <a:graphicFrameLocks noChangeAspect="1"/>
            </wp:cNvGraphicFramePr>
            <a:graphic>
              <a:graphicData uri="http://schemas.openxmlformats.org/drawingml/2006/picture">
                <pic:pic>
                  <pic:nvPicPr>
                    <pic:cNvPr id="162" name="image54.png"/>
                    <pic:cNvPicPr/>
                  </pic:nvPicPr>
                  <pic:blipFill>
                    <a:blip r:embed="rId69" cstate="print"/>
                    <a:stretch>
                      <a:fillRect/>
                    </a:stretch>
                  </pic:blipFill>
                  <pic:spPr>
                    <a:xfrm>
                      <a:off x="0" y="0"/>
                      <a:ext cx="167480" cy="126046"/>
                    </a:xfrm>
                    <a:prstGeom prst="rect">
                      <a:avLst/>
                    </a:prstGeom>
                  </pic:spPr>
                </pic:pic>
              </a:graphicData>
            </a:graphic>
          </wp:anchor>
        </w:drawing>
      </w:r>
      <w:r>
        <w:rPr/>
        <w:pict>
          <v:line style="position:absolute;mso-position-horizontal-relative:page;mso-position-vertical-relative:paragraph;z-index:-255628288" from="272.955383pt,-9.783763pt" to="279.841604pt,-9.783763pt" stroked="true" strokeweight=".499706pt" strokecolor="#000000">
            <v:stroke dashstyle="solid"/>
            <w10:wrap type="none"/>
          </v:line>
        </w:pict>
      </w:r>
      <w:r>
        <w:rPr/>
        <w:pict>
          <v:shape style="position:absolute;margin-left:273.359833pt;margin-top:-26.818171pt;width:13.05pt;height:15.1pt;mso-position-horizontal-relative:page;mso-position-vertical-relative:paragraph;z-index:-255618048" type="#_x0000_t202" filled="false" stroked="false">
            <v:textbox inset="0,0,0,0">
              <w:txbxContent>
                <w:p>
                  <w:pPr>
                    <w:spacing w:line="132" w:lineRule="auto" w:before="40"/>
                    <w:ind w:left="0" w:right="0" w:firstLine="0"/>
                    <w:jc w:val="left"/>
                    <w:rPr>
                      <w:sz w:val="14"/>
                    </w:rPr>
                  </w:pPr>
                  <w:r>
                    <w:rPr>
                      <w:position w:val="-11"/>
                      <w:sz w:val="24"/>
                    </w:rPr>
                    <w:t>1 </w:t>
                  </w:r>
                  <w:r>
                    <w:rPr>
                      <w:sz w:val="14"/>
                    </w:rPr>
                    <w:t>3</w:t>
                  </w:r>
                </w:p>
              </w:txbxContent>
            </v:textbox>
            <w10:wrap type="none"/>
          </v:shape>
        </w:pict>
      </w:r>
      <w:r>
        <w:rPr>
          <w:sz w:val="14"/>
        </w:rPr>
        <w:t>0</w:t>
        <w:tab/>
        <w:t>0</w:t>
        <w:tab/>
        <w:t>0</w:t>
        <w:tab/>
        <w:t>0</w:t>
      </w:r>
    </w:p>
    <w:p>
      <w:pPr>
        <w:pStyle w:val="BodyText"/>
        <w:spacing w:before="5"/>
        <w:ind w:left="0"/>
        <w:rPr>
          <w:sz w:val="18"/>
        </w:rPr>
      </w:pPr>
    </w:p>
    <w:p>
      <w:pPr>
        <w:tabs>
          <w:tab w:pos="1532" w:val="left" w:leader="none"/>
          <w:tab w:pos="1859" w:val="left" w:leader="none"/>
          <w:tab w:pos="2677" w:val="left" w:leader="none"/>
        </w:tabs>
        <w:spacing w:line="84" w:lineRule="exact" w:before="100"/>
        <w:ind w:left="462" w:right="0" w:firstLine="0"/>
        <w:jc w:val="left"/>
        <w:rPr>
          <w:rFonts w:ascii="Symbol" w:hAnsi="Symbol"/>
          <w:sz w:val="24"/>
        </w:rPr>
      </w:pPr>
      <w:r>
        <w:rPr>
          <w:position w:val="-2"/>
          <w:sz w:val="24"/>
        </w:rPr>
        <w:t>1</w:t>
      </w:r>
      <w:r>
        <w:rPr>
          <w:spacing w:val="-9"/>
          <w:position w:val="-2"/>
          <w:sz w:val="24"/>
        </w:rPr>
        <w:t> </w:t>
      </w:r>
      <w:r>
        <w:rPr>
          <w:rFonts w:ascii="Symbol" w:hAnsi="Symbol"/>
          <w:sz w:val="24"/>
        </w:rPr>
        <w:t></w:t>
      </w:r>
      <w:r>
        <w:rPr>
          <w:sz w:val="24"/>
        </w:rPr>
        <w:tab/>
      </w:r>
      <w:r>
        <w:rPr>
          <w:sz w:val="14"/>
        </w:rPr>
        <w:t>3</w:t>
        <w:tab/>
      </w:r>
      <w:r>
        <w:rPr>
          <w:position w:val="9"/>
          <w:sz w:val="14"/>
        </w:rPr>
        <w:t>3</w:t>
        <w:tab/>
      </w:r>
      <w:r>
        <w:rPr>
          <w:rFonts w:ascii="Symbol" w:hAnsi="Symbol"/>
          <w:sz w:val="24"/>
        </w:rPr>
        <w:t></w:t>
      </w:r>
    </w:p>
    <w:p>
      <w:pPr>
        <w:spacing w:line="354" w:lineRule="exact" w:before="7"/>
        <w:ind w:left="263" w:right="0" w:firstLine="0"/>
        <w:jc w:val="left"/>
        <w:rPr>
          <w:rFonts w:ascii="Symbol" w:hAnsi="Symbol"/>
          <w:sz w:val="24"/>
        </w:rPr>
      </w:pPr>
      <w:r>
        <w:rPr/>
        <w:pict>
          <v:line style="position:absolute;mso-position-horizontal-relative:page;mso-position-vertical-relative:paragraph;z-index:-255627264" from="39.714252pt,13.944578pt" to="46.574732pt,13.944578pt" stroked="true" strokeweight=".500326pt" strokecolor="#000000">
            <v:stroke dashstyle="solid"/>
            <w10:wrap type="none"/>
          </v:line>
        </w:pict>
      </w:r>
      <w:r>
        <w:rPr/>
        <w:pict>
          <v:line style="position:absolute;mso-position-horizontal-relative:page;mso-position-vertical-relative:paragraph;z-index:-255626240" from="92.498749pt,4.772275pt" to="92.498749pt,23.117858pt" stroked="true" strokeweight=".507317pt" strokecolor="#000000">
            <v:stroke dashstyle="solid"/>
            <w10:wrap type="none"/>
          </v:line>
        </w:pict>
      </w:r>
      <w:r>
        <w:rPr>
          <w:rFonts w:ascii="Symbol" w:hAnsi="Symbol"/>
          <w:sz w:val="24"/>
        </w:rPr>
        <w:t></w:t>
      </w:r>
      <w:r>
        <w:rPr>
          <w:spacing w:val="-11"/>
          <w:sz w:val="24"/>
        </w:rPr>
        <w:t> </w:t>
      </w:r>
      <w:r>
        <w:rPr>
          <w:position w:val="-18"/>
          <w:sz w:val="24"/>
        </w:rPr>
        <w:t>9</w:t>
      </w:r>
      <w:r>
        <w:rPr>
          <w:spacing w:val="-21"/>
          <w:position w:val="-18"/>
          <w:sz w:val="24"/>
        </w:rPr>
        <w:t> </w:t>
      </w:r>
      <w:r>
        <w:rPr>
          <w:rFonts w:ascii="Symbol" w:hAnsi="Symbol"/>
          <w:spacing w:val="3"/>
          <w:position w:val="-4"/>
          <w:sz w:val="24"/>
        </w:rPr>
        <w:t></w:t>
      </w:r>
      <w:r>
        <w:rPr>
          <w:rFonts w:ascii="Symbol" w:hAnsi="Symbol"/>
          <w:spacing w:val="3"/>
          <w:position w:val="-2"/>
          <w:sz w:val="36"/>
        </w:rPr>
        <w:t></w:t>
      </w:r>
      <w:r>
        <w:rPr>
          <w:i/>
          <w:spacing w:val="3"/>
          <w:sz w:val="24"/>
        </w:rPr>
        <w:t>t</w:t>
      </w:r>
      <w:r>
        <w:rPr>
          <w:spacing w:val="3"/>
          <w:sz w:val="24"/>
        </w:rPr>
        <w:t>.</w:t>
      </w:r>
      <w:r>
        <w:rPr>
          <w:spacing w:val="-33"/>
          <w:sz w:val="24"/>
        </w:rPr>
        <w:t> </w:t>
      </w:r>
      <w:r>
        <w:rPr>
          <w:i/>
          <w:sz w:val="24"/>
        </w:rPr>
        <w:t>f</w:t>
      </w:r>
      <w:r>
        <w:rPr>
          <w:i/>
          <w:spacing w:val="-1"/>
          <w:sz w:val="24"/>
        </w:rPr>
        <w:t> </w:t>
      </w:r>
      <w:r>
        <w:rPr>
          <w:rFonts w:ascii="Symbol" w:hAnsi="Symbol"/>
          <w:spacing w:val="5"/>
          <w:position w:val="-1"/>
          <w:sz w:val="31"/>
        </w:rPr>
        <w:t></w:t>
      </w:r>
      <w:r>
        <w:rPr>
          <w:i/>
          <w:spacing w:val="5"/>
          <w:sz w:val="24"/>
        </w:rPr>
        <w:t>t</w:t>
      </w:r>
      <w:r>
        <w:rPr>
          <w:i/>
          <w:spacing w:val="-39"/>
          <w:sz w:val="24"/>
        </w:rPr>
        <w:t> </w:t>
      </w:r>
      <w:r>
        <w:rPr>
          <w:rFonts w:ascii="Symbol" w:hAnsi="Symbol"/>
          <w:spacing w:val="5"/>
          <w:position w:val="-1"/>
          <w:sz w:val="31"/>
        </w:rPr>
        <w:t></w:t>
      </w:r>
      <w:r>
        <w:rPr>
          <w:rFonts w:ascii="Symbol" w:hAnsi="Symbol"/>
          <w:spacing w:val="5"/>
          <w:position w:val="-2"/>
          <w:sz w:val="36"/>
        </w:rPr>
        <w:t></w:t>
      </w:r>
      <w:r>
        <w:rPr>
          <w:spacing w:val="-60"/>
          <w:position w:val="-2"/>
          <w:sz w:val="36"/>
        </w:rPr>
        <w:t> </w:t>
      </w:r>
      <w:r>
        <w:rPr>
          <w:position w:val="-12"/>
          <w:sz w:val="14"/>
        </w:rPr>
        <w:t>0</w:t>
      </w:r>
      <w:r>
        <w:rPr>
          <w:spacing w:val="13"/>
          <w:position w:val="-12"/>
          <w:sz w:val="14"/>
        </w:rPr>
        <w:t> </w:t>
      </w:r>
      <w:r>
        <w:rPr>
          <w:rFonts w:ascii="Symbol" w:hAnsi="Symbol"/>
          <w:sz w:val="24"/>
        </w:rPr>
        <w:t></w:t>
      </w:r>
      <w:r>
        <w:rPr>
          <w:spacing w:val="-29"/>
          <w:sz w:val="24"/>
        </w:rPr>
        <w:t> </w:t>
      </w:r>
      <w:r>
        <w:rPr>
          <w:rFonts w:ascii="Symbol" w:hAnsi="Symbol"/>
          <w:position w:val="-8"/>
          <w:sz w:val="36"/>
        </w:rPr>
        <w:t></w:t>
      </w:r>
      <w:r>
        <w:rPr>
          <w:spacing w:val="-28"/>
          <w:position w:val="-8"/>
          <w:sz w:val="36"/>
        </w:rPr>
        <w:t> </w:t>
      </w:r>
      <w:r>
        <w:rPr>
          <w:i/>
          <w:sz w:val="24"/>
        </w:rPr>
        <w:t>f</w:t>
      </w:r>
      <w:r>
        <w:rPr>
          <w:i/>
          <w:spacing w:val="-1"/>
          <w:sz w:val="24"/>
        </w:rPr>
        <w:t> </w:t>
      </w:r>
      <w:r>
        <w:rPr>
          <w:rFonts w:ascii="Symbol" w:hAnsi="Symbol"/>
          <w:spacing w:val="5"/>
          <w:position w:val="-1"/>
          <w:sz w:val="31"/>
        </w:rPr>
        <w:t></w:t>
      </w:r>
      <w:r>
        <w:rPr>
          <w:i/>
          <w:spacing w:val="5"/>
          <w:sz w:val="24"/>
        </w:rPr>
        <w:t>t</w:t>
      </w:r>
      <w:r>
        <w:rPr>
          <w:i/>
          <w:spacing w:val="-39"/>
          <w:sz w:val="24"/>
        </w:rPr>
        <w:t> </w:t>
      </w:r>
      <w:r>
        <w:rPr>
          <w:rFonts w:ascii="Symbol" w:hAnsi="Symbol"/>
          <w:position w:val="-1"/>
          <w:sz w:val="31"/>
        </w:rPr>
        <w:t></w:t>
      </w:r>
      <w:r>
        <w:rPr>
          <w:spacing w:val="-57"/>
          <w:position w:val="-1"/>
          <w:sz w:val="31"/>
        </w:rPr>
        <w:t> </w:t>
      </w:r>
      <w:r>
        <w:rPr>
          <w:i/>
          <w:sz w:val="24"/>
        </w:rPr>
        <w:t>dt</w:t>
      </w:r>
      <w:r>
        <w:rPr>
          <w:i/>
          <w:spacing w:val="-41"/>
          <w:sz w:val="24"/>
        </w:rPr>
        <w:t> </w:t>
      </w:r>
      <w:r>
        <w:rPr>
          <w:rFonts w:ascii="Symbol" w:hAnsi="Symbol"/>
          <w:position w:val="-4"/>
          <w:sz w:val="24"/>
        </w:rPr>
        <w:t></w:t>
      </w:r>
    </w:p>
    <w:p>
      <w:pPr>
        <w:tabs>
          <w:tab w:pos="1221" w:val="left" w:leader="none"/>
          <w:tab w:pos="2040" w:val="left" w:leader="none"/>
        </w:tabs>
        <w:spacing w:before="0"/>
        <w:ind w:left="0" w:right="8141" w:firstLine="0"/>
        <w:jc w:val="center"/>
        <w:rPr>
          <w:rFonts w:ascii="Symbol" w:hAnsi="Symbol"/>
          <w:sz w:val="24"/>
        </w:rPr>
      </w:pPr>
      <w:r>
        <w:rPr>
          <w:rFonts w:ascii="Symbol" w:hAnsi="Symbol"/>
          <w:sz w:val="24"/>
        </w:rPr>
        <w:t></w:t>
      </w:r>
      <w:r>
        <w:rPr>
          <w:sz w:val="24"/>
        </w:rPr>
        <w:tab/>
      </w:r>
      <w:r>
        <w:rPr>
          <w:sz w:val="14"/>
        </w:rPr>
        <w:t>0</w:t>
        <w:tab/>
      </w:r>
      <w:r>
        <w:rPr>
          <w:rFonts w:ascii="Symbol" w:hAnsi="Symbol"/>
          <w:sz w:val="24"/>
        </w:rPr>
        <w:t></w:t>
      </w:r>
    </w:p>
    <w:p>
      <w:pPr>
        <w:pStyle w:val="BodyText"/>
        <w:spacing w:before="1"/>
        <w:ind w:left="0"/>
        <w:rPr>
          <w:rFonts w:ascii="Symbol" w:hAnsi="Symbol"/>
          <w:sz w:val="25"/>
        </w:rPr>
      </w:pPr>
    </w:p>
    <w:p>
      <w:pPr>
        <w:tabs>
          <w:tab w:pos="1428" w:val="left" w:leader="none"/>
          <w:tab w:pos="2327" w:val="left" w:leader="none"/>
        </w:tabs>
        <w:spacing w:line="121" w:lineRule="exact" w:before="0"/>
        <w:ind w:left="0" w:right="8199" w:firstLine="0"/>
        <w:jc w:val="center"/>
        <w:rPr>
          <w:rFonts w:ascii="Symbol" w:hAnsi="Symbol"/>
          <w:sz w:val="24"/>
        </w:rPr>
      </w:pPr>
      <w:r>
        <w:rPr>
          <w:position w:val="-2"/>
          <w:sz w:val="24"/>
        </w:rPr>
        <w:t>1</w:t>
      </w:r>
      <w:r>
        <w:rPr>
          <w:spacing w:val="-9"/>
          <w:position w:val="-2"/>
          <w:sz w:val="24"/>
        </w:rPr>
        <w:t> </w:t>
      </w:r>
      <w:r>
        <w:rPr>
          <w:rFonts w:ascii="Symbol" w:hAnsi="Symbol"/>
          <w:sz w:val="24"/>
        </w:rPr>
        <w:t></w:t>
      </w:r>
      <w:r>
        <w:rPr>
          <w:sz w:val="24"/>
        </w:rPr>
        <w:tab/>
      </w:r>
      <w:r>
        <w:rPr>
          <w:position w:val="9"/>
          <w:sz w:val="14"/>
        </w:rPr>
        <w:t>3</w:t>
        <w:tab/>
      </w:r>
      <w:r>
        <w:rPr>
          <w:rFonts w:ascii="Symbol" w:hAnsi="Symbol"/>
          <w:sz w:val="24"/>
        </w:rPr>
        <w:t></w:t>
      </w:r>
    </w:p>
    <w:p>
      <w:pPr>
        <w:spacing w:line="316" w:lineRule="exact" w:before="8"/>
        <w:ind w:left="263" w:right="0" w:firstLine="0"/>
        <w:jc w:val="left"/>
        <w:rPr>
          <w:rFonts w:ascii="Symbol" w:hAnsi="Symbol"/>
          <w:sz w:val="24"/>
        </w:rPr>
      </w:pPr>
      <w:r>
        <w:rPr/>
        <w:pict>
          <v:line style="position:absolute;mso-position-horizontal-relative:page;mso-position-vertical-relative:paragraph;z-index:-255625216" from="39.752033pt,12.094471pt" to="46.635341pt,12.094471pt" stroked="true" strokeweight=".500947pt" strokecolor="#000000">
            <v:stroke dashstyle="solid"/>
            <w10:wrap type="none"/>
          </v:line>
        </w:pict>
      </w:r>
      <w:r>
        <w:rPr>
          <w:rFonts w:ascii="Symbol" w:hAnsi="Symbol"/>
          <w:position w:val="2"/>
          <w:sz w:val="24"/>
        </w:rPr>
        <w:t></w:t>
      </w:r>
      <w:r>
        <w:rPr>
          <w:spacing w:val="-1"/>
          <w:position w:val="2"/>
          <w:sz w:val="24"/>
        </w:rPr>
        <w:t> </w:t>
      </w:r>
      <w:r>
        <w:rPr>
          <w:position w:val="-16"/>
          <w:sz w:val="24"/>
        </w:rPr>
        <w:t>9</w:t>
      </w:r>
      <w:r>
        <w:rPr>
          <w:spacing w:val="-14"/>
          <w:position w:val="-16"/>
          <w:sz w:val="24"/>
        </w:rPr>
        <w:t> </w:t>
      </w:r>
      <w:r>
        <w:rPr>
          <w:rFonts w:ascii="Symbol" w:hAnsi="Symbol"/>
          <w:position w:val="-2"/>
          <w:sz w:val="24"/>
        </w:rPr>
        <w:t></w:t>
      </w:r>
      <w:r>
        <w:rPr>
          <w:position w:val="2"/>
          <w:sz w:val="24"/>
        </w:rPr>
        <w:t>3</w:t>
      </w:r>
      <w:r>
        <w:rPr>
          <w:spacing w:val="-25"/>
          <w:position w:val="2"/>
          <w:sz w:val="24"/>
        </w:rPr>
        <w:t> </w:t>
      </w:r>
      <w:r>
        <w:rPr>
          <w:i/>
          <w:position w:val="2"/>
          <w:sz w:val="24"/>
        </w:rPr>
        <w:t>f</w:t>
      </w:r>
      <w:r>
        <w:rPr>
          <w:i/>
          <w:spacing w:val="11"/>
          <w:position w:val="2"/>
          <w:sz w:val="24"/>
        </w:rPr>
        <w:t> </w:t>
      </w:r>
      <w:r>
        <w:rPr>
          <w:rFonts w:ascii="Symbol" w:hAnsi="Symbol"/>
          <w:spacing w:val="4"/>
          <w:sz w:val="31"/>
        </w:rPr>
        <w:t></w:t>
      </w:r>
      <w:r>
        <w:rPr>
          <w:spacing w:val="4"/>
          <w:position w:val="2"/>
          <w:sz w:val="24"/>
        </w:rPr>
        <w:t>3</w:t>
      </w:r>
      <w:r>
        <w:rPr>
          <w:rFonts w:ascii="Symbol" w:hAnsi="Symbol"/>
          <w:spacing w:val="4"/>
          <w:sz w:val="31"/>
        </w:rPr>
        <w:t></w:t>
      </w:r>
      <w:r>
        <w:rPr>
          <w:spacing w:val="-45"/>
          <w:sz w:val="31"/>
        </w:rPr>
        <w:t> </w:t>
      </w:r>
      <w:r>
        <w:rPr>
          <w:rFonts w:ascii="Symbol" w:hAnsi="Symbol"/>
          <w:position w:val="2"/>
          <w:sz w:val="24"/>
        </w:rPr>
        <w:t></w:t>
      </w:r>
      <w:r>
        <w:rPr>
          <w:spacing w:val="-30"/>
          <w:position w:val="2"/>
          <w:sz w:val="24"/>
        </w:rPr>
        <w:t> </w:t>
      </w:r>
      <w:r>
        <w:rPr>
          <w:position w:val="2"/>
          <w:sz w:val="24"/>
        </w:rPr>
        <w:t>0</w:t>
      </w:r>
      <w:r>
        <w:rPr>
          <w:spacing w:val="-28"/>
          <w:position w:val="2"/>
          <w:sz w:val="24"/>
        </w:rPr>
        <w:t> </w:t>
      </w:r>
      <w:r>
        <w:rPr>
          <w:rFonts w:ascii="Symbol" w:hAnsi="Symbol"/>
          <w:position w:val="2"/>
          <w:sz w:val="24"/>
        </w:rPr>
        <w:t></w:t>
      </w:r>
      <w:r>
        <w:rPr>
          <w:spacing w:val="-23"/>
          <w:position w:val="2"/>
          <w:sz w:val="24"/>
        </w:rPr>
        <w:t> </w:t>
      </w:r>
      <w:r>
        <w:rPr>
          <w:rFonts w:ascii="Symbol" w:hAnsi="Symbol"/>
          <w:position w:val="-6"/>
          <w:sz w:val="36"/>
        </w:rPr>
        <w:t></w:t>
      </w:r>
      <w:r>
        <w:rPr>
          <w:spacing w:val="-17"/>
          <w:position w:val="-6"/>
          <w:sz w:val="36"/>
        </w:rPr>
        <w:t> </w:t>
      </w:r>
      <w:r>
        <w:rPr>
          <w:i/>
          <w:position w:val="2"/>
          <w:sz w:val="24"/>
        </w:rPr>
        <w:t>f</w:t>
      </w:r>
      <w:r>
        <w:rPr>
          <w:i/>
          <w:spacing w:val="11"/>
          <w:position w:val="2"/>
          <w:sz w:val="24"/>
        </w:rPr>
        <w:t> </w:t>
      </w:r>
      <w:r>
        <w:rPr>
          <w:rFonts w:ascii="Symbol" w:hAnsi="Symbol"/>
          <w:sz w:val="31"/>
        </w:rPr>
        <w:t></w:t>
      </w:r>
      <w:r>
        <w:rPr>
          <w:spacing w:val="-52"/>
          <w:sz w:val="31"/>
        </w:rPr>
        <w:t> </w:t>
      </w:r>
      <w:r>
        <w:rPr>
          <w:i/>
          <w:spacing w:val="8"/>
          <w:position w:val="2"/>
          <w:sz w:val="24"/>
        </w:rPr>
        <w:t>x</w:t>
      </w:r>
      <w:r>
        <w:rPr>
          <w:rFonts w:ascii="Symbol" w:hAnsi="Symbol"/>
          <w:spacing w:val="8"/>
          <w:sz w:val="31"/>
        </w:rPr>
        <w:t></w:t>
      </w:r>
      <w:r>
        <w:rPr>
          <w:spacing w:val="-53"/>
          <w:sz w:val="31"/>
        </w:rPr>
        <w:t> </w:t>
      </w:r>
      <w:r>
        <w:rPr>
          <w:i/>
          <w:spacing w:val="4"/>
          <w:position w:val="2"/>
          <w:sz w:val="24"/>
        </w:rPr>
        <w:t>dx</w:t>
      </w:r>
      <w:r>
        <w:rPr>
          <w:rFonts w:ascii="Symbol" w:hAnsi="Symbol"/>
          <w:spacing w:val="4"/>
          <w:position w:val="-2"/>
          <w:sz w:val="24"/>
        </w:rPr>
        <w:t></w:t>
      </w:r>
    </w:p>
    <w:p>
      <w:pPr>
        <w:tabs>
          <w:tab w:pos="1890" w:val="left" w:leader="none"/>
          <w:tab w:pos="2791" w:val="left" w:leader="none"/>
        </w:tabs>
        <w:spacing w:before="1"/>
        <w:ind w:left="637" w:right="0" w:firstLine="0"/>
        <w:jc w:val="left"/>
        <w:rPr>
          <w:rFonts w:ascii="Symbol" w:hAnsi="Symbol"/>
          <w:sz w:val="24"/>
        </w:rPr>
      </w:pPr>
      <w:r>
        <w:rPr>
          <w:rFonts w:ascii="Symbol" w:hAnsi="Symbol"/>
          <w:sz w:val="24"/>
        </w:rPr>
        <w:t></w:t>
      </w:r>
      <w:r>
        <w:rPr>
          <w:sz w:val="24"/>
        </w:rPr>
        <w:tab/>
      </w:r>
      <w:r>
        <w:rPr>
          <w:sz w:val="14"/>
        </w:rPr>
        <w:t>0</w:t>
        <w:tab/>
      </w:r>
      <w:r>
        <w:rPr>
          <w:rFonts w:ascii="Symbol" w:hAnsi="Symbol"/>
          <w:sz w:val="24"/>
        </w:rPr>
        <w:t></w:t>
      </w:r>
    </w:p>
    <w:p>
      <w:pPr>
        <w:pStyle w:val="BodyText"/>
        <w:spacing w:before="2"/>
        <w:ind w:left="0"/>
        <w:rPr>
          <w:rFonts w:ascii="Symbol" w:hAnsi="Symbol"/>
          <w:sz w:val="15"/>
        </w:rPr>
      </w:pPr>
    </w:p>
    <w:p>
      <w:pPr>
        <w:pStyle w:val="BodyText"/>
        <w:spacing w:line="402" w:lineRule="exact" w:before="95"/>
        <w:ind w:left="263"/>
        <w:rPr>
          <w:rFonts w:ascii="Calibri" w:hAnsi="Calibri"/>
        </w:rPr>
      </w:pPr>
      <w:r>
        <w:rPr/>
        <w:pict>
          <v:line style="position:absolute;mso-position-horizontal-relative:page;mso-position-vertical-relative:paragraph;z-index:-255624192" from="39.770473pt,20.366926pt" to="46.68414pt,20.366926pt" stroked="true" strokeweight=".499365pt" strokecolor="#000000">
            <v:stroke dashstyle="solid"/>
            <w10:wrap type="none"/>
          </v:line>
        </w:pict>
      </w:r>
      <w:r>
        <w:rPr>
          <w:rFonts w:ascii="Symbol" w:hAnsi="Symbol"/>
        </w:rPr>
        <w:t></w:t>
      </w:r>
      <w:r>
        <w:rPr/>
        <w:t> </w:t>
      </w:r>
      <w:r>
        <w:rPr>
          <w:position w:val="15"/>
        </w:rPr>
        <w:t>1 </w:t>
      </w:r>
      <w:r>
        <w:rPr>
          <w:rFonts w:ascii="Symbol" w:hAnsi="Symbol"/>
          <w:position w:val="-1"/>
          <w:sz w:val="33"/>
        </w:rPr>
        <w:t></w:t>
      </w:r>
      <w:r>
        <w:rPr/>
        <w:t>3.18 </w:t>
      </w:r>
      <w:r>
        <w:rPr>
          <w:rFonts w:ascii="Symbol" w:hAnsi="Symbol"/>
        </w:rPr>
        <w:t></w:t>
      </w:r>
      <w:r>
        <w:rPr/>
        <w:t> 9</w:t>
      </w:r>
      <w:r>
        <w:rPr>
          <w:rFonts w:ascii="Symbol" w:hAnsi="Symbol"/>
          <w:position w:val="-1"/>
          <w:sz w:val="33"/>
        </w:rPr>
        <w:t></w:t>
      </w:r>
      <w:r>
        <w:rPr>
          <w:position w:val="-1"/>
          <w:sz w:val="33"/>
        </w:rPr>
        <w:t> </w:t>
      </w:r>
      <w:r>
        <w:rPr>
          <w:rFonts w:ascii="Symbol" w:hAnsi="Symbol"/>
        </w:rPr>
        <w:t></w:t>
      </w:r>
      <w:r>
        <w:rPr/>
        <w:t> 5 </w:t>
      </w:r>
      <w:r>
        <w:rPr>
          <w:rFonts w:ascii="Calibri" w:hAnsi="Calibri"/>
        </w:rPr>
        <w:t>.</w:t>
      </w:r>
    </w:p>
    <w:p>
      <w:pPr>
        <w:pStyle w:val="BodyText"/>
        <w:spacing w:line="211" w:lineRule="exact"/>
        <w:ind w:left="464"/>
      </w:pPr>
      <w:r>
        <w:rPr>
          <w:w w:val="102"/>
        </w:rPr>
        <w:t>9</w:t>
      </w:r>
    </w:p>
    <w:p>
      <w:pPr>
        <w:pStyle w:val="BodyText"/>
        <w:spacing w:before="10"/>
        <w:ind w:left="0"/>
        <w:rPr>
          <w:sz w:val="20"/>
        </w:rPr>
      </w:pPr>
    </w:p>
    <w:p>
      <w:pPr>
        <w:pStyle w:val="Heading1"/>
      </w:pPr>
      <w:r>
        <w:rPr>
          <w:color w:val="0000FF"/>
        </w:rPr>
        <w:t>Chọn C.</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D</w:t>
      </w:r>
      <w:r>
        <w:rPr>
          <w:sz w:val="24"/>
        </w:rPr>
      </w:r>
    </w:p>
    <w:p>
      <w:pPr>
        <w:spacing w:line="274" w:lineRule="exact" w:before="0"/>
        <w:ind w:left="226" w:right="0" w:firstLine="0"/>
        <w:jc w:val="left"/>
        <w:rPr>
          <w:b/>
          <w:sz w:val="24"/>
        </w:rPr>
      </w:pPr>
      <w:r>
        <w:rPr>
          <w:b/>
          <w:color w:val="0000FF"/>
          <w:sz w:val="24"/>
        </w:rPr>
        <w:t>Phương pháp:</w:t>
      </w:r>
    </w:p>
    <w:p>
      <w:pPr>
        <w:pStyle w:val="BodyText"/>
        <w:spacing w:line="274" w:lineRule="exact"/>
      </w:pPr>
      <w:r>
        <w:rPr/>
        <w:t>Xét từng trường hợp: chữ số đầu tiên bằng 1, chữ số thứ hai bằng 1, chữ số thứ ba bằng 1.</w:t>
      </w:r>
    </w:p>
    <w:p>
      <w:pPr>
        <w:pStyle w:val="Heading1"/>
        <w:spacing w:before="5"/>
      </w:pPr>
      <w:r>
        <w:rPr/>
        <w:pict>
          <v:line style="position:absolute;mso-position-horizontal-relative:page;mso-position-vertical-relative:paragraph;z-index:-251435008;mso-wrap-distance-left:0;mso-wrap-distance-right:0" from="91.714027pt,16.872168pt" to="119.606067pt,16.872168pt" stroked="true" strokeweight=".485139pt" strokecolor="#000000">
            <v:stroke dashstyle="solid"/>
            <w10:wrap type="topAndBottom"/>
          </v:line>
        </w:pict>
      </w:r>
      <w:r>
        <w:rPr>
          <w:color w:val="0000FF"/>
        </w:rPr>
        <w:t>Cách giải:</w:t>
      </w:r>
    </w:p>
    <w:p>
      <w:pPr>
        <w:spacing w:line="239" w:lineRule="exact" w:before="0"/>
        <w:ind w:left="226" w:right="0" w:firstLine="0"/>
        <w:jc w:val="left"/>
        <w:rPr>
          <w:i/>
          <w:sz w:val="24"/>
        </w:rPr>
      </w:pPr>
      <w:r>
        <w:rPr>
          <w:sz w:val="24"/>
        </w:rPr>
        <w:t>Gọi số đó là </w:t>
      </w:r>
      <w:r>
        <w:rPr>
          <w:i/>
          <w:sz w:val="24"/>
        </w:rPr>
        <w:t>abcde</w:t>
      </w:r>
    </w:p>
    <w:p>
      <w:pPr>
        <w:pStyle w:val="BodyText"/>
        <w:spacing w:line="290" w:lineRule="exact"/>
      </w:pPr>
      <w:r>
        <w:rPr/>
        <w:t>- TH1: </w:t>
      </w:r>
      <w:r>
        <w:rPr>
          <w:i/>
        </w:rPr>
        <w:t>a </w:t>
      </w:r>
      <w:r>
        <w:rPr>
          <w:rFonts w:ascii="Symbol" w:hAnsi="Symbol"/>
        </w:rPr>
        <w:t></w:t>
      </w:r>
      <w:r>
        <w:rPr/>
        <w:t> 1.</w:t>
      </w:r>
    </w:p>
    <w:p>
      <w:pPr>
        <w:pStyle w:val="BodyText"/>
        <w:spacing w:before="6"/>
      </w:pPr>
      <w:r>
        <w:rPr/>
        <w:t>+ </w:t>
      </w:r>
      <w:r>
        <w:rPr>
          <w:i/>
        </w:rPr>
        <w:t>b  </w:t>
      </w:r>
      <w:r>
        <w:rPr/>
        <w:t>có  7  cách</w:t>
      </w:r>
      <w:r>
        <w:rPr>
          <w:spacing w:val="-18"/>
        </w:rPr>
        <w:t> </w:t>
      </w:r>
      <w:r>
        <w:rPr/>
        <w:t>chọn.</w:t>
      </w:r>
    </w:p>
    <w:p>
      <w:pPr>
        <w:pStyle w:val="BodyText"/>
        <w:spacing w:before="10"/>
      </w:pPr>
      <w:r>
        <w:rPr/>
        <w:t>+ </w:t>
      </w:r>
      <w:r>
        <w:rPr>
          <w:i/>
          <w:sz w:val="23"/>
        </w:rPr>
        <w:t>c  </w:t>
      </w:r>
      <w:r>
        <w:rPr/>
        <w:t>có  6  cách</w:t>
      </w:r>
      <w:r>
        <w:rPr>
          <w:spacing w:val="-20"/>
        </w:rPr>
        <w:t> </w:t>
      </w:r>
      <w:r>
        <w:rPr/>
        <w:t>chọn.</w:t>
      </w:r>
    </w:p>
    <w:p>
      <w:pPr>
        <w:pStyle w:val="BodyText"/>
        <w:spacing w:before="9"/>
      </w:pPr>
      <w:r>
        <w:rPr/>
        <w:t>+  </w:t>
      </w:r>
      <w:r>
        <w:rPr>
          <w:i/>
        </w:rPr>
        <w:t>d  </w:t>
      </w:r>
      <w:r>
        <w:rPr/>
        <w:t>có 5  cách</w:t>
      </w:r>
      <w:r>
        <w:rPr>
          <w:spacing w:val="-31"/>
        </w:rPr>
        <w:t> </w:t>
      </w:r>
      <w:r>
        <w:rPr/>
        <w:t>chọn.</w:t>
      </w:r>
    </w:p>
    <w:p>
      <w:pPr>
        <w:pStyle w:val="BodyText"/>
        <w:spacing w:line="230" w:lineRule="auto" w:before="20"/>
        <w:ind w:right="8857"/>
      </w:pPr>
      <w:r>
        <w:rPr/>
        <w:t>+ </w:t>
      </w:r>
      <w:r>
        <w:rPr>
          <w:i/>
          <w:sz w:val="23"/>
        </w:rPr>
        <w:t>e  </w:t>
      </w:r>
      <w:r>
        <w:rPr/>
        <w:t>có  4  cách</w:t>
      </w:r>
      <w:r>
        <w:rPr>
          <w:spacing w:val="-20"/>
        </w:rPr>
        <w:t> </w:t>
      </w:r>
      <w:r>
        <w:rPr/>
        <w:t>chọn.</w:t>
      </w:r>
    </w:p>
    <w:p>
      <w:pPr>
        <w:pStyle w:val="BodyText"/>
        <w:spacing w:line="230" w:lineRule="auto" w:before="1"/>
        <w:ind w:right="8785"/>
      </w:pPr>
      <w:r>
        <w:rPr>
          <w:w w:val="105"/>
        </w:rPr>
        <w:t>Nên có: 7.6.5.4 </w:t>
      </w:r>
      <w:r>
        <w:rPr>
          <w:rFonts w:ascii="Symbol" w:hAnsi="Symbol"/>
          <w:w w:val="105"/>
        </w:rPr>
        <w:t></w:t>
      </w:r>
      <w:r>
        <w:rPr>
          <w:w w:val="105"/>
        </w:rPr>
        <w:t> 840 số.</w:t>
      </w:r>
    </w:p>
    <w:p>
      <w:pPr>
        <w:pStyle w:val="BodyText"/>
        <w:spacing w:line="284" w:lineRule="exact"/>
      </w:pPr>
      <w:r>
        <w:rPr/>
        <w:t>- TH2: </w:t>
      </w:r>
      <w:r>
        <w:rPr>
          <w:i/>
        </w:rPr>
        <w:t>b </w:t>
      </w:r>
      <w:r>
        <w:rPr>
          <w:rFonts w:ascii="Symbol" w:hAnsi="Symbol"/>
        </w:rPr>
        <w:t></w:t>
      </w:r>
      <w:r>
        <w:rPr/>
        <w:t> 1.</w:t>
      </w:r>
    </w:p>
    <w:p>
      <w:pPr>
        <w:pStyle w:val="BodyText"/>
        <w:spacing w:line="290" w:lineRule="exact"/>
      </w:pPr>
      <w:r>
        <w:rPr/>
        <w:t>+ </w:t>
      </w:r>
      <w:r>
        <w:rPr>
          <w:i/>
        </w:rPr>
        <w:t>a </w:t>
      </w:r>
      <w:r>
        <w:rPr>
          <w:rFonts w:ascii="Symbol" w:hAnsi="Symbol"/>
        </w:rPr>
        <w:t></w:t>
      </w:r>
      <w:r>
        <w:rPr/>
        <w:t> </w:t>
      </w:r>
      <w:r>
        <w:rPr>
          <w:i/>
        </w:rPr>
        <w:t>b</w:t>
      </w:r>
      <w:r>
        <w:rPr/>
        <w:t>, </w:t>
      </w:r>
      <w:r>
        <w:rPr>
          <w:i/>
        </w:rPr>
        <w:t>a </w:t>
      </w:r>
      <w:r>
        <w:rPr>
          <w:rFonts w:ascii="Symbol" w:hAnsi="Symbol"/>
        </w:rPr>
        <w:t></w:t>
      </w:r>
      <w:r>
        <w:rPr/>
        <w:t> 0 nên có 6 cách chọn.</w:t>
      </w:r>
    </w:p>
    <w:p>
      <w:pPr>
        <w:pStyle w:val="BodyText"/>
        <w:spacing w:before="49"/>
      </w:pPr>
      <w:r>
        <w:rPr/>
        <w:t>+ </w:t>
      </w:r>
      <w:r>
        <w:rPr>
          <w:i/>
          <w:sz w:val="23"/>
        </w:rPr>
        <w:t>c  </w:t>
      </w:r>
      <w:r>
        <w:rPr/>
        <w:t>có  6  cách</w:t>
      </w:r>
      <w:r>
        <w:rPr>
          <w:spacing w:val="-20"/>
        </w:rPr>
        <w:t> </w:t>
      </w:r>
      <w:r>
        <w:rPr/>
        <w:t>chọn.</w:t>
      </w:r>
    </w:p>
    <w:p>
      <w:pPr>
        <w:pStyle w:val="BodyText"/>
        <w:spacing w:before="9"/>
      </w:pPr>
      <w:r>
        <w:rPr/>
        <w:t>+  </w:t>
      </w:r>
      <w:r>
        <w:rPr>
          <w:i/>
        </w:rPr>
        <w:t>d  </w:t>
      </w:r>
      <w:r>
        <w:rPr/>
        <w:t>có 5  cách</w:t>
      </w:r>
      <w:r>
        <w:rPr>
          <w:spacing w:val="-31"/>
        </w:rPr>
        <w:t> </w:t>
      </w:r>
      <w:r>
        <w:rPr/>
        <w:t>chọn.</w:t>
      </w:r>
    </w:p>
    <w:p>
      <w:pPr>
        <w:pStyle w:val="BodyText"/>
        <w:spacing w:before="9"/>
      </w:pPr>
      <w:r>
        <w:rPr/>
        <w:t>+ </w:t>
      </w:r>
      <w:r>
        <w:rPr>
          <w:i/>
          <w:sz w:val="23"/>
        </w:rPr>
        <w:t>e  </w:t>
      </w:r>
      <w:r>
        <w:rPr/>
        <w:t>có  4  cách</w:t>
      </w:r>
      <w:r>
        <w:rPr>
          <w:spacing w:val="-20"/>
        </w:rPr>
        <w:t> </w:t>
      </w:r>
      <w:r>
        <w:rPr/>
        <w:t>chọn.</w:t>
      </w:r>
    </w:p>
    <w:p>
      <w:pPr>
        <w:spacing w:after="0"/>
        <w:sectPr>
          <w:type w:val="continuous"/>
          <w:pgSz w:w="11920" w:h="16850"/>
          <w:pgMar w:top="260" w:bottom="780" w:left="340" w:right="20"/>
        </w:sectPr>
      </w:pPr>
    </w:p>
    <w:p>
      <w:pPr>
        <w:pStyle w:val="BodyText"/>
        <w:spacing w:line="290" w:lineRule="exact" w:before="81"/>
      </w:pPr>
      <w:r>
        <w:rPr>
          <w:w w:val="105"/>
        </w:rPr>
        <w:t>Nên có: 6.6.5.4 </w:t>
      </w:r>
      <w:r>
        <w:rPr>
          <w:rFonts w:ascii="Symbol" w:hAnsi="Symbol"/>
          <w:w w:val="105"/>
        </w:rPr>
        <w:t></w:t>
      </w:r>
      <w:r>
        <w:rPr>
          <w:w w:val="105"/>
        </w:rPr>
        <w:t> 720 số.</w:t>
      </w:r>
    </w:p>
    <w:p>
      <w:pPr>
        <w:pStyle w:val="BodyText"/>
        <w:spacing w:line="286" w:lineRule="exact"/>
      </w:pPr>
      <w:r>
        <w:rPr/>
        <w:t>- TH3: </w:t>
      </w:r>
      <w:r>
        <w:rPr>
          <w:i/>
        </w:rPr>
        <w:t>c </w:t>
      </w:r>
      <w:r>
        <w:rPr>
          <w:rFonts w:ascii="Symbol" w:hAnsi="Symbol"/>
        </w:rPr>
        <w:t></w:t>
      </w:r>
      <w:r>
        <w:rPr/>
        <w:t> 1.</w:t>
      </w:r>
    </w:p>
    <w:p>
      <w:pPr>
        <w:pStyle w:val="BodyText"/>
        <w:spacing w:line="290" w:lineRule="exact"/>
      </w:pPr>
      <w:r>
        <w:rPr/>
        <w:t>+ </w:t>
      </w:r>
      <w:r>
        <w:rPr>
          <w:i/>
        </w:rPr>
        <w:t>a </w:t>
      </w:r>
      <w:r>
        <w:rPr>
          <w:rFonts w:ascii="Symbol" w:hAnsi="Symbol"/>
        </w:rPr>
        <w:t></w:t>
      </w:r>
      <w:r>
        <w:rPr/>
        <w:t> </w:t>
      </w:r>
      <w:r>
        <w:rPr>
          <w:i/>
        </w:rPr>
        <w:t>c</w:t>
      </w:r>
      <w:r>
        <w:rPr/>
        <w:t>, </w:t>
      </w:r>
      <w:r>
        <w:rPr>
          <w:i/>
        </w:rPr>
        <w:t>a </w:t>
      </w:r>
      <w:r>
        <w:rPr>
          <w:rFonts w:ascii="Symbol" w:hAnsi="Symbol"/>
        </w:rPr>
        <w:t></w:t>
      </w:r>
      <w:r>
        <w:rPr/>
        <w:t> 0 nên có 6 cách chọn.</w:t>
      </w:r>
    </w:p>
    <w:p>
      <w:pPr>
        <w:pStyle w:val="BodyText"/>
        <w:spacing w:before="47"/>
      </w:pPr>
      <w:r>
        <w:rPr/>
        <w:t>+ </w:t>
      </w:r>
      <w:r>
        <w:rPr>
          <w:i/>
        </w:rPr>
        <w:t>b  </w:t>
      </w:r>
      <w:r>
        <w:rPr/>
        <w:t>có  6  cách</w:t>
      </w:r>
      <w:r>
        <w:rPr>
          <w:spacing w:val="-18"/>
        </w:rPr>
        <w:t> </w:t>
      </w:r>
      <w:r>
        <w:rPr/>
        <w:t>chọn.</w:t>
      </w:r>
    </w:p>
    <w:p>
      <w:pPr>
        <w:pStyle w:val="BodyText"/>
        <w:spacing w:before="10"/>
      </w:pPr>
      <w:r>
        <w:rPr/>
        <w:t>+  </w:t>
      </w:r>
      <w:r>
        <w:rPr>
          <w:i/>
        </w:rPr>
        <w:t>d  </w:t>
      </w:r>
      <w:r>
        <w:rPr/>
        <w:t>có 5  cách</w:t>
      </w:r>
      <w:r>
        <w:rPr>
          <w:spacing w:val="-31"/>
        </w:rPr>
        <w:t> </w:t>
      </w:r>
      <w:r>
        <w:rPr/>
        <w:t>chọn.</w:t>
      </w:r>
    </w:p>
    <w:p>
      <w:pPr>
        <w:spacing w:line="230" w:lineRule="auto" w:before="21"/>
        <w:ind w:left="226" w:right="8857" w:firstLine="0"/>
        <w:jc w:val="left"/>
        <w:rPr>
          <w:sz w:val="24"/>
        </w:rPr>
      </w:pPr>
      <w:r>
        <w:rPr>
          <w:sz w:val="24"/>
        </w:rPr>
        <w:t>+ </w:t>
      </w:r>
      <w:r>
        <w:rPr>
          <w:i/>
          <w:sz w:val="23"/>
        </w:rPr>
        <w:t>e  </w:t>
      </w:r>
      <w:r>
        <w:rPr>
          <w:sz w:val="24"/>
        </w:rPr>
        <w:t>có  </w:t>
      </w:r>
      <w:r>
        <w:rPr>
          <w:sz w:val="23"/>
        </w:rPr>
        <w:t>4  </w:t>
      </w:r>
      <w:r>
        <w:rPr>
          <w:sz w:val="24"/>
        </w:rPr>
        <w:t>cách</w:t>
      </w:r>
      <w:r>
        <w:rPr>
          <w:spacing w:val="-10"/>
          <w:sz w:val="24"/>
        </w:rPr>
        <w:t> </w:t>
      </w:r>
      <w:r>
        <w:rPr>
          <w:sz w:val="24"/>
        </w:rPr>
        <w:t>chọn.</w:t>
      </w:r>
    </w:p>
    <w:p>
      <w:pPr>
        <w:pStyle w:val="BodyText"/>
        <w:spacing w:line="230" w:lineRule="auto"/>
        <w:ind w:right="8785"/>
      </w:pPr>
      <w:r>
        <w:rPr>
          <w:w w:val="105"/>
        </w:rPr>
        <w:t>Nên có: 6.6.5.4 </w:t>
      </w:r>
      <w:r>
        <w:rPr>
          <w:rFonts w:ascii="Symbol" w:hAnsi="Symbol"/>
          <w:w w:val="105"/>
        </w:rPr>
        <w:t></w:t>
      </w:r>
      <w:r>
        <w:rPr>
          <w:w w:val="105"/>
        </w:rPr>
        <w:t> 720 số.</w:t>
      </w:r>
    </w:p>
    <w:p>
      <w:pPr>
        <w:pStyle w:val="BodyText"/>
        <w:spacing w:line="287" w:lineRule="exact"/>
      </w:pPr>
      <w:r>
        <w:rPr>
          <w:w w:val="105"/>
        </w:rPr>
        <w:t>Vậy có tất cả 840 </w:t>
      </w:r>
      <w:r>
        <w:rPr>
          <w:rFonts w:ascii="Symbol" w:hAnsi="Symbol"/>
          <w:w w:val="105"/>
        </w:rPr>
        <w:t></w:t>
      </w:r>
      <w:r>
        <w:rPr>
          <w:w w:val="105"/>
        </w:rPr>
        <w:t> 720 </w:t>
      </w:r>
      <w:r>
        <w:rPr>
          <w:rFonts w:ascii="Symbol" w:hAnsi="Symbol"/>
          <w:w w:val="105"/>
        </w:rPr>
        <w:t></w:t>
      </w:r>
      <w:r>
        <w:rPr>
          <w:w w:val="105"/>
        </w:rPr>
        <w:t> 720 </w:t>
      </w:r>
      <w:r>
        <w:rPr>
          <w:rFonts w:ascii="Symbol" w:hAnsi="Symbol"/>
          <w:w w:val="105"/>
        </w:rPr>
        <w:t></w:t>
      </w:r>
      <w:r>
        <w:rPr>
          <w:w w:val="105"/>
        </w:rPr>
        <w:t> 2280 số.</w:t>
      </w:r>
    </w:p>
    <w:p>
      <w:pPr>
        <w:pStyle w:val="Heading1"/>
        <w:spacing w:before="7"/>
      </w:pPr>
      <w:r>
        <w:rPr>
          <w:color w:val="0000FF"/>
        </w:rPr>
        <w:t>Chọn D.</w:t>
      </w:r>
    </w:p>
    <w:p>
      <w:pPr>
        <w:pStyle w:val="ListParagraph"/>
        <w:numPr>
          <w:ilvl w:val="0"/>
          <w:numId w:val="22"/>
        </w:numPr>
        <w:tabs>
          <w:tab w:pos="587" w:val="left" w:leader="none"/>
        </w:tabs>
        <w:spacing w:line="240" w:lineRule="auto" w:before="0" w:after="0"/>
        <w:ind w:left="586" w:right="0" w:hanging="361"/>
        <w:jc w:val="left"/>
        <w:rPr>
          <w:sz w:val="24"/>
        </w:rPr>
      </w:pPr>
      <w:r>
        <w:rPr/>
        <w:drawing>
          <wp:anchor distT="0" distB="0" distL="0" distR="0" allowOverlap="1" layoutInCell="1" locked="0" behindDoc="1" simplePos="0" relativeHeight="247699456">
            <wp:simplePos x="0" y="0"/>
            <wp:positionH relativeFrom="page">
              <wp:posOffset>951355</wp:posOffset>
            </wp:positionH>
            <wp:positionV relativeFrom="paragraph">
              <wp:posOffset>65456</wp:posOffset>
            </wp:positionV>
            <wp:extent cx="5117633" cy="5446261"/>
            <wp:effectExtent l="0" t="0" r="0" b="0"/>
            <wp:wrapNone/>
            <wp:docPr id="163" name="image2.png"/>
            <wp:cNvGraphicFramePr>
              <a:graphicFrameLocks noChangeAspect="1"/>
            </wp:cNvGraphicFramePr>
            <a:graphic>
              <a:graphicData uri="http://schemas.openxmlformats.org/drawingml/2006/picture">
                <pic:pic>
                  <pic:nvPicPr>
                    <pic:cNvPr id="164"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before="0"/>
        <w:ind w:left="226" w:right="0" w:firstLine="0"/>
        <w:jc w:val="left"/>
        <w:rPr>
          <w:b/>
          <w:sz w:val="24"/>
        </w:rPr>
      </w:pPr>
      <w:r>
        <w:rPr>
          <w:b/>
          <w:color w:val="0000FF"/>
          <w:sz w:val="24"/>
        </w:rPr>
        <w:t>Phương pháp:</w:t>
      </w:r>
    </w:p>
    <w:p>
      <w:pPr>
        <w:spacing w:after="0"/>
        <w:jc w:val="left"/>
        <w:rPr>
          <w:sz w:val="24"/>
        </w:rPr>
        <w:sectPr>
          <w:pgSz w:w="11920" w:h="16850"/>
          <w:pgMar w:header="0" w:footer="591" w:top="620" w:bottom="780" w:left="340" w:right="20"/>
        </w:sectPr>
      </w:pPr>
    </w:p>
    <w:p>
      <w:pPr>
        <w:pStyle w:val="BodyText"/>
        <w:spacing w:before="163"/>
      </w:pPr>
      <w:r>
        <w:rPr/>
        <w:t>Xác suất của biến cố A là:</w:t>
      </w:r>
    </w:p>
    <w:p>
      <w:pPr>
        <w:pStyle w:val="Heading1"/>
        <w:spacing w:line="240" w:lineRule="exact" w:before="228"/>
      </w:pPr>
      <w:r>
        <w:rPr>
          <w:color w:val="0000FF"/>
        </w:rPr>
        <w:t>Cách giải:</w:t>
      </w:r>
    </w:p>
    <w:p>
      <w:pPr>
        <w:spacing w:line="374" w:lineRule="exact" w:before="13"/>
        <w:ind w:left="64" w:right="0" w:firstLine="0"/>
        <w:jc w:val="left"/>
        <w:rPr>
          <w:sz w:val="24"/>
        </w:rPr>
      </w:pPr>
      <w:r>
        <w:rPr/>
        <w:br w:type="column"/>
      </w:r>
      <w:r>
        <w:rPr>
          <w:i/>
          <w:sz w:val="24"/>
        </w:rPr>
        <w:t>P</w:t>
      </w:r>
      <w:r>
        <w:rPr>
          <w:sz w:val="24"/>
        </w:rPr>
        <w:t>( </w:t>
      </w:r>
      <w:r>
        <w:rPr>
          <w:i/>
          <w:sz w:val="24"/>
        </w:rPr>
        <w:t>A</w:t>
      </w:r>
      <w:r>
        <w:rPr>
          <w:sz w:val="24"/>
        </w:rPr>
        <w:t>) </w:t>
      </w:r>
      <w:r>
        <w:rPr>
          <w:rFonts w:ascii="Symbol" w:hAnsi="Symbol"/>
          <w:sz w:val="24"/>
        </w:rPr>
        <w:t></w:t>
      </w:r>
      <w:r>
        <w:rPr>
          <w:sz w:val="24"/>
        </w:rPr>
        <w:t> </w:t>
      </w:r>
      <w:r>
        <w:rPr>
          <w:i/>
          <w:position w:val="15"/>
          <w:sz w:val="24"/>
        </w:rPr>
        <w:t>n</w:t>
      </w:r>
      <w:r>
        <w:rPr>
          <w:position w:val="15"/>
          <w:sz w:val="24"/>
        </w:rPr>
        <w:t>( </w:t>
      </w:r>
      <w:r>
        <w:rPr>
          <w:i/>
          <w:position w:val="15"/>
          <w:sz w:val="24"/>
        </w:rPr>
        <w:t>A</w:t>
      </w:r>
      <w:r>
        <w:rPr>
          <w:position w:val="15"/>
          <w:sz w:val="24"/>
        </w:rPr>
        <w:t>) </w:t>
      </w:r>
      <w:r>
        <w:rPr>
          <w:sz w:val="24"/>
        </w:rPr>
        <w:t>.</w:t>
      </w:r>
    </w:p>
    <w:p>
      <w:pPr>
        <w:spacing w:line="241" w:lineRule="exact" w:before="0"/>
        <w:ind w:left="807" w:right="0" w:firstLine="0"/>
        <w:jc w:val="left"/>
        <w:rPr>
          <w:sz w:val="24"/>
        </w:rPr>
      </w:pPr>
      <w:r>
        <w:rPr/>
        <w:pict>
          <v:line style="position:absolute;mso-position-horizontal-relative:page;mso-position-vertical-relative:paragraph;z-index:-255614976" from="195.887726pt,-3.038629pt" to="220.909749pt,-3.038629pt" stroked="true" strokeweight=".500884pt" strokecolor="#000000">
            <v:stroke dashstyle="solid"/>
            <w10:wrap type="none"/>
          </v:line>
        </w:pict>
      </w:r>
      <w:r>
        <w:rPr>
          <w:i/>
          <w:sz w:val="24"/>
        </w:rPr>
        <w:t>n</w:t>
      </w:r>
      <w:r>
        <w:rPr>
          <w:sz w:val="24"/>
        </w:rPr>
        <w:t>(</w:t>
      </w:r>
      <w:r>
        <w:rPr>
          <w:rFonts w:ascii="Symbol" w:hAnsi="Symbol"/>
          <w:sz w:val="24"/>
        </w:rPr>
        <w:t></w:t>
      </w:r>
      <w:r>
        <w:rPr>
          <w:sz w:val="24"/>
        </w:rPr>
        <w:t>)</w:t>
      </w:r>
    </w:p>
    <w:p>
      <w:pPr>
        <w:spacing w:after="0" w:line="241" w:lineRule="exact"/>
        <w:jc w:val="left"/>
        <w:rPr>
          <w:sz w:val="24"/>
        </w:rPr>
        <w:sectPr>
          <w:type w:val="continuous"/>
          <w:pgSz w:w="11920" w:h="16850"/>
          <w:pgMar w:top="260" w:bottom="780" w:left="340" w:right="20"/>
          <w:cols w:num="2" w:equalWidth="0">
            <w:col w:w="2747" w:space="40"/>
            <w:col w:w="8773"/>
          </w:cols>
        </w:sectPr>
      </w:pPr>
    </w:p>
    <w:p>
      <w:pPr>
        <w:spacing w:before="2"/>
        <w:ind w:left="226" w:right="0" w:firstLine="0"/>
        <w:jc w:val="left"/>
        <w:rPr>
          <w:sz w:val="23"/>
        </w:rPr>
      </w:pPr>
      <w:r>
        <w:rPr>
          <w:w w:val="105"/>
          <w:position w:val="2"/>
          <w:sz w:val="24"/>
        </w:rPr>
        <w:t>Số phần tử của không gian mẫu: </w:t>
      </w:r>
      <w:r>
        <w:rPr>
          <w:i/>
          <w:w w:val="105"/>
          <w:position w:val="2"/>
          <w:sz w:val="23"/>
        </w:rPr>
        <w:t>n</w:t>
      </w:r>
      <w:r>
        <w:rPr>
          <w:rFonts w:ascii="Symbol" w:hAnsi="Symbol"/>
          <w:w w:val="105"/>
          <w:sz w:val="31"/>
        </w:rPr>
        <w:t></w:t>
      </w:r>
      <w:r>
        <w:rPr>
          <w:rFonts w:ascii="Symbol" w:hAnsi="Symbol"/>
          <w:w w:val="105"/>
          <w:position w:val="2"/>
          <w:sz w:val="23"/>
        </w:rPr>
        <w:t></w:t>
      </w:r>
      <w:r>
        <w:rPr>
          <w:rFonts w:ascii="Symbol" w:hAnsi="Symbol"/>
          <w:w w:val="105"/>
          <w:sz w:val="31"/>
        </w:rPr>
        <w:t></w:t>
      </w:r>
      <w:r>
        <w:rPr>
          <w:w w:val="105"/>
          <w:sz w:val="31"/>
        </w:rPr>
        <w:t> </w:t>
      </w:r>
      <w:r>
        <w:rPr>
          <w:rFonts w:ascii="Symbol" w:hAnsi="Symbol"/>
          <w:w w:val="105"/>
          <w:position w:val="2"/>
          <w:sz w:val="23"/>
        </w:rPr>
        <w:t></w:t>
      </w:r>
      <w:r>
        <w:rPr>
          <w:w w:val="105"/>
          <w:position w:val="2"/>
          <w:sz w:val="23"/>
        </w:rPr>
        <w:t> 9.9.8.7.6.5.4.3.2 </w:t>
      </w:r>
      <w:r>
        <w:rPr>
          <w:rFonts w:ascii="Symbol" w:hAnsi="Symbol"/>
          <w:w w:val="105"/>
          <w:position w:val="2"/>
          <w:sz w:val="23"/>
        </w:rPr>
        <w:t></w:t>
      </w:r>
      <w:r>
        <w:rPr>
          <w:w w:val="105"/>
          <w:position w:val="2"/>
          <w:sz w:val="23"/>
        </w:rPr>
        <w:t> 648.7!</w:t>
      </w:r>
    </w:p>
    <w:p>
      <w:pPr>
        <w:pStyle w:val="BodyText"/>
        <w:spacing w:before="44"/>
      </w:pPr>
      <w:r>
        <w:rPr/>
        <w:pict>
          <v:shape style="position:absolute;margin-left:375.224945pt;margin-top:18.733728pt;width:7.45pt;height:13.3pt;mso-position-horizontal-relative:page;mso-position-vertical-relative:paragraph;z-index:251910144" type="#_x0000_t202" filled="false" stroked="false">
            <v:textbox inset="0,0,0,0">
              <w:txbxContent>
                <w:p>
                  <w:pPr>
                    <w:spacing w:line="266" w:lineRule="exact" w:before="0"/>
                    <w:ind w:left="0" w:right="0" w:firstLine="0"/>
                    <w:jc w:val="left"/>
                    <w:rPr>
                      <w:i/>
                      <w:sz w:val="24"/>
                    </w:rPr>
                  </w:pPr>
                  <w:r>
                    <w:rPr>
                      <w:i/>
                      <w:w w:val="101"/>
                      <w:sz w:val="24"/>
                    </w:rPr>
                    <w:t>A</w:t>
                  </w:r>
                </w:p>
              </w:txbxContent>
            </v:textbox>
            <w10:wrap type="none"/>
          </v:shape>
        </w:pict>
      </w:r>
      <w:r>
        <w:rPr/>
        <w:pict>
          <v:shape style="position:absolute;margin-left:381.511536pt;margin-top:26.278044pt;width:3.6pt;height:7.8pt;mso-position-horizontal-relative:page;mso-position-vertical-relative:paragraph;z-index:-255607808" type="#_x0000_t202" filled="false" stroked="false">
            <v:textbox inset="0,0,0,0">
              <w:txbxContent>
                <w:p>
                  <w:pPr>
                    <w:spacing w:line="155" w:lineRule="exact" w:before="0"/>
                    <w:ind w:left="0" w:right="0" w:firstLine="0"/>
                    <w:jc w:val="left"/>
                    <w:rPr>
                      <w:sz w:val="14"/>
                    </w:rPr>
                  </w:pPr>
                  <w:r>
                    <w:rPr>
                      <w:w w:val="101"/>
                      <w:sz w:val="14"/>
                    </w:rPr>
                    <w:t>5</w:t>
                  </w:r>
                </w:p>
              </w:txbxContent>
            </v:textbox>
            <w10:wrap type="none"/>
          </v:shape>
        </w:pict>
      </w:r>
      <w:r>
        <w:rPr/>
        <w:t>Gọi biến cố A: “chọn được một số có mặt bốn chữ số lẻ và chữ số 0 luôn đứng giữa hai chữ số lẻ”</w:t>
      </w:r>
    </w:p>
    <w:p>
      <w:pPr>
        <w:spacing w:after="0"/>
        <w:sectPr>
          <w:type w:val="continuous"/>
          <w:pgSz w:w="11920" w:h="16850"/>
          <w:pgMar w:top="260" w:bottom="780" w:left="340" w:right="20"/>
        </w:sectPr>
      </w:pPr>
    </w:p>
    <w:p>
      <w:pPr>
        <w:pStyle w:val="ListParagraph"/>
        <w:numPr>
          <w:ilvl w:val="0"/>
          <w:numId w:val="26"/>
        </w:numPr>
        <w:tabs>
          <w:tab w:pos="366" w:val="left" w:leader="none"/>
        </w:tabs>
        <w:spacing w:line="292" w:lineRule="auto" w:before="43" w:after="0"/>
        <w:ind w:left="226" w:right="0" w:firstLine="0"/>
        <w:jc w:val="left"/>
        <w:rPr>
          <w:sz w:val="24"/>
        </w:rPr>
      </w:pPr>
      <w:r>
        <w:rPr>
          <w:sz w:val="24"/>
        </w:rPr>
        <w:t>Chọn và sắp xếp 2 chữ số lẻ để đặt chữ số 0 vào giữa 2 chữ số đó,</w:t>
      </w:r>
      <w:r>
        <w:rPr>
          <w:spacing w:val="-14"/>
          <w:sz w:val="24"/>
        </w:rPr>
        <w:t> </w:t>
      </w:r>
      <w:r>
        <w:rPr>
          <w:sz w:val="24"/>
        </w:rPr>
        <w:t>có: Coi bộ 2 chữ số lẻ đó và chữ số 0 là 1 bộ (3chữ</w:t>
      </w:r>
      <w:r>
        <w:rPr>
          <w:spacing w:val="-5"/>
          <w:sz w:val="24"/>
        </w:rPr>
        <w:t> </w:t>
      </w:r>
      <w:r>
        <w:rPr>
          <w:sz w:val="24"/>
        </w:rPr>
        <w:t>số)</w:t>
      </w:r>
    </w:p>
    <w:p>
      <w:pPr>
        <w:pStyle w:val="ListParagraph"/>
        <w:numPr>
          <w:ilvl w:val="0"/>
          <w:numId w:val="26"/>
        </w:numPr>
        <w:tabs>
          <w:tab w:pos="366" w:val="left" w:leader="none"/>
        </w:tabs>
        <w:spacing w:line="259" w:lineRule="exact" w:before="0" w:after="0"/>
        <w:ind w:left="365" w:right="0" w:hanging="140"/>
        <w:jc w:val="left"/>
        <w:rPr>
          <w:sz w:val="24"/>
        </w:rPr>
      </w:pPr>
      <w:r>
        <w:rPr/>
        <w:pict>
          <v:shape style="position:absolute;margin-left:293.471313pt;margin-top:7.198943pt;width:3.6pt;height:7.8pt;mso-position-horizontal-relative:page;mso-position-vertical-relative:paragraph;z-index:-255610880" type="#_x0000_t202" filled="false" stroked="false">
            <v:textbox inset="0,0,0,0">
              <w:txbxContent>
                <w:p>
                  <w:pPr>
                    <w:spacing w:line="155" w:lineRule="exact" w:before="0"/>
                    <w:ind w:left="0" w:right="0" w:firstLine="0"/>
                    <w:jc w:val="left"/>
                    <w:rPr>
                      <w:sz w:val="14"/>
                    </w:rPr>
                  </w:pPr>
                  <w:r>
                    <w:rPr>
                      <w:w w:val="102"/>
                      <w:sz w:val="14"/>
                    </w:rPr>
                    <w:t>3</w:t>
                  </w:r>
                </w:p>
              </w:txbxContent>
            </v:textbox>
            <w10:wrap type="none"/>
          </v:shape>
        </w:pict>
      </w:r>
      <w:r>
        <w:rPr>
          <w:sz w:val="24"/>
        </w:rPr>
        <w:t>Chọn 2 chữ số lẻ khác và 4 chữ số chẵn khác 0, có: </w:t>
      </w:r>
      <w:r>
        <w:rPr>
          <w:i/>
          <w:spacing w:val="10"/>
          <w:sz w:val="24"/>
        </w:rPr>
        <w:t>C</w:t>
      </w:r>
      <w:r>
        <w:rPr>
          <w:spacing w:val="10"/>
          <w:position w:val="11"/>
          <w:sz w:val="14"/>
        </w:rPr>
        <w:t>2 </w:t>
      </w:r>
      <w:r>
        <w:rPr>
          <w:sz w:val="24"/>
        </w:rPr>
        <w:t>.1</w:t>
      </w:r>
      <w:r>
        <w:rPr>
          <w:spacing w:val="22"/>
          <w:sz w:val="24"/>
        </w:rPr>
        <w:t> </w:t>
      </w:r>
      <w:r>
        <w:rPr>
          <w:sz w:val="24"/>
        </w:rPr>
        <w:t>(cách)</w:t>
      </w:r>
    </w:p>
    <w:p>
      <w:pPr>
        <w:spacing w:before="27"/>
        <w:ind w:left="233" w:right="0" w:firstLine="0"/>
        <w:jc w:val="left"/>
        <w:rPr>
          <w:sz w:val="24"/>
        </w:rPr>
      </w:pPr>
      <w:r>
        <w:rPr/>
        <w:br w:type="column"/>
      </w:r>
      <w:r>
        <w:rPr>
          <w:position w:val="11"/>
          <w:sz w:val="14"/>
        </w:rPr>
        <w:t>2 </w:t>
      </w:r>
      <w:r>
        <w:rPr>
          <w:sz w:val="24"/>
        </w:rPr>
        <w:t>(cách)</w:t>
      </w:r>
    </w:p>
    <w:p>
      <w:pPr>
        <w:spacing w:after="0"/>
        <w:jc w:val="left"/>
        <w:rPr>
          <w:sz w:val="24"/>
        </w:rPr>
        <w:sectPr>
          <w:type w:val="continuous"/>
          <w:pgSz w:w="11920" w:h="16850"/>
          <w:pgMar w:top="260" w:bottom="780" w:left="340" w:right="20"/>
          <w:cols w:num="2" w:equalWidth="0">
            <w:col w:w="7043" w:space="40"/>
            <w:col w:w="4477"/>
          </w:cols>
        </w:sectPr>
      </w:pPr>
    </w:p>
    <w:p>
      <w:pPr>
        <w:pStyle w:val="BodyText"/>
        <w:spacing w:line="261" w:lineRule="exact" w:before="59"/>
      </w:pPr>
      <w:r>
        <w:rPr/>
        <w:t>Hoán vị 1 bộ (3 chữ số trên) và 6 chữ số vừa được chọn, có: \[7!\] (cách)</w:t>
      </w:r>
    </w:p>
    <w:p>
      <w:pPr>
        <w:spacing w:line="365" w:lineRule="exact" w:before="0"/>
        <w:ind w:left="256" w:right="0" w:firstLine="0"/>
        <w:jc w:val="left"/>
        <w:rPr>
          <w:sz w:val="23"/>
        </w:rPr>
      </w:pPr>
      <w:r>
        <w:rPr/>
        <w:pict>
          <v:shape style="position:absolute;margin-left:88.489281pt;margin-top:10.87924pt;width:19.3pt;height:7.7pt;mso-position-horizontal-relative:page;mso-position-vertical-relative:paragraph;z-index:-255608832" type="#_x0000_t202" filled="false" stroked="false">
            <v:textbox inset="0,0,0,0">
              <w:txbxContent>
                <w:p>
                  <w:pPr>
                    <w:tabs>
                      <w:tab w:pos="312" w:val="left" w:leader="none"/>
                    </w:tabs>
                    <w:spacing w:line="153" w:lineRule="exact" w:before="0"/>
                    <w:ind w:left="0" w:right="0" w:firstLine="0"/>
                    <w:jc w:val="left"/>
                    <w:rPr>
                      <w:sz w:val="14"/>
                    </w:rPr>
                  </w:pPr>
                  <w:r>
                    <w:rPr>
                      <w:w w:val="105"/>
                      <w:sz w:val="14"/>
                    </w:rPr>
                    <w:t>5</w:t>
                    <w:tab/>
                  </w:r>
                  <w:r>
                    <w:rPr>
                      <w:spacing w:val="-20"/>
                      <w:w w:val="105"/>
                      <w:sz w:val="14"/>
                    </w:rPr>
                    <w:t>3</w:t>
                  </w:r>
                </w:p>
              </w:txbxContent>
            </v:textbox>
            <w10:wrap type="none"/>
          </v:shape>
        </w:pict>
      </w:r>
      <w:r>
        <w:rPr>
          <w:rFonts w:ascii="Symbol" w:hAnsi="Symbol"/>
          <w:w w:val="105"/>
          <w:position w:val="2"/>
          <w:sz w:val="23"/>
        </w:rPr>
        <w:t></w:t>
      </w:r>
      <w:r>
        <w:rPr>
          <w:w w:val="105"/>
          <w:position w:val="2"/>
          <w:sz w:val="23"/>
        </w:rPr>
        <w:t> </w:t>
      </w:r>
      <w:r>
        <w:rPr>
          <w:i/>
          <w:w w:val="105"/>
          <w:position w:val="2"/>
          <w:sz w:val="23"/>
        </w:rPr>
        <w:t>n </w:t>
      </w:r>
      <w:r>
        <w:rPr>
          <w:rFonts w:ascii="Symbol" w:hAnsi="Symbol"/>
          <w:w w:val="105"/>
          <w:sz w:val="31"/>
        </w:rPr>
        <w:t></w:t>
      </w:r>
      <w:r>
        <w:rPr>
          <w:w w:val="105"/>
          <w:sz w:val="31"/>
        </w:rPr>
        <w:t> </w:t>
      </w:r>
      <w:r>
        <w:rPr>
          <w:i/>
          <w:w w:val="105"/>
          <w:position w:val="2"/>
          <w:sz w:val="23"/>
        </w:rPr>
        <w:t>A</w:t>
      </w:r>
      <w:r>
        <w:rPr>
          <w:rFonts w:ascii="Symbol" w:hAnsi="Symbol"/>
          <w:w w:val="105"/>
          <w:sz w:val="31"/>
        </w:rPr>
        <w:t></w:t>
      </w:r>
      <w:r>
        <w:rPr>
          <w:w w:val="105"/>
          <w:sz w:val="31"/>
        </w:rPr>
        <w:t> </w:t>
      </w:r>
      <w:r>
        <w:rPr>
          <w:rFonts w:ascii="Symbol" w:hAnsi="Symbol"/>
          <w:w w:val="105"/>
          <w:position w:val="2"/>
          <w:sz w:val="23"/>
        </w:rPr>
        <w:t></w:t>
      </w:r>
      <w:r>
        <w:rPr>
          <w:w w:val="105"/>
          <w:position w:val="2"/>
          <w:sz w:val="23"/>
        </w:rPr>
        <w:t> </w:t>
      </w:r>
      <w:r>
        <w:rPr>
          <w:i/>
          <w:w w:val="105"/>
          <w:position w:val="2"/>
          <w:sz w:val="23"/>
        </w:rPr>
        <w:t>A</w:t>
      </w:r>
      <w:r>
        <w:rPr>
          <w:w w:val="105"/>
          <w:position w:val="2"/>
          <w:sz w:val="23"/>
          <w:vertAlign w:val="superscript"/>
        </w:rPr>
        <w:t>2</w:t>
      </w:r>
      <w:r>
        <w:rPr>
          <w:w w:val="105"/>
          <w:position w:val="2"/>
          <w:sz w:val="23"/>
          <w:vertAlign w:val="baseline"/>
        </w:rPr>
        <w:t>.</w:t>
      </w:r>
      <w:r>
        <w:rPr>
          <w:i/>
          <w:w w:val="105"/>
          <w:position w:val="2"/>
          <w:sz w:val="23"/>
          <w:vertAlign w:val="baseline"/>
        </w:rPr>
        <w:t>C</w:t>
      </w:r>
      <w:r>
        <w:rPr>
          <w:w w:val="105"/>
          <w:position w:val="2"/>
          <w:sz w:val="23"/>
          <w:vertAlign w:val="superscript"/>
        </w:rPr>
        <w:t>2</w:t>
      </w:r>
      <w:r>
        <w:rPr>
          <w:w w:val="105"/>
          <w:position w:val="2"/>
          <w:sz w:val="23"/>
          <w:vertAlign w:val="baseline"/>
        </w:rPr>
        <w:t>.7!</w:t>
      </w:r>
    </w:p>
    <w:p>
      <w:pPr>
        <w:pStyle w:val="BodyText"/>
        <w:spacing w:before="1"/>
        <w:ind w:left="0"/>
        <w:rPr>
          <w:sz w:val="20"/>
        </w:rPr>
      </w:pPr>
    </w:p>
    <w:p>
      <w:pPr>
        <w:tabs>
          <w:tab w:pos="2075" w:val="left" w:leader="none"/>
          <w:tab w:pos="3204" w:val="left" w:leader="none"/>
        </w:tabs>
        <w:spacing w:line="150" w:lineRule="exact" w:before="96"/>
        <w:ind w:left="1311" w:right="0" w:firstLine="0"/>
        <w:jc w:val="left"/>
        <w:rPr>
          <w:sz w:val="24"/>
        </w:rPr>
      </w:pPr>
      <w:r>
        <w:rPr>
          <w:i/>
          <w:sz w:val="24"/>
        </w:rPr>
        <w:t>n</w:t>
      </w:r>
      <w:r>
        <w:rPr>
          <w:sz w:val="24"/>
        </w:rPr>
        <w:t>(</w:t>
      </w:r>
      <w:r>
        <w:rPr>
          <w:spacing w:val="-37"/>
          <w:sz w:val="24"/>
        </w:rPr>
        <w:t> </w:t>
      </w:r>
      <w:r>
        <w:rPr>
          <w:i/>
          <w:spacing w:val="-4"/>
          <w:sz w:val="24"/>
        </w:rPr>
        <w:t>A</w:t>
      </w:r>
      <w:r>
        <w:rPr>
          <w:spacing w:val="-4"/>
          <w:sz w:val="24"/>
        </w:rPr>
        <w:t>)</w:t>
        <w:tab/>
      </w:r>
      <w:r>
        <w:rPr>
          <w:i/>
          <w:sz w:val="24"/>
        </w:rPr>
        <w:t>A</w:t>
      </w:r>
      <w:r>
        <w:rPr>
          <w:position w:val="11"/>
          <w:sz w:val="14"/>
        </w:rPr>
        <w:t>2</w:t>
      </w:r>
      <w:r>
        <w:rPr>
          <w:spacing w:val="-20"/>
          <w:position w:val="11"/>
          <w:sz w:val="14"/>
        </w:rPr>
        <w:t> </w:t>
      </w:r>
      <w:r>
        <w:rPr>
          <w:sz w:val="24"/>
        </w:rPr>
        <w:t>.</w:t>
      </w:r>
      <w:r>
        <w:rPr>
          <w:i/>
          <w:sz w:val="24"/>
        </w:rPr>
        <w:t>C</w:t>
      </w:r>
      <w:r>
        <w:rPr>
          <w:position w:val="11"/>
          <w:sz w:val="14"/>
        </w:rPr>
        <w:t>2</w:t>
      </w:r>
      <w:r>
        <w:rPr>
          <w:spacing w:val="-19"/>
          <w:position w:val="11"/>
          <w:sz w:val="14"/>
        </w:rPr>
        <w:t> </w:t>
      </w:r>
      <w:r>
        <w:rPr>
          <w:spacing w:val="2"/>
          <w:sz w:val="24"/>
        </w:rPr>
        <w:t>.7!</w:t>
        <w:tab/>
      </w:r>
      <w:r>
        <w:rPr>
          <w:sz w:val="24"/>
        </w:rPr>
        <w:t>5</w:t>
      </w:r>
    </w:p>
    <w:p>
      <w:pPr>
        <w:tabs>
          <w:tab w:pos="1848" w:val="left" w:leader="none"/>
          <w:tab w:pos="2511" w:val="left" w:leader="none"/>
          <w:tab w:pos="2878" w:val="left" w:leader="none"/>
          <w:tab w:pos="3448" w:val="left" w:leader="none"/>
        </w:tabs>
        <w:spacing w:line="247" w:lineRule="exact" w:before="3"/>
        <w:ind w:left="255" w:right="0" w:firstLine="0"/>
        <w:jc w:val="left"/>
        <w:rPr>
          <w:rFonts w:ascii="Calibri" w:hAnsi="Calibri"/>
          <w:sz w:val="24"/>
        </w:rPr>
      </w:pPr>
      <w:r>
        <w:rPr/>
        <w:pict>
          <v:line style="position:absolute;mso-position-horizontal-relative:page;mso-position-vertical-relative:paragraph;z-index:-255613952" from="81.218765pt,9.140325pt" to="106.290451pt,9.140325pt" stroked="true" strokeweight=".502225pt" strokecolor="#000000">
            <v:stroke dashstyle="solid"/>
            <w10:wrap type="none"/>
          </v:line>
        </w:pict>
      </w:r>
      <w:r>
        <w:rPr/>
        <w:pict>
          <v:line style="position:absolute;mso-position-horizontal-relative:page;mso-position-vertical-relative:paragraph;z-index:-255612928" from="173.701233pt,9.140325pt" to="186.602342pt,9.140325pt" stroked="true" strokeweight=".502225pt" strokecolor="#000000">
            <v:stroke dashstyle="solid"/>
            <w10:wrap type="none"/>
          </v:line>
        </w:pict>
      </w:r>
      <w:r>
        <w:rPr>
          <w:rFonts w:ascii="Symbol" w:hAnsi="Symbol"/>
          <w:sz w:val="24"/>
        </w:rPr>
        <w:t></w:t>
      </w:r>
      <w:r>
        <w:rPr>
          <w:sz w:val="24"/>
        </w:rPr>
        <w:t> </w:t>
      </w:r>
      <w:r>
        <w:rPr>
          <w:i/>
          <w:sz w:val="24"/>
        </w:rPr>
        <w:t>P</w:t>
      </w:r>
      <w:r>
        <w:rPr>
          <w:sz w:val="24"/>
        </w:rPr>
        <w:t>(</w:t>
      </w:r>
      <w:r>
        <w:rPr>
          <w:spacing w:val="-34"/>
          <w:sz w:val="24"/>
        </w:rPr>
        <w:t> </w:t>
      </w:r>
      <w:r>
        <w:rPr>
          <w:i/>
          <w:spacing w:val="-4"/>
          <w:sz w:val="24"/>
        </w:rPr>
        <w:t>A</w:t>
      </w:r>
      <w:r>
        <w:rPr>
          <w:spacing w:val="-4"/>
          <w:sz w:val="24"/>
        </w:rPr>
        <w:t>) </w:t>
      </w:r>
      <w:r>
        <w:rPr>
          <w:rFonts w:ascii="Symbol" w:hAnsi="Symbol"/>
          <w:sz w:val="24"/>
        </w:rPr>
        <w:t></w:t>
      </w:r>
      <w:r>
        <w:rPr>
          <w:sz w:val="24"/>
        </w:rPr>
        <w:tab/>
      </w:r>
      <w:r>
        <w:rPr>
          <w:rFonts w:ascii="Symbol" w:hAnsi="Symbol"/>
          <w:sz w:val="24"/>
        </w:rPr>
        <w:t></w:t>
      </w:r>
      <w:r>
        <w:rPr>
          <w:position w:val="9"/>
          <w:sz w:val="24"/>
          <w:u w:val="single"/>
        </w:rPr>
        <w:t>  </w:t>
      </w:r>
      <w:r>
        <w:rPr>
          <w:spacing w:val="38"/>
          <w:position w:val="9"/>
          <w:sz w:val="24"/>
          <w:u w:val="single"/>
        </w:rPr>
        <w:t> </w:t>
      </w:r>
      <w:r>
        <w:rPr>
          <w:position w:val="9"/>
          <w:sz w:val="14"/>
          <w:u w:val="single"/>
        </w:rPr>
        <w:t>5</w:t>
        <w:tab/>
        <w:t>3</w:t>
        <w:tab/>
      </w:r>
      <w:r>
        <w:rPr>
          <w:rFonts w:ascii="Symbol" w:hAnsi="Symbol"/>
          <w:sz w:val="24"/>
        </w:rPr>
        <w:t></w:t>
      </w:r>
      <w:r>
        <w:rPr>
          <w:sz w:val="24"/>
        </w:rPr>
        <w:tab/>
      </w:r>
      <w:r>
        <w:rPr>
          <w:rFonts w:ascii="Calibri" w:hAnsi="Calibri"/>
          <w:sz w:val="24"/>
        </w:rPr>
        <w:t>.</w:t>
      </w:r>
    </w:p>
    <w:p>
      <w:pPr>
        <w:pStyle w:val="BodyText"/>
        <w:tabs>
          <w:tab w:pos="2157" w:val="left" w:leader="none"/>
          <w:tab w:pos="3142" w:val="left" w:leader="none"/>
        </w:tabs>
        <w:spacing w:line="235" w:lineRule="exact"/>
        <w:ind w:left="1300"/>
      </w:pPr>
      <w:r>
        <w:rPr>
          <w:i/>
        </w:rPr>
        <w:t>n</w:t>
      </w:r>
      <w:r>
        <w:rPr/>
        <w:t>(</w:t>
      </w:r>
      <w:r>
        <w:rPr>
          <w:rFonts w:ascii="Symbol" w:hAnsi="Symbol"/>
        </w:rPr>
        <w:t></w:t>
      </w:r>
      <w:r>
        <w:rPr/>
        <w:t>)</w:t>
        <w:tab/>
        <w:t>648.7!</w:t>
        <w:tab/>
        <w:t>54</w:t>
      </w:r>
    </w:p>
    <w:p>
      <w:pPr>
        <w:pStyle w:val="BodyText"/>
        <w:spacing w:before="8"/>
        <w:ind w:left="0"/>
        <w:rPr>
          <w:sz w:val="16"/>
        </w:rPr>
      </w:pPr>
    </w:p>
    <w:p>
      <w:pPr>
        <w:spacing w:after="0"/>
        <w:rPr>
          <w:sz w:val="16"/>
        </w:rPr>
        <w:sectPr>
          <w:type w:val="continuous"/>
          <w:pgSz w:w="11920" w:h="16850"/>
          <w:pgMar w:top="260" w:bottom="780" w:left="340" w:right="20"/>
        </w:sectPr>
      </w:pPr>
    </w:p>
    <w:p>
      <w:pPr>
        <w:pStyle w:val="Heading1"/>
        <w:spacing w:before="90"/>
      </w:pPr>
      <w:r>
        <w:rPr>
          <w:color w:val="0000FF"/>
        </w:rPr>
        <w:t>Chọn A.</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D</w:t>
      </w:r>
      <w:r>
        <w:rPr>
          <w:sz w:val="24"/>
        </w:rPr>
      </w:r>
    </w:p>
    <w:p>
      <w:pPr>
        <w:spacing w:before="0"/>
        <w:ind w:left="226" w:right="0" w:firstLine="0"/>
        <w:jc w:val="left"/>
        <w:rPr>
          <w:b/>
          <w:sz w:val="24"/>
        </w:rPr>
      </w:pPr>
      <w:r>
        <w:rPr>
          <w:b/>
          <w:color w:val="0000FF"/>
          <w:sz w:val="24"/>
        </w:rPr>
        <w:t>Phương pháp:</w:t>
      </w:r>
    </w:p>
    <w:p>
      <w:pPr>
        <w:pStyle w:val="BodyText"/>
        <w:spacing w:before="34"/>
      </w:pPr>
      <w:r>
        <w:rPr/>
        <w:t>Gọi vận tốc của người đó lúc về </w:t>
      </w:r>
      <w:r>
        <w:rPr>
          <w:spacing w:val="-8"/>
        </w:rPr>
        <w:t>là</w:t>
      </w:r>
    </w:p>
    <w:p>
      <w:pPr>
        <w:pStyle w:val="BodyText"/>
        <w:ind w:left="0"/>
        <w:rPr>
          <w:sz w:val="38"/>
        </w:rPr>
      </w:pPr>
      <w:r>
        <w:rPr/>
        <w:br w:type="column"/>
      </w:r>
      <w:r>
        <w:rPr>
          <w:sz w:val="38"/>
        </w:rPr>
      </w:r>
    </w:p>
    <w:p>
      <w:pPr>
        <w:pStyle w:val="BodyText"/>
        <w:spacing w:before="9"/>
        <w:ind w:left="0"/>
        <w:rPr>
          <w:sz w:val="38"/>
        </w:rPr>
      </w:pPr>
    </w:p>
    <w:p>
      <w:pPr>
        <w:spacing w:before="0"/>
        <w:ind w:left="71" w:right="0" w:firstLine="0"/>
        <w:jc w:val="left"/>
        <w:rPr>
          <w:sz w:val="23"/>
        </w:rPr>
      </w:pPr>
      <w:r>
        <w:rPr>
          <w:i/>
          <w:position w:val="2"/>
          <w:sz w:val="23"/>
        </w:rPr>
        <w:t>x </w:t>
      </w:r>
      <w:r>
        <w:rPr>
          <w:rFonts w:ascii="Symbol" w:hAnsi="Symbol"/>
          <w:sz w:val="31"/>
        </w:rPr>
        <w:t></w:t>
      </w:r>
      <w:r>
        <w:rPr>
          <w:i/>
          <w:position w:val="2"/>
          <w:sz w:val="23"/>
        </w:rPr>
        <w:t>km </w:t>
      </w:r>
      <w:r>
        <w:rPr>
          <w:position w:val="2"/>
          <w:sz w:val="23"/>
        </w:rPr>
        <w:t>/ </w:t>
      </w:r>
      <w:r>
        <w:rPr>
          <w:i/>
          <w:position w:val="2"/>
          <w:sz w:val="23"/>
        </w:rPr>
        <w:t>h</w:t>
      </w:r>
      <w:r>
        <w:rPr>
          <w:rFonts w:ascii="Symbol" w:hAnsi="Symbol"/>
          <w:sz w:val="31"/>
        </w:rPr>
        <w:t></w:t>
      </w:r>
      <w:r>
        <w:rPr>
          <w:position w:val="2"/>
          <w:sz w:val="23"/>
        </w:rPr>
        <w:t>, </w:t>
      </w:r>
      <w:r>
        <w:rPr>
          <w:rFonts w:ascii="Symbol" w:hAnsi="Symbol"/>
          <w:sz w:val="31"/>
        </w:rPr>
        <w:t></w:t>
      </w:r>
      <w:r>
        <w:rPr>
          <w:sz w:val="31"/>
        </w:rPr>
        <w:t> </w:t>
      </w:r>
      <w:r>
        <w:rPr>
          <w:i/>
          <w:position w:val="2"/>
          <w:sz w:val="23"/>
        </w:rPr>
        <w:t>x </w:t>
      </w:r>
      <w:r>
        <w:rPr>
          <w:rFonts w:ascii="Symbol" w:hAnsi="Symbol"/>
          <w:position w:val="2"/>
          <w:sz w:val="23"/>
        </w:rPr>
        <w:t></w:t>
      </w:r>
      <w:r>
        <w:rPr>
          <w:position w:val="2"/>
          <w:sz w:val="23"/>
        </w:rPr>
        <w:t> 0</w:t>
      </w:r>
      <w:r>
        <w:rPr>
          <w:rFonts w:ascii="Symbol" w:hAnsi="Symbol"/>
          <w:sz w:val="31"/>
        </w:rPr>
        <w:t></w:t>
      </w:r>
      <w:r>
        <w:rPr>
          <w:position w:val="2"/>
          <w:sz w:val="23"/>
        </w:rPr>
        <w:t>.</w:t>
      </w:r>
    </w:p>
    <w:p>
      <w:pPr>
        <w:spacing w:after="0"/>
        <w:jc w:val="left"/>
        <w:rPr>
          <w:sz w:val="23"/>
        </w:rPr>
        <w:sectPr>
          <w:type w:val="continuous"/>
          <w:pgSz w:w="11920" w:h="16850"/>
          <w:pgMar w:top="260" w:bottom="780" w:left="340" w:right="20"/>
          <w:cols w:num="2" w:equalWidth="0">
            <w:col w:w="3534" w:space="40"/>
            <w:col w:w="7986"/>
          </w:cols>
        </w:sectPr>
      </w:pPr>
    </w:p>
    <w:p>
      <w:pPr>
        <w:pStyle w:val="BodyText"/>
        <w:spacing w:before="53"/>
      </w:pPr>
      <w:r>
        <w:rPr/>
        <w:t>Khi đó lập phương trình để tìm </w:t>
      </w:r>
      <w:r>
        <w:rPr>
          <w:i/>
          <w:sz w:val="23"/>
        </w:rPr>
        <w:t>x</w:t>
      </w:r>
      <w:r>
        <w:rPr>
          <w:sz w:val="23"/>
        </w:rPr>
        <w:t>, </w:t>
      </w:r>
      <w:r>
        <w:rPr/>
        <w:t>đối chiếu với điều kiện rồi kết luận.</w:t>
      </w:r>
    </w:p>
    <w:p>
      <w:pPr>
        <w:pStyle w:val="Heading1"/>
        <w:spacing w:line="241" w:lineRule="exact" w:before="44"/>
      </w:pPr>
      <w:r>
        <w:rPr>
          <w:color w:val="0000FF"/>
        </w:rPr>
        <w:t>Cách giải:</w:t>
      </w:r>
    </w:p>
    <w:p>
      <w:pPr>
        <w:spacing w:after="0" w:line="241" w:lineRule="exact"/>
        <w:sectPr>
          <w:type w:val="continuous"/>
          <w:pgSz w:w="11920" w:h="16850"/>
          <w:pgMar w:top="260" w:bottom="780" w:left="340" w:right="20"/>
        </w:sectPr>
      </w:pPr>
    </w:p>
    <w:p>
      <w:pPr>
        <w:pStyle w:val="BodyText"/>
        <w:spacing w:before="69"/>
      </w:pPr>
      <w:r>
        <w:rPr/>
        <w:t>Gọi vận tốc của người đó lúc về </w:t>
      </w:r>
      <w:r>
        <w:rPr>
          <w:spacing w:val="-8"/>
        </w:rPr>
        <w:t>là</w:t>
      </w:r>
    </w:p>
    <w:p>
      <w:pPr>
        <w:spacing w:before="0"/>
        <w:ind w:left="71" w:right="0" w:firstLine="0"/>
        <w:jc w:val="left"/>
        <w:rPr>
          <w:sz w:val="23"/>
        </w:rPr>
      </w:pPr>
      <w:r>
        <w:rPr/>
        <w:br w:type="column"/>
      </w:r>
      <w:r>
        <w:rPr>
          <w:i/>
          <w:position w:val="2"/>
          <w:sz w:val="23"/>
        </w:rPr>
        <w:t>x </w:t>
      </w:r>
      <w:r>
        <w:rPr>
          <w:rFonts w:ascii="Symbol" w:hAnsi="Symbol"/>
          <w:sz w:val="31"/>
        </w:rPr>
        <w:t></w:t>
      </w:r>
      <w:r>
        <w:rPr>
          <w:i/>
          <w:position w:val="2"/>
          <w:sz w:val="23"/>
        </w:rPr>
        <w:t>km </w:t>
      </w:r>
      <w:r>
        <w:rPr>
          <w:position w:val="2"/>
          <w:sz w:val="23"/>
        </w:rPr>
        <w:t>/ </w:t>
      </w:r>
      <w:r>
        <w:rPr>
          <w:i/>
          <w:position w:val="2"/>
          <w:sz w:val="23"/>
        </w:rPr>
        <w:t>h</w:t>
      </w:r>
      <w:r>
        <w:rPr>
          <w:rFonts w:ascii="Symbol" w:hAnsi="Symbol"/>
          <w:sz w:val="31"/>
        </w:rPr>
        <w:t></w:t>
      </w:r>
      <w:r>
        <w:rPr>
          <w:position w:val="2"/>
          <w:sz w:val="23"/>
        </w:rPr>
        <w:t>, </w:t>
      </w:r>
      <w:r>
        <w:rPr>
          <w:rFonts w:ascii="Symbol" w:hAnsi="Symbol"/>
          <w:sz w:val="31"/>
        </w:rPr>
        <w:t></w:t>
      </w:r>
      <w:r>
        <w:rPr>
          <w:sz w:val="31"/>
        </w:rPr>
        <w:t> </w:t>
      </w:r>
      <w:r>
        <w:rPr>
          <w:i/>
          <w:position w:val="2"/>
          <w:sz w:val="23"/>
        </w:rPr>
        <w:t>x </w:t>
      </w:r>
      <w:r>
        <w:rPr>
          <w:rFonts w:ascii="Symbol" w:hAnsi="Symbol"/>
          <w:position w:val="2"/>
          <w:sz w:val="23"/>
        </w:rPr>
        <w:t></w:t>
      </w:r>
      <w:r>
        <w:rPr>
          <w:position w:val="2"/>
          <w:sz w:val="23"/>
        </w:rPr>
        <w:t> 0</w:t>
      </w:r>
      <w:r>
        <w:rPr>
          <w:rFonts w:ascii="Symbol" w:hAnsi="Symbol"/>
          <w:sz w:val="31"/>
        </w:rPr>
        <w:t></w:t>
      </w:r>
      <w:r>
        <w:rPr>
          <w:position w:val="2"/>
          <w:sz w:val="23"/>
        </w:rPr>
        <w:t>.</w:t>
      </w:r>
    </w:p>
    <w:p>
      <w:pPr>
        <w:spacing w:after="0"/>
        <w:jc w:val="left"/>
        <w:rPr>
          <w:sz w:val="23"/>
        </w:rPr>
        <w:sectPr>
          <w:type w:val="continuous"/>
          <w:pgSz w:w="11920" w:h="16850"/>
          <w:pgMar w:top="260" w:bottom="780" w:left="340" w:right="20"/>
          <w:cols w:num="2" w:equalWidth="0">
            <w:col w:w="3534" w:space="40"/>
            <w:col w:w="7986"/>
          </w:cols>
        </w:sectPr>
      </w:pPr>
    </w:p>
    <w:p>
      <w:pPr>
        <w:pStyle w:val="BodyText"/>
        <w:spacing w:before="51"/>
      </w:pPr>
      <w:r>
        <w:rPr/>
        <w:t>Vận tốc trung bình của người đó là 60 </w:t>
      </w:r>
      <w:r>
        <w:rPr>
          <w:i/>
        </w:rPr>
        <w:t>km </w:t>
      </w:r>
      <w:r>
        <w:rPr/>
        <w:t>/ </w:t>
      </w:r>
      <w:r>
        <w:rPr>
          <w:i/>
        </w:rPr>
        <w:t>h </w:t>
      </w:r>
      <w:r>
        <w:rPr/>
        <w:t>nên ta có phương trình:</w:t>
      </w:r>
    </w:p>
    <w:p>
      <w:pPr>
        <w:spacing w:line="420" w:lineRule="exact" w:before="40"/>
        <w:ind w:left="293" w:right="0" w:firstLine="0"/>
        <w:jc w:val="left"/>
        <w:rPr>
          <w:rFonts w:ascii="Symbol" w:hAnsi="Symbol"/>
          <w:sz w:val="31"/>
        </w:rPr>
      </w:pPr>
      <w:r>
        <w:rPr/>
        <w:pict>
          <v:line style="position:absolute;mso-position-horizontal-relative:page;mso-position-vertical-relative:paragraph;z-index:-255611904" from="30.350521pt,18.664558pt" to="60.743278pt,18.664558pt" stroked="true" strokeweight=".570696pt" strokecolor="#000000">
            <v:stroke dashstyle="solid"/>
            <w10:wrap type="none"/>
          </v:line>
        </w:pict>
      </w:r>
      <w:r>
        <w:rPr>
          <w:i/>
          <w:position w:val="17"/>
          <w:sz w:val="24"/>
        </w:rPr>
        <w:t>x </w:t>
      </w:r>
      <w:r>
        <w:rPr>
          <w:rFonts w:ascii="Symbol" w:hAnsi="Symbol"/>
          <w:position w:val="17"/>
          <w:sz w:val="24"/>
        </w:rPr>
        <w:t></w:t>
      </w:r>
      <w:r>
        <w:rPr>
          <w:position w:val="17"/>
          <w:sz w:val="24"/>
        </w:rPr>
        <w:t> 30 </w:t>
      </w:r>
      <w:r>
        <w:rPr>
          <w:rFonts w:ascii="Symbol" w:hAnsi="Symbol"/>
          <w:position w:val="2"/>
          <w:sz w:val="24"/>
        </w:rPr>
        <w:t></w:t>
      </w:r>
      <w:r>
        <w:rPr>
          <w:position w:val="2"/>
          <w:sz w:val="24"/>
        </w:rPr>
        <w:t> 60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30 </w:t>
      </w:r>
      <w:r>
        <w:rPr>
          <w:rFonts w:ascii="Symbol" w:hAnsi="Symbol"/>
          <w:position w:val="2"/>
          <w:sz w:val="24"/>
        </w:rPr>
        <w:t></w:t>
      </w:r>
      <w:r>
        <w:rPr>
          <w:position w:val="2"/>
          <w:sz w:val="24"/>
        </w:rPr>
        <w:t> 120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90 </w:t>
      </w:r>
      <w:r>
        <w:rPr>
          <w:rFonts w:ascii="Symbol" w:hAnsi="Symbol"/>
          <w:sz w:val="31"/>
        </w:rPr>
        <w:t></w:t>
      </w:r>
      <w:r>
        <w:rPr>
          <w:i/>
          <w:position w:val="2"/>
          <w:sz w:val="24"/>
        </w:rPr>
        <w:t>tm</w:t>
      </w:r>
      <w:r>
        <w:rPr>
          <w:rFonts w:ascii="Symbol" w:hAnsi="Symbol"/>
          <w:sz w:val="31"/>
        </w:rPr>
        <w:t></w:t>
      </w:r>
    </w:p>
    <w:p>
      <w:pPr>
        <w:pStyle w:val="BodyText"/>
        <w:spacing w:line="217" w:lineRule="exact"/>
        <w:ind w:left="514"/>
      </w:pPr>
      <w:r>
        <w:rPr>
          <w:w w:val="102"/>
        </w:rPr>
        <w:t>2</w:t>
      </w:r>
    </w:p>
    <w:p>
      <w:pPr>
        <w:pStyle w:val="BodyText"/>
        <w:spacing w:before="1"/>
      </w:pPr>
      <w:r>
        <w:rPr/>
        <w:t>Để đạt được vận tốc trung bình cho cả cuộc hành trình là 60 </w:t>
      </w:r>
      <w:r>
        <w:rPr>
          <w:i/>
        </w:rPr>
        <w:t>km </w:t>
      </w:r>
      <w:r>
        <w:rPr/>
        <w:t>/ </w:t>
      </w:r>
      <w:r>
        <w:rPr>
          <w:i/>
        </w:rPr>
        <w:t>h </w:t>
      </w:r>
      <w:r>
        <w:rPr/>
        <w:t>thì vận tốc lúc về của người đó phải là</w:t>
      </w:r>
    </w:p>
    <w:p>
      <w:pPr>
        <w:spacing w:before="49"/>
        <w:ind w:left="255" w:right="0" w:firstLine="0"/>
        <w:jc w:val="left"/>
        <w:rPr>
          <w:sz w:val="24"/>
        </w:rPr>
      </w:pPr>
      <w:r>
        <w:rPr>
          <w:w w:val="105"/>
          <w:sz w:val="24"/>
        </w:rPr>
        <w:t>90</w:t>
      </w:r>
      <w:r>
        <w:rPr>
          <w:i/>
          <w:w w:val="105"/>
          <w:sz w:val="24"/>
        </w:rPr>
        <w:t>km </w:t>
      </w:r>
      <w:r>
        <w:rPr>
          <w:w w:val="105"/>
          <w:sz w:val="24"/>
        </w:rPr>
        <w:t>/ </w:t>
      </w:r>
      <w:r>
        <w:rPr>
          <w:i/>
          <w:w w:val="105"/>
          <w:sz w:val="24"/>
        </w:rPr>
        <w:t>h</w:t>
      </w:r>
      <w:r>
        <w:rPr>
          <w:w w:val="105"/>
          <w:sz w:val="24"/>
        </w:rPr>
        <w:t>.</w:t>
      </w:r>
    </w:p>
    <w:p>
      <w:pPr>
        <w:pStyle w:val="BodyText"/>
        <w:spacing w:before="49"/>
      </w:pPr>
      <w:r>
        <w:rPr/>
        <w:t>Tuy nhiên xe máy không thể đi với vận tốc 90</w:t>
      </w:r>
      <w:r>
        <w:rPr>
          <w:i/>
        </w:rPr>
        <w:t>km </w:t>
      </w:r>
      <w:r>
        <w:rPr/>
        <w:t>/ </w:t>
      </w:r>
      <w:r>
        <w:rPr>
          <w:i/>
        </w:rPr>
        <w:t>h </w:t>
      </w:r>
      <w:r>
        <w:rPr/>
        <w:t>nên chọn đáp án D đúng.</w:t>
      </w:r>
    </w:p>
    <w:p>
      <w:pPr>
        <w:pStyle w:val="Heading1"/>
        <w:spacing w:before="48"/>
      </w:pPr>
      <w:r>
        <w:rPr>
          <w:color w:val="0000FF"/>
        </w:rPr>
        <w:t>Chọn D.</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sz w:val="24"/>
        </w:rPr>
        <w:t>B</w:t>
      </w:r>
      <w:r>
        <w:rPr>
          <w:sz w:val="24"/>
        </w:rPr>
      </w:r>
    </w:p>
    <w:p>
      <w:pPr>
        <w:spacing w:line="241" w:lineRule="exact" w:before="1"/>
        <w:ind w:left="226" w:right="0" w:firstLine="0"/>
        <w:jc w:val="left"/>
        <w:rPr>
          <w:b/>
          <w:sz w:val="24"/>
        </w:rPr>
      </w:pPr>
      <w:r>
        <w:rPr>
          <w:b/>
          <w:color w:val="0000FF"/>
          <w:sz w:val="24"/>
        </w:rPr>
        <w:t>Phương pháp:</w:t>
      </w:r>
    </w:p>
    <w:p>
      <w:pPr>
        <w:spacing w:line="379" w:lineRule="exact" w:before="0"/>
        <w:ind w:left="226" w:right="0" w:firstLine="0"/>
        <w:jc w:val="left"/>
        <w:rPr>
          <w:sz w:val="23"/>
        </w:rPr>
      </w:pPr>
      <w:r>
        <w:rPr>
          <w:position w:val="2"/>
          <w:sz w:val="24"/>
        </w:rPr>
        <w:t>Gọi giá mỗi </w:t>
      </w:r>
      <w:r>
        <w:rPr>
          <w:i/>
          <w:position w:val="2"/>
          <w:sz w:val="24"/>
        </w:rPr>
        <w:t>kg </w:t>
      </w:r>
      <w:r>
        <w:rPr>
          <w:position w:val="2"/>
          <w:sz w:val="24"/>
        </w:rPr>
        <w:t>kẹo loại A, B lần lượt là </w:t>
      </w:r>
      <w:r>
        <w:rPr>
          <w:i/>
          <w:position w:val="2"/>
          <w:sz w:val="23"/>
        </w:rPr>
        <w:t>x</w:t>
      </w:r>
      <w:r>
        <w:rPr>
          <w:position w:val="2"/>
          <w:sz w:val="23"/>
        </w:rPr>
        <w:t>, </w:t>
      </w:r>
      <w:r>
        <w:rPr>
          <w:i/>
          <w:position w:val="2"/>
          <w:sz w:val="23"/>
        </w:rPr>
        <w:t>y </w:t>
      </w:r>
      <w:r>
        <w:rPr>
          <w:position w:val="2"/>
          <w:sz w:val="24"/>
        </w:rPr>
        <w:t>(đồng), </w:t>
      </w:r>
      <w:r>
        <w:rPr>
          <w:rFonts w:ascii="Symbol" w:hAnsi="Symbol"/>
          <w:sz w:val="31"/>
        </w:rPr>
        <w:t></w:t>
      </w:r>
      <w:r>
        <w:rPr>
          <w:sz w:val="31"/>
        </w:rPr>
        <w:t> </w:t>
      </w:r>
      <w:r>
        <w:rPr>
          <w:i/>
          <w:position w:val="2"/>
          <w:sz w:val="23"/>
        </w:rPr>
        <w:t>x</w:t>
      </w:r>
      <w:r>
        <w:rPr>
          <w:position w:val="2"/>
          <w:sz w:val="23"/>
        </w:rPr>
        <w:t>, </w:t>
      </w:r>
      <w:r>
        <w:rPr>
          <w:i/>
          <w:position w:val="2"/>
          <w:sz w:val="23"/>
        </w:rPr>
        <w:t>y </w:t>
      </w:r>
      <w:r>
        <w:rPr>
          <w:rFonts w:ascii="Symbol" w:hAnsi="Symbol"/>
          <w:position w:val="2"/>
          <w:sz w:val="23"/>
        </w:rPr>
        <w:t></w:t>
      </w:r>
      <w:r>
        <w:rPr>
          <w:position w:val="2"/>
          <w:sz w:val="23"/>
        </w:rPr>
        <w:t> 0</w:t>
      </w:r>
      <w:r>
        <w:rPr>
          <w:rFonts w:ascii="Symbol" w:hAnsi="Symbol"/>
          <w:sz w:val="31"/>
        </w:rPr>
        <w:t></w:t>
      </w:r>
      <w:r>
        <w:rPr>
          <w:position w:val="2"/>
          <w:sz w:val="23"/>
        </w:rPr>
        <w:t>.</w:t>
      </w:r>
    </w:p>
    <w:p>
      <w:pPr>
        <w:spacing w:after="0" w:line="379" w:lineRule="exact"/>
        <w:jc w:val="left"/>
        <w:rPr>
          <w:sz w:val="23"/>
        </w:rPr>
        <w:sectPr>
          <w:type w:val="continuous"/>
          <w:pgSz w:w="11920" w:h="16850"/>
          <w:pgMar w:top="260" w:bottom="780" w:left="340" w:right="20"/>
        </w:sectPr>
      </w:pPr>
    </w:p>
    <w:p>
      <w:pPr>
        <w:pStyle w:val="BodyText"/>
        <w:spacing w:line="350" w:lineRule="atLeast" w:before="9"/>
        <w:ind w:right="-7"/>
      </w:pPr>
      <w:r>
        <w:rPr/>
        <w:t>Gọi khối lượng mỗi loại kẹo A, B được bỏ vào thùng gồm cả 2 loại kẹo này</w:t>
      </w:r>
      <w:r>
        <w:rPr>
          <w:spacing w:val="-18"/>
        </w:rPr>
        <w:t> </w:t>
      </w:r>
      <w:r>
        <w:rPr/>
        <w:t>là Dựa vào giả thiết bài cho để lập hệ phương</w:t>
      </w:r>
      <w:r>
        <w:rPr>
          <w:spacing w:val="-5"/>
        </w:rPr>
        <w:t> </w:t>
      </w:r>
      <w:r>
        <w:rPr/>
        <w:t>trình.</w:t>
      </w:r>
    </w:p>
    <w:p>
      <w:pPr>
        <w:spacing w:before="14"/>
        <w:ind w:left="61" w:right="0" w:firstLine="0"/>
        <w:jc w:val="left"/>
        <w:rPr>
          <w:sz w:val="23"/>
        </w:rPr>
      </w:pPr>
      <w:r>
        <w:rPr/>
        <w:br w:type="column"/>
      </w:r>
      <w:r>
        <w:rPr>
          <w:i/>
          <w:w w:val="105"/>
          <w:position w:val="2"/>
          <w:sz w:val="23"/>
        </w:rPr>
        <w:t>a</w:t>
      </w:r>
      <w:r>
        <w:rPr>
          <w:w w:val="105"/>
          <w:position w:val="2"/>
          <w:sz w:val="23"/>
        </w:rPr>
        <w:t>, </w:t>
      </w:r>
      <w:r>
        <w:rPr>
          <w:i/>
          <w:w w:val="105"/>
          <w:position w:val="2"/>
          <w:sz w:val="23"/>
        </w:rPr>
        <w:t>b </w:t>
      </w:r>
      <w:r>
        <w:rPr>
          <w:rFonts w:ascii="Symbol" w:hAnsi="Symbol"/>
          <w:w w:val="105"/>
          <w:sz w:val="31"/>
        </w:rPr>
        <w:t></w:t>
      </w:r>
      <w:r>
        <w:rPr>
          <w:i/>
          <w:w w:val="105"/>
          <w:position w:val="2"/>
          <w:sz w:val="23"/>
        </w:rPr>
        <w:t>kg </w:t>
      </w:r>
      <w:r>
        <w:rPr>
          <w:rFonts w:ascii="Symbol" w:hAnsi="Symbol"/>
          <w:w w:val="105"/>
          <w:sz w:val="31"/>
        </w:rPr>
        <w:t></w:t>
      </w:r>
      <w:r>
        <w:rPr>
          <w:w w:val="105"/>
          <w:position w:val="2"/>
          <w:sz w:val="23"/>
        </w:rPr>
        <w:t>, </w:t>
      </w:r>
      <w:r>
        <w:rPr>
          <w:rFonts w:ascii="Symbol" w:hAnsi="Symbol"/>
          <w:w w:val="105"/>
          <w:sz w:val="31"/>
        </w:rPr>
        <w:t></w:t>
      </w:r>
      <w:r>
        <w:rPr>
          <w:w w:val="105"/>
          <w:position w:val="2"/>
          <w:sz w:val="23"/>
        </w:rPr>
        <w:t>0 </w:t>
      </w:r>
      <w:r>
        <w:rPr>
          <w:rFonts w:ascii="Symbol" w:hAnsi="Symbol"/>
          <w:w w:val="105"/>
          <w:position w:val="2"/>
          <w:sz w:val="23"/>
        </w:rPr>
        <w:t></w:t>
      </w:r>
      <w:r>
        <w:rPr>
          <w:w w:val="105"/>
          <w:position w:val="2"/>
          <w:sz w:val="23"/>
        </w:rPr>
        <w:t> </w:t>
      </w:r>
      <w:r>
        <w:rPr>
          <w:i/>
          <w:w w:val="105"/>
          <w:position w:val="2"/>
          <w:sz w:val="23"/>
        </w:rPr>
        <w:t>a</w:t>
      </w:r>
      <w:r>
        <w:rPr>
          <w:w w:val="105"/>
          <w:position w:val="2"/>
          <w:sz w:val="23"/>
        </w:rPr>
        <w:t>, </w:t>
      </w:r>
      <w:r>
        <w:rPr>
          <w:i/>
          <w:w w:val="105"/>
          <w:position w:val="2"/>
          <w:sz w:val="23"/>
        </w:rPr>
        <w:t>b </w:t>
      </w:r>
      <w:r>
        <w:rPr>
          <w:rFonts w:ascii="Symbol" w:hAnsi="Symbol"/>
          <w:w w:val="105"/>
          <w:position w:val="2"/>
          <w:sz w:val="23"/>
        </w:rPr>
        <w:t></w:t>
      </w:r>
      <w:r>
        <w:rPr>
          <w:w w:val="105"/>
          <w:position w:val="2"/>
          <w:sz w:val="23"/>
        </w:rPr>
        <w:t> 18</w:t>
      </w:r>
      <w:r>
        <w:rPr>
          <w:rFonts w:ascii="Symbol" w:hAnsi="Symbol"/>
          <w:w w:val="105"/>
          <w:sz w:val="31"/>
        </w:rPr>
        <w:t></w:t>
      </w:r>
      <w:r>
        <w:rPr>
          <w:w w:val="105"/>
          <w:position w:val="2"/>
          <w:sz w:val="23"/>
        </w:rPr>
        <w:t>.</w:t>
      </w:r>
    </w:p>
    <w:p>
      <w:pPr>
        <w:spacing w:after="0"/>
        <w:jc w:val="left"/>
        <w:rPr>
          <w:sz w:val="23"/>
        </w:rPr>
        <w:sectPr>
          <w:type w:val="continuous"/>
          <w:pgSz w:w="11920" w:h="16850"/>
          <w:pgMar w:top="260" w:bottom="780" w:left="340" w:right="20"/>
          <w:cols w:num="2" w:equalWidth="0">
            <w:col w:w="7728" w:space="40"/>
            <w:col w:w="3792"/>
          </w:cols>
        </w:sectPr>
      </w:pPr>
    </w:p>
    <w:p>
      <w:pPr>
        <w:pStyle w:val="BodyText"/>
        <w:spacing w:before="16"/>
        <w:rPr>
          <w:sz w:val="23"/>
        </w:rPr>
      </w:pPr>
      <w:r>
        <w:rPr/>
        <w:drawing>
          <wp:anchor distT="0" distB="0" distL="0" distR="0" allowOverlap="1" layoutInCell="1" locked="0" behindDoc="0" simplePos="0" relativeHeight="251904000">
            <wp:simplePos x="0" y="0"/>
            <wp:positionH relativeFrom="page">
              <wp:posOffset>811336</wp:posOffset>
            </wp:positionH>
            <wp:positionV relativeFrom="page">
              <wp:posOffset>10213144</wp:posOffset>
            </wp:positionV>
            <wp:extent cx="167480" cy="126046"/>
            <wp:effectExtent l="0" t="0" r="0" b="0"/>
            <wp:wrapNone/>
            <wp:docPr id="165" name="image55.png"/>
            <wp:cNvGraphicFramePr>
              <a:graphicFrameLocks noChangeAspect="1"/>
            </wp:cNvGraphicFramePr>
            <a:graphic>
              <a:graphicData uri="http://schemas.openxmlformats.org/drawingml/2006/picture">
                <pic:pic>
                  <pic:nvPicPr>
                    <pic:cNvPr id="166" name="image55.png"/>
                    <pic:cNvPicPr/>
                  </pic:nvPicPr>
                  <pic:blipFill>
                    <a:blip r:embed="rId70" cstate="print"/>
                    <a:stretch>
                      <a:fillRect/>
                    </a:stretch>
                  </pic:blipFill>
                  <pic:spPr>
                    <a:xfrm>
                      <a:off x="0" y="0"/>
                      <a:ext cx="167480" cy="126046"/>
                    </a:xfrm>
                    <a:prstGeom prst="rect">
                      <a:avLst/>
                    </a:prstGeom>
                  </pic:spPr>
                </pic:pic>
              </a:graphicData>
            </a:graphic>
          </wp:anchor>
        </w:drawing>
      </w:r>
      <w:r>
        <w:rPr/>
        <w:t>Giải hệ phương trình vừa tìm được để tìm </w:t>
      </w:r>
      <w:r>
        <w:rPr>
          <w:i/>
          <w:sz w:val="23"/>
        </w:rPr>
        <w:t>x</w:t>
      </w:r>
      <w:r>
        <w:rPr>
          <w:sz w:val="23"/>
        </w:rPr>
        <w:t>, </w:t>
      </w:r>
      <w:r>
        <w:rPr>
          <w:i/>
          <w:sz w:val="23"/>
        </w:rPr>
        <w:t>y</w:t>
      </w:r>
      <w:r>
        <w:rPr>
          <w:sz w:val="23"/>
        </w:rPr>
        <w:t>.</w:t>
      </w:r>
    </w:p>
    <w:p>
      <w:pPr>
        <w:pStyle w:val="BodyText"/>
        <w:spacing w:before="40"/>
      </w:pPr>
      <w:r>
        <w:rPr/>
        <w:t>Đối chiếu với điều kiện rồi chọn đáp án đúng.</w:t>
      </w:r>
    </w:p>
    <w:p>
      <w:pPr>
        <w:pStyle w:val="Heading1"/>
        <w:spacing w:line="240" w:lineRule="exact" w:before="5"/>
      </w:pPr>
      <w:r>
        <w:rPr>
          <w:color w:val="0000FF"/>
        </w:rPr>
        <w:t>Cách giải:</w:t>
      </w:r>
    </w:p>
    <w:p>
      <w:pPr>
        <w:spacing w:before="0"/>
        <w:ind w:left="226" w:right="0" w:firstLine="0"/>
        <w:jc w:val="left"/>
        <w:rPr>
          <w:sz w:val="23"/>
        </w:rPr>
      </w:pPr>
      <w:r>
        <w:rPr>
          <w:position w:val="2"/>
          <w:sz w:val="24"/>
        </w:rPr>
        <w:t>Gọi giá mỗi </w:t>
      </w:r>
      <w:r>
        <w:rPr>
          <w:i/>
          <w:position w:val="2"/>
          <w:sz w:val="24"/>
        </w:rPr>
        <w:t>kg </w:t>
      </w:r>
      <w:r>
        <w:rPr>
          <w:position w:val="2"/>
          <w:sz w:val="24"/>
        </w:rPr>
        <w:t>kẹo loại A, B lần lượt là </w:t>
      </w:r>
      <w:r>
        <w:rPr>
          <w:i/>
          <w:position w:val="2"/>
          <w:sz w:val="23"/>
        </w:rPr>
        <w:t>x</w:t>
      </w:r>
      <w:r>
        <w:rPr>
          <w:position w:val="2"/>
          <w:sz w:val="23"/>
        </w:rPr>
        <w:t>, </w:t>
      </w:r>
      <w:r>
        <w:rPr>
          <w:i/>
          <w:position w:val="2"/>
          <w:sz w:val="23"/>
        </w:rPr>
        <w:t>y </w:t>
      </w:r>
      <w:r>
        <w:rPr>
          <w:position w:val="2"/>
          <w:sz w:val="24"/>
        </w:rPr>
        <w:t>(đồng), </w:t>
      </w:r>
      <w:r>
        <w:rPr>
          <w:rFonts w:ascii="Symbol" w:hAnsi="Symbol"/>
          <w:sz w:val="31"/>
        </w:rPr>
        <w:t></w:t>
      </w:r>
      <w:r>
        <w:rPr>
          <w:sz w:val="31"/>
        </w:rPr>
        <w:t> </w:t>
      </w:r>
      <w:r>
        <w:rPr>
          <w:i/>
          <w:position w:val="2"/>
          <w:sz w:val="23"/>
        </w:rPr>
        <w:t>x</w:t>
      </w:r>
      <w:r>
        <w:rPr>
          <w:position w:val="2"/>
          <w:sz w:val="23"/>
        </w:rPr>
        <w:t>, </w:t>
      </w:r>
      <w:r>
        <w:rPr>
          <w:i/>
          <w:position w:val="2"/>
          <w:sz w:val="23"/>
        </w:rPr>
        <w:t>y </w:t>
      </w:r>
      <w:r>
        <w:rPr>
          <w:rFonts w:ascii="Symbol" w:hAnsi="Symbol"/>
          <w:position w:val="2"/>
          <w:sz w:val="23"/>
        </w:rPr>
        <w:t></w:t>
      </w:r>
      <w:r>
        <w:rPr>
          <w:position w:val="2"/>
          <w:sz w:val="23"/>
        </w:rPr>
        <w:t> 0</w:t>
      </w:r>
      <w:r>
        <w:rPr>
          <w:rFonts w:ascii="Symbol" w:hAnsi="Symbol"/>
          <w:sz w:val="31"/>
        </w:rPr>
        <w:t></w:t>
      </w:r>
      <w:r>
        <w:rPr>
          <w:position w:val="2"/>
          <w:sz w:val="23"/>
        </w:rPr>
        <w:t>.</w:t>
      </w:r>
    </w:p>
    <w:p>
      <w:pPr>
        <w:spacing w:after="0"/>
        <w:jc w:val="left"/>
        <w:rPr>
          <w:sz w:val="23"/>
        </w:rPr>
        <w:sectPr>
          <w:type w:val="continuous"/>
          <w:pgSz w:w="11920" w:h="16850"/>
          <w:pgMar w:top="260" w:bottom="780" w:left="340" w:right="20"/>
        </w:sectPr>
      </w:pPr>
    </w:p>
    <w:p>
      <w:pPr>
        <w:pStyle w:val="BodyText"/>
        <w:spacing w:before="149"/>
      </w:pPr>
      <w:r>
        <w:rPr/>
        <w:t>Gọi khối lượng mỗi loại kẹo A, B được bỏ vào thùng gồm cả 2 loại kẹo này</w:t>
      </w:r>
      <w:r>
        <w:rPr>
          <w:spacing w:val="-18"/>
        </w:rPr>
        <w:t> </w:t>
      </w:r>
      <w:r>
        <w:rPr/>
        <w:t>là</w:t>
      </w:r>
    </w:p>
    <w:p>
      <w:pPr>
        <w:spacing w:before="82"/>
        <w:ind w:left="61" w:right="0" w:firstLine="0"/>
        <w:jc w:val="left"/>
        <w:rPr>
          <w:sz w:val="23"/>
        </w:rPr>
      </w:pPr>
      <w:r>
        <w:rPr/>
        <w:br w:type="column"/>
      </w:r>
      <w:r>
        <w:rPr>
          <w:i/>
          <w:w w:val="105"/>
          <w:position w:val="2"/>
          <w:sz w:val="23"/>
        </w:rPr>
        <w:t>a</w:t>
      </w:r>
      <w:r>
        <w:rPr>
          <w:w w:val="105"/>
          <w:position w:val="2"/>
          <w:sz w:val="23"/>
        </w:rPr>
        <w:t>, </w:t>
      </w:r>
      <w:r>
        <w:rPr>
          <w:i/>
          <w:w w:val="105"/>
          <w:position w:val="2"/>
          <w:sz w:val="23"/>
        </w:rPr>
        <w:t>b </w:t>
      </w:r>
      <w:r>
        <w:rPr>
          <w:rFonts w:ascii="Symbol" w:hAnsi="Symbol"/>
          <w:w w:val="105"/>
          <w:sz w:val="31"/>
        </w:rPr>
        <w:t></w:t>
      </w:r>
      <w:r>
        <w:rPr>
          <w:i/>
          <w:w w:val="105"/>
          <w:position w:val="2"/>
          <w:sz w:val="23"/>
        </w:rPr>
        <w:t>kg </w:t>
      </w:r>
      <w:r>
        <w:rPr>
          <w:rFonts w:ascii="Symbol" w:hAnsi="Symbol"/>
          <w:w w:val="105"/>
          <w:sz w:val="31"/>
        </w:rPr>
        <w:t></w:t>
      </w:r>
      <w:r>
        <w:rPr>
          <w:w w:val="105"/>
          <w:position w:val="2"/>
          <w:sz w:val="23"/>
        </w:rPr>
        <w:t>, </w:t>
      </w:r>
      <w:r>
        <w:rPr>
          <w:rFonts w:ascii="Symbol" w:hAnsi="Symbol"/>
          <w:w w:val="105"/>
          <w:sz w:val="31"/>
        </w:rPr>
        <w:t></w:t>
      </w:r>
      <w:r>
        <w:rPr>
          <w:w w:val="105"/>
          <w:position w:val="2"/>
          <w:sz w:val="23"/>
        </w:rPr>
        <w:t>0 </w:t>
      </w:r>
      <w:r>
        <w:rPr>
          <w:rFonts w:ascii="Symbol" w:hAnsi="Symbol"/>
          <w:w w:val="105"/>
          <w:position w:val="2"/>
          <w:sz w:val="23"/>
        </w:rPr>
        <w:t></w:t>
      </w:r>
      <w:r>
        <w:rPr>
          <w:w w:val="105"/>
          <w:position w:val="2"/>
          <w:sz w:val="23"/>
        </w:rPr>
        <w:t> </w:t>
      </w:r>
      <w:r>
        <w:rPr>
          <w:i/>
          <w:w w:val="105"/>
          <w:position w:val="2"/>
          <w:sz w:val="23"/>
        </w:rPr>
        <w:t>a</w:t>
      </w:r>
      <w:r>
        <w:rPr>
          <w:w w:val="105"/>
          <w:position w:val="2"/>
          <w:sz w:val="23"/>
        </w:rPr>
        <w:t>, </w:t>
      </w:r>
      <w:r>
        <w:rPr>
          <w:i/>
          <w:w w:val="105"/>
          <w:position w:val="2"/>
          <w:sz w:val="23"/>
        </w:rPr>
        <w:t>b </w:t>
      </w:r>
      <w:r>
        <w:rPr>
          <w:rFonts w:ascii="Symbol" w:hAnsi="Symbol"/>
          <w:w w:val="105"/>
          <w:position w:val="2"/>
          <w:sz w:val="23"/>
        </w:rPr>
        <w:t></w:t>
      </w:r>
      <w:r>
        <w:rPr>
          <w:w w:val="105"/>
          <w:position w:val="2"/>
          <w:sz w:val="23"/>
        </w:rPr>
        <w:t> 18</w:t>
      </w:r>
      <w:r>
        <w:rPr>
          <w:rFonts w:ascii="Symbol" w:hAnsi="Symbol"/>
          <w:w w:val="105"/>
          <w:sz w:val="31"/>
        </w:rPr>
        <w:t></w:t>
      </w:r>
      <w:r>
        <w:rPr>
          <w:w w:val="105"/>
          <w:position w:val="2"/>
          <w:sz w:val="23"/>
        </w:rPr>
        <w:t>.</w:t>
      </w:r>
    </w:p>
    <w:p>
      <w:pPr>
        <w:spacing w:after="0"/>
        <w:jc w:val="left"/>
        <w:rPr>
          <w:sz w:val="23"/>
        </w:rPr>
        <w:sectPr>
          <w:pgSz w:w="11920" w:h="16850"/>
          <w:pgMar w:header="0" w:footer="591" w:top="600" w:bottom="780" w:left="340" w:right="20"/>
          <w:cols w:num="2" w:equalWidth="0">
            <w:col w:w="7728" w:space="40"/>
            <w:col w:w="3792"/>
          </w:cols>
        </w:sectPr>
      </w:pPr>
    </w:p>
    <w:p>
      <w:pPr>
        <w:pStyle w:val="BodyText"/>
        <w:spacing w:before="13"/>
        <w:rPr>
          <w:rFonts w:ascii="Symbol" w:hAnsi="Symbol"/>
          <w:sz w:val="31"/>
        </w:rPr>
      </w:pPr>
      <w:r>
        <w:rPr/>
        <w:t>Khi bỏ cả 2 loại kẹo vào thùng thì thùng đó nặng 18</w:t>
      </w:r>
      <w:r>
        <w:rPr>
          <w:i/>
        </w:rPr>
        <w:t>kg </w:t>
      </w:r>
      <w:r>
        <w:rPr/>
        <w:t>nên ta có phương trình: </w:t>
      </w:r>
      <w:r>
        <w:rPr>
          <w:i/>
          <w:sz w:val="23"/>
        </w:rPr>
        <w:t>a </w:t>
      </w:r>
      <w:r>
        <w:rPr>
          <w:rFonts w:ascii="Symbol" w:hAnsi="Symbol"/>
          <w:sz w:val="23"/>
        </w:rPr>
        <w:t></w:t>
      </w:r>
      <w:r>
        <w:rPr>
          <w:sz w:val="23"/>
        </w:rPr>
        <w:t> </w:t>
      </w:r>
      <w:r>
        <w:rPr>
          <w:i/>
          <w:sz w:val="23"/>
        </w:rPr>
        <w:t>b </w:t>
      </w:r>
      <w:r>
        <w:rPr>
          <w:rFonts w:ascii="Symbol" w:hAnsi="Symbol"/>
          <w:sz w:val="23"/>
        </w:rPr>
        <w:t></w:t>
      </w:r>
      <w:r>
        <w:rPr>
          <w:sz w:val="23"/>
        </w:rPr>
        <w:t> 18 </w:t>
      </w:r>
      <w:r>
        <w:rPr>
          <w:rFonts w:ascii="Symbol" w:hAnsi="Symbol"/>
          <w:position w:val="-1"/>
          <w:sz w:val="31"/>
        </w:rPr>
        <w:t></w:t>
      </w:r>
      <w:r>
        <w:rPr>
          <w:sz w:val="23"/>
        </w:rPr>
        <w:t>1</w:t>
      </w:r>
      <w:r>
        <w:rPr>
          <w:rFonts w:ascii="Symbol" w:hAnsi="Symbol"/>
          <w:position w:val="-1"/>
          <w:sz w:val="31"/>
        </w:rPr>
        <w:t></w:t>
      </w:r>
    </w:p>
    <w:p>
      <w:pPr>
        <w:pStyle w:val="BodyText"/>
        <w:spacing w:before="51"/>
      </w:pPr>
      <w:r>
        <w:rPr/>
        <w:t>Giá tiền mỗi loại kẹo loại A và B là bằng nhau và tổng số tiền của thùng kẹo gồm 2 loại này là 1200000 đồng nên</w:t>
      </w:r>
    </w:p>
    <w:p>
      <w:pPr>
        <w:spacing w:after="0"/>
        <w:sectPr>
          <w:type w:val="continuous"/>
          <w:pgSz w:w="11920" w:h="16850"/>
          <w:pgMar w:top="260" w:bottom="780" w:left="340" w:right="20"/>
        </w:sectPr>
      </w:pPr>
    </w:p>
    <w:p>
      <w:pPr>
        <w:spacing w:line="235" w:lineRule="auto" w:before="88"/>
        <w:ind w:left="226" w:right="0" w:firstLine="0"/>
        <w:jc w:val="left"/>
        <w:rPr>
          <w:sz w:val="24"/>
        </w:rPr>
      </w:pPr>
      <w:r>
        <w:rPr/>
        <w:pict>
          <v:shape style="position:absolute;margin-left:59.474518pt;margin-top:16.522751pt;width:89.75pt;height:25.15pt;mso-position-horizontal-relative:page;mso-position-vertical-relative:paragraph;z-index:-255588352" type="#_x0000_t202" filled="false" stroked="false">
            <v:textbox inset="0,0,0,0">
              <w:txbxContent>
                <w:p>
                  <w:pPr>
                    <w:spacing w:line="501" w:lineRule="exact" w:before="2"/>
                    <w:ind w:left="0" w:right="0" w:firstLine="0"/>
                    <w:jc w:val="left"/>
                    <w:rPr>
                      <w:sz w:val="24"/>
                    </w:rPr>
                  </w:pPr>
                  <w:r>
                    <w:rPr>
                      <w:rFonts w:ascii="Symbol" w:hAnsi="Symbol"/>
                      <w:spacing w:val="-121"/>
                      <w:w w:val="101"/>
                      <w:position w:val="16"/>
                      <w:sz w:val="24"/>
                    </w:rPr>
                    <w:t></w:t>
                  </w:r>
                  <w:r>
                    <w:rPr>
                      <w:rFonts w:ascii="Symbol" w:hAnsi="Symbol"/>
                      <w:spacing w:val="4"/>
                      <w:w w:val="101"/>
                      <w:position w:val="-4"/>
                      <w:sz w:val="24"/>
                    </w:rPr>
                    <w:t></w:t>
                  </w:r>
                  <w:r>
                    <w:rPr>
                      <w:i/>
                      <w:spacing w:val="-2"/>
                      <w:w w:val="101"/>
                      <w:sz w:val="24"/>
                    </w:rPr>
                    <w:t>a</w:t>
                  </w:r>
                  <w:r>
                    <w:rPr>
                      <w:i/>
                      <w:w w:val="101"/>
                      <w:sz w:val="24"/>
                    </w:rPr>
                    <w:t>x</w:t>
                  </w:r>
                  <w:r>
                    <w:rPr>
                      <w:i/>
                      <w:spacing w:val="-1"/>
                      <w:sz w:val="24"/>
                    </w:rPr>
                    <w:t> </w:t>
                  </w:r>
                  <w:r>
                    <w:rPr>
                      <w:rFonts w:ascii="Symbol" w:hAnsi="Symbol"/>
                      <w:w w:val="101"/>
                      <w:sz w:val="24"/>
                    </w:rPr>
                    <w:t></w:t>
                  </w:r>
                  <w:r>
                    <w:rPr>
                      <w:spacing w:val="-12"/>
                      <w:sz w:val="24"/>
                    </w:rPr>
                    <w:t> </w:t>
                  </w:r>
                  <w:r>
                    <w:rPr>
                      <w:i/>
                      <w:spacing w:val="-2"/>
                      <w:w w:val="101"/>
                      <w:sz w:val="24"/>
                    </w:rPr>
                    <w:t>b</w:t>
                  </w:r>
                  <w:r>
                    <w:rPr>
                      <w:i/>
                      <w:w w:val="101"/>
                      <w:sz w:val="24"/>
                    </w:rPr>
                    <w:t>y</w:t>
                  </w:r>
                  <w:r>
                    <w:rPr>
                      <w:i/>
                      <w:spacing w:val="3"/>
                      <w:sz w:val="24"/>
                    </w:rPr>
                    <w:t> </w:t>
                  </w:r>
                  <w:r>
                    <w:rPr>
                      <w:rFonts w:ascii="Symbol" w:hAnsi="Symbol"/>
                      <w:w w:val="101"/>
                      <w:sz w:val="24"/>
                    </w:rPr>
                    <w:t></w:t>
                  </w:r>
                  <w:r>
                    <w:rPr>
                      <w:spacing w:val="-8"/>
                      <w:sz w:val="24"/>
                    </w:rPr>
                    <w:t> </w:t>
                  </w:r>
                  <w:r>
                    <w:rPr>
                      <w:spacing w:val="-5"/>
                      <w:w w:val="101"/>
                      <w:sz w:val="24"/>
                    </w:rPr>
                    <w:t>60000</w:t>
                  </w:r>
                  <w:r>
                    <w:rPr>
                      <w:spacing w:val="-3"/>
                      <w:w w:val="101"/>
                      <w:sz w:val="24"/>
                    </w:rPr>
                    <w:t>0</w:t>
                  </w:r>
                </w:p>
              </w:txbxContent>
            </v:textbox>
            <w10:wrap type="none"/>
          </v:shape>
        </w:pict>
      </w:r>
      <w:r>
        <w:rPr>
          <w:position w:val="-19"/>
          <w:sz w:val="24"/>
        </w:rPr>
        <w:t>ta </w:t>
      </w:r>
      <w:r>
        <w:rPr>
          <w:spacing w:val="-2"/>
          <w:position w:val="-19"/>
          <w:sz w:val="24"/>
        </w:rPr>
        <w:t>c</w:t>
      </w:r>
      <w:r>
        <w:rPr>
          <w:position w:val="-19"/>
          <w:sz w:val="24"/>
        </w:rPr>
        <w:t>ó: </w:t>
      </w:r>
      <w:r>
        <w:rPr>
          <w:spacing w:val="-22"/>
          <w:position w:val="-19"/>
          <w:sz w:val="24"/>
        </w:rPr>
        <w:t> </w:t>
      </w:r>
      <w:r>
        <w:rPr>
          <w:rFonts w:ascii="Symbol" w:hAnsi="Symbol"/>
          <w:spacing w:val="-121"/>
          <w:w w:val="101"/>
          <w:sz w:val="24"/>
        </w:rPr>
        <w:t></w:t>
      </w:r>
      <w:r>
        <w:rPr>
          <w:rFonts w:ascii="Symbol" w:hAnsi="Symbol"/>
          <w:spacing w:val="4"/>
          <w:w w:val="101"/>
          <w:position w:val="-5"/>
          <w:sz w:val="24"/>
        </w:rPr>
        <w:t></w:t>
      </w:r>
      <w:r>
        <w:rPr>
          <w:i/>
          <w:spacing w:val="-2"/>
          <w:w w:val="101"/>
          <w:sz w:val="24"/>
        </w:rPr>
        <w:t>a</w:t>
      </w:r>
      <w:r>
        <w:rPr>
          <w:i/>
          <w:w w:val="101"/>
          <w:sz w:val="24"/>
        </w:rPr>
        <w:t>x</w:t>
      </w:r>
      <w:r>
        <w:rPr>
          <w:i/>
          <w:spacing w:val="-11"/>
          <w:sz w:val="24"/>
        </w:rPr>
        <w:t> </w:t>
      </w:r>
      <w:r>
        <w:rPr>
          <w:rFonts w:ascii="Symbol" w:hAnsi="Symbol"/>
          <w:w w:val="101"/>
          <w:sz w:val="24"/>
        </w:rPr>
        <w:t></w:t>
      </w:r>
      <w:r>
        <w:rPr>
          <w:spacing w:val="-19"/>
          <w:sz w:val="24"/>
        </w:rPr>
        <w:t> </w:t>
      </w:r>
      <w:r>
        <w:rPr>
          <w:i/>
          <w:spacing w:val="-2"/>
          <w:w w:val="101"/>
          <w:sz w:val="24"/>
        </w:rPr>
        <w:t>b</w:t>
      </w:r>
      <w:r>
        <w:rPr>
          <w:i/>
          <w:w w:val="101"/>
          <w:sz w:val="24"/>
        </w:rPr>
        <w:t>y</w:t>
      </w:r>
      <w:r>
        <w:rPr>
          <w:i/>
          <w:spacing w:val="3"/>
          <w:sz w:val="24"/>
        </w:rPr>
        <w:t> </w:t>
      </w:r>
      <w:r>
        <w:rPr>
          <w:rFonts w:ascii="Symbol" w:hAnsi="Symbol"/>
          <w:w w:val="101"/>
          <w:sz w:val="24"/>
        </w:rPr>
        <w:t></w:t>
      </w:r>
      <w:r>
        <w:rPr>
          <w:spacing w:val="-30"/>
          <w:sz w:val="24"/>
        </w:rPr>
        <w:t> </w:t>
      </w:r>
      <w:r>
        <w:rPr>
          <w:spacing w:val="-5"/>
          <w:w w:val="101"/>
          <w:sz w:val="24"/>
        </w:rPr>
        <w:t>120000</w:t>
      </w:r>
      <w:r>
        <w:rPr>
          <w:spacing w:val="-3"/>
          <w:w w:val="101"/>
          <w:sz w:val="24"/>
        </w:rPr>
        <w:t>0</w:t>
      </w:r>
    </w:p>
    <w:p>
      <w:pPr>
        <w:pStyle w:val="BodyText"/>
        <w:spacing w:line="291" w:lineRule="exact"/>
        <w:ind w:left="849"/>
        <w:rPr>
          <w:rFonts w:ascii="Symbol" w:hAnsi="Symbol"/>
        </w:rPr>
      </w:pPr>
      <w:r>
        <w:rPr>
          <w:rFonts w:ascii="Symbol" w:hAnsi="Symbol"/>
          <w:w w:val="101"/>
        </w:rPr>
        <w:t></w:t>
      </w:r>
    </w:p>
    <w:p>
      <w:pPr>
        <w:spacing w:before="35"/>
        <w:ind w:left="135" w:right="0" w:firstLine="0"/>
        <w:jc w:val="left"/>
        <w:rPr>
          <w:rFonts w:ascii="Symbol" w:hAnsi="Symbol"/>
          <w:sz w:val="31"/>
        </w:rPr>
      </w:pPr>
      <w:r>
        <w:rPr/>
        <w:br w:type="column"/>
      </w:r>
      <w:r>
        <w:rPr>
          <w:rFonts w:ascii="Symbol" w:hAnsi="Symbol"/>
          <w:spacing w:val="9"/>
          <w:w w:val="95"/>
          <w:sz w:val="31"/>
        </w:rPr>
        <w:t></w:t>
      </w:r>
      <w:r>
        <w:rPr>
          <w:spacing w:val="9"/>
          <w:w w:val="95"/>
          <w:position w:val="2"/>
          <w:sz w:val="24"/>
        </w:rPr>
        <w:t>2</w:t>
      </w:r>
      <w:r>
        <w:rPr>
          <w:rFonts w:ascii="Symbol" w:hAnsi="Symbol"/>
          <w:spacing w:val="9"/>
          <w:w w:val="95"/>
          <w:sz w:val="31"/>
        </w:rPr>
        <w:t></w:t>
      </w:r>
    </w:p>
    <w:p>
      <w:pPr>
        <w:spacing w:before="26"/>
        <w:ind w:left="174" w:right="0" w:firstLine="0"/>
        <w:jc w:val="left"/>
        <w:rPr>
          <w:rFonts w:ascii="Symbol" w:hAnsi="Symbol"/>
          <w:sz w:val="31"/>
        </w:rPr>
      </w:pPr>
      <w:r>
        <w:rPr>
          <w:rFonts w:ascii="Symbol" w:hAnsi="Symbol"/>
          <w:spacing w:val="4"/>
          <w:w w:val="95"/>
          <w:sz w:val="31"/>
        </w:rPr>
        <w:t></w:t>
      </w:r>
      <w:r>
        <w:rPr>
          <w:spacing w:val="4"/>
          <w:w w:val="95"/>
          <w:position w:val="2"/>
          <w:sz w:val="24"/>
        </w:rPr>
        <w:t>3</w:t>
      </w:r>
      <w:r>
        <w:rPr>
          <w:rFonts w:ascii="Symbol" w:hAnsi="Symbol"/>
          <w:spacing w:val="4"/>
          <w:w w:val="95"/>
          <w:sz w:val="31"/>
        </w:rPr>
        <w:t></w:t>
      </w:r>
    </w:p>
    <w:p>
      <w:pPr>
        <w:spacing w:after="0"/>
        <w:jc w:val="left"/>
        <w:rPr>
          <w:rFonts w:ascii="Symbol" w:hAnsi="Symbol"/>
          <w:sz w:val="31"/>
        </w:rPr>
        <w:sectPr>
          <w:type w:val="continuous"/>
          <w:pgSz w:w="11920" w:h="16850"/>
          <w:pgMar w:top="260" w:bottom="780" w:left="340" w:right="20"/>
          <w:cols w:num="2" w:equalWidth="0">
            <w:col w:w="2726" w:space="40"/>
            <w:col w:w="8794"/>
          </w:cols>
        </w:sectPr>
      </w:pPr>
    </w:p>
    <w:p>
      <w:pPr>
        <w:pStyle w:val="BodyText"/>
        <w:spacing w:before="17"/>
      </w:pPr>
      <w:r>
        <w:rPr/>
        <w:t>+) Xét đáp án A: Kẹo loại A giá 90,000 đồng/kg và loại B giá 40,000 đồng/kg</w:t>
      </w:r>
    </w:p>
    <w:p>
      <w:pPr>
        <w:spacing w:line="166" w:lineRule="exact" w:before="41"/>
        <w:ind w:left="20" w:right="789" w:firstLine="0"/>
        <w:jc w:val="center"/>
        <w:rPr>
          <w:sz w:val="24"/>
        </w:rPr>
      </w:pPr>
      <w:r>
        <w:rPr/>
        <w:drawing>
          <wp:anchor distT="0" distB="0" distL="0" distR="0" allowOverlap="1" layoutInCell="1" locked="0" behindDoc="1" simplePos="0" relativeHeight="247718912">
            <wp:simplePos x="0" y="0"/>
            <wp:positionH relativeFrom="page">
              <wp:posOffset>951355</wp:posOffset>
            </wp:positionH>
            <wp:positionV relativeFrom="paragraph">
              <wp:posOffset>299850</wp:posOffset>
            </wp:positionV>
            <wp:extent cx="5117633" cy="5446261"/>
            <wp:effectExtent l="0" t="0" r="0" b="0"/>
            <wp:wrapNone/>
            <wp:docPr id="167" name="image2.png"/>
            <wp:cNvGraphicFramePr>
              <a:graphicFrameLocks noChangeAspect="1"/>
            </wp:cNvGraphicFramePr>
            <a:graphic>
              <a:graphicData uri="http://schemas.openxmlformats.org/drawingml/2006/picture">
                <pic:pic>
                  <pic:nvPicPr>
                    <pic:cNvPr id="168" name="image2.png"/>
                    <pic:cNvPicPr/>
                  </pic:nvPicPr>
                  <pic:blipFill>
                    <a:blip r:embed="rId7" cstate="print"/>
                    <a:stretch>
                      <a:fillRect/>
                    </a:stretch>
                  </pic:blipFill>
                  <pic:spPr>
                    <a:xfrm>
                      <a:off x="0" y="0"/>
                      <a:ext cx="5117633" cy="5446261"/>
                    </a:xfrm>
                    <a:prstGeom prst="rect">
                      <a:avLst/>
                    </a:prstGeom>
                  </pic:spPr>
                </pic:pic>
              </a:graphicData>
            </a:graphic>
          </wp:anchor>
        </w:drawing>
      </w:r>
      <w:r>
        <w:rPr/>
        <w:pict>
          <v:shape style="position:absolute;margin-left:267.574524pt;margin-top:19.435892pt;width:6.05pt;height:14.85pt;mso-position-horizontal-relative:page;mso-position-vertical-relative:paragraph;z-index:-255586304" type="#_x0000_t202" filled="false" stroked="false">
            <v:textbox inset="0,0,0,0">
              <w:txbxContent>
                <w:p>
                  <w:pPr>
                    <w:pStyle w:val="BodyText"/>
                    <w:spacing w:before="1"/>
                    <w:ind w:left="0"/>
                    <w:rPr>
                      <w:rFonts w:ascii="Symbol" w:hAnsi="Symbol"/>
                    </w:rPr>
                  </w:pPr>
                  <w:r>
                    <w:rPr>
                      <w:rFonts w:ascii="Symbol" w:hAnsi="Symbol"/>
                      <w:w w:val="101"/>
                    </w:rPr>
                    <w:t></w:t>
                  </w:r>
                </w:p>
              </w:txbxContent>
            </v:textbox>
            <w10:wrap type="none"/>
          </v:shape>
        </w:pict>
      </w:r>
      <w:r>
        <w:rPr>
          <w:rFonts w:ascii="Symbol" w:hAnsi="Symbol"/>
          <w:sz w:val="24"/>
        </w:rPr>
        <w:t></w:t>
      </w:r>
      <w:r>
        <w:rPr>
          <w:i/>
          <w:position w:val="-13"/>
          <w:sz w:val="24"/>
        </w:rPr>
        <w:t>a </w:t>
      </w:r>
      <w:r>
        <w:rPr>
          <w:rFonts w:ascii="Symbol" w:hAnsi="Symbol"/>
          <w:position w:val="-13"/>
          <w:sz w:val="24"/>
        </w:rPr>
        <w:t></w:t>
      </w:r>
      <w:r>
        <w:rPr>
          <w:position w:val="-13"/>
          <w:sz w:val="24"/>
        </w:rPr>
        <w:t> </w:t>
      </w:r>
      <w:r>
        <w:rPr>
          <w:position w:val="2"/>
          <w:sz w:val="24"/>
        </w:rPr>
        <w:t>20</w:t>
      </w:r>
    </w:p>
    <w:p>
      <w:pPr>
        <w:pStyle w:val="BodyText"/>
        <w:spacing w:before="4"/>
        <w:ind w:left="0"/>
        <w:rPr>
          <w:sz w:val="9"/>
        </w:rPr>
      </w:pPr>
      <w:r>
        <w:rPr/>
        <w:pict>
          <v:line style="position:absolute;mso-position-horizontal-relative:page;mso-position-vertical-relative:paragraph;z-index:-251403264;mso-wrap-distance-left:0;mso-wrap-distance-right:0" from="292.639099pt,7.70365pt" to="305.775187pt,7.70365pt" stroked="true" strokeweight=".601707pt" strokecolor="#000000">
            <v:stroke dashstyle="solid"/>
            <w10:wrap type="topAndBottom"/>
          </v:line>
        </w:pict>
      </w:r>
    </w:p>
    <w:p>
      <w:pPr>
        <w:tabs>
          <w:tab w:pos="5587" w:val="left" w:leader="none"/>
        </w:tabs>
        <w:spacing w:line="223" w:lineRule="exact" w:before="0"/>
        <w:ind w:left="226" w:right="0" w:firstLine="0"/>
        <w:jc w:val="left"/>
        <w:rPr>
          <w:sz w:val="24"/>
        </w:rPr>
      </w:pPr>
      <w:r>
        <w:rPr>
          <w:sz w:val="24"/>
        </w:rPr>
        <w:t>Khi đó ta có:  </w:t>
      </w:r>
      <w:r>
        <w:rPr>
          <w:rFonts w:ascii="Symbol" w:hAnsi="Symbol"/>
          <w:spacing w:val="2"/>
          <w:position w:val="-1"/>
          <w:sz w:val="31"/>
        </w:rPr>
        <w:t></w:t>
      </w:r>
      <w:r>
        <w:rPr>
          <w:spacing w:val="2"/>
          <w:sz w:val="23"/>
        </w:rPr>
        <w:t>3</w:t>
      </w:r>
      <w:r>
        <w:rPr>
          <w:rFonts w:ascii="Symbol" w:hAnsi="Symbol"/>
          <w:spacing w:val="2"/>
          <w:position w:val="-1"/>
          <w:sz w:val="31"/>
        </w:rPr>
        <w:t></w:t>
      </w:r>
      <w:r>
        <w:rPr>
          <w:spacing w:val="2"/>
          <w:position w:val="-1"/>
          <w:sz w:val="31"/>
        </w:rPr>
        <w:t> </w:t>
      </w:r>
      <w:r>
        <w:rPr>
          <w:rFonts w:ascii="Symbol" w:hAnsi="Symbol"/>
          <w:sz w:val="23"/>
        </w:rPr>
        <w:t></w:t>
      </w:r>
      <w:r>
        <w:rPr>
          <w:sz w:val="23"/>
        </w:rPr>
        <w:t> </w:t>
      </w:r>
      <w:r>
        <w:rPr>
          <w:spacing w:val="-5"/>
          <w:sz w:val="23"/>
        </w:rPr>
        <w:t>90000</w:t>
      </w:r>
      <w:r>
        <w:rPr>
          <w:i/>
          <w:spacing w:val="-5"/>
          <w:sz w:val="23"/>
        </w:rPr>
        <w:t>a  </w:t>
      </w:r>
      <w:r>
        <w:rPr>
          <w:rFonts w:ascii="Symbol" w:hAnsi="Symbol"/>
          <w:sz w:val="23"/>
        </w:rPr>
        <w:t></w:t>
      </w:r>
      <w:r>
        <w:rPr>
          <w:sz w:val="23"/>
        </w:rPr>
        <w:t> </w:t>
      </w:r>
      <w:r>
        <w:rPr>
          <w:spacing w:val="-6"/>
          <w:sz w:val="23"/>
        </w:rPr>
        <w:t>40000</w:t>
      </w:r>
      <w:r>
        <w:rPr>
          <w:i/>
          <w:spacing w:val="-6"/>
          <w:sz w:val="23"/>
        </w:rPr>
        <w:t>b </w:t>
      </w:r>
      <w:r>
        <w:rPr>
          <w:rFonts w:ascii="Symbol" w:hAnsi="Symbol"/>
          <w:sz w:val="23"/>
        </w:rPr>
        <w:t></w:t>
      </w:r>
      <w:r>
        <w:rPr>
          <w:spacing w:val="-6"/>
          <w:sz w:val="23"/>
        </w:rPr>
        <w:t> </w:t>
      </w:r>
      <w:r>
        <w:rPr>
          <w:spacing w:val="-5"/>
          <w:sz w:val="23"/>
        </w:rPr>
        <w:t>600000 </w:t>
      </w:r>
      <w:r>
        <w:rPr>
          <w:spacing w:val="39"/>
          <w:sz w:val="23"/>
        </w:rPr>
        <w:t> </w:t>
      </w:r>
      <w:r>
        <w:rPr>
          <w:rFonts w:ascii="Symbol" w:hAnsi="Symbol"/>
          <w:position w:val="14"/>
          <w:sz w:val="24"/>
        </w:rPr>
        <w:t></w:t>
      </w:r>
      <w:r>
        <w:rPr>
          <w:position w:val="14"/>
          <w:sz w:val="24"/>
        </w:rPr>
        <w:tab/>
      </w:r>
      <w:r>
        <w:rPr>
          <w:position w:val="-1"/>
          <w:sz w:val="24"/>
        </w:rPr>
        <w:t>3 </w:t>
      </w:r>
      <w:r>
        <w:rPr>
          <w:rFonts w:ascii="Symbol" w:hAnsi="Symbol"/>
          <w:sz w:val="24"/>
        </w:rPr>
        <w:t></w:t>
      </w:r>
      <w:r>
        <w:rPr>
          <w:sz w:val="24"/>
        </w:rPr>
        <w:t> </w:t>
      </w:r>
      <w:r>
        <w:rPr>
          <w:i/>
          <w:sz w:val="24"/>
        </w:rPr>
        <w:t>a </w:t>
      </w:r>
      <w:r>
        <w:rPr>
          <w:rFonts w:ascii="Symbol" w:hAnsi="Symbol"/>
          <w:sz w:val="24"/>
        </w:rPr>
        <w:t></w:t>
      </w:r>
      <w:r>
        <w:rPr>
          <w:sz w:val="24"/>
        </w:rPr>
        <w:t> </w:t>
      </w:r>
      <w:r>
        <w:rPr>
          <w:i/>
          <w:sz w:val="24"/>
        </w:rPr>
        <w:t>b </w:t>
      </w:r>
      <w:r>
        <w:rPr>
          <w:rFonts w:ascii="Symbol" w:hAnsi="Symbol"/>
          <w:sz w:val="24"/>
        </w:rPr>
        <w:t></w:t>
      </w:r>
      <w:r>
        <w:rPr>
          <w:sz w:val="24"/>
        </w:rPr>
        <w:t> 18 </w:t>
      </w:r>
      <w:r>
        <w:rPr>
          <w:rFonts w:ascii="Symbol" w:hAnsi="Symbol"/>
          <w:sz w:val="24"/>
        </w:rPr>
        <w:t></w:t>
      </w:r>
      <w:r>
        <w:rPr>
          <w:sz w:val="24"/>
        </w:rPr>
        <w:t> loại đáp án</w:t>
      </w:r>
      <w:r>
        <w:rPr>
          <w:spacing w:val="14"/>
          <w:sz w:val="24"/>
        </w:rPr>
        <w:t> </w:t>
      </w:r>
      <w:r>
        <w:rPr>
          <w:sz w:val="24"/>
        </w:rPr>
        <w:t>A.</w:t>
      </w:r>
    </w:p>
    <w:p>
      <w:pPr>
        <w:spacing w:before="0"/>
        <w:ind w:left="20" w:right="846" w:firstLine="0"/>
        <w:jc w:val="center"/>
        <w:rPr>
          <w:sz w:val="24"/>
        </w:rPr>
      </w:pPr>
      <w:r>
        <w:rPr>
          <w:rFonts w:ascii="Symbol" w:hAnsi="Symbol"/>
          <w:spacing w:val="-121"/>
          <w:w w:val="101"/>
          <w:position w:val="6"/>
          <w:sz w:val="24"/>
        </w:rPr>
        <w:t></w:t>
      </w:r>
      <w:r>
        <w:rPr>
          <w:rFonts w:ascii="Symbol" w:hAnsi="Symbol"/>
          <w:spacing w:val="-3"/>
          <w:w w:val="101"/>
          <w:position w:val="-5"/>
          <w:sz w:val="24"/>
        </w:rPr>
        <w:t></w:t>
      </w:r>
      <w:r>
        <w:rPr>
          <w:i/>
          <w:w w:val="101"/>
          <w:sz w:val="24"/>
        </w:rPr>
        <w:t>b</w:t>
      </w:r>
      <w:r>
        <w:rPr>
          <w:i/>
          <w:spacing w:val="-3"/>
          <w:sz w:val="24"/>
        </w:rPr>
        <w:t> </w:t>
      </w:r>
      <w:r>
        <w:rPr>
          <w:rFonts w:ascii="Symbol" w:hAnsi="Symbol"/>
          <w:w w:val="101"/>
          <w:sz w:val="24"/>
        </w:rPr>
        <w:t></w:t>
      </w:r>
      <w:r>
        <w:rPr>
          <w:spacing w:val="-30"/>
          <w:sz w:val="24"/>
        </w:rPr>
        <w:t> </w:t>
      </w:r>
      <w:r>
        <w:rPr>
          <w:spacing w:val="-2"/>
          <w:w w:val="101"/>
          <w:sz w:val="24"/>
        </w:rPr>
        <w:t>15</w:t>
      </w:r>
    </w:p>
    <w:p>
      <w:pPr>
        <w:pStyle w:val="BodyText"/>
        <w:spacing w:before="12"/>
      </w:pPr>
      <w:r>
        <w:rPr/>
        <w:t>+) Xét đáp án B: Kẹo loại A giá ít hơn 80,000 đồng/kg và loại B giá đúng bằng 60,000 đồng/kg</w:t>
      </w:r>
    </w:p>
    <w:p>
      <w:pPr>
        <w:pStyle w:val="BodyText"/>
        <w:spacing w:line="403" w:lineRule="exact" w:before="15"/>
        <w:ind w:left="255"/>
      </w:pPr>
      <w:r>
        <w:rPr/>
        <w:pict>
          <v:line style="position:absolute;mso-position-horizontal-relative:page;mso-position-vertical-relative:paragraph;z-index:-255595520" from="161.701599pt,16.588593pt" to="198.607848pt,16.588593pt" stroked="true" strokeweight=".579723pt" strokecolor="#000000">
            <v:stroke dashstyle="solid"/>
            <w10:wrap type="none"/>
          </v:line>
        </w:pict>
      </w:r>
      <w:r>
        <w:rPr>
          <w:rFonts w:ascii="Symbol" w:hAnsi="Symbol"/>
          <w:position w:val="2"/>
        </w:rPr>
        <w:t></w:t>
      </w:r>
      <w:r>
        <w:rPr>
          <w:position w:val="2"/>
        </w:rPr>
        <w:t> </w:t>
      </w:r>
      <w:r>
        <w:rPr>
          <w:i/>
          <w:position w:val="2"/>
        </w:rPr>
        <w:t>y </w:t>
      </w:r>
      <w:r>
        <w:rPr>
          <w:rFonts w:ascii="Symbol" w:hAnsi="Symbol"/>
          <w:position w:val="2"/>
        </w:rPr>
        <w:t></w:t>
      </w:r>
      <w:r>
        <w:rPr>
          <w:position w:val="2"/>
        </w:rPr>
        <w:t> 60000 </w:t>
      </w:r>
      <w:r>
        <w:rPr>
          <w:rFonts w:ascii="Symbol" w:hAnsi="Symbol"/>
          <w:position w:val="2"/>
        </w:rPr>
        <w:t></w:t>
      </w:r>
      <w:r>
        <w:rPr>
          <w:position w:val="2"/>
        </w:rPr>
        <w:t> </w:t>
      </w:r>
      <w:r>
        <w:rPr>
          <w:rFonts w:ascii="Symbol" w:hAnsi="Symbol"/>
          <w:spacing w:val="5"/>
          <w:sz w:val="31"/>
        </w:rPr>
        <w:t></w:t>
      </w:r>
      <w:r>
        <w:rPr>
          <w:spacing w:val="5"/>
          <w:position w:val="2"/>
        </w:rPr>
        <w:t>3</w:t>
      </w:r>
      <w:r>
        <w:rPr>
          <w:rFonts w:ascii="Symbol" w:hAnsi="Symbol"/>
          <w:spacing w:val="5"/>
          <w:sz w:val="31"/>
        </w:rPr>
        <w:t></w:t>
      </w:r>
      <w:r>
        <w:rPr>
          <w:spacing w:val="-52"/>
          <w:sz w:val="31"/>
        </w:rPr>
        <w:t> </w:t>
      </w:r>
      <w:r>
        <w:rPr>
          <w:rFonts w:ascii="Symbol" w:hAnsi="Symbol"/>
          <w:position w:val="2"/>
        </w:rPr>
        <w:t></w:t>
      </w:r>
      <w:r>
        <w:rPr>
          <w:position w:val="2"/>
        </w:rPr>
        <w:t> </w:t>
      </w:r>
      <w:r>
        <w:rPr>
          <w:i/>
          <w:position w:val="2"/>
        </w:rPr>
        <w:t>b </w:t>
      </w:r>
      <w:r>
        <w:rPr>
          <w:rFonts w:ascii="Symbol" w:hAnsi="Symbol"/>
          <w:position w:val="2"/>
        </w:rPr>
        <w:t></w:t>
      </w:r>
      <w:r>
        <w:rPr>
          <w:position w:val="2"/>
        </w:rPr>
        <w:t> </w:t>
      </w:r>
      <w:r>
        <w:rPr>
          <w:position w:val="17"/>
        </w:rPr>
        <w:t>600000 </w:t>
      </w:r>
      <w:r>
        <w:rPr>
          <w:rFonts w:ascii="Symbol" w:hAnsi="Symbol"/>
          <w:position w:val="2"/>
        </w:rPr>
        <w:t></w:t>
      </w:r>
      <w:r>
        <w:rPr>
          <w:position w:val="2"/>
        </w:rPr>
        <w:t> 10</w:t>
      </w:r>
    </w:p>
    <w:p>
      <w:pPr>
        <w:pStyle w:val="BodyText"/>
        <w:spacing w:line="217" w:lineRule="exact"/>
        <w:ind w:left="2965"/>
      </w:pPr>
      <w:r>
        <w:rPr/>
        <w:t>60000</w:t>
      </w:r>
    </w:p>
    <w:p>
      <w:pPr>
        <w:spacing w:before="15"/>
        <w:ind w:left="255" w:right="0" w:firstLine="0"/>
        <w:jc w:val="left"/>
        <w:rPr>
          <w:sz w:val="24"/>
        </w:rPr>
      </w:pPr>
      <w:r>
        <w:rPr>
          <w:rFonts w:ascii="Symbol" w:hAnsi="Symbol"/>
          <w:sz w:val="24"/>
        </w:rPr>
        <w:t></w:t>
      </w:r>
      <w:r>
        <w:rPr>
          <w:sz w:val="24"/>
        </w:rPr>
        <w:t> </w:t>
      </w:r>
      <w:r>
        <w:rPr>
          <w:i/>
          <w:sz w:val="24"/>
        </w:rPr>
        <w:t>a </w:t>
      </w:r>
      <w:r>
        <w:rPr>
          <w:rFonts w:ascii="Symbol" w:hAnsi="Symbol"/>
          <w:sz w:val="24"/>
        </w:rPr>
        <w:t></w:t>
      </w:r>
      <w:r>
        <w:rPr>
          <w:sz w:val="24"/>
        </w:rPr>
        <w:t> 18 </w:t>
      </w:r>
      <w:r>
        <w:rPr>
          <w:rFonts w:ascii="Symbol" w:hAnsi="Symbol"/>
          <w:sz w:val="24"/>
        </w:rPr>
        <w:t></w:t>
      </w:r>
      <w:r>
        <w:rPr>
          <w:sz w:val="24"/>
        </w:rPr>
        <w:t> </w:t>
      </w:r>
      <w:r>
        <w:rPr>
          <w:i/>
          <w:sz w:val="24"/>
        </w:rPr>
        <w:t>b </w:t>
      </w:r>
      <w:r>
        <w:rPr>
          <w:rFonts w:ascii="Symbol" w:hAnsi="Symbol"/>
          <w:sz w:val="24"/>
        </w:rPr>
        <w:t></w:t>
      </w:r>
      <w:r>
        <w:rPr>
          <w:sz w:val="24"/>
        </w:rPr>
        <w:t> 8</w:t>
      </w:r>
    </w:p>
    <w:p>
      <w:pPr>
        <w:pStyle w:val="BodyText"/>
        <w:spacing w:line="350" w:lineRule="exact" w:before="89"/>
        <w:ind w:left="255"/>
      </w:pPr>
      <w:r>
        <w:rPr/>
        <w:pict>
          <v:line style="position:absolute;mso-position-horizontal-relative:page;mso-position-vertical-relative:paragraph;z-index:251925504" from="63.157036pt,20.134136pt" to="100.063285pt,20.134136pt" stroked="true" strokeweight=".579723pt" strokecolor="#000000">
            <v:stroke dashstyle="solid"/>
            <w10:wrap type="none"/>
          </v:line>
        </w:pict>
      </w:r>
      <w:r>
        <w:rPr/>
        <w:pict>
          <v:line style="position:absolute;mso-position-horizontal-relative:page;mso-position-vertical-relative:paragraph;z-index:251926528" from="113.035637pt,20.134136pt" to="149.962759pt,20.134136pt" stroked="true" strokeweight=".579723pt" strokecolor="#000000">
            <v:stroke dashstyle="solid"/>
            <w10:wrap type="none"/>
          </v:line>
        </w:pict>
      </w:r>
      <w:r>
        <w:rPr>
          <w:rFonts w:ascii="Symbol" w:hAnsi="Symbol"/>
        </w:rPr>
        <w:t></w:t>
      </w:r>
      <w:r>
        <w:rPr/>
        <w:t> </w:t>
      </w:r>
      <w:r>
        <w:rPr>
          <w:i/>
        </w:rPr>
        <w:t>x </w:t>
      </w:r>
      <w:r>
        <w:rPr>
          <w:rFonts w:ascii="Symbol" w:hAnsi="Symbol"/>
        </w:rPr>
        <w:t></w:t>
      </w:r>
      <w:r>
        <w:rPr/>
        <w:t> </w:t>
      </w:r>
      <w:r>
        <w:rPr>
          <w:position w:val="15"/>
        </w:rPr>
        <w:t>600000 </w:t>
      </w:r>
      <w:r>
        <w:rPr>
          <w:rFonts w:ascii="Symbol" w:hAnsi="Symbol"/>
        </w:rPr>
        <w:t></w:t>
      </w:r>
      <w:r>
        <w:rPr/>
        <w:t> </w:t>
      </w:r>
      <w:r>
        <w:rPr>
          <w:position w:val="15"/>
        </w:rPr>
        <w:t>600000 </w:t>
      </w:r>
      <w:r>
        <w:rPr>
          <w:rFonts w:ascii="Symbol" w:hAnsi="Symbol"/>
        </w:rPr>
        <w:t></w:t>
      </w:r>
      <w:r>
        <w:rPr/>
        <w:t> 75000</w:t>
      </w:r>
      <w:r>
        <w:rPr>
          <w:rFonts w:ascii="Symbol" w:hAnsi="Symbol"/>
        </w:rPr>
        <w:t></w:t>
      </w:r>
      <w:r>
        <w:rPr/>
        <w:t> 90000</w:t>
      </w:r>
    </w:p>
    <w:p>
      <w:pPr>
        <w:tabs>
          <w:tab w:pos="2350" w:val="right" w:leader="none"/>
        </w:tabs>
        <w:spacing w:line="259" w:lineRule="exact" w:before="0"/>
        <w:ind w:left="1232" w:right="0" w:firstLine="0"/>
        <w:jc w:val="left"/>
        <w:rPr>
          <w:sz w:val="24"/>
        </w:rPr>
      </w:pPr>
      <w:r>
        <w:rPr>
          <w:i/>
          <w:sz w:val="24"/>
        </w:rPr>
        <w:t>a</w:t>
        <w:tab/>
      </w:r>
      <w:r>
        <w:rPr>
          <w:sz w:val="24"/>
        </w:rPr>
        <w:t>8</w:t>
      </w:r>
    </w:p>
    <w:p>
      <w:pPr>
        <w:pStyle w:val="BodyText"/>
        <w:spacing w:line="287" w:lineRule="exact"/>
        <w:ind w:left="256"/>
      </w:pPr>
      <w:r>
        <w:rPr>
          <w:rFonts w:ascii="Symbol" w:hAnsi="Symbol"/>
        </w:rPr>
        <w:t></w:t>
      </w:r>
      <w:r>
        <w:rPr/>
        <w:t> Đáp án B đúng.</w:t>
      </w:r>
    </w:p>
    <w:p>
      <w:pPr>
        <w:pStyle w:val="BodyText"/>
        <w:spacing w:line="271" w:lineRule="exact"/>
      </w:pPr>
      <w:r>
        <w:rPr/>
        <w:t>+) Xét đáp án C: Kẹo loại A giá cao hơn 90,000 đồng/kg và loại B giá ít hơn 40,000 đồng/kg</w:t>
      </w:r>
    </w:p>
    <w:p>
      <w:pPr>
        <w:pStyle w:val="BodyText"/>
        <w:spacing w:line="285" w:lineRule="exact"/>
        <w:ind w:left="255"/>
      </w:pPr>
      <w:r>
        <w:rPr>
          <w:rFonts w:ascii="Symbol" w:hAnsi="Symbol"/>
          <w:w w:val="105"/>
        </w:rPr>
        <w:t></w:t>
      </w:r>
      <w:r>
        <w:rPr>
          <w:w w:val="105"/>
        </w:rPr>
        <w:t> </w:t>
      </w:r>
      <w:r>
        <w:rPr>
          <w:i/>
          <w:w w:val="105"/>
        </w:rPr>
        <w:t>x </w:t>
      </w:r>
      <w:r>
        <w:rPr>
          <w:rFonts w:ascii="Symbol" w:hAnsi="Symbol"/>
          <w:w w:val="105"/>
        </w:rPr>
        <w:t></w:t>
      </w:r>
      <w:r>
        <w:rPr>
          <w:w w:val="105"/>
        </w:rPr>
        <w:t> 90000</w:t>
      </w:r>
    </w:p>
    <w:p>
      <w:pPr>
        <w:pStyle w:val="BodyText"/>
        <w:spacing w:line="289" w:lineRule="exact"/>
      </w:pPr>
      <w:r>
        <w:rPr>
          <w:w w:val="105"/>
        </w:rPr>
        <w:t>Mà </w:t>
      </w:r>
      <w:r>
        <w:rPr>
          <w:i/>
          <w:w w:val="105"/>
        </w:rPr>
        <w:t>ax </w:t>
      </w:r>
      <w:r>
        <w:rPr>
          <w:rFonts w:ascii="Symbol" w:hAnsi="Symbol"/>
          <w:w w:val="105"/>
        </w:rPr>
        <w:t></w:t>
      </w:r>
      <w:r>
        <w:rPr>
          <w:w w:val="105"/>
        </w:rPr>
        <w:t> 600000 </w:t>
      </w:r>
      <w:r>
        <w:rPr>
          <w:rFonts w:ascii="Symbol" w:hAnsi="Symbol"/>
          <w:w w:val="105"/>
        </w:rPr>
        <w:t></w:t>
      </w:r>
      <w:r>
        <w:rPr>
          <w:w w:val="105"/>
        </w:rPr>
        <w:t> </w:t>
      </w:r>
      <w:r>
        <w:rPr>
          <w:i/>
          <w:w w:val="105"/>
        </w:rPr>
        <w:t>a </w:t>
      </w:r>
      <w:r>
        <w:rPr>
          <w:rFonts w:ascii="Symbol" w:hAnsi="Symbol"/>
          <w:w w:val="105"/>
        </w:rPr>
        <w:t></w:t>
      </w:r>
      <w:r>
        <w:rPr>
          <w:w w:val="105"/>
        </w:rPr>
        <w:t> 6,7 </w:t>
      </w:r>
      <w:r>
        <w:rPr>
          <w:rFonts w:ascii="Symbol" w:hAnsi="Symbol"/>
          <w:w w:val="105"/>
        </w:rPr>
        <w:t></w:t>
      </w:r>
      <w:r>
        <w:rPr>
          <w:w w:val="105"/>
        </w:rPr>
        <w:t> </w:t>
      </w:r>
      <w:r>
        <w:rPr>
          <w:i/>
          <w:w w:val="105"/>
        </w:rPr>
        <w:t>b </w:t>
      </w:r>
      <w:r>
        <w:rPr>
          <w:rFonts w:ascii="Symbol" w:hAnsi="Symbol"/>
          <w:w w:val="105"/>
        </w:rPr>
        <w:t></w:t>
      </w:r>
      <w:r>
        <w:rPr>
          <w:w w:val="105"/>
        </w:rPr>
        <w:t> 11,3.</w:t>
      </w:r>
    </w:p>
    <w:p>
      <w:pPr>
        <w:pStyle w:val="BodyText"/>
        <w:spacing w:before="32"/>
        <w:ind w:left="256"/>
      </w:pPr>
      <w:r>
        <w:rPr>
          <w:rFonts w:ascii="Symbol" w:hAnsi="Symbol"/>
          <w:w w:val="105"/>
        </w:rPr>
        <w:t></w:t>
      </w:r>
      <w:r>
        <w:rPr>
          <w:w w:val="105"/>
        </w:rPr>
        <w:t> </w:t>
      </w:r>
      <w:r>
        <w:rPr>
          <w:i/>
          <w:w w:val="105"/>
        </w:rPr>
        <w:t>y </w:t>
      </w:r>
      <w:r>
        <w:rPr>
          <w:rFonts w:ascii="Symbol" w:hAnsi="Symbol"/>
          <w:w w:val="105"/>
        </w:rPr>
        <w:t></w:t>
      </w:r>
      <w:r>
        <w:rPr>
          <w:w w:val="105"/>
        </w:rPr>
        <w:t> 53000</w:t>
      </w:r>
    </w:p>
    <w:p>
      <w:pPr>
        <w:pStyle w:val="BodyText"/>
        <w:spacing w:before="30"/>
        <w:ind w:left="256"/>
      </w:pPr>
      <w:r>
        <w:rPr>
          <w:rFonts w:ascii="Symbol" w:hAnsi="Symbol"/>
        </w:rPr>
        <w:t></w:t>
      </w:r>
      <w:r>
        <w:rPr/>
        <w:t> Loại đáp án C, D.</w:t>
      </w:r>
    </w:p>
    <w:p>
      <w:pPr>
        <w:pStyle w:val="Heading1"/>
        <w:spacing w:before="6"/>
      </w:pPr>
      <w:r>
        <w:rPr>
          <w:color w:val="0000FF"/>
        </w:rPr>
        <w:t>Chọn B.</w:t>
      </w:r>
    </w:p>
    <w:p>
      <w:pPr>
        <w:pStyle w:val="ListParagraph"/>
        <w:numPr>
          <w:ilvl w:val="0"/>
          <w:numId w:val="22"/>
        </w:numPr>
        <w:tabs>
          <w:tab w:pos="587" w:val="left" w:leader="none"/>
        </w:tabs>
        <w:spacing w:line="240" w:lineRule="auto" w:before="1" w:after="0"/>
        <w:ind w:left="586" w:right="0" w:hanging="361"/>
        <w:jc w:val="left"/>
        <w:rPr>
          <w:sz w:val="24"/>
        </w:rPr>
      </w:pPr>
      <w:r>
        <w:rPr>
          <w:b/>
          <w:color w:val="FF0000"/>
          <w:w w:val="99"/>
          <w:sz w:val="24"/>
        </w:rPr>
        <w:t>C</w:t>
      </w:r>
      <w:r>
        <w:rPr>
          <w:sz w:val="24"/>
        </w:rPr>
      </w:r>
    </w:p>
    <w:p>
      <w:pPr>
        <w:spacing w:line="255" w:lineRule="exact" w:before="0"/>
        <w:ind w:left="226" w:right="0" w:firstLine="0"/>
        <w:jc w:val="left"/>
        <w:rPr>
          <w:b/>
          <w:sz w:val="24"/>
        </w:rPr>
      </w:pPr>
      <w:r>
        <w:rPr>
          <w:b/>
          <w:color w:val="0000FF"/>
          <w:sz w:val="24"/>
        </w:rPr>
        <w:t>Phương pháp:</w:t>
      </w:r>
    </w:p>
    <w:p>
      <w:pPr>
        <w:spacing w:before="6"/>
        <w:ind w:left="226" w:right="0" w:firstLine="0"/>
        <w:jc w:val="left"/>
        <w:rPr>
          <w:sz w:val="24"/>
        </w:rPr>
      </w:pPr>
      <w:r>
        <w:rPr>
          <w:w w:val="105"/>
          <w:sz w:val="24"/>
        </w:rPr>
        <w:t>Nếu </w:t>
      </w:r>
      <w:r>
        <w:rPr>
          <w:i/>
          <w:w w:val="105"/>
          <w:sz w:val="24"/>
        </w:rPr>
        <w:t>a </w:t>
      </w:r>
      <w:r>
        <w:rPr>
          <w:rFonts w:ascii="Symbol" w:hAnsi="Symbol"/>
          <w:w w:val="105"/>
          <w:sz w:val="24"/>
        </w:rPr>
        <w:t></w:t>
      </w:r>
      <w:r>
        <w:rPr>
          <w:w w:val="105"/>
          <w:sz w:val="24"/>
        </w:rPr>
        <w:t> </w:t>
      </w:r>
      <w:r>
        <w:rPr>
          <w:i/>
          <w:spacing w:val="-3"/>
          <w:w w:val="105"/>
          <w:sz w:val="24"/>
        </w:rPr>
        <w:t>b</w:t>
      </w:r>
      <w:r>
        <w:rPr>
          <w:spacing w:val="-3"/>
          <w:w w:val="105"/>
          <w:sz w:val="24"/>
        </w:rPr>
        <w:t>, </w:t>
      </w:r>
      <w:r>
        <w:rPr>
          <w:i/>
          <w:w w:val="105"/>
          <w:sz w:val="24"/>
        </w:rPr>
        <w:t>c </w:t>
      </w:r>
      <w:r>
        <w:rPr>
          <w:rFonts w:ascii="Symbol" w:hAnsi="Symbol"/>
          <w:w w:val="105"/>
          <w:sz w:val="24"/>
        </w:rPr>
        <w:t></w:t>
      </w:r>
      <w:r>
        <w:rPr>
          <w:w w:val="105"/>
          <w:sz w:val="24"/>
        </w:rPr>
        <w:t> </w:t>
      </w:r>
      <w:r>
        <w:rPr>
          <w:i/>
          <w:w w:val="105"/>
          <w:sz w:val="24"/>
        </w:rPr>
        <w:t>d</w:t>
      </w:r>
      <w:r>
        <w:rPr>
          <w:i/>
          <w:spacing w:val="57"/>
          <w:w w:val="105"/>
          <w:sz w:val="24"/>
        </w:rPr>
        <w:t> </w:t>
      </w:r>
      <w:r>
        <w:rPr>
          <w:w w:val="105"/>
          <w:sz w:val="24"/>
        </w:rPr>
        <w:t>thì </w:t>
      </w:r>
      <w:r>
        <w:rPr>
          <w:i/>
          <w:w w:val="105"/>
          <w:sz w:val="24"/>
        </w:rPr>
        <w:t>a </w:t>
      </w:r>
      <w:r>
        <w:rPr>
          <w:rFonts w:ascii="Symbol" w:hAnsi="Symbol"/>
          <w:w w:val="105"/>
          <w:sz w:val="24"/>
        </w:rPr>
        <w:t></w:t>
      </w:r>
      <w:r>
        <w:rPr>
          <w:w w:val="105"/>
          <w:sz w:val="24"/>
        </w:rPr>
        <w:t> </w:t>
      </w:r>
      <w:r>
        <w:rPr>
          <w:i/>
          <w:w w:val="105"/>
          <w:sz w:val="24"/>
        </w:rPr>
        <w:t>c </w:t>
      </w:r>
      <w:r>
        <w:rPr>
          <w:rFonts w:ascii="Symbol" w:hAnsi="Symbol"/>
          <w:w w:val="105"/>
          <w:sz w:val="24"/>
        </w:rPr>
        <w:t></w:t>
      </w:r>
      <w:r>
        <w:rPr>
          <w:w w:val="105"/>
          <w:sz w:val="24"/>
        </w:rPr>
        <w:t> </w:t>
      </w:r>
      <w:r>
        <w:rPr>
          <w:i/>
          <w:w w:val="105"/>
          <w:sz w:val="24"/>
        </w:rPr>
        <w:t>b </w:t>
      </w:r>
      <w:r>
        <w:rPr>
          <w:rFonts w:ascii="Symbol" w:hAnsi="Symbol"/>
          <w:w w:val="105"/>
          <w:sz w:val="24"/>
        </w:rPr>
        <w:t></w:t>
      </w:r>
      <w:r>
        <w:rPr>
          <w:w w:val="105"/>
          <w:sz w:val="24"/>
        </w:rPr>
        <w:t> </w:t>
      </w:r>
      <w:r>
        <w:rPr>
          <w:i/>
          <w:w w:val="105"/>
          <w:sz w:val="24"/>
        </w:rPr>
        <w:t>d </w:t>
      </w:r>
      <w:r>
        <w:rPr>
          <w:w w:val="105"/>
          <w:sz w:val="24"/>
        </w:rPr>
        <w:t>.</w:t>
      </w:r>
    </w:p>
    <w:p>
      <w:pPr>
        <w:pStyle w:val="Heading1"/>
        <w:spacing w:before="47"/>
      </w:pPr>
      <w:r>
        <w:rPr>
          <w:color w:val="0000FF"/>
        </w:rPr>
        <w:t>Cách giải:</w:t>
      </w:r>
    </w:p>
    <w:p>
      <w:pPr>
        <w:spacing w:after="0"/>
        <w:sectPr>
          <w:type w:val="continuous"/>
          <w:pgSz w:w="11920" w:h="16850"/>
          <w:pgMar w:top="260" w:bottom="780" w:left="340" w:right="20"/>
        </w:sectPr>
      </w:pPr>
    </w:p>
    <w:p>
      <w:pPr>
        <w:pStyle w:val="BodyText"/>
        <w:spacing w:before="199"/>
      </w:pPr>
      <w:r>
        <w:rPr/>
        <w:t>Ta </w:t>
      </w:r>
      <w:r>
        <w:rPr>
          <w:spacing w:val="-8"/>
        </w:rPr>
        <w:t>có:</w:t>
      </w:r>
    </w:p>
    <w:p>
      <w:pPr>
        <w:spacing w:line="256" w:lineRule="exact" w:before="5"/>
        <w:ind w:left="60" w:right="0" w:firstLine="0"/>
        <w:jc w:val="left"/>
        <w:rPr>
          <w:sz w:val="24"/>
        </w:rPr>
      </w:pPr>
      <w:r>
        <w:rPr/>
        <w:br w:type="column"/>
      </w:r>
      <w:r>
        <w:rPr>
          <w:rFonts w:ascii="Symbol" w:hAnsi="Symbol"/>
          <w:sz w:val="24"/>
        </w:rPr>
        <w:t></w:t>
      </w:r>
      <w:r>
        <w:rPr>
          <w:i/>
          <w:position w:val="2"/>
          <w:sz w:val="24"/>
        </w:rPr>
        <w:t>x </w:t>
      </w:r>
      <w:r>
        <w:rPr>
          <w:rFonts w:ascii="Symbol" w:hAnsi="Symbol"/>
          <w:position w:val="2"/>
          <w:sz w:val="24"/>
        </w:rPr>
        <w:t></w:t>
      </w:r>
      <w:r>
        <w:rPr>
          <w:position w:val="2"/>
          <w:sz w:val="24"/>
        </w:rPr>
        <w:t> 8</w:t>
      </w:r>
    </w:p>
    <w:p>
      <w:pPr>
        <w:pStyle w:val="BodyText"/>
        <w:spacing w:line="399" w:lineRule="exact"/>
        <w:ind w:left="60"/>
      </w:pPr>
      <w:r>
        <w:rPr/>
        <w:pict>
          <v:shape style="position:absolute;margin-left:63.568947pt;margin-top:8.06663pt;width:6.05pt;height:14.75pt;mso-position-horizontal-relative:page;mso-position-vertical-relative:paragraph;z-index:-255587328" type="#_x0000_t202" filled="false" stroked="false">
            <v:textbox inset="0,0,0,0">
              <w:txbxContent>
                <w:p>
                  <w:pPr>
                    <w:pStyle w:val="BodyText"/>
                    <w:ind w:left="0"/>
                    <w:rPr>
                      <w:rFonts w:ascii="Symbol" w:hAnsi="Symbol"/>
                    </w:rPr>
                  </w:pPr>
                  <w:r>
                    <w:rPr>
                      <w:rFonts w:ascii="Symbol" w:hAnsi="Symbol"/>
                      <w:w w:val="101"/>
                    </w:rPr>
                    <w:t></w:t>
                  </w:r>
                </w:p>
              </w:txbxContent>
            </v:textbox>
            <w10:wrap type="none"/>
          </v:shape>
        </w:pict>
      </w:r>
      <w:r>
        <w:rPr>
          <w:rFonts w:ascii="Symbol" w:hAnsi="Symbol"/>
          <w:position w:val="14"/>
        </w:rPr>
        <w:t></w:t>
      </w:r>
      <w:r>
        <w:rPr>
          <w:position w:val="14"/>
        </w:rPr>
        <w:t> </w:t>
      </w:r>
      <w:r>
        <w:rPr>
          <w:i/>
        </w:rPr>
        <w:t>y </w:t>
      </w:r>
      <w:r>
        <w:rPr>
          <w:rFonts w:ascii="Symbol" w:hAnsi="Symbol"/>
        </w:rPr>
        <w:t></w:t>
      </w:r>
      <w:r>
        <w:rPr/>
        <w:t> 3 </w:t>
      </w:r>
      <w:r>
        <w:rPr>
          <w:rFonts w:ascii="Symbol" w:hAnsi="Symbol"/>
        </w:rPr>
        <w:t></w:t>
      </w:r>
      <w:r>
        <w:rPr/>
        <w:t> </w:t>
      </w:r>
      <w:r>
        <w:rPr>
          <w:rFonts w:ascii="Symbol" w:hAnsi="Symbol"/>
        </w:rPr>
        <w:t></w:t>
      </w:r>
      <w:r>
        <w:rPr/>
        <w:t> </w:t>
      </w:r>
      <w:r>
        <w:rPr>
          <w:i/>
        </w:rPr>
        <w:t>y </w:t>
      </w:r>
      <w:r>
        <w:rPr>
          <w:rFonts w:ascii="Symbol" w:hAnsi="Symbol"/>
        </w:rPr>
        <w:t></w:t>
      </w:r>
      <w:r>
        <w:rPr/>
        <w:t> </w:t>
      </w:r>
      <w:r>
        <w:rPr>
          <w:rFonts w:ascii="Symbol" w:hAnsi="Symbol"/>
        </w:rPr>
        <w:t></w:t>
      </w:r>
      <w:r>
        <w:rPr/>
        <w:t>3 </w:t>
      </w:r>
      <w:r>
        <w:rPr>
          <w:position w:val="18"/>
        </w:rPr>
        <w:t>.</w:t>
      </w:r>
    </w:p>
    <w:p>
      <w:pPr>
        <w:spacing w:after="0" w:line="399" w:lineRule="exact"/>
        <w:sectPr>
          <w:type w:val="continuous"/>
          <w:pgSz w:w="11920" w:h="16850"/>
          <w:pgMar w:top="260" w:bottom="780" w:left="340" w:right="20"/>
          <w:cols w:num="2" w:equalWidth="0">
            <w:col w:w="831" w:space="40"/>
            <w:col w:w="10689"/>
          </w:cols>
        </w:sectPr>
      </w:pPr>
    </w:p>
    <w:p>
      <w:pPr>
        <w:spacing w:before="25"/>
        <w:ind w:left="256" w:right="0" w:firstLine="0"/>
        <w:jc w:val="left"/>
        <w:rPr>
          <w:sz w:val="24"/>
        </w:rPr>
      </w:pPr>
      <w:r>
        <w:rPr/>
        <w:drawing>
          <wp:anchor distT="0" distB="0" distL="0" distR="0" allowOverlap="1" layoutInCell="1" locked="0" behindDoc="0" simplePos="0" relativeHeight="251923456">
            <wp:simplePos x="0" y="0"/>
            <wp:positionH relativeFrom="page">
              <wp:posOffset>811336</wp:posOffset>
            </wp:positionH>
            <wp:positionV relativeFrom="page">
              <wp:posOffset>10213144</wp:posOffset>
            </wp:positionV>
            <wp:extent cx="167480" cy="126046"/>
            <wp:effectExtent l="0" t="0" r="0" b="0"/>
            <wp:wrapNone/>
            <wp:docPr id="169" name="image56.png"/>
            <wp:cNvGraphicFramePr>
              <a:graphicFrameLocks noChangeAspect="1"/>
            </wp:cNvGraphicFramePr>
            <a:graphic>
              <a:graphicData uri="http://schemas.openxmlformats.org/drawingml/2006/picture">
                <pic:pic>
                  <pic:nvPicPr>
                    <pic:cNvPr id="170" name="image56.png"/>
                    <pic:cNvPicPr/>
                  </pic:nvPicPr>
                  <pic:blipFill>
                    <a:blip r:embed="rId71" cstate="print"/>
                    <a:stretch>
                      <a:fillRect/>
                    </a:stretch>
                  </pic:blipFill>
                  <pic:spPr>
                    <a:xfrm>
                      <a:off x="0" y="0"/>
                      <a:ext cx="167480" cy="126046"/>
                    </a:xfrm>
                    <a:prstGeom prst="rect">
                      <a:avLst/>
                    </a:prstGeom>
                  </pic:spPr>
                </pic:pic>
              </a:graphicData>
            </a:graphic>
          </wp:anchor>
        </w:drawing>
      </w:r>
      <w:r>
        <w:rPr>
          <w:rFonts w:ascii="Symbol" w:hAnsi="Symbol"/>
          <w:w w:val="105"/>
          <w:position w:val="2"/>
          <w:sz w:val="23"/>
        </w:rPr>
        <w:t></w:t>
      </w:r>
      <w:r>
        <w:rPr>
          <w:w w:val="105"/>
          <w:position w:val="2"/>
          <w:sz w:val="23"/>
        </w:rPr>
        <w:t> </w:t>
      </w:r>
      <w:r>
        <w:rPr>
          <w:i/>
          <w:w w:val="105"/>
          <w:position w:val="2"/>
          <w:sz w:val="23"/>
        </w:rPr>
        <w:t>x </w:t>
      </w:r>
      <w:r>
        <w:rPr>
          <w:rFonts w:ascii="Symbol" w:hAnsi="Symbol"/>
          <w:w w:val="105"/>
          <w:position w:val="2"/>
          <w:sz w:val="23"/>
        </w:rPr>
        <w:t></w:t>
      </w:r>
      <w:r>
        <w:rPr>
          <w:w w:val="105"/>
          <w:position w:val="2"/>
          <w:sz w:val="23"/>
        </w:rPr>
        <w:t> </w:t>
      </w:r>
      <w:r>
        <w:rPr>
          <w:rFonts w:ascii="Symbol" w:hAnsi="Symbol"/>
          <w:w w:val="105"/>
          <w:sz w:val="31"/>
        </w:rPr>
        <w:t></w:t>
      </w:r>
      <w:r>
        <w:rPr>
          <w:rFonts w:ascii="Symbol" w:hAnsi="Symbol"/>
          <w:w w:val="105"/>
          <w:position w:val="2"/>
          <w:sz w:val="23"/>
        </w:rPr>
        <w:t></w:t>
      </w:r>
      <w:r>
        <w:rPr>
          <w:w w:val="105"/>
          <w:position w:val="2"/>
          <w:sz w:val="23"/>
        </w:rPr>
        <w:t> </w:t>
      </w:r>
      <w:r>
        <w:rPr>
          <w:i/>
          <w:w w:val="105"/>
          <w:position w:val="2"/>
          <w:sz w:val="23"/>
        </w:rPr>
        <w:t>y</w:t>
      </w:r>
      <w:r>
        <w:rPr>
          <w:rFonts w:ascii="Symbol" w:hAnsi="Symbol"/>
          <w:w w:val="105"/>
          <w:sz w:val="31"/>
        </w:rPr>
        <w:t></w:t>
      </w:r>
      <w:r>
        <w:rPr>
          <w:w w:val="105"/>
          <w:sz w:val="31"/>
        </w:rPr>
        <w:t> </w:t>
      </w:r>
      <w:r>
        <w:rPr>
          <w:rFonts w:ascii="Symbol" w:hAnsi="Symbol"/>
          <w:w w:val="105"/>
          <w:position w:val="2"/>
          <w:sz w:val="23"/>
        </w:rPr>
        <w:t></w:t>
      </w:r>
      <w:r>
        <w:rPr>
          <w:w w:val="105"/>
          <w:position w:val="2"/>
          <w:sz w:val="23"/>
        </w:rPr>
        <w:t> 8 </w:t>
      </w:r>
      <w:r>
        <w:rPr>
          <w:rFonts w:ascii="Symbol" w:hAnsi="Symbol"/>
          <w:w w:val="105"/>
          <w:position w:val="2"/>
          <w:sz w:val="23"/>
        </w:rPr>
        <w:t></w:t>
      </w:r>
      <w:r>
        <w:rPr>
          <w:w w:val="105"/>
          <w:position w:val="2"/>
          <w:sz w:val="23"/>
        </w:rPr>
        <w:t> </w:t>
      </w:r>
      <w:r>
        <w:rPr>
          <w:rFonts w:ascii="Symbol" w:hAnsi="Symbol"/>
          <w:w w:val="105"/>
          <w:sz w:val="31"/>
        </w:rPr>
        <w:t></w:t>
      </w:r>
      <w:r>
        <w:rPr>
          <w:rFonts w:ascii="Symbol" w:hAnsi="Symbol"/>
          <w:w w:val="105"/>
          <w:position w:val="2"/>
          <w:sz w:val="23"/>
        </w:rPr>
        <w:t></w:t>
      </w:r>
      <w:r>
        <w:rPr>
          <w:w w:val="105"/>
          <w:position w:val="2"/>
          <w:sz w:val="23"/>
        </w:rPr>
        <w:t>3</w:t>
      </w:r>
      <w:r>
        <w:rPr>
          <w:rFonts w:ascii="Symbol" w:hAnsi="Symbol"/>
          <w:w w:val="105"/>
          <w:sz w:val="31"/>
        </w:rPr>
        <w:t></w:t>
      </w:r>
      <w:r>
        <w:rPr>
          <w:w w:val="105"/>
          <w:sz w:val="31"/>
        </w:rPr>
        <w:t> </w:t>
      </w:r>
      <w:r>
        <w:rPr>
          <w:rFonts w:ascii="Symbol" w:hAnsi="Symbol"/>
          <w:w w:val="105"/>
          <w:position w:val="2"/>
          <w:sz w:val="24"/>
        </w:rPr>
        <w:t></w:t>
      </w:r>
      <w:r>
        <w:rPr>
          <w:w w:val="105"/>
          <w:position w:val="2"/>
          <w:sz w:val="24"/>
        </w:rPr>
        <w:t> </w:t>
      </w:r>
      <w:r>
        <w:rPr>
          <w:i/>
          <w:w w:val="105"/>
          <w:position w:val="2"/>
          <w:sz w:val="24"/>
        </w:rPr>
        <w:t>x </w:t>
      </w:r>
      <w:r>
        <w:rPr>
          <w:rFonts w:ascii="Symbol" w:hAnsi="Symbol"/>
          <w:w w:val="105"/>
          <w:position w:val="2"/>
          <w:sz w:val="24"/>
        </w:rPr>
        <w:t></w:t>
      </w:r>
      <w:r>
        <w:rPr>
          <w:w w:val="105"/>
          <w:position w:val="2"/>
          <w:sz w:val="24"/>
        </w:rPr>
        <w:t> </w:t>
      </w:r>
      <w:r>
        <w:rPr>
          <w:i/>
          <w:w w:val="105"/>
          <w:position w:val="2"/>
          <w:sz w:val="24"/>
        </w:rPr>
        <w:t>y </w:t>
      </w:r>
      <w:r>
        <w:rPr>
          <w:rFonts w:ascii="Symbol" w:hAnsi="Symbol"/>
          <w:w w:val="105"/>
          <w:position w:val="2"/>
          <w:sz w:val="24"/>
        </w:rPr>
        <w:t></w:t>
      </w:r>
      <w:r>
        <w:rPr>
          <w:w w:val="105"/>
          <w:position w:val="2"/>
          <w:sz w:val="24"/>
        </w:rPr>
        <w:t> 5.</w:t>
      </w:r>
    </w:p>
    <w:p>
      <w:pPr>
        <w:pStyle w:val="Heading1"/>
        <w:spacing w:before="49"/>
      </w:pPr>
      <w:r>
        <w:rPr>
          <w:color w:val="0000FF"/>
        </w:rPr>
        <w:t>Chọn C.</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sz w:val="24"/>
        </w:rPr>
        <w:t>B</w:t>
      </w:r>
      <w:r>
        <w:rPr>
          <w:sz w:val="24"/>
        </w:rPr>
      </w:r>
    </w:p>
    <w:p>
      <w:pPr>
        <w:spacing w:before="0"/>
        <w:ind w:left="226" w:right="0" w:firstLine="0"/>
        <w:jc w:val="left"/>
        <w:rPr>
          <w:b/>
          <w:sz w:val="24"/>
        </w:rPr>
      </w:pPr>
      <w:r>
        <w:rPr>
          <w:b/>
          <w:color w:val="0000FF"/>
          <w:sz w:val="24"/>
        </w:rPr>
        <w:t>Phương pháp:</w:t>
      </w:r>
    </w:p>
    <w:p>
      <w:pPr>
        <w:pStyle w:val="BodyText"/>
        <w:spacing w:before="6"/>
        <w:ind w:left="0"/>
        <w:rPr>
          <w:b/>
          <w:sz w:val="4"/>
        </w:rPr>
      </w:pPr>
    </w:p>
    <w:p>
      <w:pPr>
        <w:pStyle w:val="BodyText"/>
        <w:spacing w:line="20" w:lineRule="exact"/>
        <w:ind w:left="4771"/>
        <w:rPr>
          <w:sz w:val="2"/>
        </w:rPr>
      </w:pPr>
      <w:r>
        <w:rPr>
          <w:sz w:val="2"/>
        </w:rPr>
        <w:pict>
          <v:group style="width:27.9pt;height:.6pt;mso-position-horizontal-relative:char;mso-position-vertical-relative:line" coordorigin="0,0" coordsize="558,12">
            <v:line style="position:absolute" from="0,6" to="558,6" stroked="true" strokeweight=".577543pt" strokecolor="#000000">
              <v:stroke dashstyle="solid"/>
            </v:line>
          </v:group>
        </w:pict>
      </w:r>
      <w:r>
        <w:rPr>
          <w:sz w:val="2"/>
        </w:rPr>
      </w:r>
    </w:p>
    <w:p>
      <w:pPr>
        <w:pStyle w:val="ListParagraph"/>
        <w:numPr>
          <w:ilvl w:val="0"/>
          <w:numId w:val="26"/>
        </w:numPr>
        <w:tabs>
          <w:tab w:pos="448" w:val="left" w:leader="none"/>
        </w:tabs>
        <w:spacing w:line="240" w:lineRule="auto" w:before="0" w:after="0"/>
        <w:ind w:left="447" w:right="0" w:hanging="222"/>
        <w:jc w:val="left"/>
        <w:rPr>
          <w:sz w:val="24"/>
        </w:rPr>
      </w:pPr>
      <w:r>
        <w:rPr/>
        <w:pict>
          <v:group style="position:absolute;margin-left:192.547028pt;margin-top:19.469757pt;width:29.75pt;height:16.850pt;mso-position-horizontal-relative:page;mso-position-vertical-relative:paragraph;z-index:251928576" coordorigin="3851,389" coordsize="595,337">
            <v:shape style="position:absolute;left:3850;top:405;width:221;height:249" type="#_x0000_t75" stroked="false">
              <v:imagedata r:id="rId72" o:title=""/>
            </v:shape>
            <v:line style="position:absolute" from="3889,720" to="4446,720" stroked="true" strokeweight=".577543pt" strokecolor="#000000">
              <v:stroke dashstyle="solid"/>
            </v:line>
            <v:shape style="position:absolute;left:3850;top:389;width:595;height:337" type="#_x0000_t202" filled="false" stroked="false">
              <v:textbox inset="0,0,0,0">
                <w:txbxContent>
                  <w:p>
                    <w:pPr>
                      <w:spacing w:line="266" w:lineRule="exact" w:before="0"/>
                      <w:ind w:left="0" w:right="91" w:firstLine="0"/>
                      <w:jc w:val="center"/>
                      <w:rPr>
                        <w:sz w:val="24"/>
                      </w:rPr>
                    </w:pPr>
                    <w:r>
                      <w:rPr>
                        <w:sz w:val="24"/>
                      </w:rPr>
                      <w:t>.</w:t>
                    </w:r>
                  </w:p>
                </w:txbxContent>
              </v:textbox>
              <w10:wrap type="none"/>
            </v:shape>
            <w10:wrap type="none"/>
          </v:group>
        </w:pict>
      </w:r>
      <w:r>
        <w:rPr>
          <w:sz w:val="24"/>
        </w:rPr>
        <w:t>Gọi số điện thoại của cô gái có dạng </w:t>
      </w:r>
      <w:r>
        <w:rPr>
          <w:i/>
          <w:spacing w:val="-4"/>
          <w:sz w:val="24"/>
        </w:rPr>
        <w:t>abcde</w:t>
      </w:r>
      <w:r>
        <w:rPr>
          <w:i/>
          <w:spacing w:val="52"/>
          <w:sz w:val="24"/>
        </w:rPr>
        <w:t> </w:t>
      </w:r>
      <w:r>
        <w:rPr>
          <w:sz w:val="24"/>
        </w:rPr>
        <w:t>trong đó các chữ</w:t>
      </w:r>
      <w:r>
        <w:rPr>
          <w:spacing w:val="22"/>
          <w:sz w:val="24"/>
        </w:rPr>
        <w:t> </w:t>
      </w:r>
      <w:r>
        <w:rPr>
          <w:sz w:val="24"/>
        </w:rPr>
        <w:t>số</w:t>
      </w:r>
    </w:p>
    <w:p>
      <w:pPr>
        <w:pStyle w:val="BodyText"/>
        <w:spacing w:before="5"/>
        <w:ind w:left="0"/>
        <w:rPr>
          <w:sz w:val="8"/>
        </w:rPr>
      </w:pPr>
    </w:p>
    <w:p>
      <w:pPr>
        <w:pStyle w:val="BodyText"/>
        <w:spacing w:line="20" w:lineRule="exact"/>
        <w:ind w:left="1099"/>
        <w:rPr>
          <w:sz w:val="2"/>
        </w:rPr>
      </w:pPr>
      <w:r>
        <w:rPr>
          <w:sz w:val="2"/>
        </w:rPr>
        <w:pict>
          <v:group style="width:28.05pt;height:.6pt;mso-position-horizontal-relative:char;mso-position-vertical-relative:line" coordorigin="0,0" coordsize="561,12">
            <v:line style="position:absolute" from="0,6" to="560,6" stroked="true" strokeweight=".577543pt" strokecolor="#000000">
              <v:stroke dashstyle="solid"/>
            </v:line>
          </v:group>
        </w:pict>
      </w:r>
      <w:r>
        <w:rPr>
          <w:sz w:val="2"/>
        </w:rPr>
      </w:r>
    </w:p>
    <w:p>
      <w:pPr>
        <w:spacing w:before="0"/>
        <w:ind w:left="263" w:right="0" w:firstLine="0"/>
        <w:jc w:val="left"/>
        <w:rPr>
          <w:rFonts w:ascii="Symbol" w:hAnsi="Symbol"/>
          <w:sz w:val="24"/>
        </w:rPr>
      </w:pPr>
      <w:r>
        <w:rPr>
          <w:w w:val="105"/>
          <w:sz w:val="24"/>
        </w:rPr>
        <w:t>20000 </w:t>
      </w:r>
      <w:r>
        <w:rPr>
          <w:rFonts w:ascii="Symbol" w:hAnsi="Symbol"/>
          <w:w w:val="105"/>
          <w:sz w:val="24"/>
        </w:rPr>
        <w:t></w:t>
      </w:r>
      <w:r>
        <w:rPr>
          <w:w w:val="105"/>
          <w:sz w:val="24"/>
        </w:rPr>
        <w:t> </w:t>
      </w:r>
      <w:r>
        <w:rPr>
          <w:i/>
          <w:w w:val="105"/>
          <w:sz w:val="24"/>
        </w:rPr>
        <w:t>abcde </w:t>
      </w:r>
      <w:r>
        <w:rPr>
          <w:rFonts w:ascii="Symbol" w:hAnsi="Symbol"/>
          <w:w w:val="105"/>
          <w:sz w:val="24"/>
        </w:rPr>
        <w:t></w:t>
      </w:r>
      <w:r>
        <w:rPr>
          <w:w w:val="105"/>
          <w:sz w:val="24"/>
        </w:rPr>
        <w:t> 99999 , </w:t>
      </w:r>
      <w:r>
        <w:rPr>
          <w:i/>
          <w:w w:val="105"/>
          <w:sz w:val="24"/>
        </w:rPr>
        <w:t>abcde </w:t>
      </w:r>
      <w:r>
        <w:rPr>
          <w:rFonts w:ascii="Symbol" w:hAnsi="Symbol"/>
          <w:w w:val="105"/>
          <w:sz w:val="24"/>
        </w:rPr>
        <w:t></w:t>
      </w:r>
    </w:p>
    <w:p>
      <w:pPr>
        <w:pStyle w:val="BodyText"/>
        <w:spacing w:before="8"/>
        <w:ind w:left="0"/>
        <w:rPr>
          <w:rFonts w:ascii="Symbol" w:hAnsi="Symbol"/>
          <w:sz w:val="4"/>
        </w:rPr>
      </w:pPr>
    </w:p>
    <w:p>
      <w:pPr>
        <w:tabs>
          <w:tab w:pos="4354" w:val="left" w:leader="none"/>
        </w:tabs>
        <w:spacing w:line="20" w:lineRule="exact"/>
        <w:ind w:left="2757" w:right="0" w:firstLine="0"/>
        <w:rPr>
          <w:rFonts w:ascii="Symbol" w:hAnsi="Symbol"/>
          <w:sz w:val="2"/>
        </w:rPr>
      </w:pPr>
      <w:r>
        <w:rPr>
          <w:rFonts w:ascii="Symbol" w:hAnsi="Symbol"/>
          <w:sz w:val="2"/>
        </w:rPr>
        <w:pict>
          <v:group style="width:27.9pt;height:.6pt;mso-position-horizontal-relative:char;mso-position-vertical-relative:line" coordorigin="0,0" coordsize="558,12">
            <v:line style="position:absolute" from="0,6" to="557,6" stroked="true" strokeweight=".577543pt" strokecolor="#000000">
              <v:stroke dashstyle="solid"/>
            </v:line>
          </v:group>
        </w:pict>
      </w:r>
      <w:r>
        <w:rPr>
          <w:rFonts w:ascii="Symbol" w:hAnsi="Symbol"/>
          <w:sz w:val="2"/>
        </w:rPr>
      </w:r>
      <w:r>
        <w:rPr>
          <w:rFonts w:ascii="Symbol" w:hAnsi="Symbol"/>
          <w:sz w:val="2"/>
        </w:rPr>
        <w:t></w:t>
      </w:r>
      <w:r>
        <w:rPr>
          <w:rFonts w:ascii="Symbol" w:hAnsi="Symbol"/>
          <w:sz w:val="2"/>
        </w:rPr>
        <w:pict>
          <v:group style="width:26.4pt;height:.6pt;mso-position-horizontal-relative:char;mso-position-vertical-relative:line" coordorigin="0,0" coordsize="528,12">
            <v:line style="position:absolute" from="0,6" to="528,6" stroked="true" strokeweight=".577543pt" strokecolor="#000000">
              <v:stroke dashstyle="solid"/>
            </v:line>
          </v:group>
        </w:pict>
      </w:r>
      <w:r>
        <w:rPr>
          <w:rFonts w:ascii="Symbol" w:hAnsi="Symbol"/>
          <w:sz w:val="2"/>
        </w:rPr>
      </w:r>
    </w:p>
    <w:p>
      <w:pPr>
        <w:pStyle w:val="ListParagraph"/>
        <w:numPr>
          <w:ilvl w:val="0"/>
          <w:numId w:val="26"/>
        </w:numPr>
        <w:tabs>
          <w:tab w:pos="366" w:val="left" w:leader="none"/>
        </w:tabs>
        <w:spacing w:line="240" w:lineRule="auto" w:before="0" w:after="0"/>
        <w:ind w:left="365" w:right="0" w:hanging="140"/>
        <w:jc w:val="left"/>
        <w:rPr>
          <w:sz w:val="24"/>
        </w:rPr>
      </w:pPr>
      <w:r>
        <w:rPr>
          <w:sz w:val="24"/>
        </w:rPr>
        <w:t>Dựa vào giả thiết suy ra </w:t>
      </w:r>
      <w:r>
        <w:rPr>
          <w:i/>
          <w:spacing w:val="-6"/>
          <w:sz w:val="24"/>
        </w:rPr>
        <w:t>abcde </w:t>
      </w:r>
      <w:r>
        <w:rPr>
          <w:rFonts w:ascii="Symbol" w:hAnsi="Symbol"/>
          <w:sz w:val="24"/>
        </w:rPr>
        <w:t></w:t>
      </w:r>
      <w:r>
        <w:rPr>
          <w:sz w:val="24"/>
        </w:rPr>
        <w:t> </w:t>
      </w:r>
      <w:r>
        <w:rPr>
          <w:i/>
          <w:spacing w:val="-6"/>
          <w:sz w:val="24"/>
        </w:rPr>
        <w:t>edcba </w:t>
      </w:r>
      <w:r>
        <w:rPr>
          <w:rFonts w:ascii="Symbol" w:hAnsi="Symbol"/>
          <w:sz w:val="24"/>
        </w:rPr>
        <w:t></w:t>
      </w:r>
      <w:r>
        <w:rPr>
          <w:sz w:val="24"/>
        </w:rPr>
        <w:t> </w:t>
      </w:r>
      <w:r>
        <w:rPr>
          <w:i/>
          <w:spacing w:val="-7"/>
          <w:sz w:val="24"/>
        </w:rPr>
        <w:t>xxxxx </w:t>
      </w:r>
      <w:r>
        <w:rPr>
          <w:sz w:val="24"/>
        </w:rPr>
        <w:t>. Tìm </w:t>
      </w:r>
      <w:r>
        <w:rPr>
          <w:i/>
          <w:sz w:val="24"/>
        </w:rPr>
        <w:t>a</w:t>
      </w:r>
      <w:r>
        <w:rPr>
          <w:sz w:val="24"/>
        </w:rPr>
        <w:t>, </w:t>
      </w:r>
      <w:r>
        <w:rPr>
          <w:i/>
          <w:spacing w:val="-3"/>
          <w:sz w:val="24"/>
        </w:rPr>
        <w:t>b</w:t>
      </w:r>
      <w:r>
        <w:rPr>
          <w:spacing w:val="-3"/>
          <w:sz w:val="24"/>
        </w:rPr>
        <w:t>, </w:t>
      </w:r>
      <w:r>
        <w:rPr>
          <w:i/>
          <w:sz w:val="24"/>
        </w:rPr>
        <w:t>c</w:t>
      </w:r>
      <w:r>
        <w:rPr>
          <w:sz w:val="24"/>
        </w:rPr>
        <w:t>, </w:t>
      </w:r>
      <w:r>
        <w:rPr>
          <w:i/>
          <w:spacing w:val="8"/>
          <w:sz w:val="24"/>
        </w:rPr>
        <w:t>d</w:t>
      </w:r>
      <w:r>
        <w:rPr>
          <w:spacing w:val="8"/>
          <w:sz w:val="24"/>
        </w:rPr>
        <w:t>, </w:t>
      </w:r>
      <w:r>
        <w:rPr>
          <w:i/>
          <w:sz w:val="24"/>
        </w:rPr>
        <w:t>e </w:t>
      </w:r>
      <w:r>
        <w:rPr>
          <w:sz w:val="24"/>
        </w:rPr>
        <w:t>thỏa</w:t>
      </w:r>
      <w:r>
        <w:rPr>
          <w:spacing w:val="10"/>
          <w:sz w:val="24"/>
        </w:rPr>
        <w:t> </w:t>
      </w:r>
      <w:r>
        <w:rPr>
          <w:sz w:val="24"/>
        </w:rPr>
        <w:t>mãn.</w:t>
      </w:r>
    </w:p>
    <w:p>
      <w:pPr>
        <w:pStyle w:val="Heading1"/>
        <w:spacing w:before="45"/>
      </w:pPr>
      <w:r>
        <w:rPr>
          <w:color w:val="0000FF"/>
        </w:rPr>
        <w:t>Cách giải:</w:t>
      </w:r>
    </w:p>
    <w:p>
      <w:pPr>
        <w:pStyle w:val="BodyText"/>
        <w:spacing w:before="5"/>
        <w:ind w:left="0"/>
        <w:rPr>
          <w:b/>
          <w:sz w:val="4"/>
        </w:rPr>
      </w:pPr>
    </w:p>
    <w:p>
      <w:pPr>
        <w:pStyle w:val="BodyText"/>
        <w:spacing w:line="20" w:lineRule="exact"/>
        <w:ind w:left="4656"/>
        <w:rPr>
          <w:sz w:val="2"/>
        </w:rPr>
      </w:pPr>
      <w:r>
        <w:rPr>
          <w:sz w:val="2"/>
        </w:rPr>
        <w:pict>
          <v:group style="width:27.9pt;height:.6pt;mso-position-horizontal-relative:char;mso-position-vertical-relative:line" coordorigin="0,0" coordsize="558,12">
            <v:line style="position:absolute" from="0,6" to="558,6" stroked="true" strokeweight=".577543pt" strokecolor="#000000">
              <v:stroke dashstyle="solid"/>
            </v:line>
          </v:group>
        </w:pict>
      </w:r>
      <w:r>
        <w:rPr>
          <w:sz w:val="2"/>
        </w:rPr>
      </w:r>
    </w:p>
    <w:p>
      <w:pPr>
        <w:pStyle w:val="BodyText"/>
      </w:pPr>
      <w:r>
        <w:rPr/>
        <w:pict>
          <v:group style="position:absolute;margin-left:192.547028pt;margin-top:19.469763pt;width:31.05pt;height:16.850pt;mso-position-horizontal-relative:page;mso-position-vertical-relative:paragraph;z-index:251930624" coordorigin="3851,389" coordsize="621,337">
            <v:shape style="position:absolute;left:3850;top:405;width:221;height:249" type="#_x0000_t75" stroked="false">
              <v:imagedata r:id="rId72" o:title=""/>
            </v:shape>
            <v:line style="position:absolute" from="3944,720" to="4472,720" stroked="true" strokeweight=".577543pt" strokecolor="#000000">
              <v:stroke dashstyle="solid"/>
            </v:line>
            <v:shape style="position:absolute;left:3850;top:389;width:621;height:337" type="#_x0000_t202" filled="false" stroked="false">
              <v:textbox inset="0,0,0,0">
                <w:txbxContent>
                  <w:p>
                    <w:pPr>
                      <w:spacing w:line="266" w:lineRule="exact" w:before="0"/>
                      <w:ind w:left="0" w:right="118" w:firstLine="0"/>
                      <w:jc w:val="center"/>
                      <w:rPr>
                        <w:sz w:val="24"/>
                      </w:rPr>
                    </w:pPr>
                    <w:r>
                      <w:rPr>
                        <w:sz w:val="24"/>
                      </w:rPr>
                      <w:t>.</w:t>
                    </w:r>
                  </w:p>
                </w:txbxContent>
              </v:textbox>
              <w10:wrap type="none"/>
            </v:shape>
            <w10:wrap type="none"/>
          </v:group>
        </w:pict>
      </w:r>
      <w:r>
        <w:rPr/>
        <w:t>Gọi số điện thoại của cô gái có dạng </w:t>
      </w:r>
      <w:r>
        <w:rPr>
          <w:i/>
        </w:rPr>
        <w:t>abcde </w:t>
      </w:r>
      <w:r>
        <w:rPr/>
        <w:t>trong đó các chữ số</w:t>
      </w:r>
    </w:p>
    <w:p>
      <w:pPr>
        <w:pStyle w:val="BodyText"/>
        <w:spacing w:before="4"/>
        <w:ind w:left="0"/>
        <w:rPr>
          <w:sz w:val="8"/>
        </w:rPr>
      </w:pPr>
    </w:p>
    <w:p>
      <w:pPr>
        <w:pStyle w:val="BodyText"/>
        <w:spacing w:line="20" w:lineRule="exact"/>
        <w:ind w:left="1099"/>
        <w:rPr>
          <w:sz w:val="2"/>
        </w:rPr>
      </w:pPr>
      <w:r>
        <w:rPr>
          <w:sz w:val="2"/>
        </w:rPr>
        <w:pict>
          <v:group style="width:28.05pt;height:.6pt;mso-position-horizontal-relative:char;mso-position-vertical-relative:line" coordorigin="0,0" coordsize="561,12">
            <v:line style="position:absolute" from="0,6" to="560,6" stroked="true" strokeweight=".577543pt" strokecolor="#000000">
              <v:stroke dashstyle="solid"/>
            </v:line>
          </v:group>
        </w:pict>
      </w:r>
      <w:r>
        <w:rPr>
          <w:sz w:val="2"/>
        </w:rPr>
      </w:r>
    </w:p>
    <w:p>
      <w:pPr>
        <w:spacing w:before="0"/>
        <w:ind w:left="263" w:right="0" w:firstLine="0"/>
        <w:jc w:val="left"/>
        <w:rPr>
          <w:rFonts w:ascii="Symbol" w:hAnsi="Symbol"/>
          <w:sz w:val="24"/>
        </w:rPr>
      </w:pPr>
      <w:r>
        <w:rPr>
          <w:w w:val="105"/>
          <w:sz w:val="24"/>
        </w:rPr>
        <w:t>20000 </w:t>
      </w:r>
      <w:r>
        <w:rPr>
          <w:rFonts w:ascii="Symbol" w:hAnsi="Symbol"/>
          <w:w w:val="105"/>
          <w:sz w:val="24"/>
        </w:rPr>
        <w:t></w:t>
      </w:r>
      <w:r>
        <w:rPr>
          <w:w w:val="105"/>
          <w:sz w:val="24"/>
        </w:rPr>
        <w:t> </w:t>
      </w:r>
      <w:r>
        <w:rPr>
          <w:i/>
          <w:w w:val="105"/>
          <w:sz w:val="24"/>
        </w:rPr>
        <w:t>abcde </w:t>
      </w:r>
      <w:r>
        <w:rPr>
          <w:rFonts w:ascii="Symbol" w:hAnsi="Symbol"/>
          <w:w w:val="105"/>
          <w:sz w:val="24"/>
        </w:rPr>
        <w:t></w:t>
      </w:r>
      <w:r>
        <w:rPr>
          <w:w w:val="105"/>
          <w:sz w:val="24"/>
        </w:rPr>
        <w:t> 99999 , </w:t>
      </w:r>
      <w:r>
        <w:rPr>
          <w:i/>
          <w:w w:val="105"/>
          <w:sz w:val="24"/>
        </w:rPr>
        <w:t>abcde </w:t>
      </w:r>
      <w:r>
        <w:rPr>
          <w:rFonts w:ascii="Symbol" w:hAnsi="Symbol"/>
          <w:w w:val="105"/>
          <w:sz w:val="24"/>
        </w:rPr>
        <w:t></w:t>
      </w:r>
    </w:p>
    <w:p>
      <w:pPr>
        <w:pStyle w:val="BodyText"/>
        <w:spacing w:before="8"/>
        <w:ind w:left="0"/>
        <w:rPr>
          <w:rFonts w:ascii="Symbol" w:hAnsi="Symbol"/>
          <w:sz w:val="4"/>
        </w:rPr>
      </w:pPr>
    </w:p>
    <w:p>
      <w:pPr>
        <w:tabs>
          <w:tab w:pos="2786" w:val="left" w:leader="none"/>
        </w:tabs>
        <w:spacing w:line="20" w:lineRule="exact"/>
        <w:ind w:left="2001" w:right="0" w:firstLine="0"/>
        <w:rPr>
          <w:rFonts w:ascii="Symbol" w:hAnsi="Symbol"/>
          <w:sz w:val="2"/>
        </w:rPr>
      </w:pPr>
      <w:r>
        <w:rPr>
          <w:rFonts w:ascii="Symbol" w:hAnsi="Symbol"/>
          <w:sz w:val="2"/>
        </w:rPr>
        <w:pict>
          <v:group style="width:27.9pt;height:.6pt;mso-position-horizontal-relative:char;mso-position-vertical-relative:line" coordorigin="0,0" coordsize="558,12">
            <v:line style="position:absolute" from="0,6" to="557,6" stroked="true" strokeweight=".577543pt" strokecolor="#000000">
              <v:stroke dashstyle="solid"/>
            </v:line>
          </v:group>
        </w:pict>
      </w:r>
      <w:r>
        <w:rPr>
          <w:rFonts w:ascii="Symbol" w:hAnsi="Symbol"/>
          <w:sz w:val="2"/>
        </w:rPr>
      </w:r>
      <w:r>
        <w:rPr>
          <w:rFonts w:ascii="Symbol" w:hAnsi="Symbol"/>
          <w:sz w:val="2"/>
        </w:rPr>
        <w:t></w:t>
      </w:r>
      <w:r>
        <w:rPr>
          <w:rFonts w:ascii="Symbol" w:hAnsi="Symbol"/>
          <w:sz w:val="2"/>
        </w:rPr>
        <w:pict>
          <v:group style="width:27.9pt;height:.6pt;mso-position-horizontal-relative:char;mso-position-vertical-relative:line" coordorigin="0,0" coordsize="558,12">
            <v:line style="position:absolute" from="0,6" to="557,6" stroked="true" strokeweight=".577543pt" strokecolor="#000000">
              <v:stroke dashstyle="solid"/>
            </v:line>
          </v:group>
        </w:pict>
      </w:r>
      <w:r>
        <w:rPr>
          <w:rFonts w:ascii="Symbol" w:hAnsi="Symbol"/>
          <w:sz w:val="2"/>
        </w:rPr>
      </w:r>
    </w:p>
    <w:p>
      <w:pPr>
        <w:spacing w:line="259" w:lineRule="exact" w:before="0"/>
        <w:ind w:left="226" w:right="0" w:firstLine="0"/>
        <w:jc w:val="left"/>
        <w:rPr>
          <w:sz w:val="24"/>
        </w:rPr>
      </w:pPr>
      <w:r>
        <w:rPr>
          <w:sz w:val="24"/>
        </w:rPr>
        <w:t>Theo bài ra ta có: </w:t>
      </w:r>
      <w:r>
        <w:rPr>
          <w:i/>
          <w:sz w:val="24"/>
        </w:rPr>
        <w:t>abcde </w:t>
      </w:r>
      <w:r>
        <w:rPr>
          <w:rFonts w:ascii="Symbol" w:hAnsi="Symbol"/>
          <w:sz w:val="24"/>
        </w:rPr>
        <w:t></w:t>
      </w:r>
      <w:r>
        <w:rPr>
          <w:sz w:val="24"/>
        </w:rPr>
        <w:t> </w:t>
      </w:r>
      <w:r>
        <w:rPr>
          <w:i/>
          <w:sz w:val="24"/>
        </w:rPr>
        <w:t>edcba </w:t>
      </w:r>
      <w:r>
        <w:rPr>
          <w:rFonts w:ascii="Symbol" w:hAnsi="Symbol"/>
          <w:sz w:val="24"/>
        </w:rPr>
        <w:t></w:t>
      </w:r>
      <w:r>
        <w:rPr>
          <w:sz w:val="24"/>
        </w:rPr>
        <w:t> </w:t>
      </w:r>
      <w:r>
        <w:rPr>
          <w:i/>
          <w:sz w:val="24"/>
        </w:rPr>
        <w:t>xxxxx </w:t>
      </w:r>
      <w:r>
        <w:rPr>
          <w:sz w:val="24"/>
        </w:rPr>
        <w:t>.</w:t>
      </w:r>
    </w:p>
    <w:p>
      <w:pPr>
        <w:spacing w:line="286" w:lineRule="exact" w:before="0"/>
        <w:ind w:left="255" w:right="0" w:firstLine="0"/>
        <w:jc w:val="left"/>
        <w:rPr>
          <w:sz w:val="24"/>
        </w:rPr>
      </w:pPr>
      <w:r>
        <w:rPr>
          <w:rFonts w:ascii="Symbol" w:hAnsi="Symbol"/>
          <w:w w:val="105"/>
          <w:sz w:val="24"/>
        </w:rPr>
        <w:t></w:t>
      </w:r>
      <w:r>
        <w:rPr>
          <w:w w:val="105"/>
          <w:sz w:val="24"/>
        </w:rPr>
        <w:t> </w:t>
      </w:r>
      <w:r>
        <w:rPr>
          <w:i/>
          <w:w w:val="105"/>
          <w:sz w:val="24"/>
        </w:rPr>
        <w:t>a </w:t>
      </w:r>
      <w:r>
        <w:rPr>
          <w:rFonts w:ascii="Symbol" w:hAnsi="Symbol"/>
          <w:w w:val="105"/>
          <w:sz w:val="24"/>
        </w:rPr>
        <w:t></w:t>
      </w:r>
      <w:r>
        <w:rPr>
          <w:w w:val="105"/>
          <w:sz w:val="24"/>
        </w:rPr>
        <w:t> </w:t>
      </w:r>
      <w:r>
        <w:rPr>
          <w:i/>
          <w:w w:val="105"/>
          <w:sz w:val="24"/>
        </w:rPr>
        <w:t>e </w:t>
      </w:r>
      <w:r>
        <w:rPr>
          <w:rFonts w:ascii="Symbol" w:hAnsi="Symbol"/>
          <w:w w:val="105"/>
          <w:sz w:val="24"/>
        </w:rPr>
        <w:t></w:t>
      </w:r>
      <w:r>
        <w:rPr>
          <w:w w:val="105"/>
          <w:sz w:val="24"/>
        </w:rPr>
        <w:t> </w:t>
      </w:r>
      <w:r>
        <w:rPr>
          <w:i/>
          <w:w w:val="105"/>
          <w:sz w:val="24"/>
        </w:rPr>
        <w:t>b </w:t>
      </w:r>
      <w:r>
        <w:rPr>
          <w:rFonts w:ascii="Symbol" w:hAnsi="Symbol"/>
          <w:w w:val="105"/>
          <w:sz w:val="24"/>
        </w:rPr>
        <w:t></w:t>
      </w:r>
      <w:r>
        <w:rPr>
          <w:w w:val="105"/>
          <w:sz w:val="24"/>
        </w:rPr>
        <w:t> </w:t>
      </w:r>
      <w:r>
        <w:rPr>
          <w:i/>
          <w:w w:val="105"/>
          <w:sz w:val="24"/>
        </w:rPr>
        <w:t>d </w:t>
      </w:r>
      <w:r>
        <w:rPr>
          <w:rFonts w:ascii="Symbol" w:hAnsi="Symbol"/>
          <w:w w:val="105"/>
          <w:sz w:val="24"/>
        </w:rPr>
        <w:t></w:t>
      </w:r>
      <w:r>
        <w:rPr>
          <w:w w:val="105"/>
          <w:sz w:val="24"/>
        </w:rPr>
        <w:t> </w:t>
      </w:r>
      <w:r>
        <w:rPr>
          <w:i/>
          <w:w w:val="105"/>
          <w:sz w:val="24"/>
        </w:rPr>
        <w:t>c </w:t>
      </w:r>
      <w:r>
        <w:rPr>
          <w:rFonts w:ascii="Symbol" w:hAnsi="Symbol"/>
          <w:w w:val="105"/>
          <w:sz w:val="24"/>
        </w:rPr>
        <w:t></w:t>
      </w:r>
      <w:r>
        <w:rPr>
          <w:w w:val="105"/>
          <w:sz w:val="24"/>
        </w:rPr>
        <w:t> </w:t>
      </w:r>
      <w:r>
        <w:rPr>
          <w:i/>
          <w:w w:val="105"/>
          <w:sz w:val="24"/>
        </w:rPr>
        <w:t>c </w:t>
      </w:r>
      <w:r>
        <w:rPr>
          <w:rFonts w:ascii="Symbol" w:hAnsi="Symbol"/>
          <w:w w:val="105"/>
          <w:sz w:val="24"/>
        </w:rPr>
        <w:t></w:t>
      </w:r>
      <w:r>
        <w:rPr>
          <w:w w:val="105"/>
          <w:sz w:val="24"/>
        </w:rPr>
        <w:t> </w:t>
      </w:r>
      <w:r>
        <w:rPr>
          <w:i/>
          <w:w w:val="105"/>
          <w:sz w:val="24"/>
        </w:rPr>
        <w:t>x </w:t>
      </w:r>
      <w:r>
        <w:rPr>
          <w:w w:val="105"/>
          <w:sz w:val="24"/>
        </w:rPr>
        <w:t>.</w:t>
      </w:r>
    </w:p>
    <w:p>
      <w:pPr>
        <w:spacing w:line="273" w:lineRule="exact" w:before="0"/>
        <w:ind w:left="226" w:right="0" w:firstLine="0"/>
        <w:jc w:val="left"/>
        <w:rPr>
          <w:sz w:val="24"/>
        </w:rPr>
      </w:pPr>
      <w:r>
        <w:rPr>
          <w:w w:val="105"/>
          <w:sz w:val="24"/>
        </w:rPr>
        <w:t>Mà ta lại có </w:t>
      </w:r>
      <w:r>
        <w:rPr>
          <w:i/>
          <w:w w:val="105"/>
          <w:sz w:val="24"/>
        </w:rPr>
        <w:t>a </w:t>
      </w:r>
      <w:r>
        <w:rPr>
          <w:rFonts w:ascii="Symbol" w:hAnsi="Symbol"/>
          <w:w w:val="105"/>
          <w:sz w:val="24"/>
        </w:rPr>
        <w:t></w:t>
      </w:r>
      <w:r>
        <w:rPr>
          <w:w w:val="105"/>
          <w:sz w:val="24"/>
        </w:rPr>
        <w:t> </w:t>
      </w:r>
      <w:r>
        <w:rPr>
          <w:i/>
          <w:w w:val="105"/>
          <w:sz w:val="24"/>
        </w:rPr>
        <w:t>b </w:t>
      </w:r>
      <w:r>
        <w:rPr>
          <w:rFonts w:ascii="Symbol" w:hAnsi="Symbol"/>
          <w:w w:val="105"/>
          <w:sz w:val="24"/>
        </w:rPr>
        <w:t></w:t>
      </w:r>
      <w:r>
        <w:rPr>
          <w:w w:val="105"/>
          <w:sz w:val="24"/>
        </w:rPr>
        <w:t> </w:t>
      </w:r>
      <w:r>
        <w:rPr>
          <w:i/>
          <w:w w:val="105"/>
          <w:sz w:val="24"/>
        </w:rPr>
        <w:t>c </w:t>
      </w:r>
      <w:r>
        <w:rPr>
          <w:rFonts w:ascii="Symbol" w:hAnsi="Symbol"/>
          <w:w w:val="105"/>
          <w:sz w:val="24"/>
        </w:rPr>
        <w:t></w:t>
      </w:r>
      <w:r>
        <w:rPr>
          <w:w w:val="105"/>
          <w:sz w:val="24"/>
        </w:rPr>
        <w:t> </w:t>
      </w:r>
      <w:r>
        <w:rPr>
          <w:i/>
          <w:w w:val="105"/>
          <w:sz w:val="24"/>
        </w:rPr>
        <w:t>d </w:t>
      </w:r>
      <w:r>
        <w:rPr>
          <w:rFonts w:ascii="Symbol" w:hAnsi="Symbol"/>
          <w:w w:val="105"/>
          <w:sz w:val="24"/>
        </w:rPr>
        <w:t></w:t>
      </w:r>
      <w:r>
        <w:rPr>
          <w:w w:val="105"/>
          <w:sz w:val="24"/>
        </w:rPr>
        <w:t> </w:t>
      </w:r>
      <w:r>
        <w:rPr>
          <w:i/>
          <w:w w:val="105"/>
          <w:sz w:val="24"/>
        </w:rPr>
        <w:t>e </w:t>
      </w:r>
      <w:r>
        <w:rPr>
          <w:rFonts w:ascii="Symbol" w:hAnsi="Symbol"/>
          <w:w w:val="105"/>
          <w:sz w:val="24"/>
        </w:rPr>
        <w:t></w:t>
      </w:r>
      <w:r>
        <w:rPr>
          <w:w w:val="105"/>
          <w:sz w:val="24"/>
        </w:rPr>
        <w:t> 10.</w:t>
      </w:r>
    </w:p>
    <w:p>
      <w:pPr>
        <w:spacing w:line="363" w:lineRule="exact" w:before="0"/>
        <w:ind w:left="255" w:right="0" w:firstLine="0"/>
        <w:jc w:val="left"/>
        <w:rPr>
          <w:sz w:val="24"/>
        </w:rPr>
      </w:pPr>
      <w:r>
        <w:rPr>
          <w:rFonts w:ascii="Symbol" w:hAnsi="Symbol"/>
          <w:position w:val="2"/>
          <w:sz w:val="24"/>
        </w:rPr>
        <w:t></w:t>
      </w:r>
      <w:r>
        <w:rPr>
          <w:position w:val="2"/>
          <w:sz w:val="24"/>
        </w:rPr>
        <w:t> </w:t>
      </w:r>
      <w:r>
        <w:rPr>
          <w:rFonts w:ascii="Symbol" w:hAnsi="Symbol"/>
          <w:sz w:val="31"/>
        </w:rPr>
        <w:t></w:t>
      </w:r>
      <w:r>
        <w:rPr>
          <w:i/>
          <w:position w:val="2"/>
          <w:sz w:val="24"/>
        </w:rPr>
        <w:t>a </w:t>
      </w:r>
      <w:r>
        <w:rPr>
          <w:rFonts w:ascii="Symbol" w:hAnsi="Symbol"/>
          <w:position w:val="2"/>
          <w:sz w:val="24"/>
        </w:rPr>
        <w:t></w:t>
      </w:r>
      <w:r>
        <w:rPr>
          <w:position w:val="2"/>
          <w:sz w:val="24"/>
        </w:rPr>
        <w:t> </w:t>
      </w:r>
      <w:r>
        <w:rPr>
          <w:i/>
          <w:position w:val="2"/>
          <w:sz w:val="24"/>
        </w:rPr>
        <w:t>e</w:t>
      </w:r>
      <w:r>
        <w:rPr>
          <w:rFonts w:ascii="Symbol" w:hAnsi="Symbol"/>
          <w:sz w:val="31"/>
        </w:rPr>
        <w:t></w:t>
      </w:r>
      <w:r>
        <w:rPr>
          <w:sz w:val="31"/>
        </w:rPr>
        <w:t> </w:t>
      </w:r>
      <w:r>
        <w:rPr>
          <w:rFonts w:ascii="Symbol" w:hAnsi="Symbol"/>
          <w:position w:val="2"/>
          <w:sz w:val="24"/>
        </w:rPr>
        <w:t></w:t>
      </w:r>
      <w:r>
        <w:rPr>
          <w:position w:val="2"/>
          <w:sz w:val="24"/>
        </w:rPr>
        <w:t> </w:t>
      </w:r>
      <w:r>
        <w:rPr>
          <w:rFonts w:ascii="Symbol" w:hAnsi="Symbol"/>
          <w:sz w:val="31"/>
        </w:rPr>
        <w:t></w:t>
      </w:r>
      <w:r>
        <w:rPr>
          <w:i/>
          <w:position w:val="2"/>
          <w:sz w:val="24"/>
        </w:rPr>
        <w:t>b </w:t>
      </w:r>
      <w:r>
        <w:rPr>
          <w:rFonts w:ascii="Symbol" w:hAnsi="Symbol"/>
          <w:position w:val="2"/>
          <w:sz w:val="24"/>
        </w:rPr>
        <w:t></w:t>
      </w:r>
      <w:r>
        <w:rPr>
          <w:position w:val="2"/>
          <w:sz w:val="24"/>
        </w:rPr>
        <w:t> </w:t>
      </w:r>
      <w:r>
        <w:rPr>
          <w:i/>
          <w:position w:val="2"/>
          <w:sz w:val="24"/>
        </w:rPr>
        <w:t>d </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c </w:t>
      </w:r>
      <w:r>
        <w:rPr>
          <w:rFonts w:ascii="Symbol" w:hAnsi="Symbol"/>
          <w:position w:val="2"/>
          <w:sz w:val="24"/>
        </w:rPr>
        <w:t></w:t>
      </w:r>
      <w:r>
        <w:rPr>
          <w:position w:val="2"/>
          <w:sz w:val="24"/>
        </w:rPr>
        <w:t> 10</w:t>
      </w:r>
    </w:p>
    <w:p>
      <w:pPr>
        <w:spacing w:before="59"/>
        <w:ind w:left="263" w:right="0" w:firstLine="0"/>
        <w:jc w:val="left"/>
        <w:rPr>
          <w:sz w:val="24"/>
        </w:rPr>
      </w:pPr>
      <w:r>
        <w:rPr>
          <w:rFonts w:ascii="Symbol" w:hAnsi="Symbol"/>
          <w:sz w:val="24"/>
        </w:rPr>
        <w:t></w:t>
      </w:r>
      <w:r>
        <w:rPr>
          <w:sz w:val="24"/>
        </w:rPr>
        <w:t> 2</w:t>
      </w:r>
      <w:r>
        <w:rPr>
          <w:i/>
          <w:sz w:val="24"/>
        </w:rPr>
        <w:t>c </w:t>
      </w:r>
      <w:r>
        <w:rPr>
          <w:rFonts w:ascii="Symbol" w:hAnsi="Symbol"/>
          <w:sz w:val="24"/>
        </w:rPr>
        <w:t></w:t>
      </w:r>
      <w:r>
        <w:rPr>
          <w:sz w:val="24"/>
        </w:rPr>
        <w:t> 2</w:t>
      </w:r>
      <w:r>
        <w:rPr>
          <w:i/>
          <w:sz w:val="24"/>
        </w:rPr>
        <w:t>c </w:t>
      </w:r>
      <w:r>
        <w:rPr>
          <w:rFonts w:ascii="Symbol" w:hAnsi="Symbol"/>
          <w:sz w:val="24"/>
        </w:rPr>
        <w:t></w:t>
      </w:r>
      <w:r>
        <w:rPr>
          <w:sz w:val="24"/>
        </w:rPr>
        <w:t> </w:t>
      </w:r>
      <w:r>
        <w:rPr>
          <w:i/>
          <w:sz w:val="24"/>
        </w:rPr>
        <w:t>c </w:t>
      </w:r>
      <w:r>
        <w:rPr>
          <w:rFonts w:ascii="Symbol" w:hAnsi="Symbol"/>
          <w:sz w:val="24"/>
        </w:rPr>
        <w:t></w:t>
      </w:r>
      <w:r>
        <w:rPr>
          <w:sz w:val="24"/>
        </w:rPr>
        <w:t> 10</w:t>
      </w:r>
    </w:p>
    <w:p>
      <w:pPr>
        <w:spacing w:before="66"/>
        <w:ind w:left="263" w:right="0" w:firstLine="0"/>
        <w:jc w:val="left"/>
        <w:rPr>
          <w:sz w:val="24"/>
        </w:rPr>
      </w:pPr>
      <w:r>
        <w:rPr>
          <w:rFonts w:ascii="Symbol" w:hAnsi="Symbol"/>
          <w:sz w:val="24"/>
        </w:rPr>
        <w:t></w:t>
      </w:r>
      <w:r>
        <w:rPr>
          <w:sz w:val="24"/>
        </w:rPr>
        <w:t> 5</w:t>
      </w:r>
      <w:r>
        <w:rPr>
          <w:i/>
          <w:sz w:val="24"/>
        </w:rPr>
        <w:t>c </w:t>
      </w:r>
      <w:r>
        <w:rPr>
          <w:rFonts w:ascii="Symbol" w:hAnsi="Symbol"/>
          <w:sz w:val="24"/>
        </w:rPr>
        <w:t></w:t>
      </w:r>
      <w:r>
        <w:rPr>
          <w:sz w:val="24"/>
        </w:rPr>
        <w:t> 10</w:t>
      </w:r>
    </w:p>
    <w:p>
      <w:pPr>
        <w:spacing w:before="67"/>
        <w:ind w:left="263" w:right="0" w:firstLine="0"/>
        <w:jc w:val="left"/>
        <w:rPr>
          <w:sz w:val="24"/>
        </w:rPr>
      </w:pPr>
      <w:r>
        <w:rPr>
          <w:rFonts w:ascii="Symbol" w:hAnsi="Symbol"/>
          <w:sz w:val="24"/>
        </w:rPr>
        <w:t></w:t>
      </w:r>
      <w:r>
        <w:rPr>
          <w:sz w:val="24"/>
        </w:rPr>
        <w:t> </w:t>
      </w:r>
      <w:r>
        <w:rPr>
          <w:i/>
          <w:sz w:val="24"/>
        </w:rPr>
        <w:t>c </w:t>
      </w:r>
      <w:r>
        <w:rPr>
          <w:rFonts w:ascii="Symbol" w:hAnsi="Symbol"/>
          <w:sz w:val="24"/>
        </w:rPr>
        <w:t></w:t>
      </w:r>
      <w:r>
        <w:rPr>
          <w:sz w:val="24"/>
        </w:rPr>
        <w:t> 2</w:t>
      </w:r>
    </w:p>
    <w:p>
      <w:pPr>
        <w:spacing w:before="66"/>
        <w:ind w:left="255" w:right="0" w:firstLine="0"/>
        <w:jc w:val="left"/>
        <w:rPr>
          <w:sz w:val="24"/>
        </w:rPr>
      </w:pPr>
      <w:r>
        <w:rPr>
          <w:rFonts w:ascii="Symbol" w:hAnsi="Symbol"/>
          <w:sz w:val="24"/>
        </w:rPr>
        <w:t></w:t>
      </w:r>
      <w:r>
        <w:rPr>
          <w:sz w:val="24"/>
        </w:rPr>
        <w:t> </w:t>
      </w:r>
      <w:r>
        <w:rPr>
          <w:i/>
          <w:sz w:val="24"/>
        </w:rPr>
        <w:t>x </w:t>
      </w:r>
      <w:r>
        <w:rPr>
          <w:rFonts w:ascii="Symbol" w:hAnsi="Symbol"/>
          <w:sz w:val="24"/>
        </w:rPr>
        <w:t></w:t>
      </w:r>
      <w:r>
        <w:rPr>
          <w:sz w:val="24"/>
        </w:rPr>
        <w:t> 2</w:t>
      </w:r>
      <w:r>
        <w:rPr>
          <w:i/>
          <w:sz w:val="24"/>
        </w:rPr>
        <w:t>c </w:t>
      </w:r>
      <w:r>
        <w:rPr>
          <w:rFonts w:ascii="Symbol" w:hAnsi="Symbol"/>
          <w:sz w:val="24"/>
        </w:rPr>
        <w:t></w:t>
      </w:r>
      <w:r>
        <w:rPr>
          <w:sz w:val="24"/>
        </w:rPr>
        <w:t> 4</w:t>
      </w:r>
    </w:p>
    <w:p>
      <w:pPr>
        <w:pStyle w:val="BodyText"/>
        <w:ind w:left="0"/>
        <w:rPr>
          <w:sz w:val="26"/>
        </w:rPr>
      </w:pPr>
      <w:r>
        <w:rPr/>
        <w:br w:type="column"/>
      </w:r>
      <w:r>
        <w:rPr>
          <w:sz w:val="26"/>
        </w:rPr>
      </w:r>
    </w:p>
    <w:p>
      <w:pPr>
        <w:pStyle w:val="BodyText"/>
        <w:ind w:left="0"/>
        <w:rPr>
          <w:sz w:val="26"/>
        </w:rPr>
      </w:pPr>
    </w:p>
    <w:p>
      <w:pPr>
        <w:pStyle w:val="BodyText"/>
        <w:ind w:left="0"/>
        <w:rPr>
          <w:sz w:val="26"/>
        </w:rPr>
      </w:pPr>
    </w:p>
    <w:p>
      <w:pPr>
        <w:pStyle w:val="BodyText"/>
        <w:spacing w:before="8"/>
        <w:ind w:left="0"/>
        <w:rPr>
          <w:sz w:val="38"/>
        </w:rPr>
      </w:pPr>
    </w:p>
    <w:p>
      <w:pPr>
        <w:spacing w:before="0"/>
        <w:ind w:left="140" w:right="0" w:firstLine="0"/>
        <w:jc w:val="left"/>
        <w:rPr>
          <w:sz w:val="24"/>
        </w:rPr>
      </w:pPr>
      <w:r>
        <w:rPr>
          <w:i/>
          <w:w w:val="105"/>
          <w:sz w:val="23"/>
        </w:rPr>
        <w:t>a</w:t>
      </w:r>
      <w:r>
        <w:rPr>
          <w:w w:val="105"/>
          <w:sz w:val="23"/>
        </w:rPr>
        <w:t>, </w:t>
      </w:r>
      <w:r>
        <w:rPr>
          <w:i/>
          <w:spacing w:val="-3"/>
          <w:w w:val="105"/>
          <w:sz w:val="23"/>
        </w:rPr>
        <w:t>b</w:t>
      </w:r>
      <w:r>
        <w:rPr>
          <w:spacing w:val="-3"/>
          <w:w w:val="105"/>
          <w:sz w:val="23"/>
        </w:rPr>
        <w:t>, </w:t>
      </w:r>
      <w:r>
        <w:rPr>
          <w:i/>
          <w:w w:val="105"/>
          <w:sz w:val="23"/>
        </w:rPr>
        <w:t>c</w:t>
      </w:r>
      <w:r>
        <w:rPr>
          <w:w w:val="105"/>
          <w:sz w:val="23"/>
        </w:rPr>
        <w:t>, </w:t>
      </w:r>
      <w:r>
        <w:rPr>
          <w:i/>
          <w:spacing w:val="8"/>
          <w:w w:val="105"/>
          <w:sz w:val="23"/>
        </w:rPr>
        <w:t>d</w:t>
      </w:r>
      <w:r>
        <w:rPr>
          <w:spacing w:val="8"/>
          <w:w w:val="105"/>
          <w:sz w:val="23"/>
        </w:rPr>
        <w:t>, </w:t>
      </w:r>
      <w:r>
        <w:rPr>
          <w:i/>
          <w:w w:val="105"/>
          <w:sz w:val="23"/>
        </w:rPr>
        <w:t>e   </w:t>
      </w:r>
      <w:r>
        <w:rPr>
          <w:w w:val="105"/>
          <w:sz w:val="24"/>
        </w:rPr>
        <w:t>đôi  một  khác  nhau,</w:t>
      </w:r>
    </w:p>
    <w:p>
      <w:pPr>
        <w:pStyle w:val="BodyText"/>
        <w:ind w:left="0"/>
        <w:rPr>
          <w:sz w:val="26"/>
        </w:rPr>
      </w:pPr>
    </w:p>
    <w:p>
      <w:pPr>
        <w:pStyle w:val="BodyText"/>
        <w:ind w:left="0"/>
        <w:rPr>
          <w:sz w:val="26"/>
        </w:rPr>
      </w:pPr>
    </w:p>
    <w:p>
      <w:pPr>
        <w:pStyle w:val="BodyText"/>
        <w:ind w:left="0"/>
        <w:rPr>
          <w:sz w:val="26"/>
        </w:rPr>
      </w:pPr>
    </w:p>
    <w:p>
      <w:pPr>
        <w:spacing w:before="203"/>
        <w:ind w:left="94" w:right="0" w:firstLine="0"/>
        <w:jc w:val="left"/>
        <w:rPr>
          <w:sz w:val="24"/>
        </w:rPr>
      </w:pPr>
      <w:r>
        <w:rPr>
          <w:i/>
          <w:w w:val="105"/>
          <w:sz w:val="23"/>
        </w:rPr>
        <w:t>a</w:t>
      </w:r>
      <w:r>
        <w:rPr>
          <w:w w:val="105"/>
          <w:sz w:val="23"/>
        </w:rPr>
        <w:t>, </w:t>
      </w:r>
      <w:r>
        <w:rPr>
          <w:i/>
          <w:spacing w:val="-3"/>
          <w:w w:val="105"/>
          <w:sz w:val="23"/>
        </w:rPr>
        <w:t>b</w:t>
      </w:r>
      <w:r>
        <w:rPr>
          <w:spacing w:val="-3"/>
          <w:w w:val="105"/>
          <w:sz w:val="23"/>
        </w:rPr>
        <w:t>, </w:t>
      </w:r>
      <w:r>
        <w:rPr>
          <w:i/>
          <w:w w:val="105"/>
          <w:sz w:val="23"/>
        </w:rPr>
        <w:t>c</w:t>
      </w:r>
      <w:r>
        <w:rPr>
          <w:w w:val="105"/>
          <w:sz w:val="23"/>
        </w:rPr>
        <w:t>, </w:t>
      </w:r>
      <w:r>
        <w:rPr>
          <w:i/>
          <w:spacing w:val="8"/>
          <w:w w:val="105"/>
          <w:sz w:val="23"/>
        </w:rPr>
        <w:t>d</w:t>
      </w:r>
      <w:r>
        <w:rPr>
          <w:spacing w:val="8"/>
          <w:w w:val="105"/>
          <w:sz w:val="23"/>
        </w:rPr>
        <w:t>, </w:t>
      </w:r>
      <w:r>
        <w:rPr>
          <w:i/>
          <w:w w:val="105"/>
          <w:sz w:val="23"/>
        </w:rPr>
        <w:t>e   </w:t>
      </w:r>
      <w:r>
        <w:rPr>
          <w:w w:val="105"/>
          <w:sz w:val="24"/>
        </w:rPr>
        <w:t>đôi  một  khác </w:t>
      </w:r>
      <w:r>
        <w:rPr>
          <w:spacing w:val="49"/>
          <w:w w:val="105"/>
          <w:sz w:val="24"/>
        </w:rPr>
        <w:t> </w:t>
      </w:r>
      <w:r>
        <w:rPr>
          <w:w w:val="105"/>
          <w:sz w:val="24"/>
        </w:rPr>
        <w:t>nhau,</w:t>
      </w:r>
    </w:p>
    <w:p>
      <w:pPr>
        <w:spacing w:after="0"/>
        <w:jc w:val="left"/>
        <w:rPr>
          <w:sz w:val="24"/>
        </w:rPr>
        <w:sectPr>
          <w:type w:val="continuous"/>
          <w:pgSz w:w="11920" w:h="16850"/>
          <w:pgMar w:top="260" w:bottom="780" w:left="340" w:right="20"/>
          <w:cols w:num="2" w:equalWidth="0">
            <w:col w:w="7719" w:space="40"/>
            <w:col w:w="3801"/>
          </w:cols>
        </w:sectPr>
      </w:pPr>
    </w:p>
    <w:p>
      <w:pPr>
        <w:spacing w:before="76"/>
        <w:ind w:left="226" w:right="0" w:firstLine="0"/>
        <w:jc w:val="left"/>
        <w:rPr>
          <w:sz w:val="24"/>
        </w:rPr>
      </w:pPr>
      <w:r>
        <w:rPr/>
        <w:pict>
          <v:line style="position:absolute;mso-position-horizontal-relative:page;mso-position-vertical-relative:paragraph;z-index:-251381760;mso-wrap-distance-left:0;mso-wrap-distance-right:0" from="87.253441pt,22.9755pt" to="115.25568pt,22.9755pt" stroked="true" strokeweight=".575861pt" strokecolor="#000000">
            <v:stroke dashstyle="solid"/>
            <w10:wrap type="topAndBottom"/>
          </v:line>
        </w:pict>
      </w:r>
      <w:r>
        <w:rPr/>
        <w:drawing>
          <wp:anchor distT="0" distB="0" distL="0" distR="0" allowOverlap="1" layoutInCell="1" locked="0" behindDoc="0" simplePos="0" relativeHeight="251936768">
            <wp:simplePos x="0" y="0"/>
            <wp:positionH relativeFrom="page">
              <wp:posOffset>811336</wp:posOffset>
            </wp:positionH>
            <wp:positionV relativeFrom="page">
              <wp:posOffset>10213144</wp:posOffset>
            </wp:positionV>
            <wp:extent cx="167480" cy="126046"/>
            <wp:effectExtent l="0" t="0" r="0" b="0"/>
            <wp:wrapNone/>
            <wp:docPr id="171" name="image58.png"/>
            <wp:cNvGraphicFramePr>
              <a:graphicFrameLocks noChangeAspect="1"/>
            </wp:cNvGraphicFramePr>
            <a:graphic>
              <a:graphicData uri="http://schemas.openxmlformats.org/drawingml/2006/picture">
                <pic:pic>
                  <pic:nvPicPr>
                    <pic:cNvPr id="172" name="image58.png"/>
                    <pic:cNvPicPr/>
                  </pic:nvPicPr>
                  <pic:blipFill>
                    <a:blip r:embed="rId73" cstate="print"/>
                    <a:stretch>
                      <a:fillRect/>
                    </a:stretch>
                  </pic:blipFill>
                  <pic:spPr>
                    <a:xfrm>
                      <a:off x="0" y="0"/>
                      <a:ext cx="167480" cy="126046"/>
                    </a:xfrm>
                    <a:prstGeom prst="rect">
                      <a:avLst/>
                    </a:prstGeom>
                  </pic:spPr>
                </pic:pic>
              </a:graphicData>
            </a:graphic>
          </wp:anchor>
        </w:drawing>
      </w:r>
      <w:r>
        <w:rPr>
          <w:w w:val="110"/>
          <w:sz w:val="24"/>
        </w:rPr>
        <w:t>Khi đó ta có: </w:t>
      </w:r>
      <w:r>
        <w:rPr>
          <w:i/>
          <w:w w:val="110"/>
          <w:sz w:val="23"/>
        </w:rPr>
        <w:t>a </w:t>
      </w:r>
      <w:r>
        <w:rPr>
          <w:rFonts w:ascii="Symbol" w:hAnsi="Symbol"/>
          <w:w w:val="110"/>
          <w:sz w:val="23"/>
        </w:rPr>
        <w:t></w:t>
      </w:r>
      <w:r>
        <w:rPr>
          <w:w w:val="110"/>
          <w:sz w:val="23"/>
        </w:rPr>
        <w:t> </w:t>
      </w:r>
      <w:r>
        <w:rPr>
          <w:i/>
          <w:w w:val="110"/>
          <w:sz w:val="23"/>
        </w:rPr>
        <w:t>e </w:t>
      </w:r>
      <w:r>
        <w:rPr>
          <w:rFonts w:ascii="Symbol" w:hAnsi="Symbol"/>
          <w:w w:val="110"/>
          <w:sz w:val="23"/>
        </w:rPr>
        <w:t></w:t>
      </w:r>
      <w:r>
        <w:rPr>
          <w:w w:val="110"/>
          <w:sz w:val="23"/>
        </w:rPr>
        <w:t> </w:t>
      </w:r>
      <w:r>
        <w:rPr>
          <w:i/>
          <w:w w:val="110"/>
          <w:sz w:val="23"/>
        </w:rPr>
        <w:t>b </w:t>
      </w:r>
      <w:r>
        <w:rPr>
          <w:rFonts w:ascii="Symbol" w:hAnsi="Symbol"/>
          <w:w w:val="110"/>
          <w:sz w:val="23"/>
        </w:rPr>
        <w:t></w:t>
      </w:r>
      <w:r>
        <w:rPr>
          <w:w w:val="110"/>
          <w:sz w:val="23"/>
        </w:rPr>
        <w:t> </w:t>
      </w:r>
      <w:r>
        <w:rPr>
          <w:i/>
          <w:w w:val="110"/>
          <w:sz w:val="23"/>
        </w:rPr>
        <w:t>d </w:t>
      </w:r>
      <w:r>
        <w:rPr>
          <w:rFonts w:ascii="Symbol" w:hAnsi="Symbol"/>
          <w:w w:val="110"/>
          <w:sz w:val="23"/>
        </w:rPr>
        <w:t></w:t>
      </w:r>
      <w:r>
        <w:rPr>
          <w:w w:val="110"/>
          <w:sz w:val="23"/>
        </w:rPr>
        <w:t> 4 </w:t>
      </w:r>
      <w:r>
        <w:rPr>
          <w:rFonts w:ascii="Symbol" w:hAnsi="Symbol"/>
          <w:w w:val="110"/>
          <w:sz w:val="23"/>
        </w:rPr>
        <w:t></w:t>
      </w:r>
      <w:r>
        <w:rPr>
          <w:w w:val="110"/>
          <w:sz w:val="23"/>
        </w:rPr>
        <w:t> </w:t>
      </w:r>
      <w:r>
        <w:rPr>
          <w:i/>
          <w:w w:val="110"/>
          <w:sz w:val="23"/>
        </w:rPr>
        <w:t>a</w:t>
      </w:r>
      <w:r>
        <w:rPr>
          <w:w w:val="110"/>
          <w:sz w:val="23"/>
        </w:rPr>
        <w:t>, </w:t>
      </w:r>
      <w:r>
        <w:rPr>
          <w:i/>
          <w:w w:val="110"/>
          <w:sz w:val="23"/>
        </w:rPr>
        <w:t>b</w:t>
      </w:r>
      <w:r>
        <w:rPr>
          <w:w w:val="110"/>
          <w:sz w:val="23"/>
        </w:rPr>
        <w:t>, </w:t>
      </w:r>
      <w:r>
        <w:rPr>
          <w:i/>
          <w:w w:val="110"/>
          <w:sz w:val="23"/>
        </w:rPr>
        <w:t>d</w:t>
      </w:r>
      <w:r>
        <w:rPr>
          <w:w w:val="110"/>
          <w:sz w:val="23"/>
        </w:rPr>
        <w:t>, </w:t>
      </w:r>
      <w:r>
        <w:rPr>
          <w:i/>
          <w:w w:val="110"/>
          <w:sz w:val="23"/>
        </w:rPr>
        <w:t>e </w:t>
      </w:r>
      <w:r>
        <w:rPr>
          <w:rFonts w:ascii="Symbol" w:hAnsi="Symbol"/>
          <w:w w:val="110"/>
          <w:sz w:val="23"/>
        </w:rPr>
        <w:t></w:t>
      </w:r>
      <w:r>
        <w:rPr>
          <w:w w:val="110"/>
          <w:sz w:val="23"/>
        </w:rPr>
        <w:t> 4 </w:t>
      </w:r>
      <w:r>
        <w:rPr>
          <w:w w:val="110"/>
          <w:sz w:val="24"/>
        </w:rPr>
        <w:t>.</w:t>
      </w:r>
    </w:p>
    <w:p>
      <w:pPr>
        <w:spacing w:line="232" w:lineRule="auto" w:before="0"/>
        <w:ind w:left="226" w:right="6215" w:firstLine="0"/>
        <w:jc w:val="left"/>
        <w:rPr>
          <w:sz w:val="24"/>
        </w:rPr>
      </w:pPr>
      <w:r>
        <w:rPr>
          <w:w w:val="105"/>
          <w:sz w:val="24"/>
        </w:rPr>
        <w:t>Vì</w:t>
      </w:r>
      <w:r>
        <w:rPr>
          <w:spacing w:val="33"/>
          <w:w w:val="105"/>
          <w:sz w:val="24"/>
        </w:rPr>
        <w:t> </w:t>
      </w:r>
      <w:r>
        <w:rPr>
          <w:spacing w:val="-6"/>
          <w:w w:val="105"/>
          <w:sz w:val="24"/>
        </w:rPr>
        <w:t>20000</w:t>
      </w:r>
      <w:r>
        <w:rPr>
          <w:spacing w:val="-21"/>
          <w:w w:val="105"/>
          <w:sz w:val="24"/>
        </w:rPr>
        <w:t> </w:t>
      </w:r>
      <w:r>
        <w:rPr>
          <w:rFonts w:ascii="Symbol" w:hAnsi="Symbol"/>
          <w:w w:val="105"/>
          <w:sz w:val="24"/>
        </w:rPr>
        <w:t></w:t>
      </w:r>
      <w:r>
        <w:rPr>
          <w:spacing w:val="-14"/>
          <w:w w:val="105"/>
          <w:sz w:val="24"/>
        </w:rPr>
        <w:t> </w:t>
      </w:r>
      <w:r>
        <w:rPr>
          <w:i/>
          <w:spacing w:val="-6"/>
          <w:w w:val="105"/>
          <w:sz w:val="24"/>
        </w:rPr>
        <w:t>abcde</w:t>
      </w:r>
      <w:r>
        <w:rPr>
          <w:i/>
          <w:spacing w:val="-19"/>
          <w:w w:val="105"/>
          <w:sz w:val="24"/>
        </w:rPr>
        <w:t> </w:t>
      </w:r>
      <w:r>
        <w:rPr>
          <w:rFonts w:ascii="Symbol" w:hAnsi="Symbol"/>
          <w:w w:val="105"/>
          <w:sz w:val="24"/>
        </w:rPr>
        <w:t></w:t>
      </w:r>
      <w:r>
        <w:rPr>
          <w:spacing w:val="-22"/>
          <w:w w:val="105"/>
          <w:sz w:val="24"/>
        </w:rPr>
        <w:t> </w:t>
      </w:r>
      <w:r>
        <w:rPr>
          <w:spacing w:val="-6"/>
          <w:w w:val="105"/>
          <w:sz w:val="24"/>
        </w:rPr>
        <w:t>99999</w:t>
      </w:r>
      <w:r>
        <w:rPr>
          <w:spacing w:val="34"/>
          <w:w w:val="105"/>
          <w:sz w:val="24"/>
        </w:rPr>
        <w:t> </w:t>
      </w:r>
      <w:r>
        <w:rPr>
          <w:w w:val="105"/>
          <w:sz w:val="24"/>
        </w:rPr>
        <w:t>nên</w:t>
      </w:r>
      <w:r>
        <w:rPr>
          <w:spacing w:val="32"/>
          <w:w w:val="105"/>
          <w:sz w:val="24"/>
        </w:rPr>
        <w:t> </w:t>
      </w:r>
      <w:r>
        <w:rPr>
          <w:i/>
          <w:w w:val="105"/>
          <w:sz w:val="24"/>
        </w:rPr>
        <w:t>a</w:t>
      </w:r>
      <w:r>
        <w:rPr>
          <w:i/>
          <w:spacing w:val="-15"/>
          <w:w w:val="105"/>
          <w:sz w:val="24"/>
        </w:rPr>
        <w:t> </w:t>
      </w:r>
      <w:r>
        <w:rPr>
          <w:rFonts w:ascii="Symbol" w:hAnsi="Symbol"/>
          <w:w w:val="105"/>
          <w:sz w:val="24"/>
        </w:rPr>
        <w:t></w:t>
      </w:r>
      <w:r>
        <w:rPr>
          <w:spacing w:val="-16"/>
          <w:w w:val="105"/>
          <w:sz w:val="24"/>
        </w:rPr>
        <w:t> </w:t>
      </w:r>
      <w:r>
        <w:rPr>
          <w:w w:val="105"/>
          <w:sz w:val="24"/>
        </w:rPr>
        <w:t>2</w:t>
      </w:r>
      <w:r>
        <w:rPr>
          <w:spacing w:val="-27"/>
          <w:w w:val="105"/>
          <w:sz w:val="24"/>
        </w:rPr>
        <w:t> </w:t>
      </w:r>
      <w:r>
        <w:rPr>
          <w:rFonts w:ascii="Symbol" w:hAnsi="Symbol"/>
          <w:w w:val="105"/>
          <w:sz w:val="24"/>
        </w:rPr>
        <w:t></w:t>
      </w:r>
      <w:r>
        <w:rPr>
          <w:spacing w:val="-22"/>
          <w:w w:val="105"/>
          <w:sz w:val="24"/>
        </w:rPr>
        <w:t> </w:t>
      </w:r>
      <w:r>
        <w:rPr>
          <w:w w:val="105"/>
          <w:sz w:val="24"/>
        </w:rPr>
        <w:t>2</w:t>
      </w:r>
      <w:r>
        <w:rPr>
          <w:spacing w:val="-22"/>
          <w:w w:val="105"/>
          <w:sz w:val="24"/>
        </w:rPr>
        <w:t> </w:t>
      </w:r>
      <w:r>
        <w:rPr>
          <w:rFonts w:ascii="Symbol" w:hAnsi="Symbol"/>
          <w:w w:val="105"/>
          <w:sz w:val="24"/>
        </w:rPr>
        <w:t></w:t>
      </w:r>
      <w:r>
        <w:rPr>
          <w:spacing w:val="-16"/>
          <w:w w:val="105"/>
          <w:sz w:val="24"/>
        </w:rPr>
        <w:t> </w:t>
      </w:r>
      <w:r>
        <w:rPr>
          <w:i/>
          <w:w w:val="105"/>
          <w:sz w:val="24"/>
        </w:rPr>
        <w:t>a</w:t>
      </w:r>
      <w:r>
        <w:rPr>
          <w:i/>
          <w:spacing w:val="-15"/>
          <w:w w:val="105"/>
          <w:sz w:val="24"/>
        </w:rPr>
        <w:t> </w:t>
      </w:r>
      <w:r>
        <w:rPr>
          <w:rFonts w:ascii="Symbol" w:hAnsi="Symbol"/>
          <w:w w:val="105"/>
          <w:sz w:val="24"/>
        </w:rPr>
        <w:t></w:t>
      </w:r>
      <w:r>
        <w:rPr>
          <w:spacing w:val="-16"/>
          <w:w w:val="105"/>
          <w:sz w:val="24"/>
        </w:rPr>
        <w:t> </w:t>
      </w:r>
      <w:r>
        <w:rPr>
          <w:w w:val="105"/>
          <w:sz w:val="24"/>
        </w:rPr>
        <w:t>4</w:t>
      </w:r>
      <w:r>
        <w:rPr>
          <w:spacing w:val="-29"/>
          <w:w w:val="105"/>
          <w:sz w:val="24"/>
        </w:rPr>
        <w:t> </w:t>
      </w:r>
      <w:r>
        <w:rPr>
          <w:w w:val="105"/>
          <w:sz w:val="24"/>
        </w:rPr>
        <w:t>. Với </w:t>
      </w:r>
      <w:r>
        <w:rPr>
          <w:i/>
          <w:w w:val="105"/>
          <w:sz w:val="24"/>
        </w:rPr>
        <w:t>a </w:t>
      </w:r>
      <w:r>
        <w:rPr>
          <w:rFonts w:ascii="Symbol" w:hAnsi="Symbol"/>
          <w:w w:val="105"/>
          <w:sz w:val="24"/>
        </w:rPr>
        <w:t></w:t>
      </w:r>
      <w:r>
        <w:rPr>
          <w:w w:val="105"/>
          <w:sz w:val="24"/>
        </w:rPr>
        <w:t> 2 thì </w:t>
      </w:r>
      <w:r>
        <w:rPr>
          <w:i/>
          <w:w w:val="105"/>
          <w:sz w:val="24"/>
        </w:rPr>
        <w:t>e </w:t>
      </w:r>
      <w:r>
        <w:rPr>
          <w:rFonts w:ascii="Symbol" w:hAnsi="Symbol"/>
          <w:w w:val="105"/>
          <w:sz w:val="24"/>
        </w:rPr>
        <w:t></w:t>
      </w:r>
      <w:r>
        <w:rPr>
          <w:w w:val="105"/>
          <w:sz w:val="24"/>
        </w:rPr>
        <w:t> 2 (loại do </w:t>
      </w:r>
      <w:r>
        <w:rPr>
          <w:i/>
          <w:w w:val="105"/>
          <w:sz w:val="24"/>
        </w:rPr>
        <w:t>a </w:t>
      </w:r>
      <w:r>
        <w:rPr>
          <w:rFonts w:ascii="Symbol" w:hAnsi="Symbol"/>
          <w:w w:val="105"/>
          <w:sz w:val="24"/>
        </w:rPr>
        <w:t></w:t>
      </w:r>
      <w:r>
        <w:rPr>
          <w:w w:val="105"/>
          <w:sz w:val="24"/>
        </w:rPr>
        <w:t> </w:t>
      </w:r>
      <w:r>
        <w:rPr>
          <w:i/>
          <w:w w:val="105"/>
          <w:sz w:val="24"/>
        </w:rPr>
        <w:t>e</w:t>
      </w:r>
      <w:r>
        <w:rPr>
          <w:i/>
          <w:spacing w:val="31"/>
          <w:w w:val="105"/>
          <w:sz w:val="24"/>
        </w:rPr>
        <w:t> </w:t>
      </w:r>
      <w:r>
        <w:rPr>
          <w:w w:val="105"/>
          <w:sz w:val="24"/>
        </w:rPr>
        <w:t>).</w:t>
      </w:r>
    </w:p>
    <w:p>
      <w:pPr>
        <w:pStyle w:val="BodyText"/>
        <w:spacing w:line="232" w:lineRule="auto"/>
        <w:ind w:right="8877"/>
      </w:pPr>
      <w:r>
        <w:rPr/>
        <w:t>Với </w:t>
      </w:r>
      <w:r>
        <w:rPr>
          <w:i/>
        </w:rPr>
        <w:t>a </w:t>
      </w:r>
      <w:r>
        <w:rPr>
          <w:rFonts w:ascii="Symbol" w:hAnsi="Symbol"/>
        </w:rPr>
        <w:t></w:t>
      </w:r>
      <w:r>
        <w:rPr/>
        <w:t> 3 thì </w:t>
      </w:r>
      <w:r>
        <w:rPr>
          <w:i/>
        </w:rPr>
        <w:t>e </w:t>
      </w:r>
      <w:r>
        <w:rPr>
          <w:rFonts w:ascii="Symbol" w:hAnsi="Symbol"/>
        </w:rPr>
        <w:t></w:t>
      </w:r>
      <w:r>
        <w:rPr/>
        <w:t> 1 (tm). Với </w:t>
      </w:r>
      <w:r>
        <w:rPr>
          <w:i/>
        </w:rPr>
        <w:t>a </w:t>
      </w:r>
      <w:r>
        <w:rPr>
          <w:rFonts w:ascii="Symbol" w:hAnsi="Symbol"/>
        </w:rPr>
        <w:t></w:t>
      </w:r>
      <w:r>
        <w:rPr/>
        <w:t> 4 thì </w:t>
      </w:r>
      <w:r>
        <w:rPr>
          <w:i/>
        </w:rPr>
        <w:t>e </w:t>
      </w:r>
      <w:r>
        <w:rPr>
          <w:rFonts w:ascii="Symbol" w:hAnsi="Symbol"/>
        </w:rPr>
        <w:t></w:t>
      </w:r>
      <w:r>
        <w:rPr/>
        <w:t> 0 (tm).</w:t>
      </w:r>
    </w:p>
    <w:p>
      <w:pPr>
        <w:spacing w:line="377" w:lineRule="exact" w:before="0"/>
        <w:ind w:left="226" w:right="0" w:firstLine="0"/>
        <w:jc w:val="left"/>
        <w:rPr>
          <w:sz w:val="24"/>
        </w:rPr>
      </w:pPr>
      <w:r>
        <w:rPr>
          <w:sz w:val="24"/>
        </w:rPr>
        <w:t>Lại có: </w:t>
      </w:r>
      <w:r>
        <w:rPr>
          <w:i/>
          <w:sz w:val="24"/>
        </w:rPr>
        <w:t>b </w:t>
      </w:r>
      <w:r>
        <w:rPr>
          <w:rFonts w:ascii="Symbol" w:hAnsi="Symbol"/>
          <w:sz w:val="24"/>
        </w:rPr>
        <w:t></w:t>
      </w:r>
      <w:r>
        <w:rPr>
          <w:sz w:val="24"/>
        </w:rPr>
        <w:t> </w:t>
      </w:r>
      <w:r>
        <w:rPr>
          <w:i/>
          <w:sz w:val="24"/>
        </w:rPr>
        <w:t>d </w:t>
      </w:r>
      <w:r>
        <w:rPr>
          <w:rFonts w:ascii="Symbol" w:hAnsi="Symbol"/>
          <w:sz w:val="24"/>
        </w:rPr>
        <w:t></w:t>
      </w:r>
      <w:r>
        <w:rPr>
          <w:sz w:val="24"/>
        </w:rPr>
        <w:t> 4 </w:t>
      </w:r>
      <w:r>
        <w:rPr>
          <w:rFonts w:ascii="Symbol" w:hAnsi="Symbol"/>
          <w:sz w:val="24"/>
        </w:rPr>
        <w:t></w:t>
      </w:r>
      <w:r>
        <w:rPr>
          <w:sz w:val="24"/>
        </w:rPr>
        <w:t> </w:t>
      </w:r>
      <w:r>
        <w:rPr>
          <w:rFonts w:ascii="Symbol" w:hAnsi="Symbol"/>
          <w:position w:val="-1"/>
          <w:sz w:val="32"/>
        </w:rPr>
        <w:t></w:t>
      </w:r>
      <w:r>
        <w:rPr>
          <w:i/>
          <w:sz w:val="24"/>
        </w:rPr>
        <w:t>b</w:t>
      </w:r>
      <w:r>
        <w:rPr>
          <w:sz w:val="24"/>
        </w:rPr>
        <w:t>; </w:t>
      </w:r>
      <w:r>
        <w:rPr>
          <w:i/>
          <w:sz w:val="24"/>
        </w:rPr>
        <w:t>d </w:t>
      </w:r>
      <w:r>
        <w:rPr>
          <w:rFonts w:ascii="Symbol" w:hAnsi="Symbol"/>
          <w:position w:val="-1"/>
          <w:sz w:val="32"/>
        </w:rPr>
        <w:t></w:t>
      </w:r>
      <w:r>
        <w:rPr>
          <w:rFonts w:ascii="Symbol" w:hAnsi="Symbol"/>
          <w:sz w:val="24"/>
        </w:rPr>
        <w:t></w:t>
      </w:r>
      <w:r>
        <w:rPr>
          <w:rFonts w:ascii="Symbol" w:hAnsi="Symbol"/>
          <w:position w:val="-1"/>
          <w:sz w:val="36"/>
        </w:rPr>
        <w:t></w:t>
      </w:r>
      <w:r>
        <w:rPr>
          <w:rFonts w:ascii="Symbol" w:hAnsi="Symbol"/>
          <w:position w:val="-1"/>
          <w:sz w:val="32"/>
        </w:rPr>
        <w:t></w:t>
      </w:r>
      <w:r>
        <w:rPr>
          <w:sz w:val="24"/>
        </w:rPr>
        <w:t>0; 4</w:t>
      </w:r>
      <w:r>
        <w:rPr>
          <w:rFonts w:ascii="Symbol" w:hAnsi="Symbol"/>
          <w:position w:val="-1"/>
          <w:sz w:val="32"/>
        </w:rPr>
        <w:t></w:t>
      </w:r>
      <w:r>
        <w:rPr>
          <w:sz w:val="24"/>
        </w:rPr>
        <w:t>;</w:t>
      </w:r>
      <w:r>
        <w:rPr>
          <w:rFonts w:ascii="Symbol" w:hAnsi="Symbol"/>
          <w:position w:val="-1"/>
          <w:sz w:val="32"/>
        </w:rPr>
        <w:t></w:t>
      </w:r>
      <w:r>
        <w:rPr>
          <w:sz w:val="24"/>
        </w:rPr>
        <w:t>1;3</w:t>
      </w:r>
      <w:r>
        <w:rPr>
          <w:rFonts w:ascii="Symbol" w:hAnsi="Symbol"/>
          <w:position w:val="-1"/>
          <w:sz w:val="32"/>
        </w:rPr>
        <w:t></w:t>
      </w:r>
      <w:r>
        <w:rPr>
          <w:sz w:val="24"/>
        </w:rPr>
        <w:t>;</w:t>
      </w:r>
      <w:r>
        <w:rPr>
          <w:rFonts w:ascii="Symbol" w:hAnsi="Symbol"/>
          <w:position w:val="-1"/>
          <w:sz w:val="32"/>
        </w:rPr>
        <w:t></w:t>
      </w:r>
      <w:r>
        <w:rPr>
          <w:sz w:val="24"/>
        </w:rPr>
        <w:t>3;1</w:t>
      </w:r>
      <w:r>
        <w:rPr>
          <w:rFonts w:ascii="Symbol" w:hAnsi="Symbol"/>
          <w:position w:val="-1"/>
          <w:sz w:val="32"/>
        </w:rPr>
        <w:t></w:t>
      </w:r>
      <w:r>
        <w:rPr>
          <w:sz w:val="24"/>
        </w:rPr>
        <w:t>;</w:t>
      </w:r>
      <w:r>
        <w:rPr>
          <w:rFonts w:ascii="Symbol" w:hAnsi="Symbol"/>
          <w:position w:val="-1"/>
          <w:sz w:val="32"/>
        </w:rPr>
        <w:t></w:t>
      </w:r>
      <w:r>
        <w:rPr>
          <w:sz w:val="24"/>
        </w:rPr>
        <w:t>4;0</w:t>
      </w:r>
      <w:r>
        <w:rPr>
          <w:rFonts w:ascii="Symbol" w:hAnsi="Symbol"/>
          <w:position w:val="-1"/>
          <w:sz w:val="32"/>
        </w:rPr>
        <w:t></w:t>
      </w:r>
      <w:r>
        <w:rPr>
          <w:rFonts w:ascii="Symbol" w:hAnsi="Symbol"/>
          <w:position w:val="-1"/>
          <w:sz w:val="36"/>
        </w:rPr>
        <w:t></w:t>
      </w:r>
      <w:r>
        <w:rPr>
          <w:position w:val="-1"/>
          <w:sz w:val="36"/>
        </w:rPr>
        <w:t> </w:t>
      </w:r>
      <w:r>
        <w:rPr>
          <w:sz w:val="24"/>
        </w:rPr>
        <w:t>(do </w:t>
      </w:r>
      <w:r>
        <w:rPr>
          <w:i/>
          <w:sz w:val="24"/>
        </w:rPr>
        <w:t>b </w:t>
      </w:r>
      <w:r>
        <w:rPr>
          <w:rFonts w:ascii="Symbol" w:hAnsi="Symbol"/>
          <w:sz w:val="24"/>
        </w:rPr>
        <w:t></w:t>
      </w:r>
      <w:r>
        <w:rPr>
          <w:sz w:val="24"/>
        </w:rPr>
        <w:t> </w:t>
      </w:r>
      <w:r>
        <w:rPr>
          <w:i/>
          <w:sz w:val="24"/>
        </w:rPr>
        <w:t>d </w:t>
      </w:r>
      <w:r>
        <w:rPr>
          <w:sz w:val="24"/>
        </w:rPr>
        <w:t>).</w:t>
      </w:r>
    </w:p>
    <w:p>
      <w:pPr>
        <w:spacing w:before="43"/>
        <w:ind w:left="226" w:right="0" w:firstLine="0"/>
        <w:jc w:val="left"/>
        <w:rPr>
          <w:sz w:val="24"/>
        </w:rPr>
      </w:pPr>
      <w:r>
        <w:rPr>
          <w:w w:val="105"/>
          <w:sz w:val="24"/>
        </w:rPr>
        <w:t>Vậy ta có các số điện thoại là </w:t>
      </w:r>
      <w:r>
        <w:rPr>
          <w:w w:val="105"/>
          <w:sz w:val="23"/>
        </w:rPr>
        <w:t>30241, 34201, 41230, 43210 </w:t>
      </w:r>
      <w:r>
        <w:rPr>
          <w:w w:val="105"/>
          <w:sz w:val="24"/>
        </w:rPr>
        <w:t>.</w:t>
      </w:r>
    </w:p>
    <w:p>
      <w:pPr>
        <w:pStyle w:val="Heading1"/>
        <w:spacing w:before="41"/>
      </w:pPr>
      <w:r>
        <w:rPr>
          <w:color w:val="0000FF"/>
        </w:rPr>
        <w:t>Chọn B.</w:t>
      </w:r>
    </w:p>
    <w:p>
      <w:pPr>
        <w:pStyle w:val="ListParagraph"/>
        <w:numPr>
          <w:ilvl w:val="0"/>
          <w:numId w:val="22"/>
        </w:numPr>
        <w:tabs>
          <w:tab w:pos="587" w:val="left" w:leader="none"/>
        </w:tabs>
        <w:spacing w:line="240" w:lineRule="auto" w:before="0" w:after="0"/>
        <w:ind w:left="586" w:right="0" w:hanging="361"/>
        <w:jc w:val="left"/>
        <w:rPr>
          <w:sz w:val="24"/>
        </w:rPr>
      </w:pPr>
      <w:r>
        <w:rPr/>
        <w:drawing>
          <wp:anchor distT="0" distB="0" distL="0" distR="0" allowOverlap="1" layoutInCell="1" locked="0" behindDoc="1" simplePos="0" relativeHeight="247732224">
            <wp:simplePos x="0" y="0"/>
            <wp:positionH relativeFrom="page">
              <wp:posOffset>951355</wp:posOffset>
            </wp:positionH>
            <wp:positionV relativeFrom="paragraph">
              <wp:posOffset>109651</wp:posOffset>
            </wp:positionV>
            <wp:extent cx="5117633" cy="5446261"/>
            <wp:effectExtent l="0" t="0" r="0" b="0"/>
            <wp:wrapNone/>
            <wp:docPr id="173" name="image2.png"/>
            <wp:cNvGraphicFramePr>
              <a:graphicFrameLocks noChangeAspect="1"/>
            </wp:cNvGraphicFramePr>
            <a:graphic>
              <a:graphicData uri="http://schemas.openxmlformats.org/drawingml/2006/picture">
                <pic:pic>
                  <pic:nvPicPr>
                    <pic:cNvPr id="174"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w w:val="99"/>
          <w:sz w:val="24"/>
        </w:rPr>
        <w:t>C</w:t>
      </w:r>
      <w:r>
        <w:rPr>
          <w:sz w:val="24"/>
        </w:rPr>
      </w:r>
    </w:p>
    <w:p>
      <w:pPr>
        <w:spacing w:line="274" w:lineRule="exact" w:before="0"/>
        <w:ind w:left="226" w:right="0" w:firstLine="0"/>
        <w:jc w:val="left"/>
        <w:rPr>
          <w:b/>
          <w:sz w:val="24"/>
        </w:rPr>
      </w:pPr>
      <w:r>
        <w:rPr>
          <w:b/>
          <w:color w:val="0000FF"/>
          <w:sz w:val="24"/>
        </w:rPr>
        <w:t>Phương pháp:</w:t>
      </w:r>
    </w:p>
    <w:p>
      <w:pPr>
        <w:pStyle w:val="BodyText"/>
        <w:ind w:right="335"/>
      </w:pPr>
      <w:r>
        <w:rPr/>
        <w:t>Suy luận logic từ các dữ kiện đề bài cho, chú ý người ra là người có thâm niên cao nhất và là người đứng đầu nhóm.</w:t>
      </w:r>
    </w:p>
    <w:p>
      <w:pPr>
        <w:pStyle w:val="Heading1"/>
        <w:spacing w:line="274" w:lineRule="exact" w:before="3"/>
      </w:pPr>
      <w:r>
        <w:rPr>
          <w:color w:val="0000FF"/>
        </w:rPr>
        <w:t>Cách giải:</w:t>
      </w:r>
    </w:p>
    <w:p>
      <w:pPr>
        <w:pStyle w:val="BodyText"/>
        <w:spacing w:line="274" w:lineRule="exact"/>
      </w:pPr>
      <w:r>
        <w:rPr/>
        <w:t>Tháng 7: 1, 2, 3, 1, 3</w:t>
      </w:r>
    </w:p>
    <w:p>
      <w:pPr>
        <w:pStyle w:val="BodyText"/>
      </w:pPr>
      <w:r>
        <w:rPr/>
        <w:t>Dựa vào các giả thiết:</w:t>
      </w:r>
    </w:p>
    <w:p>
      <w:pPr>
        <w:pStyle w:val="ListParagraph"/>
        <w:numPr>
          <w:ilvl w:val="1"/>
          <w:numId w:val="26"/>
        </w:numPr>
        <w:tabs>
          <w:tab w:pos="606" w:val="left" w:leader="none"/>
        </w:tabs>
        <w:spacing w:line="240" w:lineRule="auto" w:before="0" w:after="0"/>
        <w:ind w:left="605" w:right="0" w:hanging="140"/>
        <w:jc w:val="left"/>
        <w:rPr>
          <w:i/>
          <w:sz w:val="24"/>
        </w:rPr>
      </w:pPr>
      <w:r>
        <w:rPr>
          <w:i/>
          <w:sz w:val="24"/>
        </w:rPr>
        <w:t>Nếu người ra thuộc phòng 1, người vào phải thuộc phòng 1 hoặc</w:t>
      </w:r>
      <w:r>
        <w:rPr>
          <w:i/>
          <w:spacing w:val="-5"/>
          <w:sz w:val="24"/>
        </w:rPr>
        <w:t> </w:t>
      </w:r>
      <w:r>
        <w:rPr>
          <w:i/>
          <w:sz w:val="24"/>
        </w:rPr>
        <w:t>3</w:t>
      </w:r>
    </w:p>
    <w:p>
      <w:pPr>
        <w:pStyle w:val="ListParagraph"/>
        <w:numPr>
          <w:ilvl w:val="1"/>
          <w:numId w:val="26"/>
        </w:numPr>
        <w:tabs>
          <w:tab w:pos="606" w:val="left" w:leader="none"/>
        </w:tabs>
        <w:spacing w:line="240" w:lineRule="auto" w:before="0" w:after="0"/>
        <w:ind w:left="605" w:right="0" w:hanging="140"/>
        <w:jc w:val="left"/>
        <w:rPr>
          <w:i/>
          <w:sz w:val="24"/>
        </w:rPr>
      </w:pPr>
      <w:r>
        <w:rPr>
          <w:i/>
          <w:sz w:val="24"/>
        </w:rPr>
        <w:t>Nếu người ra thuộc phòng 2, người vào phải thuộc phòng</w:t>
      </w:r>
      <w:r>
        <w:rPr>
          <w:i/>
          <w:spacing w:val="-6"/>
          <w:sz w:val="24"/>
        </w:rPr>
        <w:t> </w:t>
      </w:r>
      <w:r>
        <w:rPr>
          <w:i/>
          <w:sz w:val="24"/>
        </w:rPr>
        <w:t>1</w:t>
      </w:r>
    </w:p>
    <w:p>
      <w:pPr>
        <w:pStyle w:val="ListParagraph"/>
        <w:numPr>
          <w:ilvl w:val="1"/>
          <w:numId w:val="26"/>
        </w:numPr>
        <w:tabs>
          <w:tab w:pos="606" w:val="left" w:leader="none"/>
        </w:tabs>
        <w:spacing w:line="240" w:lineRule="auto" w:before="0" w:after="0"/>
        <w:ind w:left="605" w:right="0" w:hanging="140"/>
        <w:jc w:val="left"/>
        <w:rPr>
          <w:i/>
          <w:sz w:val="24"/>
        </w:rPr>
      </w:pPr>
      <w:r>
        <w:rPr>
          <w:i/>
          <w:sz w:val="24"/>
        </w:rPr>
        <w:t>Nếu người ra thuộc phòng 3, người vào phải thuộc phòng</w:t>
      </w:r>
      <w:r>
        <w:rPr>
          <w:i/>
          <w:spacing w:val="-6"/>
          <w:sz w:val="24"/>
        </w:rPr>
        <w:t> </w:t>
      </w:r>
      <w:r>
        <w:rPr>
          <w:i/>
          <w:sz w:val="24"/>
        </w:rPr>
        <w:t>2</w:t>
      </w:r>
    </w:p>
    <w:p>
      <w:pPr>
        <w:pStyle w:val="ListParagraph"/>
        <w:numPr>
          <w:ilvl w:val="1"/>
          <w:numId w:val="26"/>
        </w:numPr>
        <w:tabs>
          <w:tab w:pos="606" w:val="left" w:leader="none"/>
        </w:tabs>
        <w:spacing w:line="240" w:lineRule="auto" w:before="0" w:after="0"/>
        <w:ind w:left="605" w:right="0" w:hanging="140"/>
        <w:jc w:val="left"/>
        <w:rPr>
          <w:i/>
          <w:sz w:val="24"/>
        </w:rPr>
      </w:pPr>
      <w:r>
        <w:rPr>
          <w:i/>
          <w:sz w:val="24"/>
        </w:rPr>
        <w:t>Người ra phải là người có thâm niên cao nhất trong nhóm.</w:t>
      </w:r>
    </w:p>
    <w:p>
      <w:pPr>
        <w:pStyle w:val="BodyText"/>
      </w:pPr>
      <w:r>
        <w:rPr/>
        <w:t>Khi đó ta có:</w:t>
      </w:r>
    </w:p>
    <w:p>
      <w:pPr>
        <w:pStyle w:val="BodyText"/>
      </w:pPr>
      <w:r>
        <w:rPr/>
        <w:t>Tháng 8: 2, 3, 1, 3, (1 hoặc</w:t>
      </w:r>
      <w:r>
        <w:rPr>
          <w:spacing w:val="-4"/>
        </w:rPr>
        <w:t> </w:t>
      </w:r>
      <w:r>
        <w:rPr/>
        <w:t>3)</w:t>
      </w:r>
    </w:p>
    <w:p>
      <w:pPr>
        <w:pStyle w:val="BodyText"/>
      </w:pPr>
      <w:r>
        <w:rPr/>
        <w:t>Tháng 9: 3, 1, 3, (1 hoặc 3),</w:t>
      </w:r>
      <w:r>
        <w:rPr>
          <w:spacing w:val="-4"/>
        </w:rPr>
        <w:t> </w:t>
      </w:r>
      <w:r>
        <w:rPr/>
        <w:t>1</w:t>
      </w:r>
    </w:p>
    <w:p>
      <w:pPr>
        <w:pStyle w:val="BodyText"/>
      </w:pPr>
      <w:r>
        <w:rPr/>
        <w:t>Tháng 10: 1, 3, (1 hoặc 3), 1, 2</w:t>
      </w:r>
    </w:p>
    <w:p>
      <w:pPr>
        <w:pStyle w:val="BodyText"/>
      </w:pPr>
      <w:r>
        <w:rPr/>
        <w:t>Dựa vào các đáp án ta thấy chỉ có đáp án C thỏa mãn.</w:t>
      </w:r>
    </w:p>
    <w:p>
      <w:pPr>
        <w:pStyle w:val="Heading1"/>
        <w:spacing w:before="5"/>
      </w:pPr>
      <w:r>
        <w:rPr>
          <w:color w:val="0000FF"/>
        </w:rPr>
        <w:t>Chọn C.</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D</w:t>
      </w:r>
      <w:r>
        <w:rPr>
          <w:sz w:val="24"/>
        </w:rPr>
      </w:r>
    </w:p>
    <w:p>
      <w:pPr>
        <w:spacing w:line="274" w:lineRule="exact" w:before="0"/>
        <w:ind w:left="226" w:right="0" w:firstLine="0"/>
        <w:jc w:val="left"/>
        <w:rPr>
          <w:b/>
          <w:sz w:val="24"/>
        </w:rPr>
      </w:pPr>
      <w:r>
        <w:rPr>
          <w:b/>
          <w:color w:val="0000FF"/>
          <w:sz w:val="24"/>
        </w:rPr>
        <w:t>Phương pháp:</w:t>
      </w:r>
    </w:p>
    <w:p>
      <w:pPr>
        <w:pStyle w:val="BodyText"/>
        <w:ind w:right="335"/>
      </w:pPr>
      <w:r>
        <w:rPr/>
        <w:t>Suy luận logic từ các dữ kiện đề bài cho, chú ý người ra là người có thâm niên cao nhất và là người đứng đầu nhóm.</w:t>
      </w:r>
    </w:p>
    <w:p>
      <w:pPr>
        <w:pStyle w:val="Heading1"/>
        <w:spacing w:line="274" w:lineRule="exact" w:before="3"/>
      </w:pPr>
      <w:r>
        <w:rPr>
          <w:color w:val="0000FF"/>
        </w:rPr>
        <w:t>Cách giải:</w:t>
      </w:r>
    </w:p>
    <w:p>
      <w:pPr>
        <w:pStyle w:val="BodyText"/>
        <w:ind w:right="7221"/>
      </w:pPr>
      <w:r>
        <w:rPr/>
        <w:t>Tháng 4: Mai2, Lan1, Oanh3, Giang3, Ri1 Dựa vào các giả thiết:</w:t>
      </w:r>
    </w:p>
    <w:p>
      <w:pPr>
        <w:pStyle w:val="ListParagraph"/>
        <w:numPr>
          <w:ilvl w:val="1"/>
          <w:numId w:val="26"/>
        </w:numPr>
        <w:tabs>
          <w:tab w:pos="606" w:val="left" w:leader="none"/>
        </w:tabs>
        <w:spacing w:line="240" w:lineRule="auto" w:before="0" w:after="0"/>
        <w:ind w:left="605" w:right="0" w:hanging="140"/>
        <w:jc w:val="left"/>
        <w:rPr>
          <w:i/>
          <w:sz w:val="24"/>
        </w:rPr>
      </w:pPr>
      <w:r>
        <w:rPr>
          <w:i/>
          <w:sz w:val="24"/>
        </w:rPr>
        <w:t>Nếu người ra thuộc phòng 1, người vào phải thuộc phòng 1 hoặc</w:t>
      </w:r>
      <w:r>
        <w:rPr>
          <w:i/>
          <w:spacing w:val="-5"/>
          <w:sz w:val="24"/>
        </w:rPr>
        <w:t> </w:t>
      </w:r>
      <w:r>
        <w:rPr>
          <w:i/>
          <w:sz w:val="24"/>
        </w:rPr>
        <w:t>3</w:t>
      </w:r>
    </w:p>
    <w:p>
      <w:pPr>
        <w:pStyle w:val="ListParagraph"/>
        <w:numPr>
          <w:ilvl w:val="1"/>
          <w:numId w:val="26"/>
        </w:numPr>
        <w:tabs>
          <w:tab w:pos="606" w:val="left" w:leader="none"/>
        </w:tabs>
        <w:spacing w:line="240" w:lineRule="auto" w:before="0" w:after="0"/>
        <w:ind w:left="605" w:right="0" w:hanging="140"/>
        <w:jc w:val="left"/>
        <w:rPr>
          <w:i/>
          <w:sz w:val="24"/>
        </w:rPr>
      </w:pPr>
      <w:r>
        <w:rPr>
          <w:i/>
          <w:sz w:val="24"/>
        </w:rPr>
        <w:t>Nếu người ra thuộc phòng 2, người vào phải thuộc phòng</w:t>
      </w:r>
      <w:r>
        <w:rPr>
          <w:i/>
          <w:spacing w:val="-5"/>
          <w:sz w:val="24"/>
        </w:rPr>
        <w:t> </w:t>
      </w:r>
      <w:r>
        <w:rPr>
          <w:i/>
          <w:sz w:val="24"/>
        </w:rPr>
        <w:t>1</w:t>
      </w:r>
    </w:p>
    <w:p>
      <w:pPr>
        <w:pStyle w:val="ListParagraph"/>
        <w:numPr>
          <w:ilvl w:val="1"/>
          <w:numId w:val="26"/>
        </w:numPr>
        <w:tabs>
          <w:tab w:pos="606" w:val="left" w:leader="none"/>
        </w:tabs>
        <w:spacing w:line="240" w:lineRule="auto" w:before="0" w:after="0"/>
        <w:ind w:left="605" w:right="0" w:hanging="140"/>
        <w:jc w:val="left"/>
        <w:rPr>
          <w:i/>
          <w:sz w:val="24"/>
        </w:rPr>
      </w:pPr>
      <w:r>
        <w:rPr>
          <w:i/>
          <w:sz w:val="24"/>
        </w:rPr>
        <w:t>Nếu người ra thuộc phòng 3, người vào phải thuộc phòng</w:t>
      </w:r>
      <w:r>
        <w:rPr>
          <w:i/>
          <w:spacing w:val="-6"/>
          <w:sz w:val="24"/>
        </w:rPr>
        <w:t> </w:t>
      </w:r>
      <w:r>
        <w:rPr>
          <w:i/>
          <w:sz w:val="24"/>
        </w:rPr>
        <w:t>2</w:t>
      </w:r>
    </w:p>
    <w:p>
      <w:pPr>
        <w:pStyle w:val="ListParagraph"/>
        <w:numPr>
          <w:ilvl w:val="1"/>
          <w:numId w:val="26"/>
        </w:numPr>
        <w:tabs>
          <w:tab w:pos="606" w:val="left" w:leader="none"/>
        </w:tabs>
        <w:spacing w:line="240" w:lineRule="auto" w:before="0" w:after="0"/>
        <w:ind w:left="605" w:right="0" w:hanging="140"/>
        <w:jc w:val="left"/>
        <w:rPr>
          <w:i/>
          <w:sz w:val="24"/>
        </w:rPr>
      </w:pPr>
      <w:r>
        <w:rPr>
          <w:i/>
          <w:sz w:val="24"/>
        </w:rPr>
        <w:t>Người ra phải là người có thâm niên cao nhất trong nhóm.</w:t>
      </w:r>
    </w:p>
    <w:p>
      <w:pPr>
        <w:pStyle w:val="BodyText"/>
      </w:pPr>
      <w:r>
        <w:rPr/>
        <w:t>Khi đó ta có:</w:t>
      </w:r>
    </w:p>
    <w:p>
      <w:pPr>
        <w:pStyle w:val="BodyText"/>
      </w:pPr>
      <w:r>
        <w:rPr/>
        <w:t>Tháng 5: Lan1, Oanh3, Giang3, Ri1, (người nào đó ở phòng 1).</w:t>
      </w:r>
    </w:p>
    <w:p>
      <w:pPr>
        <w:pStyle w:val="BodyText"/>
      </w:pPr>
      <w:r>
        <w:rPr/>
        <w:t>Tháng 6: Oanh3, Giang3, Ri1, (người nào đó ở phòng 1), (người nào đó ở phòng 1 hoặc 3).</w:t>
      </w:r>
    </w:p>
    <w:p>
      <w:pPr>
        <w:pStyle w:val="BodyText"/>
      </w:pPr>
      <w:r>
        <w:rPr/>
        <w:t>Tháng 7: Giang3, Ri1, (người nào đó ở phòng 1), (người nào đó ở phòng 1 hoặc 3), (người nào đó ở phòng 2).</w:t>
      </w:r>
    </w:p>
    <w:p>
      <w:pPr>
        <w:pStyle w:val="Heading1"/>
        <w:spacing w:before="3"/>
      </w:pPr>
      <w:r>
        <w:rPr>
          <w:color w:val="0000FF"/>
        </w:rPr>
        <w:t>Chọn D.</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A</w:t>
      </w:r>
      <w:r>
        <w:rPr>
          <w:sz w:val="24"/>
        </w:rPr>
      </w:r>
    </w:p>
    <w:p>
      <w:pPr>
        <w:spacing w:line="274" w:lineRule="exact" w:before="0"/>
        <w:ind w:left="226" w:right="0" w:firstLine="0"/>
        <w:jc w:val="left"/>
        <w:rPr>
          <w:b/>
          <w:sz w:val="24"/>
        </w:rPr>
      </w:pPr>
      <w:r>
        <w:rPr>
          <w:b/>
          <w:color w:val="0000FF"/>
          <w:sz w:val="24"/>
        </w:rPr>
        <w:t>Phương pháp:</w:t>
      </w:r>
    </w:p>
    <w:p>
      <w:pPr>
        <w:pStyle w:val="BodyText"/>
        <w:ind w:right="335"/>
      </w:pPr>
      <w:r>
        <w:rPr/>
        <w:t>Suy luận logic từ các dữ kiện đề bài cho, chú ý người ra là người có thâm niên cao nhất và là người đứng đầu nhóm.</w:t>
      </w:r>
    </w:p>
    <w:p>
      <w:pPr>
        <w:pStyle w:val="Heading1"/>
        <w:spacing w:line="274" w:lineRule="exact" w:before="2"/>
      </w:pPr>
      <w:r>
        <w:rPr>
          <w:color w:val="0000FF"/>
        </w:rPr>
        <w:t>Cách giải:</w:t>
      </w:r>
    </w:p>
    <w:p>
      <w:pPr>
        <w:pStyle w:val="BodyText"/>
        <w:spacing w:line="274" w:lineRule="exact"/>
      </w:pPr>
      <w:r>
        <w:rPr/>
        <w:t>Tháng 3: 2, 2, 2, 2, 2.</w:t>
      </w:r>
    </w:p>
    <w:p>
      <w:pPr>
        <w:spacing w:before="0"/>
        <w:ind w:left="226" w:right="0" w:firstLine="0"/>
        <w:jc w:val="left"/>
        <w:rPr>
          <w:i/>
          <w:sz w:val="24"/>
        </w:rPr>
      </w:pPr>
      <w:r>
        <w:rPr>
          <w:sz w:val="24"/>
        </w:rPr>
        <w:t>Theo giả thiết ta có: </w:t>
      </w:r>
      <w:r>
        <w:rPr>
          <w:i/>
          <w:sz w:val="24"/>
        </w:rPr>
        <w:t>Nếu người ra thuộc phòng 2, người vào phải thuộc phòng 1.</w:t>
      </w:r>
    </w:p>
    <w:p>
      <w:pPr>
        <w:pStyle w:val="BodyText"/>
        <w:spacing w:before="1"/>
      </w:pPr>
      <w:r>
        <w:rPr/>
        <w:t>=&gt; Để đến khi nhóm gồm 5 người đều đến từ phòng 1 thì 5 người phòng 2 phải rời đi hết. Như vậy sớm nhất sau 5 tháng thì nhóm đó sẽ gồm 5 người đều đến từ phòng 1.</w:t>
      </w:r>
    </w:p>
    <w:p>
      <w:pPr>
        <w:pStyle w:val="BodyText"/>
      </w:pPr>
      <w:r>
        <w:rPr/>
        <w:t>=&gt; Tháng 8 là thời điểm sớm nhất để cả nhóm đều đến từ phòng 1.</w:t>
      </w:r>
    </w:p>
    <w:p>
      <w:pPr>
        <w:pStyle w:val="Heading1"/>
        <w:spacing w:before="5"/>
      </w:pPr>
      <w:r>
        <w:rPr>
          <w:color w:val="0000FF"/>
        </w:rPr>
        <w:t>Chọn A.</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C</w:t>
      </w:r>
      <w:r>
        <w:rPr>
          <w:sz w:val="24"/>
        </w:rPr>
      </w:r>
    </w:p>
    <w:p>
      <w:pPr>
        <w:spacing w:before="0"/>
        <w:ind w:left="226" w:right="0" w:firstLine="0"/>
        <w:jc w:val="left"/>
        <w:rPr>
          <w:b/>
          <w:sz w:val="24"/>
        </w:rPr>
      </w:pPr>
      <w:r>
        <w:rPr>
          <w:b/>
          <w:color w:val="0000FF"/>
          <w:sz w:val="24"/>
        </w:rPr>
        <w:t>Phương pháp:</w:t>
      </w:r>
    </w:p>
    <w:p>
      <w:pPr>
        <w:spacing w:after="0"/>
        <w:jc w:val="left"/>
        <w:rPr>
          <w:sz w:val="24"/>
        </w:rPr>
        <w:sectPr>
          <w:pgSz w:w="11920" w:h="16850"/>
          <w:pgMar w:header="0" w:footer="591" w:top="640" w:bottom="780" w:left="340" w:right="20"/>
        </w:sectPr>
      </w:pPr>
    </w:p>
    <w:p>
      <w:pPr>
        <w:pStyle w:val="BodyText"/>
        <w:spacing w:before="71"/>
      </w:pPr>
      <w:r>
        <w:rPr/>
        <w:t>Suy luận logic từ các dữ kiện đề bài cho.</w:t>
      </w:r>
    </w:p>
    <w:p>
      <w:pPr>
        <w:pStyle w:val="Heading1"/>
        <w:spacing w:line="274" w:lineRule="exact" w:before="5"/>
      </w:pPr>
      <w:r>
        <w:rPr>
          <w:color w:val="0000FF"/>
        </w:rPr>
        <w:t>Cách giải:</w:t>
      </w:r>
    </w:p>
    <w:p>
      <w:pPr>
        <w:pStyle w:val="BodyText"/>
        <w:ind w:right="335"/>
      </w:pPr>
      <w:r>
        <w:rPr/>
        <w:t>Vì thùng 1 và thùng 4 là các thùng bị dán nhãn sai =&gt; 2 thùng này bị đổi nhãn cho nhau =&gt; Thùng 1: táo, cam, mận. Vậy thùng 1 chứa tất cả các loại trái cây.</w:t>
      </w:r>
    </w:p>
    <w:p>
      <w:pPr>
        <w:pStyle w:val="Heading1"/>
        <w:spacing w:before="3"/>
      </w:pPr>
      <w:r>
        <w:rPr>
          <w:color w:val="0000FF"/>
        </w:rPr>
        <w:t>Chọn C.</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sz w:val="24"/>
        </w:rPr>
        <w:t>B</w:t>
      </w:r>
      <w:r>
        <w:rPr>
          <w:sz w:val="24"/>
        </w:rPr>
      </w:r>
    </w:p>
    <w:p>
      <w:pPr>
        <w:spacing w:line="274" w:lineRule="exact" w:before="0"/>
        <w:ind w:left="226" w:right="0" w:firstLine="0"/>
        <w:jc w:val="left"/>
        <w:rPr>
          <w:b/>
          <w:sz w:val="24"/>
        </w:rPr>
      </w:pPr>
      <w:r>
        <w:rPr>
          <w:b/>
          <w:color w:val="0000FF"/>
          <w:sz w:val="24"/>
        </w:rPr>
        <w:t>Phương pháp:</w:t>
      </w:r>
    </w:p>
    <w:p>
      <w:pPr>
        <w:pStyle w:val="BodyText"/>
        <w:spacing w:line="274" w:lineRule="exact"/>
      </w:pPr>
      <w:r>
        <w:rPr/>
        <w:t>Suy luận logic từ các dữ kiện đề bài cho.</w:t>
      </w:r>
    </w:p>
    <w:p>
      <w:pPr>
        <w:pStyle w:val="Heading1"/>
        <w:spacing w:line="274" w:lineRule="exact" w:before="4"/>
      </w:pPr>
      <w:r>
        <w:rPr>
          <w:color w:val="0000FF"/>
        </w:rPr>
        <w:t>Cách giải:</w:t>
      </w:r>
    </w:p>
    <w:p>
      <w:pPr>
        <w:pStyle w:val="BodyText"/>
        <w:spacing w:line="274" w:lineRule="exact"/>
      </w:pPr>
      <w:r>
        <w:rPr/>
        <w:drawing>
          <wp:anchor distT="0" distB="0" distL="0" distR="0" allowOverlap="1" layoutInCell="1" locked="0" behindDoc="1" simplePos="0" relativeHeight="247734272">
            <wp:simplePos x="0" y="0"/>
            <wp:positionH relativeFrom="page">
              <wp:posOffset>951355</wp:posOffset>
            </wp:positionH>
            <wp:positionV relativeFrom="paragraph">
              <wp:posOffset>138615</wp:posOffset>
            </wp:positionV>
            <wp:extent cx="5117633" cy="5446261"/>
            <wp:effectExtent l="0" t="0" r="0" b="0"/>
            <wp:wrapNone/>
            <wp:docPr id="175" name="image2.png"/>
            <wp:cNvGraphicFramePr>
              <a:graphicFrameLocks noChangeAspect="1"/>
            </wp:cNvGraphicFramePr>
            <a:graphic>
              <a:graphicData uri="http://schemas.openxmlformats.org/drawingml/2006/picture">
                <pic:pic>
                  <pic:nvPicPr>
                    <pic:cNvPr id="176" name="image2.png"/>
                    <pic:cNvPicPr/>
                  </pic:nvPicPr>
                  <pic:blipFill>
                    <a:blip r:embed="rId7" cstate="print"/>
                    <a:stretch>
                      <a:fillRect/>
                    </a:stretch>
                  </pic:blipFill>
                  <pic:spPr>
                    <a:xfrm>
                      <a:off x="0" y="0"/>
                      <a:ext cx="5117633" cy="5446261"/>
                    </a:xfrm>
                    <a:prstGeom prst="rect">
                      <a:avLst/>
                    </a:prstGeom>
                  </pic:spPr>
                </pic:pic>
              </a:graphicData>
            </a:graphic>
          </wp:anchor>
        </w:drawing>
      </w:r>
      <w:r>
        <w:rPr/>
        <w:t>Vì thùng 1 và thùng 4 được dán nhãn đúng nên thùng 2 và thùng 3 phải dán nhãn sai, khi đó nhãn đúng phải là:</w:t>
      </w:r>
    </w:p>
    <w:p>
      <w:pPr>
        <w:spacing w:before="0"/>
        <w:ind w:left="526" w:right="8427" w:firstLine="0"/>
        <w:jc w:val="left"/>
        <w:rPr>
          <w:i/>
          <w:sz w:val="24"/>
        </w:rPr>
      </w:pPr>
      <w:r>
        <w:rPr>
          <w:i/>
          <w:sz w:val="24"/>
        </w:rPr>
        <w:t>Thùng 1: Táo và cam </w:t>
      </w:r>
      <w:r>
        <w:rPr>
          <w:i/>
          <w:sz w:val="24"/>
        </w:rPr>
        <w:t>Thùng 2: Cam và mận Thùng 3: Táo và mận Thùng 4: Táo, cam và mận</w:t>
      </w:r>
    </w:p>
    <w:p>
      <w:pPr>
        <w:pStyle w:val="BodyText"/>
        <w:spacing w:before="1"/>
      </w:pPr>
      <w:r>
        <w:rPr/>
        <w:t>Dựa vào các đáp án ta thấy chỉ có đáp án B: Cả hai thùng 1 và 2 đều chứa cam là đúng.</w:t>
      </w:r>
    </w:p>
    <w:p>
      <w:pPr>
        <w:pStyle w:val="Heading1"/>
        <w:spacing w:before="5"/>
      </w:pPr>
      <w:r>
        <w:rPr>
          <w:color w:val="0000FF"/>
        </w:rPr>
        <w:t>Chọn B.</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C</w:t>
      </w:r>
      <w:r>
        <w:rPr>
          <w:sz w:val="24"/>
        </w:rPr>
      </w:r>
    </w:p>
    <w:p>
      <w:pPr>
        <w:spacing w:line="274" w:lineRule="exact" w:before="0"/>
        <w:ind w:left="226" w:right="0" w:firstLine="0"/>
        <w:jc w:val="left"/>
        <w:rPr>
          <w:b/>
          <w:sz w:val="24"/>
        </w:rPr>
      </w:pPr>
      <w:r>
        <w:rPr>
          <w:b/>
          <w:color w:val="0000FF"/>
          <w:sz w:val="24"/>
        </w:rPr>
        <w:t>Phương pháp:</w:t>
      </w:r>
    </w:p>
    <w:p>
      <w:pPr>
        <w:pStyle w:val="BodyText"/>
        <w:spacing w:line="274" w:lineRule="exact"/>
      </w:pPr>
      <w:r>
        <w:rPr/>
        <w:t>Suy luận logic từ các dữ kiện đề bài cho.</w:t>
      </w:r>
    </w:p>
    <w:p>
      <w:pPr>
        <w:pStyle w:val="Heading1"/>
        <w:spacing w:line="274" w:lineRule="exact" w:before="5"/>
      </w:pPr>
      <w:r>
        <w:rPr>
          <w:color w:val="0000FF"/>
        </w:rPr>
        <w:t>Cách giải:</w:t>
      </w:r>
    </w:p>
    <w:p>
      <w:pPr>
        <w:pStyle w:val="BodyText"/>
        <w:spacing w:line="274" w:lineRule="exact"/>
      </w:pPr>
      <w:r>
        <w:rPr/>
        <w:t>Nếu thực sự thùng 3 không chứa táo =&gt; Thùng 3 được dán nhãn đúng =&gt; Thùng 3: Cam và mận.</w:t>
      </w:r>
    </w:p>
    <w:p>
      <w:pPr>
        <w:pStyle w:val="Heading1"/>
        <w:spacing w:before="5"/>
      </w:pPr>
      <w:r>
        <w:rPr>
          <w:color w:val="0000FF"/>
        </w:rPr>
        <w:t>Chọn C.</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sz w:val="24"/>
        </w:rPr>
        <w:t>B</w:t>
      </w:r>
      <w:r>
        <w:rPr>
          <w:sz w:val="24"/>
        </w:rPr>
      </w:r>
    </w:p>
    <w:p>
      <w:pPr>
        <w:spacing w:line="274" w:lineRule="exact" w:before="0"/>
        <w:ind w:left="226" w:right="0" w:firstLine="0"/>
        <w:jc w:val="left"/>
        <w:rPr>
          <w:b/>
          <w:sz w:val="24"/>
        </w:rPr>
      </w:pPr>
      <w:r>
        <w:rPr>
          <w:b/>
          <w:color w:val="0000FF"/>
          <w:sz w:val="24"/>
        </w:rPr>
        <w:t>Phương pháp:</w:t>
      </w:r>
    </w:p>
    <w:p>
      <w:pPr>
        <w:pStyle w:val="BodyText"/>
        <w:spacing w:line="274" w:lineRule="exact"/>
      </w:pPr>
      <w:r>
        <w:rPr/>
        <w:t>Suy luận logic từ các dữ kiện đề bài cho.</w:t>
      </w:r>
    </w:p>
    <w:p>
      <w:pPr>
        <w:pStyle w:val="Heading1"/>
        <w:spacing w:line="274" w:lineRule="exact" w:before="4"/>
      </w:pPr>
      <w:r>
        <w:rPr>
          <w:color w:val="0000FF"/>
        </w:rPr>
        <w:t>Cách giải:</w:t>
      </w:r>
    </w:p>
    <w:p>
      <w:pPr>
        <w:pStyle w:val="BodyText"/>
        <w:spacing w:line="274" w:lineRule="exact"/>
      </w:pPr>
      <w:r>
        <w:rPr/>
        <w:t>Nếu thực sự thùng 4 không có táo =&gt; Thùng 4: Cam và mận.</w:t>
      </w:r>
    </w:p>
    <w:p>
      <w:pPr>
        <w:pStyle w:val="BodyText"/>
        <w:spacing w:before="1"/>
        <w:ind w:right="335"/>
      </w:pPr>
      <w:r>
        <w:rPr/>
        <w:t>=&gt; Thùng 4 và thùng 3 có nhãn bị đổi chỗ cho nhau =&gt; Thùng 3 và thùng 4 bị dán nhãn sai, thùng 1 và thùng 2 được dán nhãn đúng.</w:t>
      </w:r>
    </w:p>
    <w:p>
      <w:pPr>
        <w:pStyle w:val="BodyText"/>
      </w:pPr>
      <w:r>
        <w:rPr/>
        <w:t>Dựa vào các đáp án ta thấy chỉ có đáp án B đúng.</w:t>
      </w:r>
    </w:p>
    <w:p>
      <w:pPr>
        <w:pStyle w:val="Heading1"/>
        <w:spacing w:before="4"/>
      </w:pPr>
      <w:r>
        <w:rPr>
          <w:color w:val="0000FF"/>
        </w:rPr>
        <w:t>Chọn B.</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A</w:t>
      </w:r>
      <w:r>
        <w:rPr>
          <w:sz w:val="24"/>
        </w:rPr>
      </w:r>
    </w:p>
    <w:p>
      <w:pPr>
        <w:spacing w:line="274" w:lineRule="exact" w:before="0"/>
        <w:ind w:left="226" w:right="0" w:firstLine="0"/>
        <w:jc w:val="left"/>
        <w:rPr>
          <w:b/>
          <w:sz w:val="24"/>
        </w:rPr>
      </w:pPr>
      <w:r>
        <w:rPr>
          <w:b/>
          <w:color w:val="0000FF"/>
          <w:sz w:val="24"/>
        </w:rPr>
        <w:t>Phương pháp:</w:t>
      </w:r>
    </w:p>
    <w:p>
      <w:pPr>
        <w:pStyle w:val="BodyText"/>
        <w:spacing w:line="274" w:lineRule="exact"/>
      </w:pPr>
      <w:r>
        <w:rPr/>
        <w:t>Suy luận logic từ các dữ kiện đề bài cho.</w:t>
      </w:r>
    </w:p>
    <w:p>
      <w:pPr>
        <w:pStyle w:val="Heading1"/>
        <w:spacing w:line="274" w:lineRule="exact" w:before="5"/>
      </w:pPr>
      <w:r>
        <w:rPr>
          <w:color w:val="0000FF"/>
        </w:rPr>
        <w:t>Cách giải:</w:t>
      </w:r>
    </w:p>
    <w:p>
      <w:pPr>
        <w:pStyle w:val="BodyText"/>
        <w:ind w:right="3525"/>
      </w:pPr>
      <w:r>
        <w:rPr/>
        <w:t>Vì chắc chắn thùng 4 có chứa ít nhất là táo và cam, nên có 2 trường hợp như sau: TH1: Thùng 4 chỉ chứ táo và cam</w:t>
      </w:r>
    </w:p>
    <w:p>
      <w:pPr>
        <w:pStyle w:val="BodyText"/>
      </w:pPr>
      <w:r>
        <w:rPr/>
        <w:t>=&gt; Thùng 1 và thùng 4 bị đổi nhãn cho nhau =&gt; Thùng 2 và thùng 3 dán nhãn đúng.</w:t>
      </w:r>
    </w:p>
    <w:p>
      <w:pPr>
        <w:pStyle w:val="BodyText"/>
      </w:pPr>
      <w:r>
        <w:rPr/>
        <w:t>=&gt; Thùng 2 chứa mận =&gt; Đáp án A đúng.</w:t>
      </w:r>
    </w:p>
    <w:p>
      <w:pPr>
        <w:pStyle w:val="BodyText"/>
      </w:pPr>
      <w:r>
        <w:rPr/>
        <w:t>TH2: Thùng 4 chứa táo, cam, mận =&gt; Nhãn của thùng 4 đúng.</w:t>
      </w:r>
    </w:p>
    <w:p>
      <w:pPr>
        <w:pStyle w:val="BodyText"/>
      </w:pPr>
      <w:r>
        <w:rPr/>
        <w:t>Xét đáp án A: Thùng 1 chứa ít nhất là táo và cam. Mà thùng 4 chứa táo, cam, mận =&gt; Thùng 1: Táo, cam.</w:t>
      </w:r>
    </w:p>
    <w:p>
      <w:pPr>
        <w:pStyle w:val="BodyText"/>
      </w:pPr>
      <w:r>
        <w:rPr/>
        <w:t>=&gt; Nhãn của thùng 1 đúng.</w:t>
      </w:r>
    </w:p>
    <w:p>
      <w:pPr>
        <w:pStyle w:val="BodyText"/>
      </w:pPr>
      <w:r>
        <w:rPr/>
        <w:t>=&gt; Nhãn thùng 2 và 3 bị đổi cho nhau.</w:t>
      </w:r>
    </w:p>
    <w:p>
      <w:pPr>
        <w:pStyle w:val="BodyText"/>
      </w:pPr>
      <w:r>
        <w:rPr/>
        <w:t>=&gt; Nhãn đúng phải là: Thùng 2: Cam và mận, thùng 3: Táo mận.</w:t>
      </w:r>
    </w:p>
    <w:p>
      <w:pPr>
        <w:pStyle w:val="BodyText"/>
      </w:pPr>
      <w:r>
        <w:rPr/>
        <w:t>=&gt; Thùng 2 vẫn chứa mận.</w:t>
      </w:r>
    </w:p>
    <w:p>
      <w:pPr>
        <w:pStyle w:val="BodyText"/>
      </w:pPr>
      <w:r>
        <w:rPr/>
        <w:t>=&gt; Đáp án A đúng.</w:t>
      </w:r>
    </w:p>
    <w:p>
      <w:pPr>
        <w:pStyle w:val="BodyText"/>
      </w:pPr>
      <w:r>
        <w:rPr/>
        <w:t>Vậy trong cả 2 trường hợp đáp án A đều đúng.</w:t>
      </w:r>
    </w:p>
    <w:p>
      <w:pPr>
        <w:pStyle w:val="Heading1"/>
        <w:spacing w:before="4"/>
      </w:pPr>
      <w:r>
        <w:rPr>
          <w:color w:val="0000FF"/>
        </w:rPr>
        <w:t>Chọn A.</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A</w:t>
      </w:r>
      <w:r>
        <w:rPr>
          <w:sz w:val="24"/>
        </w:rPr>
      </w:r>
    </w:p>
    <w:p>
      <w:pPr>
        <w:spacing w:line="266" w:lineRule="exact" w:before="0"/>
        <w:ind w:left="226" w:right="0" w:firstLine="0"/>
        <w:jc w:val="left"/>
        <w:rPr>
          <w:b/>
          <w:sz w:val="24"/>
        </w:rPr>
      </w:pPr>
      <w:r>
        <w:rPr>
          <w:b/>
          <w:color w:val="0000FF"/>
          <w:sz w:val="24"/>
        </w:rPr>
        <w:t>Phương pháp:</w:t>
      </w:r>
    </w:p>
    <w:p>
      <w:pPr>
        <w:spacing w:after="0" w:line="266" w:lineRule="exact"/>
        <w:jc w:val="left"/>
        <w:rPr>
          <w:sz w:val="24"/>
        </w:rPr>
        <w:sectPr>
          <w:pgSz w:w="11920" w:h="16850"/>
          <w:pgMar w:header="0" w:footer="591" w:top="640" w:bottom="780" w:left="340" w:right="20"/>
        </w:sectPr>
      </w:pPr>
    </w:p>
    <w:p>
      <w:pPr>
        <w:pStyle w:val="BodyText"/>
        <w:spacing w:before="159"/>
      </w:pPr>
      <w:r>
        <w:rPr/>
        <w:t>Áp dụng công thức tính tỉ lệ phần trăm A nhiều hơn </w:t>
      </w:r>
      <w:r>
        <w:rPr>
          <w:spacing w:val="-7"/>
        </w:rPr>
        <w:t>B:</w:t>
      </w:r>
    </w:p>
    <w:p>
      <w:pPr>
        <w:pStyle w:val="Heading1"/>
        <w:spacing w:before="185"/>
      </w:pPr>
      <w:r>
        <w:rPr>
          <w:color w:val="0000FF"/>
        </w:rPr>
        <w:t>Cách giải:</w:t>
      </w:r>
    </w:p>
    <w:p>
      <w:pPr>
        <w:spacing w:line="391" w:lineRule="exact" w:before="5"/>
        <w:ind w:left="96" w:right="0" w:firstLine="0"/>
        <w:jc w:val="left"/>
        <w:rPr>
          <w:sz w:val="23"/>
        </w:rPr>
      </w:pPr>
      <w:r>
        <w:rPr/>
        <w:br w:type="column"/>
      </w:r>
      <w:r>
        <w:rPr>
          <w:i/>
          <w:w w:val="105"/>
          <w:position w:val="15"/>
          <w:sz w:val="23"/>
        </w:rPr>
        <w:t>A </w:t>
      </w:r>
      <w:r>
        <w:rPr>
          <w:rFonts w:ascii="Symbol" w:hAnsi="Symbol"/>
          <w:w w:val="105"/>
          <w:position w:val="15"/>
          <w:sz w:val="23"/>
        </w:rPr>
        <w:t></w:t>
      </w:r>
      <w:r>
        <w:rPr>
          <w:w w:val="105"/>
          <w:position w:val="15"/>
          <w:sz w:val="23"/>
        </w:rPr>
        <w:t> </w:t>
      </w:r>
      <w:r>
        <w:rPr>
          <w:i/>
          <w:w w:val="105"/>
          <w:position w:val="15"/>
          <w:sz w:val="23"/>
        </w:rPr>
        <w:t>B </w:t>
      </w:r>
      <w:r>
        <w:rPr>
          <w:rFonts w:ascii="Symbol" w:hAnsi="Symbol"/>
          <w:w w:val="105"/>
          <w:sz w:val="23"/>
        </w:rPr>
        <w:t></w:t>
      </w:r>
      <w:r>
        <w:rPr>
          <w:w w:val="105"/>
          <w:sz w:val="23"/>
        </w:rPr>
        <w:t>100%</w:t>
      </w:r>
    </w:p>
    <w:p>
      <w:pPr>
        <w:spacing w:line="224" w:lineRule="exact" w:before="0"/>
        <w:ind w:left="270" w:right="0" w:firstLine="0"/>
        <w:jc w:val="left"/>
        <w:rPr>
          <w:i/>
          <w:sz w:val="23"/>
        </w:rPr>
      </w:pPr>
      <w:r>
        <w:rPr/>
        <w:pict>
          <v:line style="position:absolute;mso-position-horizontal-relative:page;mso-position-vertical-relative:paragraph;z-index:-255580160" from="296.753448pt,-3.461704pt" to="324.518094pt,-3.461704pt" stroked="true" strokeweight=".581145pt" strokecolor="#000000">
            <v:stroke dashstyle="solid"/>
            <w10:wrap type="none"/>
          </v:line>
        </w:pict>
      </w:r>
      <w:r>
        <w:rPr>
          <w:i/>
          <w:w w:val="106"/>
          <w:sz w:val="23"/>
        </w:rPr>
        <w:t>B</w:t>
      </w:r>
    </w:p>
    <w:p>
      <w:pPr>
        <w:spacing w:after="0" w:line="224" w:lineRule="exact"/>
        <w:jc w:val="left"/>
        <w:rPr>
          <w:sz w:val="23"/>
        </w:rPr>
        <w:sectPr>
          <w:type w:val="continuous"/>
          <w:pgSz w:w="11920" w:h="16850"/>
          <w:pgMar w:top="260" w:bottom="780" w:left="340" w:right="20"/>
          <w:cols w:num="2" w:equalWidth="0">
            <w:col w:w="5493" w:space="40"/>
            <w:col w:w="6027"/>
          </w:cols>
        </w:sectPr>
      </w:pPr>
    </w:p>
    <w:p>
      <w:pPr>
        <w:pStyle w:val="BodyText"/>
        <w:ind w:right="3995"/>
      </w:pPr>
      <w:r>
        <w:rPr/>
        <w:drawing>
          <wp:anchor distT="0" distB="0" distL="0" distR="0" allowOverlap="1" layoutInCell="1" locked="0" behindDoc="0" simplePos="0" relativeHeight="251938816">
            <wp:simplePos x="0" y="0"/>
            <wp:positionH relativeFrom="page">
              <wp:posOffset>811336</wp:posOffset>
            </wp:positionH>
            <wp:positionV relativeFrom="page">
              <wp:posOffset>10213144</wp:posOffset>
            </wp:positionV>
            <wp:extent cx="167480" cy="126046"/>
            <wp:effectExtent l="0" t="0" r="0" b="0"/>
            <wp:wrapNone/>
            <wp:docPr id="177" name="image59.png"/>
            <wp:cNvGraphicFramePr>
              <a:graphicFrameLocks noChangeAspect="1"/>
            </wp:cNvGraphicFramePr>
            <a:graphic>
              <a:graphicData uri="http://schemas.openxmlformats.org/drawingml/2006/picture">
                <pic:pic>
                  <pic:nvPicPr>
                    <pic:cNvPr id="178" name="image59.png"/>
                    <pic:cNvPicPr/>
                  </pic:nvPicPr>
                  <pic:blipFill>
                    <a:blip r:embed="rId74" cstate="print"/>
                    <a:stretch>
                      <a:fillRect/>
                    </a:stretch>
                  </pic:blipFill>
                  <pic:spPr>
                    <a:xfrm>
                      <a:off x="0" y="0"/>
                      <a:ext cx="167480" cy="126046"/>
                    </a:xfrm>
                    <a:prstGeom prst="rect">
                      <a:avLst/>
                    </a:prstGeom>
                  </pic:spPr>
                </pic:pic>
              </a:graphicData>
            </a:graphic>
          </wp:anchor>
        </w:drawing>
      </w:r>
      <w:r>
        <w:rPr/>
        <w:t>Giá tiêu trung bình (ngày 13/3/2020) tại Bà Rịa – Vũng Tàu là 38 300 đồng. Giá tiêu trung bình (ngày 13/3/2020) tại Đồng Nai là 36 000 đồng.</w:t>
      </w:r>
    </w:p>
    <w:p>
      <w:pPr>
        <w:spacing w:after="0"/>
        <w:sectPr>
          <w:type w:val="continuous"/>
          <w:pgSz w:w="11920" w:h="16850"/>
          <w:pgMar w:top="260" w:bottom="780" w:left="340" w:right="20"/>
        </w:sectPr>
      </w:pPr>
    </w:p>
    <w:p>
      <w:pPr>
        <w:pStyle w:val="BodyText"/>
        <w:spacing w:line="237" w:lineRule="auto" w:before="73"/>
        <w:ind w:left="274" w:right="896" w:hanging="49"/>
      </w:pPr>
      <w:r>
        <w:rPr/>
        <w:drawing>
          <wp:anchor distT="0" distB="0" distL="0" distR="0" allowOverlap="1" layoutInCell="1" locked="0" behindDoc="0" simplePos="0" relativeHeight="251943936">
            <wp:simplePos x="0" y="0"/>
            <wp:positionH relativeFrom="page">
              <wp:posOffset>811336</wp:posOffset>
            </wp:positionH>
            <wp:positionV relativeFrom="page">
              <wp:posOffset>10213144</wp:posOffset>
            </wp:positionV>
            <wp:extent cx="167480" cy="126046"/>
            <wp:effectExtent l="0" t="0" r="0" b="0"/>
            <wp:wrapNone/>
            <wp:docPr id="179" name="image60.png"/>
            <wp:cNvGraphicFramePr>
              <a:graphicFrameLocks noChangeAspect="1"/>
            </wp:cNvGraphicFramePr>
            <a:graphic>
              <a:graphicData uri="http://schemas.openxmlformats.org/drawingml/2006/picture">
                <pic:pic>
                  <pic:nvPicPr>
                    <pic:cNvPr id="180" name="image60.png"/>
                    <pic:cNvPicPr/>
                  </pic:nvPicPr>
                  <pic:blipFill>
                    <a:blip r:embed="rId75" cstate="print"/>
                    <a:stretch>
                      <a:fillRect/>
                    </a:stretch>
                  </pic:blipFill>
                  <pic:spPr>
                    <a:xfrm>
                      <a:off x="0" y="0"/>
                      <a:ext cx="167480" cy="126046"/>
                    </a:xfrm>
                    <a:prstGeom prst="rect">
                      <a:avLst/>
                    </a:prstGeom>
                  </pic:spPr>
                </pic:pic>
              </a:graphicData>
            </a:graphic>
          </wp:anchor>
        </w:drawing>
      </w:r>
      <w:r>
        <w:rPr/>
        <w:pict>
          <v:line style="position:absolute;mso-position-horizontal-relative:page;mso-position-vertical-relative:paragraph;z-index:-255575040" from="30.370384pt,33.79425pt" to="103.496194pt,33.79425pt" stroked="true" strokeweight=".59144pt" strokecolor="#000000">
            <v:stroke dashstyle="solid"/>
            <w10:wrap type="none"/>
          </v:line>
        </w:pict>
      </w:r>
      <w:r>
        <w:rPr/>
        <w:t>Vậy giá tiêu trung bình (ngày 13/3/2020) tại Bà Rịa – Vũng Tàu cao hơn giá tiêu trung bình tại Đồng Nai là: 38500 </w:t>
      </w:r>
      <w:r>
        <w:rPr>
          <w:rFonts w:ascii="Symbol" w:hAnsi="Symbol"/>
        </w:rPr>
        <w:t></w:t>
      </w:r>
      <w:r>
        <w:rPr/>
        <w:t> 36000 </w:t>
      </w:r>
      <w:r>
        <w:rPr>
          <w:rFonts w:ascii="Symbol" w:hAnsi="Symbol"/>
          <w:position w:val="-14"/>
        </w:rPr>
        <w:t></w:t>
      </w:r>
      <w:r>
        <w:rPr>
          <w:position w:val="-14"/>
        </w:rPr>
        <w:t>100 </w:t>
      </w:r>
      <w:r>
        <w:rPr>
          <w:rFonts w:ascii="Symbol" w:hAnsi="Symbol"/>
          <w:position w:val="-14"/>
        </w:rPr>
        <w:t></w:t>
      </w:r>
      <w:r>
        <w:rPr>
          <w:position w:val="-14"/>
        </w:rPr>
        <w:t> 6,9%.</w:t>
      </w:r>
    </w:p>
    <w:p>
      <w:pPr>
        <w:pStyle w:val="BodyText"/>
        <w:spacing w:line="187" w:lineRule="exact"/>
        <w:ind w:left="685"/>
      </w:pPr>
      <w:r>
        <w:rPr/>
        <w:t>36000</w:t>
      </w:r>
    </w:p>
    <w:p>
      <w:pPr>
        <w:pStyle w:val="Heading1"/>
        <w:spacing w:before="56"/>
      </w:pPr>
      <w:r>
        <w:rPr>
          <w:color w:val="0000FF"/>
        </w:rPr>
        <w:t>Chọn A.</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C</w:t>
      </w:r>
      <w:r>
        <w:rPr>
          <w:sz w:val="24"/>
        </w:rPr>
      </w:r>
    </w:p>
    <w:p>
      <w:pPr>
        <w:spacing w:line="274" w:lineRule="exact" w:before="0"/>
        <w:ind w:left="226" w:right="0" w:firstLine="0"/>
        <w:jc w:val="left"/>
        <w:rPr>
          <w:b/>
          <w:sz w:val="24"/>
        </w:rPr>
      </w:pPr>
      <w:r>
        <w:rPr>
          <w:b/>
          <w:color w:val="0000FF"/>
          <w:sz w:val="24"/>
        </w:rPr>
        <w:t>Phương pháp:</w:t>
      </w:r>
    </w:p>
    <w:p>
      <w:pPr>
        <w:pStyle w:val="BodyText"/>
        <w:spacing w:line="274" w:lineRule="exact"/>
      </w:pPr>
      <w:r>
        <w:rPr/>
        <w:t>Quan sát bảng số liệu.</w:t>
      </w:r>
    </w:p>
    <w:p>
      <w:pPr>
        <w:pStyle w:val="Heading1"/>
        <w:spacing w:line="274" w:lineRule="exact" w:before="5"/>
      </w:pPr>
      <w:r>
        <w:rPr>
          <w:color w:val="0000FF"/>
        </w:rPr>
        <w:t>Cách giải:</w:t>
      </w:r>
    </w:p>
    <w:p>
      <w:pPr>
        <w:pStyle w:val="BodyText"/>
        <w:spacing w:line="274" w:lineRule="exact"/>
      </w:pPr>
      <w:r>
        <w:rPr/>
        <w:t>Giá tiêu (ngày 13/3/2020) tại Gia Nghĩa tỉnh Đăk Nông là: 37 000 đồng/kg</w:t>
      </w:r>
    </w:p>
    <w:p>
      <w:pPr>
        <w:pStyle w:val="Heading1"/>
        <w:spacing w:before="5"/>
      </w:pPr>
      <w:r>
        <w:rPr/>
        <w:drawing>
          <wp:anchor distT="0" distB="0" distL="0" distR="0" allowOverlap="1" layoutInCell="1" locked="0" behindDoc="1" simplePos="0" relativeHeight="247739392">
            <wp:simplePos x="0" y="0"/>
            <wp:positionH relativeFrom="page">
              <wp:posOffset>951355</wp:posOffset>
            </wp:positionH>
            <wp:positionV relativeFrom="paragraph">
              <wp:posOffset>59486</wp:posOffset>
            </wp:positionV>
            <wp:extent cx="5117633" cy="5446261"/>
            <wp:effectExtent l="0" t="0" r="0" b="0"/>
            <wp:wrapNone/>
            <wp:docPr id="181" name="image2.png"/>
            <wp:cNvGraphicFramePr>
              <a:graphicFrameLocks noChangeAspect="1"/>
            </wp:cNvGraphicFramePr>
            <a:graphic>
              <a:graphicData uri="http://schemas.openxmlformats.org/drawingml/2006/picture">
                <pic:pic>
                  <pic:nvPicPr>
                    <pic:cNvPr id="182"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Chọn C.</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C</w:t>
      </w:r>
      <w:r>
        <w:rPr>
          <w:sz w:val="24"/>
        </w:rPr>
      </w:r>
    </w:p>
    <w:p>
      <w:pPr>
        <w:spacing w:line="274" w:lineRule="exact" w:before="0"/>
        <w:ind w:left="226" w:right="0" w:firstLine="0"/>
        <w:jc w:val="left"/>
        <w:rPr>
          <w:b/>
          <w:sz w:val="24"/>
        </w:rPr>
      </w:pPr>
      <w:r>
        <w:rPr>
          <w:b/>
          <w:color w:val="0000FF"/>
          <w:sz w:val="24"/>
        </w:rPr>
        <w:t>Phương pháp:</w:t>
      </w:r>
    </w:p>
    <w:p>
      <w:pPr>
        <w:pStyle w:val="BodyText"/>
        <w:spacing w:line="274" w:lineRule="exact"/>
      </w:pPr>
      <w:r>
        <w:rPr/>
        <w:t>Sử dụng công thức tính trung bình: Tổng giá tiêu của các tỉnh/ huyện : số tỉnh/huyện.</w:t>
      </w:r>
    </w:p>
    <w:p>
      <w:pPr>
        <w:pStyle w:val="Heading1"/>
        <w:spacing w:line="274" w:lineRule="exact" w:before="5"/>
      </w:pPr>
      <w:r>
        <w:rPr>
          <w:color w:val="0000FF"/>
        </w:rPr>
        <w:t>Cách giải:</w:t>
      </w:r>
    </w:p>
    <w:p>
      <w:pPr>
        <w:spacing w:line="258" w:lineRule="exact" w:before="0"/>
        <w:ind w:left="226" w:right="0" w:firstLine="0"/>
        <w:jc w:val="left"/>
        <w:rPr>
          <w:sz w:val="24"/>
        </w:rPr>
      </w:pPr>
      <w:r>
        <w:rPr>
          <w:b/>
          <w:sz w:val="24"/>
        </w:rPr>
        <w:t>Giá tiêu trung bình </w:t>
      </w:r>
      <w:r>
        <w:rPr>
          <w:sz w:val="24"/>
        </w:rPr>
        <w:t>mỗi ki-lô-gam của các tỉnh/huyện (khu vực khảo sát) ở bảng trên là:</w:t>
      </w:r>
    </w:p>
    <w:p>
      <w:pPr>
        <w:pStyle w:val="BodyText"/>
        <w:spacing w:line="376" w:lineRule="exact"/>
        <w:ind w:left="255"/>
      </w:pPr>
      <w:r>
        <w:rPr>
          <w:rFonts w:ascii="Symbol" w:hAnsi="Symbol"/>
          <w:w w:val="105"/>
          <w:sz w:val="32"/>
        </w:rPr>
        <w:t></w:t>
      </w:r>
      <w:r>
        <w:rPr>
          <w:w w:val="105"/>
          <w:position w:val="2"/>
        </w:rPr>
        <w:t>37500 </w:t>
      </w:r>
      <w:r>
        <w:rPr>
          <w:rFonts w:ascii="Symbol" w:hAnsi="Symbol"/>
          <w:w w:val="105"/>
          <w:position w:val="2"/>
        </w:rPr>
        <w:t></w:t>
      </w:r>
      <w:r>
        <w:rPr>
          <w:w w:val="105"/>
          <w:position w:val="2"/>
        </w:rPr>
        <w:t> 36000 </w:t>
      </w:r>
      <w:r>
        <w:rPr>
          <w:rFonts w:ascii="Symbol" w:hAnsi="Symbol"/>
          <w:w w:val="105"/>
          <w:position w:val="2"/>
        </w:rPr>
        <w:t></w:t>
      </w:r>
      <w:r>
        <w:rPr>
          <w:w w:val="105"/>
          <w:position w:val="2"/>
        </w:rPr>
        <w:t> 37500 </w:t>
      </w:r>
      <w:r>
        <w:rPr>
          <w:rFonts w:ascii="Symbol" w:hAnsi="Symbol"/>
          <w:w w:val="105"/>
          <w:position w:val="2"/>
        </w:rPr>
        <w:t></w:t>
      </w:r>
      <w:r>
        <w:rPr>
          <w:w w:val="105"/>
          <w:position w:val="2"/>
        </w:rPr>
        <w:t> 38500 </w:t>
      </w:r>
      <w:r>
        <w:rPr>
          <w:rFonts w:ascii="Symbol" w:hAnsi="Symbol"/>
          <w:w w:val="105"/>
          <w:position w:val="2"/>
        </w:rPr>
        <w:t></w:t>
      </w:r>
      <w:r>
        <w:rPr>
          <w:w w:val="105"/>
          <w:position w:val="2"/>
        </w:rPr>
        <w:t> 38000 </w:t>
      </w:r>
      <w:r>
        <w:rPr>
          <w:rFonts w:ascii="Symbol" w:hAnsi="Symbol"/>
          <w:w w:val="105"/>
          <w:position w:val="2"/>
        </w:rPr>
        <w:t></w:t>
      </w:r>
      <w:r>
        <w:rPr>
          <w:w w:val="105"/>
          <w:position w:val="2"/>
        </w:rPr>
        <w:t> 36000</w:t>
      </w:r>
      <w:r>
        <w:rPr>
          <w:rFonts w:ascii="Symbol" w:hAnsi="Symbol"/>
          <w:w w:val="105"/>
          <w:sz w:val="32"/>
        </w:rPr>
        <w:t></w:t>
      </w:r>
      <w:r>
        <w:rPr>
          <w:spacing w:val="-56"/>
          <w:w w:val="105"/>
          <w:sz w:val="32"/>
        </w:rPr>
        <w:t> </w:t>
      </w:r>
      <w:r>
        <w:rPr>
          <w:w w:val="105"/>
          <w:position w:val="2"/>
        </w:rPr>
        <w:t>: 6 </w:t>
      </w:r>
      <w:r>
        <w:rPr>
          <w:rFonts w:ascii="Symbol" w:hAnsi="Symbol"/>
          <w:w w:val="105"/>
          <w:position w:val="2"/>
        </w:rPr>
        <w:t></w:t>
      </w:r>
      <w:r>
        <w:rPr>
          <w:w w:val="105"/>
          <w:position w:val="2"/>
        </w:rPr>
        <w:t> 37250 </w:t>
      </w:r>
      <w:r>
        <w:rPr>
          <w:w w:val="105"/>
          <w:position w:val="1"/>
        </w:rPr>
        <w:t>(đồng)</w:t>
      </w:r>
    </w:p>
    <w:p>
      <w:pPr>
        <w:pStyle w:val="Heading1"/>
        <w:spacing w:before="53"/>
      </w:pPr>
      <w:r>
        <w:rPr>
          <w:color w:val="0000FF"/>
        </w:rPr>
        <w:t>Chọn C.</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C</w:t>
      </w:r>
      <w:r>
        <w:rPr>
          <w:sz w:val="24"/>
        </w:rPr>
      </w:r>
    </w:p>
    <w:p>
      <w:pPr>
        <w:spacing w:line="274" w:lineRule="exact" w:before="0"/>
        <w:ind w:left="226" w:right="0" w:firstLine="0"/>
        <w:jc w:val="left"/>
        <w:rPr>
          <w:b/>
          <w:sz w:val="24"/>
        </w:rPr>
      </w:pPr>
      <w:r>
        <w:rPr>
          <w:b/>
          <w:color w:val="0000FF"/>
          <w:sz w:val="24"/>
        </w:rPr>
        <w:t>Phương pháp:</w:t>
      </w:r>
    </w:p>
    <w:p>
      <w:pPr>
        <w:pStyle w:val="BodyText"/>
        <w:spacing w:line="274" w:lineRule="exact"/>
      </w:pPr>
      <w:r>
        <w:rPr/>
        <w:t>Quan sát bảng số liệu.</w:t>
      </w:r>
    </w:p>
    <w:p>
      <w:pPr>
        <w:pStyle w:val="Heading1"/>
        <w:spacing w:line="274" w:lineRule="exact" w:before="5"/>
      </w:pPr>
      <w:r>
        <w:rPr>
          <w:color w:val="0000FF"/>
        </w:rPr>
        <w:t>Cách giải:</w:t>
      </w:r>
    </w:p>
    <w:p>
      <w:pPr>
        <w:pStyle w:val="BodyText"/>
        <w:spacing w:line="274" w:lineRule="exact"/>
      </w:pPr>
      <w:r>
        <w:rPr/>
        <w:t>Quan sát bảng số liệu ta thấy:</w:t>
      </w:r>
    </w:p>
    <w:p>
      <w:pPr>
        <w:pStyle w:val="BodyText"/>
        <w:ind w:right="7387"/>
      </w:pPr>
      <w:r>
        <w:rPr/>
        <w:t>Giá 1kg tiêu ở Đắk Lắk là 37 500 đồng. Giá 1kg tiêu ở Đồng Nai là 36 000 đồng.</w:t>
      </w:r>
    </w:p>
    <w:p>
      <w:pPr>
        <w:pStyle w:val="BodyText"/>
        <w:ind w:right="6461"/>
      </w:pPr>
      <w:r>
        <w:rPr/>
        <w:t>Giá 1kg tiêu ở Bà Rịa – Vũng Tàu là 38 500 đồng. Giá 1kg tiêu ở Bình Phước là 38 000 đồng.</w:t>
      </w:r>
    </w:p>
    <w:p>
      <w:pPr>
        <w:pStyle w:val="BodyText"/>
      </w:pPr>
      <w:r>
        <w:rPr/>
        <w:t>Vậy giá tiêu ở Bà Rịa – Vũng Tàu cao nhất.</w:t>
      </w:r>
    </w:p>
    <w:p>
      <w:pPr>
        <w:pStyle w:val="Heading1"/>
        <w:spacing w:before="5"/>
      </w:pPr>
      <w:r>
        <w:rPr>
          <w:color w:val="0000FF"/>
        </w:rPr>
        <w:t>Chọn C.</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sz w:val="24"/>
        </w:rPr>
        <w:t>B</w:t>
      </w:r>
      <w:r>
        <w:rPr>
          <w:sz w:val="24"/>
        </w:rPr>
      </w:r>
    </w:p>
    <w:p>
      <w:pPr>
        <w:spacing w:line="274" w:lineRule="exact" w:before="0"/>
        <w:ind w:left="226" w:right="0" w:firstLine="0"/>
        <w:jc w:val="left"/>
        <w:rPr>
          <w:b/>
          <w:sz w:val="24"/>
        </w:rPr>
      </w:pPr>
      <w:r>
        <w:rPr>
          <w:b/>
          <w:color w:val="0000FF"/>
          <w:sz w:val="24"/>
        </w:rPr>
        <w:t>Phương pháp:</w:t>
      </w:r>
    </w:p>
    <w:p>
      <w:pPr>
        <w:pStyle w:val="BodyText"/>
        <w:ind w:right="335"/>
      </w:pPr>
      <w:r>
        <w:rPr/>
        <w:t>Quan sát số liệu trong hình vẽ và trả lời câu hỏi (lưu ý làm tròn đến chữ số thập phân thứ nhất (theo quy tắc làm tròn số).</w:t>
      </w:r>
    </w:p>
    <w:p>
      <w:pPr>
        <w:pStyle w:val="Heading1"/>
        <w:spacing w:line="270" w:lineRule="exact" w:before="3"/>
      </w:pPr>
      <w:r>
        <w:rPr>
          <w:color w:val="0000FF"/>
        </w:rPr>
        <w:t>Cách giải:</w:t>
      </w:r>
    </w:p>
    <w:p>
      <w:pPr>
        <w:pStyle w:val="BodyText"/>
        <w:spacing w:line="288" w:lineRule="exact"/>
      </w:pPr>
      <w:r>
        <w:rPr/>
        <w:t>Sau cuộc tổng điều tra dân số và nhà ở năm 2019 nước ta đã có: 96 208 984 người </w:t>
      </w:r>
      <w:r>
        <w:rPr>
          <w:rFonts w:ascii="Symbol" w:hAnsi="Symbol"/>
        </w:rPr>
        <w:t></w:t>
      </w:r>
      <w:r>
        <w:rPr/>
        <w:t> </w:t>
      </w:r>
      <w:r>
        <w:rPr>
          <w:sz w:val="23"/>
        </w:rPr>
        <w:t>96, 2 </w:t>
      </w:r>
      <w:r>
        <w:rPr/>
        <w:t>triệu người.</w:t>
      </w:r>
    </w:p>
    <w:p>
      <w:pPr>
        <w:pStyle w:val="Heading1"/>
        <w:spacing w:before="41"/>
      </w:pPr>
      <w:r>
        <w:rPr>
          <w:color w:val="0000FF"/>
        </w:rPr>
        <w:t>Chọn B.</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D</w:t>
      </w:r>
      <w:r>
        <w:rPr>
          <w:sz w:val="24"/>
        </w:rPr>
      </w:r>
    </w:p>
    <w:p>
      <w:pPr>
        <w:spacing w:before="1"/>
        <w:ind w:left="226" w:right="0" w:firstLine="0"/>
        <w:jc w:val="left"/>
        <w:rPr>
          <w:b/>
          <w:sz w:val="24"/>
        </w:rPr>
      </w:pPr>
      <w:r>
        <w:rPr>
          <w:b/>
          <w:color w:val="0000FF"/>
          <w:sz w:val="24"/>
        </w:rPr>
        <w:t>Phương pháp:</w:t>
      </w:r>
    </w:p>
    <w:p>
      <w:pPr>
        <w:pStyle w:val="BodyText"/>
        <w:spacing w:line="214" w:lineRule="exact" w:before="11"/>
      </w:pPr>
      <w:r>
        <w:rPr/>
        <w:pict>
          <v:line style="position:absolute;mso-position-horizontal-relative:page;mso-position-vertical-relative:paragraph;z-index:-251375616;mso-wrap-distance-left:0;mso-wrap-distance-right:0" from="254.664993pt,17.110184pt" to="282.513485pt,17.110184pt" stroked="true" strokeweight=".59144pt" strokecolor="#000000">
            <v:stroke dashstyle="solid"/>
            <w10:wrap type="topAndBottom"/>
          </v:line>
        </w:pict>
      </w:r>
      <w:r>
        <w:rPr/>
        <w:t>Áp dụng công thức tính tỷ lệ tăng bình quân: </w:t>
      </w:r>
      <w:r>
        <w:rPr>
          <w:rFonts w:ascii="Symbol" w:hAnsi="Symbol"/>
          <w:position w:val="13"/>
        </w:rPr>
        <w:t></w:t>
      </w:r>
      <w:r>
        <w:rPr>
          <w:position w:val="13"/>
        </w:rPr>
        <w:t> </w:t>
      </w:r>
      <w:r>
        <w:rPr>
          <w:i/>
          <w:position w:val="15"/>
        </w:rPr>
        <w:t>A </w:t>
      </w:r>
      <w:r>
        <w:rPr>
          <w:rFonts w:ascii="Symbol" w:hAnsi="Symbol"/>
          <w:position w:val="15"/>
        </w:rPr>
        <w:t></w:t>
      </w:r>
      <w:r>
        <w:rPr>
          <w:position w:val="15"/>
        </w:rPr>
        <w:t> </w:t>
      </w:r>
      <w:r>
        <w:rPr>
          <w:i/>
          <w:position w:val="15"/>
        </w:rPr>
        <w:t>B </w:t>
      </w:r>
      <w:r>
        <w:rPr>
          <w:rFonts w:ascii="Symbol" w:hAnsi="Symbol"/>
          <w:position w:val="13"/>
        </w:rPr>
        <w:t></w:t>
      </w:r>
      <w:r>
        <w:rPr>
          <w:rFonts w:ascii="Symbol" w:hAnsi="Symbol"/>
        </w:rPr>
        <w:t></w:t>
      </w:r>
      <w:r>
        <w:rPr/>
        <w:t>100% : Số năm.</w:t>
      </w:r>
    </w:p>
    <w:p>
      <w:pPr>
        <w:tabs>
          <w:tab w:pos="337" w:val="left" w:leader="none"/>
          <w:tab w:pos="720" w:val="left" w:leader="none"/>
        </w:tabs>
        <w:spacing w:line="1" w:lineRule="exact" w:before="0"/>
        <w:ind w:left="0" w:right="1485" w:firstLine="0"/>
        <w:jc w:val="center"/>
        <w:rPr>
          <w:rFonts w:ascii="Symbol" w:hAnsi="Symbol"/>
          <w:sz w:val="24"/>
        </w:rPr>
      </w:pPr>
      <w:r>
        <w:rPr>
          <w:rFonts w:ascii="Symbol" w:hAnsi="Symbol"/>
          <w:sz w:val="24"/>
        </w:rPr>
        <w:t></w:t>
      </w:r>
      <w:r>
        <w:rPr>
          <w:sz w:val="24"/>
        </w:rPr>
        <w:tab/>
      </w:r>
      <w:r>
        <w:rPr>
          <w:i/>
          <w:position w:val="-11"/>
          <w:sz w:val="24"/>
        </w:rPr>
        <w:t>B</w:t>
        <w:tab/>
      </w:r>
      <w:r>
        <w:rPr>
          <w:rFonts w:ascii="Symbol" w:hAnsi="Symbol"/>
          <w:sz w:val="24"/>
        </w:rPr>
        <w:t></w:t>
      </w:r>
    </w:p>
    <w:p>
      <w:pPr>
        <w:pStyle w:val="BodyText"/>
        <w:tabs>
          <w:tab w:pos="720" w:val="left" w:leader="none"/>
        </w:tabs>
        <w:spacing w:line="291" w:lineRule="exact"/>
        <w:ind w:left="0" w:right="1485"/>
        <w:jc w:val="center"/>
        <w:rPr>
          <w:rFonts w:ascii="Symbol" w:hAnsi="Symbol"/>
        </w:rPr>
      </w:pPr>
      <w:r>
        <w:rPr>
          <w:rFonts w:ascii="Symbol" w:hAnsi="Symbol"/>
        </w:rPr>
        <w:t></w:t>
      </w:r>
      <w:r>
        <w:rPr/>
        <w:tab/>
      </w:r>
      <w:r>
        <w:rPr>
          <w:rFonts w:ascii="Symbol" w:hAnsi="Symbol"/>
        </w:rPr>
        <w:t></w:t>
      </w:r>
    </w:p>
    <w:p>
      <w:pPr>
        <w:pStyle w:val="Heading1"/>
        <w:spacing w:line="274" w:lineRule="exact" w:before="9"/>
      </w:pPr>
      <w:r>
        <w:rPr>
          <w:color w:val="0000FF"/>
        </w:rPr>
        <w:t>Cách giải:</w:t>
      </w:r>
    </w:p>
    <w:p>
      <w:pPr>
        <w:pStyle w:val="BodyText"/>
        <w:spacing w:line="274" w:lineRule="exact"/>
      </w:pPr>
      <w:r>
        <w:rPr/>
        <w:t>Từ năm 2009 đến năm 2019 có 10 năm.</w:t>
      </w:r>
    </w:p>
    <w:p>
      <w:pPr>
        <w:pStyle w:val="BodyText"/>
      </w:pPr>
      <w:r>
        <w:rPr/>
        <w:t>Năm 2009: 85 846 997</w:t>
      </w:r>
      <w:r>
        <w:rPr>
          <w:spacing w:val="-6"/>
        </w:rPr>
        <w:t> </w:t>
      </w:r>
      <w:r>
        <w:rPr/>
        <w:t>người</w:t>
      </w:r>
    </w:p>
    <w:p>
      <w:pPr>
        <w:pStyle w:val="BodyText"/>
      </w:pPr>
      <w:r>
        <w:rPr/>
        <w:t>Năm 2019: 96 208 984</w:t>
      </w:r>
      <w:r>
        <w:rPr>
          <w:spacing w:val="-6"/>
        </w:rPr>
        <w:t> </w:t>
      </w:r>
      <w:r>
        <w:rPr/>
        <w:t>người</w:t>
      </w:r>
    </w:p>
    <w:p>
      <w:pPr>
        <w:pStyle w:val="BodyText"/>
      </w:pPr>
      <w:r>
        <w:rPr/>
        <w:t>Tỷ lệ tăng dân số bình quân năm từ năm 2009 đến 2019 là:</w:t>
      </w:r>
    </w:p>
    <w:p>
      <w:pPr>
        <w:pStyle w:val="BodyText"/>
        <w:spacing w:line="220" w:lineRule="exact" w:before="45"/>
        <w:ind w:left="255"/>
      </w:pPr>
      <w:r>
        <w:rPr/>
        <w:pict>
          <v:line style="position:absolute;mso-position-horizontal-relative:page;mso-position-vertical-relative:paragraph;z-index:-251374592;mso-wrap-distance-left:0;mso-wrap-distance-right:0" from="36.220699pt,19.383221pt" to="147.361434pt,19.383221pt" stroked="true" st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
        <w:t></w:t>
      </w:r>
      <w:r>
        <w:rPr/>
        <w:t> 85846997 </w:t>
      </w:r>
      <w:r>
        <w:rPr>
          <w:rFonts w:ascii="Symbol" w:hAnsi="Symbol"/>
          <w:position w:val="1"/>
        </w:rPr>
        <w:t></w:t>
      </w:r>
      <w:r>
        <w:rPr>
          <w:rFonts w:ascii="Symbol" w:hAnsi="Symbol"/>
          <w:position w:val="-14"/>
        </w:rPr>
        <w:t></w:t>
      </w:r>
      <w:r>
        <w:rPr>
          <w:position w:val="-14"/>
        </w:rPr>
        <w:t>100% :10 </w:t>
      </w:r>
      <w:r>
        <w:rPr>
          <w:rFonts w:ascii="Symbol" w:hAnsi="Symbol"/>
          <w:position w:val="-14"/>
        </w:rPr>
        <w:t></w:t>
      </w:r>
      <w:r>
        <w:rPr>
          <w:position w:val="-14"/>
        </w:rPr>
        <w:t> 1, 2%</w:t>
      </w:r>
    </w:p>
    <w:p>
      <w:pPr>
        <w:pStyle w:val="BodyText"/>
        <w:tabs>
          <w:tab w:pos="993" w:val="left" w:leader="none"/>
          <w:tab w:pos="2642" w:val="left" w:leader="none"/>
        </w:tabs>
        <w:spacing w:line="28" w:lineRule="exact"/>
        <w:ind w:left="255"/>
        <w:rPr>
          <w:rFonts w:ascii="Symbol" w:hAnsi="Symbol"/>
        </w:rPr>
      </w:pPr>
      <w:r>
        <w:rPr>
          <w:rFonts w:ascii="Symbol" w:hAnsi="Symbol"/>
          <w:position w:val="13"/>
        </w:rPr>
        <w:t></w:t>
      </w:r>
      <w:r>
        <w:rPr>
          <w:position w:val="13"/>
        </w:rPr>
        <w:tab/>
      </w:r>
      <w:r>
        <w:rPr/>
        <w:t>85846997</w:t>
        <w:tab/>
      </w:r>
      <w:r>
        <w:rPr>
          <w:rFonts w:ascii="Symbol" w:hAnsi="Symbol"/>
          <w:position w:val="13"/>
        </w:rPr>
        <w:t></w:t>
      </w:r>
    </w:p>
    <w:p>
      <w:pPr>
        <w:pStyle w:val="BodyText"/>
        <w:tabs>
          <w:tab w:pos="2642" w:val="left" w:leader="none"/>
        </w:tabs>
        <w:ind w:left="255"/>
        <w:rPr>
          <w:rFonts w:ascii="Symbol" w:hAnsi="Symbol"/>
        </w:rPr>
      </w:pPr>
      <w:r>
        <w:rPr>
          <w:rFonts w:ascii="Symbol" w:hAnsi="Symbol"/>
        </w:rPr>
        <w:t></w:t>
      </w:r>
      <w:r>
        <w:rPr/>
        <w:tab/>
      </w:r>
      <w:r>
        <w:rPr>
          <w:rFonts w:ascii="Symbol" w:hAnsi="Symbol"/>
        </w:rPr>
        <w:t></w:t>
      </w:r>
    </w:p>
    <w:p>
      <w:pPr>
        <w:pStyle w:val="Heading1"/>
        <w:spacing w:before="21"/>
      </w:pPr>
      <w:r>
        <w:rPr>
          <w:color w:val="0000FF"/>
        </w:rPr>
        <w:t>Chọn D.</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A</w:t>
      </w:r>
      <w:r>
        <w:rPr>
          <w:sz w:val="24"/>
        </w:rPr>
      </w:r>
    </w:p>
    <w:p>
      <w:pPr>
        <w:spacing w:line="274" w:lineRule="exact" w:before="0"/>
        <w:ind w:left="226" w:right="0" w:firstLine="0"/>
        <w:jc w:val="left"/>
        <w:rPr>
          <w:b/>
          <w:sz w:val="24"/>
        </w:rPr>
      </w:pPr>
      <w:r>
        <w:rPr>
          <w:b/>
          <w:color w:val="0000FF"/>
          <w:sz w:val="24"/>
        </w:rPr>
        <w:t>Phương pháp:</w:t>
      </w:r>
    </w:p>
    <w:p>
      <w:pPr>
        <w:pStyle w:val="BodyText"/>
        <w:ind w:right="5701"/>
      </w:pPr>
      <w:r>
        <w:rPr/>
        <w:t>Quan sát hình vẽ, xác định dân số năm 2019 và năm 1971. Lấy dân số năm 2019 trừ đi dân số năm 1979.</w:t>
      </w:r>
    </w:p>
    <w:p>
      <w:pPr>
        <w:pStyle w:val="Heading1"/>
        <w:spacing w:before="3"/>
      </w:pPr>
      <w:r>
        <w:rPr>
          <w:color w:val="0000FF"/>
        </w:rPr>
        <w:t>Cách giải:</w:t>
      </w:r>
    </w:p>
    <w:p>
      <w:pPr>
        <w:spacing w:after="0"/>
        <w:sectPr>
          <w:pgSz w:w="11920" w:h="16850"/>
          <w:pgMar w:header="0" w:footer="591" w:top="640" w:bottom="780" w:left="340" w:right="20"/>
        </w:sectPr>
      </w:pPr>
    </w:p>
    <w:p>
      <w:pPr>
        <w:pStyle w:val="BodyText"/>
        <w:spacing w:line="281" w:lineRule="exact" w:before="88"/>
      </w:pPr>
      <w:r>
        <w:rPr/>
        <w:drawing>
          <wp:anchor distT="0" distB="0" distL="0" distR="0" allowOverlap="1" layoutInCell="1" locked="0" behindDoc="0" simplePos="0" relativeHeight="251947008">
            <wp:simplePos x="0" y="0"/>
            <wp:positionH relativeFrom="page">
              <wp:posOffset>811336</wp:posOffset>
            </wp:positionH>
            <wp:positionV relativeFrom="page">
              <wp:posOffset>10213144</wp:posOffset>
            </wp:positionV>
            <wp:extent cx="167480" cy="126046"/>
            <wp:effectExtent l="0" t="0" r="0" b="0"/>
            <wp:wrapNone/>
            <wp:docPr id="183" name="image61.png"/>
            <wp:cNvGraphicFramePr>
              <a:graphicFrameLocks noChangeAspect="1"/>
            </wp:cNvGraphicFramePr>
            <a:graphic>
              <a:graphicData uri="http://schemas.openxmlformats.org/drawingml/2006/picture">
                <pic:pic>
                  <pic:nvPicPr>
                    <pic:cNvPr id="184" name="image61.png"/>
                    <pic:cNvPicPr/>
                  </pic:nvPicPr>
                  <pic:blipFill>
                    <a:blip r:embed="rId76" cstate="print"/>
                    <a:stretch>
                      <a:fillRect/>
                    </a:stretch>
                  </pic:blipFill>
                  <pic:spPr>
                    <a:xfrm>
                      <a:off x="0" y="0"/>
                      <a:ext cx="167480" cy="126046"/>
                    </a:xfrm>
                    <a:prstGeom prst="rect">
                      <a:avLst/>
                    </a:prstGeom>
                  </pic:spPr>
                </pic:pic>
              </a:graphicData>
            </a:graphic>
          </wp:anchor>
        </w:drawing>
      </w:r>
      <w:r>
        <w:rPr/>
        <w:t>Năm 1979: </w:t>
      </w:r>
      <w:r>
        <w:rPr>
          <w:rFonts w:ascii="Symbol" w:hAnsi="Symbol"/>
          <w:sz w:val="23"/>
        </w:rPr>
        <w:t></w:t>
      </w:r>
      <w:r>
        <w:rPr>
          <w:sz w:val="23"/>
        </w:rPr>
        <w:t> </w:t>
      </w:r>
      <w:r>
        <w:rPr/>
        <w:t>54 742 000 người</w:t>
      </w:r>
    </w:p>
    <w:p>
      <w:pPr>
        <w:pStyle w:val="BodyText"/>
        <w:spacing w:line="274" w:lineRule="exact"/>
      </w:pPr>
      <w:r>
        <w:rPr/>
        <w:t>Năm 2019: 96 208 984 người</w:t>
      </w:r>
    </w:p>
    <w:p>
      <w:pPr>
        <w:pStyle w:val="BodyText"/>
      </w:pPr>
      <w:r>
        <w:rPr/>
        <w:t>Từ năm 1979 đến năm 2019 dân số Việt Nam đã tăng lên bao nhiêu triệu người?</w:t>
      </w:r>
    </w:p>
    <w:p>
      <w:pPr>
        <w:spacing w:before="5"/>
        <w:ind w:left="255" w:right="0" w:firstLine="0"/>
        <w:jc w:val="left"/>
        <w:rPr>
          <w:sz w:val="24"/>
        </w:rPr>
      </w:pPr>
      <w:r>
        <w:rPr>
          <w:w w:val="110"/>
          <w:sz w:val="23"/>
        </w:rPr>
        <w:t>96208984 </w:t>
      </w:r>
      <w:r>
        <w:rPr>
          <w:rFonts w:ascii="Symbol" w:hAnsi="Symbol"/>
          <w:w w:val="110"/>
          <w:sz w:val="23"/>
        </w:rPr>
        <w:t></w:t>
      </w:r>
      <w:r>
        <w:rPr>
          <w:spacing w:val="-53"/>
          <w:w w:val="110"/>
          <w:sz w:val="23"/>
        </w:rPr>
        <w:t> </w:t>
      </w:r>
      <w:r>
        <w:rPr>
          <w:w w:val="110"/>
          <w:sz w:val="23"/>
        </w:rPr>
        <w:t>54742000 </w:t>
      </w:r>
      <w:r>
        <w:rPr>
          <w:rFonts w:ascii="Symbol" w:hAnsi="Symbol"/>
          <w:w w:val="110"/>
          <w:sz w:val="23"/>
        </w:rPr>
        <w:t></w:t>
      </w:r>
      <w:r>
        <w:rPr>
          <w:w w:val="110"/>
          <w:sz w:val="23"/>
        </w:rPr>
        <w:t> </w:t>
      </w:r>
      <w:r>
        <w:rPr>
          <w:spacing w:val="-3"/>
          <w:w w:val="110"/>
          <w:sz w:val="23"/>
        </w:rPr>
        <w:t>41466984 </w:t>
      </w:r>
      <w:r>
        <w:rPr>
          <w:w w:val="110"/>
          <w:sz w:val="24"/>
        </w:rPr>
        <w:t>(người) </w:t>
      </w:r>
      <w:r>
        <w:rPr>
          <w:rFonts w:ascii="Symbol" w:hAnsi="Symbol"/>
          <w:w w:val="110"/>
          <w:sz w:val="23"/>
        </w:rPr>
        <w:t></w:t>
      </w:r>
      <w:r>
        <w:rPr>
          <w:w w:val="110"/>
          <w:sz w:val="23"/>
        </w:rPr>
        <w:t> </w:t>
      </w:r>
      <w:r>
        <w:rPr>
          <w:w w:val="110"/>
          <w:sz w:val="24"/>
        </w:rPr>
        <w:t>41,5 triệu người.</w:t>
      </w:r>
    </w:p>
    <w:p>
      <w:pPr>
        <w:pStyle w:val="Heading1"/>
        <w:spacing w:before="41"/>
      </w:pPr>
      <w:r>
        <w:rPr>
          <w:color w:val="0000FF"/>
        </w:rPr>
        <w:t>Chọn A.</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C</w:t>
      </w:r>
      <w:r>
        <w:rPr>
          <w:sz w:val="24"/>
        </w:rPr>
      </w:r>
    </w:p>
    <w:p>
      <w:pPr>
        <w:spacing w:line="274" w:lineRule="exact" w:before="1"/>
        <w:ind w:left="226" w:right="0" w:firstLine="0"/>
        <w:jc w:val="left"/>
        <w:rPr>
          <w:b/>
          <w:sz w:val="24"/>
        </w:rPr>
      </w:pPr>
      <w:r>
        <w:rPr>
          <w:b/>
          <w:color w:val="0000FF"/>
          <w:sz w:val="24"/>
        </w:rPr>
        <w:t>Phương pháp:</w:t>
      </w:r>
    </w:p>
    <w:p>
      <w:pPr>
        <w:pStyle w:val="BodyText"/>
        <w:spacing w:line="274" w:lineRule="exact"/>
      </w:pPr>
      <w:r>
        <w:rPr/>
        <w:t>Quan sát các thông tin được cung cấp trên hình ảnh rồi đưa ra câu trả lời đúng.</w:t>
      </w:r>
    </w:p>
    <w:p>
      <w:pPr>
        <w:pStyle w:val="Heading1"/>
        <w:spacing w:line="274" w:lineRule="exact" w:before="4"/>
      </w:pPr>
      <w:r>
        <w:rPr>
          <w:color w:val="0000FF"/>
        </w:rPr>
        <w:t>Cách giải:</w:t>
      </w:r>
    </w:p>
    <w:p>
      <w:pPr>
        <w:pStyle w:val="BodyText"/>
        <w:spacing w:line="274" w:lineRule="exact"/>
      </w:pPr>
      <w:r>
        <w:rPr/>
        <w:drawing>
          <wp:anchor distT="0" distB="0" distL="0" distR="0" allowOverlap="1" layoutInCell="1" locked="0" behindDoc="1" simplePos="0" relativeHeight="247742464">
            <wp:simplePos x="0" y="0"/>
            <wp:positionH relativeFrom="page">
              <wp:posOffset>951355</wp:posOffset>
            </wp:positionH>
            <wp:positionV relativeFrom="paragraph">
              <wp:posOffset>108135</wp:posOffset>
            </wp:positionV>
            <wp:extent cx="5117633" cy="5446261"/>
            <wp:effectExtent l="0" t="0" r="0" b="0"/>
            <wp:wrapNone/>
            <wp:docPr id="185" name="image2.png"/>
            <wp:cNvGraphicFramePr>
              <a:graphicFrameLocks noChangeAspect="1"/>
            </wp:cNvGraphicFramePr>
            <a:graphic>
              <a:graphicData uri="http://schemas.openxmlformats.org/drawingml/2006/picture">
                <pic:pic>
                  <pic:nvPicPr>
                    <pic:cNvPr id="186" name="image2.png"/>
                    <pic:cNvPicPr/>
                  </pic:nvPicPr>
                  <pic:blipFill>
                    <a:blip r:embed="rId7" cstate="print"/>
                    <a:stretch>
                      <a:fillRect/>
                    </a:stretch>
                  </pic:blipFill>
                  <pic:spPr>
                    <a:xfrm>
                      <a:off x="0" y="0"/>
                      <a:ext cx="5117633" cy="5446261"/>
                    </a:xfrm>
                    <a:prstGeom prst="rect">
                      <a:avLst/>
                    </a:prstGeom>
                  </pic:spPr>
                </pic:pic>
              </a:graphicData>
            </a:graphic>
          </wp:anchor>
        </w:drawing>
      </w:r>
      <w:r>
        <w:rPr/>
        <w:t>Vườn quốc gia Ba Bể của tỉnh Bắc Kạn được công nhận là Vườn Di Sản năm 2003.</w:t>
      </w:r>
    </w:p>
    <w:p>
      <w:pPr>
        <w:pStyle w:val="Heading1"/>
        <w:spacing w:before="5"/>
      </w:pPr>
      <w:r>
        <w:rPr>
          <w:color w:val="0000FF"/>
        </w:rPr>
        <w:t>Chọn C.</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w w:val="99"/>
          <w:sz w:val="24"/>
        </w:rPr>
        <w:t>C</w:t>
      </w:r>
      <w:r>
        <w:rPr>
          <w:sz w:val="24"/>
        </w:rPr>
      </w:r>
    </w:p>
    <w:p>
      <w:pPr>
        <w:spacing w:line="274" w:lineRule="exact" w:before="0"/>
        <w:ind w:left="226" w:right="0" w:firstLine="0"/>
        <w:jc w:val="left"/>
        <w:rPr>
          <w:b/>
          <w:sz w:val="24"/>
        </w:rPr>
      </w:pPr>
      <w:r>
        <w:rPr>
          <w:b/>
          <w:color w:val="0000FF"/>
          <w:sz w:val="24"/>
        </w:rPr>
        <w:t>Phương pháp:</w:t>
      </w:r>
    </w:p>
    <w:p>
      <w:pPr>
        <w:pStyle w:val="BodyText"/>
        <w:spacing w:line="274" w:lineRule="exact"/>
      </w:pPr>
      <w:r>
        <w:rPr/>
        <w:t>Dựa vào các thông tin được cung cấp trên hình ảnh để trả lời.</w:t>
      </w:r>
    </w:p>
    <w:p>
      <w:pPr>
        <w:pStyle w:val="Heading1"/>
        <w:spacing w:line="274" w:lineRule="exact" w:before="6"/>
      </w:pPr>
      <w:r>
        <w:rPr>
          <w:color w:val="0000FF"/>
        </w:rPr>
        <w:t>Cách giải:</w:t>
      </w:r>
    </w:p>
    <w:p>
      <w:pPr>
        <w:pStyle w:val="BodyText"/>
        <w:spacing w:line="274" w:lineRule="exact"/>
      </w:pPr>
      <w:r>
        <w:rPr/>
        <w:t>Các vườn quốc gia được công nhận là Vườn Di Sản năm 2019 của nước ta là:</w:t>
      </w:r>
    </w:p>
    <w:p>
      <w:pPr>
        <w:pStyle w:val="BodyText"/>
      </w:pPr>
      <w:r>
        <w:rPr/>
        <w:t>+ Vườn quốc gia Vũ Quang (Hà Tĩnh)</w:t>
      </w:r>
    </w:p>
    <w:p>
      <w:pPr>
        <w:pStyle w:val="BodyText"/>
      </w:pPr>
      <w:r>
        <w:rPr/>
        <w:t>+ Vườn quốc gia Bidoup Núi Bà (Lâm Đồng)</w:t>
      </w:r>
    </w:p>
    <w:p>
      <w:pPr>
        <w:pStyle w:val="BodyText"/>
      </w:pPr>
      <w:r>
        <w:rPr/>
        <w:t>+ Vườn quốc gia Lò Gò-Xa Mát (Tây Ninh)</w:t>
      </w:r>
    </w:p>
    <w:p>
      <w:pPr>
        <w:pStyle w:val="BodyText"/>
      </w:pPr>
      <w:r>
        <w:rPr/>
        <w:t>+ Khu bảo tồn thiên nhiên Ngọc Linh (Kon Tum)</w:t>
      </w:r>
    </w:p>
    <w:p>
      <w:pPr>
        <w:pStyle w:val="BodyText"/>
      </w:pPr>
      <w:r>
        <w:rPr/>
        <w:t>Vậy 4 vườn quốc gia mới được công nhận là Vườn Di Sản năm 2019 của nước ta thuộc 4 tỉnh:</w:t>
      </w:r>
    </w:p>
    <w:p>
      <w:pPr>
        <w:pStyle w:val="Heading1"/>
        <w:spacing w:before="5"/>
        <w:ind w:right="6986"/>
      </w:pPr>
      <w:r>
        <w:rPr/>
        <w:t>Hà Tĩnh, Lâm Đồng, Tây Ninh, Kon Tum. </w:t>
      </w:r>
      <w:r>
        <w:rPr>
          <w:color w:val="0000FF"/>
        </w:rPr>
        <w:t>Chọn C.</w:t>
      </w:r>
    </w:p>
    <w:p>
      <w:pPr>
        <w:pStyle w:val="ListParagraph"/>
        <w:numPr>
          <w:ilvl w:val="0"/>
          <w:numId w:val="22"/>
        </w:numPr>
        <w:tabs>
          <w:tab w:pos="587" w:val="left" w:leader="none"/>
        </w:tabs>
        <w:spacing w:line="240" w:lineRule="auto" w:before="0" w:after="0"/>
        <w:ind w:left="586" w:right="0" w:hanging="361"/>
        <w:jc w:val="left"/>
        <w:rPr>
          <w:sz w:val="24"/>
        </w:rPr>
      </w:pPr>
      <w:r>
        <w:rPr>
          <w:b/>
          <w:color w:val="FF0000"/>
          <w:sz w:val="24"/>
        </w:rPr>
        <w:t>B</w:t>
      </w:r>
      <w:r>
        <w:rPr>
          <w:sz w:val="24"/>
        </w:rPr>
      </w:r>
    </w:p>
    <w:p>
      <w:pPr>
        <w:spacing w:line="274" w:lineRule="exact" w:before="0"/>
        <w:ind w:left="226" w:right="0" w:firstLine="0"/>
        <w:jc w:val="left"/>
        <w:rPr>
          <w:b/>
          <w:sz w:val="24"/>
        </w:rPr>
      </w:pPr>
      <w:r>
        <w:rPr>
          <w:b/>
          <w:color w:val="0000FF"/>
          <w:sz w:val="24"/>
        </w:rPr>
        <w:t>Phương pháp:</w:t>
      </w:r>
    </w:p>
    <w:p>
      <w:pPr>
        <w:pStyle w:val="BodyText"/>
        <w:ind w:right="335"/>
      </w:pPr>
      <w:r>
        <w:rPr/>
        <w:t>Quan sát lấy thông tin diện tích các vườn quốc gia ASEAN phía Bắc nước ta. Rồi tính tổng diện tích các vườn quốc gia</w:t>
      </w:r>
      <w:r>
        <w:rPr>
          <w:spacing w:val="-3"/>
        </w:rPr>
        <w:t> </w:t>
      </w:r>
      <w:r>
        <w:rPr/>
        <w:t>đó.</w:t>
      </w:r>
    </w:p>
    <w:p>
      <w:pPr>
        <w:pStyle w:val="Heading1"/>
        <w:spacing w:line="274" w:lineRule="exact" w:before="3"/>
      </w:pPr>
      <w:r>
        <w:rPr>
          <w:color w:val="0000FF"/>
        </w:rPr>
        <w:t>Cách giải:</w:t>
      </w:r>
    </w:p>
    <w:p>
      <w:pPr>
        <w:pStyle w:val="BodyText"/>
        <w:ind w:right="6407"/>
      </w:pPr>
      <w:r>
        <w:rPr/>
        <w:t>Các vườn quốc gia ASEAN phía Bắc nước ta gồm: Vườn quốc gia Ba Bể (Bắc Kạn): 10.048 ha</w:t>
      </w:r>
    </w:p>
    <w:p>
      <w:pPr>
        <w:pStyle w:val="BodyText"/>
        <w:ind w:right="5618"/>
      </w:pPr>
      <w:r>
        <w:rPr/>
        <w:t>Vườn quốc gia Hoàng Liên (Lào Cai, Lai Châu): 28.509 ha Vườn quốc gia Bái Tử Long (Quảng Ninh): 15.783 ha</w:t>
      </w:r>
    </w:p>
    <w:p>
      <w:pPr>
        <w:pStyle w:val="BodyText"/>
        <w:spacing w:line="245" w:lineRule="exact"/>
      </w:pPr>
      <w:r>
        <w:rPr/>
        <w:t>Vậy tổng diện tích các vườn quốc gia ASEAN ở phía Bắc nước ta là:</w:t>
      </w:r>
    </w:p>
    <w:p>
      <w:pPr>
        <w:pStyle w:val="BodyText"/>
        <w:spacing w:line="390" w:lineRule="exact"/>
        <w:ind w:left="237"/>
        <w:rPr>
          <w:rFonts w:ascii="Symbol" w:hAnsi="Symbol"/>
          <w:sz w:val="32"/>
        </w:rPr>
      </w:pPr>
      <w:r>
        <w:rPr>
          <w:w w:val="105"/>
          <w:position w:val="2"/>
        </w:rPr>
        <w:t>10048 </w:t>
      </w:r>
      <w:r>
        <w:rPr>
          <w:rFonts w:ascii="Symbol" w:hAnsi="Symbol"/>
          <w:w w:val="105"/>
          <w:position w:val="2"/>
        </w:rPr>
        <w:t></w:t>
      </w:r>
      <w:r>
        <w:rPr>
          <w:w w:val="105"/>
          <w:position w:val="2"/>
        </w:rPr>
        <w:t> 28509 </w:t>
      </w:r>
      <w:r>
        <w:rPr>
          <w:rFonts w:ascii="Symbol" w:hAnsi="Symbol"/>
          <w:w w:val="105"/>
          <w:position w:val="2"/>
        </w:rPr>
        <w:t></w:t>
      </w:r>
      <w:r>
        <w:rPr>
          <w:w w:val="105"/>
          <w:position w:val="2"/>
        </w:rPr>
        <w:t>15783 </w:t>
      </w:r>
      <w:r>
        <w:rPr>
          <w:rFonts w:ascii="Symbol" w:hAnsi="Symbol"/>
          <w:w w:val="105"/>
          <w:position w:val="2"/>
        </w:rPr>
        <w:t></w:t>
      </w:r>
      <w:r>
        <w:rPr>
          <w:w w:val="105"/>
          <w:position w:val="2"/>
        </w:rPr>
        <w:t> 54340 </w:t>
      </w:r>
      <w:r>
        <w:rPr>
          <w:rFonts w:ascii="Symbol" w:hAnsi="Symbol"/>
          <w:w w:val="105"/>
          <w:sz w:val="32"/>
        </w:rPr>
        <w:t></w:t>
      </w:r>
      <w:r>
        <w:rPr>
          <w:i/>
          <w:w w:val="105"/>
          <w:position w:val="2"/>
        </w:rPr>
        <w:t>ha</w:t>
      </w:r>
      <w:r>
        <w:rPr>
          <w:rFonts w:ascii="Symbol" w:hAnsi="Symbol"/>
          <w:w w:val="105"/>
          <w:sz w:val="32"/>
        </w:rPr>
        <w:t></w:t>
      </w:r>
    </w:p>
    <w:p>
      <w:pPr>
        <w:pStyle w:val="Heading1"/>
        <w:spacing w:before="51"/>
      </w:pPr>
      <w:r>
        <w:rPr>
          <w:color w:val="0000FF"/>
        </w:rPr>
        <w:t>Chọn B.</w:t>
      </w:r>
    </w:p>
    <w:p>
      <w:pPr>
        <w:spacing w:before="98"/>
        <w:ind w:left="226" w:right="0" w:firstLine="0"/>
        <w:jc w:val="left"/>
        <w:rPr>
          <w:b/>
          <w:sz w:val="24"/>
        </w:rPr>
      </w:pPr>
      <w:r>
        <w:rPr>
          <w:b/>
          <w:sz w:val="24"/>
        </w:rPr>
        <w:t>PHẦN 3. GIẢI QUYẾT VẤN ĐỀ</w:t>
      </w:r>
    </w:p>
    <w:p>
      <w:pPr>
        <w:pStyle w:val="ListParagraph"/>
        <w:numPr>
          <w:ilvl w:val="0"/>
          <w:numId w:val="22"/>
        </w:numPr>
        <w:tabs>
          <w:tab w:pos="587" w:val="left" w:leader="none"/>
        </w:tabs>
        <w:spacing w:line="240" w:lineRule="auto" w:before="135" w:after="0"/>
        <w:ind w:left="586" w:right="0" w:hanging="361"/>
        <w:jc w:val="left"/>
        <w:rPr>
          <w:sz w:val="24"/>
        </w:rPr>
      </w:pPr>
      <w:r>
        <w:rPr>
          <w:b/>
          <w:color w:val="FF0000"/>
          <w:sz w:val="24"/>
        </w:rPr>
        <w:t>B</w:t>
      </w:r>
      <w:r>
        <w:rPr>
          <w:sz w:val="24"/>
        </w:rPr>
      </w:r>
    </w:p>
    <w:p>
      <w:pPr>
        <w:spacing w:before="41"/>
        <w:ind w:left="226" w:right="0" w:firstLine="0"/>
        <w:jc w:val="left"/>
        <w:rPr>
          <w:b/>
          <w:sz w:val="24"/>
        </w:rPr>
      </w:pPr>
      <w:r>
        <w:rPr>
          <w:b/>
          <w:color w:val="0000FF"/>
          <w:sz w:val="24"/>
        </w:rPr>
        <w:t>Phương pháp:</w:t>
      </w:r>
    </w:p>
    <w:p>
      <w:pPr>
        <w:pStyle w:val="BodyText"/>
        <w:spacing w:line="324" w:lineRule="auto" w:before="89"/>
        <w:ind w:right="868"/>
      </w:pPr>
      <w:r>
        <w:rPr/>
        <w:t>Các nguyên tử có 1,2,3 electron ở lớp ngoài cùng dễ nhường electron là nguyên tử kim loại (trừ H, Be và B). Các nguyên tử có 5,6,7 electron ở lớp ngoài cùng dễ nhận electron là nguyên tử của nguyên tố phi</w:t>
      </w:r>
      <w:r>
        <w:rPr>
          <w:spacing w:val="-12"/>
        </w:rPr>
        <w:t> </w:t>
      </w:r>
      <w:r>
        <w:rPr/>
        <w:t>kim.</w:t>
      </w:r>
    </w:p>
    <w:p>
      <w:pPr>
        <w:pStyle w:val="BodyText"/>
        <w:spacing w:line="275" w:lineRule="exact"/>
      </w:pPr>
      <w:r>
        <w:rPr/>
        <w:t>Các nguyên tố có 4 electron ở lớp ngoài cùng có thể là nguyên tử của nguyên tố kim loại hoặc phi</w:t>
      </w:r>
      <w:r>
        <w:rPr>
          <w:spacing w:val="-17"/>
        </w:rPr>
        <w:t> </w:t>
      </w:r>
      <w:r>
        <w:rPr/>
        <w:t>kim.</w:t>
      </w:r>
    </w:p>
    <w:p>
      <w:pPr>
        <w:pStyle w:val="Heading1"/>
        <w:spacing w:before="98"/>
      </w:pPr>
      <w:r>
        <w:rPr>
          <w:color w:val="0000FF"/>
        </w:rPr>
        <w:t>Cách giải:</w:t>
      </w:r>
    </w:p>
    <w:p>
      <w:pPr>
        <w:pStyle w:val="ListParagraph"/>
        <w:numPr>
          <w:ilvl w:val="1"/>
          <w:numId w:val="22"/>
        </w:numPr>
        <w:tabs>
          <w:tab w:pos="520" w:val="left" w:leader="none"/>
        </w:tabs>
        <w:spacing w:line="240" w:lineRule="auto" w:before="76" w:after="0"/>
        <w:ind w:left="519" w:right="0" w:hanging="294"/>
        <w:jc w:val="left"/>
        <w:rPr>
          <w:sz w:val="24"/>
        </w:rPr>
      </w:pPr>
      <w:r>
        <w:rPr>
          <w:sz w:val="24"/>
        </w:rPr>
        <w:t>có 5 electron lớp ngoài cùng (3s</w:t>
      </w:r>
      <w:r>
        <w:rPr>
          <w:position w:val="9"/>
          <w:sz w:val="16"/>
        </w:rPr>
        <w:t>2</w:t>
      </w:r>
      <w:r>
        <w:rPr>
          <w:sz w:val="24"/>
        </w:rPr>
        <w:t>3p</w:t>
      </w:r>
      <w:r>
        <w:rPr>
          <w:position w:val="9"/>
          <w:sz w:val="16"/>
        </w:rPr>
        <w:t>3</w:t>
      </w:r>
      <w:r>
        <w:rPr>
          <w:sz w:val="24"/>
        </w:rPr>
        <w:t>) → nguyên tố phi</w:t>
      </w:r>
      <w:r>
        <w:rPr>
          <w:spacing w:val="-5"/>
          <w:sz w:val="24"/>
        </w:rPr>
        <w:t> </w:t>
      </w:r>
      <w:r>
        <w:rPr>
          <w:sz w:val="24"/>
        </w:rPr>
        <w:t>kim.</w:t>
      </w:r>
    </w:p>
    <w:p>
      <w:pPr>
        <w:pStyle w:val="ListParagraph"/>
        <w:numPr>
          <w:ilvl w:val="1"/>
          <w:numId w:val="22"/>
        </w:numPr>
        <w:tabs>
          <w:tab w:pos="505" w:val="left" w:leader="none"/>
        </w:tabs>
        <w:spacing w:line="240" w:lineRule="auto" w:before="81" w:after="0"/>
        <w:ind w:left="504" w:right="0" w:hanging="279"/>
        <w:jc w:val="left"/>
        <w:rPr>
          <w:sz w:val="24"/>
        </w:rPr>
      </w:pPr>
      <w:r>
        <w:rPr>
          <w:sz w:val="24"/>
        </w:rPr>
        <w:t>có 3 electron lớp ngoài cùng (3s</w:t>
      </w:r>
      <w:r>
        <w:rPr>
          <w:position w:val="9"/>
          <w:sz w:val="16"/>
        </w:rPr>
        <w:t>2</w:t>
      </w:r>
      <w:r>
        <w:rPr>
          <w:sz w:val="24"/>
        </w:rPr>
        <w:t>3p</w:t>
      </w:r>
      <w:r>
        <w:rPr>
          <w:position w:val="9"/>
          <w:sz w:val="16"/>
        </w:rPr>
        <w:t>1</w:t>
      </w:r>
      <w:r>
        <w:rPr>
          <w:sz w:val="24"/>
        </w:rPr>
        <w:t>) → nguyên tố kim</w:t>
      </w:r>
      <w:r>
        <w:rPr>
          <w:spacing w:val="-5"/>
          <w:sz w:val="24"/>
        </w:rPr>
        <w:t> </w:t>
      </w:r>
      <w:r>
        <w:rPr>
          <w:sz w:val="24"/>
        </w:rPr>
        <w:t>loại.</w:t>
      </w:r>
    </w:p>
    <w:p>
      <w:pPr>
        <w:pStyle w:val="ListParagraph"/>
        <w:numPr>
          <w:ilvl w:val="1"/>
          <w:numId w:val="22"/>
        </w:numPr>
        <w:tabs>
          <w:tab w:pos="507" w:val="left" w:leader="none"/>
        </w:tabs>
        <w:spacing w:line="240" w:lineRule="auto" w:before="78" w:after="0"/>
        <w:ind w:left="506" w:right="0" w:hanging="281"/>
        <w:jc w:val="left"/>
        <w:rPr>
          <w:sz w:val="24"/>
        </w:rPr>
      </w:pPr>
      <w:r>
        <w:rPr>
          <w:sz w:val="24"/>
        </w:rPr>
        <w:t>có 7 electron lớp ngoài cùng (3s</w:t>
      </w:r>
      <w:r>
        <w:rPr>
          <w:position w:val="9"/>
          <w:sz w:val="16"/>
        </w:rPr>
        <w:t>2</w:t>
      </w:r>
      <w:r>
        <w:rPr>
          <w:sz w:val="24"/>
        </w:rPr>
        <w:t>3p</w:t>
      </w:r>
      <w:r>
        <w:rPr>
          <w:position w:val="9"/>
          <w:sz w:val="16"/>
        </w:rPr>
        <w:t>5</w:t>
      </w:r>
      <w:r>
        <w:rPr>
          <w:sz w:val="24"/>
        </w:rPr>
        <w:t>) → nguyên tố phi</w:t>
      </w:r>
      <w:r>
        <w:rPr>
          <w:spacing w:val="-6"/>
          <w:sz w:val="24"/>
        </w:rPr>
        <w:t> </w:t>
      </w:r>
      <w:r>
        <w:rPr>
          <w:sz w:val="24"/>
        </w:rPr>
        <w:t>kim.</w:t>
      </w:r>
    </w:p>
    <w:p>
      <w:pPr>
        <w:pStyle w:val="ListParagraph"/>
        <w:numPr>
          <w:ilvl w:val="1"/>
          <w:numId w:val="22"/>
        </w:numPr>
        <w:tabs>
          <w:tab w:pos="520" w:val="left" w:leader="none"/>
        </w:tabs>
        <w:spacing w:line="240" w:lineRule="auto" w:before="82" w:after="0"/>
        <w:ind w:left="519" w:right="0" w:hanging="294"/>
        <w:jc w:val="left"/>
        <w:rPr>
          <w:sz w:val="24"/>
        </w:rPr>
      </w:pPr>
      <w:r>
        <w:rPr>
          <w:sz w:val="24"/>
        </w:rPr>
        <w:t>có 6 electron lớp ngoài cùng (3s</w:t>
      </w:r>
      <w:r>
        <w:rPr>
          <w:position w:val="9"/>
          <w:sz w:val="16"/>
        </w:rPr>
        <w:t>2</w:t>
      </w:r>
      <w:r>
        <w:rPr>
          <w:sz w:val="24"/>
        </w:rPr>
        <w:t>3p</w:t>
      </w:r>
      <w:r>
        <w:rPr>
          <w:position w:val="9"/>
          <w:sz w:val="16"/>
        </w:rPr>
        <w:t>4</w:t>
      </w:r>
      <w:r>
        <w:rPr>
          <w:sz w:val="24"/>
        </w:rPr>
        <w:t>) → nguyên tố phi</w:t>
      </w:r>
      <w:r>
        <w:rPr>
          <w:spacing w:val="-5"/>
          <w:sz w:val="24"/>
        </w:rPr>
        <w:t> </w:t>
      </w:r>
      <w:r>
        <w:rPr>
          <w:sz w:val="24"/>
        </w:rPr>
        <w:t>kim.</w:t>
      </w:r>
    </w:p>
    <w:p>
      <w:pPr>
        <w:pStyle w:val="Heading1"/>
        <w:spacing w:before="98"/>
      </w:pPr>
      <w:r>
        <w:rPr>
          <w:color w:val="0000FF"/>
        </w:rPr>
        <w:t>Chọn B.</w:t>
      </w:r>
    </w:p>
    <w:p>
      <w:pPr>
        <w:pStyle w:val="ListParagraph"/>
        <w:numPr>
          <w:ilvl w:val="0"/>
          <w:numId w:val="22"/>
        </w:numPr>
        <w:tabs>
          <w:tab w:pos="587" w:val="left" w:leader="none"/>
        </w:tabs>
        <w:spacing w:line="240" w:lineRule="auto" w:before="96" w:after="0"/>
        <w:ind w:left="586" w:right="0" w:hanging="361"/>
        <w:jc w:val="left"/>
        <w:rPr>
          <w:sz w:val="24"/>
        </w:rPr>
      </w:pPr>
      <w:r>
        <w:rPr>
          <w:b/>
          <w:color w:val="FF0000"/>
          <w:w w:val="99"/>
          <w:sz w:val="24"/>
        </w:rPr>
        <w:t>C</w:t>
      </w:r>
      <w:r>
        <w:rPr>
          <w:sz w:val="24"/>
        </w:rPr>
      </w:r>
    </w:p>
    <w:p>
      <w:pPr>
        <w:spacing w:before="41"/>
        <w:ind w:left="226" w:right="0" w:firstLine="0"/>
        <w:jc w:val="left"/>
        <w:rPr>
          <w:b/>
          <w:sz w:val="24"/>
        </w:rPr>
      </w:pPr>
      <w:r>
        <w:rPr>
          <w:b/>
          <w:color w:val="0000FF"/>
          <w:sz w:val="24"/>
        </w:rPr>
        <w:t>Phương pháp:</w:t>
      </w:r>
    </w:p>
    <w:p>
      <w:pPr>
        <w:spacing w:after="0"/>
        <w:jc w:val="left"/>
        <w:rPr>
          <w:sz w:val="24"/>
        </w:rPr>
        <w:sectPr>
          <w:pgSz w:w="11920" w:h="16850"/>
          <w:pgMar w:header="0" w:footer="591" w:top="620" w:bottom="780" w:left="340" w:right="20"/>
        </w:sectPr>
      </w:pPr>
    </w:p>
    <w:p>
      <w:pPr>
        <w:pStyle w:val="BodyText"/>
        <w:spacing w:before="71"/>
      </w:pPr>
      <w:r>
        <w:rPr/>
        <w:t>∆H &lt; 0 thì phản ứng tỏa nhiệt, ∆H &gt; 0 là phản ứng thu nhiệt.</w:t>
      </w:r>
    </w:p>
    <w:p>
      <w:pPr>
        <w:pStyle w:val="BodyText"/>
        <w:spacing w:before="96"/>
      </w:pPr>
      <w:r>
        <w:rPr/>
        <w:t>Các yếu tố ảnh hưởng đến chuyển dịch cân bằng hóa học: nồng độ, nhiệt độ, áp suất.</w:t>
      </w:r>
    </w:p>
    <w:p>
      <w:pPr>
        <w:pStyle w:val="Heading1"/>
        <w:spacing w:before="99"/>
      </w:pPr>
      <w:r>
        <w:rPr>
          <w:color w:val="0000FF"/>
        </w:rPr>
        <w:t>Cách giải:</w:t>
      </w:r>
    </w:p>
    <w:p>
      <w:pPr>
        <w:pStyle w:val="BodyText"/>
        <w:spacing w:before="90"/>
      </w:pPr>
      <w:r>
        <w:rPr>
          <w:position w:val="2"/>
        </w:rPr>
        <w:t>Nồng độ của N</w:t>
      </w:r>
      <w:r>
        <w:rPr>
          <w:sz w:val="16"/>
        </w:rPr>
        <w:t>2 </w:t>
      </w:r>
      <w:r>
        <w:rPr>
          <w:position w:val="2"/>
        </w:rPr>
        <w:t>và H</w:t>
      </w:r>
      <w:r>
        <w:rPr>
          <w:sz w:val="16"/>
        </w:rPr>
        <w:t>2 </w:t>
      </w:r>
      <w:r>
        <w:rPr>
          <w:position w:val="2"/>
        </w:rPr>
        <w:t>làm thay đổi trạng thái cân bằng hóa học.</w:t>
      </w:r>
    </w:p>
    <w:p>
      <w:pPr>
        <w:pStyle w:val="BodyText"/>
        <w:spacing w:line="288" w:lineRule="auto" w:before="94"/>
        <w:ind w:right="92"/>
      </w:pPr>
      <w:r>
        <w:rPr/>
        <w:t>Áp suất chung của hệ làm thay đổi trạng thái cân bằng hóa học vì số mol khí trước phản ứng là 1+3= 4, còn số mol khí sau phản ứng là 2.</w:t>
      </w:r>
    </w:p>
    <w:p>
      <w:pPr>
        <w:pStyle w:val="BodyText"/>
        <w:spacing w:line="288" w:lineRule="auto" w:before="39"/>
        <w:ind w:right="335"/>
      </w:pPr>
      <w:r>
        <w:rPr/>
        <w:drawing>
          <wp:anchor distT="0" distB="0" distL="0" distR="0" allowOverlap="1" layoutInCell="1" locked="0" behindDoc="1" simplePos="0" relativeHeight="247753728">
            <wp:simplePos x="0" y="0"/>
            <wp:positionH relativeFrom="page">
              <wp:posOffset>951355</wp:posOffset>
            </wp:positionH>
            <wp:positionV relativeFrom="paragraph">
              <wp:posOffset>353873</wp:posOffset>
            </wp:positionV>
            <wp:extent cx="5117633" cy="5446261"/>
            <wp:effectExtent l="0" t="0" r="0" b="0"/>
            <wp:wrapNone/>
            <wp:docPr id="187" name="image2.png"/>
            <wp:cNvGraphicFramePr>
              <a:graphicFrameLocks noChangeAspect="1"/>
            </wp:cNvGraphicFramePr>
            <a:graphic>
              <a:graphicData uri="http://schemas.openxmlformats.org/drawingml/2006/picture">
                <pic:pic>
                  <pic:nvPicPr>
                    <pic:cNvPr id="188" name="image2.png"/>
                    <pic:cNvPicPr/>
                  </pic:nvPicPr>
                  <pic:blipFill>
                    <a:blip r:embed="rId7" cstate="print"/>
                    <a:stretch>
                      <a:fillRect/>
                    </a:stretch>
                  </pic:blipFill>
                  <pic:spPr>
                    <a:xfrm>
                      <a:off x="0" y="0"/>
                      <a:ext cx="5117633" cy="5446261"/>
                    </a:xfrm>
                    <a:prstGeom prst="rect">
                      <a:avLst/>
                    </a:prstGeom>
                  </pic:spPr>
                </pic:pic>
              </a:graphicData>
            </a:graphic>
          </wp:anchor>
        </w:drawing>
      </w:r>
      <w:r>
        <w:rPr/>
        <w:t>Chất xúc tác làm tăng tốc độ phản ứng thuận và tốc độ phản ứng nghịch, nên không làm thay đổi cân bằng hóa học.</w:t>
      </w:r>
    </w:p>
    <w:p>
      <w:pPr>
        <w:pStyle w:val="BodyText"/>
        <w:spacing w:before="41"/>
      </w:pPr>
      <w:r>
        <w:rPr/>
        <w:t>Phản ứng có ∆H &lt; 0 nên nhiệt độ ảnh hưởng đến cân bằng hóa học.</w:t>
      </w:r>
    </w:p>
    <w:p>
      <w:pPr>
        <w:pStyle w:val="Heading1"/>
        <w:spacing w:line="321" w:lineRule="auto" w:before="100"/>
        <w:ind w:right="10460"/>
      </w:pPr>
      <w:r>
        <w:rPr>
          <w:color w:val="0000FF"/>
        </w:rPr>
        <w:t>Chọn C. Chú ý:</w:t>
      </w:r>
    </w:p>
    <w:p>
      <w:pPr>
        <w:pStyle w:val="BodyText"/>
        <w:spacing w:line="288" w:lineRule="auto"/>
        <w:ind w:right="335"/>
      </w:pPr>
      <w:r>
        <w:rPr/>
        <w:t>+ Áp suất không ảnh hưởng đến chuyển dịch cân bằng nếu phản ứng có số mol khí ở hai vế bằng nhau hoặc phản ứng không có chất khí.</w:t>
      </w:r>
    </w:p>
    <w:p>
      <w:pPr>
        <w:pStyle w:val="BodyText"/>
        <w:spacing w:before="39"/>
      </w:pPr>
      <w:r>
        <w:rPr/>
        <w:t>+ Chất xúc tác không ảnh hưởng đến cân bằng hóa học.</w:t>
      </w:r>
    </w:p>
    <w:p>
      <w:pPr>
        <w:pStyle w:val="Heading1"/>
        <w:numPr>
          <w:ilvl w:val="0"/>
          <w:numId w:val="22"/>
        </w:numPr>
        <w:tabs>
          <w:tab w:pos="587" w:val="left" w:leader="none"/>
        </w:tabs>
        <w:spacing w:line="240" w:lineRule="auto" w:before="98" w:after="0"/>
        <w:ind w:left="586" w:right="0" w:hanging="361"/>
        <w:jc w:val="left"/>
        <w:rPr>
          <w:b w:val="0"/>
        </w:rPr>
      </w:pPr>
      <w:r>
        <w:rPr>
          <w:color w:val="FF0000"/>
          <w:w w:val="99"/>
        </w:rPr>
        <w:t>A</w:t>
      </w:r>
      <w:r>
        <w:rPr>
          <w:b w:val="0"/>
        </w:rPr>
      </w:r>
    </w:p>
    <w:p>
      <w:pPr>
        <w:spacing w:before="96"/>
        <w:ind w:left="226" w:right="0" w:firstLine="0"/>
        <w:jc w:val="left"/>
        <w:rPr>
          <w:b/>
          <w:sz w:val="24"/>
        </w:rPr>
      </w:pPr>
      <w:r>
        <w:rPr>
          <w:b/>
          <w:color w:val="0000FF"/>
          <w:sz w:val="24"/>
        </w:rPr>
        <w:t>Phương pháp:</w:t>
      </w:r>
    </w:p>
    <w:p>
      <w:pPr>
        <w:pStyle w:val="ListParagraph"/>
        <w:numPr>
          <w:ilvl w:val="0"/>
          <w:numId w:val="26"/>
        </w:numPr>
        <w:tabs>
          <w:tab w:pos="383" w:val="left" w:leader="none"/>
        </w:tabs>
        <w:spacing w:line="288" w:lineRule="auto" w:before="89" w:after="0"/>
        <w:ind w:left="226" w:right="261" w:firstLine="0"/>
        <w:jc w:val="left"/>
        <w:rPr>
          <w:sz w:val="24"/>
        </w:rPr>
      </w:pPr>
      <w:r>
        <w:rPr>
          <w:sz w:val="24"/>
        </w:rPr>
        <w:t>Dựa vào dữ kiện phân tử hợp chất chứa 2 nguyên tử Br và phần trăm khối lượng của Br tính được khối lượng mol của hợp</w:t>
      </w:r>
      <w:r>
        <w:rPr>
          <w:spacing w:val="-2"/>
          <w:sz w:val="24"/>
        </w:rPr>
        <w:t> </w:t>
      </w:r>
      <w:r>
        <w:rPr>
          <w:sz w:val="24"/>
        </w:rPr>
        <w:t>chất.</w:t>
      </w:r>
    </w:p>
    <w:p>
      <w:pPr>
        <w:pStyle w:val="ListParagraph"/>
        <w:numPr>
          <w:ilvl w:val="0"/>
          <w:numId w:val="26"/>
        </w:numPr>
        <w:tabs>
          <w:tab w:pos="366" w:val="left" w:leader="none"/>
        </w:tabs>
        <w:spacing w:line="240" w:lineRule="auto" w:before="41" w:after="0"/>
        <w:ind w:left="365" w:right="0" w:hanging="140"/>
        <w:jc w:val="left"/>
        <w:rPr>
          <w:sz w:val="24"/>
        </w:rPr>
      </w:pPr>
      <w:r>
        <w:rPr>
          <w:sz w:val="24"/>
        </w:rPr>
        <w:t>Xét 1 mol hợp</w:t>
      </w:r>
      <w:r>
        <w:rPr>
          <w:spacing w:val="-1"/>
          <w:sz w:val="24"/>
        </w:rPr>
        <w:t> </w:t>
      </w:r>
      <w:r>
        <w:rPr>
          <w:sz w:val="24"/>
        </w:rPr>
        <w:t>chất:</w:t>
      </w:r>
    </w:p>
    <w:p>
      <w:pPr>
        <w:spacing w:after="0" w:line="240" w:lineRule="auto"/>
        <w:jc w:val="left"/>
        <w:rPr>
          <w:sz w:val="24"/>
        </w:rPr>
        <w:sectPr>
          <w:pgSz w:w="11920" w:h="16850"/>
          <w:pgMar w:header="0" w:footer="591" w:top="640" w:bottom="780" w:left="340" w:right="20"/>
        </w:sectPr>
      </w:pPr>
    </w:p>
    <w:p>
      <w:pPr>
        <w:pStyle w:val="BodyText"/>
        <w:spacing w:before="5"/>
        <w:ind w:left="0"/>
      </w:pPr>
    </w:p>
    <w:p>
      <w:pPr>
        <w:pStyle w:val="BodyText"/>
      </w:pPr>
      <w:r>
        <w:rPr/>
        <w:t>+ Tính khối lượng nguyên tố A bất kì trong hợp chất dựa vào công thức: m</w:t>
      </w:r>
    </w:p>
    <w:p>
      <w:pPr>
        <w:pStyle w:val="BodyText"/>
        <w:spacing w:before="7"/>
        <w:ind w:left="0"/>
        <w:rPr>
          <w:sz w:val="27"/>
        </w:rPr>
      </w:pPr>
    </w:p>
    <w:p>
      <w:pPr>
        <w:pStyle w:val="BodyText"/>
      </w:pPr>
      <w:r>
        <w:rPr/>
        <w:t>+ Tính số mol mỗi nguyên tố</w:t>
      </w:r>
    </w:p>
    <w:p>
      <w:pPr>
        <w:pStyle w:val="ListParagraph"/>
        <w:numPr>
          <w:ilvl w:val="0"/>
          <w:numId w:val="26"/>
        </w:numPr>
        <w:tabs>
          <w:tab w:pos="366" w:val="left" w:leader="none"/>
        </w:tabs>
        <w:spacing w:line="240" w:lineRule="auto" w:before="96" w:after="0"/>
        <w:ind w:left="365" w:right="0" w:hanging="140"/>
        <w:jc w:val="left"/>
        <w:rPr>
          <w:sz w:val="24"/>
        </w:rPr>
      </w:pPr>
      <w:r>
        <w:rPr>
          <w:sz w:val="24"/>
        </w:rPr>
        <w:t>Xác định CTPT của hợp</w:t>
      </w:r>
      <w:r>
        <w:rPr>
          <w:spacing w:val="-3"/>
          <w:sz w:val="24"/>
        </w:rPr>
        <w:t> </w:t>
      </w:r>
      <w:r>
        <w:rPr>
          <w:sz w:val="24"/>
        </w:rPr>
        <w:t>chất</w:t>
      </w:r>
    </w:p>
    <w:p>
      <w:pPr>
        <w:pStyle w:val="Heading1"/>
        <w:spacing w:before="101"/>
      </w:pPr>
      <w:r>
        <w:rPr>
          <w:color w:val="0000FF"/>
        </w:rPr>
        <w:t>Cách giải:</w:t>
      </w:r>
    </w:p>
    <w:p>
      <w:pPr>
        <w:pStyle w:val="BodyText"/>
        <w:spacing w:line="304" w:lineRule="auto" w:before="91"/>
        <w:ind w:right="965"/>
      </w:pPr>
      <w:r>
        <w:rPr>
          <w:position w:val="2"/>
        </w:rPr>
        <w:t>Giả sử "phẩm đỏ" là X có CTPT: C</w:t>
      </w:r>
      <w:r>
        <w:rPr>
          <w:sz w:val="16"/>
        </w:rPr>
        <w:t>x</w:t>
      </w:r>
      <w:r>
        <w:rPr>
          <w:position w:val="2"/>
        </w:rPr>
        <w:t>H</w:t>
      </w:r>
      <w:r>
        <w:rPr>
          <w:sz w:val="16"/>
        </w:rPr>
        <w:t>y</w:t>
      </w:r>
      <w:r>
        <w:rPr>
          <w:position w:val="2"/>
        </w:rPr>
        <w:t>O</w:t>
      </w:r>
      <w:r>
        <w:rPr>
          <w:sz w:val="16"/>
        </w:rPr>
        <w:t>z</w:t>
      </w:r>
      <w:r>
        <w:rPr>
          <w:position w:val="2"/>
        </w:rPr>
        <w:t>N</w:t>
      </w:r>
      <w:r>
        <w:rPr>
          <w:sz w:val="16"/>
        </w:rPr>
        <w:t>t</w:t>
      </w:r>
      <w:r>
        <w:rPr>
          <w:position w:val="2"/>
        </w:rPr>
        <w:t>Br</w:t>
      </w:r>
      <w:r>
        <w:rPr>
          <w:sz w:val="16"/>
        </w:rPr>
        <w:t>2 </w:t>
      </w:r>
      <w:r>
        <w:rPr>
          <w:position w:val="2"/>
        </w:rPr>
        <w:t>(x, y, z, t </w:t>
      </w:r>
      <w:r>
        <w:rPr>
          <w:rFonts w:ascii="Cambria Math" w:hAnsi="Cambria Math"/>
          <w:position w:val="2"/>
        </w:rPr>
        <w:t>∈ </w:t>
      </w:r>
      <w:r>
        <w:rPr>
          <w:position w:val="2"/>
        </w:rPr>
        <w:t>N</w:t>
      </w:r>
      <w:r>
        <w:rPr>
          <w:position w:val="2"/>
          <w:vertAlign w:val="superscript"/>
        </w:rPr>
        <w:t>*</w:t>
      </w:r>
      <w:r>
        <w:rPr>
          <w:position w:val="2"/>
          <w:vertAlign w:val="baseline"/>
        </w:rPr>
        <w:t>) </w:t>
      </w:r>
      <w:r>
        <w:rPr>
          <w:vertAlign w:val="baseline"/>
        </w:rPr>
        <w:t>Do X có chứa 2 nguyên tử Br nên khối lượng mol của X là:</w:t>
      </w:r>
    </w:p>
    <w:p>
      <w:pPr>
        <w:tabs>
          <w:tab w:pos="1048" w:val="left" w:leader="none"/>
        </w:tabs>
        <w:spacing w:line="189" w:lineRule="auto" w:before="146"/>
        <w:ind w:left="150" w:right="0" w:firstLine="0"/>
        <w:jc w:val="left"/>
        <w:rPr>
          <w:rFonts w:ascii="Symbol" w:hAnsi="Symbol"/>
          <w:sz w:val="24"/>
        </w:rPr>
      </w:pPr>
      <w:r>
        <w:rPr/>
        <w:br w:type="column"/>
      </w:r>
      <w:r>
        <w:rPr>
          <w:rFonts w:ascii="Symbol" w:hAnsi="Symbol"/>
          <w:position w:val="-13"/>
          <w:sz w:val="24"/>
        </w:rPr>
        <w:t></w:t>
      </w:r>
      <w:r>
        <w:rPr>
          <w:spacing w:val="-4"/>
          <w:position w:val="-13"/>
          <w:sz w:val="24"/>
        </w:rPr>
        <w:t> </w:t>
      </w:r>
      <w:r>
        <w:rPr>
          <w:position w:val="-13"/>
          <w:sz w:val="24"/>
        </w:rPr>
        <w:t>M</w:t>
        <w:tab/>
      </w:r>
      <w:r>
        <w:rPr>
          <w:spacing w:val="2"/>
          <w:position w:val="-13"/>
          <w:sz w:val="24"/>
        </w:rPr>
        <w:t>.</w:t>
      </w:r>
      <w:r>
        <w:rPr>
          <w:rFonts w:ascii="Symbol" w:hAnsi="Symbol"/>
          <w:spacing w:val="2"/>
          <w:sz w:val="24"/>
        </w:rPr>
        <w:t></w:t>
      </w:r>
      <w:r>
        <w:rPr>
          <w:spacing w:val="2"/>
          <w:sz w:val="24"/>
        </w:rPr>
        <w:t> </w:t>
      </w:r>
      <w:r>
        <w:rPr>
          <w:spacing w:val="2"/>
          <w:position w:val="2"/>
          <w:sz w:val="24"/>
        </w:rPr>
        <w:t>%m</w:t>
      </w:r>
      <w:r>
        <w:rPr>
          <w:spacing w:val="2"/>
          <w:position w:val="-3"/>
          <w:sz w:val="14"/>
        </w:rPr>
        <w:t>A </w:t>
      </w:r>
      <w:r>
        <w:rPr>
          <w:spacing w:val="8"/>
          <w:position w:val="-3"/>
          <w:sz w:val="14"/>
        </w:rPr>
        <w:t> </w:t>
      </w:r>
      <w:r>
        <w:rPr>
          <w:rFonts w:ascii="Symbol" w:hAnsi="Symbol"/>
          <w:sz w:val="24"/>
        </w:rPr>
        <w:t></w:t>
      </w:r>
    </w:p>
    <w:p>
      <w:pPr>
        <w:pStyle w:val="BodyText"/>
        <w:tabs>
          <w:tab w:pos="1838" w:val="left" w:leader="none"/>
        </w:tabs>
        <w:spacing w:line="255" w:lineRule="exact"/>
        <w:ind w:left="1114"/>
        <w:rPr>
          <w:rFonts w:ascii="Symbol" w:hAnsi="Symbol"/>
        </w:rPr>
      </w:pPr>
      <w:r>
        <w:rPr/>
        <w:pict>
          <v:line style="position:absolute;mso-position-horizontal-relative:page;mso-position-vertical-relative:paragraph;z-index:-255560704" from="454.817139pt,-3.847105pt" to="482.816779pt,-3.847105pt" stroked="true" strokeweight=".595792pt" strokecolor="#000000">
            <v:stroke dashstyle="solid"/>
            <w10:wrap type="none"/>
          </v:line>
        </w:pict>
      </w:r>
      <w:r>
        <w:rPr/>
        <w:pict>
          <v:shape style="position:absolute;margin-left:390.932983pt;margin-top:-9.608221pt;width:98.4pt;height:21pt;mso-position-horizontal-relative:page;mso-position-vertical-relative:paragraph;z-index:-255558656" type="#_x0000_t202" filled="false" stroked="false">
            <v:textbox inset="0,0,0,0">
              <w:txbxContent>
                <w:p>
                  <w:pPr>
                    <w:tabs>
                      <w:tab w:pos="601" w:val="left" w:leader="none"/>
                    </w:tabs>
                    <w:spacing w:before="1"/>
                    <w:ind w:left="0" w:right="0" w:firstLine="0"/>
                    <w:jc w:val="left"/>
                    <w:rPr>
                      <w:rFonts w:ascii="Symbol" w:hAnsi="Symbol"/>
                      <w:sz w:val="24"/>
                    </w:rPr>
                  </w:pPr>
                  <w:r>
                    <w:rPr>
                      <w:position w:val="1"/>
                      <w:sz w:val="14"/>
                    </w:rPr>
                    <w:t>A</w:t>
                    <w:tab/>
                    <w:t>hop chat </w:t>
                  </w:r>
                  <w:r>
                    <w:rPr>
                      <w:rFonts w:ascii="Symbol" w:hAnsi="Symbol"/>
                      <w:sz w:val="24"/>
                    </w:rPr>
                    <w:t></w:t>
                  </w:r>
                  <w:r>
                    <w:rPr>
                      <w:sz w:val="24"/>
                    </w:rPr>
                    <w:t> </w:t>
                  </w:r>
                  <w:r>
                    <w:rPr>
                      <w:spacing w:val="-3"/>
                      <w:position w:val="-11"/>
                      <w:sz w:val="24"/>
                    </w:rPr>
                    <w:t>100%</w:t>
                  </w:r>
                  <w:r>
                    <w:rPr>
                      <w:spacing w:val="-43"/>
                      <w:position w:val="-11"/>
                      <w:sz w:val="24"/>
                    </w:rPr>
                    <w:t> </w:t>
                  </w:r>
                  <w:r>
                    <w:rPr>
                      <w:rFonts w:ascii="Symbol" w:hAnsi="Symbol"/>
                      <w:spacing w:val="-13"/>
                      <w:sz w:val="24"/>
                    </w:rPr>
                    <w:t></w:t>
                  </w:r>
                </w:p>
              </w:txbxContent>
            </v:textbox>
            <w10:wrap type="none"/>
          </v:shape>
        </w:pict>
      </w:r>
      <w:r>
        <w:rPr>
          <w:rFonts w:ascii="Symbol" w:hAnsi="Symbol"/>
        </w:rPr>
        <w:t></w:t>
      </w:r>
      <w:r>
        <w:rPr/>
        <w:tab/>
      </w:r>
      <w:r>
        <w:rPr>
          <w:rFonts w:ascii="Symbol" w:hAnsi="Symbol"/>
        </w:rPr>
        <w:t></w:t>
      </w:r>
    </w:p>
    <w:p>
      <w:pPr>
        <w:spacing w:after="0" w:line="255" w:lineRule="exact"/>
        <w:rPr>
          <w:rFonts w:ascii="Symbol" w:hAnsi="Symbol"/>
        </w:rPr>
        <w:sectPr>
          <w:type w:val="continuous"/>
          <w:pgSz w:w="11920" w:h="16850"/>
          <w:pgMar w:top="260" w:bottom="780" w:left="340" w:right="20"/>
          <w:cols w:num="2" w:equalWidth="0">
            <w:col w:w="7473" w:space="40"/>
            <w:col w:w="4047"/>
          </w:cols>
        </w:sectPr>
      </w:pPr>
    </w:p>
    <w:p>
      <w:pPr>
        <w:pStyle w:val="BodyText"/>
        <w:spacing w:line="222" w:lineRule="exact" w:before="51"/>
        <w:ind w:left="263"/>
        <w:rPr>
          <w:rFonts w:ascii="Symbol" w:hAnsi="Symbol"/>
        </w:rPr>
      </w:pPr>
      <w:r>
        <w:rPr/>
        <w:t>M </w:t>
      </w:r>
      <w:r>
        <w:rPr>
          <w:rFonts w:ascii="Symbol" w:hAnsi="Symbol"/>
        </w:rPr>
        <w:t></w:t>
      </w:r>
      <w:r>
        <w:rPr/>
        <w:t> 2M .</w:t>
      </w:r>
      <w:r>
        <w:rPr>
          <w:rFonts w:ascii="Symbol" w:hAnsi="Symbol"/>
          <w:position w:val="17"/>
        </w:rPr>
        <w:t></w:t>
      </w:r>
      <w:r>
        <w:rPr>
          <w:position w:val="17"/>
        </w:rPr>
        <w:t> </w:t>
      </w:r>
      <w:r>
        <w:rPr>
          <w:position w:val="15"/>
        </w:rPr>
        <w:t>100% </w:t>
      </w:r>
      <w:r>
        <w:rPr>
          <w:rFonts w:ascii="Symbol" w:hAnsi="Symbol"/>
          <w:position w:val="17"/>
        </w:rPr>
        <w:t></w:t>
      </w:r>
      <w:r>
        <w:rPr>
          <w:position w:val="17"/>
        </w:rPr>
        <w:t> </w:t>
      </w:r>
      <w:r>
        <w:rPr>
          <w:rFonts w:ascii="Symbol" w:hAnsi="Symbol"/>
        </w:rPr>
        <w:t></w:t>
      </w:r>
      <w:r>
        <w:rPr/>
        <w:t> 2.80.</w:t>
      </w:r>
      <w:r>
        <w:rPr>
          <w:rFonts w:ascii="Symbol" w:hAnsi="Symbol"/>
          <w:position w:val="15"/>
        </w:rPr>
        <w:t></w:t>
      </w:r>
    </w:p>
    <w:p>
      <w:pPr>
        <w:pStyle w:val="BodyText"/>
        <w:spacing w:before="2"/>
        <w:ind w:left="0"/>
        <w:rPr>
          <w:rFonts w:ascii="Symbol" w:hAnsi="Symbol"/>
          <w:sz w:val="10"/>
        </w:rPr>
      </w:pPr>
    </w:p>
    <w:p>
      <w:pPr>
        <w:pStyle w:val="BodyText"/>
        <w:spacing w:line="20" w:lineRule="exact"/>
        <w:ind w:left="1561"/>
        <w:rPr>
          <w:rFonts w:ascii="Symbol" w:hAnsi="Symbol"/>
          <w:sz w:val="2"/>
        </w:rPr>
      </w:pPr>
      <w:r>
        <w:rPr>
          <w:rFonts w:ascii="Symbol" w:hAnsi="Symbol"/>
          <w:sz w:val="2"/>
        </w:rPr>
        <w:pict>
          <v:group style="width:29.5pt;height:.6pt;mso-position-horizontal-relative:char;mso-position-vertical-relative:line" coordorigin="0,0" coordsize="590,12">
            <v:line style="position:absolute" from="0,6" to="590,6" stroked="true" strokeweight=".567335pt" strokecolor="#000000">
              <v:stroke dashstyle="solid"/>
            </v:line>
          </v:group>
        </w:pict>
      </w:r>
      <w:r>
        <w:rPr>
          <w:rFonts w:ascii="Symbol" w:hAnsi="Symbol"/>
          <w:sz w:val="2"/>
        </w:rPr>
      </w:r>
    </w:p>
    <w:p>
      <w:pPr>
        <w:spacing w:line="187" w:lineRule="exact" w:before="86"/>
        <w:ind w:left="147" w:right="0" w:firstLine="0"/>
        <w:jc w:val="left"/>
        <w:rPr>
          <w:sz w:val="24"/>
        </w:rPr>
      </w:pPr>
      <w:r>
        <w:rPr/>
        <w:br w:type="column"/>
      </w:r>
      <w:r>
        <w:rPr>
          <w:sz w:val="24"/>
        </w:rPr>
        <w:t>100</w:t>
      </w:r>
    </w:p>
    <w:p>
      <w:pPr>
        <w:pStyle w:val="BodyText"/>
        <w:spacing w:line="204" w:lineRule="exact" w:before="69"/>
        <w:ind w:left="165"/>
        <w:rPr>
          <w:rFonts w:ascii="Symbol" w:hAnsi="Symbol"/>
          <w:sz w:val="31"/>
        </w:rPr>
      </w:pPr>
      <w:r>
        <w:rPr/>
        <w:br w:type="column"/>
      </w:r>
      <w:r>
        <w:rPr>
          <w:rFonts w:ascii="Symbol" w:hAnsi="Symbol"/>
          <w:position w:val="17"/>
        </w:rPr>
        <w:t></w:t>
      </w:r>
      <w:r>
        <w:rPr>
          <w:position w:val="17"/>
        </w:rPr>
        <w:t> </w:t>
      </w:r>
      <w:r>
        <w:rPr>
          <w:rFonts w:ascii="Symbol" w:hAnsi="Symbol"/>
          <w:position w:val="2"/>
        </w:rPr>
        <w:t></w:t>
      </w:r>
      <w:r>
        <w:rPr>
          <w:position w:val="2"/>
        </w:rPr>
        <w:t> 420</w:t>
      </w:r>
      <w:r>
        <w:rPr>
          <w:rFonts w:ascii="Symbol" w:hAnsi="Symbol"/>
          <w:sz w:val="31"/>
        </w:rPr>
        <w:t></w:t>
      </w:r>
      <w:r>
        <w:rPr>
          <w:position w:val="2"/>
        </w:rPr>
        <w:t>g / mol</w:t>
      </w:r>
      <w:r>
        <w:rPr>
          <w:rFonts w:ascii="Symbol" w:hAnsi="Symbol"/>
          <w:sz w:val="31"/>
        </w:rPr>
        <w:t></w:t>
      </w:r>
    </w:p>
    <w:p>
      <w:pPr>
        <w:spacing w:after="0" w:line="204" w:lineRule="exact"/>
        <w:rPr>
          <w:rFonts w:ascii="Symbol" w:hAnsi="Symbol"/>
          <w:sz w:val="31"/>
        </w:rPr>
        <w:sectPr>
          <w:type w:val="continuous"/>
          <w:pgSz w:w="11920" w:h="16850"/>
          <w:pgMar w:top="260" w:bottom="780" w:left="340" w:right="20"/>
          <w:cols w:num="3" w:equalWidth="0">
            <w:col w:w="3114" w:space="40"/>
            <w:col w:w="511" w:space="39"/>
            <w:col w:w="7856"/>
          </w:cols>
        </w:sectPr>
      </w:pPr>
    </w:p>
    <w:p>
      <w:pPr>
        <w:tabs>
          <w:tab w:pos="1216" w:val="left" w:leader="none"/>
        </w:tabs>
        <w:spacing w:line="-93" w:lineRule="auto" w:before="11"/>
        <w:ind w:left="490" w:right="0" w:firstLine="0"/>
        <w:jc w:val="left"/>
        <w:rPr>
          <w:sz w:val="24"/>
        </w:rPr>
      </w:pPr>
      <w:r>
        <w:rPr>
          <w:sz w:val="14"/>
        </w:rPr>
        <w:t>X</w:t>
        <w:tab/>
        <w:t>Br </w:t>
      </w:r>
      <w:r>
        <w:rPr>
          <w:rFonts w:ascii="Symbol" w:hAnsi="Symbol"/>
          <w:position w:val="1"/>
          <w:sz w:val="24"/>
        </w:rPr>
        <w:t></w:t>
      </w:r>
      <w:r>
        <w:rPr>
          <w:spacing w:val="-27"/>
          <w:position w:val="1"/>
          <w:sz w:val="24"/>
        </w:rPr>
        <w:t> </w:t>
      </w:r>
      <w:r>
        <w:rPr>
          <w:spacing w:val="-9"/>
          <w:position w:val="-12"/>
          <w:sz w:val="24"/>
        </w:rPr>
        <w:t>%m</w:t>
      </w:r>
    </w:p>
    <w:p>
      <w:pPr>
        <w:pStyle w:val="BodyText"/>
        <w:tabs>
          <w:tab w:pos="1001" w:val="left" w:leader="none"/>
        </w:tabs>
        <w:spacing w:line="36" w:lineRule="exact"/>
        <w:ind w:left="175"/>
        <w:rPr>
          <w:rFonts w:ascii="Symbol" w:hAnsi="Symbol"/>
        </w:rPr>
      </w:pPr>
      <w:r>
        <w:rPr/>
        <w:br w:type="column"/>
      </w:r>
      <w:r>
        <w:rPr>
          <w:rFonts w:ascii="Symbol" w:hAnsi="Symbol"/>
          <w:position w:val="14"/>
        </w:rPr>
        <w:t></w:t>
      </w:r>
      <w:r>
        <w:rPr>
          <w:position w:val="14"/>
        </w:rPr>
        <w:tab/>
      </w:r>
      <w:r>
        <w:rPr>
          <w:rFonts w:ascii="Symbol" w:hAnsi="Symbol"/>
          <w:position w:val="12"/>
        </w:rPr>
        <w:t></w:t>
      </w:r>
      <w:r>
        <w:rPr>
          <w:position w:val="12"/>
        </w:rPr>
        <w:t> </w:t>
      </w:r>
      <w:r>
        <w:rPr/>
        <w:t>38,095</w:t>
      </w:r>
      <w:r>
        <w:rPr>
          <w:spacing w:val="-43"/>
        </w:rPr>
        <w:t> </w:t>
      </w:r>
      <w:r>
        <w:rPr>
          <w:rFonts w:ascii="Symbol" w:hAnsi="Symbol"/>
          <w:position w:val="12"/>
        </w:rPr>
        <w:t></w:t>
      </w:r>
    </w:p>
    <w:p>
      <w:pPr>
        <w:spacing w:after="0" w:line="36" w:lineRule="exact"/>
        <w:rPr>
          <w:rFonts w:ascii="Symbol" w:hAnsi="Symbol"/>
        </w:rPr>
        <w:sectPr>
          <w:type w:val="continuous"/>
          <w:pgSz w:w="11920" w:h="16850"/>
          <w:pgMar w:top="260" w:bottom="780" w:left="340" w:right="20"/>
          <w:cols w:num="2" w:equalWidth="0">
            <w:col w:w="1977" w:space="40"/>
            <w:col w:w="9543"/>
          </w:cols>
        </w:sectPr>
      </w:pPr>
    </w:p>
    <w:p>
      <w:pPr>
        <w:tabs>
          <w:tab w:pos="1982" w:val="left" w:leader="none"/>
          <w:tab w:pos="3018" w:val="left" w:leader="none"/>
          <w:tab w:pos="3868" w:val="left" w:leader="none"/>
        </w:tabs>
        <w:spacing w:line="311" w:lineRule="exact" w:before="0"/>
        <w:ind w:left="1438" w:right="0" w:firstLine="0"/>
        <w:jc w:val="left"/>
        <w:rPr>
          <w:rFonts w:ascii="Symbol" w:hAnsi="Symbol"/>
          <w:sz w:val="24"/>
        </w:rPr>
      </w:pPr>
      <w:r>
        <w:rPr/>
        <w:pict>
          <v:line style="position:absolute;mso-position-horizontal-relative:page;mso-position-vertical-relative:paragraph;z-index:251960320" from="174.381836pt,-2.621635pt" to="208.688291pt,-2.621635pt" stroked="true" strokeweight=".567335pt" strokecolor="#000000">
            <v:stroke dashstyle="solid"/>
            <w10:wrap type="none"/>
          </v:line>
        </w:pict>
      </w:r>
      <w:r>
        <w:rPr>
          <w:rFonts w:ascii="Symbol" w:hAnsi="Symbol"/>
          <w:sz w:val="24"/>
        </w:rPr>
        <w:t></w:t>
      </w:r>
      <w:r>
        <w:rPr>
          <w:sz w:val="24"/>
        </w:rPr>
        <w:tab/>
      </w:r>
      <w:r>
        <w:rPr>
          <w:sz w:val="14"/>
        </w:rPr>
        <w:t>Br </w:t>
      </w:r>
      <w:r>
        <w:rPr>
          <w:spacing w:val="1"/>
          <w:sz w:val="14"/>
        </w:rPr>
        <w:t> </w:t>
      </w:r>
      <w:r>
        <w:rPr>
          <w:rFonts w:ascii="Symbol" w:hAnsi="Symbol"/>
          <w:sz w:val="24"/>
        </w:rPr>
        <w:t></w:t>
      </w:r>
      <w:r>
        <w:rPr>
          <w:sz w:val="24"/>
        </w:rPr>
        <w:tab/>
      </w:r>
      <w:r>
        <w:rPr>
          <w:rFonts w:ascii="Symbol" w:hAnsi="Symbol"/>
          <w:position w:val="2"/>
          <w:sz w:val="24"/>
        </w:rPr>
        <w:t></w:t>
      </w:r>
      <w:r>
        <w:rPr>
          <w:position w:val="2"/>
          <w:sz w:val="24"/>
        </w:rPr>
        <w:tab/>
      </w:r>
      <w:r>
        <w:rPr>
          <w:rFonts w:ascii="Symbol" w:hAnsi="Symbol"/>
          <w:position w:val="2"/>
          <w:sz w:val="24"/>
        </w:rPr>
        <w:t></w:t>
      </w:r>
    </w:p>
    <w:p>
      <w:pPr>
        <w:pStyle w:val="BodyText"/>
        <w:spacing w:before="106"/>
      </w:pPr>
      <w:r>
        <w:rPr/>
        <w:t>Xét 1 mol X nặng 420 gam:</w:t>
      </w:r>
    </w:p>
    <w:p>
      <w:pPr>
        <w:spacing w:after="0"/>
        <w:sectPr>
          <w:type w:val="continuous"/>
          <w:pgSz w:w="11920" w:h="16850"/>
          <w:pgMar w:top="260" w:bottom="780" w:left="340" w:right="20"/>
        </w:sectPr>
      </w:pPr>
    </w:p>
    <w:p>
      <w:pPr>
        <w:pStyle w:val="BodyText"/>
        <w:spacing w:before="4"/>
        <w:ind w:left="0"/>
      </w:pPr>
    </w:p>
    <w:p>
      <w:pPr>
        <w:pStyle w:val="BodyText"/>
        <w:spacing w:line="47" w:lineRule="exact"/>
      </w:pPr>
      <w:r>
        <w:rPr/>
        <w:t>+ Khối lượng của C: </w:t>
      </w:r>
      <w:r>
        <w:rPr>
          <w:spacing w:val="-16"/>
        </w:rPr>
        <w:t>m</w:t>
      </w:r>
    </w:p>
    <w:p>
      <w:pPr>
        <w:pStyle w:val="BodyText"/>
        <w:spacing w:line="201" w:lineRule="exact" w:before="126"/>
        <w:ind w:left="135"/>
      </w:pPr>
      <w:r>
        <w:rPr/>
        <w:br w:type="column"/>
      </w:r>
      <w:r>
        <w:rPr>
          <w:rFonts w:ascii="Symbol" w:hAnsi="Symbol"/>
          <w:position w:val="2"/>
        </w:rPr>
        <w:t></w:t>
      </w:r>
      <w:r>
        <w:rPr>
          <w:spacing w:val="-6"/>
          <w:position w:val="2"/>
        </w:rPr>
        <w:t> </w:t>
      </w:r>
      <w:r>
        <w:rPr>
          <w:position w:val="2"/>
        </w:rPr>
        <w:t>420.</w:t>
      </w:r>
      <w:r>
        <w:rPr>
          <w:rFonts w:ascii="Symbol" w:hAnsi="Symbol"/>
          <w:position w:val="15"/>
        </w:rPr>
        <w:t></w:t>
      </w:r>
      <w:r>
        <w:rPr>
          <w:spacing w:val="-10"/>
          <w:position w:val="15"/>
        </w:rPr>
        <w:t> </w:t>
      </w:r>
      <w:r>
        <w:rPr>
          <w:position w:val="17"/>
        </w:rPr>
        <w:t>45,714</w:t>
      </w:r>
      <w:r>
        <w:rPr>
          <w:spacing w:val="-20"/>
          <w:position w:val="17"/>
        </w:rPr>
        <w:t> </w:t>
      </w:r>
      <w:r>
        <w:rPr>
          <w:rFonts w:ascii="Symbol" w:hAnsi="Symbol"/>
          <w:position w:val="15"/>
        </w:rPr>
        <w:t></w:t>
      </w:r>
      <w:r>
        <w:rPr>
          <w:spacing w:val="-5"/>
          <w:position w:val="15"/>
        </w:rPr>
        <w:t> </w:t>
      </w:r>
      <w:r>
        <w:rPr>
          <w:rFonts w:ascii="Symbol" w:hAnsi="Symbol"/>
          <w:position w:val="2"/>
        </w:rPr>
        <w:t></w:t>
      </w:r>
      <w:r>
        <w:rPr>
          <w:spacing w:val="-32"/>
          <w:position w:val="2"/>
        </w:rPr>
        <w:t> </w:t>
      </w:r>
      <w:r>
        <w:rPr>
          <w:spacing w:val="6"/>
          <w:position w:val="2"/>
        </w:rPr>
        <w:t>192</w:t>
      </w:r>
      <w:r>
        <w:rPr>
          <w:rFonts w:ascii="Symbol" w:hAnsi="Symbol"/>
          <w:spacing w:val="6"/>
          <w:sz w:val="31"/>
        </w:rPr>
        <w:t></w:t>
      </w:r>
      <w:r>
        <w:rPr>
          <w:spacing w:val="6"/>
          <w:position w:val="2"/>
        </w:rPr>
        <w:t>g</w:t>
      </w:r>
      <w:r>
        <w:rPr>
          <w:rFonts w:ascii="Symbol" w:hAnsi="Symbol"/>
          <w:spacing w:val="6"/>
          <w:sz w:val="31"/>
        </w:rPr>
        <w:t></w:t>
      </w:r>
      <w:r>
        <w:rPr>
          <w:spacing w:val="-27"/>
          <w:sz w:val="31"/>
        </w:rPr>
        <w:t> </w:t>
      </w:r>
      <w:r>
        <w:rPr>
          <w:rFonts w:ascii="Symbol" w:hAnsi="Symbol"/>
          <w:position w:val="2"/>
        </w:rPr>
        <w:t></w:t>
      </w:r>
      <w:r>
        <w:rPr>
          <w:spacing w:val="-12"/>
          <w:position w:val="2"/>
        </w:rPr>
        <w:t> </w:t>
      </w:r>
      <w:r>
        <w:rPr>
          <w:position w:val="2"/>
        </w:rPr>
        <w:t>n</w:t>
      </w:r>
    </w:p>
    <w:p>
      <w:pPr>
        <w:pStyle w:val="BodyText"/>
        <w:spacing w:before="6"/>
        <w:ind w:left="0"/>
        <w:rPr>
          <w:sz w:val="9"/>
        </w:rPr>
      </w:pPr>
    </w:p>
    <w:p>
      <w:pPr>
        <w:pStyle w:val="BodyText"/>
        <w:spacing w:line="20" w:lineRule="exact"/>
        <w:ind w:left="873"/>
        <w:rPr>
          <w:sz w:val="2"/>
        </w:rPr>
      </w:pPr>
      <w:r>
        <w:rPr>
          <w:sz w:val="2"/>
        </w:rPr>
        <w:pict>
          <v:group style="width:34.85pt;height:.6pt;mso-position-horizontal-relative:char;mso-position-vertical-relative:line" coordorigin="0,0" coordsize="697,12">
            <v:line style="position:absolute" from="0,6" to="696,6" stroked="true" strokeweight=".571956pt" strokecolor="#000000">
              <v:stroke dashstyle="solid"/>
            </v:line>
          </v:group>
        </w:pict>
      </w:r>
      <w:r>
        <w:rPr>
          <w:sz w:val="2"/>
        </w:rPr>
      </w:r>
    </w:p>
    <w:p>
      <w:pPr>
        <w:pStyle w:val="BodyText"/>
        <w:spacing w:line="201" w:lineRule="exact" w:before="126"/>
        <w:ind w:left="144"/>
      </w:pPr>
      <w:r>
        <w:rPr/>
        <w:br w:type="column"/>
      </w:r>
      <w:r>
        <w:rPr>
          <w:rFonts w:ascii="Symbol" w:hAnsi="Symbol"/>
          <w:position w:val="2"/>
        </w:rPr>
        <w:t></w:t>
      </w:r>
      <w:r>
        <w:rPr>
          <w:position w:val="2"/>
        </w:rPr>
        <w:t> </w:t>
      </w:r>
      <w:r>
        <w:rPr>
          <w:position w:val="17"/>
        </w:rPr>
        <w:t>192 </w:t>
      </w:r>
      <w:r>
        <w:rPr>
          <w:rFonts w:ascii="Symbol" w:hAnsi="Symbol"/>
          <w:position w:val="2"/>
        </w:rPr>
        <w:t></w:t>
      </w:r>
      <w:r>
        <w:rPr>
          <w:position w:val="2"/>
        </w:rPr>
        <w:t> 16</w:t>
      </w:r>
      <w:r>
        <w:rPr>
          <w:rFonts w:ascii="Symbol" w:hAnsi="Symbol"/>
          <w:sz w:val="31"/>
        </w:rPr>
        <w:t></w:t>
      </w:r>
      <w:r>
        <w:rPr>
          <w:position w:val="2"/>
        </w:rPr>
        <w:t>mol</w:t>
      </w:r>
      <w:r>
        <w:rPr>
          <w:rFonts w:ascii="Symbol" w:hAnsi="Symbol"/>
          <w:sz w:val="31"/>
        </w:rPr>
        <w:t></w:t>
      </w:r>
      <w:r>
        <w:rPr>
          <w:sz w:val="31"/>
        </w:rPr>
        <w:t> </w:t>
      </w:r>
      <w:r>
        <w:rPr>
          <w:rFonts w:ascii="Symbol" w:hAnsi="Symbol"/>
          <w:position w:val="2"/>
        </w:rPr>
        <w:t></w:t>
      </w:r>
      <w:r>
        <w:rPr>
          <w:position w:val="2"/>
        </w:rPr>
        <w:t> x </w:t>
      </w:r>
      <w:r>
        <w:rPr>
          <w:rFonts w:ascii="Symbol" w:hAnsi="Symbol"/>
          <w:position w:val="2"/>
        </w:rPr>
        <w:t></w:t>
      </w:r>
      <w:r>
        <w:rPr>
          <w:position w:val="2"/>
        </w:rPr>
        <w:t> 16</w:t>
      </w:r>
    </w:p>
    <w:p>
      <w:pPr>
        <w:pStyle w:val="BodyText"/>
        <w:spacing w:before="6"/>
        <w:ind w:left="0"/>
        <w:rPr>
          <w:sz w:val="9"/>
        </w:rPr>
      </w:pPr>
    </w:p>
    <w:p>
      <w:pPr>
        <w:pStyle w:val="BodyText"/>
        <w:spacing w:line="20" w:lineRule="exact"/>
        <w:ind w:left="332"/>
        <w:rPr>
          <w:sz w:val="2"/>
        </w:rPr>
      </w:pPr>
      <w:r>
        <w:rPr>
          <w:sz w:val="2"/>
        </w:rPr>
        <w:pict>
          <v:group style="width:17.8pt;height:.6pt;mso-position-horizontal-relative:char;mso-position-vertical-relative:line" coordorigin="0,0" coordsize="356,12">
            <v:line style="position:absolute" from="0,6" to="356,6" stroked="true" strokeweight=".571956pt" strokecolor="#000000">
              <v:stroke dashstyle="solid"/>
            </v:line>
          </v:group>
        </w:pict>
      </w:r>
      <w:r>
        <w:rPr>
          <w:sz w:val="2"/>
        </w:rPr>
      </w:r>
    </w:p>
    <w:p>
      <w:pPr>
        <w:spacing w:after="0" w:line="20" w:lineRule="exact"/>
        <w:rPr>
          <w:sz w:val="2"/>
        </w:rPr>
        <w:sectPr>
          <w:type w:val="continuous"/>
          <w:pgSz w:w="11920" w:h="16850"/>
          <w:pgMar w:top="260" w:bottom="780" w:left="340" w:right="20"/>
          <w:cols w:num="3" w:equalWidth="0">
            <w:col w:w="2496" w:space="40"/>
            <w:col w:w="3080" w:space="39"/>
            <w:col w:w="5905"/>
          </w:cols>
        </w:sectPr>
      </w:pPr>
    </w:p>
    <w:p>
      <w:pPr>
        <w:pStyle w:val="BodyText"/>
        <w:tabs>
          <w:tab w:pos="3286" w:val="left" w:leader="none"/>
          <w:tab w:pos="4145" w:val="left" w:leader="none"/>
        </w:tabs>
        <w:spacing w:line="23" w:lineRule="exact"/>
        <w:ind w:left="2498"/>
        <w:rPr>
          <w:rFonts w:ascii="Symbol" w:hAnsi="Symbol"/>
        </w:rPr>
      </w:pPr>
      <w:r>
        <w:rPr>
          <w:position w:val="13"/>
          <w:sz w:val="14"/>
        </w:rPr>
        <w:t>C</w:t>
        <w:tab/>
      </w:r>
      <w:r>
        <w:rPr>
          <w:rFonts w:ascii="Symbol" w:hAnsi="Symbol"/>
          <w:position w:val="12"/>
        </w:rPr>
        <w:t></w:t>
      </w:r>
      <w:r>
        <w:rPr>
          <w:position w:val="12"/>
        </w:rPr>
        <w:t>  </w:t>
      </w:r>
      <w:r>
        <w:rPr>
          <w:spacing w:val="19"/>
          <w:position w:val="12"/>
        </w:rPr>
        <w:t> </w:t>
      </w:r>
      <w:r>
        <w:rPr>
          <w:spacing w:val="-3"/>
        </w:rPr>
        <w:t>100</w:t>
        <w:tab/>
      </w:r>
      <w:r>
        <w:rPr>
          <w:rFonts w:ascii="Symbol" w:hAnsi="Symbol"/>
          <w:spacing w:val="-20"/>
          <w:position w:val="12"/>
        </w:rPr>
        <w:t></w:t>
      </w:r>
    </w:p>
    <w:p>
      <w:pPr>
        <w:tabs>
          <w:tab w:pos="2004" w:val="right" w:leader="none"/>
        </w:tabs>
        <w:spacing w:line="23" w:lineRule="exact" w:before="0"/>
        <w:ind w:left="1347" w:right="0" w:firstLine="0"/>
        <w:jc w:val="left"/>
        <w:rPr>
          <w:sz w:val="24"/>
        </w:rPr>
      </w:pPr>
      <w:r>
        <w:rPr/>
        <w:br w:type="column"/>
      </w:r>
      <w:r>
        <w:rPr>
          <w:sz w:val="14"/>
        </w:rPr>
        <w:t>C</w:t>
        <w:tab/>
      </w:r>
      <w:r>
        <w:rPr>
          <w:position w:val="-12"/>
          <w:sz w:val="24"/>
        </w:rPr>
        <w:t>12</w:t>
      </w:r>
    </w:p>
    <w:p>
      <w:pPr>
        <w:spacing w:after="0" w:line="23" w:lineRule="exact"/>
        <w:jc w:val="left"/>
        <w:rPr>
          <w:sz w:val="24"/>
        </w:rPr>
        <w:sectPr>
          <w:type w:val="continuous"/>
          <w:pgSz w:w="11920" w:h="16850"/>
          <w:pgMar w:top="260" w:bottom="780" w:left="340" w:right="20"/>
          <w:cols w:num="2" w:equalWidth="0">
            <w:col w:w="4241" w:space="40"/>
            <w:col w:w="7279"/>
          </w:cols>
        </w:sectPr>
      </w:pPr>
    </w:p>
    <w:p>
      <w:pPr>
        <w:pStyle w:val="BodyText"/>
        <w:tabs>
          <w:tab w:pos="4145" w:val="left" w:leader="none"/>
        </w:tabs>
        <w:spacing w:before="1"/>
        <w:ind w:left="3286"/>
        <w:rPr>
          <w:rFonts w:ascii="Symbol" w:hAnsi="Symbol"/>
        </w:rPr>
      </w:pPr>
      <w:r>
        <w:rPr>
          <w:rFonts w:ascii="Symbol" w:hAnsi="Symbol"/>
          <w:w w:val="105"/>
        </w:rPr>
        <w:t></w:t>
      </w:r>
      <w:r>
        <w:rPr>
          <w:w w:val="105"/>
        </w:rPr>
        <w:tab/>
      </w:r>
      <w:r>
        <w:rPr>
          <w:rFonts w:ascii="Symbol" w:hAnsi="Symbol"/>
          <w:w w:val="105"/>
        </w:rPr>
        <w:t></w:t>
      </w:r>
    </w:p>
    <w:p>
      <w:pPr>
        <w:pStyle w:val="BodyText"/>
        <w:spacing w:line="201" w:lineRule="exact" w:before="132"/>
      </w:pPr>
      <w:r>
        <w:rPr/>
        <w:pict>
          <v:line style="position:absolute;mso-position-horizontal-relative:page;mso-position-vertical-relative:paragraph;z-index:-251365376;mso-wrap-distance-left:0;mso-wrap-distance-right:0" from="189.057983pt,22.394608pt" to="215.445605pt,22.394608pt" stroked="true" strokeweight=".571956pt" strokecolor="#000000">
            <v:stroke dashstyle="solid"/>
            <w10:wrap type="topAndBottom"/>
          </v:line>
        </w:pict>
      </w:r>
      <w:r>
        <w:rPr/>
        <w:pict>
          <v:line style="position:absolute;mso-position-horizontal-relative:page;mso-position-vertical-relative:paragraph;z-index:-251364352;mso-wrap-distance-left:0;mso-wrap-distance-right:0" from="298.889374pt,22.394608pt" to="305.253957pt,22.394608pt" stroked="true" strokeweight=".571956pt" strokecolor="#000000">
            <v:stroke dashstyle="solid"/>
            <w10:wrap type="topAndBottom"/>
          </v:line>
        </w:pict>
      </w:r>
      <w:r>
        <w:rPr>
          <w:position w:val="2"/>
        </w:rPr>
        <w:t>+ Khối lượng của H: m </w:t>
      </w:r>
      <w:r>
        <w:rPr>
          <w:rFonts w:ascii="Symbol" w:hAnsi="Symbol"/>
          <w:position w:val="2"/>
        </w:rPr>
        <w:t></w:t>
      </w:r>
      <w:r>
        <w:rPr>
          <w:position w:val="2"/>
        </w:rPr>
        <w:t> 420.</w:t>
      </w:r>
      <w:r>
        <w:rPr>
          <w:rFonts w:ascii="Symbol" w:hAnsi="Symbol"/>
          <w:position w:val="15"/>
        </w:rPr>
        <w:t></w:t>
      </w:r>
      <w:r>
        <w:rPr>
          <w:position w:val="15"/>
        </w:rPr>
        <w:t> </w:t>
      </w:r>
      <w:r>
        <w:rPr>
          <w:position w:val="17"/>
        </w:rPr>
        <w:t>1,905 </w:t>
      </w:r>
      <w:r>
        <w:rPr>
          <w:rFonts w:ascii="Symbol" w:hAnsi="Symbol"/>
          <w:position w:val="15"/>
        </w:rPr>
        <w:t></w:t>
      </w:r>
      <w:r>
        <w:rPr>
          <w:position w:val="15"/>
        </w:rPr>
        <w:t> </w:t>
      </w:r>
      <w:r>
        <w:rPr>
          <w:rFonts w:ascii="Symbol" w:hAnsi="Symbol"/>
          <w:position w:val="2"/>
        </w:rPr>
        <w:t></w:t>
      </w:r>
      <w:r>
        <w:rPr>
          <w:position w:val="2"/>
        </w:rPr>
        <w:t> 8</w:t>
      </w:r>
      <w:r>
        <w:rPr>
          <w:rFonts w:ascii="Symbol" w:hAnsi="Symbol"/>
          <w:sz w:val="31"/>
        </w:rPr>
        <w:t></w:t>
      </w:r>
      <w:r>
        <w:rPr>
          <w:position w:val="2"/>
        </w:rPr>
        <w:t>g</w:t>
      </w:r>
      <w:r>
        <w:rPr>
          <w:rFonts w:ascii="Symbol" w:hAnsi="Symbol"/>
          <w:sz w:val="31"/>
        </w:rPr>
        <w:t></w:t>
      </w:r>
      <w:r>
        <w:rPr>
          <w:sz w:val="31"/>
        </w:rPr>
        <w:t> </w:t>
      </w:r>
      <w:r>
        <w:rPr>
          <w:rFonts w:ascii="Symbol" w:hAnsi="Symbol"/>
          <w:position w:val="2"/>
        </w:rPr>
        <w:t></w:t>
      </w:r>
      <w:r>
        <w:rPr>
          <w:position w:val="2"/>
        </w:rPr>
        <w:t> n </w:t>
      </w:r>
      <w:r>
        <w:rPr>
          <w:rFonts w:ascii="Symbol" w:hAnsi="Symbol"/>
          <w:position w:val="2"/>
        </w:rPr>
        <w:t></w:t>
      </w:r>
      <w:r>
        <w:rPr>
          <w:position w:val="2"/>
        </w:rPr>
        <w:t> </w:t>
      </w:r>
      <w:r>
        <w:rPr>
          <w:position w:val="17"/>
        </w:rPr>
        <w:t>8 </w:t>
      </w:r>
      <w:r>
        <w:rPr>
          <w:rFonts w:ascii="Symbol" w:hAnsi="Symbol"/>
          <w:position w:val="2"/>
        </w:rPr>
        <w:t></w:t>
      </w:r>
      <w:r>
        <w:rPr>
          <w:position w:val="2"/>
        </w:rPr>
        <w:t> 8</w:t>
      </w:r>
      <w:r>
        <w:rPr>
          <w:rFonts w:ascii="Symbol" w:hAnsi="Symbol"/>
          <w:sz w:val="31"/>
        </w:rPr>
        <w:t></w:t>
      </w:r>
      <w:r>
        <w:rPr>
          <w:position w:val="2"/>
        </w:rPr>
        <w:t>mol</w:t>
      </w:r>
      <w:r>
        <w:rPr>
          <w:rFonts w:ascii="Symbol" w:hAnsi="Symbol"/>
          <w:sz w:val="31"/>
        </w:rPr>
        <w:t></w:t>
      </w:r>
      <w:r>
        <w:rPr>
          <w:sz w:val="31"/>
        </w:rPr>
        <w:t> </w:t>
      </w:r>
      <w:r>
        <w:rPr>
          <w:rFonts w:ascii="Symbol" w:hAnsi="Symbol"/>
          <w:position w:val="2"/>
        </w:rPr>
        <w:t></w:t>
      </w:r>
      <w:r>
        <w:rPr>
          <w:position w:val="2"/>
        </w:rPr>
        <w:t> y </w:t>
      </w:r>
      <w:r>
        <w:rPr>
          <w:rFonts w:ascii="Symbol" w:hAnsi="Symbol"/>
          <w:position w:val="2"/>
        </w:rPr>
        <w:t></w:t>
      </w:r>
      <w:r>
        <w:rPr>
          <w:position w:val="2"/>
        </w:rPr>
        <w:t> 8</w:t>
      </w:r>
    </w:p>
    <w:p>
      <w:pPr>
        <w:tabs>
          <w:tab w:pos="3312" w:val="left" w:leader="none"/>
          <w:tab w:pos="5260" w:val="left" w:leader="none"/>
          <w:tab w:pos="5641" w:val="left" w:leader="none"/>
        </w:tabs>
        <w:spacing w:line="1" w:lineRule="exact" w:before="0"/>
        <w:ind w:left="2512" w:right="0" w:firstLine="0"/>
        <w:jc w:val="left"/>
        <w:rPr>
          <w:sz w:val="24"/>
        </w:rPr>
      </w:pPr>
      <w:r>
        <w:rPr>
          <w:position w:val="13"/>
          <w:sz w:val="14"/>
        </w:rPr>
        <w:t>H</w:t>
        <w:tab/>
      </w:r>
      <w:r>
        <w:rPr>
          <w:rFonts w:ascii="Symbol" w:hAnsi="Symbol"/>
          <w:position w:val="12"/>
          <w:sz w:val="24"/>
        </w:rPr>
        <w:t></w:t>
      </w:r>
      <w:r>
        <w:rPr>
          <w:spacing w:val="52"/>
          <w:position w:val="12"/>
          <w:sz w:val="24"/>
        </w:rPr>
        <w:t> </w:t>
      </w:r>
      <w:r>
        <w:rPr>
          <w:spacing w:val="-3"/>
          <w:sz w:val="24"/>
        </w:rPr>
        <w:t>100 </w:t>
      </w:r>
      <w:r>
        <w:rPr>
          <w:spacing w:val="12"/>
          <w:sz w:val="24"/>
        </w:rPr>
        <w:t> </w:t>
      </w:r>
      <w:r>
        <w:rPr>
          <w:rFonts w:ascii="Symbol" w:hAnsi="Symbol"/>
          <w:position w:val="12"/>
          <w:sz w:val="24"/>
        </w:rPr>
        <w:t></w:t>
      </w:r>
      <w:r>
        <w:rPr>
          <w:position w:val="12"/>
          <w:sz w:val="24"/>
        </w:rPr>
        <w:tab/>
      </w:r>
      <w:r>
        <w:rPr>
          <w:position w:val="13"/>
          <w:sz w:val="14"/>
        </w:rPr>
        <w:t>H</w:t>
        <w:tab/>
      </w:r>
      <w:r>
        <w:rPr>
          <w:sz w:val="24"/>
        </w:rPr>
        <w:t>1</w:t>
      </w:r>
    </w:p>
    <w:p>
      <w:pPr>
        <w:spacing w:after="0" w:line="1" w:lineRule="exact"/>
        <w:jc w:val="left"/>
        <w:rPr>
          <w:sz w:val="24"/>
        </w:rPr>
        <w:sectPr>
          <w:type w:val="continuous"/>
          <w:pgSz w:w="11920" w:h="16850"/>
          <w:pgMar w:top="260" w:bottom="780" w:left="340" w:right="20"/>
        </w:sectPr>
      </w:pPr>
    </w:p>
    <w:p>
      <w:pPr>
        <w:pStyle w:val="BodyText"/>
        <w:ind w:left="0"/>
        <w:rPr>
          <w:sz w:val="26"/>
        </w:rPr>
      </w:pPr>
    </w:p>
    <w:p>
      <w:pPr>
        <w:pStyle w:val="BodyText"/>
        <w:spacing w:before="4"/>
        <w:ind w:left="0"/>
      </w:pPr>
    </w:p>
    <w:p>
      <w:pPr>
        <w:pStyle w:val="BodyText"/>
        <w:spacing w:line="47" w:lineRule="exact"/>
      </w:pPr>
      <w:r>
        <w:rPr/>
        <w:t>+ Khối lượng của O: </w:t>
      </w:r>
      <w:r>
        <w:rPr>
          <w:spacing w:val="-16"/>
        </w:rPr>
        <w:t>m</w:t>
      </w:r>
    </w:p>
    <w:p>
      <w:pPr>
        <w:tabs>
          <w:tab w:pos="1456" w:val="left" w:leader="none"/>
        </w:tabs>
        <w:spacing w:before="1"/>
        <w:ind w:left="764" w:right="0" w:firstLine="0"/>
        <w:jc w:val="left"/>
        <w:rPr>
          <w:rFonts w:ascii="Symbol" w:hAnsi="Symbol"/>
          <w:sz w:val="24"/>
        </w:rPr>
      </w:pPr>
      <w:r>
        <w:rPr/>
        <w:br w:type="column"/>
      </w:r>
      <w:r>
        <w:rPr>
          <w:rFonts w:ascii="Symbol" w:hAnsi="Symbol"/>
          <w:w w:val="105"/>
          <w:sz w:val="24"/>
        </w:rPr>
        <w:t></w:t>
      </w:r>
      <w:r>
        <w:rPr>
          <w:w w:val="105"/>
          <w:sz w:val="24"/>
        </w:rPr>
        <w:tab/>
      </w:r>
      <w:r>
        <w:rPr>
          <w:rFonts w:ascii="Symbol" w:hAnsi="Symbol"/>
          <w:w w:val="105"/>
          <w:sz w:val="24"/>
        </w:rPr>
        <w:t></w:t>
      </w:r>
    </w:p>
    <w:p>
      <w:pPr>
        <w:pStyle w:val="BodyText"/>
        <w:spacing w:line="201" w:lineRule="exact" w:before="130"/>
        <w:ind w:left="144"/>
      </w:pPr>
      <w:r>
        <w:rPr>
          <w:rFonts w:ascii="Symbol" w:hAnsi="Symbol"/>
          <w:position w:val="2"/>
        </w:rPr>
        <w:t></w:t>
      </w:r>
      <w:r>
        <w:rPr>
          <w:position w:val="2"/>
        </w:rPr>
        <w:t> 420.</w:t>
      </w:r>
      <w:r>
        <w:rPr>
          <w:rFonts w:ascii="Symbol" w:hAnsi="Symbol"/>
          <w:position w:val="15"/>
        </w:rPr>
        <w:t></w:t>
      </w:r>
      <w:r>
        <w:rPr>
          <w:position w:val="15"/>
        </w:rPr>
        <w:t> </w:t>
      </w:r>
      <w:r>
        <w:rPr>
          <w:position w:val="17"/>
        </w:rPr>
        <w:t>7,619 </w:t>
      </w:r>
      <w:r>
        <w:rPr>
          <w:rFonts w:ascii="Symbol" w:hAnsi="Symbol"/>
          <w:position w:val="15"/>
        </w:rPr>
        <w:t></w:t>
      </w:r>
      <w:r>
        <w:rPr>
          <w:position w:val="15"/>
        </w:rPr>
        <w:t> </w:t>
      </w:r>
      <w:r>
        <w:rPr>
          <w:rFonts w:ascii="Symbol" w:hAnsi="Symbol"/>
          <w:position w:val="2"/>
        </w:rPr>
        <w:t></w:t>
      </w:r>
      <w:r>
        <w:rPr>
          <w:position w:val="2"/>
        </w:rPr>
        <w:t> 32</w:t>
      </w:r>
      <w:r>
        <w:rPr>
          <w:rFonts w:ascii="Symbol" w:hAnsi="Symbol"/>
          <w:sz w:val="31"/>
        </w:rPr>
        <w:t></w:t>
      </w:r>
      <w:r>
        <w:rPr>
          <w:position w:val="2"/>
        </w:rPr>
        <w:t>g</w:t>
      </w:r>
      <w:r>
        <w:rPr>
          <w:rFonts w:ascii="Symbol" w:hAnsi="Symbol"/>
          <w:sz w:val="31"/>
        </w:rPr>
        <w:t></w:t>
      </w:r>
      <w:r>
        <w:rPr>
          <w:sz w:val="31"/>
        </w:rPr>
        <w:t> </w:t>
      </w:r>
      <w:r>
        <w:rPr>
          <w:rFonts w:ascii="Symbol" w:hAnsi="Symbol"/>
          <w:position w:val="2"/>
        </w:rPr>
        <w:t></w:t>
      </w:r>
      <w:r>
        <w:rPr>
          <w:position w:val="2"/>
        </w:rPr>
        <w:t> n </w:t>
      </w:r>
      <w:r>
        <w:rPr>
          <w:rFonts w:ascii="Symbol" w:hAnsi="Symbol"/>
          <w:position w:val="2"/>
        </w:rPr>
        <w:t></w:t>
      </w:r>
      <w:r>
        <w:rPr>
          <w:position w:val="2"/>
        </w:rPr>
        <w:t> </w:t>
      </w:r>
      <w:r>
        <w:rPr>
          <w:position w:val="17"/>
        </w:rPr>
        <w:t>32 </w:t>
      </w:r>
      <w:r>
        <w:rPr>
          <w:rFonts w:ascii="Symbol" w:hAnsi="Symbol"/>
          <w:position w:val="2"/>
        </w:rPr>
        <w:t></w:t>
      </w:r>
      <w:r>
        <w:rPr>
          <w:position w:val="2"/>
        </w:rPr>
        <w:t> 2</w:t>
      </w:r>
      <w:r>
        <w:rPr>
          <w:rFonts w:ascii="Symbol" w:hAnsi="Symbol"/>
          <w:sz w:val="31"/>
        </w:rPr>
        <w:t></w:t>
      </w:r>
      <w:r>
        <w:rPr>
          <w:position w:val="2"/>
        </w:rPr>
        <w:t>mol</w:t>
      </w:r>
      <w:r>
        <w:rPr>
          <w:rFonts w:ascii="Symbol" w:hAnsi="Symbol"/>
          <w:sz w:val="31"/>
        </w:rPr>
        <w:t></w:t>
      </w:r>
      <w:r>
        <w:rPr>
          <w:sz w:val="31"/>
        </w:rPr>
        <w:t> </w:t>
      </w:r>
      <w:r>
        <w:rPr>
          <w:rFonts w:ascii="Symbol" w:hAnsi="Symbol"/>
          <w:position w:val="2"/>
        </w:rPr>
        <w:t></w:t>
      </w:r>
      <w:r>
        <w:rPr>
          <w:position w:val="2"/>
        </w:rPr>
        <w:t> z </w:t>
      </w:r>
      <w:r>
        <w:rPr>
          <w:rFonts w:ascii="Symbol" w:hAnsi="Symbol"/>
          <w:position w:val="2"/>
        </w:rPr>
        <w:t></w:t>
      </w:r>
      <w:r>
        <w:rPr>
          <w:position w:val="2"/>
        </w:rPr>
        <w:t> 2</w:t>
      </w:r>
    </w:p>
    <w:p>
      <w:pPr>
        <w:pStyle w:val="BodyText"/>
        <w:spacing w:before="6"/>
        <w:ind w:left="0"/>
        <w:rPr>
          <w:sz w:val="9"/>
        </w:rPr>
      </w:pPr>
    </w:p>
    <w:p>
      <w:pPr>
        <w:tabs>
          <w:tab w:pos="3259" w:val="left" w:leader="none"/>
        </w:tabs>
        <w:spacing w:line="20" w:lineRule="exact"/>
        <w:ind w:left="884" w:right="0" w:firstLine="0"/>
        <w:rPr>
          <w:sz w:val="2"/>
        </w:rPr>
      </w:pPr>
      <w:r>
        <w:rPr>
          <w:sz w:val="2"/>
        </w:rPr>
        <w:pict>
          <v:group style="width:29.1pt;height:.6pt;mso-position-horizontal-relative:char;mso-position-vertical-relative:line" coordorigin="0,0" coordsize="582,12">
            <v:line style="position:absolute" from="0,6" to="581,6" stroked="true" strokeweight=".571956pt" strokecolor="#000000">
              <v:stroke dashstyle="solid"/>
            </v:line>
          </v:group>
        </w:pict>
      </w:r>
      <w:r>
        <w:rPr>
          <w:sz w:val="2"/>
        </w:rPr>
      </w:r>
      <w:r>
        <w:rPr>
          <w:sz w:val="2"/>
        </w:rPr>
        <w:tab/>
      </w:r>
      <w:r>
        <w:rPr>
          <w:sz w:val="2"/>
        </w:rPr>
        <w:pict>
          <v:group style="width:12.8pt;height:.6pt;mso-position-horizontal-relative:char;mso-position-vertical-relative:line" coordorigin="0,0" coordsize="256,12">
            <v:line style="position:absolute" from="0,6" to="256,6" stroked="true" strokeweight=".571956pt" strokecolor="#000000">
              <v:stroke dashstyle="solid"/>
            </v:line>
          </v:group>
        </w:pict>
      </w:r>
      <w:r>
        <w:rPr>
          <w:sz w:val="2"/>
        </w:rPr>
      </w:r>
    </w:p>
    <w:p>
      <w:pPr>
        <w:spacing w:after="0" w:line="20" w:lineRule="exact"/>
        <w:rPr>
          <w:sz w:val="2"/>
        </w:rPr>
        <w:sectPr>
          <w:type w:val="continuous"/>
          <w:pgSz w:w="11920" w:h="16850"/>
          <w:pgMar w:top="260" w:bottom="780" w:left="340" w:right="20"/>
          <w:cols w:num="2" w:equalWidth="0">
            <w:col w:w="2508" w:space="40"/>
            <w:col w:w="9012"/>
          </w:cols>
        </w:sectPr>
      </w:pPr>
    </w:p>
    <w:p>
      <w:pPr>
        <w:tabs>
          <w:tab w:pos="3309" w:val="left" w:leader="none"/>
        </w:tabs>
        <w:spacing w:line="23" w:lineRule="exact" w:before="0"/>
        <w:ind w:left="2510" w:right="0" w:firstLine="0"/>
        <w:jc w:val="left"/>
        <w:rPr>
          <w:rFonts w:ascii="Symbol" w:hAnsi="Symbol"/>
          <w:sz w:val="24"/>
        </w:rPr>
      </w:pPr>
      <w:r>
        <w:rPr>
          <w:w w:val="105"/>
          <w:position w:val="13"/>
          <w:sz w:val="14"/>
        </w:rPr>
        <w:t>O</w:t>
        <w:tab/>
      </w:r>
      <w:r>
        <w:rPr>
          <w:rFonts w:ascii="Symbol" w:hAnsi="Symbol"/>
          <w:w w:val="105"/>
          <w:position w:val="12"/>
          <w:sz w:val="24"/>
        </w:rPr>
        <w:t></w:t>
      </w:r>
      <w:r>
        <w:rPr>
          <w:w w:val="105"/>
          <w:position w:val="12"/>
          <w:sz w:val="24"/>
        </w:rPr>
        <w:t> </w:t>
      </w:r>
      <w:r>
        <w:rPr>
          <w:spacing w:val="-3"/>
          <w:w w:val="105"/>
          <w:sz w:val="24"/>
        </w:rPr>
        <w:t>100</w:t>
      </w:r>
      <w:r>
        <w:rPr>
          <w:spacing w:val="27"/>
          <w:w w:val="105"/>
          <w:sz w:val="24"/>
        </w:rPr>
        <w:t> </w:t>
      </w:r>
      <w:r>
        <w:rPr>
          <w:rFonts w:ascii="Symbol" w:hAnsi="Symbol"/>
          <w:spacing w:val="-18"/>
          <w:w w:val="105"/>
          <w:position w:val="12"/>
          <w:sz w:val="24"/>
        </w:rPr>
        <w:t></w:t>
      </w:r>
    </w:p>
    <w:p>
      <w:pPr>
        <w:tabs>
          <w:tab w:pos="1621" w:val="left" w:leader="none"/>
        </w:tabs>
        <w:spacing w:line="23" w:lineRule="exact" w:before="0"/>
        <w:ind w:left="1248" w:right="0" w:firstLine="0"/>
        <w:jc w:val="left"/>
        <w:rPr>
          <w:sz w:val="24"/>
        </w:rPr>
      </w:pPr>
      <w:r>
        <w:rPr/>
        <w:br w:type="column"/>
      </w:r>
      <w:r>
        <w:rPr>
          <w:position w:val="13"/>
          <w:sz w:val="14"/>
        </w:rPr>
        <w:t>O</w:t>
        <w:tab/>
      </w:r>
      <w:r>
        <w:rPr>
          <w:sz w:val="24"/>
        </w:rPr>
        <w:t>16</w:t>
      </w:r>
    </w:p>
    <w:p>
      <w:pPr>
        <w:spacing w:after="0" w:line="23" w:lineRule="exact"/>
        <w:jc w:val="left"/>
        <w:rPr>
          <w:sz w:val="24"/>
        </w:rPr>
        <w:sectPr>
          <w:type w:val="continuous"/>
          <w:pgSz w:w="11920" w:h="16850"/>
          <w:pgMar w:top="260" w:bottom="780" w:left="340" w:right="20"/>
          <w:cols w:num="2" w:equalWidth="0">
            <w:col w:w="4150" w:space="40"/>
            <w:col w:w="7370"/>
          </w:cols>
        </w:sectPr>
      </w:pPr>
    </w:p>
    <w:p>
      <w:pPr>
        <w:pStyle w:val="BodyText"/>
        <w:ind w:left="0"/>
        <w:rPr>
          <w:sz w:val="26"/>
        </w:rPr>
      </w:pPr>
    </w:p>
    <w:p>
      <w:pPr>
        <w:pStyle w:val="BodyText"/>
        <w:spacing w:before="6"/>
        <w:ind w:left="0"/>
      </w:pPr>
    </w:p>
    <w:p>
      <w:pPr>
        <w:pStyle w:val="BodyText"/>
        <w:spacing w:line="47" w:lineRule="exact"/>
      </w:pPr>
      <w:r>
        <w:rPr/>
        <w:t>+ Khối lượng của N: </w:t>
      </w:r>
      <w:r>
        <w:rPr>
          <w:spacing w:val="-16"/>
        </w:rPr>
        <w:t>m</w:t>
      </w:r>
    </w:p>
    <w:p>
      <w:pPr>
        <w:tabs>
          <w:tab w:pos="1506" w:val="left" w:leader="none"/>
        </w:tabs>
        <w:spacing w:before="1"/>
        <w:ind w:left="761" w:right="0" w:firstLine="0"/>
        <w:jc w:val="left"/>
        <w:rPr>
          <w:rFonts w:ascii="Symbol" w:hAnsi="Symbol"/>
          <w:sz w:val="24"/>
        </w:rPr>
      </w:pPr>
      <w:r>
        <w:rPr/>
        <w:br w:type="column"/>
      </w:r>
      <w:r>
        <w:rPr>
          <w:rFonts w:ascii="Symbol" w:hAnsi="Symbol"/>
          <w:w w:val="105"/>
          <w:sz w:val="24"/>
        </w:rPr>
        <w:t></w:t>
      </w:r>
      <w:r>
        <w:rPr>
          <w:w w:val="105"/>
          <w:sz w:val="24"/>
        </w:rPr>
        <w:tab/>
      </w:r>
      <w:r>
        <w:rPr>
          <w:rFonts w:ascii="Symbol" w:hAnsi="Symbol"/>
          <w:w w:val="105"/>
          <w:sz w:val="24"/>
        </w:rPr>
        <w:t></w:t>
      </w:r>
    </w:p>
    <w:p>
      <w:pPr>
        <w:pStyle w:val="BodyText"/>
        <w:spacing w:line="201" w:lineRule="exact" w:before="132"/>
        <w:ind w:left="153"/>
      </w:pPr>
      <w:r>
        <w:rPr>
          <w:rFonts w:ascii="Symbol" w:hAnsi="Symbol"/>
          <w:position w:val="2"/>
        </w:rPr>
        <w:t></w:t>
      </w:r>
      <w:r>
        <w:rPr>
          <w:spacing w:val="-5"/>
          <w:position w:val="2"/>
        </w:rPr>
        <w:t> </w:t>
      </w:r>
      <w:r>
        <w:rPr>
          <w:position w:val="2"/>
        </w:rPr>
        <w:t>420.</w:t>
      </w:r>
      <w:r>
        <w:rPr>
          <w:rFonts w:ascii="Symbol" w:hAnsi="Symbol"/>
          <w:position w:val="15"/>
        </w:rPr>
        <w:t></w:t>
      </w:r>
      <w:r>
        <w:rPr>
          <w:spacing w:val="-13"/>
          <w:position w:val="15"/>
        </w:rPr>
        <w:t> </w:t>
      </w:r>
      <w:r>
        <w:rPr>
          <w:position w:val="17"/>
        </w:rPr>
        <w:t>6,667</w:t>
      </w:r>
      <w:r>
        <w:rPr>
          <w:spacing w:val="-14"/>
          <w:position w:val="17"/>
        </w:rPr>
        <w:t> </w:t>
      </w:r>
      <w:r>
        <w:rPr>
          <w:rFonts w:ascii="Symbol" w:hAnsi="Symbol"/>
          <w:position w:val="15"/>
        </w:rPr>
        <w:t></w:t>
      </w:r>
      <w:r>
        <w:rPr>
          <w:spacing w:val="-5"/>
          <w:position w:val="15"/>
        </w:rPr>
        <w:t> </w:t>
      </w:r>
      <w:r>
        <w:rPr>
          <w:rFonts w:ascii="Symbol" w:hAnsi="Symbol"/>
          <w:position w:val="2"/>
        </w:rPr>
        <w:t></w:t>
      </w:r>
      <w:r>
        <w:rPr>
          <w:spacing w:val="-4"/>
          <w:position w:val="2"/>
        </w:rPr>
        <w:t> </w:t>
      </w:r>
      <w:r>
        <w:rPr>
          <w:spacing w:val="7"/>
          <w:position w:val="2"/>
        </w:rPr>
        <w:t>28</w:t>
      </w:r>
      <w:r>
        <w:rPr>
          <w:rFonts w:ascii="Symbol" w:hAnsi="Symbol"/>
          <w:spacing w:val="7"/>
          <w:sz w:val="31"/>
        </w:rPr>
        <w:t></w:t>
      </w:r>
      <w:r>
        <w:rPr>
          <w:spacing w:val="7"/>
          <w:position w:val="2"/>
        </w:rPr>
        <w:t>g</w:t>
      </w:r>
      <w:r>
        <w:rPr>
          <w:rFonts w:ascii="Symbol" w:hAnsi="Symbol"/>
          <w:spacing w:val="7"/>
          <w:sz w:val="31"/>
        </w:rPr>
        <w:t></w:t>
      </w:r>
      <w:r>
        <w:rPr>
          <w:spacing w:val="-27"/>
          <w:sz w:val="31"/>
        </w:rPr>
        <w:t> </w:t>
      </w:r>
      <w:r>
        <w:rPr>
          <w:rFonts w:ascii="Symbol" w:hAnsi="Symbol"/>
          <w:position w:val="2"/>
        </w:rPr>
        <w:t></w:t>
      </w:r>
      <w:r>
        <w:rPr>
          <w:spacing w:val="-11"/>
          <w:position w:val="2"/>
        </w:rPr>
        <w:t> </w:t>
      </w:r>
      <w:r>
        <w:rPr>
          <w:position w:val="2"/>
        </w:rPr>
        <w:t>n</w:t>
      </w:r>
    </w:p>
    <w:p>
      <w:pPr>
        <w:pStyle w:val="BodyText"/>
        <w:spacing w:before="6"/>
        <w:ind w:left="0"/>
        <w:rPr>
          <w:sz w:val="9"/>
        </w:rPr>
      </w:pPr>
    </w:p>
    <w:p>
      <w:pPr>
        <w:pStyle w:val="BodyText"/>
        <w:spacing w:line="20" w:lineRule="exact"/>
        <w:ind w:left="893"/>
        <w:rPr>
          <w:sz w:val="2"/>
        </w:rPr>
      </w:pPr>
      <w:r>
        <w:rPr>
          <w:sz w:val="2"/>
        </w:rPr>
        <w:pict>
          <v:group style="width:29.05pt;height:.6pt;mso-position-horizontal-relative:char;mso-position-vertical-relative:line" coordorigin="0,0" coordsize="581,12">
            <v:line style="position:absolute" from="0,6" to="581,6" stroked="true" strokeweight=".571956pt" strokecolor="#000000">
              <v:stroke dashstyle="solid"/>
            </v:line>
          </v:group>
        </w:pict>
      </w:r>
      <w:r>
        <w:rPr>
          <w:sz w:val="2"/>
        </w:rPr>
      </w:r>
    </w:p>
    <w:p>
      <w:pPr>
        <w:pStyle w:val="BodyText"/>
        <w:spacing w:before="2"/>
        <w:ind w:left="0"/>
        <w:rPr>
          <w:sz w:val="37"/>
        </w:rPr>
      </w:pPr>
      <w:r>
        <w:rPr/>
        <w:br w:type="column"/>
      </w:r>
      <w:r>
        <w:rPr>
          <w:sz w:val="37"/>
        </w:rPr>
      </w:r>
    </w:p>
    <w:p>
      <w:pPr>
        <w:pStyle w:val="BodyText"/>
        <w:spacing w:line="201" w:lineRule="exact"/>
        <w:ind w:left="162"/>
      </w:pPr>
      <w:r>
        <w:rPr>
          <w:rFonts w:ascii="Symbol" w:hAnsi="Symbol"/>
          <w:position w:val="2"/>
        </w:rPr>
        <w:t></w:t>
      </w:r>
      <w:r>
        <w:rPr>
          <w:position w:val="2"/>
        </w:rPr>
        <w:t> </w:t>
      </w:r>
      <w:r>
        <w:rPr>
          <w:position w:val="17"/>
        </w:rPr>
        <w:t>28 </w:t>
      </w:r>
      <w:r>
        <w:rPr>
          <w:rFonts w:ascii="Symbol" w:hAnsi="Symbol"/>
          <w:position w:val="2"/>
        </w:rPr>
        <w:t></w:t>
      </w:r>
      <w:r>
        <w:rPr>
          <w:position w:val="2"/>
        </w:rPr>
        <w:t> 2</w:t>
      </w:r>
      <w:r>
        <w:rPr>
          <w:rFonts w:ascii="Symbol" w:hAnsi="Symbol"/>
          <w:sz w:val="31"/>
        </w:rPr>
        <w:t></w:t>
      </w:r>
      <w:r>
        <w:rPr>
          <w:position w:val="2"/>
        </w:rPr>
        <w:t>mol</w:t>
      </w:r>
      <w:r>
        <w:rPr>
          <w:rFonts w:ascii="Symbol" w:hAnsi="Symbol"/>
          <w:sz w:val="31"/>
        </w:rPr>
        <w:t></w:t>
      </w:r>
      <w:r>
        <w:rPr>
          <w:sz w:val="31"/>
        </w:rPr>
        <w:t> </w:t>
      </w:r>
      <w:r>
        <w:rPr>
          <w:rFonts w:ascii="Symbol" w:hAnsi="Symbol"/>
          <w:position w:val="2"/>
        </w:rPr>
        <w:t></w:t>
      </w:r>
      <w:r>
        <w:rPr>
          <w:position w:val="2"/>
        </w:rPr>
        <w:t> t </w:t>
      </w:r>
      <w:r>
        <w:rPr>
          <w:rFonts w:ascii="Symbol" w:hAnsi="Symbol"/>
          <w:position w:val="2"/>
        </w:rPr>
        <w:t></w:t>
      </w:r>
      <w:r>
        <w:rPr>
          <w:position w:val="2"/>
        </w:rPr>
        <w:t> 2</w:t>
      </w:r>
    </w:p>
    <w:p>
      <w:pPr>
        <w:pStyle w:val="BodyText"/>
        <w:spacing w:before="6"/>
        <w:ind w:left="0"/>
        <w:rPr>
          <w:sz w:val="9"/>
        </w:rPr>
      </w:pPr>
    </w:p>
    <w:p>
      <w:pPr>
        <w:pStyle w:val="BodyText"/>
        <w:spacing w:line="20" w:lineRule="exact"/>
        <w:ind w:left="350"/>
        <w:rPr>
          <w:sz w:val="2"/>
        </w:rPr>
      </w:pPr>
      <w:r>
        <w:rPr>
          <w:sz w:val="2"/>
        </w:rPr>
        <w:pict>
          <v:group style="width:13pt;height:.6pt;mso-position-horizontal-relative:char;mso-position-vertical-relative:line" coordorigin="0,0" coordsize="260,12">
            <v:line style="position:absolute" from="0,6" to="259,6" stroked="true" strokeweight=".571956pt" strokecolor="#000000">
              <v:stroke dashstyle="solid"/>
            </v:line>
          </v:group>
        </w:pict>
      </w:r>
      <w:r>
        <w:rPr>
          <w:sz w:val="2"/>
        </w:rPr>
      </w:r>
    </w:p>
    <w:p>
      <w:pPr>
        <w:spacing w:after="0" w:line="20" w:lineRule="exact"/>
        <w:rPr>
          <w:sz w:val="2"/>
        </w:rPr>
        <w:sectPr>
          <w:type w:val="continuous"/>
          <w:pgSz w:w="11920" w:h="16850"/>
          <w:pgMar w:top="260" w:bottom="780" w:left="340" w:right="20"/>
          <w:cols w:num="3" w:equalWidth="0">
            <w:col w:w="2508" w:space="40"/>
            <w:col w:w="2890" w:space="39"/>
            <w:col w:w="6083"/>
          </w:cols>
        </w:sectPr>
      </w:pPr>
    </w:p>
    <w:p>
      <w:pPr>
        <w:tabs>
          <w:tab w:pos="3317" w:val="left" w:leader="none"/>
        </w:tabs>
        <w:spacing w:line="22" w:lineRule="exact" w:before="0"/>
        <w:ind w:left="2516" w:right="0" w:firstLine="0"/>
        <w:jc w:val="left"/>
        <w:rPr>
          <w:rFonts w:ascii="Symbol" w:hAnsi="Symbol"/>
          <w:sz w:val="24"/>
        </w:rPr>
      </w:pPr>
      <w:r>
        <w:rPr>
          <w:w w:val="105"/>
          <w:position w:val="13"/>
          <w:sz w:val="14"/>
        </w:rPr>
        <w:t>N</w:t>
        <w:tab/>
      </w:r>
      <w:r>
        <w:rPr>
          <w:rFonts w:ascii="Symbol" w:hAnsi="Symbol"/>
          <w:w w:val="105"/>
          <w:position w:val="12"/>
          <w:sz w:val="24"/>
        </w:rPr>
        <w:t></w:t>
      </w:r>
      <w:r>
        <w:rPr>
          <w:w w:val="105"/>
          <w:position w:val="12"/>
          <w:sz w:val="24"/>
        </w:rPr>
        <w:t> </w:t>
      </w:r>
      <w:r>
        <w:rPr>
          <w:spacing w:val="-3"/>
          <w:w w:val="105"/>
          <w:sz w:val="24"/>
        </w:rPr>
        <w:t>100</w:t>
      </w:r>
      <w:r>
        <w:rPr>
          <w:spacing w:val="26"/>
          <w:w w:val="105"/>
          <w:sz w:val="24"/>
        </w:rPr>
        <w:t> </w:t>
      </w:r>
      <w:r>
        <w:rPr>
          <w:rFonts w:ascii="Symbol" w:hAnsi="Symbol"/>
          <w:spacing w:val="-17"/>
          <w:w w:val="105"/>
          <w:position w:val="12"/>
          <w:sz w:val="24"/>
        </w:rPr>
        <w:t></w:t>
      </w:r>
    </w:p>
    <w:p>
      <w:pPr>
        <w:tabs>
          <w:tab w:pos="1635" w:val="left" w:leader="none"/>
        </w:tabs>
        <w:spacing w:line="22" w:lineRule="exact" w:before="0"/>
        <w:ind w:left="1257" w:right="0" w:firstLine="0"/>
        <w:jc w:val="left"/>
        <w:rPr>
          <w:sz w:val="24"/>
        </w:rPr>
      </w:pPr>
      <w:r>
        <w:rPr/>
        <w:br w:type="column"/>
      </w:r>
      <w:r>
        <w:rPr>
          <w:position w:val="13"/>
          <w:sz w:val="14"/>
        </w:rPr>
        <w:t>N</w:t>
        <w:tab/>
      </w:r>
      <w:r>
        <w:rPr>
          <w:sz w:val="24"/>
        </w:rPr>
        <w:t>14</w:t>
      </w:r>
    </w:p>
    <w:p>
      <w:pPr>
        <w:spacing w:after="0" w:line="22" w:lineRule="exact"/>
        <w:jc w:val="left"/>
        <w:rPr>
          <w:sz w:val="24"/>
        </w:rPr>
        <w:sectPr>
          <w:type w:val="continuous"/>
          <w:pgSz w:w="11920" w:h="16850"/>
          <w:pgMar w:top="260" w:bottom="780" w:left="340" w:right="20"/>
          <w:cols w:num="2" w:equalWidth="0">
            <w:col w:w="4158" w:space="40"/>
            <w:col w:w="7362"/>
          </w:cols>
        </w:sectPr>
      </w:pPr>
    </w:p>
    <w:p>
      <w:pPr>
        <w:pStyle w:val="BodyText"/>
        <w:tabs>
          <w:tab w:pos="4062" w:val="left" w:leader="none"/>
        </w:tabs>
        <w:spacing w:before="1"/>
        <w:ind w:left="3317"/>
        <w:rPr>
          <w:rFonts w:ascii="Symbol" w:hAnsi="Symbol"/>
        </w:rPr>
      </w:pPr>
      <w:r>
        <w:rPr/>
        <w:drawing>
          <wp:anchor distT="0" distB="0" distL="0" distR="0" allowOverlap="1" layoutInCell="1" locked="0" behindDoc="0" simplePos="0" relativeHeight="251958272">
            <wp:simplePos x="0" y="0"/>
            <wp:positionH relativeFrom="page">
              <wp:posOffset>811336</wp:posOffset>
            </wp:positionH>
            <wp:positionV relativeFrom="page">
              <wp:posOffset>10213144</wp:posOffset>
            </wp:positionV>
            <wp:extent cx="158427" cy="126046"/>
            <wp:effectExtent l="0" t="0" r="0" b="0"/>
            <wp:wrapNone/>
            <wp:docPr id="189" name="image62.png"/>
            <wp:cNvGraphicFramePr>
              <a:graphicFrameLocks noChangeAspect="1"/>
            </wp:cNvGraphicFramePr>
            <a:graphic>
              <a:graphicData uri="http://schemas.openxmlformats.org/drawingml/2006/picture">
                <pic:pic>
                  <pic:nvPicPr>
                    <pic:cNvPr id="190" name="image62.png"/>
                    <pic:cNvPicPr/>
                  </pic:nvPicPr>
                  <pic:blipFill>
                    <a:blip r:embed="rId77" cstate="print"/>
                    <a:stretch>
                      <a:fillRect/>
                    </a:stretch>
                  </pic:blipFill>
                  <pic:spPr>
                    <a:xfrm>
                      <a:off x="0" y="0"/>
                      <a:ext cx="158427" cy="126046"/>
                    </a:xfrm>
                    <a:prstGeom prst="rect">
                      <a:avLst/>
                    </a:prstGeom>
                  </pic:spPr>
                </pic:pic>
              </a:graphicData>
            </a:graphic>
          </wp:anchor>
        </w:drawing>
      </w:r>
      <w:r>
        <w:rPr>
          <w:rFonts w:ascii="Symbol" w:hAnsi="Symbol"/>
          <w:w w:val="105"/>
        </w:rPr>
        <w:t></w:t>
      </w:r>
      <w:r>
        <w:rPr>
          <w:w w:val="105"/>
        </w:rPr>
        <w:tab/>
      </w:r>
      <w:r>
        <w:rPr>
          <w:rFonts w:ascii="Symbol" w:hAnsi="Symbol"/>
          <w:w w:val="105"/>
        </w:rPr>
        <w:t></w:t>
      </w:r>
    </w:p>
    <w:p>
      <w:pPr>
        <w:pStyle w:val="BodyText"/>
        <w:spacing w:before="101"/>
      </w:pPr>
      <w:r>
        <w:rPr>
          <w:position w:val="2"/>
        </w:rPr>
        <w:t>Vậy công thức phân tử của "phẩm đỏ" là C</w:t>
      </w:r>
      <w:r>
        <w:rPr>
          <w:sz w:val="16"/>
        </w:rPr>
        <w:t>16</w:t>
      </w:r>
      <w:r>
        <w:rPr>
          <w:position w:val="2"/>
        </w:rPr>
        <w:t>H</w:t>
      </w:r>
      <w:r>
        <w:rPr>
          <w:sz w:val="16"/>
        </w:rPr>
        <w:t>8</w:t>
      </w:r>
      <w:r>
        <w:rPr>
          <w:position w:val="2"/>
        </w:rPr>
        <w:t>O</w:t>
      </w:r>
      <w:r>
        <w:rPr>
          <w:sz w:val="16"/>
        </w:rPr>
        <w:t>2</w:t>
      </w:r>
      <w:r>
        <w:rPr>
          <w:position w:val="2"/>
        </w:rPr>
        <w:t>N</w:t>
      </w:r>
      <w:r>
        <w:rPr>
          <w:sz w:val="16"/>
        </w:rPr>
        <w:t>2</w:t>
      </w:r>
      <w:r>
        <w:rPr>
          <w:position w:val="2"/>
        </w:rPr>
        <w:t>Br</w:t>
      </w:r>
      <w:r>
        <w:rPr>
          <w:sz w:val="16"/>
        </w:rPr>
        <w:t>2</w:t>
      </w:r>
      <w:r>
        <w:rPr>
          <w:position w:val="2"/>
        </w:rPr>
        <w:t>.</w:t>
      </w:r>
    </w:p>
    <w:p>
      <w:pPr>
        <w:pStyle w:val="Heading1"/>
        <w:spacing w:before="96"/>
      </w:pPr>
      <w:r>
        <w:rPr>
          <w:color w:val="0000FF"/>
        </w:rPr>
        <w:t>Chọn A.</w:t>
      </w:r>
    </w:p>
    <w:p>
      <w:pPr>
        <w:pStyle w:val="ListParagraph"/>
        <w:numPr>
          <w:ilvl w:val="0"/>
          <w:numId w:val="27"/>
        </w:numPr>
        <w:tabs>
          <w:tab w:pos="587" w:val="left" w:leader="none"/>
        </w:tabs>
        <w:spacing w:line="240" w:lineRule="auto" w:before="96" w:after="0"/>
        <w:ind w:left="586" w:right="0" w:hanging="361"/>
        <w:jc w:val="left"/>
        <w:rPr>
          <w:sz w:val="24"/>
        </w:rPr>
      </w:pPr>
      <w:r>
        <w:rPr>
          <w:b/>
          <w:color w:val="FF0000"/>
          <w:sz w:val="24"/>
        </w:rPr>
        <w:t>B</w:t>
      </w:r>
      <w:r>
        <w:rPr>
          <w:sz w:val="24"/>
        </w:rPr>
      </w:r>
    </w:p>
    <w:p>
      <w:pPr>
        <w:spacing w:after="0" w:line="240" w:lineRule="auto"/>
        <w:jc w:val="left"/>
        <w:rPr>
          <w:sz w:val="24"/>
        </w:rPr>
        <w:sectPr>
          <w:type w:val="continuous"/>
          <w:pgSz w:w="11920" w:h="16850"/>
          <w:pgMar w:top="260" w:bottom="780" w:left="340" w:right="20"/>
        </w:sectPr>
      </w:pPr>
    </w:p>
    <w:p>
      <w:pPr>
        <w:spacing w:before="76"/>
        <w:ind w:left="226" w:right="0" w:firstLine="0"/>
        <w:jc w:val="left"/>
        <w:rPr>
          <w:b/>
          <w:sz w:val="24"/>
        </w:rPr>
      </w:pPr>
      <w:r>
        <w:rPr>
          <w:b/>
          <w:color w:val="0000FF"/>
          <w:sz w:val="24"/>
        </w:rPr>
        <w:t>Phương pháp:</w:t>
      </w:r>
    </w:p>
    <w:p>
      <w:pPr>
        <w:pStyle w:val="BodyText"/>
        <w:spacing w:before="91"/>
      </w:pPr>
      <w:r>
        <w:rPr/>
        <w:t>Lý thuyết tổng hợp về amin, peptit, muối amoni.</w:t>
      </w:r>
    </w:p>
    <w:p>
      <w:pPr>
        <w:pStyle w:val="Heading1"/>
        <w:spacing w:before="99"/>
      </w:pPr>
      <w:r>
        <w:rPr>
          <w:color w:val="0000FF"/>
        </w:rPr>
        <w:t>Cách giải:</w:t>
      </w:r>
    </w:p>
    <w:p>
      <w:pPr>
        <w:pStyle w:val="ListParagraph"/>
        <w:numPr>
          <w:ilvl w:val="0"/>
          <w:numId w:val="28"/>
        </w:numPr>
        <w:tabs>
          <w:tab w:pos="565" w:val="left" w:leader="none"/>
        </w:tabs>
        <w:spacing w:line="240" w:lineRule="auto" w:before="91" w:after="0"/>
        <w:ind w:left="564" w:right="0" w:hanging="339"/>
        <w:jc w:val="left"/>
        <w:rPr>
          <w:sz w:val="24"/>
        </w:rPr>
      </w:pPr>
      <w:r>
        <w:rPr>
          <w:sz w:val="24"/>
        </w:rPr>
        <w:t>Trong các phân tử amin, nhất thiết phải chứa nguyên tử</w:t>
      </w:r>
      <w:r>
        <w:rPr>
          <w:spacing w:val="-8"/>
          <w:sz w:val="24"/>
        </w:rPr>
        <w:t> </w:t>
      </w:r>
      <w:r>
        <w:rPr>
          <w:sz w:val="24"/>
        </w:rPr>
        <w:t>nitơ.</w:t>
      </w:r>
    </w:p>
    <w:p>
      <w:pPr>
        <w:pStyle w:val="BodyText"/>
        <w:spacing w:before="95"/>
      </w:pPr>
      <w:r>
        <w:rPr>
          <w:position w:val="2"/>
        </w:rPr>
        <w:t>→ </w:t>
      </w:r>
      <w:r>
        <w:rPr>
          <w:b/>
          <w:position w:val="2"/>
        </w:rPr>
        <w:t>Đúng</w:t>
      </w:r>
      <w:r>
        <w:rPr>
          <w:position w:val="2"/>
        </w:rPr>
        <w:t>, vì khi thay nguyên tử H của NH</w:t>
      </w:r>
      <w:r>
        <w:rPr>
          <w:sz w:val="16"/>
        </w:rPr>
        <w:t>3 </w:t>
      </w:r>
      <w:r>
        <w:rPr>
          <w:position w:val="2"/>
        </w:rPr>
        <w:t>bằng gốc hiđrocacbon ta thu được amin.</w:t>
      </w:r>
    </w:p>
    <w:p>
      <w:pPr>
        <w:pStyle w:val="ListParagraph"/>
        <w:numPr>
          <w:ilvl w:val="0"/>
          <w:numId w:val="28"/>
        </w:numPr>
        <w:tabs>
          <w:tab w:pos="565" w:val="left" w:leader="none"/>
        </w:tabs>
        <w:spacing w:line="240" w:lineRule="auto" w:before="92" w:after="0"/>
        <w:ind w:left="564" w:right="0" w:hanging="339"/>
        <w:jc w:val="left"/>
        <w:rPr>
          <w:sz w:val="24"/>
        </w:rPr>
      </w:pPr>
      <w:r>
        <w:rPr>
          <w:sz w:val="24"/>
        </w:rPr>
        <w:t>Các amin chứa từ 1C đến 4C đều là chất khí ở điều kiện</w:t>
      </w:r>
      <w:r>
        <w:rPr>
          <w:spacing w:val="1"/>
          <w:sz w:val="24"/>
        </w:rPr>
        <w:t> </w:t>
      </w:r>
      <w:r>
        <w:rPr>
          <w:sz w:val="24"/>
        </w:rPr>
        <w:t>thường.</w:t>
      </w:r>
    </w:p>
    <w:p>
      <w:pPr>
        <w:pStyle w:val="BodyText"/>
        <w:spacing w:before="95"/>
        <w:rPr>
          <w:sz w:val="16"/>
        </w:rPr>
      </w:pPr>
      <w:r>
        <w:rPr>
          <w:position w:val="2"/>
        </w:rPr>
        <w:t>→ </w:t>
      </w:r>
      <w:r>
        <w:rPr>
          <w:b/>
          <w:position w:val="2"/>
        </w:rPr>
        <w:t>Sai</w:t>
      </w:r>
      <w:r>
        <w:rPr>
          <w:position w:val="2"/>
        </w:rPr>
        <w:t>, chỉ có 4 amin ở điều kiện thường là CH</w:t>
      </w:r>
      <w:r>
        <w:rPr>
          <w:sz w:val="16"/>
        </w:rPr>
        <w:t>3</w:t>
      </w:r>
      <w:r>
        <w:rPr>
          <w:position w:val="2"/>
        </w:rPr>
        <w:t>NH</w:t>
      </w:r>
      <w:r>
        <w:rPr>
          <w:sz w:val="16"/>
        </w:rPr>
        <w:t>2</w:t>
      </w:r>
      <w:r>
        <w:rPr>
          <w:position w:val="2"/>
        </w:rPr>
        <w:t>, (CH</w:t>
      </w:r>
      <w:r>
        <w:rPr>
          <w:sz w:val="16"/>
        </w:rPr>
        <w:t>3</w:t>
      </w:r>
      <w:r>
        <w:rPr>
          <w:position w:val="2"/>
        </w:rPr>
        <w:t>)</w:t>
      </w:r>
      <w:r>
        <w:rPr>
          <w:sz w:val="16"/>
        </w:rPr>
        <w:t>2</w:t>
      </w:r>
      <w:r>
        <w:rPr>
          <w:position w:val="2"/>
        </w:rPr>
        <w:t>NH, (CH</w:t>
      </w:r>
      <w:r>
        <w:rPr>
          <w:sz w:val="16"/>
        </w:rPr>
        <w:t>3</w:t>
      </w:r>
      <w:r>
        <w:rPr>
          <w:position w:val="2"/>
        </w:rPr>
        <w:t>)</w:t>
      </w:r>
      <w:r>
        <w:rPr>
          <w:sz w:val="16"/>
        </w:rPr>
        <w:t>3</w:t>
      </w:r>
      <w:r>
        <w:rPr>
          <w:position w:val="2"/>
        </w:rPr>
        <w:t>N và C</w:t>
      </w:r>
      <w:r>
        <w:rPr>
          <w:sz w:val="16"/>
        </w:rPr>
        <w:t>2</w:t>
      </w:r>
      <w:r>
        <w:rPr>
          <w:position w:val="2"/>
        </w:rPr>
        <w:t>H</w:t>
      </w:r>
      <w:r>
        <w:rPr>
          <w:sz w:val="16"/>
        </w:rPr>
        <w:t>5</w:t>
      </w:r>
      <w:r>
        <w:rPr>
          <w:position w:val="2"/>
        </w:rPr>
        <w:t>NH</w:t>
      </w:r>
      <w:r>
        <w:rPr>
          <w:sz w:val="16"/>
        </w:rPr>
        <w:t>2</w:t>
      </w:r>
    </w:p>
    <w:p>
      <w:pPr>
        <w:pStyle w:val="ListParagraph"/>
        <w:numPr>
          <w:ilvl w:val="0"/>
          <w:numId w:val="28"/>
        </w:numPr>
        <w:tabs>
          <w:tab w:pos="565" w:val="left" w:leader="none"/>
        </w:tabs>
        <w:spacing w:line="240" w:lineRule="auto" w:before="94" w:after="0"/>
        <w:ind w:left="564" w:right="0" w:hanging="339"/>
        <w:jc w:val="left"/>
        <w:rPr>
          <w:sz w:val="24"/>
        </w:rPr>
      </w:pPr>
      <w:r>
        <w:rPr/>
        <w:drawing>
          <wp:anchor distT="0" distB="0" distL="0" distR="0" allowOverlap="1" layoutInCell="1" locked="0" behindDoc="1" simplePos="0" relativeHeight="247760896">
            <wp:simplePos x="0" y="0"/>
            <wp:positionH relativeFrom="page">
              <wp:posOffset>951355</wp:posOffset>
            </wp:positionH>
            <wp:positionV relativeFrom="paragraph">
              <wp:posOffset>126670</wp:posOffset>
            </wp:positionV>
            <wp:extent cx="5117633" cy="5446261"/>
            <wp:effectExtent l="0" t="0" r="0" b="0"/>
            <wp:wrapNone/>
            <wp:docPr id="191" name="image2.png"/>
            <wp:cNvGraphicFramePr>
              <a:graphicFrameLocks noChangeAspect="1"/>
            </wp:cNvGraphicFramePr>
            <a:graphic>
              <a:graphicData uri="http://schemas.openxmlformats.org/drawingml/2006/picture">
                <pic:pic>
                  <pic:nvPicPr>
                    <pic:cNvPr id="192"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Trong phân tử đipeptit mạch hở có chứa hai liên kết</w:t>
      </w:r>
      <w:r>
        <w:rPr>
          <w:spacing w:val="-5"/>
          <w:sz w:val="24"/>
        </w:rPr>
        <w:t> </w:t>
      </w:r>
      <w:r>
        <w:rPr>
          <w:sz w:val="24"/>
        </w:rPr>
        <w:t>peptit.</w:t>
      </w:r>
    </w:p>
    <w:p>
      <w:pPr>
        <w:pStyle w:val="BodyText"/>
        <w:spacing w:before="94"/>
      </w:pPr>
      <w:r>
        <w:rPr/>
        <w:t>→ </w:t>
      </w:r>
      <w:r>
        <w:rPr>
          <w:b/>
        </w:rPr>
        <w:t>Sai</w:t>
      </w:r>
      <w:r>
        <w:rPr/>
        <w:t>, đipeptit chỉ chứa 1 liên kết peptit</w:t>
      </w:r>
    </w:p>
    <w:p>
      <w:pPr>
        <w:pStyle w:val="ListParagraph"/>
        <w:numPr>
          <w:ilvl w:val="0"/>
          <w:numId w:val="28"/>
        </w:numPr>
        <w:tabs>
          <w:tab w:pos="565" w:val="left" w:leader="none"/>
        </w:tabs>
        <w:spacing w:line="240" w:lineRule="auto" w:before="96" w:after="0"/>
        <w:ind w:left="564" w:right="0" w:hanging="339"/>
        <w:jc w:val="left"/>
        <w:rPr>
          <w:sz w:val="24"/>
        </w:rPr>
      </w:pPr>
      <w:r>
        <w:rPr>
          <w:sz w:val="24"/>
        </w:rPr>
        <w:t>Dung dịch anilin làm mất màu nước</w:t>
      </w:r>
      <w:r>
        <w:rPr>
          <w:spacing w:val="-3"/>
          <w:sz w:val="24"/>
        </w:rPr>
        <w:t> </w:t>
      </w:r>
      <w:r>
        <w:rPr>
          <w:sz w:val="24"/>
        </w:rPr>
        <w:t>brom.</w:t>
      </w:r>
    </w:p>
    <w:p>
      <w:pPr>
        <w:spacing w:before="124"/>
        <w:ind w:left="226" w:right="0" w:firstLine="0"/>
        <w:jc w:val="left"/>
        <w:rPr>
          <w:sz w:val="24"/>
        </w:rPr>
      </w:pPr>
      <w:r>
        <w:rPr>
          <w:w w:val="105"/>
          <w:sz w:val="24"/>
        </w:rPr>
        <w:t>→ </w:t>
      </w:r>
      <w:r>
        <w:rPr>
          <w:b/>
          <w:w w:val="105"/>
          <w:sz w:val="24"/>
        </w:rPr>
        <w:t>Đúng</w:t>
      </w:r>
      <w:r>
        <w:rPr>
          <w:w w:val="105"/>
          <w:sz w:val="24"/>
        </w:rPr>
        <w:t>, PTHH: C</w:t>
      </w:r>
      <w:r>
        <w:rPr>
          <w:w w:val="105"/>
          <w:position w:val="-5"/>
          <w:sz w:val="14"/>
        </w:rPr>
        <w:t>6</w:t>
      </w:r>
      <w:r>
        <w:rPr>
          <w:w w:val="105"/>
          <w:sz w:val="24"/>
        </w:rPr>
        <w:t>H</w:t>
      </w:r>
      <w:r>
        <w:rPr>
          <w:w w:val="105"/>
          <w:position w:val="-5"/>
          <w:sz w:val="14"/>
        </w:rPr>
        <w:t>5</w:t>
      </w:r>
      <w:r>
        <w:rPr>
          <w:w w:val="105"/>
          <w:sz w:val="24"/>
        </w:rPr>
        <w:t>NH</w:t>
      </w:r>
      <w:r>
        <w:rPr>
          <w:w w:val="105"/>
          <w:position w:val="-5"/>
          <w:sz w:val="14"/>
        </w:rPr>
        <w:t>2 </w:t>
      </w:r>
      <w:r>
        <w:rPr>
          <w:rFonts w:ascii="Symbol" w:hAnsi="Symbol"/>
          <w:w w:val="105"/>
          <w:sz w:val="24"/>
        </w:rPr>
        <w:t></w:t>
      </w:r>
      <w:r>
        <w:rPr>
          <w:w w:val="105"/>
          <w:sz w:val="24"/>
        </w:rPr>
        <w:t> 3Br</w:t>
      </w:r>
      <w:r>
        <w:rPr>
          <w:w w:val="105"/>
          <w:position w:val="-5"/>
          <w:sz w:val="14"/>
        </w:rPr>
        <w:t>2 </w:t>
      </w:r>
      <w:r>
        <w:rPr>
          <w:rFonts w:ascii="Symbol" w:hAnsi="Symbol"/>
          <w:w w:val="105"/>
          <w:sz w:val="24"/>
        </w:rPr>
        <w:t></w:t>
      </w:r>
      <w:r>
        <w:rPr>
          <w:w w:val="105"/>
          <w:sz w:val="24"/>
        </w:rPr>
        <w:t> C</w:t>
      </w:r>
      <w:r>
        <w:rPr>
          <w:w w:val="105"/>
          <w:position w:val="-5"/>
          <w:sz w:val="14"/>
        </w:rPr>
        <w:t>6</w:t>
      </w:r>
      <w:r>
        <w:rPr>
          <w:w w:val="105"/>
          <w:sz w:val="24"/>
        </w:rPr>
        <w:t>H</w:t>
      </w:r>
      <w:r>
        <w:rPr>
          <w:w w:val="105"/>
          <w:position w:val="-5"/>
          <w:sz w:val="14"/>
        </w:rPr>
        <w:t>2</w:t>
      </w:r>
      <w:r>
        <w:rPr>
          <w:w w:val="105"/>
          <w:sz w:val="24"/>
        </w:rPr>
        <w:t>Br</w:t>
      </w:r>
      <w:r>
        <w:rPr>
          <w:w w:val="105"/>
          <w:position w:val="-5"/>
          <w:sz w:val="14"/>
        </w:rPr>
        <w:t>3</w:t>
      </w:r>
      <w:r>
        <w:rPr>
          <w:w w:val="105"/>
          <w:sz w:val="24"/>
        </w:rPr>
        <w:t>NH</w:t>
      </w:r>
      <w:r>
        <w:rPr>
          <w:w w:val="105"/>
          <w:position w:val="-5"/>
          <w:sz w:val="14"/>
        </w:rPr>
        <w:t>2 </w:t>
      </w:r>
      <w:r>
        <w:rPr>
          <w:rFonts w:ascii="Symbol" w:hAnsi="Symbol"/>
          <w:w w:val="105"/>
          <w:sz w:val="24"/>
        </w:rPr>
        <w:t></w:t>
      </w:r>
      <w:r>
        <w:rPr>
          <w:w w:val="105"/>
          <w:sz w:val="24"/>
        </w:rPr>
        <w:t> </w:t>
      </w:r>
      <w:r>
        <w:rPr>
          <w:rFonts w:ascii="Symbol" w:hAnsi="Symbol"/>
          <w:w w:val="105"/>
          <w:sz w:val="24"/>
        </w:rPr>
        <w:t></w:t>
      </w:r>
      <w:r>
        <w:rPr>
          <w:w w:val="105"/>
          <w:sz w:val="24"/>
        </w:rPr>
        <w:t> 3HBr</w:t>
      </w:r>
    </w:p>
    <w:p>
      <w:pPr>
        <w:pStyle w:val="BodyText"/>
        <w:spacing w:before="119"/>
      </w:pPr>
      <w:r>
        <w:rPr/>
        <w:t>Vậy có 2 phát biểu đúng.</w:t>
      </w:r>
    </w:p>
    <w:p>
      <w:pPr>
        <w:pStyle w:val="Heading1"/>
        <w:spacing w:before="100"/>
      </w:pPr>
      <w:r>
        <w:rPr>
          <w:color w:val="0000FF"/>
        </w:rPr>
        <w:t>Chọn B.</w:t>
      </w:r>
    </w:p>
    <w:p>
      <w:pPr>
        <w:pStyle w:val="ListParagraph"/>
        <w:numPr>
          <w:ilvl w:val="0"/>
          <w:numId w:val="27"/>
        </w:numPr>
        <w:tabs>
          <w:tab w:pos="575" w:val="left" w:leader="none"/>
        </w:tabs>
        <w:spacing w:line="240" w:lineRule="auto" w:before="99" w:after="0"/>
        <w:ind w:left="574" w:right="0" w:hanging="349"/>
        <w:jc w:val="left"/>
        <w:rPr>
          <w:sz w:val="24"/>
        </w:rPr>
      </w:pPr>
      <w:r>
        <w:rPr>
          <w:b/>
          <w:color w:val="FF0000"/>
          <w:sz w:val="24"/>
        </w:rPr>
        <w:t>B</w:t>
      </w:r>
      <w:r>
        <w:rPr>
          <w:sz w:val="24"/>
        </w:rPr>
      </w:r>
    </w:p>
    <w:p>
      <w:pPr>
        <w:spacing w:before="41"/>
        <w:ind w:left="226" w:right="0" w:firstLine="0"/>
        <w:jc w:val="left"/>
        <w:rPr>
          <w:b/>
          <w:sz w:val="24"/>
        </w:rPr>
      </w:pPr>
      <w:r>
        <w:rPr>
          <w:b/>
          <w:color w:val="0000FF"/>
          <w:sz w:val="24"/>
        </w:rPr>
        <w:t>Phương pháp:</w:t>
      </w:r>
    </w:p>
    <w:p>
      <w:pPr>
        <w:pStyle w:val="BodyText"/>
        <w:spacing w:before="35"/>
      </w:pPr>
      <w:r>
        <w:rPr>
          <w:position w:val="2"/>
        </w:rPr>
        <w:t>Gọi d</w:t>
      </w:r>
      <w:r>
        <w:rPr>
          <w:sz w:val="16"/>
        </w:rPr>
        <w:t>v </w:t>
      </w:r>
      <w:r>
        <w:rPr>
          <w:position w:val="2"/>
        </w:rPr>
        <w:t>là trọng lượng riêng của chất làm vật; d</w:t>
      </w:r>
      <w:r>
        <w:rPr>
          <w:sz w:val="16"/>
        </w:rPr>
        <w:t>l </w:t>
      </w:r>
      <w:r>
        <w:rPr>
          <w:position w:val="2"/>
        </w:rPr>
        <w:t>là trọng lượng riêng của chất lỏng.</w:t>
      </w:r>
    </w:p>
    <w:p>
      <w:pPr>
        <w:pStyle w:val="BodyText"/>
        <w:spacing w:before="43"/>
        <w:rPr>
          <w:i/>
          <w:sz w:val="14"/>
        </w:rPr>
      </w:pPr>
      <w:r>
        <w:rPr/>
        <w:t>+ Vật sẽ chìm xuống khi: </w:t>
      </w:r>
      <w:r>
        <w:rPr>
          <w:i/>
        </w:rPr>
        <w:t>d</w:t>
      </w:r>
      <w:r>
        <w:rPr>
          <w:i/>
          <w:position w:val="-5"/>
          <w:sz w:val="14"/>
        </w:rPr>
        <w:t>v </w:t>
      </w:r>
      <w:r>
        <w:rPr>
          <w:rFonts w:ascii="Symbol" w:hAnsi="Symbol"/>
        </w:rPr>
        <w:t></w:t>
      </w:r>
      <w:r>
        <w:rPr/>
        <w:t> </w:t>
      </w:r>
      <w:r>
        <w:rPr>
          <w:i/>
        </w:rPr>
        <w:t>d</w:t>
      </w:r>
      <w:r>
        <w:rPr>
          <w:i/>
          <w:position w:val="-5"/>
          <w:sz w:val="14"/>
        </w:rPr>
        <w:t>l</w:t>
      </w:r>
    </w:p>
    <w:p>
      <w:pPr>
        <w:pStyle w:val="BodyText"/>
        <w:spacing w:before="72"/>
        <w:rPr>
          <w:i/>
          <w:sz w:val="14"/>
        </w:rPr>
      </w:pPr>
      <w:r>
        <w:rPr/>
        <w:t>+ Vật sẽ lơ lửng trong chất lỏng khi: </w:t>
      </w:r>
      <w:r>
        <w:rPr>
          <w:i/>
        </w:rPr>
        <w:t>d</w:t>
      </w:r>
      <w:r>
        <w:rPr>
          <w:i/>
          <w:position w:val="-5"/>
          <w:sz w:val="14"/>
        </w:rPr>
        <w:t>v </w:t>
      </w:r>
      <w:r>
        <w:rPr>
          <w:rFonts w:ascii="Symbol" w:hAnsi="Symbol"/>
        </w:rPr>
        <w:t></w:t>
      </w:r>
      <w:r>
        <w:rPr/>
        <w:t> </w:t>
      </w:r>
      <w:r>
        <w:rPr>
          <w:i/>
        </w:rPr>
        <w:t>d</w:t>
      </w:r>
      <w:r>
        <w:rPr>
          <w:i/>
          <w:position w:val="-5"/>
          <w:sz w:val="14"/>
        </w:rPr>
        <w:t>l</w:t>
      </w:r>
    </w:p>
    <w:p>
      <w:pPr>
        <w:pStyle w:val="BodyText"/>
        <w:spacing w:before="70"/>
        <w:rPr>
          <w:i/>
          <w:sz w:val="14"/>
        </w:rPr>
      </w:pPr>
      <w:r>
        <w:rPr/>
        <w:t>+ Vật sẽ nổi lên mặt chất lỏng khi: </w:t>
      </w:r>
      <w:r>
        <w:rPr>
          <w:i/>
        </w:rPr>
        <w:t>d</w:t>
      </w:r>
      <w:r>
        <w:rPr>
          <w:i/>
          <w:position w:val="-5"/>
          <w:sz w:val="14"/>
        </w:rPr>
        <w:t>v </w:t>
      </w:r>
      <w:r>
        <w:rPr>
          <w:rFonts w:ascii="Symbol" w:hAnsi="Symbol"/>
        </w:rPr>
        <w:t></w:t>
      </w:r>
      <w:r>
        <w:rPr/>
        <w:t> </w:t>
      </w:r>
      <w:r>
        <w:rPr>
          <w:i/>
        </w:rPr>
        <w:t>d</w:t>
      </w:r>
      <w:r>
        <w:rPr>
          <w:i/>
          <w:position w:val="-5"/>
          <w:sz w:val="14"/>
        </w:rPr>
        <w:t>l</w:t>
      </w:r>
    </w:p>
    <w:p>
      <w:pPr>
        <w:pStyle w:val="Heading1"/>
        <w:spacing w:before="69"/>
      </w:pPr>
      <w:r>
        <w:rPr>
          <w:color w:val="0000FF"/>
        </w:rPr>
        <w:t>Cách giải:</w:t>
      </w:r>
    </w:p>
    <w:p>
      <w:pPr>
        <w:pStyle w:val="BodyText"/>
        <w:spacing w:before="36"/>
      </w:pPr>
      <w:r>
        <w:rPr/>
        <w:t>Dầu thải nổi được trên mặt nước do trọng lượng riêng của dầu nhỏ hơn trọng lượng riêng của nước.</w:t>
      </w:r>
    </w:p>
    <w:p>
      <w:pPr>
        <w:pStyle w:val="Heading1"/>
        <w:spacing w:before="48"/>
      </w:pPr>
      <w:r>
        <w:rPr>
          <w:color w:val="0000FF"/>
        </w:rPr>
        <w:t>Chọn B.</w:t>
      </w:r>
    </w:p>
    <w:p>
      <w:pPr>
        <w:pStyle w:val="ListParagraph"/>
        <w:numPr>
          <w:ilvl w:val="0"/>
          <w:numId w:val="27"/>
        </w:numPr>
        <w:tabs>
          <w:tab w:pos="587" w:val="left" w:leader="none"/>
        </w:tabs>
        <w:spacing w:line="240" w:lineRule="auto" w:before="41" w:after="0"/>
        <w:ind w:left="586" w:right="0" w:hanging="361"/>
        <w:jc w:val="left"/>
        <w:rPr>
          <w:sz w:val="24"/>
        </w:rPr>
      </w:pPr>
      <w:r>
        <w:rPr>
          <w:b/>
          <w:color w:val="FF0000"/>
          <w:w w:val="99"/>
          <w:sz w:val="24"/>
        </w:rPr>
        <w:t>A</w:t>
      </w:r>
      <w:r>
        <w:rPr>
          <w:sz w:val="24"/>
        </w:rPr>
      </w:r>
    </w:p>
    <w:p>
      <w:pPr>
        <w:spacing w:before="41"/>
        <w:ind w:left="226" w:right="0" w:firstLine="0"/>
        <w:jc w:val="left"/>
        <w:rPr>
          <w:b/>
          <w:sz w:val="24"/>
        </w:rPr>
      </w:pPr>
      <w:r>
        <w:rPr>
          <w:b/>
          <w:color w:val="0000FF"/>
          <w:sz w:val="24"/>
        </w:rPr>
        <w:t>Phương pháp:</w:t>
      </w:r>
    </w:p>
    <w:p>
      <w:pPr>
        <w:pStyle w:val="BodyText"/>
        <w:spacing w:before="30"/>
        <w:rPr>
          <w:sz w:val="14"/>
        </w:rPr>
      </w:pPr>
      <w:r>
        <w:rPr/>
        <w:t>Điều kiện xảy ra hiện tượng quang điện: </w:t>
      </w:r>
      <w:r>
        <w:rPr>
          <w:rFonts w:ascii="Symbol" w:hAnsi="Symbol"/>
          <w:i/>
          <w:sz w:val="25"/>
        </w:rPr>
        <w:t></w:t>
      </w:r>
      <w:r>
        <w:rPr>
          <w:i/>
          <w:sz w:val="25"/>
        </w:rPr>
        <w:t> </w:t>
      </w:r>
      <w:r>
        <w:rPr>
          <w:rFonts w:ascii="Symbol" w:hAnsi="Symbol"/>
        </w:rPr>
        <w:t></w:t>
      </w:r>
      <w:r>
        <w:rPr/>
        <w:t> </w:t>
      </w:r>
      <w:r>
        <w:rPr>
          <w:rFonts w:ascii="Symbol" w:hAnsi="Symbol"/>
          <w:i/>
          <w:sz w:val="25"/>
        </w:rPr>
        <w:t></w:t>
      </w:r>
      <w:r>
        <w:rPr>
          <w:position w:val="-5"/>
          <w:sz w:val="14"/>
        </w:rPr>
        <w:t>0</w:t>
      </w:r>
    </w:p>
    <w:p>
      <w:pPr>
        <w:spacing w:line="243" w:lineRule="exact" w:before="84"/>
        <w:ind w:left="3794" w:right="0" w:firstLine="0"/>
        <w:jc w:val="left"/>
        <w:rPr>
          <w:i/>
          <w:sz w:val="24"/>
        </w:rPr>
      </w:pPr>
      <w:r>
        <w:rPr/>
        <w:pict>
          <v:line style="position:absolute;mso-position-horizontal-relative:page;mso-position-vertical-relative:paragraph;z-index:-251354112;mso-wrap-distance-left:0;mso-wrap-distance-right:0" from="216.532181pt,19.769899pt" to="229.342146pt,19.769899pt" stroked="true" strokeweight=".28631pt" strokecolor="#000000">
            <v:stroke dashstyle="solid"/>
            <w10:wrap type="topAndBottom"/>
          </v:line>
        </w:pict>
      </w:r>
      <w:r>
        <w:rPr>
          <w:i/>
          <w:position w:val="-14"/>
          <w:sz w:val="24"/>
        </w:rPr>
        <w:t>n</w:t>
      </w:r>
      <w:r>
        <w:rPr>
          <w:position w:val="-14"/>
          <w:sz w:val="24"/>
        </w:rPr>
        <w:t>. </w:t>
      </w:r>
      <w:r>
        <w:rPr>
          <w:i/>
          <w:sz w:val="24"/>
        </w:rPr>
        <w:t>hc</w:t>
      </w:r>
    </w:p>
    <w:p>
      <w:pPr>
        <w:spacing w:after="0" w:line="243" w:lineRule="exact"/>
        <w:jc w:val="left"/>
        <w:rPr>
          <w:sz w:val="24"/>
        </w:rPr>
        <w:sectPr>
          <w:pgSz w:w="11920" w:h="16850"/>
          <w:pgMar w:header="0" w:footer="591" w:top="640" w:bottom="780" w:left="340" w:right="20"/>
        </w:sectPr>
      </w:pPr>
    </w:p>
    <w:p>
      <w:pPr>
        <w:pStyle w:val="BodyText"/>
        <w:spacing w:line="198" w:lineRule="exact" w:before="81"/>
      </w:pPr>
      <w:r>
        <w:rPr/>
        <w:t>Công thức tính công </w:t>
      </w:r>
      <w:r>
        <w:rPr>
          <w:spacing w:val="-4"/>
        </w:rPr>
        <w:t>suất:</w:t>
      </w:r>
    </w:p>
    <w:p>
      <w:pPr>
        <w:spacing w:line="146" w:lineRule="auto" w:before="0"/>
        <w:ind w:left="66" w:right="0" w:firstLine="0"/>
        <w:jc w:val="left"/>
        <w:rPr>
          <w:rFonts w:ascii="Symbol" w:hAnsi="Symbol"/>
          <w:i/>
          <w:sz w:val="25"/>
        </w:rPr>
      </w:pPr>
      <w:r>
        <w:rPr/>
        <w:br w:type="column"/>
      </w:r>
      <w:r>
        <w:rPr>
          <w:i/>
          <w:position w:val="-14"/>
          <w:sz w:val="24"/>
        </w:rPr>
        <w:t>P </w:t>
      </w:r>
      <w:r>
        <w:rPr>
          <w:rFonts w:ascii="Symbol" w:hAnsi="Symbol"/>
          <w:position w:val="-14"/>
          <w:sz w:val="24"/>
        </w:rPr>
        <w:t></w:t>
      </w:r>
      <w:r>
        <w:rPr>
          <w:position w:val="-14"/>
          <w:sz w:val="24"/>
        </w:rPr>
        <w:t> </w:t>
      </w:r>
      <w:r>
        <w:rPr>
          <w:i/>
          <w:spacing w:val="-16"/>
          <w:sz w:val="24"/>
          <w:u w:val="single"/>
        </w:rPr>
        <w:t>n</w:t>
      </w:r>
      <w:r>
        <w:rPr>
          <w:spacing w:val="-16"/>
          <w:sz w:val="24"/>
          <w:u w:val="single"/>
        </w:rPr>
        <w:t>.</w:t>
      </w:r>
      <w:r>
        <w:rPr>
          <w:rFonts w:ascii="Symbol" w:hAnsi="Symbol"/>
          <w:i/>
          <w:spacing w:val="-16"/>
          <w:sz w:val="25"/>
          <w:u w:val="single"/>
        </w:rPr>
        <w:t></w:t>
      </w:r>
    </w:p>
    <w:p>
      <w:pPr>
        <w:tabs>
          <w:tab w:pos="521" w:val="left" w:leader="none"/>
        </w:tabs>
        <w:spacing w:line="279" w:lineRule="exact" w:before="0"/>
        <w:ind w:left="64" w:right="0" w:firstLine="0"/>
        <w:jc w:val="left"/>
        <w:rPr>
          <w:rFonts w:ascii="Symbol" w:hAnsi="Symbol"/>
          <w:i/>
          <w:sz w:val="25"/>
        </w:rPr>
      </w:pPr>
      <w:r>
        <w:rPr/>
        <w:br w:type="column"/>
      </w:r>
      <w:r>
        <w:rPr>
          <w:rFonts w:ascii="Symbol" w:hAnsi="Symbol"/>
          <w:position w:val="-8"/>
          <w:sz w:val="24"/>
        </w:rPr>
        <w:t></w:t>
      </w:r>
      <w:r>
        <w:rPr>
          <w:rFonts w:ascii="Symbol" w:hAnsi="Symbol"/>
          <w:sz w:val="24"/>
          <w:u w:val="single"/>
        </w:rPr>
        <w:t></w:t>
      </w:r>
      <w:r>
        <w:rPr>
          <w:rFonts w:ascii="Symbol" w:hAnsi="Symbol"/>
          <w:i/>
          <w:sz w:val="25"/>
          <w:u w:val="single"/>
        </w:rPr>
        <w:t></w:t>
      </w:r>
    </w:p>
    <w:p>
      <w:pPr>
        <w:spacing w:after="0" w:line="279" w:lineRule="exact"/>
        <w:jc w:val="left"/>
        <w:rPr>
          <w:rFonts w:ascii="Symbol" w:hAnsi="Symbol"/>
          <w:sz w:val="25"/>
        </w:rPr>
        <w:sectPr>
          <w:type w:val="continuous"/>
          <w:pgSz w:w="11920" w:h="16850"/>
          <w:pgMar w:top="260" w:bottom="780" w:left="340" w:right="20"/>
          <w:cols w:num="3" w:equalWidth="0">
            <w:col w:w="2702" w:space="40"/>
            <w:col w:w="742" w:space="39"/>
            <w:col w:w="8037"/>
          </w:cols>
        </w:sectPr>
      </w:pPr>
    </w:p>
    <w:p>
      <w:pPr>
        <w:tabs>
          <w:tab w:pos="3980" w:val="left" w:leader="none"/>
        </w:tabs>
        <w:spacing w:line="211" w:lineRule="exact" w:before="0"/>
        <w:ind w:left="3323" w:right="0" w:firstLine="0"/>
        <w:jc w:val="left"/>
        <w:rPr>
          <w:i/>
          <w:sz w:val="24"/>
        </w:rPr>
      </w:pPr>
      <w:r>
        <w:rPr>
          <w:i/>
          <w:sz w:val="24"/>
        </w:rPr>
        <w:t>t</w:t>
        <w:tab/>
        <w:t>t</w:t>
      </w:r>
    </w:p>
    <w:p>
      <w:pPr>
        <w:pStyle w:val="Heading1"/>
        <w:spacing w:before="40"/>
      </w:pPr>
      <w:r>
        <w:rPr>
          <w:color w:val="0000FF"/>
        </w:rPr>
        <w:t>Cách giải:</w:t>
      </w:r>
    </w:p>
    <w:p>
      <w:pPr>
        <w:pStyle w:val="BodyText"/>
        <w:spacing w:before="37"/>
      </w:pPr>
      <w:r>
        <w:rPr/>
        <w:t>Ta có:</w:t>
      </w:r>
    </w:p>
    <w:p>
      <w:pPr>
        <w:spacing w:after="0"/>
        <w:sectPr>
          <w:type w:val="continuous"/>
          <w:pgSz w:w="11920" w:h="16850"/>
          <w:pgMar w:top="260" w:bottom="780" w:left="340" w:right="20"/>
        </w:sectPr>
      </w:pPr>
    </w:p>
    <w:p>
      <w:pPr>
        <w:spacing w:line="243" w:lineRule="exact" w:before="55"/>
        <w:ind w:left="0" w:right="38" w:firstLine="0"/>
        <w:jc w:val="right"/>
        <w:rPr>
          <w:i/>
          <w:sz w:val="24"/>
        </w:rPr>
      </w:pPr>
      <w:r>
        <w:rPr>
          <w:i/>
          <w:position w:val="-14"/>
          <w:sz w:val="24"/>
        </w:rPr>
        <w:t>n</w:t>
      </w:r>
      <w:r>
        <w:rPr>
          <w:position w:val="-14"/>
          <w:sz w:val="24"/>
        </w:rPr>
        <w:t>. </w:t>
      </w:r>
      <w:r>
        <w:rPr>
          <w:i/>
          <w:sz w:val="24"/>
        </w:rPr>
        <w:t>hc</w:t>
      </w:r>
    </w:p>
    <w:p>
      <w:pPr>
        <w:pStyle w:val="BodyText"/>
        <w:spacing w:before="9"/>
        <w:ind w:left="0"/>
        <w:rPr>
          <w:i/>
          <w:sz w:val="5"/>
        </w:rPr>
      </w:pPr>
    </w:p>
    <w:p>
      <w:pPr>
        <w:pStyle w:val="BodyText"/>
        <w:spacing w:line="20" w:lineRule="exact"/>
        <w:ind w:left="1446" w:right="-44"/>
        <w:rPr>
          <w:sz w:val="2"/>
        </w:rPr>
      </w:pPr>
      <w:r>
        <w:rPr>
          <w:sz w:val="2"/>
        </w:rPr>
        <w:pict>
          <v:group style="width:12.8pt;height:.3pt;mso-position-horizontal-relative:char;mso-position-vertical-relative:line" coordorigin="0,0" coordsize="256,6">
            <v:line style="position:absolute" from="0,3" to="255,3" stroked="true" strokeweight=".288402pt" strokecolor="#000000">
              <v:stroke dashstyle="solid"/>
            </v:line>
          </v:group>
        </w:pict>
      </w:r>
      <w:r>
        <w:rPr>
          <w:sz w:val="2"/>
        </w:rPr>
      </w:r>
    </w:p>
    <w:p>
      <w:pPr>
        <w:pStyle w:val="BodyText"/>
        <w:ind w:left="0"/>
        <w:rPr>
          <w:i/>
          <w:sz w:val="16"/>
        </w:rPr>
      </w:pPr>
      <w:r>
        <w:rPr/>
        <w:br w:type="column"/>
      </w:r>
      <w:r>
        <w:rPr>
          <w:i/>
          <w:sz w:val="16"/>
        </w:rPr>
      </w:r>
    </w:p>
    <w:p>
      <w:pPr>
        <w:tabs>
          <w:tab w:pos="2319" w:val="left" w:leader="none"/>
          <w:tab w:pos="3010" w:val="left" w:leader="none"/>
        </w:tabs>
        <w:spacing w:line="8" w:lineRule="exact" w:before="114"/>
        <w:ind w:left="1254" w:right="0" w:firstLine="0"/>
        <w:jc w:val="left"/>
        <w:rPr>
          <w:sz w:val="14"/>
        </w:rPr>
      </w:pPr>
      <w:r>
        <w:rPr>
          <w:sz w:val="14"/>
        </w:rPr>
        <w:t>19</w:t>
        <w:tab/>
      </w:r>
      <w:r>
        <w:rPr>
          <w:rFonts w:ascii="Symbol" w:hAnsi="Symbol"/>
          <w:sz w:val="14"/>
        </w:rPr>
        <w:t></w:t>
      </w:r>
      <w:r>
        <w:rPr>
          <w:sz w:val="14"/>
        </w:rPr>
        <w:t>34</w:t>
        <w:tab/>
        <w:t>8</w:t>
      </w:r>
    </w:p>
    <w:p>
      <w:pPr>
        <w:spacing w:after="0" w:line="8" w:lineRule="exact"/>
        <w:jc w:val="left"/>
        <w:rPr>
          <w:sz w:val="14"/>
        </w:rPr>
        <w:sectPr>
          <w:type w:val="continuous"/>
          <w:pgSz w:w="11920" w:h="16850"/>
          <w:pgMar w:top="260" w:bottom="780" w:left="340" w:right="20"/>
          <w:cols w:num="2" w:equalWidth="0">
            <w:col w:w="1732" w:space="770"/>
            <w:col w:w="9058"/>
          </w:cols>
        </w:sectPr>
      </w:pPr>
    </w:p>
    <w:p>
      <w:pPr>
        <w:spacing w:line="148" w:lineRule="auto" w:before="0"/>
        <w:ind w:left="271" w:right="0" w:firstLine="0"/>
        <w:jc w:val="left"/>
        <w:rPr>
          <w:rFonts w:ascii="Symbol" w:hAnsi="Symbol"/>
          <w:i/>
          <w:sz w:val="25"/>
        </w:rPr>
      </w:pPr>
      <w:r>
        <w:rPr>
          <w:i/>
          <w:position w:val="-14"/>
          <w:sz w:val="24"/>
        </w:rPr>
        <w:t>P </w:t>
      </w:r>
      <w:r>
        <w:rPr>
          <w:rFonts w:ascii="Symbol" w:hAnsi="Symbol"/>
          <w:position w:val="-14"/>
          <w:sz w:val="24"/>
        </w:rPr>
        <w:t></w:t>
      </w:r>
      <w:r>
        <w:rPr>
          <w:position w:val="-14"/>
          <w:sz w:val="24"/>
        </w:rPr>
        <w:t> </w:t>
      </w:r>
      <w:r>
        <w:rPr>
          <w:i/>
          <w:spacing w:val="-17"/>
          <w:sz w:val="24"/>
          <w:u w:val="single"/>
        </w:rPr>
        <w:t>n</w:t>
      </w:r>
      <w:r>
        <w:rPr>
          <w:spacing w:val="-17"/>
          <w:sz w:val="24"/>
          <w:u w:val="single"/>
        </w:rPr>
        <w:t>.</w:t>
      </w:r>
      <w:r>
        <w:rPr>
          <w:rFonts w:ascii="Symbol" w:hAnsi="Symbol"/>
          <w:i/>
          <w:spacing w:val="-17"/>
          <w:sz w:val="25"/>
          <w:u w:val="single"/>
        </w:rPr>
        <w:t></w:t>
      </w:r>
    </w:p>
    <w:p>
      <w:pPr>
        <w:tabs>
          <w:tab w:pos="518" w:val="left" w:leader="none"/>
        </w:tabs>
        <w:spacing w:line="297" w:lineRule="exact" w:before="0"/>
        <w:ind w:left="62" w:right="0" w:firstLine="0"/>
        <w:jc w:val="left"/>
        <w:rPr>
          <w:rFonts w:ascii="Symbol" w:hAnsi="Symbol"/>
          <w:i/>
          <w:sz w:val="25"/>
        </w:rPr>
      </w:pPr>
      <w:r>
        <w:rPr/>
        <w:br w:type="column"/>
      </w:r>
      <w:r>
        <w:rPr>
          <w:rFonts w:ascii="Symbol" w:hAnsi="Symbol"/>
          <w:position w:val="-8"/>
          <w:sz w:val="24"/>
        </w:rPr>
        <w:t></w:t>
      </w:r>
      <w:r>
        <w:rPr>
          <w:rFonts w:ascii="Symbol" w:hAnsi="Symbol"/>
          <w:sz w:val="24"/>
          <w:u w:val="single"/>
        </w:rPr>
        <w:t></w:t>
      </w:r>
      <w:r>
        <w:rPr>
          <w:rFonts w:ascii="Symbol" w:hAnsi="Symbol"/>
          <w:i/>
          <w:spacing w:val="-20"/>
          <w:sz w:val="25"/>
          <w:u w:val="single"/>
        </w:rPr>
        <w:t></w:t>
      </w:r>
    </w:p>
    <w:p>
      <w:pPr>
        <w:tabs>
          <w:tab w:pos="3353" w:val="left" w:leader="none"/>
        </w:tabs>
        <w:spacing w:line="146" w:lineRule="auto" w:before="0"/>
        <w:ind w:left="101" w:right="0" w:firstLine="0"/>
        <w:jc w:val="left"/>
        <w:rPr>
          <w:sz w:val="24"/>
        </w:rPr>
      </w:pPr>
      <w:r>
        <w:rPr/>
        <w:br w:type="column"/>
      </w:r>
      <w:r>
        <w:rPr>
          <w:rFonts w:ascii="Symbol" w:hAnsi="Symbol"/>
          <w:position w:val="-14"/>
          <w:sz w:val="24"/>
        </w:rPr>
        <w:t></w:t>
      </w:r>
      <w:r>
        <w:rPr>
          <w:position w:val="-14"/>
          <w:sz w:val="24"/>
        </w:rPr>
        <w:t> </w:t>
      </w:r>
      <w:r>
        <w:rPr>
          <w:rFonts w:ascii="Symbol" w:hAnsi="Symbol"/>
          <w:i/>
          <w:position w:val="-14"/>
          <w:sz w:val="25"/>
        </w:rPr>
        <w:t></w:t>
      </w:r>
      <w:r>
        <w:rPr>
          <w:i/>
          <w:position w:val="-14"/>
          <w:sz w:val="25"/>
        </w:rPr>
        <w:t> </w:t>
      </w:r>
      <w:r>
        <w:rPr>
          <w:rFonts w:ascii="Symbol" w:hAnsi="Symbol"/>
          <w:position w:val="-14"/>
          <w:sz w:val="24"/>
        </w:rPr>
        <w:t></w:t>
      </w:r>
      <w:r>
        <w:rPr>
          <w:position w:val="-14"/>
          <w:sz w:val="24"/>
        </w:rPr>
        <w:t> </w:t>
      </w:r>
      <w:r>
        <w:rPr>
          <w:i/>
          <w:spacing w:val="-6"/>
          <w:sz w:val="24"/>
        </w:rPr>
        <w:t>n</w:t>
      </w:r>
      <w:r>
        <w:rPr>
          <w:spacing w:val="-6"/>
          <w:sz w:val="24"/>
        </w:rPr>
        <w:t>.</w:t>
      </w:r>
      <w:r>
        <w:rPr>
          <w:i/>
          <w:spacing w:val="-6"/>
          <w:sz w:val="24"/>
        </w:rPr>
        <w:t>hc  </w:t>
      </w:r>
      <w:r>
        <w:rPr>
          <w:rFonts w:ascii="Symbol" w:hAnsi="Symbol"/>
          <w:position w:val="-14"/>
          <w:sz w:val="24"/>
        </w:rPr>
        <w:t></w:t>
      </w:r>
      <w:r>
        <w:rPr>
          <w:position w:val="-14"/>
          <w:sz w:val="24"/>
        </w:rPr>
        <w:t> </w:t>
      </w:r>
      <w:r>
        <w:rPr>
          <w:spacing w:val="-6"/>
          <w:sz w:val="24"/>
        </w:rPr>
        <w:t>5, </w:t>
      </w:r>
      <w:r>
        <w:rPr>
          <w:sz w:val="24"/>
        </w:rPr>
        <w:t>6.10</w:t>
      </w:r>
      <w:r>
        <w:rPr>
          <w:spacing w:val="37"/>
          <w:sz w:val="24"/>
        </w:rPr>
        <w:t> </w:t>
      </w:r>
      <w:r>
        <w:rPr>
          <w:spacing w:val="-3"/>
          <w:sz w:val="24"/>
        </w:rPr>
        <w:t>.6,</w:t>
      </w:r>
      <w:r>
        <w:rPr>
          <w:spacing w:val="-34"/>
          <w:sz w:val="24"/>
        </w:rPr>
        <w:t> </w:t>
      </w:r>
      <w:r>
        <w:rPr>
          <w:spacing w:val="-3"/>
          <w:sz w:val="24"/>
        </w:rPr>
        <w:t>625.10</w:t>
        <w:tab/>
      </w:r>
      <w:r>
        <w:rPr>
          <w:spacing w:val="-6"/>
          <w:sz w:val="24"/>
        </w:rPr>
        <w:t>.3.10</w:t>
      </w:r>
    </w:p>
    <w:p>
      <w:pPr>
        <w:spacing w:line="225" w:lineRule="exact" w:before="71"/>
        <w:ind w:left="123" w:right="0" w:firstLine="0"/>
        <w:jc w:val="left"/>
        <w:rPr>
          <w:i/>
          <w:sz w:val="24"/>
        </w:rPr>
      </w:pPr>
      <w:r>
        <w:rPr/>
        <w:br w:type="column"/>
      </w:r>
      <w:r>
        <w:rPr>
          <w:rFonts w:ascii="Symbol" w:hAnsi="Symbol"/>
          <w:sz w:val="24"/>
        </w:rPr>
        <w:t></w:t>
      </w:r>
      <w:r>
        <w:rPr>
          <w:sz w:val="24"/>
        </w:rPr>
        <w:t> 4,122.10</w:t>
      </w:r>
      <w:r>
        <w:rPr>
          <w:rFonts w:ascii="Symbol" w:hAnsi="Symbol"/>
          <w:position w:val="11"/>
          <w:sz w:val="14"/>
        </w:rPr>
        <w:t></w:t>
      </w:r>
      <w:r>
        <w:rPr>
          <w:position w:val="11"/>
          <w:sz w:val="14"/>
        </w:rPr>
        <w:t>7 </w:t>
      </w:r>
      <w:r>
        <w:rPr>
          <w:i/>
          <w:sz w:val="24"/>
        </w:rPr>
        <w:t>m </w:t>
      </w:r>
      <w:r>
        <w:rPr>
          <w:rFonts w:ascii="Symbol" w:hAnsi="Symbol"/>
          <w:sz w:val="24"/>
        </w:rPr>
        <w:t></w:t>
      </w:r>
      <w:r>
        <w:rPr>
          <w:sz w:val="24"/>
        </w:rPr>
        <w:t> 0, 4122</w:t>
      </w:r>
      <w:r>
        <w:rPr>
          <w:rFonts w:ascii="Symbol" w:hAnsi="Symbol"/>
          <w:i/>
          <w:sz w:val="25"/>
        </w:rPr>
        <w:t></w:t>
      </w:r>
      <w:r>
        <w:rPr>
          <w:i/>
          <w:sz w:val="24"/>
        </w:rPr>
        <w:t>m</w:t>
      </w:r>
    </w:p>
    <w:p>
      <w:pPr>
        <w:spacing w:after="0" w:line="225" w:lineRule="exact"/>
        <w:jc w:val="left"/>
        <w:rPr>
          <w:sz w:val="24"/>
        </w:rPr>
        <w:sectPr>
          <w:type w:val="continuous"/>
          <w:pgSz w:w="11920" w:h="16850"/>
          <w:pgMar w:top="260" w:bottom="780" w:left="340" w:right="20"/>
          <w:cols w:num="4" w:equalWidth="0">
            <w:col w:w="946" w:space="40"/>
            <w:col w:w="654" w:space="39"/>
            <w:col w:w="3837" w:space="39"/>
            <w:col w:w="6005"/>
          </w:cols>
        </w:sectPr>
      </w:pPr>
    </w:p>
    <w:p>
      <w:pPr>
        <w:tabs>
          <w:tab w:pos="1440" w:val="left" w:leader="none"/>
          <w:tab w:pos="2545" w:val="left" w:leader="none"/>
          <w:tab w:pos="4005" w:val="left" w:leader="none"/>
        </w:tabs>
        <w:spacing w:line="226" w:lineRule="exact" w:before="0"/>
        <w:ind w:left="785" w:right="0" w:firstLine="0"/>
        <w:jc w:val="left"/>
        <w:rPr>
          <w:sz w:val="24"/>
        </w:rPr>
      </w:pPr>
      <w:r>
        <w:rPr/>
        <w:drawing>
          <wp:anchor distT="0" distB="0" distL="0" distR="0" allowOverlap="1" layoutInCell="1" locked="0" behindDoc="0" simplePos="0" relativeHeight="251965440">
            <wp:simplePos x="0" y="0"/>
            <wp:positionH relativeFrom="page">
              <wp:posOffset>811336</wp:posOffset>
            </wp:positionH>
            <wp:positionV relativeFrom="page">
              <wp:posOffset>10213144</wp:posOffset>
            </wp:positionV>
            <wp:extent cx="162954" cy="126046"/>
            <wp:effectExtent l="0" t="0" r="0" b="0"/>
            <wp:wrapNone/>
            <wp:docPr id="193" name="image63.png"/>
            <wp:cNvGraphicFramePr>
              <a:graphicFrameLocks noChangeAspect="1"/>
            </wp:cNvGraphicFramePr>
            <a:graphic>
              <a:graphicData uri="http://schemas.openxmlformats.org/drawingml/2006/picture">
                <pic:pic>
                  <pic:nvPicPr>
                    <pic:cNvPr id="194" name="image63.png"/>
                    <pic:cNvPicPr/>
                  </pic:nvPicPr>
                  <pic:blipFill>
                    <a:blip r:embed="rId78" cstate="print"/>
                    <a:stretch>
                      <a:fillRect/>
                    </a:stretch>
                  </pic:blipFill>
                  <pic:spPr>
                    <a:xfrm>
                      <a:off x="0" y="0"/>
                      <a:ext cx="162954" cy="126046"/>
                    </a:xfrm>
                    <a:prstGeom prst="rect">
                      <a:avLst/>
                    </a:prstGeom>
                  </pic:spPr>
                </pic:pic>
              </a:graphicData>
            </a:graphic>
          </wp:anchor>
        </w:drawing>
      </w:r>
      <w:r>
        <w:rPr/>
        <w:pict>
          <v:line style="position:absolute;mso-position-horizontal-relative:page;mso-position-vertical-relative:paragraph;z-index:251966464" from="140.168915pt,-3.736741pt" to="161.21295pt,-3.736741pt" stroked="true" strokeweight=".576794pt" strokecolor="#000000">
            <v:stroke dashstyle="solid"/>
            <w10:wrap type="none"/>
          </v:line>
        </w:pict>
      </w:r>
      <w:r>
        <w:rPr/>
        <w:pict>
          <v:line style="position:absolute;mso-position-horizontal-relative:page;mso-position-vertical-relative:paragraph;z-index:251967488" from="173.971146pt,-3.736741pt" to="297.759586pt,-3.736741pt" stroked="true" strokeweight=".576794pt" strokecolor="#000000">
            <v:stroke dashstyle="solid"/>
            <w10:wrap type="none"/>
          </v:line>
        </w:pict>
      </w:r>
      <w:r>
        <w:rPr>
          <w:i/>
          <w:sz w:val="24"/>
        </w:rPr>
        <w:t>t</w:t>
        <w:tab/>
        <w:t>t</w:t>
        <w:tab/>
      </w:r>
      <w:r>
        <w:rPr>
          <w:i/>
          <w:spacing w:val="-9"/>
          <w:sz w:val="24"/>
        </w:rPr>
        <w:t>P</w:t>
      </w:r>
      <w:r>
        <w:rPr>
          <w:spacing w:val="-9"/>
          <w:sz w:val="24"/>
        </w:rPr>
        <w:t>.</w:t>
      </w:r>
      <w:r>
        <w:rPr>
          <w:i/>
          <w:spacing w:val="-9"/>
          <w:sz w:val="24"/>
        </w:rPr>
        <w:t>t</w:t>
        <w:tab/>
      </w:r>
      <w:r>
        <w:rPr>
          <w:spacing w:val="-4"/>
          <w:sz w:val="24"/>
        </w:rPr>
        <w:t>0,</w:t>
      </w:r>
      <w:r>
        <w:rPr>
          <w:spacing w:val="-32"/>
          <w:sz w:val="24"/>
        </w:rPr>
        <w:t> </w:t>
      </w:r>
      <w:r>
        <w:rPr>
          <w:spacing w:val="-3"/>
          <w:sz w:val="24"/>
        </w:rPr>
        <w:t>45.60</w:t>
      </w:r>
    </w:p>
    <w:p>
      <w:pPr>
        <w:pStyle w:val="BodyText"/>
        <w:spacing w:line="271" w:lineRule="auto" w:before="79"/>
        <w:ind w:right="1953"/>
        <w:jc w:val="both"/>
        <w:rPr>
          <w:sz w:val="14"/>
        </w:rPr>
      </w:pPr>
      <w:r>
        <w:rPr/>
        <w:t>Giới hạn quang điện của các kim loại K, Ca, Al, Cu lần lượt là: 0,55µm; 0,43µm; 0,42µm; 0,3µm Để xảy ra hiện tượng quang điện thì </w:t>
      </w:r>
      <w:r>
        <w:rPr>
          <w:rFonts w:ascii="Symbol" w:hAnsi="Symbol"/>
          <w:i/>
          <w:sz w:val="25"/>
        </w:rPr>
        <w:t></w:t>
      </w:r>
      <w:r>
        <w:rPr>
          <w:i/>
          <w:sz w:val="25"/>
        </w:rPr>
        <w:t> </w:t>
      </w:r>
      <w:r>
        <w:rPr>
          <w:rFonts w:ascii="Symbol" w:hAnsi="Symbol"/>
        </w:rPr>
        <w:t></w:t>
      </w:r>
      <w:r>
        <w:rPr/>
        <w:t> </w:t>
      </w:r>
      <w:r>
        <w:rPr>
          <w:rFonts w:ascii="Symbol" w:hAnsi="Symbol"/>
          <w:i/>
          <w:sz w:val="25"/>
        </w:rPr>
        <w:t></w:t>
      </w:r>
      <w:r>
        <w:rPr>
          <w:position w:val="-5"/>
          <w:sz w:val="14"/>
        </w:rPr>
        <w:t>0</w:t>
      </w:r>
    </w:p>
    <w:p>
      <w:pPr>
        <w:pStyle w:val="BodyText"/>
        <w:spacing w:before="26"/>
        <w:jc w:val="both"/>
      </w:pPr>
      <w:r>
        <w:rPr/>
        <w:t>→ Có 3 kim loại xảy ra hiện tượng quang điện.</w:t>
      </w:r>
    </w:p>
    <w:p>
      <w:pPr>
        <w:pStyle w:val="Heading1"/>
        <w:spacing w:before="46"/>
        <w:jc w:val="both"/>
      </w:pPr>
      <w:r>
        <w:rPr>
          <w:color w:val="0000FF"/>
        </w:rPr>
        <w:t>Chọn A.</w:t>
      </w:r>
    </w:p>
    <w:p>
      <w:pPr>
        <w:pStyle w:val="ListParagraph"/>
        <w:numPr>
          <w:ilvl w:val="0"/>
          <w:numId w:val="27"/>
        </w:numPr>
        <w:tabs>
          <w:tab w:pos="587" w:val="left" w:leader="none"/>
        </w:tabs>
        <w:spacing w:line="240" w:lineRule="auto" w:before="41" w:after="0"/>
        <w:ind w:left="586" w:right="0" w:hanging="361"/>
        <w:jc w:val="both"/>
        <w:rPr>
          <w:sz w:val="24"/>
        </w:rPr>
      </w:pPr>
      <w:r>
        <w:rPr>
          <w:b/>
          <w:color w:val="FF0000"/>
          <w:w w:val="99"/>
          <w:sz w:val="24"/>
        </w:rPr>
        <w:t>D</w:t>
      </w:r>
      <w:r>
        <w:rPr>
          <w:sz w:val="24"/>
        </w:rPr>
      </w:r>
    </w:p>
    <w:p>
      <w:pPr>
        <w:spacing w:before="41"/>
        <w:ind w:left="226" w:right="0" w:firstLine="0"/>
        <w:jc w:val="both"/>
        <w:rPr>
          <w:b/>
          <w:sz w:val="24"/>
        </w:rPr>
      </w:pPr>
      <w:r>
        <w:rPr>
          <w:b/>
          <w:color w:val="0000FF"/>
          <w:sz w:val="24"/>
        </w:rPr>
        <w:t>Phương pháp:</w:t>
      </w:r>
    </w:p>
    <w:p>
      <w:pPr>
        <w:pStyle w:val="BodyText"/>
        <w:spacing w:line="276" w:lineRule="auto" w:before="38"/>
        <w:ind w:right="266"/>
        <w:jc w:val="both"/>
      </w:pPr>
      <w:r>
        <w:rPr/>
        <w:t>Các thiết bị giảm xóc của xe là ứng dụng của dao động tắt dần. Khi xe đi qua chỗ mấp mô, nó nảy lên rồi dao động giống như một con lắc lò xo làm người ngồi trên xe khó chịu. Nhờ có thiết bị giảm xóc mà dao động của khung xe chóng tắt.</w:t>
      </w:r>
    </w:p>
    <w:p>
      <w:pPr>
        <w:pStyle w:val="Heading1"/>
        <w:spacing w:before="4"/>
        <w:jc w:val="both"/>
      </w:pPr>
      <w:r>
        <w:rPr>
          <w:color w:val="0000FF"/>
        </w:rPr>
        <w:t>Cách giải:</w:t>
      </w:r>
    </w:p>
    <w:p>
      <w:pPr>
        <w:pStyle w:val="BodyText"/>
        <w:spacing w:before="36"/>
        <w:jc w:val="both"/>
      </w:pPr>
      <w:r>
        <w:rPr/>
        <w:t>Bộ phận giảm xóc của xe là ứng dụng của dao động tắt dần.</w:t>
      </w:r>
    </w:p>
    <w:p>
      <w:pPr>
        <w:spacing w:after="0"/>
        <w:jc w:val="both"/>
        <w:sectPr>
          <w:type w:val="continuous"/>
          <w:pgSz w:w="11920" w:h="16850"/>
          <w:pgMar w:top="260" w:bottom="780" w:left="340" w:right="20"/>
        </w:sectPr>
      </w:pPr>
    </w:p>
    <w:p>
      <w:pPr>
        <w:pStyle w:val="Heading1"/>
        <w:spacing w:before="78"/>
      </w:pPr>
      <w:r>
        <w:rPr>
          <w:color w:val="0000FF"/>
        </w:rPr>
        <w:t>Chọn D.</w:t>
      </w:r>
    </w:p>
    <w:p>
      <w:pPr>
        <w:pStyle w:val="ListParagraph"/>
        <w:numPr>
          <w:ilvl w:val="0"/>
          <w:numId w:val="27"/>
        </w:numPr>
        <w:tabs>
          <w:tab w:pos="587" w:val="left" w:leader="none"/>
        </w:tabs>
        <w:spacing w:line="240" w:lineRule="auto" w:before="41" w:after="0"/>
        <w:ind w:left="586" w:right="0" w:hanging="361"/>
        <w:jc w:val="left"/>
        <w:rPr>
          <w:sz w:val="24"/>
        </w:rPr>
      </w:pPr>
      <w:r>
        <w:rPr>
          <w:b/>
          <w:color w:val="FF0000"/>
          <w:w w:val="99"/>
          <w:sz w:val="24"/>
        </w:rPr>
        <w:t>C</w:t>
      </w:r>
      <w:r>
        <w:rPr>
          <w:sz w:val="24"/>
        </w:rPr>
      </w:r>
    </w:p>
    <w:p>
      <w:pPr>
        <w:spacing w:before="41"/>
        <w:ind w:left="226" w:right="0" w:firstLine="0"/>
        <w:jc w:val="left"/>
        <w:rPr>
          <w:b/>
          <w:sz w:val="24"/>
        </w:rPr>
      </w:pPr>
      <w:r>
        <w:rPr>
          <w:b/>
          <w:color w:val="0000FF"/>
          <w:sz w:val="24"/>
        </w:rPr>
        <w:t>Phương</w:t>
      </w:r>
      <w:r>
        <w:rPr>
          <w:b/>
          <w:color w:val="0000FF"/>
          <w:spacing w:val="-5"/>
          <w:sz w:val="24"/>
        </w:rPr>
        <w:t> </w:t>
      </w:r>
      <w:r>
        <w:rPr>
          <w:b/>
          <w:color w:val="0000FF"/>
          <w:sz w:val="24"/>
        </w:rPr>
        <w:t>pháp:</w:t>
      </w:r>
    </w:p>
    <w:p>
      <w:pPr>
        <w:pStyle w:val="BodyText"/>
        <w:spacing w:before="39"/>
      </w:pPr>
      <w:r>
        <w:rPr/>
        <w:t>+ Đọc đồ thị</w:t>
      </w:r>
      <w:r>
        <w:rPr>
          <w:spacing w:val="-5"/>
        </w:rPr>
        <w:t> </w:t>
      </w:r>
      <w:r>
        <w:rPr/>
        <w:t>i-t</w:t>
      </w:r>
    </w:p>
    <w:p>
      <w:pPr>
        <w:spacing w:line="414" w:lineRule="exact" w:before="23"/>
        <w:ind w:left="226" w:right="0" w:firstLine="0"/>
        <w:jc w:val="left"/>
        <w:rPr>
          <w:rFonts w:ascii="Symbol" w:hAnsi="Symbol"/>
          <w:i/>
          <w:sz w:val="25"/>
        </w:rPr>
      </w:pPr>
      <w:r>
        <w:rPr>
          <w:sz w:val="24"/>
        </w:rPr>
        <w:t>+ Sử dụng biểu thức </w:t>
      </w:r>
      <w:r>
        <w:rPr>
          <w:rFonts w:ascii="Symbol" w:hAnsi="Symbol"/>
          <w:i/>
          <w:sz w:val="25"/>
        </w:rPr>
        <w:t></w:t>
      </w:r>
      <w:r>
        <w:rPr>
          <w:i/>
          <w:sz w:val="25"/>
        </w:rPr>
        <w:t> </w:t>
      </w:r>
      <w:r>
        <w:rPr>
          <w:rFonts w:ascii="Symbol" w:hAnsi="Symbol"/>
          <w:sz w:val="23"/>
        </w:rPr>
        <w:t></w:t>
      </w:r>
      <w:r>
        <w:rPr>
          <w:sz w:val="23"/>
        </w:rPr>
        <w:t> </w:t>
      </w:r>
      <w:r>
        <w:rPr>
          <w:position w:val="15"/>
          <w:sz w:val="23"/>
          <w:u w:val="single"/>
        </w:rPr>
        <w:t>2</w:t>
      </w:r>
      <w:r>
        <w:rPr>
          <w:rFonts w:ascii="Symbol" w:hAnsi="Symbol"/>
          <w:i/>
          <w:position w:val="15"/>
          <w:sz w:val="25"/>
          <w:u w:val="single"/>
        </w:rPr>
        <w:t></w:t>
      </w:r>
    </w:p>
    <w:p>
      <w:pPr>
        <w:spacing w:line="223" w:lineRule="exact" w:before="0"/>
        <w:ind w:left="2749" w:right="0" w:firstLine="0"/>
        <w:jc w:val="left"/>
        <w:rPr>
          <w:i/>
          <w:sz w:val="23"/>
        </w:rPr>
      </w:pPr>
      <w:r>
        <w:rPr>
          <w:i/>
          <w:w w:val="104"/>
          <w:sz w:val="23"/>
        </w:rPr>
        <w:t>T</w:t>
      </w:r>
    </w:p>
    <w:p>
      <w:pPr>
        <w:pStyle w:val="BodyText"/>
        <w:spacing w:before="36"/>
      </w:pPr>
      <w:r>
        <w:rPr/>
        <w:t>+ Viết phương trình cường độ dòng điện</w:t>
      </w:r>
    </w:p>
    <w:p>
      <w:pPr>
        <w:pStyle w:val="Heading1"/>
        <w:spacing w:before="48"/>
      </w:pPr>
      <w:r>
        <w:rPr>
          <w:color w:val="0000FF"/>
        </w:rPr>
        <w:t>Cách giải:</w:t>
      </w:r>
    </w:p>
    <w:p>
      <w:pPr>
        <w:pStyle w:val="BodyText"/>
        <w:spacing w:before="36"/>
      </w:pPr>
      <w:r>
        <w:rPr/>
        <w:drawing>
          <wp:anchor distT="0" distB="0" distL="0" distR="0" allowOverlap="1" layoutInCell="1" locked="0" behindDoc="1" simplePos="0" relativeHeight="247764992">
            <wp:simplePos x="0" y="0"/>
            <wp:positionH relativeFrom="page">
              <wp:posOffset>951355</wp:posOffset>
            </wp:positionH>
            <wp:positionV relativeFrom="paragraph">
              <wp:posOffset>112699</wp:posOffset>
            </wp:positionV>
            <wp:extent cx="5117633" cy="5446261"/>
            <wp:effectExtent l="0" t="0" r="0" b="0"/>
            <wp:wrapNone/>
            <wp:docPr id="195" name="image2.png"/>
            <wp:cNvGraphicFramePr>
              <a:graphicFrameLocks noChangeAspect="1"/>
            </wp:cNvGraphicFramePr>
            <a:graphic>
              <a:graphicData uri="http://schemas.openxmlformats.org/drawingml/2006/picture">
                <pic:pic>
                  <pic:nvPicPr>
                    <pic:cNvPr id="196" name="image2.png"/>
                    <pic:cNvPicPr/>
                  </pic:nvPicPr>
                  <pic:blipFill>
                    <a:blip r:embed="rId7" cstate="print"/>
                    <a:stretch>
                      <a:fillRect/>
                    </a:stretch>
                  </pic:blipFill>
                  <pic:spPr>
                    <a:xfrm>
                      <a:off x="0" y="0"/>
                      <a:ext cx="5117633" cy="5446261"/>
                    </a:xfrm>
                    <a:prstGeom prst="rect">
                      <a:avLst/>
                    </a:prstGeom>
                  </pic:spPr>
                </pic:pic>
              </a:graphicData>
            </a:graphic>
          </wp:anchor>
        </w:drawing>
      </w:r>
      <w:r>
        <w:rPr/>
        <w:pict>
          <v:group style="position:absolute;margin-left:204.583679pt;margin-top:20.589785pt;width:16.1500pt;height:16.55pt;mso-position-horizontal-relative:page;mso-position-vertical-relative:paragraph;z-index:-255549440" coordorigin="4092,412" coordsize="323,331">
            <v:shape style="position:absolute;left:4110;top:411;width:294;height:265" type="#_x0000_t75" stroked="false">
              <v:imagedata r:id="rId79" o:title=""/>
            </v:shape>
            <v:line style="position:absolute" from="4092,737" to="4414,737" stroked="true" strokeweight=".587088pt" strokecolor="#000000">
              <v:stroke dashstyle="solid"/>
            </v:line>
            <w10:wrap type="none"/>
          </v:group>
        </w:pict>
      </w:r>
      <w:r>
        <w:rPr/>
        <w:pict>
          <v:shape style="position:absolute;margin-left:213.409866pt;margin-top:21.698542pt;width:6.05pt;height:13.2pt;mso-position-horizontal-relative:page;mso-position-vertical-relative:paragraph;z-index:-255547392" type="#_x0000_t202" filled="false" stroked="false">
            <v:textbox inset="0,0,0,0">
              <w:txbxContent>
                <w:p>
                  <w:pPr>
                    <w:pStyle w:val="BodyText"/>
                    <w:spacing w:line="264" w:lineRule="exact"/>
                    <w:ind w:left="0"/>
                  </w:pPr>
                  <w:r>
                    <w:rPr>
                      <w:w w:val="100"/>
                    </w:rPr>
                    <w:t>2</w:t>
                  </w:r>
                </w:p>
              </w:txbxContent>
            </v:textbox>
            <w10:wrap type="none"/>
          </v:shape>
        </w:pict>
      </w:r>
      <w:r>
        <w:rPr/>
        <w:t>Từ đồ thị ta có:</w:t>
      </w:r>
    </w:p>
    <w:p>
      <w:pPr>
        <w:pStyle w:val="BodyText"/>
        <w:spacing w:before="7"/>
        <w:ind w:left="0"/>
        <w:rPr>
          <w:sz w:val="12"/>
        </w:rPr>
      </w:pPr>
    </w:p>
    <w:p>
      <w:pPr>
        <w:spacing w:after="0"/>
        <w:rPr>
          <w:sz w:val="12"/>
        </w:rPr>
        <w:sectPr>
          <w:pgSz w:w="11920" w:h="16850"/>
          <w:pgMar w:header="0" w:footer="591" w:top="640" w:bottom="780" w:left="340" w:right="20"/>
        </w:sectPr>
      </w:pPr>
    </w:p>
    <w:p>
      <w:pPr>
        <w:pStyle w:val="BodyText"/>
        <w:spacing w:before="112"/>
      </w:pPr>
      <w:r>
        <w:rPr/>
        <w:t>+ Cường độ dòng điện cực </w:t>
      </w:r>
      <w:r>
        <w:rPr>
          <w:spacing w:val="-6"/>
        </w:rPr>
        <w:t>đại:</w:t>
      </w:r>
    </w:p>
    <w:p>
      <w:pPr>
        <w:spacing w:before="98"/>
        <w:ind w:left="69" w:right="0" w:firstLine="0"/>
        <w:jc w:val="left"/>
        <w:rPr>
          <w:i/>
          <w:sz w:val="24"/>
        </w:rPr>
      </w:pPr>
      <w:r>
        <w:rPr/>
        <w:br w:type="column"/>
      </w:r>
      <w:r>
        <w:rPr>
          <w:i/>
          <w:sz w:val="24"/>
        </w:rPr>
        <w:t>I</w:t>
      </w:r>
      <w:r>
        <w:rPr>
          <w:position w:val="-5"/>
          <w:sz w:val="13"/>
        </w:rPr>
        <w:t>0 </w:t>
      </w:r>
      <w:r>
        <w:rPr>
          <w:rFonts w:ascii="Symbol" w:hAnsi="Symbol"/>
          <w:sz w:val="24"/>
        </w:rPr>
        <w:t></w:t>
      </w:r>
      <w:r>
        <w:rPr>
          <w:sz w:val="24"/>
        </w:rPr>
        <w:t> </w:t>
      </w:r>
      <w:r>
        <w:rPr>
          <w:position w:val="-18"/>
          <w:sz w:val="24"/>
        </w:rPr>
        <w:t>2 </w:t>
      </w:r>
      <w:r>
        <w:rPr>
          <w:i/>
          <w:sz w:val="24"/>
        </w:rPr>
        <w:t>A</w:t>
      </w:r>
    </w:p>
    <w:p>
      <w:pPr>
        <w:spacing w:after="0"/>
        <w:jc w:val="left"/>
        <w:rPr>
          <w:sz w:val="24"/>
        </w:rPr>
        <w:sectPr>
          <w:type w:val="continuous"/>
          <w:pgSz w:w="11920" w:h="16850"/>
          <w:pgMar w:top="260" w:bottom="780" w:left="340" w:right="20"/>
          <w:cols w:num="2" w:equalWidth="0">
            <w:col w:w="3213" w:space="40"/>
            <w:col w:w="8307"/>
          </w:cols>
        </w:sectPr>
      </w:pPr>
    </w:p>
    <w:p>
      <w:pPr>
        <w:spacing w:before="189"/>
        <w:ind w:left="226" w:right="0" w:firstLine="0"/>
        <w:jc w:val="left"/>
        <w:rPr>
          <w:i/>
          <w:sz w:val="23"/>
        </w:rPr>
      </w:pPr>
      <w:r>
        <w:rPr>
          <w:w w:val="105"/>
          <w:sz w:val="24"/>
        </w:rPr>
        <w:t>+</w:t>
      </w:r>
      <w:r>
        <w:rPr>
          <w:spacing w:val="-11"/>
          <w:w w:val="105"/>
          <w:sz w:val="24"/>
        </w:rPr>
        <w:t> </w:t>
      </w:r>
      <w:r>
        <w:rPr>
          <w:w w:val="105"/>
          <w:sz w:val="24"/>
        </w:rPr>
        <w:t>Chu</w:t>
      </w:r>
      <w:r>
        <w:rPr>
          <w:spacing w:val="-9"/>
          <w:w w:val="105"/>
          <w:sz w:val="24"/>
        </w:rPr>
        <w:t> </w:t>
      </w:r>
      <w:r>
        <w:rPr>
          <w:w w:val="105"/>
          <w:sz w:val="24"/>
        </w:rPr>
        <w:t>kì</w:t>
      </w:r>
      <w:r>
        <w:rPr>
          <w:spacing w:val="-10"/>
          <w:w w:val="105"/>
          <w:sz w:val="24"/>
        </w:rPr>
        <w:t> </w:t>
      </w:r>
      <w:r>
        <w:rPr>
          <w:w w:val="105"/>
          <w:sz w:val="24"/>
        </w:rPr>
        <w:t>dao</w:t>
      </w:r>
      <w:r>
        <w:rPr>
          <w:spacing w:val="-9"/>
          <w:w w:val="105"/>
          <w:sz w:val="24"/>
        </w:rPr>
        <w:t> </w:t>
      </w:r>
      <w:r>
        <w:rPr>
          <w:w w:val="105"/>
          <w:sz w:val="24"/>
        </w:rPr>
        <w:t>động:</w:t>
      </w:r>
      <w:r>
        <w:rPr>
          <w:spacing w:val="13"/>
          <w:w w:val="105"/>
          <w:sz w:val="24"/>
        </w:rPr>
        <w:t> </w:t>
      </w:r>
      <w:r>
        <w:rPr>
          <w:i/>
          <w:w w:val="105"/>
          <w:sz w:val="23"/>
        </w:rPr>
        <w:t>T</w:t>
      </w:r>
      <w:r>
        <w:rPr>
          <w:i/>
          <w:spacing w:val="10"/>
          <w:w w:val="105"/>
          <w:sz w:val="23"/>
        </w:rPr>
        <w:t> </w:t>
      </w:r>
      <w:r>
        <w:rPr>
          <w:rFonts w:ascii="Symbol" w:hAnsi="Symbol"/>
          <w:w w:val="105"/>
          <w:sz w:val="23"/>
        </w:rPr>
        <w:t></w:t>
      </w:r>
      <w:r>
        <w:rPr>
          <w:spacing w:val="-19"/>
          <w:w w:val="105"/>
          <w:sz w:val="23"/>
        </w:rPr>
        <w:t> </w:t>
      </w:r>
      <w:r>
        <w:rPr>
          <w:spacing w:val="-5"/>
          <w:w w:val="105"/>
          <w:sz w:val="23"/>
        </w:rPr>
        <w:t>0,</w:t>
      </w:r>
      <w:r>
        <w:rPr>
          <w:spacing w:val="-40"/>
          <w:w w:val="105"/>
          <w:sz w:val="23"/>
        </w:rPr>
        <w:t> </w:t>
      </w:r>
      <w:r>
        <w:rPr>
          <w:spacing w:val="-7"/>
          <w:w w:val="105"/>
          <w:sz w:val="23"/>
        </w:rPr>
        <w:t>02</w:t>
      </w:r>
      <w:r>
        <w:rPr>
          <w:i/>
          <w:spacing w:val="-7"/>
          <w:w w:val="105"/>
          <w:sz w:val="23"/>
        </w:rPr>
        <w:t>s</w:t>
      </w:r>
    </w:p>
    <w:p>
      <w:pPr>
        <w:spacing w:line="411" w:lineRule="exact" w:before="17"/>
        <w:ind w:left="98" w:right="0" w:firstLine="0"/>
        <w:jc w:val="left"/>
        <w:rPr>
          <w:rFonts w:ascii="Symbol" w:hAnsi="Symbol"/>
          <w:i/>
          <w:sz w:val="25"/>
        </w:rPr>
      </w:pPr>
      <w:r>
        <w:rPr/>
        <w:br w:type="column"/>
      </w:r>
      <w:r>
        <w:rPr>
          <w:rFonts w:ascii="Symbol" w:hAnsi="Symbol"/>
          <w:sz w:val="24"/>
        </w:rPr>
        <w:t></w:t>
      </w:r>
      <w:r>
        <w:rPr>
          <w:sz w:val="24"/>
        </w:rPr>
        <w:t> </w:t>
      </w:r>
      <w:r>
        <w:rPr>
          <w:rFonts w:ascii="Symbol" w:hAnsi="Symbol"/>
          <w:i/>
          <w:sz w:val="25"/>
        </w:rPr>
        <w:t></w:t>
      </w:r>
      <w:r>
        <w:rPr>
          <w:i/>
          <w:sz w:val="25"/>
        </w:rPr>
        <w:t> </w:t>
      </w:r>
      <w:r>
        <w:rPr>
          <w:rFonts w:ascii="Symbol" w:hAnsi="Symbol"/>
          <w:sz w:val="24"/>
        </w:rPr>
        <w:t></w:t>
      </w:r>
      <w:r>
        <w:rPr>
          <w:sz w:val="24"/>
        </w:rPr>
        <w:t> </w:t>
      </w:r>
      <w:r>
        <w:rPr>
          <w:spacing w:val="-17"/>
          <w:position w:val="15"/>
          <w:sz w:val="24"/>
          <w:u w:val="single"/>
        </w:rPr>
        <w:t>2</w:t>
      </w:r>
      <w:r>
        <w:rPr>
          <w:rFonts w:ascii="Symbol" w:hAnsi="Symbol"/>
          <w:i/>
          <w:spacing w:val="-17"/>
          <w:position w:val="15"/>
          <w:sz w:val="25"/>
          <w:u w:val="single"/>
        </w:rPr>
        <w:t></w:t>
      </w:r>
    </w:p>
    <w:p>
      <w:pPr>
        <w:spacing w:line="230" w:lineRule="exact" w:before="0"/>
        <w:ind w:left="0" w:right="56" w:firstLine="0"/>
        <w:jc w:val="right"/>
        <w:rPr>
          <w:i/>
          <w:sz w:val="24"/>
        </w:rPr>
      </w:pPr>
      <w:r>
        <w:rPr>
          <w:i/>
          <w:w w:val="102"/>
          <w:sz w:val="24"/>
        </w:rPr>
        <w:t>T</w:t>
      </w:r>
    </w:p>
    <w:p>
      <w:pPr>
        <w:spacing w:line="187" w:lineRule="auto" w:before="38"/>
        <w:ind w:left="64" w:right="0" w:firstLine="0"/>
        <w:jc w:val="left"/>
        <w:rPr>
          <w:rFonts w:ascii="Symbol" w:hAnsi="Symbol"/>
          <w:i/>
          <w:sz w:val="25"/>
        </w:rPr>
      </w:pPr>
      <w:r>
        <w:rPr/>
        <w:br w:type="column"/>
      </w:r>
      <w:r>
        <w:rPr>
          <w:rFonts w:ascii="Symbol" w:hAnsi="Symbol"/>
          <w:position w:val="-14"/>
          <w:sz w:val="24"/>
        </w:rPr>
        <w:t></w:t>
      </w:r>
      <w:r>
        <w:rPr>
          <w:sz w:val="24"/>
          <w:u w:val="single"/>
        </w:rPr>
        <w:t> </w:t>
      </w:r>
      <w:r>
        <w:rPr>
          <w:spacing w:val="36"/>
          <w:sz w:val="24"/>
          <w:u w:val="single"/>
        </w:rPr>
        <w:t> </w:t>
      </w:r>
      <w:r>
        <w:rPr>
          <w:spacing w:val="-8"/>
          <w:sz w:val="24"/>
          <w:u w:val="single"/>
        </w:rPr>
        <w:t>2</w:t>
      </w:r>
      <w:r>
        <w:rPr>
          <w:rFonts w:ascii="Symbol" w:hAnsi="Symbol"/>
          <w:i/>
          <w:spacing w:val="-8"/>
          <w:sz w:val="25"/>
          <w:u w:val="single"/>
        </w:rPr>
        <w:t></w:t>
      </w:r>
    </w:p>
    <w:p>
      <w:pPr>
        <w:pStyle w:val="BodyText"/>
        <w:spacing w:line="233" w:lineRule="exact"/>
        <w:ind w:left="268"/>
      </w:pPr>
      <w:r>
        <w:rPr>
          <w:spacing w:val="-4"/>
        </w:rPr>
        <w:t>0,</w:t>
      </w:r>
      <w:r>
        <w:rPr>
          <w:spacing w:val="-24"/>
        </w:rPr>
        <w:t> </w:t>
      </w:r>
      <w:r>
        <w:rPr>
          <w:spacing w:val="-12"/>
        </w:rPr>
        <w:t>02</w:t>
      </w:r>
    </w:p>
    <w:p>
      <w:pPr>
        <w:spacing w:before="167"/>
        <w:ind w:left="28" w:right="0" w:firstLine="0"/>
        <w:jc w:val="left"/>
        <w:rPr>
          <w:rFonts w:ascii="Symbol" w:hAnsi="Symbol"/>
          <w:i/>
          <w:sz w:val="25"/>
        </w:rPr>
      </w:pPr>
      <w:r>
        <w:rPr/>
        <w:br w:type="column"/>
      </w:r>
      <w:r>
        <w:rPr>
          <w:rFonts w:ascii="Symbol" w:hAnsi="Symbol"/>
          <w:sz w:val="24"/>
        </w:rPr>
        <w:t></w:t>
      </w:r>
      <w:r>
        <w:rPr>
          <w:sz w:val="24"/>
        </w:rPr>
        <w:t> 100</w:t>
      </w:r>
      <w:r>
        <w:rPr>
          <w:rFonts w:ascii="Symbol" w:hAnsi="Symbol"/>
          <w:i/>
          <w:sz w:val="25"/>
        </w:rPr>
        <w:t></w:t>
      </w:r>
    </w:p>
    <w:p>
      <w:pPr>
        <w:spacing w:after="0"/>
        <w:jc w:val="left"/>
        <w:rPr>
          <w:rFonts w:ascii="Symbol" w:hAnsi="Symbol"/>
          <w:sz w:val="25"/>
        </w:rPr>
        <w:sectPr>
          <w:type w:val="continuous"/>
          <w:pgSz w:w="11920" w:h="16850"/>
          <w:pgMar w:top="260" w:bottom="780" w:left="340" w:right="20"/>
          <w:cols w:num="4" w:equalWidth="0">
            <w:col w:w="3114" w:space="40"/>
            <w:col w:w="1059" w:space="39"/>
            <w:col w:w="713" w:space="39"/>
            <w:col w:w="6556"/>
          </w:cols>
        </w:sectPr>
      </w:pPr>
    </w:p>
    <w:p>
      <w:pPr>
        <w:pStyle w:val="BodyText"/>
        <w:spacing w:before="70"/>
      </w:pPr>
      <w:r>
        <w:rPr/>
        <w:t>+ Tại thời điểm ban đầu, dòng điện có giá trị cực đại: </w:t>
      </w:r>
      <w:r>
        <w:rPr>
          <w:i/>
        </w:rPr>
        <w:t>i</w:t>
      </w:r>
      <w:r>
        <w:rPr>
          <w:position w:val="-5"/>
          <w:sz w:val="14"/>
        </w:rPr>
        <w:t>0 </w:t>
      </w:r>
      <w:r>
        <w:rPr>
          <w:rFonts w:ascii="Symbol" w:hAnsi="Symbol"/>
        </w:rPr>
        <w:t></w:t>
      </w:r>
      <w:r>
        <w:rPr/>
        <w:t> </w:t>
      </w:r>
      <w:r>
        <w:rPr>
          <w:i/>
        </w:rPr>
        <w:t>I</w:t>
      </w:r>
      <w:r>
        <w:rPr>
          <w:position w:val="-5"/>
          <w:sz w:val="14"/>
        </w:rPr>
        <w:t>0 </w:t>
      </w:r>
      <w:r>
        <w:rPr/>
        <w:t>cos</w:t>
      </w:r>
      <w:r>
        <w:rPr>
          <w:rFonts w:ascii="Symbol" w:hAnsi="Symbol"/>
          <w:i/>
          <w:sz w:val="25"/>
        </w:rPr>
        <w:t></w:t>
      </w:r>
      <w:r>
        <w:rPr>
          <w:i/>
          <w:sz w:val="25"/>
        </w:rPr>
        <w:t> </w:t>
      </w:r>
      <w:r>
        <w:rPr>
          <w:rFonts w:ascii="Symbol" w:hAnsi="Symbol"/>
        </w:rPr>
        <w:t></w:t>
      </w:r>
      <w:r>
        <w:rPr/>
        <w:t> </w:t>
      </w:r>
      <w:r>
        <w:rPr>
          <w:i/>
        </w:rPr>
        <w:t>I</w:t>
      </w:r>
      <w:r>
        <w:rPr>
          <w:position w:val="-5"/>
          <w:sz w:val="14"/>
        </w:rPr>
        <w:t>0 </w:t>
      </w:r>
      <w:r>
        <w:rPr>
          <w:rFonts w:ascii="Symbol" w:hAnsi="Symbol"/>
        </w:rPr>
        <w:t></w:t>
      </w:r>
      <w:r>
        <w:rPr/>
        <w:t> cos</w:t>
      </w:r>
      <w:r>
        <w:rPr>
          <w:rFonts w:ascii="Symbol" w:hAnsi="Symbol"/>
          <w:i/>
          <w:sz w:val="25"/>
        </w:rPr>
        <w:t></w:t>
      </w:r>
      <w:r>
        <w:rPr>
          <w:i/>
          <w:sz w:val="25"/>
        </w:rPr>
        <w:t> </w:t>
      </w:r>
      <w:r>
        <w:rPr>
          <w:rFonts w:ascii="Symbol" w:hAnsi="Symbol"/>
        </w:rPr>
        <w:t></w:t>
      </w:r>
      <w:r>
        <w:rPr/>
        <w:t>1</w:t>
      </w:r>
      <w:r>
        <w:rPr>
          <w:rFonts w:ascii="Symbol" w:hAnsi="Symbol"/>
        </w:rPr>
        <w:t></w:t>
      </w:r>
      <w:r>
        <w:rPr/>
        <w:t> </w:t>
      </w:r>
      <w:r>
        <w:rPr>
          <w:rFonts w:ascii="Symbol" w:hAnsi="Symbol"/>
          <w:i/>
          <w:sz w:val="25"/>
        </w:rPr>
        <w:t></w:t>
      </w:r>
      <w:r>
        <w:rPr>
          <w:i/>
          <w:sz w:val="25"/>
        </w:rPr>
        <w:t> </w:t>
      </w:r>
      <w:r>
        <w:rPr>
          <w:rFonts w:ascii="Symbol" w:hAnsi="Symbol"/>
        </w:rPr>
        <w:t></w:t>
      </w:r>
      <w:r>
        <w:rPr/>
        <w:t> 0</w:t>
      </w:r>
    </w:p>
    <w:p>
      <w:pPr>
        <w:spacing w:after="0"/>
        <w:sectPr>
          <w:type w:val="continuous"/>
          <w:pgSz w:w="11920" w:h="16850"/>
          <w:pgMar w:top="260" w:bottom="780" w:left="340" w:right="20"/>
        </w:sectPr>
      </w:pPr>
    </w:p>
    <w:p>
      <w:pPr>
        <w:pStyle w:val="BodyText"/>
        <w:spacing w:before="1"/>
        <w:ind w:left="0"/>
        <w:rPr>
          <w:sz w:val="23"/>
        </w:rPr>
      </w:pPr>
    </w:p>
    <w:p>
      <w:pPr>
        <w:pStyle w:val="BodyText"/>
        <w:rPr>
          <w:rFonts w:ascii="Symbol" w:hAnsi="Symbol"/>
        </w:rPr>
      </w:pPr>
      <w:r>
        <w:rPr/>
        <w:t>Phương trình cường độ dòng điện: </w:t>
      </w:r>
      <w:r>
        <w:rPr>
          <w:i/>
        </w:rPr>
        <w:t>i </w:t>
      </w:r>
      <w:r>
        <w:rPr>
          <w:rFonts w:ascii="Symbol" w:hAnsi="Symbol"/>
        </w:rPr>
        <w:t></w:t>
      </w:r>
    </w:p>
    <w:p>
      <w:pPr>
        <w:pStyle w:val="Heading1"/>
        <w:spacing w:before="228"/>
      </w:pPr>
      <w:r>
        <w:rPr>
          <w:color w:val="0000FF"/>
        </w:rPr>
        <w:t>Chọn C.</w:t>
      </w:r>
    </w:p>
    <w:p>
      <w:pPr>
        <w:pStyle w:val="ListParagraph"/>
        <w:numPr>
          <w:ilvl w:val="0"/>
          <w:numId w:val="27"/>
        </w:numPr>
        <w:tabs>
          <w:tab w:pos="587" w:val="left" w:leader="none"/>
        </w:tabs>
        <w:spacing w:line="240" w:lineRule="auto" w:before="40" w:after="0"/>
        <w:ind w:left="586" w:right="0" w:hanging="361"/>
        <w:jc w:val="left"/>
        <w:rPr>
          <w:sz w:val="24"/>
        </w:rPr>
      </w:pPr>
      <w:r>
        <w:rPr>
          <w:b/>
          <w:color w:val="FF0000"/>
          <w:sz w:val="24"/>
        </w:rPr>
        <w:t>B</w:t>
      </w:r>
      <w:r>
        <w:rPr>
          <w:sz w:val="24"/>
        </w:rPr>
      </w:r>
    </w:p>
    <w:p>
      <w:pPr>
        <w:spacing w:line="400" w:lineRule="exact" w:before="130"/>
        <w:ind w:left="194" w:right="0" w:firstLine="0"/>
        <w:jc w:val="left"/>
        <w:rPr>
          <w:i/>
          <w:sz w:val="24"/>
        </w:rPr>
      </w:pPr>
      <w:r>
        <w:rPr/>
        <w:br w:type="column"/>
      </w:r>
      <w:r>
        <w:rPr>
          <w:position w:val="17"/>
          <w:sz w:val="24"/>
        </w:rPr>
        <w:t>2 </w:t>
      </w:r>
      <w:r>
        <w:rPr>
          <w:position w:val="2"/>
          <w:sz w:val="24"/>
        </w:rPr>
        <w:t>cos</w:t>
      </w:r>
      <w:r>
        <w:rPr>
          <w:rFonts w:ascii="Symbol" w:hAnsi="Symbol"/>
          <w:sz w:val="31"/>
        </w:rPr>
        <w:t></w:t>
      </w:r>
      <w:r>
        <w:rPr>
          <w:position w:val="2"/>
          <w:sz w:val="24"/>
        </w:rPr>
        <w:t>100</w:t>
      </w:r>
      <w:r>
        <w:rPr>
          <w:rFonts w:ascii="Symbol" w:hAnsi="Symbol"/>
          <w:i/>
          <w:position w:val="2"/>
          <w:sz w:val="25"/>
        </w:rPr>
        <w:t></w:t>
      </w:r>
      <w:r>
        <w:rPr>
          <w:i/>
          <w:position w:val="2"/>
          <w:sz w:val="25"/>
        </w:rPr>
        <w:t> </w:t>
      </w:r>
      <w:r>
        <w:rPr>
          <w:i/>
          <w:position w:val="2"/>
          <w:sz w:val="24"/>
        </w:rPr>
        <w:t>t </w:t>
      </w:r>
      <w:r>
        <w:rPr>
          <w:rFonts w:ascii="Symbol" w:hAnsi="Symbol"/>
          <w:sz w:val="31"/>
        </w:rPr>
        <w:t></w:t>
      </w:r>
      <w:r>
        <w:rPr>
          <w:sz w:val="31"/>
        </w:rPr>
        <w:t> </w:t>
      </w:r>
      <w:r>
        <w:rPr>
          <w:i/>
          <w:position w:val="2"/>
          <w:sz w:val="24"/>
        </w:rPr>
        <w:t>A</w:t>
      </w:r>
    </w:p>
    <w:p>
      <w:pPr>
        <w:pStyle w:val="BodyText"/>
        <w:spacing w:line="214" w:lineRule="exact"/>
        <w:ind w:left="122"/>
      </w:pPr>
      <w:r>
        <w:rPr/>
        <w:pict>
          <v:group style="position:absolute;margin-left:214.151169pt;margin-top:-20.395414pt;width:16.2pt;height:16.55pt;mso-position-horizontal-relative:page;mso-position-vertical-relative:paragraph;z-index:-255548416" coordorigin="4283,-408" coordsize="324,331">
            <v:shape style="position:absolute;left:4301;top:-408;width:296;height:264" type="#_x0000_t75" stroked="false">
              <v:imagedata r:id="rId80" o:title=""/>
            </v:shape>
            <v:line style="position:absolute" from="4283,-83" to="4607,-83" stroked="true" strokeweight=".587075pt" strokecolor="#000000">
              <v:stroke dashstyle="solid"/>
            </v:line>
            <w10:wrap type="none"/>
          </v:group>
        </w:pict>
      </w:r>
      <w:r>
        <w:rPr>
          <w:w w:val="102"/>
        </w:rPr>
        <w:t>2</w:t>
      </w:r>
    </w:p>
    <w:p>
      <w:pPr>
        <w:spacing w:after="0" w:line="214" w:lineRule="exact"/>
        <w:sectPr>
          <w:type w:val="continuous"/>
          <w:pgSz w:w="11920" w:h="16850"/>
          <w:pgMar w:top="260" w:bottom="780" w:left="340" w:right="20"/>
          <w:cols w:num="2" w:equalWidth="0">
            <w:col w:w="3887" w:space="40"/>
            <w:col w:w="7633"/>
          </w:cols>
        </w:sectPr>
      </w:pPr>
    </w:p>
    <w:p>
      <w:pPr>
        <w:pStyle w:val="BodyText"/>
        <w:spacing w:before="135"/>
      </w:pPr>
      <w:r>
        <w:rPr/>
        <w:drawing>
          <wp:anchor distT="0" distB="0" distL="0" distR="0" allowOverlap="1" layoutInCell="1" locked="0" behindDoc="0" simplePos="0" relativeHeight="251969536">
            <wp:simplePos x="0" y="0"/>
            <wp:positionH relativeFrom="page">
              <wp:posOffset>811336</wp:posOffset>
            </wp:positionH>
            <wp:positionV relativeFrom="page">
              <wp:posOffset>10213144</wp:posOffset>
            </wp:positionV>
            <wp:extent cx="162954" cy="126046"/>
            <wp:effectExtent l="0" t="0" r="0" b="0"/>
            <wp:wrapNone/>
            <wp:docPr id="197" name="image66.png"/>
            <wp:cNvGraphicFramePr>
              <a:graphicFrameLocks noChangeAspect="1"/>
            </wp:cNvGraphicFramePr>
            <a:graphic>
              <a:graphicData uri="http://schemas.openxmlformats.org/drawingml/2006/picture">
                <pic:pic>
                  <pic:nvPicPr>
                    <pic:cNvPr id="198" name="image66.png"/>
                    <pic:cNvPicPr/>
                  </pic:nvPicPr>
                  <pic:blipFill>
                    <a:blip r:embed="rId81" cstate="print"/>
                    <a:stretch>
                      <a:fillRect/>
                    </a:stretch>
                  </pic:blipFill>
                  <pic:spPr>
                    <a:xfrm>
                      <a:off x="0" y="0"/>
                      <a:ext cx="162954" cy="126046"/>
                    </a:xfrm>
                    <a:prstGeom prst="rect">
                      <a:avLst/>
                    </a:prstGeom>
                  </pic:spPr>
                </pic:pic>
              </a:graphicData>
            </a:graphic>
          </wp:anchor>
        </w:drawing>
      </w:r>
      <w:r>
        <w:rPr/>
        <w:t>Quang hợp không có vai trò cân bằng nhiệt độ môi trường.</w:t>
      </w:r>
    </w:p>
    <w:p>
      <w:pPr>
        <w:pStyle w:val="Heading1"/>
        <w:spacing w:before="142"/>
      </w:pPr>
      <w:r>
        <w:rPr>
          <w:color w:val="0000FF"/>
        </w:rPr>
        <w:t>Chọn B</w:t>
      </w:r>
    </w:p>
    <w:p>
      <w:pPr>
        <w:pStyle w:val="ListParagraph"/>
        <w:numPr>
          <w:ilvl w:val="0"/>
          <w:numId w:val="27"/>
        </w:numPr>
        <w:tabs>
          <w:tab w:pos="587" w:val="left" w:leader="none"/>
        </w:tabs>
        <w:spacing w:line="240" w:lineRule="auto" w:before="139" w:after="0"/>
        <w:ind w:left="586" w:right="0" w:hanging="361"/>
        <w:jc w:val="left"/>
        <w:rPr>
          <w:sz w:val="24"/>
        </w:rPr>
      </w:pPr>
      <w:r>
        <w:rPr>
          <w:b/>
          <w:color w:val="FF0000"/>
          <w:w w:val="99"/>
          <w:sz w:val="24"/>
        </w:rPr>
        <w:t>A</w:t>
      </w:r>
      <w:r>
        <w:rPr>
          <w:sz w:val="24"/>
        </w:rPr>
      </w:r>
    </w:p>
    <w:p>
      <w:pPr>
        <w:pStyle w:val="BodyText"/>
        <w:spacing w:line="360" w:lineRule="auto" w:before="132"/>
        <w:ind w:right="335"/>
      </w:pPr>
      <w:r>
        <w:rPr/>
        <w:t>Quá trình tiêu hóa ở động vật có túi diễn ra như sau: thức ăn được tiêu hóa ngoại bào ( trong long túi bên ngoài tế bào) nhờ các enzyme và tiêu hóa nội bào ( tiêu hóa bên trong các tế bào trên thành túi tiêu hóa)</w:t>
      </w:r>
    </w:p>
    <w:p>
      <w:pPr>
        <w:pStyle w:val="Heading1"/>
        <w:spacing w:before="5"/>
      </w:pPr>
      <w:r>
        <w:rPr>
          <w:color w:val="0000FF"/>
        </w:rPr>
        <w:t>Chọn A</w:t>
      </w:r>
    </w:p>
    <w:p>
      <w:pPr>
        <w:pStyle w:val="ListParagraph"/>
        <w:numPr>
          <w:ilvl w:val="0"/>
          <w:numId w:val="27"/>
        </w:numPr>
        <w:tabs>
          <w:tab w:pos="587" w:val="left" w:leader="none"/>
        </w:tabs>
        <w:spacing w:line="240" w:lineRule="auto" w:before="139" w:after="0"/>
        <w:ind w:left="586" w:right="0" w:hanging="361"/>
        <w:jc w:val="left"/>
        <w:rPr>
          <w:sz w:val="24"/>
        </w:rPr>
      </w:pPr>
      <w:r>
        <w:rPr>
          <w:b/>
          <w:color w:val="FF0000"/>
          <w:w w:val="99"/>
          <w:sz w:val="24"/>
        </w:rPr>
        <w:t>A</w:t>
      </w:r>
      <w:r>
        <w:rPr>
          <w:sz w:val="24"/>
        </w:rPr>
      </w:r>
    </w:p>
    <w:p>
      <w:pPr>
        <w:spacing w:before="137"/>
        <w:ind w:left="226" w:right="0" w:firstLine="0"/>
        <w:jc w:val="left"/>
        <w:rPr>
          <w:b/>
          <w:sz w:val="24"/>
        </w:rPr>
      </w:pPr>
      <w:r>
        <w:rPr>
          <w:b/>
          <w:color w:val="0000FF"/>
          <w:sz w:val="24"/>
        </w:rPr>
        <w:t>Phương pháp:</w:t>
      </w:r>
    </w:p>
    <w:p>
      <w:pPr>
        <w:pStyle w:val="BodyText"/>
        <w:spacing w:before="132"/>
      </w:pPr>
      <w:r>
        <w:rPr/>
        <w:t>Quần thể cân bằng về hệ nhóm máu ABO có cấu trúc:</w:t>
      </w:r>
    </w:p>
    <w:p>
      <w:pPr>
        <w:spacing w:before="124"/>
        <w:ind w:left="226" w:right="0" w:firstLine="0"/>
        <w:jc w:val="left"/>
        <w:rPr>
          <w:sz w:val="24"/>
        </w:rPr>
      </w:pPr>
      <w:r>
        <w:rPr>
          <w:sz w:val="24"/>
        </w:rPr>
        <w:t>(I</w:t>
      </w:r>
      <w:r>
        <w:rPr>
          <w:position w:val="9"/>
          <w:sz w:val="16"/>
        </w:rPr>
        <w:t>A </w:t>
      </w:r>
      <w:r>
        <w:rPr>
          <w:sz w:val="24"/>
        </w:rPr>
        <w:t>+I</w:t>
      </w:r>
      <w:r>
        <w:rPr>
          <w:position w:val="9"/>
          <w:sz w:val="16"/>
        </w:rPr>
        <w:t>B </w:t>
      </w:r>
      <w:r>
        <w:rPr>
          <w:sz w:val="24"/>
        </w:rPr>
        <w:t>+I</w:t>
      </w:r>
      <w:r>
        <w:rPr>
          <w:position w:val="9"/>
          <w:sz w:val="16"/>
        </w:rPr>
        <w:t>O</w:t>
      </w:r>
      <w:r>
        <w:rPr>
          <w:sz w:val="24"/>
        </w:rPr>
        <w:t>)</w:t>
      </w:r>
      <w:r>
        <w:rPr>
          <w:position w:val="9"/>
          <w:sz w:val="16"/>
        </w:rPr>
        <w:t>2</w:t>
      </w:r>
      <w:r>
        <w:rPr>
          <w:sz w:val="24"/>
        </w:rPr>
        <w:t>= I</w:t>
      </w:r>
      <w:r>
        <w:rPr>
          <w:position w:val="9"/>
          <w:sz w:val="16"/>
        </w:rPr>
        <w:t>A</w:t>
      </w:r>
      <w:r>
        <w:rPr>
          <w:sz w:val="24"/>
        </w:rPr>
        <w:t>I</w:t>
      </w:r>
      <w:r>
        <w:rPr>
          <w:position w:val="9"/>
          <w:sz w:val="16"/>
        </w:rPr>
        <w:t>A </w:t>
      </w:r>
      <w:r>
        <w:rPr>
          <w:sz w:val="24"/>
        </w:rPr>
        <w:t>+I</w:t>
      </w:r>
      <w:r>
        <w:rPr>
          <w:position w:val="9"/>
          <w:sz w:val="16"/>
        </w:rPr>
        <w:t>O</w:t>
      </w:r>
      <w:r>
        <w:rPr>
          <w:sz w:val="24"/>
        </w:rPr>
        <w:t>I</w:t>
      </w:r>
      <w:r>
        <w:rPr>
          <w:position w:val="9"/>
          <w:sz w:val="16"/>
        </w:rPr>
        <w:t>O</w:t>
      </w:r>
      <w:r>
        <w:rPr>
          <w:sz w:val="24"/>
        </w:rPr>
        <w:t>+I</w:t>
      </w:r>
      <w:r>
        <w:rPr>
          <w:position w:val="9"/>
          <w:sz w:val="16"/>
        </w:rPr>
        <w:t>B</w:t>
      </w:r>
      <w:r>
        <w:rPr>
          <w:sz w:val="24"/>
        </w:rPr>
        <w:t>I</w:t>
      </w:r>
      <w:r>
        <w:rPr>
          <w:position w:val="9"/>
          <w:sz w:val="16"/>
        </w:rPr>
        <w:t>B </w:t>
      </w:r>
      <w:r>
        <w:rPr>
          <w:sz w:val="24"/>
        </w:rPr>
        <w:t>+2I</w:t>
      </w:r>
      <w:r>
        <w:rPr>
          <w:position w:val="9"/>
          <w:sz w:val="16"/>
        </w:rPr>
        <w:t>A</w:t>
      </w:r>
      <w:r>
        <w:rPr>
          <w:sz w:val="24"/>
        </w:rPr>
        <w:t>I</w:t>
      </w:r>
      <w:r>
        <w:rPr>
          <w:position w:val="9"/>
          <w:sz w:val="16"/>
        </w:rPr>
        <w:t>O</w:t>
      </w:r>
      <w:r>
        <w:rPr>
          <w:sz w:val="24"/>
        </w:rPr>
        <w:t>+ 2I</w:t>
      </w:r>
      <w:r>
        <w:rPr>
          <w:position w:val="9"/>
          <w:sz w:val="16"/>
        </w:rPr>
        <w:t>A</w:t>
      </w:r>
      <w:r>
        <w:rPr>
          <w:sz w:val="24"/>
        </w:rPr>
        <w:t>I</w:t>
      </w:r>
      <w:r>
        <w:rPr>
          <w:position w:val="9"/>
          <w:sz w:val="16"/>
        </w:rPr>
        <w:t>B </w:t>
      </w:r>
      <w:r>
        <w:rPr>
          <w:sz w:val="24"/>
        </w:rPr>
        <w:t>+2I</w:t>
      </w:r>
      <w:r>
        <w:rPr>
          <w:position w:val="9"/>
          <w:sz w:val="16"/>
        </w:rPr>
        <w:t>B</w:t>
      </w:r>
      <w:r>
        <w:rPr>
          <w:sz w:val="24"/>
        </w:rPr>
        <w:t>I</w:t>
      </w:r>
      <w:r>
        <w:rPr>
          <w:position w:val="9"/>
          <w:sz w:val="16"/>
        </w:rPr>
        <w:t>O </w:t>
      </w:r>
      <w:r>
        <w:rPr>
          <w:sz w:val="24"/>
        </w:rPr>
        <w:t>= 1</w:t>
      </w:r>
    </w:p>
    <w:p>
      <w:pPr>
        <w:pStyle w:val="BodyText"/>
        <w:spacing w:line="360" w:lineRule="auto" w:before="122"/>
        <w:ind w:right="4712"/>
      </w:pPr>
      <w:r>
        <w:rPr/>
        <w:t>Nhóm máu A + nhóm máu O =(I</w:t>
      </w:r>
      <w:r>
        <w:rPr>
          <w:position w:val="9"/>
          <w:sz w:val="16"/>
        </w:rPr>
        <w:t>A </w:t>
      </w:r>
      <w:r>
        <w:rPr/>
        <w:t>+ I</w:t>
      </w:r>
      <w:r>
        <w:rPr>
          <w:position w:val="9"/>
          <w:sz w:val="16"/>
        </w:rPr>
        <w:t>O</w:t>
      </w:r>
      <w:r>
        <w:rPr/>
        <w:t>)</w:t>
      </w:r>
      <w:r>
        <w:rPr>
          <w:position w:val="9"/>
          <w:sz w:val="16"/>
        </w:rPr>
        <w:t>2 </w:t>
      </w:r>
      <w:r>
        <w:rPr/>
        <w:t>tương tự với nhóm máu B Bước 1: Xác định tần số alen</w:t>
      </w:r>
    </w:p>
    <w:p>
      <w:pPr>
        <w:pStyle w:val="BodyText"/>
        <w:spacing w:line="360" w:lineRule="auto"/>
        <w:ind w:right="6821"/>
      </w:pPr>
      <w:r>
        <w:rPr/>
        <w:t>Bước 2: Xác định kiểu gen của 2 người bố, mẹ Bước 3: Tính xác suất</w:t>
      </w:r>
    </w:p>
    <w:p>
      <w:pPr>
        <w:pStyle w:val="Heading1"/>
        <w:spacing w:before="5"/>
      </w:pPr>
      <w:r>
        <w:rPr>
          <w:color w:val="0000FF"/>
        </w:rPr>
        <w:t>Cách giải:</w:t>
      </w:r>
    </w:p>
    <w:p>
      <w:pPr>
        <w:pStyle w:val="BodyText"/>
        <w:spacing w:line="345" w:lineRule="auto" w:before="135"/>
        <w:ind w:right="8231"/>
      </w:pPr>
      <w:r>
        <w:rPr/>
        <w:t>Xét quần thể bên người đàn ông I</w:t>
      </w:r>
      <w:r>
        <w:rPr>
          <w:position w:val="9"/>
          <w:sz w:val="16"/>
        </w:rPr>
        <w:t>O</w:t>
      </w:r>
      <w:r>
        <w:rPr/>
        <w:t>I</w:t>
      </w:r>
      <w:r>
        <w:rPr>
          <w:position w:val="9"/>
          <w:sz w:val="16"/>
        </w:rPr>
        <w:t>O </w:t>
      </w:r>
      <w:r>
        <w:rPr/>
        <w:t>= 0,04 → I</w:t>
      </w:r>
      <w:r>
        <w:rPr>
          <w:position w:val="9"/>
          <w:sz w:val="16"/>
        </w:rPr>
        <w:t>O </w:t>
      </w:r>
      <w:r>
        <w:rPr/>
        <w:t>= √0,04 = 0,2</w:t>
      </w:r>
    </w:p>
    <w:p>
      <w:pPr>
        <w:pStyle w:val="BodyText"/>
        <w:spacing w:line="348" w:lineRule="auto" w:before="2"/>
        <w:ind w:right="335"/>
        <w:rPr>
          <w:sz w:val="16"/>
        </w:rPr>
      </w:pPr>
      <w:r>
        <w:rPr/>
        <w:t>Mà tỷ lệ nhóm máu B + Tỷ lệ nhóm máu O = (I</w:t>
      </w:r>
      <w:r>
        <w:rPr>
          <w:position w:val="9"/>
          <w:sz w:val="16"/>
        </w:rPr>
        <w:t>B </w:t>
      </w:r>
      <w:r>
        <w:rPr/>
        <w:t>+I</w:t>
      </w:r>
      <w:r>
        <w:rPr>
          <w:position w:val="9"/>
          <w:sz w:val="16"/>
        </w:rPr>
        <w:t>O</w:t>
      </w:r>
      <w:r>
        <w:rPr/>
        <w:t>)</w:t>
      </w:r>
      <w:r>
        <w:rPr>
          <w:position w:val="9"/>
          <w:sz w:val="16"/>
        </w:rPr>
        <w:t>2</w:t>
      </w:r>
      <w:r>
        <w:rPr/>
        <w:t>= 4% + 21% → I</w:t>
      </w:r>
      <w:r>
        <w:rPr>
          <w:position w:val="9"/>
          <w:sz w:val="16"/>
        </w:rPr>
        <w:t>B </w:t>
      </w:r>
      <w:r>
        <w:rPr/>
        <w:t>+I</w:t>
      </w:r>
      <w:r>
        <w:rPr>
          <w:position w:val="9"/>
          <w:sz w:val="16"/>
        </w:rPr>
        <w:t>O </w:t>
      </w:r>
      <w:r>
        <w:rPr/>
        <w:t>=√0,25 = 0,5 → I</w:t>
      </w:r>
      <w:r>
        <w:rPr>
          <w:position w:val="9"/>
          <w:sz w:val="16"/>
        </w:rPr>
        <w:t>B </w:t>
      </w:r>
      <w:r>
        <w:rPr/>
        <w:t>= 0,3 ; I</w:t>
      </w:r>
      <w:r>
        <w:rPr>
          <w:position w:val="9"/>
          <w:sz w:val="16"/>
        </w:rPr>
        <w:t>A </w:t>
      </w:r>
      <w:r>
        <w:rPr/>
        <w:t>= 0,5 Hay: nhóm máu A + Tỷ lệ nhóm máu O = (0,5I</w:t>
      </w:r>
      <w:r>
        <w:rPr>
          <w:position w:val="9"/>
          <w:sz w:val="16"/>
        </w:rPr>
        <w:t>A </w:t>
      </w:r>
      <w:r>
        <w:rPr/>
        <w:t>+0,2I</w:t>
      </w:r>
      <w:r>
        <w:rPr>
          <w:position w:val="9"/>
          <w:sz w:val="16"/>
        </w:rPr>
        <w:t>O</w:t>
      </w:r>
      <w:r>
        <w:rPr/>
        <w:t>)</w:t>
      </w:r>
      <w:r>
        <w:rPr>
          <w:position w:val="9"/>
          <w:sz w:val="16"/>
        </w:rPr>
        <w:t>2 </w:t>
      </w:r>
      <w:r>
        <w:rPr>
          <w:rFonts w:ascii="Cambria Math" w:hAnsi="Cambria Math"/>
        </w:rPr>
        <w:t>↔</w:t>
      </w:r>
      <w:r>
        <w:rPr/>
        <w:t>0,25I</w:t>
      </w:r>
      <w:r>
        <w:rPr>
          <w:position w:val="9"/>
          <w:sz w:val="16"/>
        </w:rPr>
        <w:t>A</w:t>
      </w:r>
      <w:r>
        <w:rPr/>
        <w:t>I</w:t>
      </w:r>
      <w:r>
        <w:rPr>
          <w:position w:val="9"/>
          <w:sz w:val="16"/>
        </w:rPr>
        <w:t>A</w:t>
      </w:r>
      <w:r>
        <w:rPr/>
        <w:t>: 0,2I</w:t>
      </w:r>
      <w:r>
        <w:rPr>
          <w:position w:val="9"/>
          <w:sz w:val="16"/>
        </w:rPr>
        <w:t>A</w:t>
      </w:r>
      <w:r>
        <w:rPr/>
        <w:t>I</w:t>
      </w:r>
      <w:r>
        <w:rPr>
          <w:position w:val="9"/>
          <w:sz w:val="16"/>
        </w:rPr>
        <w:t>O</w:t>
      </w:r>
      <w:r>
        <w:rPr/>
        <w:t>:0,04I</w:t>
      </w:r>
      <w:r>
        <w:rPr>
          <w:position w:val="9"/>
          <w:sz w:val="16"/>
        </w:rPr>
        <w:t>O</w:t>
      </w:r>
      <w:r>
        <w:rPr/>
        <w:t>I</w:t>
      </w:r>
      <w:r>
        <w:rPr>
          <w:position w:val="9"/>
          <w:sz w:val="16"/>
        </w:rPr>
        <w:t>O</w:t>
      </w:r>
    </w:p>
    <w:p>
      <w:pPr>
        <w:pStyle w:val="BodyText"/>
        <w:spacing w:line="360" w:lineRule="auto" w:before="1"/>
        <w:ind w:right="3525"/>
      </w:pPr>
      <w:r>
        <w:rPr/>
        <w:t>→ người đàn ông có nhóm máu A có kiểu gen: 0,25I</w:t>
      </w:r>
      <w:r>
        <w:rPr>
          <w:position w:val="9"/>
          <w:sz w:val="16"/>
        </w:rPr>
        <w:t>A</w:t>
      </w:r>
      <w:r>
        <w:rPr/>
        <w:t>I</w:t>
      </w:r>
      <w:r>
        <w:rPr>
          <w:position w:val="9"/>
          <w:sz w:val="16"/>
        </w:rPr>
        <w:t>A</w:t>
      </w:r>
      <w:r>
        <w:rPr/>
        <w:t>: 0,2I</w:t>
      </w:r>
      <w:r>
        <w:rPr>
          <w:position w:val="9"/>
          <w:sz w:val="16"/>
        </w:rPr>
        <w:t>A</w:t>
      </w:r>
      <w:r>
        <w:rPr/>
        <w:t>I</w:t>
      </w:r>
      <w:r>
        <w:rPr>
          <w:position w:val="9"/>
          <w:sz w:val="16"/>
        </w:rPr>
        <w:t>O </w:t>
      </w:r>
      <w:r>
        <w:rPr/>
        <w:t>↔5I</w:t>
      </w:r>
      <w:r>
        <w:rPr>
          <w:position w:val="9"/>
          <w:sz w:val="16"/>
        </w:rPr>
        <w:t>A</w:t>
      </w:r>
      <w:r>
        <w:rPr/>
        <w:t>I</w:t>
      </w:r>
      <w:r>
        <w:rPr>
          <w:position w:val="9"/>
          <w:sz w:val="16"/>
        </w:rPr>
        <w:t>A</w:t>
      </w:r>
      <w:r>
        <w:rPr/>
        <w:t>:4I</w:t>
      </w:r>
      <w:r>
        <w:rPr>
          <w:position w:val="9"/>
          <w:sz w:val="16"/>
        </w:rPr>
        <w:t>A</w:t>
      </w:r>
      <w:r>
        <w:rPr/>
        <w:t>I</w:t>
      </w:r>
      <w:r>
        <w:rPr>
          <w:position w:val="9"/>
          <w:sz w:val="16"/>
        </w:rPr>
        <w:t>O </w:t>
      </w:r>
      <w:r>
        <w:rPr/>
        <w:t>Xét quần thể bên người phụ</w:t>
      </w:r>
      <w:r>
        <w:rPr>
          <w:spacing w:val="-2"/>
        </w:rPr>
        <w:t> </w:t>
      </w:r>
      <w:r>
        <w:rPr/>
        <w:t>nữ</w:t>
      </w:r>
    </w:p>
    <w:p>
      <w:pPr>
        <w:pStyle w:val="BodyText"/>
        <w:spacing w:line="276" w:lineRule="exact"/>
      </w:pPr>
      <w:r>
        <w:rPr/>
        <w:t>I</w:t>
      </w:r>
      <w:r>
        <w:rPr>
          <w:position w:val="9"/>
          <w:sz w:val="16"/>
        </w:rPr>
        <w:t>O</w:t>
      </w:r>
      <w:r>
        <w:rPr/>
        <w:t>I</w:t>
      </w:r>
      <w:r>
        <w:rPr>
          <w:position w:val="9"/>
          <w:sz w:val="16"/>
        </w:rPr>
        <w:t>O </w:t>
      </w:r>
      <w:r>
        <w:rPr/>
        <w:t>= 0,09 → I</w:t>
      </w:r>
      <w:r>
        <w:rPr>
          <w:position w:val="9"/>
          <w:sz w:val="16"/>
        </w:rPr>
        <w:t>O </w:t>
      </w:r>
      <w:r>
        <w:rPr/>
        <w:t>= √0,09 =</w:t>
      </w:r>
      <w:r>
        <w:rPr>
          <w:spacing w:val="34"/>
        </w:rPr>
        <w:t> </w:t>
      </w:r>
      <w:r>
        <w:rPr/>
        <w:t>0,3</w:t>
      </w:r>
    </w:p>
    <w:p>
      <w:pPr>
        <w:spacing w:after="0" w:line="276" w:lineRule="exact"/>
        <w:sectPr>
          <w:type w:val="continuous"/>
          <w:pgSz w:w="11920" w:h="16850"/>
          <w:pgMar w:top="260" w:bottom="780" w:left="340" w:right="20"/>
        </w:sectPr>
      </w:pPr>
    </w:p>
    <w:p>
      <w:pPr>
        <w:pStyle w:val="BodyText"/>
        <w:spacing w:line="348" w:lineRule="auto" w:before="78"/>
        <w:ind w:right="335"/>
        <w:rPr>
          <w:sz w:val="16"/>
        </w:rPr>
      </w:pPr>
      <w:r>
        <w:rPr/>
        <w:t>Mà tỷ lệ nhóm máu A + Tỷ lệ nhóm máu O = (I</w:t>
      </w:r>
      <w:r>
        <w:rPr>
          <w:position w:val="9"/>
          <w:sz w:val="16"/>
        </w:rPr>
        <w:t>A </w:t>
      </w:r>
      <w:r>
        <w:rPr/>
        <w:t>+I</w:t>
      </w:r>
      <w:r>
        <w:rPr>
          <w:position w:val="9"/>
          <w:sz w:val="16"/>
        </w:rPr>
        <w:t>O</w:t>
      </w:r>
      <w:r>
        <w:rPr/>
        <w:t>)</w:t>
      </w:r>
      <w:r>
        <w:rPr>
          <w:position w:val="9"/>
          <w:sz w:val="16"/>
        </w:rPr>
        <w:t>2</w:t>
      </w:r>
      <w:r>
        <w:rPr/>
        <w:t>= 9% + 27% → I</w:t>
      </w:r>
      <w:r>
        <w:rPr>
          <w:position w:val="9"/>
          <w:sz w:val="16"/>
        </w:rPr>
        <w:t>A </w:t>
      </w:r>
      <w:r>
        <w:rPr/>
        <w:t>+I</w:t>
      </w:r>
      <w:r>
        <w:rPr>
          <w:position w:val="9"/>
          <w:sz w:val="16"/>
        </w:rPr>
        <w:t>O </w:t>
      </w:r>
      <w:r>
        <w:rPr/>
        <w:t>=√0,36 = 0,6 → I</w:t>
      </w:r>
      <w:r>
        <w:rPr>
          <w:position w:val="9"/>
          <w:sz w:val="16"/>
        </w:rPr>
        <w:t>A </w:t>
      </w:r>
      <w:r>
        <w:rPr/>
        <w:t>= 0,3 ; I</w:t>
      </w:r>
      <w:r>
        <w:rPr>
          <w:position w:val="9"/>
          <w:sz w:val="16"/>
        </w:rPr>
        <w:t>B </w:t>
      </w:r>
      <w:r>
        <w:rPr/>
        <w:t>= 0,4 Hay: nhóm máu A + Tỷ lệ nhóm máu O = (0,3I</w:t>
      </w:r>
      <w:r>
        <w:rPr>
          <w:position w:val="9"/>
          <w:sz w:val="16"/>
        </w:rPr>
        <w:t>A </w:t>
      </w:r>
      <w:r>
        <w:rPr/>
        <w:t>+0,2I</w:t>
      </w:r>
      <w:r>
        <w:rPr>
          <w:position w:val="9"/>
          <w:sz w:val="16"/>
        </w:rPr>
        <w:t>O</w:t>
      </w:r>
      <w:r>
        <w:rPr/>
        <w:t>)</w:t>
      </w:r>
      <w:r>
        <w:rPr>
          <w:position w:val="9"/>
          <w:sz w:val="16"/>
        </w:rPr>
        <w:t>2 </w:t>
      </w:r>
      <w:r>
        <w:rPr>
          <w:rFonts w:ascii="Cambria Math" w:hAnsi="Cambria Math"/>
        </w:rPr>
        <w:t>↔</w:t>
      </w:r>
      <w:r>
        <w:rPr/>
        <w:t>0,09I</w:t>
      </w:r>
      <w:r>
        <w:rPr>
          <w:position w:val="9"/>
          <w:sz w:val="16"/>
        </w:rPr>
        <w:t>A</w:t>
      </w:r>
      <w:r>
        <w:rPr/>
        <w:t>I</w:t>
      </w:r>
      <w:r>
        <w:rPr>
          <w:position w:val="9"/>
          <w:sz w:val="16"/>
        </w:rPr>
        <w:t>A</w:t>
      </w:r>
      <w:r>
        <w:rPr/>
        <w:t>: 0,18I</w:t>
      </w:r>
      <w:r>
        <w:rPr>
          <w:position w:val="9"/>
          <w:sz w:val="16"/>
        </w:rPr>
        <w:t>A</w:t>
      </w:r>
      <w:r>
        <w:rPr/>
        <w:t>I</w:t>
      </w:r>
      <w:r>
        <w:rPr>
          <w:position w:val="9"/>
          <w:sz w:val="16"/>
        </w:rPr>
        <w:t>O</w:t>
      </w:r>
      <w:r>
        <w:rPr/>
        <w:t>:0,04I</w:t>
      </w:r>
      <w:r>
        <w:rPr>
          <w:position w:val="9"/>
          <w:sz w:val="16"/>
        </w:rPr>
        <w:t>O</w:t>
      </w:r>
      <w:r>
        <w:rPr/>
        <w:t>I</w:t>
      </w:r>
      <w:r>
        <w:rPr>
          <w:position w:val="9"/>
          <w:sz w:val="16"/>
        </w:rPr>
        <w:t>O</w:t>
      </w:r>
    </w:p>
    <w:p>
      <w:pPr>
        <w:pStyle w:val="BodyText"/>
        <w:spacing w:line="348" w:lineRule="auto" w:before="1"/>
        <w:ind w:right="3525"/>
      </w:pPr>
      <w:r>
        <w:rPr/>
        <w:t>→ người phụ nữ có nhóm máu A có kiểu gen: 0,09I</w:t>
      </w:r>
      <w:r>
        <w:rPr>
          <w:position w:val="9"/>
          <w:sz w:val="16"/>
        </w:rPr>
        <w:t>A</w:t>
      </w:r>
      <w:r>
        <w:rPr/>
        <w:t>I</w:t>
      </w:r>
      <w:r>
        <w:rPr>
          <w:position w:val="9"/>
          <w:sz w:val="16"/>
        </w:rPr>
        <w:t>A</w:t>
      </w:r>
      <w:r>
        <w:rPr/>
        <w:t>: 0,18I</w:t>
      </w:r>
      <w:r>
        <w:rPr>
          <w:position w:val="9"/>
          <w:sz w:val="16"/>
        </w:rPr>
        <w:t>A</w:t>
      </w:r>
      <w:r>
        <w:rPr/>
        <w:t>I</w:t>
      </w:r>
      <w:r>
        <w:rPr>
          <w:position w:val="9"/>
          <w:sz w:val="16"/>
        </w:rPr>
        <w:t>O </w:t>
      </w:r>
      <w:r>
        <w:rPr/>
        <w:t>↔1I</w:t>
      </w:r>
      <w:r>
        <w:rPr>
          <w:position w:val="9"/>
          <w:sz w:val="16"/>
        </w:rPr>
        <w:t>A</w:t>
      </w:r>
      <w:r>
        <w:rPr/>
        <w:t>I</w:t>
      </w:r>
      <w:r>
        <w:rPr>
          <w:position w:val="9"/>
          <w:sz w:val="16"/>
        </w:rPr>
        <w:t>A</w:t>
      </w:r>
      <w:r>
        <w:rPr/>
        <w:t>:2I</w:t>
      </w:r>
      <w:r>
        <w:rPr>
          <w:position w:val="9"/>
          <w:sz w:val="16"/>
        </w:rPr>
        <w:t>A</w:t>
      </w:r>
      <w:r>
        <w:rPr/>
        <w:t>I</w:t>
      </w:r>
      <w:r>
        <w:rPr>
          <w:position w:val="9"/>
          <w:sz w:val="16"/>
        </w:rPr>
        <w:t>O </w:t>
      </w:r>
      <w:r>
        <w:rPr/>
        <w:t>Hai vợ chồng này : ♂(5I</w:t>
      </w:r>
      <w:r>
        <w:rPr>
          <w:position w:val="9"/>
          <w:sz w:val="16"/>
        </w:rPr>
        <w:t>A</w:t>
      </w:r>
      <w:r>
        <w:rPr/>
        <w:t>I</w:t>
      </w:r>
      <w:r>
        <w:rPr>
          <w:position w:val="9"/>
          <w:sz w:val="16"/>
        </w:rPr>
        <w:t>A</w:t>
      </w:r>
      <w:r>
        <w:rPr/>
        <w:t>:4I</w:t>
      </w:r>
      <w:r>
        <w:rPr>
          <w:position w:val="9"/>
          <w:sz w:val="16"/>
        </w:rPr>
        <w:t>A</w:t>
      </w:r>
      <w:r>
        <w:rPr/>
        <w:t>I</w:t>
      </w:r>
      <w:r>
        <w:rPr>
          <w:position w:val="9"/>
          <w:sz w:val="16"/>
        </w:rPr>
        <w:t>O</w:t>
      </w:r>
      <w:r>
        <w:rPr/>
        <w:t>) × ♀(1I</w:t>
      </w:r>
      <w:r>
        <w:rPr>
          <w:position w:val="9"/>
          <w:sz w:val="16"/>
        </w:rPr>
        <w:t>A</w:t>
      </w:r>
      <w:r>
        <w:rPr/>
        <w:t>I</w:t>
      </w:r>
      <w:r>
        <w:rPr>
          <w:position w:val="9"/>
          <w:sz w:val="16"/>
        </w:rPr>
        <w:t>A</w:t>
      </w:r>
      <w:r>
        <w:rPr/>
        <w:t>:2I</w:t>
      </w:r>
      <w:r>
        <w:rPr>
          <w:position w:val="9"/>
          <w:sz w:val="16"/>
        </w:rPr>
        <w:t>A</w:t>
      </w:r>
      <w:r>
        <w:rPr/>
        <w:t>I</w:t>
      </w:r>
      <w:r>
        <w:rPr>
          <w:position w:val="9"/>
          <w:sz w:val="16"/>
        </w:rPr>
        <w:t>O</w:t>
      </w:r>
      <w:r>
        <w:rPr/>
        <w:t>) sinh 2 người con</w:t>
      </w:r>
    </w:p>
    <w:p>
      <w:pPr>
        <w:spacing w:after="0" w:line="348" w:lineRule="auto"/>
        <w:sectPr>
          <w:pgSz w:w="11920" w:h="16850"/>
          <w:pgMar w:header="0" w:footer="591" w:top="620" w:bottom="780" w:left="340" w:right="20"/>
        </w:sectPr>
      </w:pPr>
    </w:p>
    <w:p>
      <w:pPr>
        <w:pStyle w:val="ListParagraph"/>
        <w:numPr>
          <w:ilvl w:val="0"/>
          <w:numId w:val="26"/>
        </w:numPr>
        <w:tabs>
          <w:tab w:pos="366" w:val="left" w:leader="none"/>
        </w:tabs>
        <w:spacing w:line="383" w:lineRule="exact" w:before="26" w:after="0"/>
        <w:ind w:left="365" w:right="0" w:hanging="140"/>
        <w:jc w:val="left"/>
        <w:rPr>
          <w:sz w:val="24"/>
        </w:rPr>
      </w:pPr>
      <w:r>
        <w:rPr/>
        <w:pict>
          <v:line style="position:absolute;mso-position-horizontal-relative:page;mso-position-vertical-relative:paragraph;z-index:-255542272" from="212.545715pt,16.993101pt" to="219.798456pt,16.993101pt" stroked="true" strokeweight=".497763pt" strokecolor="#000000">
            <v:stroke dashstyle="solid"/>
            <w10:wrap type="none"/>
          </v:line>
        </w:pict>
      </w:r>
      <w:r>
        <w:rPr/>
        <w:pict>
          <v:line style="position:absolute;mso-position-horizontal-relative:page;mso-position-vertical-relative:paragraph;z-index:-255541248" from="229.932404pt,16.993101pt" to="237.208769pt,16.993101pt" stroked="true" strokeweight=".497763pt" strokecolor="#000000">
            <v:stroke dashstyle="solid"/>
            <w10:wrap type="none"/>
          </v:line>
        </w:pict>
      </w:r>
      <w:r>
        <w:rPr/>
        <w:pict>
          <v:line style="position:absolute;mso-position-horizontal-relative:page;mso-position-vertical-relative:paragraph;z-index:-255540224" from="249.960129pt,16.993101pt" to="257.211885pt,16.993101pt" stroked="true" strokeweight=".497763pt" strokecolor="#000000">
            <v:stroke dashstyle="solid"/>
            <w10:wrap type="none"/>
          </v:line>
        </w:pict>
      </w:r>
      <w:r>
        <w:rPr>
          <w:sz w:val="24"/>
        </w:rPr>
        <w:t>XS 2 người con khác giới tính là </w:t>
      </w:r>
      <w:r>
        <w:rPr>
          <w:spacing w:val="10"/>
          <w:sz w:val="24"/>
        </w:rPr>
        <w:t>2</w:t>
      </w:r>
      <w:r>
        <w:rPr>
          <w:rFonts w:ascii="Symbol" w:hAnsi="Symbol"/>
          <w:spacing w:val="10"/>
          <w:sz w:val="24"/>
        </w:rPr>
        <w:t></w:t>
      </w:r>
      <w:r>
        <w:rPr>
          <w:spacing w:val="10"/>
          <w:sz w:val="24"/>
        </w:rPr>
        <w:t> </w:t>
      </w:r>
      <w:r>
        <w:rPr>
          <w:position w:val="15"/>
          <w:sz w:val="24"/>
        </w:rPr>
        <w:t>1 </w:t>
      </w:r>
      <w:r>
        <w:rPr>
          <w:rFonts w:ascii="Symbol" w:hAnsi="Symbol"/>
          <w:sz w:val="24"/>
        </w:rPr>
        <w:t></w:t>
      </w:r>
      <w:r>
        <w:rPr>
          <w:sz w:val="24"/>
        </w:rPr>
        <w:t> </w:t>
      </w:r>
      <w:r>
        <w:rPr>
          <w:position w:val="15"/>
          <w:sz w:val="24"/>
        </w:rPr>
        <w:t>1 </w:t>
      </w:r>
      <w:r>
        <w:rPr>
          <w:rFonts w:ascii="Symbol" w:hAnsi="Symbol"/>
          <w:sz w:val="24"/>
        </w:rPr>
        <w:t></w:t>
      </w:r>
      <w:r>
        <w:rPr>
          <w:spacing w:val="15"/>
          <w:sz w:val="24"/>
        </w:rPr>
        <w:t> </w:t>
      </w:r>
      <w:r>
        <w:rPr>
          <w:position w:val="15"/>
          <w:sz w:val="24"/>
        </w:rPr>
        <w:t>1</w:t>
      </w:r>
    </w:p>
    <w:p>
      <w:pPr>
        <w:pStyle w:val="BodyText"/>
        <w:tabs>
          <w:tab w:pos="347" w:val="left" w:leader="none"/>
          <w:tab w:pos="747" w:val="left" w:leader="none"/>
        </w:tabs>
        <w:spacing w:line="232" w:lineRule="exact"/>
        <w:ind w:left="0" w:right="91"/>
        <w:jc w:val="right"/>
      </w:pPr>
      <w:r>
        <w:rPr/>
        <w:pict>
          <v:shape style="position:absolute;margin-left:240.441605pt;margin-top:20.487135pt;width:251.35pt;height:34.4pt;mso-position-horizontal-relative:page;mso-position-vertical-relative:paragraph;z-index:251982848"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63"/>
                    <w:gridCol w:w="144"/>
                    <w:gridCol w:w="708"/>
                    <w:gridCol w:w="144"/>
                    <w:gridCol w:w="852"/>
                    <w:gridCol w:w="144"/>
                    <w:gridCol w:w="708"/>
                    <w:gridCol w:w="144"/>
                    <w:gridCol w:w="1444"/>
                    <w:gridCol w:w="268"/>
                  </w:tblGrid>
                  <w:tr>
                    <w:trPr>
                      <w:trHeight w:val="354" w:hRule="atLeast"/>
                    </w:trPr>
                    <w:tc>
                      <w:tcPr>
                        <w:tcW w:w="463" w:type="dxa"/>
                      </w:tcPr>
                      <w:p>
                        <w:pPr>
                          <w:pStyle w:val="TableParagraph"/>
                          <w:spacing w:line="290" w:lineRule="exact" w:before="45"/>
                          <w:ind w:left="50"/>
                          <w:rPr>
                            <w:rFonts w:ascii="Symbol" w:hAnsi="Symbol"/>
                            <w:sz w:val="24"/>
                          </w:rPr>
                        </w:pPr>
                        <w:r>
                          <w:rPr>
                            <w:rFonts w:ascii="Symbol" w:hAnsi="Symbol"/>
                            <w:w w:val="102"/>
                            <w:sz w:val="24"/>
                          </w:rPr>
                          <w:t></w:t>
                        </w:r>
                      </w:p>
                    </w:tc>
                    <w:tc>
                      <w:tcPr>
                        <w:tcW w:w="144" w:type="dxa"/>
                        <w:tcBorders>
                          <w:bottom w:val="single" w:sz="4" w:space="0" w:color="000000"/>
                        </w:tcBorders>
                      </w:tcPr>
                      <w:p>
                        <w:pPr>
                          <w:pStyle w:val="TableParagraph"/>
                          <w:spacing w:before="44"/>
                          <w:ind w:left="11"/>
                          <w:jc w:val="center"/>
                          <w:rPr>
                            <w:sz w:val="24"/>
                          </w:rPr>
                        </w:pPr>
                        <w:r>
                          <w:rPr>
                            <w:w w:val="102"/>
                            <w:sz w:val="24"/>
                          </w:rPr>
                          <w:t>4</w:t>
                        </w:r>
                      </w:p>
                    </w:tc>
                    <w:tc>
                      <w:tcPr>
                        <w:tcW w:w="708" w:type="dxa"/>
                      </w:tcPr>
                      <w:p>
                        <w:pPr>
                          <w:pStyle w:val="TableParagraph"/>
                          <w:spacing w:line="157" w:lineRule="exact" w:before="178"/>
                          <w:ind w:left="50"/>
                          <w:rPr>
                            <w:rFonts w:ascii="Symbol" w:hAnsi="Symbol"/>
                            <w:sz w:val="24"/>
                          </w:rPr>
                        </w:pPr>
                        <w:r>
                          <w:rPr>
                            <w:i/>
                            <w:sz w:val="24"/>
                          </w:rPr>
                          <w:t>I </w:t>
                        </w:r>
                        <w:r>
                          <w:rPr>
                            <w:i/>
                            <w:position w:val="11"/>
                            <w:sz w:val="14"/>
                          </w:rPr>
                          <w:t>A</w:t>
                        </w:r>
                        <w:r>
                          <w:rPr>
                            <w:i/>
                            <w:sz w:val="24"/>
                          </w:rPr>
                          <w:t>I</w:t>
                        </w:r>
                        <w:r>
                          <w:rPr>
                            <w:i/>
                            <w:position w:val="11"/>
                            <w:sz w:val="14"/>
                          </w:rPr>
                          <w:t>O </w:t>
                        </w:r>
                        <w:r>
                          <w:rPr>
                            <w:rFonts w:ascii="Symbol" w:hAnsi="Symbol"/>
                            <w:sz w:val="24"/>
                          </w:rPr>
                          <w:t></w:t>
                        </w:r>
                      </w:p>
                    </w:tc>
                    <w:tc>
                      <w:tcPr>
                        <w:tcW w:w="144" w:type="dxa"/>
                        <w:tcBorders>
                          <w:bottom w:val="single" w:sz="4" w:space="0" w:color="000000"/>
                        </w:tcBorders>
                      </w:tcPr>
                      <w:p>
                        <w:pPr>
                          <w:pStyle w:val="TableParagraph"/>
                          <w:spacing w:before="44"/>
                          <w:ind w:left="14"/>
                          <w:jc w:val="center"/>
                          <w:rPr>
                            <w:sz w:val="24"/>
                          </w:rPr>
                        </w:pPr>
                        <w:r>
                          <w:rPr>
                            <w:w w:val="102"/>
                            <w:sz w:val="24"/>
                          </w:rPr>
                          <w:t>2</w:t>
                        </w:r>
                      </w:p>
                    </w:tc>
                    <w:tc>
                      <w:tcPr>
                        <w:tcW w:w="852" w:type="dxa"/>
                      </w:tcPr>
                      <w:p>
                        <w:pPr>
                          <w:pStyle w:val="TableParagraph"/>
                          <w:spacing w:line="290" w:lineRule="exact" w:before="45"/>
                          <w:ind w:right="211"/>
                          <w:jc w:val="right"/>
                          <w:rPr>
                            <w:rFonts w:ascii="Symbol" w:hAnsi="Symbol"/>
                            <w:sz w:val="24"/>
                          </w:rPr>
                        </w:pPr>
                        <w:r>
                          <w:rPr>
                            <w:rFonts w:ascii="Symbol" w:hAnsi="Symbol"/>
                            <w:w w:val="102"/>
                            <w:sz w:val="24"/>
                          </w:rPr>
                          <w:t></w:t>
                        </w:r>
                      </w:p>
                    </w:tc>
                    <w:tc>
                      <w:tcPr>
                        <w:tcW w:w="144" w:type="dxa"/>
                        <w:tcBorders>
                          <w:bottom w:val="single" w:sz="4" w:space="0" w:color="000000"/>
                        </w:tcBorders>
                      </w:tcPr>
                      <w:p>
                        <w:pPr>
                          <w:pStyle w:val="TableParagraph"/>
                          <w:spacing w:before="44"/>
                          <w:ind w:left="16"/>
                          <w:jc w:val="center"/>
                          <w:rPr>
                            <w:sz w:val="24"/>
                          </w:rPr>
                        </w:pPr>
                        <w:r>
                          <w:rPr>
                            <w:w w:val="102"/>
                            <w:sz w:val="24"/>
                          </w:rPr>
                          <w:t>4</w:t>
                        </w:r>
                      </w:p>
                    </w:tc>
                    <w:tc>
                      <w:tcPr>
                        <w:tcW w:w="708" w:type="dxa"/>
                      </w:tcPr>
                      <w:p>
                        <w:pPr>
                          <w:pStyle w:val="TableParagraph"/>
                          <w:spacing w:line="157" w:lineRule="exact" w:before="178"/>
                          <w:ind w:left="50"/>
                          <w:rPr>
                            <w:rFonts w:ascii="Symbol" w:hAnsi="Symbol"/>
                            <w:sz w:val="24"/>
                          </w:rPr>
                        </w:pPr>
                        <w:r>
                          <w:rPr>
                            <w:i/>
                            <w:sz w:val="24"/>
                          </w:rPr>
                          <w:t>I </w:t>
                        </w:r>
                        <w:r>
                          <w:rPr>
                            <w:i/>
                            <w:position w:val="11"/>
                            <w:sz w:val="14"/>
                          </w:rPr>
                          <w:t>A</w:t>
                        </w:r>
                        <w:r>
                          <w:rPr>
                            <w:i/>
                            <w:sz w:val="24"/>
                          </w:rPr>
                          <w:t>I</w:t>
                        </w:r>
                        <w:r>
                          <w:rPr>
                            <w:i/>
                            <w:position w:val="11"/>
                            <w:sz w:val="14"/>
                          </w:rPr>
                          <w:t>O </w:t>
                        </w:r>
                        <w:r>
                          <w:rPr>
                            <w:rFonts w:ascii="Symbol" w:hAnsi="Symbol"/>
                            <w:sz w:val="24"/>
                          </w:rPr>
                          <w:t></w:t>
                        </w:r>
                      </w:p>
                    </w:tc>
                    <w:tc>
                      <w:tcPr>
                        <w:tcW w:w="144" w:type="dxa"/>
                        <w:tcBorders>
                          <w:bottom w:val="single" w:sz="4" w:space="0" w:color="000000"/>
                        </w:tcBorders>
                      </w:tcPr>
                      <w:p>
                        <w:pPr>
                          <w:pStyle w:val="TableParagraph"/>
                          <w:spacing w:before="44"/>
                          <w:ind w:left="20"/>
                          <w:rPr>
                            <w:sz w:val="24"/>
                          </w:rPr>
                        </w:pPr>
                        <w:r>
                          <w:rPr>
                            <w:w w:val="102"/>
                            <w:sz w:val="24"/>
                          </w:rPr>
                          <w:t>2</w:t>
                        </w:r>
                      </w:p>
                    </w:tc>
                    <w:tc>
                      <w:tcPr>
                        <w:tcW w:w="1444" w:type="dxa"/>
                      </w:tcPr>
                      <w:p>
                        <w:pPr>
                          <w:pStyle w:val="TableParagraph"/>
                          <w:spacing w:line="335" w:lineRule="exact"/>
                          <w:ind w:left="702"/>
                          <w:rPr>
                            <w:sz w:val="14"/>
                          </w:rPr>
                        </w:pPr>
                        <w:r>
                          <w:rPr>
                            <w:rFonts w:ascii="Symbol" w:hAnsi="Symbol"/>
                            <w:sz w:val="24"/>
                          </w:rPr>
                          <w:t></w:t>
                        </w:r>
                        <w:r>
                          <w:rPr>
                            <w:sz w:val="24"/>
                          </w:rPr>
                          <w:t> </w:t>
                        </w:r>
                        <w:r>
                          <w:rPr>
                            <w:position w:val="2"/>
                            <w:sz w:val="24"/>
                          </w:rPr>
                          <w:t>3 </w:t>
                        </w:r>
                        <w:r>
                          <w:rPr>
                            <w:rFonts w:ascii="Symbol" w:hAnsi="Symbol"/>
                            <w:sz w:val="24"/>
                          </w:rPr>
                          <w:t></w:t>
                        </w:r>
                        <w:r>
                          <w:rPr>
                            <w:position w:val="16"/>
                            <w:sz w:val="14"/>
                          </w:rPr>
                          <w:t>2</w:t>
                        </w:r>
                      </w:p>
                    </w:tc>
                    <w:tc>
                      <w:tcPr>
                        <w:tcW w:w="268" w:type="dxa"/>
                        <w:tcBorders>
                          <w:bottom w:val="single" w:sz="4" w:space="0" w:color="000000"/>
                        </w:tcBorders>
                      </w:tcPr>
                      <w:p>
                        <w:pPr>
                          <w:pStyle w:val="TableParagraph"/>
                          <w:spacing w:before="44"/>
                          <w:ind w:left="18"/>
                          <w:jc w:val="center"/>
                          <w:rPr>
                            <w:sz w:val="24"/>
                          </w:rPr>
                        </w:pPr>
                        <w:r>
                          <w:rPr>
                            <w:sz w:val="24"/>
                          </w:rPr>
                          <w:t>47</w:t>
                        </w:r>
                      </w:p>
                    </w:tc>
                  </w:tr>
                  <w:tr>
                    <w:trPr>
                      <w:trHeight w:val="322" w:hRule="atLeast"/>
                    </w:trPr>
                    <w:tc>
                      <w:tcPr>
                        <w:tcW w:w="463" w:type="dxa"/>
                      </w:tcPr>
                      <w:p>
                        <w:pPr>
                          <w:pStyle w:val="TableParagraph"/>
                          <w:spacing w:line="274" w:lineRule="exact" w:before="28"/>
                          <w:ind w:left="50"/>
                          <w:rPr>
                            <w:rFonts w:ascii="Symbol" w:hAnsi="Symbol"/>
                            <w:sz w:val="24"/>
                          </w:rPr>
                        </w:pPr>
                        <w:r>
                          <w:rPr>
                            <w:rFonts w:ascii="Symbol" w:hAnsi="Symbol"/>
                            <w:w w:val="102"/>
                            <w:sz w:val="24"/>
                          </w:rPr>
                          <w:t></w:t>
                        </w:r>
                      </w:p>
                    </w:tc>
                    <w:tc>
                      <w:tcPr>
                        <w:tcW w:w="144" w:type="dxa"/>
                        <w:tcBorders>
                          <w:top w:val="single" w:sz="4" w:space="0" w:color="000000"/>
                        </w:tcBorders>
                      </w:tcPr>
                      <w:p>
                        <w:pPr>
                          <w:pStyle w:val="TableParagraph"/>
                          <w:spacing w:before="17"/>
                          <w:ind w:left="4"/>
                          <w:jc w:val="center"/>
                          <w:rPr>
                            <w:sz w:val="24"/>
                          </w:rPr>
                        </w:pPr>
                        <w:r>
                          <w:rPr>
                            <w:w w:val="102"/>
                            <w:sz w:val="24"/>
                          </w:rPr>
                          <w:t>9</w:t>
                        </w:r>
                      </w:p>
                    </w:tc>
                    <w:tc>
                      <w:tcPr>
                        <w:tcW w:w="708" w:type="dxa"/>
                      </w:tcPr>
                      <w:p>
                        <w:pPr>
                          <w:pStyle w:val="TableParagraph"/>
                          <w:rPr>
                            <w:sz w:val="22"/>
                          </w:rPr>
                        </w:pPr>
                      </w:p>
                    </w:tc>
                    <w:tc>
                      <w:tcPr>
                        <w:tcW w:w="144" w:type="dxa"/>
                        <w:tcBorders>
                          <w:top w:val="single" w:sz="4" w:space="0" w:color="000000"/>
                        </w:tcBorders>
                      </w:tcPr>
                      <w:p>
                        <w:pPr>
                          <w:pStyle w:val="TableParagraph"/>
                          <w:spacing w:before="17"/>
                          <w:ind w:left="15"/>
                          <w:jc w:val="center"/>
                          <w:rPr>
                            <w:sz w:val="24"/>
                          </w:rPr>
                        </w:pPr>
                        <w:r>
                          <w:rPr>
                            <w:w w:val="102"/>
                            <w:sz w:val="24"/>
                          </w:rPr>
                          <w:t>3</w:t>
                        </w:r>
                      </w:p>
                    </w:tc>
                    <w:tc>
                      <w:tcPr>
                        <w:tcW w:w="852" w:type="dxa"/>
                      </w:tcPr>
                      <w:p>
                        <w:pPr>
                          <w:pStyle w:val="TableParagraph"/>
                          <w:spacing w:line="274" w:lineRule="exact" w:before="28"/>
                          <w:ind w:right="211"/>
                          <w:jc w:val="right"/>
                          <w:rPr>
                            <w:rFonts w:ascii="Symbol" w:hAnsi="Symbol"/>
                            <w:sz w:val="24"/>
                          </w:rPr>
                        </w:pPr>
                        <w:r>
                          <w:rPr>
                            <w:rFonts w:ascii="Symbol" w:hAnsi="Symbol"/>
                            <w:w w:val="102"/>
                            <w:sz w:val="24"/>
                          </w:rPr>
                          <w:t></w:t>
                        </w:r>
                      </w:p>
                    </w:tc>
                    <w:tc>
                      <w:tcPr>
                        <w:tcW w:w="144" w:type="dxa"/>
                        <w:tcBorders>
                          <w:top w:val="single" w:sz="4" w:space="0" w:color="000000"/>
                        </w:tcBorders>
                      </w:tcPr>
                      <w:p>
                        <w:pPr>
                          <w:pStyle w:val="TableParagraph"/>
                          <w:spacing w:before="17"/>
                          <w:ind w:left="9"/>
                          <w:jc w:val="center"/>
                          <w:rPr>
                            <w:sz w:val="24"/>
                          </w:rPr>
                        </w:pPr>
                        <w:r>
                          <w:rPr>
                            <w:w w:val="102"/>
                            <w:sz w:val="24"/>
                          </w:rPr>
                          <w:t>9</w:t>
                        </w:r>
                      </w:p>
                    </w:tc>
                    <w:tc>
                      <w:tcPr>
                        <w:tcW w:w="708" w:type="dxa"/>
                      </w:tcPr>
                      <w:p>
                        <w:pPr>
                          <w:pStyle w:val="TableParagraph"/>
                          <w:rPr>
                            <w:sz w:val="22"/>
                          </w:rPr>
                        </w:pPr>
                      </w:p>
                    </w:tc>
                    <w:tc>
                      <w:tcPr>
                        <w:tcW w:w="144" w:type="dxa"/>
                        <w:tcBorders>
                          <w:top w:val="single" w:sz="4" w:space="0" w:color="000000"/>
                        </w:tcBorders>
                      </w:tcPr>
                      <w:p>
                        <w:pPr>
                          <w:pStyle w:val="TableParagraph"/>
                          <w:spacing w:before="17"/>
                          <w:ind w:left="20"/>
                          <w:rPr>
                            <w:sz w:val="24"/>
                          </w:rPr>
                        </w:pPr>
                        <w:r>
                          <w:rPr>
                            <w:w w:val="102"/>
                            <w:sz w:val="24"/>
                          </w:rPr>
                          <w:t>3</w:t>
                        </w:r>
                      </w:p>
                    </w:tc>
                    <w:tc>
                      <w:tcPr>
                        <w:tcW w:w="1444" w:type="dxa"/>
                      </w:tcPr>
                      <w:p>
                        <w:pPr>
                          <w:pStyle w:val="TableParagraph"/>
                          <w:spacing w:line="287" w:lineRule="exact" w:before="15"/>
                          <w:ind w:left="702"/>
                          <w:rPr>
                            <w:rFonts w:ascii="Symbol" w:hAnsi="Symbol"/>
                            <w:sz w:val="24"/>
                          </w:rPr>
                        </w:pPr>
                        <w:r>
                          <w:rPr>
                            <w:rFonts w:ascii="Symbol" w:hAnsi="Symbol"/>
                            <w:sz w:val="24"/>
                          </w:rPr>
                          <w:t></w:t>
                        </w:r>
                        <w:r>
                          <w:rPr>
                            <w:sz w:val="24"/>
                          </w:rPr>
                          <w:t> </w:t>
                        </w:r>
                        <w:r>
                          <w:rPr>
                            <w:position w:val="3"/>
                            <w:sz w:val="24"/>
                          </w:rPr>
                          <w:t>4 </w:t>
                        </w:r>
                        <w:r>
                          <w:rPr>
                            <w:rFonts w:ascii="Symbol" w:hAnsi="Symbol"/>
                            <w:sz w:val="24"/>
                          </w:rPr>
                          <w:t></w:t>
                        </w:r>
                      </w:p>
                    </w:tc>
                    <w:tc>
                      <w:tcPr>
                        <w:tcW w:w="268" w:type="dxa"/>
                        <w:tcBorders>
                          <w:top w:val="single" w:sz="4" w:space="0" w:color="000000"/>
                        </w:tcBorders>
                      </w:tcPr>
                      <w:p>
                        <w:pPr>
                          <w:pStyle w:val="TableParagraph"/>
                          <w:spacing w:before="17"/>
                          <w:ind w:left="15"/>
                          <w:jc w:val="center"/>
                          <w:rPr>
                            <w:sz w:val="24"/>
                          </w:rPr>
                        </w:pPr>
                        <w:r>
                          <w:rPr>
                            <w:sz w:val="24"/>
                          </w:rPr>
                          <w:t>54</w:t>
                        </w:r>
                      </w:p>
                    </w:tc>
                  </w:tr>
                </w:tbl>
                <w:p>
                  <w:pPr>
                    <w:pStyle w:val="BodyText"/>
                    <w:ind w:left="0"/>
                  </w:pPr>
                </w:p>
              </w:txbxContent>
            </v:textbox>
            <w10:wrap type="none"/>
          </v:shape>
        </w:pict>
      </w:r>
      <w:r>
        <w:rPr/>
        <w:t>2</w:t>
        <w:tab/>
        <w:t>2</w:t>
        <w:tab/>
        <w:t>2</w:t>
      </w:r>
    </w:p>
    <w:p>
      <w:pPr>
        <w:pStyle w:val="BodyText"/>
        <w:ind w:left="0"/>
        <w:rPr>
          <w:sz w:val="31"/>
        </w:rPr>
      </w:pPr>
    </w:p>
    <w:p>
      <w:pPr>
        <w:pStyle w:val="ListParagraph"/>
        <w:numPr>
          <w:ilvl w:val="0"/>
          <w:numId w:val="26"/>
        </w:numPr>
        <w:tabs>
          <w:tab w:pos="366" w:val="left" w:leader="none"/>
        </w:tabs>
        <w:spacing w:line="240" w:lineRule="auto" w:before="0" w:after="0"/>
        <w:ind w:left="365" w:right="0" w:hanging="140"/>
        <w:jc w:val="left"/>
        <w:rPr>
          <w:rFonts w:ascii="Symbol" w:hAnsi="Symbol"/>
          <w:sz w:val="24"/>
        </w:rPr>
      </w:pPr>
      <w:r>
        <w:rPr/>
        <w:drawing>
          <wp:anchor distT="0" distB="0" distL="0" distR="0" allowOverlap="1" layoutInCell="1" locked="0" behindDoc="1" simplePos="0" relativeHeight="247772160">
            <wp:simplePos x="0" y="0"/>
            <wp:positionH relativeFrom="page">
              <wp:posOffset>951355</wp:posOffset>
            </wp:positionH>
            <wp:positionV relativeFrom="paragraph">
              <wp:posOffset>34752</wp:posOffset>
            </wp:positionV>
            <wp:extent cx="5117633" cy="5446261"/>
            <wp:effectExtent l="0" t="0" r="0" b="0"/>
            <wp:wrapNone/>
            <wp:docPr id="199" name="image2.png"/>
            <wp:cNvGraphicFramePr>
              <a:graphicFrameLocks noChangeAspect="1"/>
            </wp:cNvGraphicFramePr>
            <a:graphic>
              <a:graphicData uri="http://schemas.openxmlformats.org/drawingml/2006/picture">
                <pic:pic>
                  <pic:nvPicPr>
                    <pic:cNvPr id="200"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XS 2 người con này cùng nhóm máu A là:</w:t>
      </w:r>
      <w:r>
        <w:rPr>
          <w:spacing w:val="38"/>
          <w:sz w:val="24"/>
        </w:rPr>
        <w:t> </w:t>
      </w:r>
      <w:r>
        <w:rPr>
          <w:rFonts w:ascii="Symbol" w:hAnsi="Symbol"/>
          <w:position w:val="-6"/>
          <w:sz w:val="24"/>
        </w:rPr>
        <w:t></w:t>
      </w:r>
      <w:r>
        <w:rPr>
          <w:sz w:val="24"/>
        </w:rPr>
        <w:t>1</w:t>
      </w:r>
      <w:r>
        <w:rPr>
          <w:rFonts w:ascii="Symbol" w:hAnsi="Symbol"/>
          <w:sz w:val="24"/>
        </w:rPr>
        <w:t></w:t>
      </w:r>
    </w:p>
    <w:p>
      <w:pPr>
        <w:pStyle w:val="BodyText"/>
        <w:spacing w:before="175"/>
        <w:ind w:left="-29"/>
      </w:pPr>
      <w:r>
        <w:rPr/>
        <w:br w:type="column"/>
      </w:r>
      <w:r>
        <w:rPr/>
        <w:t>(Sinh trai – gái; gái – trai)</w:t>
      </w:r>
    </w:p>
    <w:p>
      <w:pPr>
        <w:pStyle w:val="BodyText"/>
        <w:ind w:left="0"/>
        <w:rPr>
          <w:sz w:val="26"/>
        </w:rPr>
      </w:pPr>
    </w:p>
    <w:p>
      <w:pPr>
        <w:pStyle w:val="BodyText"/>
        <w:spacing w:before="5"/>
        <w:ind w:left="0"/>
        <w:rPr>
          <w:sz w:val="21"/>
        </w:rPr>
      </w:pPr>
    </w:p>
    <w:p>
      <w:pPr>
        <w:spacing w:before="0"/>
        <w:ind w:left="1047" w:right="0" w:firstLine="0"/>
        <w:jc w:val="left"/>
        <w:rPr>
          <w:rFonts w:ascii="Symbol" w:hAnsi="Symbol"/>
          <w:sz w:val="24"/>
        </w:rPr>
      </w:pPr>
      <w:r>
        <w:rPr>
          <w:i/>
          <w:sz w:val="24"/>
        </w:rPr>
        <w:t>I </w:t>
      </w:r>
      <w:r>
        <w:rPr>
          <w:i/>
          <w:position w:val="11"/>
          <w:sz w:val="14"/>
        </w:rPr>
        <w:t>A</w:t>
      </w:r>
      <w:r>
        <w:rPr>
          <w:i/>
          <w:sz w:val="24"/>
        </w:rPr>
        <w:t>I</w:t>
      </w:r>
      <w:r>
        <w:rPr>
          <w:i/>
          <w:position w:val="11"/>
          <w:sz w:val="14"/>
        </w:rPr>
        <w:t>O </w:t>
      </w:r>
      <w:r>
        <w:rPr>
          <w:rFonts w:ascii="Symbol" w:hAnsi="Symbol"/>
          <w:position w:val="-6"/>
          <w:sz w:val="24"/>
        </w:rPr>
        <w:t></w:t>
      </w:r>
      <w:r>
        <w:rPr>
          <w:position w:val="-6"/>
          <w:sz w:val="24"/>
        </w:rPr>
        <w:t> </w:t>
      </w:r>
      <w:r>
        <w:rPr>
          <w:rFonts w:ascii="Symbol" w:hAnsi="Symbol"/>
          <w:sz w:val="24"/>
        </w:rPr>
        <w:t></w:t>
      </w:r>
    </w:p>
    <w:p>
      <w:pPr>
        <w:pStyle w:val="BodyText"/>
        <w:ind w:left="0"/>
        <w:rPr>
          <w:rFonts w:ascii="Symbol" w:hAnsi="Symbol"/>
          <w:sz w:val="36"/>
        </w:rPr>
      </w:pPr>
      <w:r>
        <w:rPr/>
        <w:br w:type="column"/>
      </w:r>
      <w:r>
        <w:rPr>
          <w:rFonts w:ascii="Symbol" w:hAnsi="Symbol"/>
          <w:sz w:val="36"/>
        </w:rPr>
      </w:r>
    </w:p>
    <w:p>
      <w:pPr>
        <w:pStyle w:val="BodyText"/>
        <w:spacing w:before="4"/>
        <w:ind w:left="0"/>
        <w:rPr>
          <w:rFonts w:ascii="Symbol" w:hAnsi="Symbol"/>
          <w:sz w:val="45"/>
        </w:rPr>
      </w:pPr>
    </w:p>
    <w:p>
      <w:pPr>
        <w:tabs>
          <w:tab w:pos="1185" w:val="left" w:leader="none"/>
        </w:tabs>
        <w:spacing w:before="0"/>
        <w:ind w:left="226" w:right="0" w:firstLine="0"/>
        <w:jc w:val="left"/>
        <w:rPr>
          <w:rFonts w:ascii="Symbol" w:hAnsi="Symbol"/>
          <w:sz w:val="24"/>
        </w:rPr>
      </w:pPr>
      <w:r>
        <w:rPr>
          <w:i/>
          <w:sz w:val="24"/>
        </w:rPr>
        <w:t>I</w:t>
      </w:r>
      <w:r>
        <w:rPr>
          <w:i/>
          <w:spacing w:val="-15"/>
          <w:sz w:val="24"/>
        </w:rPr>
        <w:t> </w:t>
      </w:r>
      <w:r>
        <w:rPr>
          <w:i/>
          <w:spacing w:val="14"/>
          <w:position w:val="11"/>
          <w:sz w:val="14"/>
        </w:rPr>
        <w:t>A</w:t>
      </w:r>
      <w:r>
        <w:rPr>
          <w:i/>
          <w:spacing w:val="14"/>
          <w:sz w:val="24"/>
        </w:rPr>
        <w:t>I</w:t>
      </w:r>
      <w:r>
        <w:rPr>
          <w:i/>
          <w:spacing w:val="14"/>
          <w:position w:val="11"/>
          <w:sz w:val="14"/>
        </w:rPr>
        <w:t>O</w:t>
      </w:r>
      <w:r>
        <w:rPr>
          <w:i/>
          <w:spacing w:val="19"/>
          <w:position w:val="11"/>
          <w:sz w:val="14"/>
        </w:rPr>
        <w:t> </w:t>
      </w:r>
      <w:r>
        <w:rPr>
          <w:rFonts w:ascii="Symbol" w:hAnsi="Symbol"/>
          <w:spacing w:val="11"/>
          <w:sz w:val="24"/>
        </w:rPr>
        <w:t></w:t>
      </w:r>
      <w:r>
        <w:rPr>
          <w:rFonts w:ascii="Symbol" w:hAnsi="Symbol"/>
          <w:spacing w:val="11"/>
          <w:position w:val="-6"/>
          <w:sz w:val="24"/>
        </w:rPr>
        <w:t></w:t>
      </w:r>
      <w:r>
        <w:rPr>
          <w:spacing w:val="11"/>
          <w:position w:val="-6"/>
          <w:sz w:val="24"/>
        </w:rPr>
        <w:tab/>
      </w:r>
      <w:r>
        <w:rPr>
          <w:rFonts w:ascii="Symbol" w:hAnsi="Symbol"/>
          <w:position w:val="-6"/>
          <w:sz w:val="24"/>
        </w:rPr>
        <w:t></w:t>
      </w:r>
      <w:r>
        <w:rPr>
          <w:spacing w:val="34"/>
          <w:position w:val="-6"/>
          <w:sz w:val="24"/>
        </w:rPr>
        <w:t> </w:t>
      </w:r>
      <w:r>
        <w:rPr>
          <w:rFonts w:ascii="Symbol" w:hAnsi="Symbol"/>
          <w:sz w:val="24"/>
        </w:rPr>
        <w:t></w:t>
      </w:r>
    </w:p>
    <w:p>
      <w:pPr>
        <w:spacing w:after="0"/>
        <w:jc w:val="left"/>
        <w:rPr>
          <w:rFonts w:ascii="Symbol" w:hAnsi="Symbol"/>
          <w:sz w:val="24"/>
        </w:rPr>
        <w:sectPr>
          <w:type w:val="continuous"/>
          <w:pgSz w:w="11920" w:h="16850"/>
          <w:pgMar w:top="260" w:bottom="780" w:left="340" w:right="20"/>
          <w:cols w:num="3" w:equalWidth="0">
            <w:col w:w="4891" w:space="40"/>
            <w:col w:w="2507" w:space="163"/>
            <w:col w:w="3959"/>
          </w:cols>
        </w:sectPr>
      </w:pPr>
    </w:p>
    <w:p>
      <w:pPr>
        <w:pStyle w:val="BodyText"/>
        <w:ind w:left="0"/>
        <w:rPr>
          <w:rFonts w:ascii="Symbol" w:hAnsi="Symbol"/>
          <w:sz w:val="18"/>
        </w:rPr>
      </w:pPr>
    </w:p>
    <w:p>
      <w:pPr>
        <w:spacing w:after="0"/>
        <w:rPr>
          <w:rFonts w:ascii="Symbol" w:hAnsi="Symbol"/>
          <w:sz w:val="18"/>
        </w:rPr>
        <w:sectPr>
          <w:type w:val="continuous"/>
          <w:pgSz w:w="11920" w:h="16850"/>
          <w:pgMar w:top="260" w:bottom="780" w:left="340" w:right="20"/>
        </w:sectPr>
      </w:pPr>
    </w:p>
    <w:p>
      <w:pPr>
        <w:pStyle w:val="BodyText"/>
        <w:spacing w:line="197" w:lineRule="exact" w:before="100"/>
        <w:rPr>
          <w:rFonts w:ascii="Symbol" w:hAnsi="Symbol"/>
        </w:rPr>
      </w:pPr>
      <w:r>
        <w:rPr/>
        <w:t>Trong đó </w:t>
      </w:r>
      <w:r>
        <w:rPr>
          <w:rFonts w:ascii="Symbol" w:hAnsi="Symbol"/>
          <w:position w:val="13"/>
        </w:rPr>
        <w:t></w:t>
      </w:r>
      <w:r>
        <w:rPr/>
        <w:t>1</w:t>
      </w:r>
      <w:r>
        <w:rPr>
          <w:rFonts w:ascii="Symbol" w:hAnsi="Symbol"/>
        </w:rPr>
        <w:t></w:t>
      </w:r>
      <w:r>
        <w:rPr/>
        <w:t> </w:t>
      </w:r>
      <w:r>
        <w:rPr>
          <w:position w:val="15"/>
        </w:rPr>
        <w:t>4 </w:t>
      </w:r>
      <w:r>
        <w:rPr>
          <w:rFonts w:ascii="Symbol" w:hAnsi="Symbol"/>
        </w:rPr>
        <w:t></w:t>
      </w:r>
      <w:r>
        <w:rPr/>
        <w:t> </w:t>
      </w:r>
      <w:r>
        <w:rPr>
          <w:position w:val="15"/>
        </w:rPr>
        <w:t>2 </w:t>
      </w:r>
      <w:r>
        <w:rPr>
          <w:rFonts w:ascii="Symbol" w:hAnsi="Symbol"/>
          <w:position w:val="13"/>
        </w:rPr>
        <w:t></w:t>
      </w:r>
    </w:p>
    <w:p>
      <w:pPr>
        <w:pStyle w:val="BodyText"/>
        <w:spacing w:before="1"/>
        <w:ind w:left="0"/>
        <w:rPr>
          <w:rFonts w:ascii="Symbol" w:hAnsi="Symbol"/>
          <w:sz w:val="9"/>
        </w:rPr>
      </w:pPr>
    </w:p>
    <w:p>
      <w:pPr>
        <w:pStyle w:val="BodyText"/>
        <w:spacing w:line="20" w:lineRule="exact"/>
        <w:ind w:left="1607"/>
        <w:rPr>
          <w:rFonts w:ascii="Symbol" w:hAnsi="Symbol"/>
          <w:sz w:val="2"/>
        </w:rPr>
      </w:pPr>
      <w:r>
        <w:rPr>
          <w:rFonts w:ascii="Symbol" w:hAnsi="Symbol"/>
          <w:sz w:val="2"/>
        </w:rPr>
        <w:pict>
          <v:group style="width:7.1pt;height:.6pt;mso-position-horizontal-relative:char;mso-position-vertical-relative:line" coordorigin="0,0" coordsize="142,12">
            <v:line style="position:absolute" from="0,6" to="142,6" stroked="true" strokeweight=".59144pt" strokecolor="#000000">
              <v:stroke dashstyle="solid"/>
            </v:line>
          </v:group>
        </w:pict>
      </w:r>
      <w:r>
        <w:rPr>
          <w:rFonts w:ascii="Symbol" w:hAnsi="Symbol"/>
          <w:sz w:val="2"/>
        </w:rPr>
      </w:r>
      <w:r>
        <w:rPr>
          <w:spacing w:val="167"/>
          <w:sz w:val="2"/>
        </w:rPr>
        <w:t> </w:t>
      </w:r>
      <w:r>
        <w:rPr>
          <w:rFonts w:ascii="Symbol" w:hAnsi="Symbol"/>
          <w:spacing w:val="167"/>
          <w:sz w:val="2"/>
        </w:rPr>
        <w:pict>
          <v:group style="width:7.1pt;height:.6pt;mso-position-horizontal-relative:char;mso-position-vertical-relative:line" coordorigin="0,0" coordsize="142,12">
            <v:line style="position:absolute" from="0,6" to="142,6" stroked="true" strokeweight=".59144pt" strokecolor="#000000">
              <v:stroke dashstyle="solid"/>
            </v:line>
          </v:group>
        </w:pict>
      </w:r>
      <w:r>
        <w:rPr>
          <w:rFonts w:ascii="Symbol" w:hAnsi="Symbol"/>
          <w:spacing w:val="167"/>
          <w:sz w:val="2"/>
        </w:rPr>
      </w:r>
    </w:p>
    <w:p>
      <w:pPr>
        <w:pStyle w:val="BodyText"/>
        <w:spacing w:line="65" w:lineRule="exact" w:before="232"/>
        <w:ind w:left="60"/>
      </w:pPr>
      <w:r>
        <w:rPr/>
        <w:br w:type="column"/>
      </w:r>
      <w:r>
        <w:rPr/>
        <w:t>là xác suất họ không có kiểu gen I</w:t>
      </w:r>
      <w:r>
        <w:rPr>
          <w:position w:val="9"/>
          <w:sz w:val="16"/>
        </w:rPr>
        <w:t>A</w:t>
      </w:r>
      <w:r>
        <w:rPr/>
        <w:t>I</w:t>
      </w:r>
      <w:r>
        <w:rPr>
          <w:position w:val="9"/>
          <w:sz w:val="16"/>
        </w:rPr>
        <w:t>O </w:t>
      </w:r>
      <w:r>
        <w:rPr/>
        <w:t>× I</w:t>
      </w:r>
      <w:r>
        <w:rPr>
          <w:position w:val="9"/>
          <w:sz w:val="16"/>
        </w:rPr>
        <w:t>A</w:t>
      </w:r>
      <w:r>
        <w:rPr/>
        <w:t>I</w:t>
      </w:r>
      <w:r>
        <w:rPr>
          <w:position w:val="9"/>
          <w:sz w:val="16"/>
        </w:rPr>
        <w:t>O </w:t>
      </w:r>
      <w:r>
        <w:rPr/>
        <w:t>(luôn sinh con nhóm máu A)</w:t>
      </w:r>
    </w:p>
    <w:p>
      <w:pPr>
        <w:spacing w:after="0" w:line="65" w:lineRule="exact"/>
        <w:sectPr>
          <w:type w:val="continuous"/>
          <w:pgSz w:w="11920" w:h="16850"/>
          <w:pgMar w:top="260" w:bottom="780" w:left="340" w:right="20"/>
          <w:cols w:num="2" w:equalWidth="0">
            <w:col w:w="2227" w:space="40"/>
            <w:col w:w="9293"/>
          </w:cols>
        </w:sectPr>
      </w:pPr>
    </w:p>
    <w:p>
      <w:pPr>
        <w:pStyle w:val="BodyText"/>
        <w:tabs>
          <w:tab w:pos="1624" w:val="left" w:leader="none"/>
          <w:tab w:pos="1972" w:val="left" w:leader="none"/>
        </w:tabs>
        <w:spacing w:line="20" w:lineRule="exact"/>
        <w:ind w:left="1201"/>
        <w:rPr>
          <w:rFonts w:ascii="Symbol" w:hAnsi="Symbol"/>
        </w:rPr>
      </w:pPr>
      <w:r>
        <w:rPr/>
        <w:drawing>
          <wp:anchor distT="0" distB="0" distL="0" distR="0" allowOverlap="1" layoutInCell="1" locked="0" behindDoc="0" simplePos="0" relativeHeight="251976704">
            <wp:simplePos x="0" y="0"/>
            <wp:positionH relativeFrom="page">
              <wp:posOffset>811336</wp:posOffset>
            </wp:positionH>
            <wp:positionV relativeFrom="page">
              <wp:posOffset>10213144</wp:posOffset>
            </wp:positionV>
            <wp:extent cx="167480" cy="126046"/>
            <wp:effectExtent l="0" t="0" r="0" b="0"/>
            <wp:wrapNone/>
            <wp:docPr id="201" name="image67.png"/>
            <wp:cNvGraphicFramePr>
              <a:graphicFrameLocks noChangeAspect="1"/>
            </wp:cNvGraphicFramePr>
            <a:graphic>
              <a:graphicData uri="http://schemas.openxmlformats.org/drawingml/2006/picture">
                <pic:pic>
                  <pic:nvPicPr>
                    <pic:cNvPr id="202" name="image67.png"/>
                    <pic:cNvPicPr/>
                  </pic:nvPicPr>
                  <pic:blipFill>
                    <a:blip r:embed="rId82" cstate="print"/>
                    <a:stretch>
                      <a:fillRect/>
                    </a:stretch>
                  </pic:blipFill>
                  <pic:spPr>
                    <a:xfrm>
                      <a:off x="0" y="0"/>
                      <a:ext cx="167480" cy="126046"/>
                    </a:xfrm>
                    <a:prstGeom prst="rect">
                      <a:avLst/>
                    </a:prstGeom>
                  </pic:spPr>
                </pic:pic>
              </a:graphicData>
            </a:graphic>
          </wp:anchor>
        </w:drawing>
      </w:r>
      <w:r>
        <w:rPr>
          <w:rFonts w:ascii="Symbol" w:hAnsi="Symbol"/>
        </w:rPr>
        <w:t></w:t>
      </w:r>
      <w:r>
        <w:rPr/>
        <w:tab/>
      </w:r>
      <w:r>
        <w:rPr>
          <w:position w:val="-11"/>
        </w:rPr>
        <w:t>9</w:t>
        <w:tab/>
        <w:t>3</w:t>
      </w:r>
      <w:r>
        <w:rPr>
          <w:spacing w:val="-19"/>
          <w:position w:val="-11"/>
        </w:rPr>
        <w:t> </w:t>
      </w:r>
      <w:r>
        <w:rPr>
          <w:rFonts w:ascii="Symbol" w:hAnsi="Symbol"/>
        </w:rPr>
        <w:t></w:t>
      </w:r>
    </w:p>
    <w:p>
      <w:pPr>
        <w:pStyle w:val="BodyText"/>
        <w:tabs>
          <w:tab w:pos="931" w:val="left" w:leader="none"/>
        </w:tabs>
        <w:ind w:left="0" w:right="8120"/>
        <w:jc w:val="center"/>
        <w:rPr>
          <w:rFonts w:ascii="Symbol" w:hAnsi="Symbol"/>
        </w:rPr>
      </w:pPr>
      <w:r>
        <w:rPr>
          <w:rFonts w:ascii="Symbol" w:hAnsi="Symbol"/>
        </w:rPr>
        <w:t></w:t>
      </w:r>
      <w:r>
        <w:rPr/>
        <w:tab/>
      </w:r>
      <w:r>
        <w:rPr>
          <w:rFonts w:ascii="Symbol" w:hAnsi="Symbol"/>
        </w:rPr>
        <w:t></w:t>
      </w:r>
    </w:p>
    <w:p>
      <w:pPr>
        <w:pStyle w:val="BodyText"/>
        <w:spacing w:line="383" w:lineRule="exact" w:before="155"/>
        <w:ind w:left="20" w:right="8101"/>
        <w:jc w:val="center"/>
      </w:pPr>
      <w:r>
        <w:rPr/>
        <w:pict>
          <v:line style="position:absolute;mso-position-horizontal-relative:page;mso-position-vertical-relative:paragraph;z-index:-255539200" from="101.660591pt,23.443077pt" to="114.990511pt,23.443077pt" stroked="true" strokeweight=".592573pt" strokecolor="#000000">
            <v:stroke dashstyle="solid"/>
            <w10:wrap type="none"/>
          </v:line>
        </w:pict>
      </w:r>
      <w:r>
        <w:rPr/>
        <w:pict>
          <v:line style="position:absolute;mso-position-horizontal-relative:page;mso-position-vertical-relative:paragraph;z-index:-255538176" from="125.114029pt,23.443077pt" to="132.248706pt,23.443077pt" stroked="true" strokeweight=".592573pt" strokecolor="#000000">
            <v:stroke dashstyle="solid"/>
            <w10:wrap type="none"/>
          </v:line>
        </w:pict>
      </w:r>
      <w:r>
        <w:rPr/>
        <w:t>XS cần tính là </w:t>
      </w:r>
      <w:r>
        <w:rPr>
          <w:position w:val="15"/>
        </w:rPr>
        <w:t>47 </w:t>
      </w:r>
      <w:r>
        <w:rPr>
          <w:rFonts w:ascii="Symbol" w:hAnsi="Symbol"/>
        </w:rPr>
        <w:t></w:t>
      </w:r>
      <w:r>
        <w:rPr/>
        <w:t> </w:t>
      </w:r>
      <w:r>
        <w:rPr>
          <w:position w:val="15"/>
        </w:rPr>
        <w:t>1 </w:t>
      </w:r>
      <w:r>
        <w:rPr>
          <w:rFonts w:ascii="Symbol" w:hAnsi="Symbol"/>
        </w:rPr>
        <w:t></w:t>
      </w:r>
      <w:r>
        <w:rPr/>
        <w:t> 0, 4351</w:t>
      </w:r>
    </w:p>
    <w:p>
      <w:pPr>
        <w:pStyle w:val="BodyText"/>
        <w:tabs>
          <w:tab w:pos="2176" w:val="left" w:leader="none"/>
        </w:tabs>
        <w:spacing w:line="232" w:lineRule="exact"/>
        <w:ind w:left="1706"/>
      </w:pPr>
      <w:r>
        <w:rPr/>
        <w:t>54</w:t>
        <w:tab/>
        <w:t>2</w:t>
      </w:r>
    </w:p>
    <w:p>
      <w:pPr>
        <w:pStyle w:val="Heading1"/>
        <w:spacing w:before="138"/>
      </w:pPr>
      <w:r>
        <w:rPr>
          <w:color w:val="0000FF"/>
        </w:rPr>
        <w:t>Chọn A</w:t>
      </w:r>
    </w:p>
    <w:p>
      <w:pPr>
        <w:pStyle w:val="ListParagraph"/>
        <w:numPr>
          <w:ilvl w:val="0"/>
          <w:numId w:val="27"/>
        </w:numPr>
        <w:tabs>
          <w:tab w:pos="587" w:val="left" w:leader="none"/>
        </w:tabs>
        <w:spacing w:line="240" w:lineRule="auto" w:before="137" w:after="0"/>
        <w:ind w:left="586" w:right="0" w:hanging="361"/>
        <w:jc w:val="left"/>
        <w:rPr>
          <w:sz w:val="24"/>
        </w:rPr>
      </w:pPr>
      <w:r>
        <w:rPr>
          <w:b/>
          <w:color w:val="FF0000"/>
          <w:w w:val="99"/>
          <w:sz w:val="24"/>
        </w:rPr>
        <w:t>A</w:t>
      </w:r>
      <w:r>
        <w:rPr>
          <w:sz w:val="24"/>
        </w:rPr>
      </w:r>
    </w:p>
    <w:p>
      <w:pPr>
        <w:pStyle w:val="BodyText"/>
        <w:spacing w:before="135"/>
      </w:pPr>
      <w:r>
        <w:rPr/>
        <w:t>Phát biểu không đúng là : (2),(3)</w:t>
      </w:r>
    </w:p>
    <w:p>
      <w:pPr>
        <w:pStyle w:val="BodyText"/>
        <w:spacing w:before="136"/>
      </w:pPr>
      <w:r>
        <w:rPr/>
        <w:t>Ý </w:t>
      </w:r>
      <w:r>
        <w:rPr>
          <w:b/>
        </w:rPr>
        <w:t>(2) sai </w:t>
      </w:r>
      <w:r>
        <w:rPr/>
        <w:t>vì nhân bản vô tính, cấy truyền phôi không tạo ra giống mới.</w:t>
      </w:r>
    </w:p>
    <w:p>
      <w:pPr>
        <w:pStyle w:val="BodyText"/>
        <w:spacing w:before="140"/>
      </w:pPr>
      <w:r>
        <w:rPr/>
        <w:t>Ý </w:t>
      </w:r>
      <w:r>
        <w:rPr>
          <w:b/>
        </w:rPr>
        <w:t>(3) sai </w:t>
      </w:r>
      <w:r>
        <w:rPr/>
        <w:t>vì:phương pháp gây đột biến sử dụng phổ biến ở thực vật và vi sinh vật</w:t>
      </w:r>
    </w:p>
    <w:p>
      <w:pPr>
        <w:pStyle w:val="Heading1"/>
        <w:spacing w:before="141"/>
      </w:pPr>
      <w:r>
        <w:rPr>
          <w:color w:val="0000FF"/>
        </w:rPr>
        <w:t>Chọn A</w:t>
      </w:r>
    </w:p>
    <w:p>
      <w:pPr>
        <w:pStyle w:val="ListParagraph"/>
        <w:numPr>
          <w:ilvl w:val="0"/>
          <w:numId w:val="27"/>
        </w:numPr>
        <w:tabs>
          <w:tab w:pos="587" w:val="left" w:leader="none"/>
        </w:tabs>
        <w:spacing w:line="240" w:lineRule="auto" w:before="140" w:after="0"/>
        <w:ind w:left="586" w:right="0" w:hanging="361"/>
        <w:jc w:val="left"/>
        <w:rPr>
          <w:sz w:val="24"/>
        </w:rPr>
      </w:pPr>
      <w:r>
        <w:rPr>
          <w:b/>
          <w:color w:val="FF0000"/>
          <w:w w:val="99"/>
          <w:sz w:val="24"/>
        </w:rPr>
        <w:t>D</w:t>
      </w:r>
      <w:r>
        <w:rPr>
          <w:sz w:val="24"/>
        </w:rPr>
      </w:r>
    </w:p>
    <w:p>
      <w:pPr>
        <w:pStyle w:val="BodyText"/>
        <w:spacing w:before="132"/>
      </w:pPr>
      <w:r>
        <w:rPr>
          <w:b/>
          <w:color w:val="0000FF"/>
        </w:rPr>
        <w:t>Phương pháp: </w:t>
      </w:r>
      <w:r>
        <w:rPr/>
        <w:t>Kĩ năng khai thác Atlat ĐLVN trang 4 -5: Bản đồ Hành chính</w:t>
      </w:r>
    </w:p>
    <w:p>
      <w:pPr>
        <w:pStyle w:val="Heading1"/>
        <w:spacing w:before="144"/>
      </w:pPr>
      <w:r>
        <w:rPr>
          <w:color w:val="0000FF"/>
        </w:rPr>
        <w:t>Cách giải:</w:t>
      </w:r>
    </w:p>
    <w:p>
      <w:pPr>
        <w:pStyle w:val="BodyText"/>
        <w:spacing w:before="132"/>
      </w:pPr>
      <w:r>
        <w:rPr/>
        <w:t>Căn cứ vào Atlat Địa lí Việt Nam trang 23, xác định được cửa khẩu Lao Bảo thuộc tỉnh Quảng Trị.</w:t>
      </w:r>
    </w:p>
    <w:p>
      <w:pPr>
        <w:pStyle w:val="Heading1"/>
        <w:spacing w:before="144"/>
      </w:pPr>
      <w:r>
        <w:rPr>
          <w:color w:val="0000FF"/>
        </w:rPr>
        <w:t>Chọn D</w:t>
      </w:r>
    </w:p>
    <w:p>
      <w:pPr>
        <w:pStyle w:val="ListParagraph"/>
        <w:numPr>
          <w:ilvl w:val="0"/>
          <w:numId w:val="27"/>
        </w:numPr>
        <w:tabs>
          <w:tab w:pos="587" w:val="left" w:leader="none"/>
        </w:tabs>
        <w:spacing w:line="240" w:lineRule="auto" w:before="137" w:after="0"/>
        <w:ind w:left="586" w:right="0" w:hanging="361"/>
        <w:jc w:val="left"/>
        <w:rPr>
          <w:sz w:val="24"/>
        </w:rPr>
      </w:pPr>
      <w:r>
        <w:rPr>
          <w:b/>
          <w:color w:val="FF0000"/>
          <w:sz w:val="24"/>
        </w:rPr>
        <w:t>B</w:t>
      </w:r>
      <w:r>
        <w:rPr>
          <w:sz w:val="24"/>
        </w:rPr>
      </w:r>
    </w:p>
    <w:p>
      <w:pPr>
        <w:pStyle w:val="BodyText"/>
        <w:spacing w:before="134"/>
      </w:pPr>
      <w:r>
        <w:rPr>
          <w:b/>
          <w:color w:val="0000FF"/>
        </w:rPr>
        <w:t>Phương pháp: </w:t>
      </w:r>
      <w:r>
        <w:rPr/>
        <w:t>Kiến thức bài 6 – Đất nước nhiều đồi núi (sgk Địa 12)</w:t>
      </w:r>
    </w:p>
    <w:p>
      <w:pPr>
        <w:pStyle w:val="Heading1"/>
        <w:spacing w:before="142"/>
      </w:pPr>
      <w:r>
        <w:rPr>
          <w:color w:val="0000FF"/>
        </w:rPr>
        <w:t>Cách giải:</w:t>
      </w:r>
    </w:p>
    <w:p>
      <w:pPr>
        <w:pStyle w:val="BodyText"/>
        <w:spacing w:line="284" w:lineRule="exact" w:before="117"/>
      </w:pPr>
      <w:r>
        <w:rPr/>
        <w:t>Đồng bằng sông Hồng có dạng tam giác châu, với diện tích khoảng 15 nghìn km</w:t>
      </w:r>
      <w:r>
        <w:rPr>
          <w:position w:val="9"/>
          <w:sz w:val="16"/>
        </w:rPr>
        <w:t>2</w:t>
      </w:r>
      <w:r>
        <w:rPr/>
        <w:t>.</w:t>
      </w:r>
    </w:p>
    <w:p>
      <w:pPr>
        <w:pStyle w:val="BodyText"/>
        <w:spacing w:line="284" w:lineRule="exact"/>
      </w:pPr>
      <w:r>
        <w:rPr/>
        <w:t>=&gt; Nhận định đồng bằng có dạng tứ giác rộng hơn 40 nghìn km</w:t>
      </w:r>
      <w:r>
        <w:rPr>
          <w:position w:val="9"/>
          <w:sz w:val="16"/>
        </w:rPr>
        <w:t>2 </w:t>
      </w:r>
      <w:r>
        <w:rPr/>
        <w:t>là không đúng.</w:t>
      </w:r>
    </w:p>
    <w:p>
      <w:pPr>
        <w:pStyle w:val="Heading1"/>
        <w:spacing w:before="5"/>
      </w:pPr>
      <w:r>
        <w:rPr>
          <w:color w:val="0000FF"/>
        </w:rPr>
        <w:t>Chọn B.</w:t>
      </w:r>
    </w:p>
    <w:p>
      <w:pPr>
        <w:pStyle w:val="ListParagraph"/>
        <w:numPr>
          <w:ilvl w:val="0"/>
          <w:numId w:val="27"/>
        </w:numPr>
        <w:tabs>
          <w:tab w:pos="587" w:val="left" w:leader="none"/>
        </w:tabs>
        <w:spacing w:line="240" w:lineRule="auto" w:before="2" w:after="0"/>
        <w:ind w:left="586" w:right="0" w:hanging="361"/>
        <w:jc w:val="left"/>
        <w:rPr>
          <w:sz w:val="24"/>
        </w:rPr>
      </w:pPr>
      <w:r>
        <w:rPr>
          <w:b/>
          <w:color w:val="FF0000"/>
          <w:w w:val="99"/>
          <w:sz w:val="24"/>
        </w:rPr>
        <w:t>A</w:t>
      </w:r>
      <w:r>
        <w:rPr>
          <w:sz w:val="24"/>
        </w:rPr>
      </w:r>
    </w:p>
    <w:p>
      <w:pPr>
        <w:pStyle w:val="BodyText"/>
        <w:spacing w:before="132"/>
      </w:pPr>
      <w:r>
        <w:rPr>
          <w:b/>
          <w:color w:val="0000FF"/>
        </w:rPr>
        <w:t>Phương pháp: </w:t>
      </w:r>
      <w:r>
        <w:rPr/>
        <w:t>Liên hệ kiến thức bài 1 – Ý nghĩa vị trí địa lí Việt Nam (trang 16 sgk Địa lí 12)</w:t>
      </w:r>
    </w:p>
    <w:p>
      <w:pPr>
        <w:pStyle w:val="Heading1"/>
        <w:spacing w:before="144"/>
        <w:jc w:val="both"/>
      </w:pPr>
      <w:r>
        <w:rPr>
          <w:color w:val="0000FF"/>
        </w:rPr>
        <w:t>Cách giải:</w:t>
      </w:r>
    </w:p>
    <w:p>
      <w:pPr>
        <w:pStyle w:val="BodyText"/>
        <w:spacing w:line="360" w:lineRule="auto" w:before="132"/>
        <w:ind w:right="271"/>
        <w:jc w:val="both"/>
      </w:pPr>
      <w:r>
        <w:rPr/>
        <w:t>Nhờ tác động của các khối khí qua biển kết hợp với vai trò của biển Đông là nguồn dự trữ nhiệt ẩm dồi dào, đã làm cho thiên nhiên nước ta giàu sức sống bốn mùa xanh tốt, khác hẳn với các nước có cùng vĩ độ ở Tây Nam Á và Bắc</w:t>
      </w:r>
      <w:r>
        <w:rPr>
          <w:spacing w:val="-3"/>
        </w:rPr>
        <w:t> </w:t>
      </w:r>
      <w:r>
        <w:rPr/>
        <w:t>Phi.</w:t>
      </w:r>
    </w:p>
    <w:p>
      <w:pPr>
        <w:pStyle w:val="Heading1"/>
        <w:spacing w:before="7"/>
      </w:pPr>
      <w:r>
        <w:rPr>
          <w:color w:val="0000FF"/>
        </w:rPr>
        <w:t>Chọn A.</w:t>
      </w:r>
    </w:p>
    <w:p>
      <w:pPr>
        <w:pStyle w:val="ListParagraph"/>
        <w:numPr>
          <w:ilvl w:val="0"/>
          <w:numId w:val="27"/>
        </w:numPr>
        <w:tabs>
          <w:tab w:pos="587" w:val="left" w:leader="none"/>
        </w:tabs>
        <w:spacing w:line="240" w:lineRule="auto" w:before="137" w:after="0"/>
        <w:ind w:left="586" w:right="0" w:hanging="361"/>
        <w:jc w:val="left"/>
        <w:rPr>
          <w:sz w:val="24"/>
        </w:rPr>
      </w:pPr>
      <w:r>
        <w:rPr>
          <w:b/>
          <w:color w:val="FF0000"/>
          <w:w w:val="99"/>
          <w:sz w:val="24"/>
        </w:rPr>
        <w:t>C</w:t>
      </w:r>
      <w:r>
        <w:rPr>
          <w:sz w:val="24"/>
        </w:rPr>
      </w:r>
    </w:p>
    <w:p>
      <w:pPr>
        <w:pStyle w:val="BodyText"/>
        <w:spacing w:before="134"/>
        <w:jc w:val="both"/>
      </w:pPr>
      <w:r>
        <w:rPr>
          <w:b/>
          <w:color w:val="0000FF"/>
        </w:rPr>
        <w:t>Phương pháp: </w:t>
      </w:r>
      <w:r>
        <w:rPr/>
        <w:t>Liên hệ hiểu biết thực tiễn, chú ý từ khóa “nơi cả 3 nước đều nghe”</w:t>
      </w:r>
    </w:p>
    <w:p>
      <w:pPr>
        <w:spacing w:after="0"/>
        <w:jc w:val="both"/>
        <w:sectPr>
          <w:type w:val="continuous"/>
          <w:pgSz w:w="11920" w:h="16850"/>
          <w:pgMar w:top="260" w:bottom="780" w:left="340" w:right="20"/>
        </w:sectPr>
      </w:pPr>
    </w:p>
    <w:p>
      <w:pPr>
        <w:pStyle w:val="Heading1"/>
        <w:spacing w:before="78"/>
      </w:pPr>
      <w:r>
        <w:rPr/>
        <w:drawing>
          <wp:anchor distT="0" distB="0" distL="0" distR="0" allowOverlap="1" layoutInCell="1" locked="0" behindDoc="0" simplePos="0" relativeHeight="251984896">
            <wp:simplePos x="0" y="0"/>
            <wp:positionH relativeFrom="page">
              <wp:posOffset>811336</wp:posOffset>
            </wp:positionH>
            <wp:positionV relativeFrom="page">
              <wp:posOffset>10213144</wp:posOffset>
            </wp:positionV>
            <wp:extent cx="167480" cy="126046"/>
            <wp:effectExtent l="0" t="0" r="0" b="0"/>
            <wp:wrapNone/>
            <wp:docPr id="203" name="image68.png"/>
            <wp:cNvGraphicFramePr>
              <a:graphicFrameLocks noChangeAspect="1"/>
            </wp:cNvGraphicFramePr>
            <a:graphic>
              <a:graphicData uri="http://schemas.openxmlformats.org/drawingml/2006/picture">
                <pic:pic>
                  <pic:nvPicPr>
                    <pic:cNvPr id="204" name="image68.png"/>
                    <pic:cNvPicPr/>
                  </pic:nvPicPr>
                  <pic:blipFill>
                    <a:blip r:embed="rId83" cstate="print"/>
                    <a:stretch>
                      <a:fillRect/>
                    </a:stretch>
                  </pic:blipFill>
                  <pic:spPr>
                    <a:xfrm>
                      <a:off x="0" y="0"/>
                      <a:ext cx="167480" cy="126046"/>
                    </a:xfrm>
                    <a:prstGeom prst="rect">
                      <a:avLst/>
                    </a:prstGeom>
                  </pic:spPr>
                </pic:pic>
              </a:graphicData>
            </a:graphic>
          </wp:anchor>
        </w:drawing>
      </w:r>
      <w:r>
        <w:rPr>
          <w:color w:val="0000FF"/>
        </w:rPr>
        <w:t>Cách giải:</w:t>
      </w:r>
    </w:p>
    <w:p>
      <w:pPr>
        <w:pStyle w:val="BodyText"/>
        <w:spacing w:line="360" w:lineRule="auto" w:before="132"/>
        <w:ind w:right="413"/>
      </w:pPr>
      <w:r>
        <w:rPr/>
        <w:t>“Khi tiếng gà gáy trên đỉnh núi thì cả ba nước đều nghe thấy”, câu nói trên đang nhắc đến đỉnh núi Khoan La San (thuộc xã Sín Thầu, huyện Mường Nhé, tỉnh Điện Biên). Đây là nơi cắm cột mốc số 0 có tọa độ 22023’53’'B – 10208’51’’Đ, là ngã ba biên giới của 3 nước Việt Nam - Lào - Trung Quốc được 3 quốc gia thống nhất cắm mốc vào ngày 27-6-2005.</w:t>
      </w:r>
    </w:p>
    <w:p>
      <w:pPr>
        <w:pStyle w:val="Heading1"/>
        <w:spacing w:before="5"/>
      </w:pPr>
      <w:r>
        <w:rPr>
          <w:color w:val="0000FF"/>
        </w:rPr>
        <w:t>Chọn C.</w:t>
      </w:r>
    </w:p>
    <w:p>
      <w:pPr>
        <w:pStyle w:val="ListParagraph"/>
        <w:numPr>
          <w:ilvl w:val="0"/>
          <w:numId w:val="27"/>
        </w:numPr>
        <w:tabs>
          <w:tab w:pos="587" w:val="left" w:leader="none"/>
        </w:tabs>
        <w:spacing w:line="240" w:lineRule="auto" w:before="140" w:after="0"/>
        <w:ind w:left="586" w:right="0" w:hanging="361"/>
        <w:jc w:val="left"/>
        <w:rPr>
          <w:sz w:val="24"/>
        </w:rPr>
      </w:pPr>
      <w:r>
        <w:rPr/>
        <w:drawing>
          <wp:anchor distT="0" distB="0" distL="0" distR="0" allowOverlap="1" layoutInCell="1" locked="0" behindDoc="1" simplePos="0" relativeHeight="247780352">
            <wp:simplePos x="0" y="0"/>
            <wp:positionH relativeFrom="page">
              <wp:posOffset>951355</wp:posOffset>
            </wp:positionH>
            <wp:positionV relativeFrom="paragraph">
              <wp:posOffset>224459</wp:posOffset>
            </wp:positionV>
            <wp:extent cx="5117633" cy="5446261"/>
            <wp:effectExtent l="0" t="0" r="0" b="0"/>
            <wp:wrapNone/>
            <wp:docPr id="205" name="image2.png"/>
            <wp:cNvGraphicFramePr>
              <a:graphicFrameLocks noChangeAspect="1"/>
            </wp:cNvGraphicFramePr>
            <a:graphic>
              <a:graphicData uri="http://schemas.openxmlformats.org/drawingml/2006/picture">
                <pic:pic>
                  <pic:nvPicPr>
                    <pic:cNvPr id="206"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before="132"/>
        <w:ind w:left="226" w:right="0" w:firstLine="0"/>
        <w:jc w:val="left"/>
        <w:rPr>
          <w:sz w:val="24"/>
        </w:rPr>
      </w:pPr>
      <w:r>
        <w:rPr>
          <w:b/>
          <w:color w:val="0000FF"/>
          <w:sz w:val="24"/>
        </w:rPr>
        <w:t>Phương pháp: </w:t>
      </w:r>
      <w:r>
        <w:rPr>
          <w:sz w:val="24"/>
        </w:rPr>
        <w:t>Đánh giá, nhận xét.</w:t>
      </w:r>
    </w:p>
    <w:p>
      <w:pPr>
        <w:pStyle w:val="Heading1"/>
        <w:spacing w:before="144"/>
      </w:pPr>
      <w:r>
        <w:rPr>
          <w:color w:val="0000FF"/>
        </w:rPr>
        <w:t>Cách giải:</w:t>
      </w:r>
    </w:p>
    <w:p>
      <w:pPr>
        <w:pStyle w:val="BodyText"/>
        <w:spacing w:before="132"/>
      </w:pPr>
      <w:r>
        <w:rPr/>
        <w:t>Nhận xét về 2 xu hướng bạo động và cải cách trong phong trào yêu nước từ đầu thế kỉ XX đến năm 1914:</w:t>
      </w:r>
    </w:p>
    <w:p>
      <w:pPr>
        <w:pStyle w:val="ListParagraph"/>
        <w:numPr>
          <w:ilvl w:val="0"/>
          <w:numId w:val="26"/>
        </w:numPr>
        <w:tabs>
          <w:tab w:pos="366" w:val="left" w:leader="none"/>
        </w:tabs>
        <w:spacing w:line="240" w:lineRule="auto" w:before="140" w:after="0"/>
        <w:ind w:left="365" w:right="0" w:hanging="140"/>
        <w:jc w:val="left"/>
        <w:rPr>
          <w:sz w:val="24"/>
        </w:rPr>
      </w:pPr>
      <w:r>
        <w:rPr>
          <w:sz w:val="24"/>
        </w:rPr>
        <w:t>Cả hai xu hướng đều có chung động cơ là yêu</w:t>
      </w:r>
      <w:r>
        <w:rPr>
          <w:spacing w:val="-4"/>
          <w:sz w:val="24"/>
        </w:rPr>
        <w:t> </w:t>
      </w:r>
      <w:r>
        <w:rPr>
          <w:sz w:val="24"/>
        </w:rPr>
        <w:t>nước.</w:t>
      </w:r>
    </w:p>
    <w:p>
      <w:pPr>
        <w:pStyle w:val="ListParagraph"/>
        <w:numPr>
          <w:ilvl w:val="0"/>
          <w:numId w:val="26"/>
        </w:numPr>
        <w:tabs>
          <w:tab w:pos="366" w:val="left" w:leader="none"/>
        </w:tabs>
        <w:spacing w:line="240" w:lineRule="auto" w:before="136" w:after="0"/>
        <w:ind w:left="365" w:right="0" w:hanging="140"/>
        <w:jc w:val="left"/>
        <w:rPr>
          <w:sz w:val="24"/>
        </w:rPr>
      </w:pPr>
      <w:r>
        <w:rPr>
          <w:sz w:val="24"/>
        </w:rPr>
        <w:t>Mục tiêu đấu tranh của hai xu hướng là giải phóng dân</w:t>
      </w:r>
      <w:r>
        <w:rPr>
          <w:spacing w:val="-4"/>
          <w:sz w:val="24"/>
        </w:rPr>
        <w:t> </w:t>
      </w:r>
      <w:r>
        <w:rPr>
          <w:sz w:val="24"/>
        </w:rPr>
        <w:t>tộc.</w:t>
      </w:r>
    </w:p>
    <w:p>
      <w:pPr>
        <w:pStyle w:val="ListParagraph"/>
        <w:numPr>
          <w:ilvl w:val="0"/>
          <w:numId w:val="26"/>
        </w:numPr>
        <w:tabs>
          <w:tab w:pos="366" w:val="left" w:leader="none"/>
        </w:tabs>
        <w:spacing w:line="240" w:lineRule="auto" w:before="140" w:after="0"/>
        <w:ind w:left="365" w:right="0" w:hanging="140"/>
        <w:jc w:val="left"/>
        <w:rPr>
          <w:sz w:val="24"/>
        </w:rPr>
      </w:pPr>
      <w:r>
        <w:rPr>
          <w:sz w:val="24"/>
        </w:rPr>
        <w:t>Cả hai xu hướng đều dựa trên sự tiếp thu tư tưởng tư</w:t>
      </w:r>
      <w:r>
        <w:rPr>
          <w:spacing w:val="-10"/>
          <w:sz w:val="24"/>
        </w:rPr>
        <w:t> </w:t>
      </w:r>
      <w:r>
        <w:rPr>
          <w:sz w:val="24"/>
        </w:rPr>
        <w:t>sản.</w:t>
      </w:r>
    </w:p>
    <w:p>
      <w:pPr>
        <w:pStyle w:val="Heading1"/>
        <w:spacing w:before="141"/>
      </w:pPr>
      <w:r>
        <w:rPr>
          <w:color w:val="0000FF"/>
        </w:rPr>
        <w:t>Chọn A.</w:t>
      </w:r>
    </w:p>
    <w:p>
      <w:pPr>
        <w:pStyle w:val="ListParagraph"/>
        <w:numPr>
          <w:ilvl w:val="0"/>
          <w:numId w:val="27"/>
        </w:numPr>
        <w:tabs>
          <w:tab w:pos="587" w:val="left" w:leader="none"/>
        </w:tabs>
        <w:spacing w:line="240" w:lineRule="auto" w:before="139" w:after="0"/>
        <w:ind w:left="586" w:right="0" w:hanging="361"/>
        <w:jc w:val="left"/>
        <w:rPr>
          <w:sz w:val="24"/>
        </w:rPr>
      </w:pPr>
      <w:r>
        <w:rPr>
          <w:b/>
          <w:color w:val="FF0000"/>
          <w:sz w:val="24"/>
        </w:rPr>
        <w:t>B</w:t>
      </w:r>
      <w:r>
        <w:rPr>
          <w:sz w:val="24"/>
        </w:rPr>
      </w:r>
    </w:p>
    <w:p>
      <w:pPr>
        <w:spacing w:before="132"/>
        <w:ind w:left="226" w:right="0" w:firstLine="0"/>
        <w:jc w:val="left"/>
        <w:rPr>
          <w:sz w:val="24"/>
        </w:rPr>
      </w:pPr>
      <w:r>
        <w:rPr>
          <w:b/>
          <w:color w:val="0000FF"/>
          <w:sz w:val="24"/>
        </w:rPr>
        <w:t>Phương pháp: </w:t>
      </w:r>
      <w:r>
        <w:rPr>
          <w:sz w:val="24"/>
        </w:rPr>
        <w:t>Đánh giá.</w:t>
      </w:r>
    </w:p>
    <w:p>
      <w:pPr>
        <w:pStyle w:val="Heading1"/>
        <w:spacing w:before="144"/>
      </w:pPr>
      <w:r>
        <w:rPr>
          <w:color w:val="0000FF"/>
        </w:rPr>
        <w:t>Cách giải:</w:t>
      </w:r>
    </w:p>
    <w:p>
      <w:pPr>
        <w:pStyle w:val="BodyText"/>
        <w:spacing w:line="362" w:lineRule="auto" w:before="132"/>
        <w:ind w:right="335"/>
      </w:pPr>
      <w:r>
        <w:rPr/>
        <w:t>Quyết định sau khi đánh bại phát xít Đức, Liên Xô sẽ tham chiến chống Nhật ở Châu Á tại Hội nghị Ianta (2 - 1945) thể hiện quyết tâm của các nước Đồng minh trong đánh bại hoàn toàn chủ nghĩa phát xít.</w:t>
      </w:r>
    </w:p>
    <w:p>
      <w:pPr>
        <w:pStyle w:val="Heading1"/>
        <w:spacing w:line="276" w:lineRule="exact"/>
      </w:pPr>
      <w:r>
        <w:rPr>
          <w:color w:val="0000FF"/>
        </w:rPr>
        <w:t>Chọn B.</w:t>
      </w:r>
    </w:p>
    <w:p>
      <w:pPr>
        <w:pStyle w:val="ListParagraph"/>
        <w:numPr>
          <w:ilvl w:val="0"/>
          <w:numId w:val="27"/>
        </w:numPr>
        <w:tabs>
          <w:tab w:pos="587" w:val="left" w:leader="none"/>
        </w:tabs>
        <w:spacing w:line="240" w:lineRule="auto" w:before="140" w:after="0"/>
        <w:ind w:left="586" w:right="0" w:hanging="361"/>
        <w:jc w:val="left"/>
        <w:rPr>
          <w:sz w:val="24"/>
        </w:rPr>
      </w:pPr>
      <w:r>
        <w:rPr>
          <w:b/>
          <w:color w:val="FF0000"/>
          <w:sz w:val="24"/>
        </w:rPr>
        <w:t>B</w:t>
      </w:r>
      <w:r>
        <w:rPr>
          <w:sz w:val="24"/>
        </w:rPr>
      </w:r>
    </w:p>
    <w:p>
      <w:pPr>
        <w:spacing w:before="132"/>
        <w:ind w:left="226" w:right="0" w:firstLine="0"/>
        <w:jc w:val="left"/>
        <w:rPr>
          <w:sz w:val="24"/>
        </w:rPr>
      </w:pPr>
      <w:r>
        <w:rPr>
          <w:b/>
          <w:color w:val="0000FF"/>
          <w:sz w:val="24"/>
        </w:rPr>
        <w:t>Phương pháp: </w:t>
      </w:r>
      <w:r>
        <w:rPr>
          <w:sz w:val="24"/>
        </w:rPr>
        <w:t>So sánh.</w:t>
      </w:r>
    </w:p>
    <w:p>
      <w:pPr>
        <w:pStyle w:val="Heading1"/>
        <w:spacing w:before="144"/>
      </w:pPr>
      <w:r>
        <w:rPr>
          <w:color w:val="0000FF"/>
        </w:rPr>
        <w:t>Cách giải:</w:t>
      </w:r>
    </w:p>
    <w:p>
      <w:pPr>
        <w:pStyle w:val="BodyText"/>
        <w:spacing w:before="132"/>
      </w:pPr>
      <w:r>
        <w:rPr/>
        <w:t>Về loại hình chiến dịch:</w:t>
      </w:r>
    </w:p>
    <w:p>
      <w:pPr>
        <w:pStyle w:val="ListParagraph"/>
        <w:numPr>
          <w:ilvl w:val="0"/>
          <w:numId w:val="26"/>
        </w:numPr>
        <w:tabs>
          <w:tab w:pos="366" w:val="left" w:leader="none"/>
        </w:tabs>
        <w:spacing w:line="240" w:lineRule="auto" w:before="139" w:after="0"/>
        <w:ind w:left="365" w:right="0" w:hanging="140"/>
        <w:jc w:val="left"/>
        <w:rPr>
          <w:sz w:val="24"/>
        </w:rPr>
      </w:pPr>
      <w:r>
        <w:rPr>
          <w:sz w:val="24"/>
        </w:rPr>
        <w:t>Chiến dịch Việt Bắc thu – đông năm 1947: chiến dịch phản công lớn đầu tiên của</w:t>
      </w:r>
      <w:r>
        <w:rPr>
          <w:spacing w:val="-7"/>
          <w:sz w:val="24"/>
        </w:rPr>
        <w:t> </w:t>
      </w:r>
      <w:r>
        <w:rPr>
          <w:sz w:val="24"/>
        </w:rPr>
        <w:t>ta.</w:t>
      </w:r>
    </w:p>
    <w:p>
      <w:pPr>
        <w:pStyle w:val="ListParagraph"/>
        <w:numPr>
          <w:ilvl w:val="0"/>
          <w:numId w:val="26"/>
        </w:numPr>
        <w:tabs>
          <w:tab w:pos="388" w:val="left" w:leader="none"/>
        </w:tabs>
        <w:spacing w:line="360" w:lineRule="auto" w:before="137" w:after="0"/>
        <w:ind w:left="226" w:right="263" w:firstLine="0"/>
        <w:jc w:val="left"/>
        <w:rPr>
          <w:sz w:val="24"/>
        </w:rPr>
      </w:pPr>
      <w:r>
        <w:rPr>
          <w:sz w:val="24"/>
        </w:rPr>
        <w:t>Chiến dịch Biên giới thu – đông năm 1950: chiến dich tiến công lớn đầu tiên của ta trong kháng chiến chống Pháp.</w:t>
      </w:r>
    </w:p>
    <w:p>
      <w:pPr>
        <w:pStyle w:val="Heading1"/>
        <w:spacing w:before="5"/>
      </w:pPr>
      <w:r>
        <w:rPr>
          <w:color w:val="0000FF"/>
        </w:rPr>
        <w:t>Chọn B.</w:t>
      </w:r>
    </w:p>
    <w:p>
      <w:pPr>
        <w:pStyle w:val="ListParagraph"/>
        <w:numPr>
          <w:ilvl w:val="0"/>
          <w:numId w:val="27"/>
        </w:numPr>
        <w:tabs>
          <w:tab w:pos="587" w:val="left" w:leader="none"/>
        </w:tabs>
        <w:spacing w:line="240" w:lineRule="auto" w:before="140" w:after="0"/>
        <w:ind w:left="586" w:right="0" w:hanging="361"/>
        <w:jc w:val="left"/>
        <w:rPr>
          <w:sz w:val="24"/>
        </w:rPr>
      </w:pPr>
      <w:r>
        <w:rPr>
          <w:b/>
          <w:color w:val="FF0000"/>
          <w:sz w:val="24"/>
        </w:rPr>
        <w:t>B</w:t>
      </w:r>
      <w:r>
        <w:rPr>
          <w:sz w:val="24"/>
        </w:rPr>
      </w:r>
    </w:p>
    <w:p>
      <w:pPr>
        <w:spacing w:before="132"/>
        <w:ind w:left="226" w:right="0" w:firstLine="0"/>
        <w:jc w:val="left"/>
        <w:rPr>
          <w:sz w:val="24"/>
        </w:rPr>
      </w:pPr>
      <w:r>
        <w:rPr>
          <w:b/>
          <w:color w:val="0000FF"/>
          <w:sz w:val="24"/>
        </w:rPr>
        <w:t>Phương pháp: </w:t>
      </w:r>
      <w:r>
        <w:rPr>
          <w:sz w:val="24"/>
        </w:rPr>
        <w:t>Phân tích.</w:t>
      </w:r>
    </w:p>
    <w:p>
      <w:pPr>
        <w:pStyle w:val="Heading1"/>
        <w:spacing w:before="144"/>
      </w:pPr>
      <w:r>
        <w:rPr>
          <w:color w:val="0000FF"/>
        </w:rPr>
        <w:t>Cách giải:</w:t>
      </w:r>
    </w:p>
    <w:p>
      <w:pPr>
        <w:pStyle w:val="ListParagraph"/>
        <w:numPr>
          <w:ilvl w:val="0"/>
          <w:numId w:val="26"/>
        </w:numPr>
        <w:tabs>
          <w:tab w:pos="373" w:val="left" w:leader="none"/>
        </w:tabs>
        <w:spacing w:line="360" w:lineRule="auto" w:before="132" w:after="0"/>
        <w:ind w:left="226" w:right="279" w:firstLine="0"/>
        <w:jc w:val="left"/>
        <w:rPr>
          <w:sz w:val="24"/>
        </w:rPr>
      </w:pPr>
      <w:r>
        <w:rPr>
          <w:sz w:val="24"/>
        </w:rPr>
        <w:t>Đáp án A loại vì dù có sự tương đồng về văn hóa nhưng nếu không giành được độc lập thì các nước Đông Nam Á không thể hợp tác để phát triển</w:t>
      </w:r>
      <w:r>
        <w:rPr>
          <w:spacing w:val="-7"/>
          <w:sz w:val="24"/>
        </w:rPr>
        <w:t> </w:t>
      </w:r>
      <w:r>
        <w:rPr>
          <w:sz w:val="24"/>
        </w:rPr>
        <w:t>được.</w:t>
      </w:r>
    </w:p>
    <w:p>
      <w:pPr>
        <w:pStyle w:val="ListParagraph"/>
        <w:numPr>
          <w:ilvl w:val="0"/>
          <w:numId w:val="26"/>
        </w:numPr>
        <w:tabs>
          <w:tab w:pos="366" w:val="left" w:leader="none"/>
        </w:tabs>
        <w:spacing w:line="240" w:lineRule="auto" w:before="0" w:after="0"/>
        <w:ind w:left="365" w:right="0" w:hanging="140"/>
        <w:jc w:val="left"/>
        <w:rPr>
          <w:sz w:val="24"/>
        </w:rPr>
      </w:pPr>
      <w:r>
        <w:rPr>
          <w:sz w:val="24"/>
        </w:rPr>
        <w:t>Đáp án C loại vì không phải tất cả các quốc gia ĐNA đều có cùng thể chế chính</w:t>
      </w:r>
      <w:r>
        <w:rPr>
          <w:spacing w:val="-5"/>
          <w:sz w:val="24"/>
        </w:rPr>
        <w:t> </w:t>
      </w:r>
      <w:r>
        <w:rPr>
          <w:sz w:val="24"/>
        </w:rPr>
        <w:t>trị.</w:t>
      </w:r>
    </w:p>
    <w:p>
      <w:pPr>
        <w:pStyle w:val="ListParagraph"/>
        <w:numPr>
          <w:ilvl w:val="0"/>
          <w:numId w:val="26"/>
        </w:numPr>
        <w:tabs>
          <w:tab w:pos="366" w:val="left" w:leader="none"/>
        </w:tabs>
        <w:spacing w:line="240" w:lineRule="auto" w:before="139" w:after="0"/>
        <w:ind w:left="365" w:right="0" w:hanging="140"/>
        <w:jc w:val="left"/>
        <w:rPr>
          <w:sz w:val="24"/>
        </w:rPr>
      </w:pPr>
      <w:r>
        <w:rPr>
          <w:sz w:val="24"/>
        </w:rPr>
        <w:t>Đáp án D loại vì lúc này các nước ĐNA về cơ bản là những nước kém phát</w:t>
      </w:r>
      <w:r>
        <w:rPr>
          <w:spacing w:val="-12"/>
          <w:sz w:val="24"/>
        </w:rPr>
        <w:t> </w:t>
      </w:r>
      <w:r>
        <w:rPr>
          <w:sz w:val="24"/>
        </w:rPr>
        <w:t>triển.</w:t>
      </w:r>
    </w:p>
    <w:p>
      <w:pPr>
        <w:pStyle w:val="ListParagraph"/>
        <w:numPr>
          <w:ilvl w:val="0"/>
          <w:numId w:val="26"/>
        </w:numPr>
        <w:tabs>
          <w:tab w:pos="380" w:val="left" w:leader="none"/>
        </w:tabs>
        <w:spacing w:line="360" w:lineRule="auto" w:before="137" w:after="0"/>
        <w:ind w:left="226" w:right="274" w:firstLine="0"/>
        <w:jc w:val="left"/>
        <w:rPr>
          <w:sz w:val="24"/>
        </w:rPr>
      </w:pPr>
      <w:r>
        <w:rPr>
          <w:sz w:val="24"/>
        </w:rPr>
        <w:t>Đáp án B đúng vì các nước thành lập ASEAN đã giành được độc lập là điều kiện quyết định đưa đến sự thành lập tổ chức ASEAN năm</w:t>
      </w:r>
      <w:r>
        <w:rPr>
          <w:spacing w:val="-2"/>
          <w:sz w:val="24"/>
        </w:rPr>
        <w:t> </w:t>
      </w:r>
      <w:r>
        <w:rPr>
          <w:sz w:val="24"/>
        </w:rPr>
        <w:t>1967.</w:t>
      </w:r>
    </w:p>
    <w:p>
      <w:pPr>
        <w:spacing w:after="0" w:line="360" w:lineRule="auto"/>
        <w:jc w:val="left"/>
        <w:rPr>
          <w:sz w:val="24"/>
        </w:rPr>
        <w:sectPr>
          <w:pgSz w:w="11920" w:h="16850"/>
          <w:pgMar w:header="0" w:footer="591" w:top="640" w:bottom="780" w:left="340" w:right="20"/>
        </w:sectPr>
      </w:pPr>
    </w:p>
    <w:p>
      <w:pPr>
        <w:pStyle w:val="Heading1"/>
        <w:spacing w:before="78"/>
      </w:pPr>
      <w:r>
        <w:rPr/>
        <w:drawing>
          <wp:anchor distT="0" distB="0" distL="0" distR="0" allowOverlap="1" layoutInCell="1" locked="0" behindDoc="0" simplePos="0" relativeHeight="251986944">
            <wp:simplePos x="0" y="0"/>
            <wp:positionH relativeFrom="page">
              <wp:posOffset>811336</wp:posOffset>
            </wp:positionH>
            <wp:positionV relativeFrom="page">
              <wp:posOffset>10213144</wp:posOffset>
            </wp:positionV>
            <wp:extent cx="167480" cy="126046"/>
            <wp:effectExtent l="0" t="0" r="0" b="0"/>
            <wp:wrapNone/>
            <wp:docPr id="207" name="image69.png"/>
            <wp:cNvGraphicFramePr>
              <a:graphicFrameLocks noChangeAspect="1"/>
            </wp:cNvGraphicFramePr>
            <a:graphic>
              <a:graphicData uri="http://schemas.openxmlformats.org/drawingml/2006/picture">
                <pic:pic>
                  <pic:nvPicPr>
                    <pic:cNvPr id="208" name="image69.png"/>
                    <pic:cNvPicPr/>
                  </pic:nvPicPr>
                  <pic:blipFill>
                    <a:blip r:embed="rId84" cstate="print"/>
                    <a:stretch>
                      <a:fillRect/>
                    </a:stretch>
                  </pic:blipFill>
                  <pic:spPr>
                    <a:xfrm>
                      <a:off x="0" y="0"/>
                      <a:ext cx="167480" cy="126046"/>
                    </a:xfrm>
                    <a:prstGeom prst="rect">
                      <a:avLst/>
                    </a:prstGeom>
                  </pic:spPr>
                </pic:pic>
              </a:graphicData>
            </a:graphic>
          </wp:anchor>
        </w:drawing>
      </w:r>
      <w:r>
        <w:rPr>
          <w:color w:val="0000FF"/>
        </w:rPr>
        <w:t>Chọn B.</w:t>
      </w:r>
    </w:p>
    <w:p>
      <w:pPr>
        <w:pStyle w:val="ListParagraph"/>
        <w:numPr>
          <w:ilvl w:val="0"/>
          <w:numId w:val="27"/>
        </w:numPr>
        <w:tabs>
          <w:tab w:pos="587" w:val="left" w:leader="none"/>
        </w:tabs>
        <w:spacing w:line="240" w:lineRule="auto" w:before="175" w:after="0"/>
        <w:ind w:left="586" w:right="0" w:hanging="361"/>
        <w:jc w:val="left"/>
        <w:rPr>
          <w:sz w:val="24"/>
        </w:rPr>
      </w:pPr>
      <w:r>
        <w:rPr>
          <w:b/>
          <w:color w:val="FF0000"/>
          <w:w w:val="99"/>
          <w:sz w:val="24"/>
        </w:rPr>
        <w:t>D</w:t>
      </w:r>
      <w:r>
        <w:rPr>
          <w:sz w:val="24"/>
        </w:rPr>
      </w:r>
    </w:p>
    <w:p>
      <w:pPr>
        <w:spacing w:before="97"/>
        <w:ind w:left="226" w:right="0" w:firstLine="0"/>
        <w:jc w:val="left"/>
        <w:rPr>
          <w:b/>
          <w:sz w:val="24"/>
        </w:rPr>
      </w:pPr>
      <w:r>
        <w:rPr>
          <w:b/>
          <w:color w:val="0000FF"/>
          <w:sz w:val="24"/>
        </w:rPr>
        <w:t>Phương pháp:</w:t>
      </w:r>
    </w:p>
    <w:p>
      <w:pPr>
        <w:pStyle w:val="BodyText"/>
        <w:spacing w:before="89"/>
      </w:pPr>
      <w:r>
        <w:rPr/>
        <w:t>Anot (-) là nơi xảy ra bán phản ứng oxi hóa.</w:t>
      </w:r>
    </w:p>
    <w:p>
      <w:pPr>
        <w:pStyle w:val="Heading1"/>
        <w:spacing w:before="100"/>
      </w:pPr>
      <w:r>
        <w:rPr>
          <w:color w:val="0000FF"/>
        </w:rPr>
        <w:t>Cách giải:</w:t>
      </w:r>
    </w:p>
    <w:p>
      <w:pPr>
        <w:pStyle w:val="BodyText"/>
        <w:spacing w:before="76"/>
      </w:pPr>
      <w:r>
        <w:rPr/>
        <w:t>Bán phản ứng xảy ra tại anot (-) là: Fe → Fe</w:t>
      </w:r>
      <w:r>
        <w:rPr>
          <w:position w:val="9"/>
          <w:sz w:val="16"/>
        </w:rPr>
        <w:t>2+ </w:t>
      </w:r>
      <w:r>
        <w:rPr/>
        <w:t>+ 2e.</w:t>
      </w:r>
    </w:p>
    <w:p>
      <w:pPr>
        <w:pStyle w:val="Heading1"/>
        <w:spacing w:before="99"/>
      </w:pPr>
      <w:r>
        <w:rPr>
          <w:color w:val="0000FF"/>
        </w:rPr>
        <w:t>Chọn D.</w:t>
      </w:r>
    </w:p>
    <w:p>
      <w:pPr>
        <w:pStyle w:val="ListParagraph"/>
        <w:numPr>
          <w:ilvl w:val="0"/>
          <w:numId w:val="27"/>
        </w:numPr>
        <w:tabs>
          <w:tab w:pos="587" w:val="left" w:leader="none"/>
        </w:tabs>
        <w:spacing w:line="240" w:lineRule="auto" w:before="96" w:after="0"/>
        <w:ind w:left="586" w:right="0" w:hanging="361"/>
        <w:jc w:val="left"/>
        <w:rPr>
          <w:sz w:val="24"/>
        </w:rPr>
      </w:pPr>
      <w:r>
        <w:rPr/>
        <w:drawing>
          <wp:anchor distT="0" distB="0" distL="0" distR="0" allowOverlap="1" layoutInCell="1" locked="0" behindDoc="1" simplePos="0" relativeHeight="247782400">
            <wp:simplePos x="0" y="0"/>
            <wp:positionH relativeFrom="page">
              <wp:posOffset>951355</wp:posOffset>
            </wp:positionH>
            <wp:positionV relativeFrom="paragraph">
              <wp:posOffset>73076</wp:posOffset>
            </wp:positionV>
            <wp:extent cx="5117633" cy="5446261"/>
            <wp:effectExtent l="0" t="0" r="0" b="0"/>
            <wp:wrapNone/>
            <wp:docPr id="209" name="image2.png"/>
            <wp:cNvGraphicFramePr>
              <a:graphicFrameLocks noChangeAspect="1"/>
            </wp:cNvGraphicFramePr>
            <a:graphic>
              <a:graphicData uri="http://schemas.openxmlformats.org/drawingml/2006/picture">
                <pic:pic>
                  <pic:nvPicPr>
                    <pic:cNvPr id="210"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before="96"/>
        <w:ind w:left="226" w:right="0" w:firstLine="0"/>
        <w:jc w:val="left"/>
        <w:rPr>
          <w:b/>
          <w:sz w:val="24"/>
        </w:rPr>
      </w:pPr>
      <w:r>
        <w:rPr>
          <w:b/>
          <w:color w:val="0000FF"/>
          <w:sz w:val="24"/>
        </w:rPr>
        <w:t>Phương pháp:</w:t>
      </w:r>
    </w:p>
    <w:p>
      <w:pPr>
        <w:pStyle w:val="BodyText"/>
        <w:spacing w:before="89"/>
      </w:pPr>
      <w:r>
        <w:rPr/>
        <w:t>Catot (+) là nơi xảy ra bán phản ứng khử.</w:t>
      </w:r>
    </w:p>
    <w:p>
      <w:pPr>
        <w:pStyle w:val="Heading1"/>
        <w:spacing w:before="100"/>
      </w:pPr>
      <w:r>
        <w:rPr>
          <w:color w:val="0000FF"/>
        </w:rPr>
        <w:t>Cách giải:</w:t>
      </w:r>
    </w:p>
    <w:p>
      <w:pPr>
        <w:pStyle w:val="BodyText"/>
        <w:spacing w:before="91"/>
      </w:pPr>
      <w:r>
        <w:rPr>
          <w:position w:val="2"/>
        </w:rPr>
        <w:t>Bán phản ứng xảy ra tại catot (+) là: 2H</w:t>
      </w:r>
      <w:r>
        <w:rPr>
          <w:sz w:val="16"/>
        </w:rPr>
        <w:t>2</w:t>
      </w:r>
      <w:r>
        <w:rPr>
          <w:position w:val="2"/>
        </w:rPr>
        <w:t>O + O</w:t>
      </w:r>
      <w:r>
        <w:rPr>
          <w:sz w:val="16"/>
        </w:rPr>
        <w:t>2 </w:t>
      </w:r>
      <w:r>
        <w:rPr>
          <w:position w:val="2"/>
        </w:rPr>
        <w:t>+ 4e → 4OH</w:t>
      </w:r>
      <w:r>
        <w:rPr>
          <w:position w:val="2"/>
          <w:vertAlign w:val="superscript"/>
        </w:rPr>
        <w:t>-</w:t>
      </w:r>
      <w:r>
        <w:rPr>
          <w:position w:val="2"/>
          <w:vertAlign w:val="baseline"/>
        </w:rPr>
        <w:t>.</w:t>
      </w:r>
    </w:p>
    <w:p>
      <w:pPr>
        <w:pStyle w:val="Heading1"/>
        <w:spacing w:before="80"/>
      </w:pPr>
      <w:r>
        <w:rPr>
          <w:color w:val="0000FF"/>
        </w:rPr>
        <w:t>Chọn A.</w:t>
      </w:r>
    </w:p>
    <w:p>
      <w:pPr>
        <w:pStyle w:val="ListParagraph"/>
        <w:numPr>
          <w:ilvl w:val="0"/>
          <w:numId w:val="27"/>
        </w:numPr>
        <w:tabs>
          <w:tab w:pos="587" w:val="left" w:leader="none"/>
        </w:tabs>
        <w:spacing w:line="240" w:lineRule="auto" w:before="96" w:after="0"/>
        <w:ind w:left="586" w:right="0" w:hanging="361"/>
        <w:jc w:val="left"/>
        <w:rPr>
          <w:sz w:val="24"/>
        </w:rPr>
      </w:pPr>
      <w:r>
        <w:rPr>
          <w:b/>
          <w:color w:val="FF0000"/>
          <w:w w:val="99"/>
          <w:sz w:val="24"/>
        </w:rPr>
        <w:t>C</w:t>
      </w:r>
      <w:r>
        <w:rPr>
          <w:sz w:val="24"/>
        </w:rPr>
      </w:r>
    </w:p>
    <w:p>
      <w:pPr>
        <w:spacing w:before="96"/>
        <w:ind w:left="226" w:right="0" w:firstLine="0"/>
        <w:jc w:val="left"/>
        <w:rPr>
          <w:b/>
          <w:sz w:val="24"/>
        </w:rPr>
      </w:pPr>
      <w:r>
        <w:rPr>
          <w:b/>
          <w:color w:val="0000FF"/>
          <w:sz w:val="24"/>
        </w:rPr>
        <w:t>Phương pháp:</w:t>
      </w:r>
    </w:p>
    <w:p>
      <w:pPr>
        <w:pStyle w:val="ListParagraph"/>
        <w:numPr>
          <w:ilvl w:val="0"/>
          <w:numId w:val="26"/>
        </w:numPr>
        <w:tabs>
          <w:tab w:pos="366" w:val="left" w:leader="none"/>
        </w:tabs>
        <w:spacing w:line="240" w:lineRule="auto" w:before="88" w:after="0"/>
        <w:ind w:left="365" w:right="0" w:hanging="140"/>
        <w:jc w:val="left"/>
        <w:rPr>
          <w:sz w:val="24"/>
        </w:rPr>
      </w:pPr>
      <w:r>
        <w:rPr>
          <w:sz w:val="24"/>
        </w:rPr>
        <w:t>Dựa vào điều kiện xảy ra ăn mòn điện hóa</w:t>
      </w:r>
      <w:r>
        <w:rPr>
          <w:spacing w:val="-6"/>
          <w:sz w:val="24"/>
        </w:rPr>
        <w:t> </w:t>
      </w:r>
      <w:r>
        <w:rPr>
          <w:sz w:val="24"/>
        </w:rPr>
        <w:t>học:</w:t>
      </w:r>
    </w:p>
    <w:p>
      <w:pPr>
        <w:pStyle w:val="ListParagraph"/>
        <w:numPr>
          <w:ilvl w:val="0"/>
          <w:numId w:val="29"/>
        </w:numPr>
        <w:tabs>
          <w:tab w:pos="510" w:val="left" w:leader="none"/>
        </w:tabs>
        <w:spacing w:line="240" w:lineRule="auto" w:before="98" w:after="0"/>
        <w:ind w:left="509" w:right="0" w:hanging="217"/>
        <w:jc w:val="left"/>
        <w:rPr>
          <w:sz w:val="24"/>
        </w:rPr>
      </w:pPr>
      <w:r>
        <w:rPr>
          <w:sz w:val="24"/>
        </w:rPr>
        <w:t>Các điện cực phải khác nhau về bản chất, có thể là cặp 2 kim loại khác nhau hoặc cặp kim loại với phi</w:t>
      </w:r>
      <w:r>
        <w:rPr>
          <w:spacing w:val="-7"/>
          <w:sz w:val="24"/>
        </w:rPr>
        <w:t> </w:t>
      </w:r>
      <w:r>
        <w:rPr>
          <w:sz w:val="24"/>
        </w:rPr>
        <w:t>kim,…</w:t>
      </w:r>
    </w:p>
    <w:p>
      <w:pPr>
        <w:pStyle w:val="ListParagraph"/>
        <w:numPr>
          <w:ilvl w:val="0"/>
          <w:numId w:val="29"/>
        </w:numPr>
        <w:tabs>
          <w:tab w:pos="510" w:val="left" w:leader="none"/>
        </w:tabs>
        <w:spacing w:line="240" w:lineRule="auto" w:before="40" w:after="0"/>
        <w:ind w:left="509" w:right="0" w:hanging="217"/>
        <w:jc w:val="left"/>
        <w:rPr>
          <w:sz w:val="24"/>
        </w:rPr>
      </w:pPr>
      <w:r>
        <w:rPr>
          <w:sz w:val="24"/>
        </w:rPr>
        <w:t>Các điện cực phải tiếp xúc trực tiếp hoặc gián tiếp với nhau qua dây</w:t>
      </w:r>
      <w:r>
        <w:rPr>
          <w:spacing w:val="-8"/>
          <w:sz w:val="24"/>
        </w:rPr>
        <w:t> </w:t>
      </w:r>
      <w:r>
        <w:rPr>
          <w:sz w:val="24"/>
        </w:rPr>
        <w:t>dẫn.</w:t>
      </w:r>
    </w:p>
    <w:p>
      <w:pPr>
        <w:pStyle w:val="ListParagraph"/>
        <w:numPr>
          <w:ilvl w:val="0"/>
          <w:numId w:val="29"/>
        </w:numPr>
        <w:tabs>
          <w:tab w:pos="510" w:val="left" w:leader="none"/>
        </w:tabs>
        <w:spacing w:line="240" w:lineRule="auto" w:before="42" w:after="0"/>
        <w:ind w:left="509" w:right="0" w:hanging="217"/>
        <w:jc w:val="left"/>
        <w:rPr>
          <w:sz w:val="24"/>
        </w:rPr>
      </w:pPr>
      <w:r>
        <w:rPr>
          <w:sz w:val="24"/>
        </w:rPr>
        <w:t>Các điện cực cùng tiếp xúc với một dung dịch chất điện</w:t>
      </w:r>
      <w:r>
        <w:rPr>
          <w:spacing w:val="-8"/>
          <w:sz w:val="24"/>
        </w:rPr>
        <w:t> </w:t>
      </w:r>
      <w:r>
        <w:rPr>
          <w:sz w:val="24"/>
        </w:rPr>
        <w:t>li.</w:t>
      </w:r>
    </w:p>
    <w:p>
      <w:pPr>
        <w:pStyle w:val="ListParagraph"/>
        <w:numPr>
          <w:ilvl w:val="0"/>
          <w:numId w:val="26"/>
        </w:numPr>
        <w:tabs>
          <w:tab w:pos="390" w:val="left" w:leader="none"/>
        </w:tabs>
        <w:spacing w:line="276" w:lineRule="auto" w:before="40" w:after="0"/>
        <w:ind w:left="226" w:right="262" w:firstLine="0"/>
        <w:jc w:val="left"/>
        <w:rPr>
          <w:sz w:val="24"/>
        </w:rPr>
      </w:pPr>
      <w:r>
        <w:rPr>
          <w:sz w:val="24"/>
        </w:rPr>
        <w:t>Trong ăn mòn điện hóa, electron chuyển dời trực tiếp (hoặc gián tiếp qua dây dẫn) từ cực âm (anot) đến cực dương</w:t>
      </w:r>
      <w:r>
        <w:rPr>
          <w:spacing w:val="-3"/>
          <w:sz w:val="24"/>
        </w:rPr>
        <w:t> </w:t>
      </w:r>
      <w:r>
        <w:rPr>
          <w:sz w:val="24"/>
        </w:rPr>
        <w:t>(catot).</w:t>
      </w:r>
    </w:p>
    <w:p>
      <w:pPr>
        <w:pStyle w:val="Heading1"/>
        <w:spacing w:before="100"/>
      </w:pPr>
      <w:r>
        <w:rPr>
          <w:color w:val="0000FF"/>
        </w:rPr>
        <w:t>Cách giải:</w:t>
      </w:r>
    </w:p>
    <w:p>
      <w:pPr>
        <w:pStyle w:val="ListParagraph"/>
        <w:numPr>
          <w:ilvl w:val="0"/>
          <w:numId w:val="30"/>
        </w:numPr>
        <w:tabs>
          <w:tab w:pos="565" w:val="left" w:leader="none"/>
        </w:tabs>
        <w:spacing w:line="240" w:lineRule="auto" w:before="89" w:after="0"/>
        <w:ind w:left="564" w:right="0" w:hanging="339"/>
        <w:jc w:val="left"/>
        <w:rPr>
          <w:sz w:val="24"/>
        </w:rPr>
      </w:pPr>
      <w:r>
        <w:rPr>
          <w:sz w:val="24"/>
        </w:rPr>
        <w:t>Nếu để gang, thép trong không khí khô thì không xảy ra hiện tượng ăn mòn điện</w:t>
      </w:r>
      <w:r>
        <w:rPr>
          <w:spacing w:val="-11"/>
          <w:sz w:val="24"/>
        </w:rPr>
        <w:t> </w:t>
      </w:r>
      <w:r>
        <w:rPr>
          <w:sz w:val="24"/>
        </w:rPr>
        <w:t>hóa.</w:t>
      </w:r>
    </w:p>
    <w:p>
      <w:pPr>
        <w:pStyle w:val="BodyText"/>
        <w:spacing w:before="99"/>
      </w:pPr>
      <w:r>
        <w:rPr>
          <w:rFonts w:ascii="Cambria Math" w:hAnsi="Cambria Math" w:cs="Cambria Math" w:eastAsia="Cambria Math"/>
        </w:rPr>
        <w:t>⟹ </w:t>
      </w:r>
      <w:r>
        <w:rPr/>
        <w:t>Đúng, vì không khí khô không phải dung dịch chất điện li nên không xảy ra ăn mòn điện hóa.</w:t>
      </w:r>
    </w:p>
    <w:p>
      <w:pPr>
        <w:pStyle w:val="ListParagraph"/>
        <w:numPr>
          <w:ilvl w:val="0"/>
          <w:numId w:val="30"/>
        </w:numPr>
        <w:tabs>
          <w:tab w:pos="565" w:val="left" w:leader="none"/>
        </w:tabs>
        <w:spacing w:line="240" w:lineRule="auto" w:before="92" w:after="0"/>
        <w:ind w:left="564" w:right="0" w:hanging="339"/>
        <w:jc w:val="left"/>
        <w:rPr>
          <w:sz w:val="24"/>
        </w:rPr>
      </w:pPr>
      <w:r>
        <w:rPr>
          <w:sz w:val="24"/>
        </w:rPr>
        <w:t>Thanh sắt nguyên chất để trong không khí ẩm bị ăn mòn điện hóa tương tự như gang,</w:t>
      </w:r>
      <w:r>
        <w:rPr>
          <w:spacing w:val="-11"/>
          <w:sz w:val="24"/>
        </w:rPr>
        <w:t> </w:t>
      </w:r>
      <w:r>
        <w:rPr>
          <w:sz w:val="24"/>
        </w:rPr>
        <w:t>thép.</w:t>
      </w:r>
    </w:p>
    <w:p>
      <w:pPr>
        <w:pStyle w:val="BodyText"/>
        <w:spacing w:before="100"/>
      </w:pPr>
      <w:r>
        <w:rPr>
          <w:rFonts w:ascii="Cambria Math" w:hAnsi="Cambria Math" w:cs="Cambria Math" w:eastAsia="Cambria Math"/>
        </w:rPr>
        <w:t>⟹ </w:t>
      </w:r>
      <w:r>
        <w:rPr/>
        <w:t>Sai, vì không có 2 điện cực khác nhau về bản chất nên không xảy ra ăn mòn điện hóa.</w:t>
      </w:r>
    </w:p>
    <w:p>
      <w:pPr>
        <w:pStyle w:val="ListParagraph"/>
        <w:numPr>
          <w:ilvl w:val="0"/>
          <w:numId w:val="30"/>
        </w:numPr>
        <w:tabs>
          <w:tab w:pos="582" w:val="left" w:leader="none"/>
        </w:tabs>
        <w:spacing w:line="285" w:lineRule="auto" w:before="91" w:after="0"/>
        <w:ind w:left="226" w:right="265" w:firstLine="0"/>
        <w:jc w:val="left"/>
        <w:rPr>
          <w:sz w:val="24"/>
        </w:rPr>
      </w:pPr>
      <w:r>
        <w:rPr>
          <w:position w:val="2"/>
          <w:sz w:val="24"/>
        </w:rPr>
        <w:t>Nếu để gang, thép trong bình khí O</w:t>
      </w:r>
      <w:r>
        <w:rPr>
          <w:sz w:val="16"/>
        </w:rPr>
        <w:t>2 </w:t>
      </w:r>
      <w:r>
        <w:rPr>
          <w:position w:val="2"/>
          <w:sz w:val="24"/>
        </w:rPr>
        <w:t>cũng xảy ra hiện tượng ăn mòn điện hóa tương tự  như trong không khí</w:t>
      </w:r>
      <w:r>
        <w:rPr>
          <w:sz w:val="24"/>
        </w:rPr>
        <w:t> ẩm.</w:t>
      </w:r>
    </w:p>
    <w:p>
      <w:pPr>
        <w:pStyle w:val="BodyText"/>
        <w:spacing w:before="48"/>
      </w:pPr>
      <w:r>
        <w:rPr>
          <w:rFonts w:ascii="Cambria Math" w:hAnsi="Cambria Math" w:cs="Cambria Math" w:eastAsia="Cambria Math"/>
          <w:position w:val="2"/>
        </w:rPr>
        <w:t>⟹ </w:t>
      </w:r>
      <w:r>
        <w:rPr>
          <w:position w:val="2"/>
        </w:rPr>
        <w:t>Sai, vì O</w:t>
      </w:r>
      <w:r>
        <w:rPr>
          <w:sz w:val="16"/>
          <w:szCs w:val="16"/>
        </w:rPr>
        <w:t>2 </w:t>
      </w:r>
      <w:r>
        <w:rPr>
          <w:position w:val="2"/>
        </w:rPr>
        <w:t>không phải dung dịch chất điện li nên không xảy ra ăn mòn điện hóa.</w:t>
      </w:r>
    </w:p>
    <w:p>
      <w:pPr>
        <w:pStyle w:val="ListParagraph"/>
        <w:numPr>
          <w:ilvl w:val="0"/>
          <w:numId w:val="30"/>
        </w:numPr>
        <w:tabs>
          <w:tab w:pos="565" w:val="left" w:leader="none"/>
        </w:tabs>
        <w:spacing w:line="240" w:lineRule="auto" w:before="91" w:after="0"/>
        <w:ind w:left="564" w:right="0" w:hanging="339"/>
        <w:jc w:val="left"/>
        <w:rPr>
          <w:sz w:val="24"/>
        </w:rPr>
      </w:pPr>
      <w:r>
        <w:rPr>
          <w:sz w:val="24"/>
        </w:rPr>
        <w:t>Các electron chuyển dời từ cực âm đến cực dương của pin điện thông qua dung dịch chất điện</w:t>
      </w:r>
      <w:r>
        <w:rPr>
          <w:spacing w:val="-12"/>
          <w:sz w:val="24"/>
        </w:rPr>
        <w:t> </w:t>
      </w:r>
      <w:r>
        <w:rPr>
          <w:sz w:val="24"/>
        </w:rPr>
        <w:t>li.</w:t>
      </w:r>
    </w:p>
    <w:p>
      <w:pPr>
        <w:pStyle w:val="BodyText"/>
        <w:spacing w:line="319" w:lineRule="auto" w:before="99"/>
        <w:ind w:right="2809"/>
      </w:pPr>
      <w:r>
        <w:rPr>
          <w:rFonts w:ascii="Cambria Math" w:hAnsi="Cambria Math" w:cs="Cambria Math" w:eastAsia="Cambria Math"/>
        </w:rPr>
        <w:t>⟹ </w:t>
      </w:r>
      <w:r>
        <w:rPr/>
        <w:t>Sai, vì Fe và C tiếp xúc trực tiếp với nhau electron chuyển dời trực tiếp từ Fe sang C. Vậy có 1 phát biểu đúng.</w:t>
      </w:r>
    </w:p>
    <w:p>
      <w:pPr>
        <w:pStyle w:val="Heading1"/>
        <w:spacing w:before="10"/>
      </w:pPr>
      <w:r>
        <w:rPr>
          <w:color w:val="0000FF"/>
        </w:rPr>
        <w:t>Chọn C.</w:t>
      </w:r>
    </w:p>
    <w:p>
      <w:pPr>
        <w:pStyle w:val="ListParagraph"/>
        <w:numPr>
          <w:ilvl w:val="0"/>
          <w:numId w:val="27"/>
        </w:numPr>
        <w:tabs>
          <w:tab w:pos="587" w:val="left" w:leader="none"/>
        </w:tabs>
        <w:spacing w:line="240" w:lineRule="auto" w:before="96" w:after="0"/>
        <w:ind w:left="586" w:right="0" w:hanging="361"/>
        <w:jc w:val="left"/>
        <w:rPr>
          <w:sz w:val="24"/>
        </w:rPr>
      </w:pPr>
      <w:r>
        <w:rPr>
          <w:b/>
          <w:color w:val="FF0000"/>
          <w:w w:val="99"/>
          <w:sz w:val="24"/>
        </w:rPr>
        <w:t>A</w:t>
      </w:r>
      <w:r>
        <w:rPr>
          <w:sz w:val="24"/>
        </w:rPr>
      </w:r>
    </w:p>
    <w:p>
      <w:pPr>
        <w:spacing w:before="40"/>
        <w:ind w:left="226" w:right="0" w:firstLine="0"/>
        <w:jc w:val="left"/>
        <w:rPr>
          <w:b/>
          <w:sz w:val="24"/>
        </w:rPr>
      </w:pPr>
      <w:r>
        <w:rPr>
          <w:b/>
          <w:color w:val="0000FF"/>
          <w:sz w:val="24"/>
        </w:rPr>
        <w:t>Phương pháp:</w:t>
      </w:r>
    </w:p>
    <w:p>
      <w:pPr>
        <w:pStyle w:val="BodyText"/>
        <w:spacing w:before="89"/>
      </w:pPr>
      <w:r>
        <w:rPr/>
        <w:t>Dựa vào cấu tạo và tính chất hóa học được học về peptit và protein.</w:t>
      </w:r>
    </w:p>
    <w:p>
      <w:pPr>
        <w:pStyle w:val="Heading1"/>
        <w:spacing w:before="101"/>
      </w:pPr>
      <w:r>
        <w:rPr>
          <w:color w:val="0000FF"/>
        </w:rPr>
        <w:t>Cách giải:</w:t>
      </w:r>
    </w:p>
    <w:p>
      <w:pPr>
        <w:pStyle w:val="BodyText"/>
        <w:spacing w:line="324" w:lineRule="auto" w:before="89"/>
        <w:ind w:right="5464"/>
      </w:pPr>
      <w:r>
        <w:rPr/>
        <w:t>A. Sai, trong phân tử đipeptit mạch hở có một liên kết peptit. B,C,D đúng</w:t>
      </w:r>
    </w:p>
    <w:p>
      <w:pPr>
        <w:pStyle w:val="Heading1"/>
        <w:spacing w:before="4"/>
      </w:pPr>
      <w:r>
        <w:rPr>
          <w:color w:val="0000FF"/>
        </w:rPr>
        <w:t>Chọn A.</w:t>
      </w:r>
    </w:p>
    <w:p>
      <w:pPr>
        <w:pStyle w:val="ListParagraph"/>
        <w:numPr>
          <w:ilvl w:val="0"/>
          <w:numId w:val="27"/>
        </w:numPr>
        <w:tabs>
          <w:tab w:pos="587" w:val="left" w:leader="none"/>
        </w:tabs>
        <w:spacing w:line="240" w:lineRule="auto" w:before="94" w:after="0"/>
        <w:ind w:left="586" w:right="0" w:hanging="361"/>
        <w:jc w:val="left"/>
        <w:rPr>
          <w:sz w:val="24"/>
        </w:rPr>
      </w:pPr>
      <w:r>
        <w:rPr>
          <w:b/>
          <w:color w:val="FF0000"/>
          <w:w w:val="99"/>
          <w:sz w:val="24"/>
        </w:rPr>
        <w:t>A</w:t>
      </w:r>
      <w:r>
        <w:rPr>
          <w:sz w:val="24"/>
        </w:rPr>
      </w:r>
    </w:p>
    <w:p>
      <w:pPr>
        <w:spacing w:after="0" w:line="240" w:lineRule="auto"/>
        <w:jc w:val="left"/>
        <w:rPr>
          <w:sz w:val="24"/>
        </w:rPr>
        <w:sectPr>
          <w:pgSz w:w="11920" w:h="16850"/>
          <w:pgMar w:header="0" w:footer="591" w:top="640" w:bottom="780" w:left="340" w:right="20"/>
        </w:sectPr>
      </w:pPr>
    </w:p>
    <w:p>
      <w:pPr>
        <w:spacing w:before="76"/>
        <w:ind w:left="226" w:right="0" w:firstLine="0"/>
        <w:jc w:val="left"/>
        <w:rPr>
          <w:b/>
          <w:sz w:val="24"/>
        </w:rPr>
      </w:pPr>
      <w:r>
        <w:rPr>
          <w:b/>
          <w:color w:val="0000FF"/>
          <w:sz w:val="24"/>
        </w:rPr>
        <w:t>Phương pháp:</w:t>
      </w:r>
    </w:p>
    <w:p>
      <w:pPr>
        <w:pStyle w:val="BodyText"/>
        <w:spacing w:before="90"/>
      </w:pPr>
      <w:r>
        <w:rPr>
          <w:position w:val="2"/>
        </w:rPr>
        <w:t>Dựa vào kiến thức: protein có phản ứng màu biure với dd Cu(OH)</w:t>
      </w:r>
      <w:r>
        <w:rPr>
          <w:sz w:val="16"/>
        </w:rPr>
        <w:t>2 </w:t>
      </w:r>
      <w:r>
        <w:rPr>
          <w:position w:val="2"/>
        </w:rPr>
        <w:t>tạo phức màu tím.</w:t>
      </w:r>
    </w:p>
    <w:p>
      <w:pPr>
        <w:pStyle w:val="Heading1"/>
        <w:spacing w:before="97"/>
      </w:pPr>
      <w:r>
        <w:rPr>
          <w:color w:val="0000FF"/>
        </w:rPr>
        <w:t>Cách giải:</w:t>
      </w:r>
    </w:p>
    <w:p>
      <w:pPr>
        <w:pStyle w:val="BodyText"/>
        <w:spacing w:line="288" w:lineRule="auto" w:before="91"/>
        <w:ind w:right="261"/>
        <w:jc w:val="both"/>
      </w:pPr>
      <w:r>
        <w:rPr/>
        <w:t>Khi lắc nhẹ ống nghiệm ban đầu ta thấy có kết tủa màu xanh, sau đó kết tủa tan ra tạo dd màu tím. Do ban đầu </w:t>
      </w:r>
      <w:r>
        <w:rPr>
          <w:position w:val="2"/>
        </w:rPr>
        <w:t>CuSO</w:t>
      </w:r>
      <w:r>
        <w:rPr>
          <w:sz w:val="16"/>
        </w:rPr>
        <w:t>4 </w:t>
      </w:r>
      <w:r>
        <w:rPr>
          <w:position w:val="2"/>
        </w:rPr>
        <w:t>phản ứng với dd NaOH tạo ra kết tủa xanh Cu(OH)</w:t>
      </w:r>
      <w:r>
        <w:rPr>
          <w:sz w:val="16"/>
        </w:rPr>
        <w:t>2</w:t>
      </w:r>
      <w:r>
        <w:rPr>
          <w:position w:val="2"/>
        </w:rPr>
        <w:t>, tiếp đó kết tủa Cu(OH)</w:t>
      </w:r>
      <w:r>
        <w:rPr>
          <w:sz w:val="16"/>
        </w:rPr>
        <w:t>2 </w:t>
      </w:r>
      <w:r>
        <w:rPr>
          <w:position w:val="2"/>
        </w:rPr>
        <w:t>có phản ứng màu biure với </w:t>
      </w:r>
      <w:r>
        <w:rPr/>
        <w:t>lòng trắng trứng(protein) tạo phức màu tím.</w:t>
      </w:r>
    </w:p>
    <w:p>
      <w:pPr>
        <w:pStyle w:val="Heading1"/>
        <w:spacing w:before="43"/>
      </w:pPr>
      <w:r>
        <w:rPr>
          <w:color w:val="0000FF"/>
        </w:rPr>
        <w:t>Chọn A.</w:t>
      </w:r>
    </w:p>
    <w:p>
      <w:pPr>
        <w:pStyle w:val="ListParagraph"/>
        <w:numPr>
          <w:ilvl w:val="0"/>
          <w:numId w:val="27"/>
        </w:numPr>
        <w:tabs>
          <w:tab w:pos="587" w:val="left" w:leader="none"/>
        </w:tabs>
        <w:spacing w:line="240" w:lineRule="auto" w:before="94" w:after="0"/>
        <w:ind w:left="586" w:right="0" w:hanging="361"/>
        <w:jc w:val="left"/>
        <w:rPr>
          <w:sz w:val="24"/>
        </w:rPr>
      </w:pPr>
      <w:r>
        <w:rPr/>
        <w:drawing>
          <wp:anchor distT="0" distB="0" distL="0" distR="0" allowOverlap="1" layoutInCell="1" locked="0" behindDoc="1" simplePos="0" relativeHeight="247787520">
            <wp:simplePos x="0" y="0"/>
            <wp:positionH relativeFrom="page">
              <wp:posOffset>951355</wp:posOffset>
            </wp:positionH>
            <wp:positionV relativeFrom="paragraph">
              <wp:posOffset>175437</wp:posOffset>
            </wp:positionV>
            <wp:extent cx="5117633" cy="5446261"/>
            <wp:effectExtent l="0" t="0" r="0" b="0"/>
            <wp:wrapNone/>
            <wp:docPr id="211" name="image2.png"/>
            <wp:cNvGraphicFramePr>
              <a:graphicFrameLocks noChangeAspect="1"/>
            </wp:cNvGraphicFramePr>
            <a:graphic>
              <a:graphicData uri="http://schemas.openxmlformats.org/drawingml/2006/picture">
                <pic:pic>
                  <pic:nvPicPr>
                    <pic:cNvPr id="212"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sz w:val="24"/>
        </w:rPr>
        <w:t>B</w:t>
      </w:r>
      <w:r>
        <w:rPr>
          <w:sz w:val="24"/>
        </w:rPr>
      </w:r>
    </w:p>
    <w:p>
      <w:pPr>
        <w:spacing w:before="41"/>
        <w:ind w:left="226" w:right="0" w:firstLine="0"/>
        <w:jc w:val="left"/>
        <w:rPr>
          <w:b/>
          <w:sz w:val="24"/>
        </w:rPr>
      </w:pPr>
      <w:r>
        <w:rPr>
          <w:b/>
          <w:color w:val="0000FF"/>
          <w:sz w:val="24"/>
        </w:rPr>
        <w:t>Phương pháp:</w:t>
      </w:r>
    </w:p>
    <w:p>
      <w:pPr>
        <w:pStyle w:val="BodyText"/>
        <w:spacing w:before="90"/>
      </w:pPr>
      <w:r>
        <w:rPr>
          <w:position w:val="2"/>
        </w:rPr>
        <w:t>Dựa vào kiến thức: protein có phản ứng màu biure với dd Cu(OH)</w:t>
      </w:r>
      <w:r>
        <w:rPr>
          <w:sz w:val="16"/>
        </w:rPr>
        <w:t>2 </w:t>
      </w:r>
      <w:r>
        <w:rPr>
          <w:position w:val="2"/>
        </w:rPr>
        <w:t>tạo phức màu tím.</w:t>
      </w:r>
    </w:p>
    <w:p>
      <w:pPr>
        <w:pStyle w:val="Heading1"/>
        <w:spacing w:before="97"/>
      </w:pPr>
      <w:r>
        <w:rPr/>
        <w:t>Cách giải:</w:t>
      </w:r>
    </w:p>
    <w:p>
      <w:pPr>
        <w:pStyle w:val="ListParagraph"/>
        <w:numPr>
          <w:ilvl w:val="1"/>
          <w:numId w:val="27"/>
        </w:numPr>
        <w:tabs>
          <w:tab w:pos="520" w:val="left" w:leader="none"/>
        </w:tabs>
        <w:spacing w:line="240" w:lineRule="auto" w:before="91" w:after="0"/>
        <w:ind w:left="519" w:right="0" w:hanging="294"/>
        <w:jc w:val="left"/>
        <w:rPr>
          <w:sz w:val="24"/>
        </w:rPr>
      </w:pPr>
      <w:r>
        <w:rPr>
          <w:position w:val="2"/>
          <w:sz w:val="24"/>
        </w:rPr>
        <w:t>Đúng, sau bước 1 trong ống nghiệm xuất hiện kết tủa Cu(OH)</w:t>
      </w:r>
      <w:r>
        <w:rPr>
          <w:sz w:val="16"/>
        </w:rPr>
        <w:t>2 </w:t>
      </w:r>
      <w:r>
        <w:rPr>
          <w:position w:val="2"/>
          <w:sz w:val="24"/>
        </w:rPr>
        <w:t>màu xanh</w:t>
      </w:r>
      <w:r>
        <w:rPr>
          <w:spacing w:val="-28"/>
          <w:position w:val="2"/>
          <w:sz w:val="24"/>
        </w:rPr>
        <w:t> </w:t>
      </w:r>
      <w:r>
        <w:rPr>
          <w:position w:val="2"/>
          <w:sz w:val="24"/>
        </w:rPr>
        <w:t>lam.</w:t>
      </w:r>
    </w:p>
    <w:p>
      <w:pPr>
        <w:pStyle w:val="ListParagraph"/>
        <w:numPr>
          <w:ilvl w:val="1"/>
          <w:numId w:val="27"/>
        </w:numPr>
        <w:tabs>
          <w:tab w:pos="505" w:val="left" w:leader="none"/>
        </w:tabs>
        <w:spacing w:line="240" w:lineRule="auto" w:before="94" w:after="0"/>
        <w:ind w:left="504" w:right="0" w:hanging="279"/>
        <w:jc w:val="left"/>
        <w:rPr>
          <w:sz w:val="24"/>
        </w:rPr>
      </w:pPr>
      <w:r>
        <w:rPr>
          <w:sz w:val="24"/>
        </w:rPr>
        <w:t>Sai, đipeptit không có phản ứng màu</w:t>
      </w:r>
      <w:r>
        <w:rPr>
          <w:spacing w:val="-4"/>
          <w:sz w:val="24"/>
        </w:rPr>
        <w:t> </w:t>
      </w:r>
      <w:r>
        <w:rPr>
          <w:sz w:val="24"/>
        </w:rPr>
        <w:t>biure.</w:t>
      </w:r>
    </w:p>
    <w:p>
      <w:pPr>
        <w:pStyle w:val="ListParagraph"/>
        <w:numPr>
          <w:ilvl w:val="1"/>
          <w:numId w:val="27"/>
        </w:numPr>
        <w:tabs>
          <w:tab w:pos="507" w:val="left" w:leader="none"/>
        </w:tabs>
        <w:spacing w:line="240" w:lineRule="auto" w:before="93" w:after="0"/>
        <w:ind w:left="506" w:right="0" w:hanging="281"/>
        <w:jc w:val="left"/>
        <w:rPr>
          <w:sz w:val="24"/>
        </w:rPr>
      </w:pPr>
      <w:r>
        <w:rPr>
          <w:position w:val="2"/>
          <w:sz w:val="24"/>
        </w:rPr>
        <w:t>Đúng, phản ứng giữa Cu(OH)</w:t>
      </w:r>
      <w:r>
        <w:rPr>
          <w:sz w:val="16"/>
        </w:rPr>
        <w:t>2 </w:t>
      </w:r>
      <w:r>
        <w:rPr>
          <w:position w:val="2"/>
          <w:sz w:val="24"/>
        </w:rPr>
        <w:t>với các nhóm peptit – CO-NH- tạo ra sản phẩm màu</w:t>
      </w:r>
      <w:r>
        <w:rPr>
          <w:spacing w:val="-24"/>
          <w:position w:val="2"/>
          <w:sz w:val="24"/>
        </w:rPr>
        <w:t> </w:t>
      </w:r>
      <w:r>
        <w:rPr>
          <w:position w:val="2"/>
          <w:sz w:val="24"/>
        </w:rPr>
        <w:t>tím.</w:t>
      </w:r>
    </w:p>
    <w:p>
      <w:pPr>
        <w:pStyle w:val="ListParagraph"/>
        <w:numPr>
          <w:ilvl w:val="1"/>
          <w:numId w:val="27"/>
        </w:numPr>
        <w:tabs>
          <w:tab w:pos="520" w:val="left" w:leader="none"/>
        </w:tabs>
        <w:spacing w:line="240" w:lineRule="auto" w:before="94" w:after="0"/>
        <w:ind w:left="519" w:right="0" w:hanging="294"/>
        <w:jc w:val="left"/>
        <w:rPr>
          <w:sz w:val="24"/>
        </w:rPr>
      </w:pPr>
      <w:r>
        <w:rPr>
          <w:sz w:val="24"/>
        </w:rPr>
        <w:t>Đúng, cần lấy dư dung dịch NaOH để đảm bảo môi trường cho phản ứng tạo</w:t>
      </w:r>
      <w:r>
        <w:rPr>
          <w:spacing w:val="-13"/>
          <w:sz w:val="24"/>
        </w:rPr>
        <w:t> </w:t>
      </w:r>
      <w:r>
        <w:rPr>
          <w:sz w:val="24"/>
        </w:rPr>
        <w:t>phức.</w:t>
      </w:r>
    </w:p>
    <w:p>
      <w:pPr>
        <w:pStyle w:val="Heading1"/>
        <w:spacing w:before="98"/>
      </w:pPr>
      <w:r>
        <w:rPr>
          <w:color w:val="0000FF"/>
        </w:rPr>
        <w:t>Chọn B.</w:t>
      </w:r>
    </w:p>
    <w:p>
      <w:pPr>
        <w:pStyle w:val="ListParagraph"/>
        <w:numPr>
          <w:ilvl w:val="0"/>
          <w:numId w:val="27"/>
        </w:numPr>
        <w:tabs>
          <w:tab w:pos="587" w:val="left" w:leader="none"/>
        </w:tabs>
        <w:spacing w:line="240" w:lineRule="auto" w:before="99" w:after="0"/>
        <w:ind w:left="586" w:right="0" w:hanging="361"/>
        <w:jc w:val="left"/>
        <w:rPr>
          <w:sz w:val="24"/>
        </w:rPr>
      </w:pPr>
      <w:r>
        <w:rPr>
          <w:b/>
          <w:color w:val="FF0000"/>
          <w:w w:val="99"/>
          <w:sz w:val="24"/>
        </w:rPr>
        <w:t>C</w:t>
      </w:r>
      <w:r>
        <w:rPr>
          <w:sz w:val="24"/>
        </w:rPr>
      </w:r>
    </w:p>
    <w:p>
      <w:pPr>
        <w:spacing w:before="40"/>
        <w:ind w:left="226" w:right="0" w:firstLine="0"/>
        <w:jc w:val="left"/>
        <w:rPr>
          <w:b/>
          <w:sz w:val="24"/>
        </w:rPr>
      </w:pPr>
      <w:r>
        <w:rPr>
          <w:b/>
          <w:color w:val="3333FF"/>
          <w:sz w:val="24"/>
        </w:rPr>
        <w:t>Phương pháp:</w:t>
      </w:r>
    </w:p>
    <w:p>
      <w:pPr>
        <w:spacing w:line="276" w:lineRule="auto" w:before="44"/>
        <w:ind w:left="226" w:right="7975" w:firstLine="0"/>
        <w:jc w:val="left"/>
        <w:rPr>
          <w:b/>
          <w:sz w:val="24"/>
        </w:rPr>
      </w:pPr>
      <w:r>
        <w:rPr>
          <w:b/>
          <w:sz w:val="24"/>
        </w:rPr>
        <w:t>Khai thác thông tin từ đoạn văn. </w:t>
      </w:r>
      <w:r>
        <w:rPr>
          <w:b/>
          <w:color w:val="3333FF"/>
          <w:sz w:val="24"/>
        </w:rPr>
        <w:t>Cách giải:</w:t>
      </w:r>
    </w:p>
    <w:p>
      <w:pPr>
        <w:spacing w:line="276" w:lineRule="auto" w:before="0"/>
        <w:ind w:left="226" w:right="335" w:firstLine="0"/>
        <w:jc w:val="left"/>
        <w:rPr>
          <w:b/>
          <w:sz w:val="24"/>
        </w:rPr>
      </w:pPr>
      <w:r>
        <w:rPr>
          <w:b/>
          <w:sz w:val="24"/>
        </w:rPr>
        <w:t>Việc dùng dây cáp quang để truyền tín hiệu trong thông tin và trong nội soi y học là ứng dụng của hiện tượng phản xạ toàn phần.</w:t>
      </w:r>
    </w:p>
    <w:p>
      <w:pPr>
        <w:spacing w:before="0"/>
        <w:ind w:left="226" w:right="0" w:firstLine="0"/>
        <w:jc w:val="left"/>
        <w:rPr>
          <w:b/>
          <w:sz w:val="24"/>
        </w:rPr>
      </w:pPr>
      <w:r>
        <w:rPr>
          <w:b/>
          <w:color w:val="0000FF"/>
          <w:sz w:val="24"/>
        </w:rPr>
        <w:t>Chọn C.</w:t>
      </w:r>
    </w:p>
    <w:p>
      <w:pPr>
        <w:pStyle w:val="ListParagraph"/>
        <w:numPr>
          <w:ilvl w:val="0"/>
          <w:numId w:val="27"/>
        </w:numPr>
        <w:tabs>
          <w:tab w:pos="587" w:val="left" w:leader="none"/>
        </w:tabs>
        <w:spacing w:line="240" w:lineRule="auto" w:before="41" w:after="0"/>
        <w:ind w:left="586" w:right="0" w:hanging="361"/>
        <w:jc w:val="left"/>
        <w:rPr>
          <w:sz w:val="24"/>
        </w:rPr>
      </w:pPr>
      <w:r>
        <w:rPr>
          <w:b/>
          <w:color w:val="FF0000"/>
          <w:sz w:val="24"/>
        </w:rPr>
        <w:t>B</w:t>
      </w:r>
      <w:r>
        <w:rPr>
          <w:sz w:val="24"/>
        </w:rPr>
      </w:r>
    </w:p>
    <w:p>
      <w:pPr>
        <w:spacing w:before="41"/>
        <w:ind w:left="226" w:right="0" w:firstLine="0"/>
        <w:jc w:val="left"/>
        <w:rPr>
          <w:b/>
          <w:sz w:val="24"/>
        </w:rPr>
      </w:pPr>
      <w:r>
        <w:rPr>
          <w:b/>
          <w:color w:val="0000FF"/>
          <w:sz w:val="24"/>
        </w:rPr>
        <w:t>Phương pháp:</w:t>
      </w:r>
    </w:p>
    <w:p>
      <w:pPr>
        <w:spacing w:line="273" w:lineRule="exact" w:before="44"/>
        <w:ind w:left="5236" w:right="0" w:firstLine="0"/>
        <w:jc w:val="left"/>
        <w:rPr>
          <w:sz w:val="14"/>
        </w:rPr>
      </w:pPr>
      <w:r>
        <w:rPr>
          <w:rFonts w:ascii="Symbol" w:hAnsi="Symbol"/>
          <w:sz w:val="24"/>
        </w:rPr>
        <w:t></w:t>
      </w:r>
      <w:r>
        <w:rPr>
          <w:i/>
          <w:position w:val="2"/>
          <w:sz w:val="24"/>
        </w:rPr>
        <w:t>n</w:t>
      </w:r>
      <w:r>
        <w:rPr>
          <w:position w:val="-3"/>
          <w:sz w:val="14"/>
        </w:rPr>
        <w:t>1 </w:t>
      </w:r>
      <w:r>
        <w:rPr>
          <w:rFonts w:ascii="Symbol" w:hAnsi="Symbol"/>
          <w:position w:val="2"/>
          <w:sz w:val="24"/>
        </w:rPr>
        <w:t></w:t>
      </w:r>
      <w:r>
        <w:rPr>
          <w:position w:val="2"/>
          <w:sz w:val="24"/>
        </w:rPr>
        <w:t> </w:t>
      </w:r>
      <w:r>
        <w:rPr>
          <w:i/>
          <w:position w:val="2"/>
          <w:sz w:val="24"/>
        </w:rPr>
        <w:t>n</w:t>
      </w:r>
      <w:r>
        <w:rPr>
          <w:position w:val="-3"/>
          <w:sz w:val="14"/>
        </w:rPr>
        <w:t>2</w:t>
      </w:r>
    </w:p>
    <w:p>
      <w:pPr>
        <w:tabs>
          <w:tab w:pos="6782" w:val="left" w:leader="none"/>
        </w:tabs>
        <w:spacing w:line="122" w:lineRule="exact" w:before="0"/>
        <w:ind w:left="5236" w:right="0" w:firstLine="0"/>
        <w:jc w:val="left"/>
        <w:rPr>
          <w:i/>
          <w:sz w:val="24"/>
        </w:rPr>
      </w:pPr>
      <w:r>
        <w:rPr/>
        <w:pict>
          <v:shape style="position:absolute;margin-left:278.819885pt;margin-top:17.598267pt;width:.1pt;height:14.7pt;mso-position-horizontal-relative:page;mso-position-vertical-relative:paragraph;z-index:251993088" type="#_x0000_t202" filled="false" stroked="false">
            <v:textbox inset="0,0,0,0">
              <w:txbxContent>
                <w:p>
                  <w:pPr>
                    <w:pStyle w:val="BodyText"/>
                    <w:ind w:left="0"/>
                    <w:rPr>
                      <w:rFonts w:ascii="Symbol" w:hAnsi="Symbol"/>
                    </w:rPr>
                  </w:pPr>
                  <w:r>
                    <w:rPr>
                      <w:rFonts w:ascii="Symbol" w:hAnsi="Symbol"/>
                      <w:spacing w:val="-120"/>
                      <w:w w:val="100"/>
                    </w:rPr>
                    <w:t></w:t>
                  </w:r>
                </w:p>
              </w:txbxContent>
            </v:textbox>
            <w10:wrap type="none"/>
          </v:shape>
        </w:pict>
      </w:r>
      <w:r>
        <w:rPr>
          <w:rFonts w:ascii="Symbol" w:hAnsi="Symbol"/>
          <w:sz w:val="24"/>
        </w:rPr>
        <w:t></w:t>
      </w:r>
      <w:r>
        <w:rPr>
          <w:sz w:val="24"/>
        </w:rPr>
        <w:tab/>
      </w:r>
      <w:r>
        <w:rPr>
          <w:i/>
          <w:position w:val="-14"/>
          <w:sz w:val="24"/>
        </w:rPr>
        <w:t>n</w:t>
      </w:r>
    </w:p>
    <w:p>
      <w:pPr>
        <w:spacing w:after="0" w:line="122" w:lineRule="exact"/>
        <w:jc w:val="left"/>
        <w:rPr>
          <w:sz w:val="24"/>
        </w:rPr>
        <w:sectPr>
          <w:pgSz w:w="11920" w:h="16850"/>
          <w:pgMar w:header="0" w:footer="591" w:top="640" w:bottom="780" w:left="340" w:right="20"/>
        </w:sectPr>
      </w:pPr>
    </w:p>
    <w:p>
      <w:pPr>
        <w:pStyle w:val="BodyText"/>
        <w:ind w:left="0"/>
        <w:rPr>
          <w:i/>
          <w:sz w:val="26"/>
        </w:rPr>
      </w:pPr>
    </w:p>
    <w:p>
      <w:pPr>
        <w:pStyle w:val="Heading1"/>
        <w:spacing w:before="157"/>
      </w:pPr>
      <w:r>
        <w:rPr/>
        <w:t>Điều kiện xảy ra hiện tượng phản xạ toàn phần:</w:t>
      </w:r>
    </w:p>
    <w:p>
      <w:pPr>
        <w:spacing w:line="392" w:lineRule="exact" w:before="5"/>
        <w:ind w:left="59" w:right="0" w:firstLine="0"/>
        <w:jc w:val="left"/>
        <w:rPr>
          <w:i/>
          <w:sz w:val="24"/>
        </w:rPr>
      </w:pPr>
      <w:r>
        <w:rPr/>
        <w:br w:type="column"/>
      </w:r>
      <w:r>
        <w:rPr>
          <w:rFonts w:ascii="Symbol" w:hAnsi="Symbol"/>
          <w:position w:val="12"/>
          <w:sz w:val="24"/>
        </w:rPr>
        <w:t></w:t>
      </w:r>
      <w:r>
        <w:rPr>
          <w:i/>
          <w:sz w:val="24"/>
        </w:rPr>
        <w:t>i </w:t>
      </w:r>
      <w:r>
        <w:rPr>
          <w:rFonts w:ascii="Symbol" w:hAnsi="Symbol"/>
          <w:sz w:val="24"/>
        </w:rPr>
        <w:t></w:t>
      </w:r>
      <w:r>
        <w:rPr>
          <w:sz w:val="24"/>
        </w:rPr>
        <w:t> </w:t>
      </w:r>
      <w:r>
        <w:rPr>
          <w:i/>
          <w:spacing w:val="-19"/>
          <w:sz w:val="24"/>
        </w:rPr>
        <w:t>i</w:t>
      </w:r>
    </w:p>
    <w:p>
      <w:pPr>
        <w:pStyle w:val="BodyText"/>
        <w:spacing w:line="272" w:lineRule="exact"/>
        <w:ind w:left="59"/>
        <w:rPr>
          <w:rFonts w:ascii="Symbol" w:hAnsi="Symbol"/>
        </w:rPr>
      </w:pPr>
      <w:r>
        <w:rPr>
          <w:rFonts w:ascii="Symbol" w:hAnsi="Symbol"/>
          <w:w w:val="100"/>
        </w:rPr>
        <w:t></w:t>
      </w:r>
    </w:p>
    <w:p>
      <w:pPr>
        <w:spacing w:before="143"/>
        <w:ind w:left="-40" w:right="0" w:firstLine="0"/>
        <w:jc w:val="left"/>
        <w:rPr>
          <w:i/>
          <w:sz w:val="14"/>
        </w:rPr>
      </w:pPr>
      <w:r>
        <w:rPr/>
        <w:br w:type="column"/>
      </w:r>
      <w:r>
        <w:rPr>
          <w:i/>
          <w:position w:val="-5"/>
          <w:sz w:val="14"/>
        </w:rPr>
        <w:t>gh </w:t>
      </w:r>
      <w:r>
        <w:rPr>
          <w:spacing w:val="4"/>
          <w:sz w:val="24"/>
        </w:rPr>
        <w:t>;sin</w:t>
      </w:r>
      <w:r>
        <w:rPr>
          <w:spacing w:val="-36"/>
          <w:sz w:val="24"/>
        </w:rPr>
        <w:t> </w:t>
      </w:r>
      <w:r>
        <w:rPr>
          <w:i/>
          <w:spacing w:val="-7"/>
          <w:sz w:val="24"/>
        </w:rPr>
        <w:t>i</w:t>
      </w:r>
      <w:r>
        <w:rPr>
          <w:i/>
          <w:spacing w:val="-7"/>
          <w:position w:val="-5"/>
          <w:sz w:val="14"/>
        </w:rPr>
        <w:t>gh</w:t>
      </w:r>
    </w:p>
    <w:p>
      <w:pPr>
        <w:spacing w:line="250" w:lineRule="exact" w:before="125"/>
        <w:ind w:left="0" w:right="4547" w:firstLine="0"/>
        <w:jc w:val="right"/>
        <w:rPr>
          <w:sz w:val="14"/>
        </w:rPr>
      </w:pPr>
      <w:r>
        <w:rPr/>
        <w:br w:type="column"/>
      </w:r>
      <w:r>
        <w:rPr>
          <w:rFonts w:ascii="Symbol" w:hAnsi="Symbol"/>
          <w:position w:val="-8"/>
          <w:sz w:val="24"/>
        </w:rPr>
        <w:t></w:t>
      </w:r>
      <w:r>
        <w:rPr>
          <w:sz w:val="24"/>
          <w:u w:val="single"/>
        </w:rPr>
        <w:t>  </w:t>
      </w:r>
      <w:r>
        <w:rPr>
          <w:spacing w:val="8"/>
          <w:sz w:val="24"/>
          <w:u w:val="single"/>
        </w:rPr>
        <w:t> </w:t>
      </w:r>
      <w:r>
        <w:rPr>
          <w:sz w:val="14"/>
          <w:u w:val="single"/>
        </w:rPr>
        <w:t>2</w:t>
      </w:r>
      <w:r>
        <w:rPr>
          <w:spacing w:val="-2"/>
          <w:sz w:val="14"/>
          <w:u w:val="single"/>
        </w:rPr>
        <w:t> </w:t>
      </w:r>
    </w:p>
    <w:p>
      <w:pPr>
        <w:spacing w:line="270" w:lineRule="exact" w:before="0"/>
        <w:ind w:left="0" w:right="4584" w:firstLine="0"/>
        <w:jc w:val="right"/>
        <w:rPr>
          <w:sz w:val="14"/>
        </w:rPr>
      </w:pPr>
      <w:r>
        <w:rPr>
          <w:i/>
          <w:spacing w:val="-11"/>
          <w:sz w:val="24"/>
        </w:rPr>
        <w:t>n</w:t>
      </w:r>
      <w:r>
        <w:rPr>
          <w:spacing w:val="-11"/>
          <w:position w:val="-5"/>
          <w:sz w:val="14"/>
        </w:rPr>
        <w:t>1</w:t>
      </w:r>
    </w:p>
    <w:p>
      <w:pPr>
        <w:spacing w:after="0" w:line="270" w:lineRule="exact"/>
        <w:jc w:val="right"/>
        <w:rPr>
          <w:sz w:val="14"/>
        </w:rPr>
        <w:sectPr>
          <w:type w:val="continuous"/>
          <w:pgSz w:w="11920" w:h="16850"/>
          <w:pgMar w:top="260" w:bottom="780" w:left="340" w:right="20"/>
          <w:cols w:num="4" w:equalWidth="0">
            <w:col w:w="5138" w:space="40"/>
            <w:col w:w="548" w:space="39"/>
            <w:col w:w="730" w:space="40"/>
            <w:col w:w="5025"/>
          </w:cols>
        </w:sectPr>
      </w:pPr>
    </w:p>
    <w:p>
      <w:pPr>
        <w:pStyle w:val="BodyText"/>
        <w:spacing w:before="10"/>
        <w:ind w:left="0"/>
        <w:rPr>
          <w:sz w:val="3"/>
        </w:rPr>
      </w:pPr>
    </w:p>
    <w:p>
      <w:pPr>
        <w:pStyle w:val="BodyText"/>
        <w:ind w:left="197"/>
        <w:rPr>
          <w:sz w:val="20"/>
        </w:rPr>
      </w:pPr>
      <w:r>
        <w:rPr>
          <w:sz w:val="20"/>
        </w:rPr>
        <w:pict>
          <v:group style="width:555.85pt;height:15.5pt;mso-position-horizontal-relative:char;mso-position-vertical-relative:line" coordorigin="0,0" coordsize="11117,310">
            <v:rect style="position:absolute;left:0;top:0;width:11117;height:310" filled="true" fillcolor="#ffffff" stroked="false">
              <v:fill type="solid"/>
            </v:rect>
            <v:shape style="position:absolute;left:0;top:0;width:11117;height:310" type="#_x0000_t202" filled="false" stroked="false">
              <v:textbox inset="0,0,0,0">
                <w:txbxContent>
                  <w:p>
                    <w:pPr>
                      <w:spacing w:line="275" w:lineRule="exact" w:before="0"/>
                      <w:ind w:left="28" w:right="0" w:firstLine="0"/>
                      <w:jc w:val="left"/>
                      <w:rPr>
                        <w:b/>
                        <w:sz w:val="24"/>
                      </w:rPr>
                    </w:pPr>
                    <w:r>
                      <w:rPr>
                        <w:b/>
                        <w:color w:val="0000FF"/>
                        <w:sz w:val="24"/>
                      </w:rPr>
                      <w:t>Cách giải:</w:t>
                    </w:r>
                  </w:p>
                </w:txbxContent>
              </v:textbox>
              <w10:wrap type="none"/>
            </v:shape>
          </v:group>
        </w:pict>
      </w:r>
      <w:r>
        <w:rPr>
          <w:sz w:val="20"/>
        </w:rPr>
      </w:r>
    </w:p>
    <w:p>
      <w:pPr>
        <w:pStyle w:val="ListParagraph"/>
        <w:numPr>
          <w:ilvl w:val="0"/>
          <w:numId w:val="26"/>
        </w:numPr>
        <w:tabs>
          <w:tab w:pos="378" w:val="left" w:leader="none"/>
        </w:tabs>
        <w:spacing w:line="247" w:lineRule="exact" w:before="0" w:after="6"/>
        <w:ind w:left="377" w:right="0" w:hanging="152"/>
        <w:jc w:val="left"/>
        <w:rPr>
          <w:sz w:val="24"/>
        </w:rPr>
      </w:pPr>
      <w:r>
        <w:rPr>
          <w:sz w:val="24"/>
        </w:rPr>
        <w:t>Cáp</w:t>
      </w:r>
      <w:r>
        <w:rPr>
          <w:spacing w:val="10"/>
          <w:sz w:val="24"/>
        </w:rPr>
        <w:t> </w:t>
      </w:r>
      <w:r>
        <w:rPr>
          <w:sz w:val="24"/>
        </w:rPr>
        <w:t>quang</w:t>
      </w:r>
      <w:r>
        <w:rPr>
          <w:spacing w:val="8"/>
          <w:sz w:val="24"/>
        </w:rPr>
        <w:t> </w:t>
      </w:r>
      <w:r>
        <w:rPr>
          <w:sz w:val="24"/>
        </w:rPr>
        <w:t>là</w:t>
      </w:r>
      <w:r>
        <w:rPr>
          <w:spacing w:val="10"/>
          <w:sz w:val="24"/>
        </w:rPr>
        <w:t> </w:t>
      </w:r>
      <w:r>
        <w:rPr>
          <w:sz w:val="24"/>
        </w:rPr>
        <w:t>bó</w:t>
      </w:r>
      <w:r>
        <w:rPr>
          <w:spacing w:val="10"/>
          <w:sz w:val="24"/>
        </w:rPr>
        <w:t> </w:t>
      </w:r>
      <w:r>
        <w:rPr>
          <w:sz w:val="24"/>
        </w:rPr>
        <w:t>sợi</w:t>
      </w:r>
      <w:r>
        <w:rPr>
          <w:spacing w:val="11"/>
          <w:sz w:val="24"/>
        </w:rPr>
        <w:t> </w:t>
      </w:r>
      <w:r>
        <w:rPr>
          <w:sz w:val="24"/>
        </w:rPr>
        <w:t>quang.</w:t>
      </w:r>
      <w:r>
        <w:rPr>
          <w:spacing w:val="10"/>
          <w:sz w:val="24"/>
        </w:rPr>
        <w:t> </w:t>
      </w:r>
      <w:r>
        <w:rPr>
          <w:sz w:val="24"/>
        </w:rPr>
        <w:t>Mỗi</w:t>
      </w:r>
      <w:r>
        <w:rPr>
          <w:spacing w:val="11"/>
          <w:sz w:val="24"/>
        </w:rPr>
        <w:t> </w:t>
      </w:r>
      <w:r>
        <w:rPr>
          <w:sz w:val="24"/>
        </w:rPr>
        <w:t>sợi</w:t>
      </w:r>
      <w:r>
        <w:rPr>
          <w:spacing w:val="11"/>
          <w:sz w:val="24"/>
        </w:rPr>
        <w:t> </w:t>
      </w:r>
      <w:r>
        <w:rPr>
          <w:sz w:val="24"/>
        </w:rPr>
        <w:t>quang</w:t>
      </w:r>
      <w:r>
        <w:rPr>
          <w:spacing w:val="8"/>
          <w:sz w:val="24"/>
        </w:rPr>
        <w:t> </w:t>
      </w:r>
      <w:r>
        <w:rPr>
          <w:sz w:val="24"/>
        </w:rPr>
        <w:t>là</w:t>
      </w:r>
      <w:r>
        <w:rPr>
          <w:spacing w:val="10"/>
          <w:sz w:val="24"/>
        </w:rPr>
        <w:t> </w:t>
      </w:r>
      <w:r>
        <w:rPr>
          <w:sz w:val="24"/>
        </w:rPr>
        <w:t>một</w:t>
      </w:r>
      <w:r>
        <w:rPr>
          <w:spacing w:val="11"/>
          <w:sz w:val="24"/>
        </w:rPr>
        <w:t> </w:t>
      </w:r>
      <w:r>
        <w:rPr>
          <w:sz w:val="24"/>
        </w:rPr>
        <w:t>dây</w:t>
      </w:r>
      <w:r>
        <w:rPr>
          <w:spacing w:val="3"/>
          <w:sz w:val="24"/>
        </w:rPr>
        <w:t> </w:t>
      </w:r>
      <w:r>
        <w:rPr>
          <w:sz w:val="24"/>
        </w:rPr>
        <w:t>trong</w:t>
      </w:r>
      <w:r>
        <w:rPr>
          <w:spacing w:val="8"/>
          <w:sz w:val="24"/>
        </w:rPr>
        <w:t> </w:t>
      </w:r>
      <w:r>
        <w:rPr>
          <w:sz w:val="24"/>
        </w:rPr>
        <w:t>suốt</w:t>
      </w:r>
      <w:r>
        <w:rPr>
          <w:spacing w:val="11"/>
          <w:sz w:val="24"/>
        </w:rPr>
        <w:t> </w:t>
      </w:r>
      <w:r>
        <w:rPr>
          <w:sz w:val="24"/>
        </w:rPr>
        <w:t>có</w:t>
      </w:r>
      <w:r>
        <w:rPr>
          <w:spacing w:val="10"/>
          <w:sz w:val="24"/>
        </w:rPr>
        <w:t> </w:t>
      </w:r>
      <w:r>
        <w:rPr>
          <w:sz w:val="24"/>
        </w:rPr>
        <w:t>tính</w:t>
      </w:r>
      <w:r>
        <w:rPr>
          <w:spacing w:val="10"/>
          <w:sz w:val="24"/>
        </w:rPr>
        <w:t> </w:t>
      </w:r>
      <w:r>
        <w:rPr>
          <w:sz w:val="24"/>
        </w:rPr>
        <w:t>dẫn</w:t>
      </w:r>
      <w:r>
        <w:rPr>
          <w:spacing w:val="10"/>
          <w:sz w:val="24"/>
        </w:rPr>
        <w:t> </w:t>
      </w:r>
      <w:r>
        <w:rPr>
          <w:sz w:val="24"/>
        </w:rPr>
        <w:t>sáng</w:t>
      </w:r>
      <w:r>
        <w:rPr>
          <w:spacing w:val="8"/>
          <w:sz w:val="24"/>
        </w:rPr>
        <w:t> </w:t>
      </w:r>
      <w:r>
        <w:rPr>
          <w:sz w:val="24"/>
        </w:rPr>
        <w:t>nhờ</w:t>
      </w:r>
      <w:r>
        <w:rPr>
          <w:spacing w:val="11"/>
          <w:sz w:val="24"/>
        </w:rPr>
        <w:t> </w:t>
      </w:r>
      <w:r>
        <w:rPr>
          <w:sz w:val="24"/>
        </w:rPr>
        <w:t>phản</w:t>
      </w:r>
      <w:r>
        <w:rPr>
          <w:spacing w:val="10"/>
          <w:sz w:val="24"/>
        </w:rPr>
        <w:t> </w:t>
      </w:r>
      <w:r>
        <w:rPr>
          <w:sz w:val="24"/>
        </w:rPr>
        <w:t>xạ</w:t>
      </w:r>
      <w:r>
        <w:rPr>
          <w:spacing w:val="7"/>
          <w:sz w:val="24"/>
        </w:rPr>
        <w:t> </w:t>
      </w:r>
      <w:r>
        <w:rPr>
          <w:sz w:val="24"/>
        </w:rPr>
        <w:t>toàn</w:t>
      </w:r>
      <w:r>
        <w:rPr>
          <w:spacing w:val="10"/>
          <w:sz w:val="24"/>
        </w:rPr>
        <w:t> </w:t>
      </w:r>
      <w:r>
        <w:rPr>
          <w:sz w:val="24"/>
        </w:rPr>
        <w:t>phần</w:t>
      </w:r>
      <w:r>
        <w:rPr>
          <w:spacing w:val="10"/>
          <w:sz w:val="24"/>
        </w:rPr>
        <w:t> </w:t>
      </w:r>
      <w:r>
        <w:rPr>
          <w:sz w:val="24"/>
        </w:rPr>
        <w:t>ở</w:t>
      </w:r>
      <w:r>
        <w:rPr>
          <w:spacing w:val="12"/>
          <w:sz w:val="24"/>
        </w:rPr>
        <w:t> </w:t>
      </w:r>
      <w:r>
        <w:rPr>
          <w:sz w:val="24"/>
        </w:rPr>
        <w:t>mặt</w:t>
      </w:r>
    </w:p>
    <w:p>
      <w:pPr>
        <w:pStyle w:val="BodyText"/>
        <w:spacing w:line="36" w:lineRule="exact"/>
        <w:ind w:left="197"/>
        <w:rPr>
          <w:sz w:val="3"/>
        </w:rPr>
      </w:pPr>
      <w:r>
        <w:rPr>
          <w:position w:val="0"/>
          <w:sz w:val="3"/>
        </w:rPr>
        <w:pict>
          <v:group style="width:555.85pt;height:1.85pt;mso-position-horizontal-relative:char;mso-position-vertical-relative:line" coordorigin="0,0" coordsize="11117,37">
            <v:rect style="position:absolute;left:0;top:0;width:11117;height:37" filled="true" fillcolor="#ffffff" stroked="false">
              <v:fill type="solid"/>
            </v:rect>
          </v:group>
        </w:pict>
      </w:r>
      <w:r>
        <w:rPr>
          <w:position w:val="0"/>
          <w:sz w:val="3"/>
        </w:rPr>
      </w:r>
    </w:p>
    <w:p>
      <w:pPr>
        <w:pStyle w:val="BodyText"/>
        <w:spacing w:line="276" w:lineRule="auto" w:before="2"/>
        <w:ind w:right="335"/>
      </w:pPr>
      <w:r>
        <w:rPr/>
        <w:t>phân cách giữa lõi và vỏ. Mà điều kiện xảy ra hiện tượng phản xạ toàn phần là ánh sáng truyền từ một môi trường tới môi trường chiết quang kém hơn.</w:t>
      </w:r>
    </w:p>
    <w:p>
      <w:pPr>
        <w:pStyle w:val="ListParagraph"/>
        <w:numPr>
          <w:ilvl w:val="0"/>
          <w:numId w:val="26"/>
        </w:numPr>
        <w:tabs>
          <w:tab w:pos="366" w:val="left" w:leader="none"/>
        </w:tabs>
        <w:spacing w:line="275" w:lineRule="exact" w:before="0" w:after="0"/>
        <w:ind w:left="365" w:right="0" w:hanging="140"/>
        <w:jc w:val="left"/>
        <w:rPr>
          <w:sz w:val="24"/>
        </w:rPr>
      </w:pPr>
      <w:r>
        <w:rPr>
          <w:sz w:val="24"/>
        </w:rPr>
        <w:t>Do đó sợi quang gồm hai phần chính</w:t>
      </w:r>
      <w:r>
        <w:rPr>
          <w:spacing w:val="-4"/>
          <w:sz w:val="24"/>
        </w:rPr>
        <w:t> </w:t>
      </w:r>
      <w:r>
        <w:rPr>
          <w:sz w:val="24"/>
        </w:rPr>
        <w:t>là:</w:t>
      </w:r>
    </w:p>
    <w:p>
      <w:pPr>
        <w:pStyle w:val="BodyText"/>
        <w:spacing w:before="40"/>
      </w:pPr>
      <w:r>
        <w:rPr>
          <w:position w:val="2"/>
        </w:rPr>
        <w:t>+ Phần lõi trong suốt bằng thuỷ tinh siêu sạch có chiết suất lớn (n</w:t>
      </w:r>
      <w:r>
        <w:rPr>
          <w:sz w:val="16"/>
        </w:rPr>
        <w:t>1</w:t>
      </w:r>
      <w:r>
        <w:rPr>
          <w:position w:val="2"/>
        </w:rPr>
        <w:t>).</w:t>
      </w:r>
    </w:p>
    <w:p>
      <w:pPr>
        <w:pStyle w:val="BodyText"/>
        <w:spacing w:before="40"/>
      </w:pPr>
      <w:r>
        <w:rPr>
          <w:position w:val="2"/>
        </w:rPr>
        <w:t>+ Phần vỏ bọc cũng trong suốt, bằng thuỷ tinh có chiết suất n</w:t>
      </w:r>
      <w:r>
        <w:rPr>
          <w:sz w:val="16"/>
        </w:rPr>
        <w:t>2 </w:t>
      </w:r>
      <w:r>
        <w:rPr>
          <w:position w:val="2"/>
        </w:rPr>
        <w:t>nhỏ hơn phần lõi.</w:t>
      </w:r>
    </w:p>
    <w:p>
      <w:pPr>
        <w:pStyle w:val="BodyText"/>
        <w:spacing w:before="44"/>
        <w:rPr>
          <w:sz w:val="14"/>
        </w:rPr>
      </w:pPr>
      <w:r>
        <w:rPr/>
        <w:t>→ Kết luận đúng là : </w:t>
      </w:r>
      <w:r>
        <w:rPr>
          <w:i/>
        </w:rPr>
        <w:t>n</w:t>
      </w:r>
      <w:r>
        <w:rPr>
          <w:position w:val="-5"/>
          <w:sz w:val="14"/>
        </w:rPr>
        <w:t>1 </w:t>
      </w:r>
      <w:r>
        <w:rPr>
          <w:rFonts w:ascii="Symbol" w:hAnsi="Symbol"/>
        </w:rPr>
        <w:t></w:t>
      </w:r>
      <w:r>
        <w:rPr/>
        <w:t> </w:t>
      </w:r>
      <w:r>
        <w:rPr>
          <w:i/>
        </w:rPr>
        <w:t>n</w:t>
      </w:r>
      <w:r>
        <w:rPr>
          <w:position w:val="-5"/>
          <w:sz w:val="14"/>
        </w:rPr>
        <w:t>2</w:t>
      </w:r>
    </w:p>
    <w:p>
      <w:pPr>
        <w:pStyle w:val="Heading1"/>
        <w:spacing w:before="69"/>
      </w:pPr>
      <w:r>
        <w:rPr>
          <w:color w:val="0000FF"/>
        </w:rPr>
        <w:t>Chọn B.</w:t>
      </w:r>
    </w:p>
    <w:p>
      <w:pPr>
        <w:pStyle w:val="ListParagraph"/>
        <w:numPr>
          <w:ilvl w:val="0"/>
          <w:numId w:val="27"/>
        </w:numPr>
        <w:tabs>
          <w:tab w:pos="587" w:val="left" w:leader="none"/>
        </w:tabs>
        <w:spacing w:line="240" w:lineRule="auto" w:before="41" w:after="0"/>
        <w:ind w:left="586" w:right="0" w:hanging="361"/>
        <w:jc w:val="left"/>
        <w:rPr>
          <w:sz w:val="24"/>
        </w:rPr>
      </w:pPr>
      <w:r>
        <w:rPr>
          <w:b/>
          <w:color w:val="FF0000"/>
          <w:sz w:val="24"/>
        </w:rPr>
        <w:t>B</w:t>
      </w:r>
      <w:r>
        <w:rPr>
          <w:sz w:val="24"/>
        </w:rPr>
      </w:r>
    </w:p>
    <w:p>
      <w:pPr>
        <w:spacing w:before="43"/>
        <w:ind w:left="226" w:right="0" w:firstLine="0"/>
        <w:jc w:val="left"/>
        <w:rPr>
          <w:b/>
          <w:sz w:val="24"/>
        </w:rPr>
      </w:pPr>
      <w:r>
        <w:rPr>
          <w:b/>
          <w:color w:val="0000FF"/>
          <w:sz w:val="24"/>
        </w:rPr>
        <w:t>Phương pháp:</w:t>
      </w:r>
    </w:p>
    <w:p>
      <w:pPr>
        <w:spacing w:after="0"/>
        <w:jc w:val="left"/>
        <w:rPr>
          <w:sz w:val="24"/>
        </w:rPr>
        <w:sectPr>
          <w:type w:val="continuous"/>
          <w:pgSz w:w="11920" w:h="16850"/>
          <w:pgMar w:top="260" w:bottom="780" w:left="340" w:right="20"/>
        </w:sectPr>
      </w:pPr>
    </w:p>
    <w:p>
      <w:pPr>
        <w:pStyle w:val="BodyText"/>
        <w:spacing w:before="10"/>
        <w:ind w:left="0"/>
        <w:rPr>
          <w:b/>
          <w:sz w:val="34"/>
        </w:rPr>
      </w:pPr>
    </w:p>
    <w:p>
      <w:pPr>
        <w:pStyle w:val="BodyText"/>
        <w:spacing w:line="32" w:lineRule="exact" w:before="1"/>
      </w:pPr>
      <w:r>
        <w:rPr/>
        <w:t>Điều kiện xảy ra hiện tượng phản xạ toàn</w:t>
      </w:r>
      <w:r>
        <w:rPr>
          <w:spacing w:val="-4"/>
        </w:rPr>
        <w:t> phần:</w:t>
      </w:r>
    </w:p>
    <w:p>
      <w:pPr>
        <w:spacing w:line="266" w:lineRule="exact" w:before="51"/>
        <w:ind w:left="61" w:right="0" w:firstLine="0"/>
        <w:jc w:val="left"/>
        <w:rPr>
          <w:sz w:val="13"/>
        </w:rPr>
      </w:pPr>
      <w:r>
        <w:rPr/>
        <w:br w:type="column"/>
      </w:r>
      <w:r>
        <w:rPr>
          <w:rFonts w:ascii="Symbol" w:hAnsi="Symbol"/>
          <w:w w:val="105"/>
          <w:sz w:val="23"/>
        </w:rPr>
        <w:t></w:t>
      </w:r>
      <w:r>
        <w:rPr>
          <w:i/>
          <w:w w:val="105"/>
          <w:position w:val="2"/>
          <w:sz w:val="23"/>
        </w:rPr>
        <w:t>n</w:t>
      </w:r>
      <w:r>
        <w:rPr>
          <w:w w:val="105"/>
          <w:position w:val="-3"/>
          <w:sz w:val="13"/>
        </w:rPr>
        <w:t>1 </w:t>
      </w:r>
      <w:r>
        <w:rPr>
          <w:rFonts w:ascii="Symbol" w:hAnsi="Symbol"/>
          <w:w w:val="105"/>
          <w:position w:val="2"/>
          <w:sz w:val="23"/>
        </w:rPr>
        <w:t></w:t>
      </w:r>
      <w:r>
        <w:rPr>
          <w:w w:val="105"/>
          <w:position w:val="2"/>
          <w:sz w:val="23"/>
        </w:rPr>
        <w:t> </w:t>
      </w:r>
      <w:r>
        <w:rPr>
          <w:i/>
          <w:w w:val="105"/>
          <w:position w:val="2"/>
          <w:sz w:val="23"/>
        </w:rPr>
        <w:t>n</w:t>
      </w:r>
      <w:r>
        <w:rPr>
          <w:w w:val="105"/>
          <w:position w:val="-3"/>
          <w:sz w:val="13"/>
        </w:rPr>
        <w:t>2</w:t>
      </w:r>
    </w:p>
    <w:p>
      <w:pPr>
        <w:tabs>
          <w:tab w:pos="1607" w:val="left" w:leader="none"/>
        </w:tabs>
        <w:spacing w:line="117" w:lineRule="exact" w:before="0"/>
        <w:ind w:left="61" w:right="0" w:firstLine="0"/>
        <w:jc w:val="left"/>
        <w:rPr>
          <w:i/>
          <w:sz w:val="23"/>
        </w:rPr>
      </w:pPr>
      <w:r>
        <w:rPr/>
        <w:pict>
          <v:shape style="position:absolute;margin-left:261.669891pt;margin-top:17.228331pt;width:.1pt;height:14.55pt;mso-position-horizontal-relative:page;mso-position-vertical-relative:paragraph;z-index:251994112" type="#_x0000_t202" filled="false" stroked="false">
            <v:textbox inset="0,0,0,0">
              <w:txbxContent>
                <w:p>
                  <w:pPr>
                    <w:spacing w:before="7"/>
                    <w:ind w:left="0" w:right="0" w:firstLine="0"/>
                    <w:jc w:val="left"/>
                    <w:rPr>
                      <w:rFonts w:ascii="Symbol" w:hAnsi="Symbol"/>
                      <w:sz w:val="23"/>
                    </w:rPr>
                  </w:pPr>
                  <w:r>
                    <w:rPr>
                      <w:rFonts w:ascii="Symbol" w:hAnsi="Symbol"/>
                      <w:spacing w:val="-120"/>
                      <w:w w:val="105"/>
                      <w:sz w:val="23"/>
                    </w:rPr>
                    <w:t></w:t>
                  </w:r>
                </w:p>
              </w:txbxContent>
            </v:textbox>
            <w10:wrap type="none"/>
          </v:shape>
        </w:pict>
      </w:r>
      <w:r>
        <w:rPr>
          <w:rFonts w:ascii="Symbol" w:hAnsi="Symbol"/>
          <w:w w:val="105"/>
          <w:sz w:val="23"/>
        </w:rPr>
        <w:t></w:t>
      </w:r>
      <w:r>
        <w:rPr>
          <w:w w:val="105"/>
          <w:sz w:val="23"/>
        </w:rPr>
        <w:tab/>
      </w:r>
      <w:r>
        <w:rPr>
          <w:i/>
          <w:w w:val="105"/>
          <w:position w:val="-14"/>
          <w:sz w:val="23"/>
        </w:rPr>
        <w:t>n</w:t>
      </w:r>
    </w:p>
    <w:p>
      <w:pPr>
        <w:spacing w:after="0" w:line="117" w:lineRule="exact"/>
        <w:jc w:val="left"/>
        <w:rPr>
          <w:sz w:val="23"/>
        </w:rPr>
        <w:sectPr>
          <w:type w:val="continuous"/>
          <w:pgSz w:w="11920" w:h="16850"/>
          <w:pgMar w:top="260" w:bottom="780" w:left="340" w:right="20"/>
          <w:cols w:num="2" w:equalWidth="0">
            <w:col w:w="4792" w:space="40"/>
            <w:col w:w="6728"/>
          </w:cols>
        </w:sectPr>
      </w:pPr>
    </w:p>
    <w:p>
      <w:pPr>
        <w:pStyle w:val="BodyText"/>
        <w:ind w:left="0"/>
        <w:rPr>
          <w:i/>
          <w:sz w:val="26"/>
        </w:rPr>
      </w:pPr>
      <w:r>
        <w:rPr/>
        <w:drawing>
          <wp:anchor distT="0" distB="0" distL="0" distR="0" allowOverlap="1" layoutInCell="1" locked="0" behindDoc="0" simplePos="0" relativeHeight="251992064">
            <wp:simplePos x="0" y="0"/>
            <wp:positionH relativeFrom="page">
              <wp:posOffset>811336</wp:posOffset>
            </wp:positionH>
            <wp:positionV relativeFrom="page">
              <wp:posOffset>10213144</wp:posOffset>
            </wp:positionV>
            <wp:extent cx="167480" cy="126046"/>
            <wp:effectExtent l="0" t="0" r="0" b="0"/>
            <wp:wrapNone/>
            <wp:docPr id="213" name="image70.png"/>
            <wp:cNvGraphicFramePr>
              <a:graphicFrameLocks noChangeAspect="1"/>
            </wp:cNvGraphicFramePr>
            <a:graphic>
              <a:graphicData uri="http://schemas.openxmlformats.org/drawingml/2006/picture">
                <pic:pic>
                  <pic:nvPicPr>
                    <pic:cNvPr id="214" name="image70.png"/>
                    <pic:cNvPicPr/>
                  </pic:nvPicPr>
                  <pic:blipFill>
                    <a:blip r:embed="rId85" cstate="print"/>
                    <a:stretch>
                      <a:fillRect/>
                    </a:stretch>
                  </pic:blipFill>
                  <pic:spPr>
                    <a:xfrm>
                      <a:off x="0" y="0"/>
                      <a:ext cx="167480" cy="126046"/>
                    </a:xfrm>
                    <a:prstGeom prst="rect">
                      <a:avLst/>
                    </a:prstGeom>
                  </pic:spPr>
                </pic:pic>
              </a:graphicData>
            </a:graphic>
          </wp:anchor>
        </w:drawing>
      </w:r>
    </w:p>
    <w:p>
      <w:pPr>
        <w:pStyle w:val="BodyText"/>
        <w:spacing w:before="6"/>
        <w:ind w:left="0"/>
        <w:rPr>
          <w:i/>
          <w:sz w:val="37"/>
        </w:rPr>
      </w:pPr>
    </w:p>
    <w:p>
      <w:pPr>
        <w:pStyle w:val="BodyText"/>
        <w:spacing w:before="1"/>
      </w:pPr>
      <w:r>
        <w:rPr/>
        <w:t>Định luật khúc xạ ánh</w:t>
      </w:r>
      <w:r>
        <w:rPr>
          <w:spacing w:val="-4"/>
        </w:rPr>
        <w:t> sáng:</w:t>
      </w:r>
    </w:p>
    <w:p>
      <w:pPr>
        <w:pStyle w:val="Heading1"/>
        <w:spacing w:before="108"/>
      </w:pPr>
      <w:r>
        <w:rPr>
          <w:color w:val="0000FF"/>
        </w:rPr>
        <w:t>Cách giải:</w:t>
      </w:r>
    </w:p>
    <w:p>
      <w:pPr>
        <w:pStyle w:val="BodyText"/>
        <w:ind w:left="0"/>
        <w:rPr>
          <w:b/>
          <w:sz w:val="32"/>
        </w:rPr>
      </w:pPr>
      <w:r>
        <w:rPr/>
        <w:br w:type="column"/>
      </w:r>
      <w:r>
        <w:rPr>
          <w:b/>
          <w:sz w:val="32"/>
        </w:rPr>
      </w:r>
    </w:p>
    <w:p>
      <w:pPr>
        <w:pStyle w:val="BodyText"/>
        <w:spacing w:before="11"/>
        <w:ind w:left="0"/>
        <w:rPr>
          <w:b/>
          <w:sz w:val="29"/>
        </w:rPr>
      </w:pPr>
    </w:p>
    <w:p>
      <w:pPr>
        <w:spacing w:before="0"/>
        <w:ind w:left="60" w:right="0" w:firstLine="0"/>
        <w:jc w:val="left"/>
        <w:rPr>
          <w:sz w:val="24"/>
        </w:rPr>
      </w:pPr>
      <w:r>
        <w:rPr>
          <w:i/>
          <w:spacing w:val="-13"/>
          <w:w w:val="105"/>
          <w:sz w:val="24"/>
        </w:rPr>
        <w:t>n</w:t>
      </w:r>
      <w:r>
        <w:rPr>
          <w:spacing w:val="-13"/>
          <w:w w:val="105"/>
          <w:position w:val="-5"/>
          <w:sz w:val="14"/>
        </w:rPr>
        <w:t>1 </w:t>
      </w:r>
      <w:r>
        <w:rPr>
          <w:spacing w:val="-2"/>
          <w:w w:val="105"/>
          <w:sz w:val="24"/>
        </w:rPr>
        <w:t>sin </w:t>
      </w:r>
      <w:r>
        <w:rPr>
          <w:i/>
          <w:w w:val="105"/>
          <w:sz w:val="24"/>
        </w:rPr>
        <w:t>i </w:t>
      </w:r>
      <w:r>
        <w:rPr>
          <w:rFonts w:ascii="Symbol" w:hAnsi="Symbol"/>
          <w:w w:val="105"/>
          <w:sz w:val="24"/>
        </w:rPr>
        <w:t></w:t>
      </w:r>
      <w:r>
        <w:rPr>
          <w:w w:val="105"/>
          <w:sz w:val="24"/>
        </w:rPr>
        <w:t> </w:t>
      </w:r>
      <w:r>
        <w:rPr>
          <w:i/>
          <w:spacing w:val="-5"/>
          <w:w w:val="105"/>
          <w:sz w:val="24"/>
        </w:rPr>
        <w:t>n</w:t>
      </w:r>
      <w:r>
        <w:rPr>
          <w:spacing w:val="-5"/>
          <w:w w:val="105"/>
          <w:position w:val="-5"/>
          <w:sz w:val="14"/>
        </w:rPr>
        <w:t>2 </w:t>
      </w:r>
      <w:r>
        <w:rPr>
          <w:spacing w:val="3"/>
          <w:w w:val="105"/>
          <w:sz w:val="24"/>
        </w:rPr>
        <w:t>sinr</w:t>
      </w:r>
    </w:p>
    <w:p>
      <w:pPr>
        <w:spacing w:line="384" w:lineRule="exact" w:before="10"/>
        <w:ind w:left="226" w:right="0" w:firstLine="0"/>
        <w:jc w:val="left"/>
        <w:rPr>
          <w:i/>
          <w:sz w:val="23"/>
        </w:rPr>
      </w:pPr>
      <w:r>
        <w:rPr/>
        <w:br w:type="column"/>
      </w:r>
      <w:r>
        <w:rPr>
          <w:rFonts w:ascii="Symbol" w:hAnsi="Symbol"/>
          <w:w w:val="105"/>
          <w:position w:val="12"/>
          <w:sz w:val="23"/>
        </w:rPr>
        <w:t></w:t>
      </w:r>
      <w:r>
        <w:rPr>
          <w:i/>
          <w:w w:val="105"/>
          <w:sz w:val="23"/>
        </w:rPr>
        <w:t>i </w:t>
      </w:r>
      <w:r>
        <w:rPr>
          <w:rFonts w:ascii="Symbol" w:hAnsi="Symbol"/>
          <w:w w:val="105"/>
          <w:sz w:val="23"/>
        </w:rPr>
        <w:t></w:t>
      </w:r>
      <w:r>
        <w:rPr>
          <w:w w:val="105"/>
          <w:sz w:val="23"/>
        </w:rPr>
        <w:t> </w:t>
      </w:r>
      <w:r>
        <w:rPr>
          <w:i/>
          <w:spacing w:val="-18"/>
          <w:w w:val="105"/>
          <w:sz w:val="23"/>
        </w:rPr>
        <w:t>i</w:t>
      </w:r>
    </w:p>
    <w:p>
      <w:pPr>
        <w:spacing w:line="264" w:lineRule="exact" w:before="0"/>
        <w:ind w:left="226" w:right="0" w:firstLine="0"/>
        <w:jc w:val="left"/>
        <w:rPr>
          <w:rFonts w:ascii="Symbol" w:hAnsi="Symbol"/>
          <w:sz w:val="23"/>
        </w:rPr>
      </w:pPr>
      <w:r>
        <w:rPr>
          <w:rFonts w:ascii="Symbol" w:hAnsi="Symbol"/>
          <w:w w:val="105"/>
          <w:sz w:val="23"/>
        </w:rPr>
        <w:t></w:t>
      </w:r>
    </w:p>
    <w:p>
      <w:pPr>
        <w:spacing w:before="146"/>
        <w:ind w:left="-40" w:right="0" w:firstLine="0"/>
        <w:jc w:val="left"/>
        <w:rPr>
          <w:i/>
          <w:sz w:val="13"/>
        </w:rPr>
      </w:pPr>
      <w:r>
        <w:rPr/>
        <w:br w:type="column"/>
      </w:r>
      <w:r>
        <w:rPr>
          <w:i/>
          <w:w w:val="105"/>
          <w:position w:val="-5"/>
          <w:sz w:val="13"/>
        </w:rPr>
        <w:t>gh </w:t>
      </w:r>
      <w:r>
        <w:rPr>
          <w:spacing w:val="4"/>
          <w:w w:val="105"/>
          <w:sz w:val="23"/>
        </w:rPr>
        <w:t>;sin</w:t>
      </w:r>
      <w:r>
        <w:rPr>
          <w:spacing w:val="-33"/>
          <w:w w:val="105"/>
          <w:sz w:val="23"/>
        </w:rPr>
        <w:t> </w:t>
      </w:r>
      <w:r>
        <w:rPr>
          <w:i/>
          <w:spacing w:val="-7"/>
          <w:w w:val="105"/>
          <w:sz w:val="23"/>
        </w:rPr>
        <w:t>i</w:t>
      </w:r>
      <w:r>
        <w:rPr>
          <w:i/>
          <w:spacing w:val="-7"/>
          <w:w w:val="105"/>
          <w:position w:val="-5"/>
          <w:sz w:val="13"/>
        </w:rPr>
        <w:t>gh</w:t>
      </w:r>
    </w:p>
    <w:p>
      <w:pPr>
        <w:spacing w:line="241" w:lineRule="exact" w:before="131"/>
        <w:ind w:left="0" w:right="4890" w:firstLine="0"/>
        <w:jc w:val="right"/>
        <w:rPr>
          <w:sz w:val="13"/>
        </w:rPr>
      </w:pPr>
      <w:r>
        <w:rPr/>
        <w:br w:type="column"/>
      </w:r>
      <w:r>
        <w:rPr>
          <w:rFonts w:ascii="Symbol" w:hAnsi="Symbol"/>
          <w:w w:val="105"/>
          <w:position w:val="-8"/>
          <w:sz w:val="23"/>
        </w:rPr>
        <w:t></w:t>
      </w:r>
      <w:r>
        <w:rPr>
          <w:w w:val="105"/>
          <w:sz w:val="23"/>
          <w:u w:val="single"/>
        </w:rPr>
        <w:t>  </w:t>
      </w:r>
      <w:r>
        <w:rPr>
          <w:spacing w:val="9"/>
          <w:w w:val="105"/>
          <w:sz w:val="23"/>
          <w:u w:val="single"/>
        </w:rPr>
        <w:t> </w:t>
      </w:r>
      <w:r>
        <w:rPr>
          <w:w w:val="105"/>
          <w:sz w:val="13"/>
          <w:u w:val="single"/>
        </w:rPr>
        <w:t>2</w:t>
      </w:r>
      <w:r>
        <w:rPr>
          <w:spacing w:val="1"/>
          <w:sz w:val="13"/>
          <w:u w:val="single"/>
        </w:rPr>
        <w:t> </w:t>
      </w:r>
    </w:p>
    <w:p>
      <w:pPr>
        <w:spacing w:line="262" w:lineRule="exact" w:before="0"/>
        <w:ind w:left="0" w:right="4927" w:firstLine="0"/>
        <w:jc w:val="right"/>
        <w:rPr>
          <w:sz w:val="13"/>
        </w:rPr>
      </w:pPr>
      <w:r>
        <w:rPr>
          <w:i/>
          <w:spacing w:val="-11"/>
          <w:w w:val="105"/>
          <w:sz w:val="23"/>
        </w:rPr>
        <w:t>n</w:t>
      </w:r>
      <w:r>
        <w:rPr>
          <w:spacing w:val="-11"/>
          <w:w w:val="105"/>
          <w:position w:val="-5"/>
          <w:sz w:val="13"/>
        </w:rPr>
        <w:t>1</w:t>
      </w:r>
    </w:p>
    <w:p>
      <w:pPr>
        <w:spacing w:after="0" w:line="262" w:lineRule="exact"/>
        <w:jc w:val="right"/>
        <w:rPr>
          <w:sz w:val="13"/>
        </w:rPr>
        <w:sectPr>
          <w:type w:val="continuous"/>
          <w:pgSz w:w="11920" w:h="16850"/>
          <w:pgMar w:top="260" w:bottom="780" w:left="340" w:right="20"/>
          <w:cols w:num="5" w:equalWidth="0">
            <w:col w:w="2909" w:space="40"/>
            <w:col w:w="1571" w:space="147"/>
            <w:col w:w="716" w:space="39"/>
            <w:col w:w="730" w:space="40"/>
            <w:col w:w="5368"/>
          </w:cols>
        </w:sectPr>
      </w:pPr>
    </w:p>
    <w:p>
      <w:pPr>
        <w:pStyle w:val="BodyText"/>
        <w:ind w:left="301"/>
        <w:rPr>
          <w:sz w:val="20"/>
        </w:rPr>
      </w:pPr>
      <w:r>
        <w:rPr>
          <w:sz w:val="20"/>
        </w:rPr>
        <w:drawing>
          <wp:inline distT="0" distB="0" distL="0" distR="0">
            <wp:extent cx="1639253" cy="962025"/>
            <wp:effectExtent l="0" t="0" r="0" b="0"/>
            <wp:docPr id="215" name="image71.png"/>
            <wp:cNvGraphicFramePr>
              <a:graphicFrameLocks noChangeAspect="1"/>
            </wp:cNvGraphicFramePr>
            <a:graphic>
              <a:graphicData uri="http://schemas.openxmlformats.org/drawingml/2006/picture">
                <pic:pic>
                  <pic:nvPicPr>
                    <pic:cNvPr id="216" name="image71.png"/>
                    <pic:cNvPicPr/>
                  </pic:nvPicPr>
                  <pic:blipFill>
                    <a:blip r:embed="rId86" cstate="print"/>
                    <a:stretch>
                      <a:fillRect/>
                    </a:stretch>
                  </pic:blipFill>
                  <pic:spPr>
                    <a:xfrm>
                      <a:off x="0" y="0"/>
                      <a:ext cx="1639253" cy="962025"/>
                    </a:xfrm>
                    <a:prstGeom prst="rect">
                      <a:avLst/>
                    </a:prstGeom>
                  </pic:spPr>
                </pic:pic>
              </a:graphicData>
            </a:graphic>
          </wp:inline>
        </w:drawing>
      </w:r>
      <w:r>
        <w:rPr>
          <w:sz w:val="20"/>
        </w:rPr>
      </w:r>
    </w:p>
    <w:p>
      <w:pPr>
        <w:pStyle w:val="BodyText"/>
        <w:spacing w:line="338" w:lineRule="auto" w:before="91"/>
        <w:ind w:right="2612"/>
        <w:rPr>
          <w:i/>
          <w:sz w:val="13"/>
        </w:rPr>
      </w:pPr>
      <w:r>
        <w:rPr/>
        <w:t>Để tia sáng chỉ truyền đi trong phần lõi thì phải xảy ra hiện tượng phản xạ toàn phần tại A. Nghĩa là: </w:t>
      </w:r>
      <w:r>
        <w:rPr>
          <w:i/>
          <w:sz w:val="23"/>
        </w:rPr>
        <w:t>i</w:t>
      </w:r>
      <w:r>
        <w:rPr>
          <w:i/>
          <w:position w:val="-5"/>
          <w:sz w:val="13"/>
        </w:rPr>
        <w:t>O </w:t>
      </w:r>
      <w:r>
        <w:rPr>
          <w:rFonts w:ascii="Symbol" w:hAnsi="Symbol"/>
          <w:sz w:val="23"/>
        </w:rPr>
        <w:t></w:t>
      </w:r>
      <w:r>
        <w:rPr>
          <w:sz w:val="23"/>
        </w:rPr>
        <w:t> </w:t>
      </w:r>
      <w:r>
        <w:rPr>
          <w:i/>
          <w:sz w:val="23"/>
        </w:rPr>
        <w:t>i</w:t>
      </w:r>
      <w:r>
        <w:rPr>
          <w:i/>
          <w:position w:val="-5"/>
          <w:sz w:val="13"/>
        </w:rPr>
        <w:t>gh </w:t>
      </w:r>
      <w:r>
        <w:rPr>
          <w:rFonts w:ascii="Symbol" w:hAnsi="Symbol"/>
          <w:sz w:val="23"/>
        </w:rPr>
        <w:t></w:t>
      </w:r>
      <w:r>
        <w:rPr>
          <w:sz w:val="23"/>
        </w:rPr>
        <w:t> </w:t>
      </w:r>
      <w:r>
        <w:rPr>
          <w:i/>
          <w:sz w:val="23"/>
        </w:rPr>
        <w:t>OAH </w:t>
      </w:r>
      <w:r>
        <w:rPr>
          <w:rFonts w:ascii="Symbol" w:hAnsi="Symbol"/>
          <w:sz w:val="23"/>
        </w:rPr>
        <w:t></w:t>
      </w:r>
      <w:r>
        <w:rPr>
          <w:sz w:val="23"/>
        </w:rPr>
        <w:t> </w:t>
      </w:r>
      <w:r>
        <w:rPr>
          <w:i/>
          <w:sz w:val="23"/>
        </w:rPr>
        <w:t>i</w:t>
      </w:r>
      <w:r>
        <w:rPr>
          <w:i/>
          <w:position w:val="-5"/>
          <w:sz w:val="13"/>
        </w:rPr>
        <w:t>gh</w:t>
      </w:r>
    </w:p>
    <w:p>
      <w:pPr>
        <w:spacing w:after="0" w:line="338" w:lineRule="auto"/>
        <w:rPr>
          <w:sz w:val="13"/>
        </w:rPr>
        <w:sectPr>
          <w:pgSz w:w="11920" w:h="16850"/>
          <w:pgMar w:header="0" w:footer="591" w:top="740" w:bottom="780" w:left="340" w:right="20"/>
        </w:sectPr>
      </w:pPr>
    </w:p>
    <w:p>
      <w:pPr>
        <w:pStyle w:val="BodyText"/>
        <w:spacing w:line="163" w:lineRule="exact" w:before="129"/>
        <w:rPr>
          <w:i/>
        </w:rPr>
      </w:pPr>
      <w:r>
        <w:rPr/>
        <w:t>Mà: sin </w:t>
      </w:r>
      <w:r>
        <w:rPr>
          <w:i/>
        </w:rPr>
        <w:t>i</w:t>
      </w:r>
    </w:p>
    <w:p>
      <w:pPr>
        <w:spacing w:line="103" w:lineRule="auto" w:before="30"/>
        <w:ind w:left="179" w:right="0" w:firstLine="0"/>
        <w:jc w:val="left"/>
        <w:rPr>
          <w:i/>
          <w:sz w:val="24"/>
        </w:rPr>
      </w:pPr>
      <w:r>
        <w:rPr/>
        <w:br w:type="column"/>
      </w:r>
      <w:r>
        <w:rPr>
          <w:rFonts w:ascii="Symbol" w:hAnsi="Symbol"/>
          <w:w w:val="105"/>
          <w:position w:val="-14"/>
          <w:sz w:val="24"/>
        </w:rPr>
        <w:t></w:t>
      </w:r>
      <w:r>
        <w:rPr>
          <w:spacing w:val="1"/>
          <w:w w:val="105"/>
          <w:position w:val="-14"/>
          <w:sz w:val="24"/>
        </w:rPr>
        <w:t> </w:t>
      </w:r>
      <w:r>
        <w:rPr>
          <w:i/>
          <w:spacing w:val="-5"/>
          <w:w w:val="105"/>
          <w:sz w:val="24"/>
        </w:rPr>
        <w:t>n</w:t>
      </w:r>
      <w:r>
        <w:rPr>
          <w:spacing w:val="-5"/>
          <w:w w:val="105"/>
          <w:position w:val="-5"/>
          <w:sz w:val="13"/>
        </w:rPr>
        <w:t>0</w:t>
      </w:r>
      <w:r>
        <w:rPr>
          <w:spacing w:val="-4"/>
          <w:w w:val="105"/>
          <w:position w:val="-5"/>
          <w:sz w:val="13"/>
        </w:rPr>
        <w:t> </w:t>
      </w:r>
      <w:r>
        <w:rPr>
          <w:rFonts w:ascii="Symbol" w:hAnsi="Symbol"/>
          <w:w w:val="105"/>
          <w:position w:val="-14"/>
          <w:sz w:val="24"/>
        </w:rPr>
        <w:t></w:t>
      </w:r>
      <w:r>
        <w:rPr>
          <w:spacing w:val="-17"/>
          <w:w w:val="105"/>
          <w:position w:val="-14"/>
          <w:sz w:val="24"/>
        </w:rPr>
        <w:t> </w:t>
      </w:r>
      <w:r>
        <w:rPr>
          <w:spacing w:val="-13"/>
          <w:w w:val="105"/>
          <w:sz w:val="24"/>
        </w:rPr>
        <w:t>1,</w:t>
      </w:r>
      <w:r>
        <w:rPr>
          <w:spacing w:val="-37"/>
          <w:w w:val="105"/>
          <w:sz w:val="24"/>
        </w:rPr>
        <w:t> </w:t>
      </w:r>
      <w:r>
        <w:rPr>
          <w:w w:val="105"/>
          <w:sz w:val="24"/>
        </w:rPr>
        <w:t>41</w:t>
      </w:r>
      <w:r>
        <w:rPr>
          <w:spacing w:val="-19"/>
          <w:w w:val="105"/>
          <w:sz w:val="24"/>
        </w:rPr>
        <w:t> </w:t>
      </w:r>
      <w:r>
        <w:rPr>
          <w:rFonts w:ascii="Symbol" w:hAnsi="Symbol"/>
          <w:w w:val="105"/>
          <w:position w:val="-14"/>
          <w:sz w:val="24"/>
        </w:rPr>
        <w:t></w:t>
      </w:r>
      <w:r>
        <w:rPr>
          <w:spacing w:val="-24"/>
          <w:w w:val="105"/>
          <w:position w:val="-14"/>
          <w:sz w:val="24"/>
        </w:rPr>
        <w:t> </w:t>
      </w:r>
      <w:r>
        <w:rPr>
          <w:i/>
          <w:spacing w:val="-15"/>
          <w:w w:val="105"/>
          <w:position w:val="-14"/>
          <w:sz w:val="24"/>
        </w:rPr>
        <w:t>i</w:t>
      </w:r>
    </w:p>
    <w:p>
      <w:pPr>
        <w:tabs>
          <w:tab w:pos="852" w:val="left" w:leader="none"/>
        </w:tabs>
        <w:spacing w:line="20" w:lineRule="exact"/>
        <w:ind w:left="364" w:right="0" w:firstLine="0"/>
        <w:rPr>
          <w:sz w:val="2"/>
        </w:rPr>
      </w:pPr>
      <w:r>
        <w:rPr>
          <w:sz w:val="2"/>
        </w:rPr>
        <w:pict>
          <v:group style="width:11.65pt;height:.6pt;mso-position-horizontal-relative:char;mso-position-vertical-relative:line" coordorigin="0,0" coordsize="233,12">
            <v:line style="position:absolute" from="0,6" to="233,6" stroked="true" strokeweight=".564431pt" strokecolor="#000000">
              <v:stroke dashstyle="solid"/>
            </v:line>
          </v:group>
        </w:pict>
      </w:r>
      <w:r>
        <w:rPr>
          <w:sz w:val="2"/>
        </w:rPr>
      </w:r>
      <w:r>
        <w:rPr>
          <w:sz w:val="2"/>
        </w:rPr>
        <w:tab/>
      </w:r>
      <w:r>
        <w:rPr>
          <w:sz w:val="2"/>
        </w:rPr>
        <w:pict>
          <v:group style="width:20.85pt;height:.6pt;mso-position-horizontal-relative:char;mso-position-vertical-relative:line" coordorigin="0,0" coordsize="417,12">
            <v:line style="position:absolute" from="0,6" to="416,6" stroked="true" strokeweight=".564431pt" strokecolor="#000000">
              <v:stroke dashstyle="solid"/>
            </v:line>
          </v:group>
        </w:pict>
      </w:r>
      <w:r>
        <w:rPr>
          <w:sz w:val="2"/>
        </w:rPr>
      </w:r>
    </w:p>
    <w:p>
      <w:pPr>
        <w:spacing w:line="180" w:lineRule="exact" w:before="112"/>
        <w:ind w:left="179" w:right="0" w:firstLine="0"/>
        <w:jc w:val="left"/>
        <w:rPr>
          <w:sz w:val="13"/>
        </w:rPr>
      </w:pPr>
      <w:r>
        <w:rPr/>
        <w:br w:type="column"/>
      </w:r>
      <w:r>
        <w:rPr>
          <w:rFonts w:ascii="Symbol" w:hAnsi="Symbol"/>
          <w:w w:val="105"/>
          <w:sz w:val="24"/>
        </w:rPr>
        <w:t></w:t>
      </w:r>
      <w:r>
        <w:rPr>
          <w:w w:val="105"/>
          <w:sz w:val="24"/>
        </w:rPr>
        <w:t> 66, 289</w:t>
      </w:r>
      <w:r>
        <w:rPr>
          <w:w w:val="105"/>
          <w:position w:val="11"/>
          <w:sz w:val="13"/>
        </w:rPr>
        <w:t>0 </w:t>
      </w:r>
      <w:r>
        <w:rPr>
          <w:rFonts w:ascii="Symbol" w:hAnsi="Symbol"/>
          <w:w w:val="105"/>
          <w:sz w:val="24"/>
        </w:rPr>
        <w:t></w:t>
      </w:r>
      <w:r>
        <w:rPr>
          <w:w w:val="105"/>
          <w:sz w:val="24"/>
        </w:rPr>
        <w:t> </w:t>
      </w:r>
      <w:r>
        <w:rPr>
          <w:i/>
          <w:w w:val="105"/>
          <w:sz w:val="24"/>
        </w:rPr>
        <w:t>OAH </w:t>
      </w:r>
      <w:r>
        <w:rPr>
          <w:rFonts w:ascii="Symbol" w:hAnsi="Symbol"/>
          <w:w w:val="105"/>
          <w:sz w:val="24"/>
        </w:rPr>
        <w:t></w:t>
      </w:r>
      <w:r>
        <w:rPr>
          <w:w w:val="105"/>
          <w:sz w:val="24"/>
        </w:rPr>
        <w:t> 66, 289</w:t>
      </w:r>
      <w:r>
        <w:rPr>
          <w:w w:val="105"/>
          <w:position w:val="11"/>
          <w:sz w:val="13"/>
        </w:rPr>
        <w:t>0</w:t>
      </w:r>
    </w:p>
    <w:p>
      <w:pPr>
        <w:spacing w:after="0" w:line="180" w:lineRule="exact"/>
        <w:jc w:val="left"/>
        <w:rPr>
          <w:sz w:val="13"/>
        </w:rPr>
        <w:sectPr>
          <w:type w:val="continuous"/>
          <w:pgSz w:w="11920" w:h="16850"/>
          <w:pgMar w:top="260" w:bottom="780" w:left="340" w:right="20"/>
          <w:cols w:num="3" w:equalWidth="0">
            <w:col w:w="1087" w:space="40"/>
            <w:col w:w="1685" w:space="39"/>
            <w:col w:w="8709"/>
          </w:cols>
        </w:sectPr>
      </w:pPr>
    </w:p>
    <w:p>
      <w:pPr>
        <w:tabs>
          <w:tab w:pos="1974" w:val="left" w:leader="none"/>
          <w:tab w:pos="2810" w:val="left" w:leader="none"/>
        </w:tabs>
        <w:spacing w:line="110" w:lineRule="auto" w:before="38"/>
        <w:ind w:left="1085" w:right="0" w:firstLine="0"/>
        <w:jc w:val="left"/>
        <w:rPr>
          <w:i/>
          <w:sz w:val="13"/>
        </w:rPr>
      </w:pPr>
      <w:r>
        <w:rPr/>
        <w:drawing>
          <wp:anchor distT="0" distB="0" distL="0" distR="0" allowOverlap="1" layoutInCell="1" locked="0" behindDoc="1" simplePos="0" relativeHeight="247799808">
            <wp:simplePos x="0" y="0"/>
            <wp:positionH relativeFrom="page">
              <wp:posOffset>951355</wp:posOffset>
            </wp:positionH>
            <wp:positionV relativeFrom="paragraph">
              <wp:posOffset>-41832</wp:posOffset>
            </wp:positionV>
            <wp:extent cx="5117633" cy="5446261"/>
            <wp:effectExtent l="0" t="0" r="0" b="0"/>
            <wp:wrapNone/>
            <wp:docPr id="217" name="image2.png"/>
            <wp:cNvGraphicFramePr>
              <a:graphicFrameLocks noChangeAspect="1"/>
            </wp:cNvGraphicFramePr>
            <a:graphic>
              <a:graphicData uri="http://schemas.openxmlformats.org/drawingml/2006/picture">
                <pic:pic>
                  <pic:nvPicPr>
                    <pic:cNvPr id="218" name="image2.png"/>
                    <pic:cNvPicPr/>
                  </pic:nvPicPr>
                  <pic:blipFill>
                    <a:blip r:embed="rId7" cstate="print"/>
                    <a:stretch>
                      <a:fillRect/>
                    </a:stretch>
                  </pic:blipFill>
                  <pic:spPr>
                    <a:xfrm>
                      <a:off x="0" y="0"/>
                      <a:ext cx="5117633" cy="5446261"/>
                    </a:xfrm>
                    <a:prstGeom prst="rect">
                      <a:avLst/>
                    </a:prstGeom>
                  </pic:spPr>
                </pic:pic>
              </a:graphicData>
            </a:graphic>
          </wp:anchor>
        </w:drawing>
      </w:r>
      <w:r>
        <w:rPr/>
        <w:pict>
          <v:shape style="position:absolute;margin-left:93.229897pt;margin-top:.765524pt;width:5.05pt;height:13.25pt;mso-position-horizontal-relative:page;mso-position-vertical-relative:paragraph;z-index:-255500288" type="#_x0000_t202" filled="false" stroked="false">
            <v:textbox inset="0,0,0,0">
              <w:txbxContent>
                <w:p>
                  <w:pPr>
                    <w:spacing w:line="264" w:lineRule="exact" w:before="0"/>
                    <w:ind w:left="0" w:right="0" w:firstLine="0"/>
                    <w:jc w:val="left"/>
                    <w:rPr>
                      <w:i/>
                      <w:sz w:val="24"/>
                    </w:rPr>
                  </w:pPr>
                  <w:r>
                    <w:rPr>
                      <w:i/>
                      <w:spacing w:val="-23"/>
                      <w:w w:val="102"/>
                      <w:sz w:val="24"/>
                    </w:rPr>
                    <w:t>n</w:t>
                  </w:r>
                </w:p>
              </w:txbxContent>
            </v:textbox>
            <w10:wrap type="none"/>
          </v:shape>
        </w:pict>
      </w:r>
      <w:r>
        <w:rPr>
          <w:i/>
          <w:w w:val="105"/>
          <w:sz w:val="13"/>
        </w:rPr>
        <w:t>gh</w:t>
        <w:tab/>
      </w:r>
      <w:r>
        <w:rPr>
          <w:spacing w:val="-3"/>
          <w:w w:val="105"/>
          <w:position w:val="-11"/>
          <w:sz w:val="24"/>
        </w:rPr>
        <w:t>1,54</w:t>
        <w:tab/>
      </w:r>
      <w:r>
        <w:rPr>
          <w:i/>
          <w:w w:val="105"/>
          <w:sz w:val="13"/>
        </w:rPr>
        <w:t>gh</w:t>
      </w:r>
    </w:p>
    <w:p>
      <w:pPr>
        <w:pStyle w:val="BodyText"/>
        <w:spacing w:line="152" w:lineRule="exact"/>
        <w:ind w:left="1625"/>
        <w:rPr>
          <w:sz w:val="15"/>
        </w:rPr>
      </w:pPr>
      <w:r>
        <w:rPr>
          <w:position w:val="-2"/>
          <w:sz w:val="15"/>
        </w:rPr>
        <w:pict>
          <v:shape style="width:3.6pt;height:7.65pt;mso-position-horizontal-relative:char;mso-position-vertical-relative:line" type="#_x0000_t202" filled="false" stroked="false">
            <w10:anchorlock/>
            <v:textbox inset="0,0,0,0">
              <w:txbxContent>
                <w:p>
                  <w:pPr>
                    <w:spacing w:before="1"/>
                    <w:ind w:left="0" w:right="0" w:firstLine="0"/>
                    <w:jc w:val="left"/>
                    <w:rPr>
                      <w:sz w:val="13"/>
                    </w:rPr>
                  </w:pPr>
                  <w:r>
                    <w:rPr>
                      <w:w w:val="109"/>
                      <w:sz w:val="13"/>
                    </w:rPr>
                    <w:t>1</w:t>
                  </w:r>
                </w:p>
              </w:txbxContent>
            </v:textbox>
          </v:shape>
        </w:pict>
      </w:r>
      <w:r>
        <w:rPr>
          <w:position w:val="-2"/>
          <w:sz w:val="15"/>
        </w:rPr>
      </w:r>
    </w:p>
    <w:p>
      <w:pPr>
        <w:spacing w:before="108"/>
        <w:ind w:left="255" w:right="0" w:firstLine="0"/>
        <w:jc w:val="left"/>
        <w:rPr>
          <w:sz w:val="14"/>
        </w:rPr>
      </w:pPr>
      <w:r>
        <w:rPr>
          <w:rFonts w:ascii="Symbol" w:hAnsi="Symbol"/>
          <w:w w:val="105"/>
          <w:sz w:val="24"/>
        </w:rPr>
        <w:t></w:t>
      </w:r>
      <w:r>
        <w:rPr>
          <w:w w:val="105"/>
          <w:sz w:val="24"/>
        </w:rPr>
        <w:t> </w:t>
      </w:r>
      <w:r>
        <w:rPr>
          <w:i/>
          <w:w w:val="105"/>
          <w:sz w:val="24"/>
        </w:rPr>
        <w:t>AOH </w:t>
      </w:r>
      <w:r>
        <w:rPr>
          <w:rFonts w:ascii="Symbol" w:hAnsi="Symbol"/>
          <w:w w:val="105"/>
          <w:sz w:val="24"/>
        </w:rPr>
        <w:t></w:t>
      </w:r>
      <w:r>
        <w:rPr>
          <w:w w:val="105"/>
          <w:sz w:val="24"/>
        </w:rPr>
        <w:t> 90</w:t>
      </w:r>
      <w:r>
        <w:rPr>
          <w:w w:val="105"/>
          <w:position w:val="11"/>
          <w:sz w:val="14"/>
        </w:rPr>
        <w:t>0 </w:t>
      </w:r>
      <w:r>
        <w:rPr>
          <w:rFonts w:ascii="Symbol" w:hAnsi="Symbol"/>
          <w:w w:val="105"/>
          <w:sz w:val="24"/>
        </w:rPr>
        <w:t></w:t>
      </w:r>
      <w:r>
        <w:rPr>
          <w:w w:val="105"/>
          <w:sz w:val="24"/>
        </w:rPr>
        <w:t> </w:t>
      </w:r>
      <w:r>
        <w:rPr>
          <w:i/>
          <w:w w:val="105"/>
          <w:sz w:val="24"/>
        </w:rPr>
        <w:t>OAH </w:t>
      </w:r>
      <w:r>
        <w:rPr>
          <w:rFonts w:ascii="Symbol" w:hAnsi="Symbol"/>
          <w:w w:val="105"/>
          <w:sz w:val="24"/>
        </w:rPr>
        <w:t></w:t>
      </w:r>
      <w:r>
        <w:rPr>
          <w:w w:val="105"/>
          <w:sz w:val="24"/>
        </w:rPr>
        <w:t> 90 </w:t>
      </w:r>
      <w:r>
        <w:rPr>
          <w:rFonts w:ascii="Symbol" w:hAnsi="Symbol"/>
          <w:w w:val="105"/>
          <w:sz w:val="24"/>
        </w:rPr>
        <w:t></w:t>
      </w:r>
      <w:r>
        <w:rPr>
          <w:w w:val="105"/>
          <w:sz w:val="24"/>
        </w:rPr>
        <w:t> 66, 289 </w:t>
      </w:r>
      <w:r>
        <w:rPr>
          <w:rFonts w:ascii="Symbol" w:hAnsi="Symbol"/>
          <w:w w:val="105"/>
          <w:sz w:val="24"/>
        </w:rPr>
        <w:t></w:t>
      </w:r>
      <w:r>
        <w:rPr>
          <w:w w:val="105"/>
          <w:sz w:val="24"/>
        </w:rPr>
        <w:t> 23, 711</w:t>
      </w:r>
      <w:r>
        <w:rPr>
          <w:w w:val="105"/>
          <w:position w:val="11"/>
          <w:sz w:val="14"/>
        </w:rPr>
        <w:t>0 </w:t>
      </w:r>
      <w:r>
        <w:rPr>
          <w:rFonts w:ascii="Symbol" w:hAnsi="Symbol"/>
          <w:w w:val="105"/>
          <w:sz w:val="24"/>
        </w:rPr>
        <w:t></w:t>
      </w:r>
      <w:r>
        <w:rPr>
          <w:w w:val="105"/>
          <w:sz w:val="24"/>
        </w:rPr>
        <w:t> </w:t>
      </w:r>
      <w:r>
        <w:rPr>
          <w:i/>
          <w:w w:val="105"/>
          <w:sz w:val="24"/>
        </w:rPr>
        <w:t>AOH </w:t>
      </w:r>
      <w:r>
        <w:rPr>
          <w:rFonts w:ascii="Symbol" w:hAnsi="Symbol"/>
          <w:w w:val="105"/>
          <w:sz w:val="24"/>
        </w:rPr>
        <w:t></w:t>
      </w:r>
      <w:r>
        <w:rPr>
          <w:w w:val="105"/>
          <w:sz w:val="24"/>
        </w:rPr>
        <w:t> 23, 711</w:t>
      </w:r>
      <w:r>
        <w:rPr>
          <w:w w:val="105"/>
          <w:position w:val="11"/>
          <w:sz w:val="14"/>
        </w:rPr>
        <w:t>0</w:t>
      </w:r>
    </w:p>
    <w:p>
      <w:pPr>
        <w:pStyle w:val="BodyText"/>
        <w:spacing w:before="83"/>
      </w:pPr>
      <w:r>
        <w:rPr/>
        <w:t>Tại O ta có:</w:t>
      </w:r>
    </w:p>
    <w:p>
      <w:pPr>
        <w:spacing w:after="0"/>
        <w:sectPr>
          <w:type w:val="continuous"/>
          <w:pgSz w:w="11920" w:h="16850"/>
          <w:pgMar w:top="260" w:bottom="780" w:left="340" w:right="20"/>
        </w:sectPr>
      </w:pPr>
    </w:p>
    <w:p>
      <w:pPr>
        <w:spacing w:line="309" w:lineRule="exact" w:before="95"/>
        <w:ind w:left="263" w:right="0" w:firstLine="0"/>
        <w:jc w:val="left"/>
        <w:rPr>
          <w:i/>
          <w:sz w:val="23"/>
        </w:rPr>
      </w:pPr>
      <w:r>
        <w:rPr>
          <w:rFonts w:ascii="Symbol" w:hAnsi="Symbol"/>
          <w:spacing w:val="-121"/>
          <w:w w:val="105"/>
          <w:position w:val="4"/>
          <w:sz w:val="23"/>
        </w:rPr>
        <w:t></w:t>
      </w:r>
      <w:r>
        <w:rPr>
          <w:rFonts w:ascii="Symbol" w:hAnsi="Symbol"/>
          <w:spacing w:val="-3"/>
          <w:w w:val="105"/>
          <w:position w:val="-3"/>
          <w:sz w:val="23"/>
        </w:rPr>
        <w:t></w:t>
      </w:r>
      <w:r>
        <w:rPr>
          <w:w w:val="105"/>
          <w:sz w:val="23"/>
        </w:rPr>
        <w:t>si</w:t>
      </w:r>
      <w:r>
        <w:rPr>
          <w:spacing w:val="20"/>
          <w:w w:val="105"/>
          <w:sz w:val="23"/>
        </w:rPr>
        <w:t>n</w:t>
      </w:r>
      <w:r>
        <w:rPr>
          <w:rFonts w:ascii="Symbol" w:hAnsi="Symbol"/>
          <w:i/>
          <w:w w:val="97"/>
          <w:sz w:val="25"/>
        </w:rPr>
        <w:t></w:t>
      </w:r>
      <w:r>
        <w:rPr>
          <w:spacing w:val="17"/>
          <w:sz w:val="25"/>
        </w:rPr>
        <w:t> </w:t>
      </w:r>
      <w:r>
        <w:rPr>
          <w:rFonts w:ascii="Symbol" w:hAnsi="Symbol"/>
          <w:w w:val="105"/>
          <w:sz w:val="23"/>
        </w:rPr>
        <w:t></w:t>
      </w:r>
      <w:r>
        <w:rPr>
          <w:spacing w:val="-4"/>
          <w:sz w:val="23"/>
        </w:rPr>
        <w:t> </w:t>
      </w:r>
      <w:r>
        <w:rPr>
          <w:i/>
          <w:spacing w:val="-21"/>
          <w:w w:val="105"/>
          <w:sz w:val="23"/>
        </w:rPr>
        <w:t>n</w:t>
      </w:r>
      <w:r>
        <w:rPr>
          <w:spacing w:val="4"/>
          <w:w w:val="108"/>
          <w:position w:val="-5"/>
          <w:sz w:val="13"/>
        </w:rPr>
        <w:t>1</w:t>
      </w:r>
      <w:r>
        <w:rPr>
          <w:spacing w:val="10"/>
          <w:w w:val="105"/>
          <w:sz w:val="23"/>
        </w:rPr>
        <w:t>.</w:t>
      </w:r>
      <w:r>
        <w:rPr>
          <w:w w:val="105"/>
          <w:sz w:val="23"/>
        </w:rPr>
        <w:t>sin</w:t>
      </w:r>
      <w:r>
        <w:rPr>
          <w:sz w:val="23"/>
        </w:rPr>
        <w:t> </w:t>
      </w:r>
      <w:r>
        <w:rPr>
          <w:i/>
          <w:spacing w:val="-3"/>
          <w:w w:val="105"/>
          <w:sz w:val="23"/>
        </w:rPr>
        <w:t>A</w:t>
      </w:r>
      <w:r>
        <w:rPr>
          <w:i/>
          <w:spacing w:val="-3"/>
          <w:w w:val="105"/>
          <w:sz w:val="23"/>
        </w:rPr>
        <w:t>O</w:t>
      </w:r>
      <w:r>
        <w:rPr>
          <w:i/>
          <w:w w:val="105"/>
          <w:sz w:val="23"/>
        </w:rPr>
        <w:t>H</w:t>
      </w:r>
    </w:p>
    <w:p>
      <w:pPr>
        <w:spacing w:line="192" w:lineRule="exact" w:before="0"/>
        <w:ind w:left="263" w:right="0" w:firstLine="0"/>
        <w:jc w:val="left"/>
        <w:rPr>
          <w:rFonts w:ascii="Symbol" w:hAnsi="Symbol"/>
          <w:sz w:val="23"/>
        </w:rPr>
      </w:pPr>
      <w:r>
        <w:rPr>
          <w:rFonts w:ascii="Symbol" w:hAnsi="Symbol"/>
          <w:w w:val="105"/>
          <w:sz w:val="23"/>
        </w:rPr>
        <w:t></w:t>
      </w:r>
    </w:p>
    <w:p>
      <w:pPr>
        <w:spacing w:line="199" w:lineRule="auto" w:before="0"/>
        <w:ind w:left="263" w:right="0" w:firstLine="0"/>
        <w:jc w:val="left"/>
        <w:rPr>
          <w:sz w:val="23"/>
        </w:rPr>
      </w:pPr>
      <w:r>
        <w:rPr>
          <w:rFonts w:ascii="Symbol" w:hAnsi="Symbol"/>
          <w:spacing w:val="-121"/>
          <w:w w:val="105"/>
          <w:position w:val="-1"/>
          <w:sz w:val="23"/>
        </w:rPr>
        <w:t></w:t>
      </w:r>
      <w:r>
        <w:rPr>
          <w:rFonts w:ascii="Symbol" w:hAnsi="Symbol"/>
          <w:spacing w:val="-3"/>
          <w:w w:val="105"/>
          <w:position w:val="-5"/>
          <w:sz w:val="23"/>
        </w:rPr>
        <w:t></w:t>
      </w:r>
      <w:r>
        <w:rPr>
          <w:w w:val="105"/>
          <w:sz w:val="23"/>
        </w:rPr>
        <w:t>sin</w:t>
      </w:r>
      <w:r>
        <w:rPr>
          <w:sz w:val="23"/>
        </w:rPr>
        <w:t> </w:t>
      </w:r>
      <w:r>
        <w:rPr>
          <w:i/>
          <w:spacing w:val="-3"/>
          <w:w w:val="105"/>
          <w:sz w:val="23"/>
        </w:rPr>
        <w:t>A</w:t>
      </w:r>
      <w:r>
        <w:rPr>
          <w:i/>
          <w:spacing w:val="-3"/>
          <w:w w:val="105"/>
          <w:sz w:val="23"/>
        </w:rPr>
        <w:t>O</w:t>
      </w:r>
      <w:r>
        <w:rPr>
          <w:i/>
          <w:w w:val="105"/>
          <w:sz w:val="23"/>
        </w:rPr>
        <w:t>H</w:t>
      </w:r>
      <w:r>
        <w:rPr>
          <w:i/>
          <w:spacing w:val="22"/>
          <w:sz w:val="23"/>
        </w:rPr>
        <w:t> </w:t>
      </w:r>
      <w:r>
        <w:rPr>
          <w:rFonts w:ascii="Symbol" w:hAnsi="Symbol"/>
          <w:w w:val="105"/>
          <w:sz w:val="23"/>
        </w:rPr>
        <w:t></w:t>
      </w:r>
      <w:r>
        <w:rPr>
          <w:spacing w:val="-11"/>
          <w:sz w:val="23"/>
        </w:rPr>
        <w:t> </w:t>
      </w:r>
      <w:r>
        <w:rPr>
          <w:w w:val="105"/>
          <w:sz w:val="23"/>
        </w:rPr>
        <w:t>sin</w:t>
      </w:r>
      <w:r>
        <w:rPr>
          <w:spacing w:val="-19"/>
          <w:sz w:val="23"/>
        </w:rPr>
        <w:t> </w:t>
      </w:r>
      <w:r>
        <w:rPr>
          <w:spacing w:val="-2"/>
          <w:w w:val="105"/>
          <w:sz w:val="23"/>
        </w:rPr>
        <w:t>2</w:t>
      </w:r>
      <w:r>
        <w:rPr>
          <w:spacing w:val="-13"/>
          <w:w w:val="105"/>
          <w:sz w:val="23"/>
        </w:rPr>
        <w:t>3</w:t>
      </w:r>
      <w:r>
        <w:rPr>
          <w:w w:val="105"/>
          <w:sz w:val="23"/>
        </w:rPr>
        <w:t>,</w:t>
      </w:r>
      <w:r>
        <w:rPr>
          <w:spacing w:val="-32"/>
          <w:sz w:val="23"/>
        </w:rPr>
        <w:t> </w:t>
      </w:r>
      <w:r>
        <w:rPr>
          <w:spacing w:val="-7"/>
          <w:w w:val="105"/>
          <w:sz w:val="23"/>
        </w:rPr>
        <w:t>71</w:t>
      </w:r>
      <w:r>
        <w:rPr>
          <w:spacing w:val="-5"/>
          <w:w w:val="105"/>
          <w:sz w:val="23"/>
        </w:rPr>
        <w:t>1</w:t>
      </w:r>
    </w:p>
    <w:p>
      <w:pPr>
        <w:pStyle w:val="BodyText"/>
        <w:spacing w:before="3"/>
        <w:ind w:left="0"/>
        <w:rPr>
          <w:sz w:val="25"/>
        </w:rPr>
      </w:pPr>
      <w:r>
        <w:rPr/>
        <w:br w:type="column"/>
      </w:r>
      <w:r>
        <w:rPr>
          <w:sz w:val="25"/>
        </w:rPr>
      </w:r>
    </w:p>
    <w:p>
      <w:pPr>
        <w:spacing w:before="0"/>
        <w:ind w:left="-15" w:right="0" w:firstLine="0"/>
        <w:jc w:val="left"/>
        <w:rPr>
          <w:sz w:val="23"/>
        </w:rPr>
      </w:pPr>
      <w:r>
        <w:rPr>
          <w:rFonts w:ascii="Symbol" w:hAnsi="Symbol"/>
          <w:w w:val="105"/>
          <w:sz w:val="23"/>
        </w:rPr>
        <w:t></w:t>
      </w:r>
      <w:r>
        <w:rPr>
          <w:w w:val="105"/>
          <w:sz w:val="23"/>
        </w:rPr>
        <w:t> sin</w:t>
      </w:r>
      <w:r>
        <w:rPr>
          <w:rFonts w:ascii="Symbol" w:hAnsi="Symbol"/>
          <w:i/>
          <w:w w:val="105"/>
          <w:sz w:val="25"/>
        </w:rPr>
        <w:t></w:t>
      </w:r>
      <w:r>
        <w:rPr>
          <w:i/>
          <w:w w:val="105"/>
          <w:sz w:val="25"/>
        </w:rPr>
        <w:t> </w:t>
      </w:r>
      <w:r>
        <w:rPr>
          <w:rFonts w:ascii="Symbol" w:hAnsi="Symbol"/>
          <w:w w:val="105"/>
          <w:sz w:val="23"/>
        </w:rPr>
        <w:t></w:t>
      </w:r>
      <w:r>
        <w:rPr>
          <w:w w:val="105"/>
          <w:sz w:val="23"/>
        </w:rPr>
        <w:t> 1, 54.sin 23, 711</w:t>
      </w:r>
    </w:p>
    <w:p>
      <w:pPr>
        <w:spacing w:after="0"/>
        <w:jc w:val="left"/>
        <w:rPr>
          <w:sz w:val="23"/>
        </w:rPr>
        <w:sectPr>
          <w:type w:val="continuous"/>
          <w:pgSz w:w="11920" w:h="16850"/>
          <w:pgMar w:top="260" w:bottom="780" w:left="340" w:right="20"/>
          <w:cols w:num="2" w:equalWidth="0">
            <w:col w:w="2480" w:space="40"/>
            <w:col w:w="9040"/>
          </w:cols>
        </w:sectPr>
      </w:pPr>
    </w:p>
    <w:p>
      <w:pPr>
        <w:tabs>
          <w:tab w:pos="2412" w:val="left" w:leader="none"/>
        </w:tabs>
        <w:spacing w:before="47"/>
        <w:ind w:left="255" w:right="0" w:firstLine="0"/>
        <w:jc w:val="left"/>
        <w:rPr>
          <w:sz w:val="13"/>
        </w:rPr>
      </w:pPr>
      <w:r>
        <w:rPr/>
        <w:pict>
          <v:shape style="position:absolute;margin-left:121.535698pt;margin-top:11.878926pt;width:11.85pt;height:7.6pt;mso-position-horizontal-relative:page;mso-position-vertical-relative:paragraph;z-index:-255501312" type="#_x0000_t202" filled="false" stroked="false">
            <v:textbox inset="0,0,0,0">
              <w:txbxContent>
                <w:p>
                  <w:pPr>
                    <w:spacing w:before="0"/>
                    <w:ind w:left="0" w:right="0" w:firstLine="0"/>
                    <w:jc w:val="left"/>
                    <w:rPr>
                      <w:sz w:val="13"/>
                    </w:rPr>
                  </w:pPr>
                  <w:r>
                    <w:rPr>
                      <w:w w:val="105"/>
                      <w:sz w:val="13"/>
                    </w:rPr>
                    <w:t>max</w:t>
                  </w:r>
                </w:p>
              </w:txbxContent>
            </v:textbox>
            <w10:wrap type="none"/>
          </v:shape>
        </w:pict>
      </w:r>
      <w:r>
        <w:rPr>
          <w:rFonts w:ascii="Symbol" w:hAnsi="Symbol"/>
          <w:w w:val="105"/>
          <w:sz w:val="23"/>
        </w:rPr>
        <w:t></w:t>
      </w:r>
      <w:r>
        <w:rPr>
          <w:spacing w:val="-28"/>
          <w:w w:val="105"/>
          <w:sz w:val="23"/>
        </w:rPr>
        <w:t> </w:t>
      </w:r>
      <w:r>
        <w:rPr>
          <w:rFonts w:ascii="Symbol" w:hAnsi="Symbol"/>
          <w:i/>
          <w:w w:val="105"/>
          <w:sz w:val="25"/>
        </w:rPr>
        <w:t></w:t>
      </w:r>
      <w:r>
        <w:rPr>
          <w:i/>
          <w:spacing w:val="7"/>
          <w:w w:val="105"/>
          <w:sz w:val="25"/>
        </w:rPr>
        <w:t> </w:t>
      </w:r>
      <w:r>
        <w:rPr>
          <w:rFonts w:ascii="Symbol" w:hAnsi="Symbol"/>
          <w:w w:val="105"/>
          <w:sz w:val="23"/>
        </w:rPr>
        <w:t></w:t>
      </w:r>
      <w:r>
        <w:rPr>
          <w:spacing w:val="-16"/>
          <w:w w:val="105"/>
          <w:sz w:val="23"/>
        </w:rPr>
        <w:t> </w:t>
      </w:r>
      <w:r>
        <w:rPr>
          <w:spacing w:val="-4"/>
          <w:w w:val="105"/>
          <w:sz w:val="23"/>
        </w:rPr>
        <w:t>38,</w:t>
      </w:r>
      <w:r>
        <w:rPr>
          <w:spacing w:val="-32"/>
          <w:w w:val="105"/>
          <w:sz w:val="23"/>
        </w:rPr>
        <w:t> </w:t>
      </w:r>
      <w:r>
        <w:rPr>
          <w:w w:val="105"/>
          <w:sz w:val="23"/>
        </w:rPr>
        <w:t>26</w:t>
      </w:r>
      <w:r>
        <w:rPr>
          <w:w w:val="105"/>
          <w:position w:val="11"/>
          <w:sz w:val="13"/>
        </w:rPr>
        <w:t>0  </w:t>
      </w:r>
      <w:r>
        <w:rPr>
          <w:rFonts w:ascii="Symbol" w:hAnsi="Symbol"/>
          <w:w w:val="105"/>
          <w:sz w:val="23"/>
        </w:rPr>
        <w:t></w:t>
      </w:r>
      <w:r>
        <w:rPr>
          <w:spacing w:val="-27"/>
          <w:w w:val="105"/>
          <w:sz w:val="23"/>
        </w:rPr>
        <w:t> </w:t>
      </w:r>
      <w:r>
        <w:rPr>
          <w:rFonts w:ascii="Symbol" w:hAnsi="Symbol"/>
          <w:i/>
          <w:w w:val="105"/>
          <w:sz w:val="25"/>
        </w:rPr>
        <w:t></w:t>
      </w:r>
      <w:r>
        <w:rPr>
          <w:w w:val="105"/>
          <w:sz w:val="25"/>
        </w:rPr>
        <w:tab/>
      </w:r>
      <w:r>
        <w:rPr>
          <w:rFonts w:ascii="Symbol" w:hAnsi="Symbol"/>
          <w:w w:val="105"/>
          <w:sz w:val="23"/>
        </w:rPr>
        <w:t></w:t>
      </w:r>
      <w:r>
        <w:rPr>
          <w:w w:val="105"/>
          <w:sz w:val="23"/>
        </w:rPr>
        <w:t> </w:t>
      </w:r>
      <w:r>
        <w:rPr>
          <w:spacing w:val="-4"/>
          <w:w w:val="105"/>
          <w:sz w:val="23"/>
        </w:rPr>
        <w:t>38,</w:t>
      </w:r>
      <w:r>
        <w:rPr>
          <w:spacing w:val="-46"/>
          <w:w w:val="105"/>
          <w:sz w:val="23"/>
        </w:rPr>
        <w:t> </w:t>
      </w:r>
      <w:r>
        <w:rPr>
          <w:w w:val="105"/>
          <w:sz w:val="23"/>
        </w:rPr>
        <w:t>26</w:t>
      </w:r>
      <w:r>
        <w:rPr>
          <w:w w:val="105"/>
          <w:position w:val="11"/>
          <w:sz w:val="13"/>
        </w:rPr>
        <w:t>0</w:t>
      </w:r>
    </w:p>
    <w:p>
      <w:pPr>
        <w:pStyle w:val="Heading1"/>
        <w:spacing w:before="104"/>
      </w:pPr>
      <w:r>
        <w:rPr>
          <w:color w:val="0000FF"/>
        </w:rPr>
        <w:t>Chọn B.</w:t>
      </w:r>
    </w:p>
    <w:p>
      <w:pPr>
        <w:pStyle w:val="ListParagraph"/>
        <w:numPr>
          <w:ilvl w:val="0"/>
          <w:numId w:val="27"/>
        </w:numPr>
        <w:tabs>
          <w:tab w:pos="707" w:val="left" w:leader="none"/>
        </w:tabs>
        <w:spacing w:line="276" w:lineRule="auto" w:before="41" w:after="0"/>
        <w:ind w:left="226" w:right="9852" w:firstLine="0"/>
        <w:jc w:val="left"/>
        <w:rPr>
          <w:b/>
          <w:sz w:val="24"/>
        </w:rPr>
      </w:pPr>
      <w:r>
        <w:rPr/>
        <w:pict>
          <v:group style="position:absolute;margin-left:286.630005pt;margin-top:33.773151pt;width:43.15pt;height:30.75pt;mso-position-horizontal-relative:page;mso-position-vertical-relative:paragraph;z-index:252008448" coordorigin="5733,675" coordsize="863,615">
            <v:rect style="position:absolute;left:5732;top:675;width:840;height:615" filled="true" fillcolor="#ffffff" stroked="false">
              <v:fill type="solid"/>
            </v:rect>
            <v:line style="position:absolute" from="6230,993" to="6530,993" stroked="true" strokeweight=".585905pt" strokecolor="#000000">
              <v:stroke dashstyle="solid"/>
            </v:line>
            <v:shape style="position:absolute;left:5813;top:840;width:88;height:264" type="#_x0000_t202" filled="false" stroked="false">
              <v:textbox inset="0,0,0,0">
                <w:txbxContent>
                  <w:p>
                    <w:pPr>
                      <w:spacing w:line="264" w:lineRule="exact" w:before="0"/>
                      <w:ind w:left="0" w:right="0" w:firstLine="0"/>
                      <w:jc w:val="left"/>
                      <w:rPr>
                        <w:i/>
                        <w:sz w:val="24"/>
                      </w:rPr>
                    </w:pPr>
                    <w:r>
                      <w:rPr>
                        <w:i/>
                        <w:w w:val="100"/>
                        <w:sz w:val="24"/>
                      </w:rPr>
                      <w:t>f</w:t>
                    </w:r>
                  </w:p>
                </w:txbxContent>
              </v:textbox>
              <w10:wrap type="none"/>
            </v:shape>
            <v:shape style="position:absolute;left:5889;top:991;width:91;height:153" type="#_x0000_t202" filled="false" stroked="false">
              <v:textbox inset="0,0,0,0">
                <w:txbxContent>
                  <w:p>
                    <w:pPr>
                      <w:spacing w:before="1"/>
                      <w:ind w:left="0" w:right="0" w:firstLine="0"/>
                      <w:jc w:val="left"/>
                      <w:rPr>
                        <w:sz w:val="13"/>
                      </w:rPr>
                    </w:pPr>
                    <w:r>
                      <w:rPr>
                        <w:w w:val="107"/>
                        <w:sz w:val="13"/>
                      </w:rPr>
                      <w:t>0</w:t>
                    </w:r>
                  </w:p>
                </w:txbxContent>
              </v:textbox>
              <w10:wrap type="none"/>
            </v:shape>
            <v:shape style="position:absolute;left:6038;top:689;width:557;height:601" type="#_x0000_t202" filled="false" stroked="false">
              <v:textbox inset="0,0,0,0">
                <w:txbxContent>
                  <w:p>
                    <w:pPr>
                      <w:spacing w:line="184" w:lineRule="auto" w:before="8"/>
                      <w:ind w:left="0" w:right="0" w:firstLine="0"/>
                      <w:jc w:val="left"/>
                      <w:rPr>
                        <w:i/>
                        <w:sz w:val="24"/>
                      </w:rPr>
                    </w:pPr>
                    <w:r>
                      <w:rPr>
                        <w:rFonts w:ascii="Symbol" w:hAnsi="Symbol"/>
                        <w:position w:val="-14"/>
                        <w:sz w:val="24"/>
                      </w:rPr>
                      <w:t></w:t>
                    </w:r>
                    <w:r>
                      <w:rPr>
                        <w:spacing w:val="13"/>
                        <w:position w:val="-14"/>
                        <w:sz w:val="24"/>
                      </w:rPr>
                      <w:t> </w:t>
                    </w:r>
                    <w:r>
                      <w:rPr>
                        <w:i/>
                        <w:sz w:val="24"/>
                      </w:rPr>
                      <w:t>k</w:t>
                    </w:r>
                    <w:r>
                      <w:rPr>
                        <w:sz w:val="24"/>
                      </w:rPr>
                      <w:t>.</w:t>
                    </w:r>
                    <w:r>
                      <w:rPr>
                        <w:i/>
                        <w:sz w:val="24"/>
                      </w:rPr>
                      <w:t>v</w:t>
                    </w:r>
                    <w:r>
                      <w:rPr>
                        <w:i/>
                        <w:spacing w:val="-3"/>
                        <w:sz w:val="24"/>
                      </w:rPr>
                      <w:t> </w:t>
                    </w:r>
                  </w:p>
                  <w:p>
                    <w:pPr>
                      <w:spacing w:line="230" w:lineRule="exact" w:before="0"/>
                      <w:ind w:left="221" w:right="0" w:firstLine="0"/>
                      <w:jc w:val="left"/>
                      <w:rPr>
                        <w:i/>
                        <w:sz w:val="24"/>
                      </w:rPr>
                    </w:pPr>
                    <w:r>
                      <w:rPr>
                        <w:spacing w:val="-6"/>
                        <w:sz w:val="24"/>
                      </w:rPr>
                      <w:t>2.</w:t>
                    </w:r>
                    <w:r>
                      <w:rPr>
                        <w:i/>
                        <w:spacing w:val="-6"/>
                        <w:sz w:val="24"/>
                      </w:rPr>
                      <w:t>l</w:t>
                    </w:r>
                  </w:p>
                </w:txbxContent>
              </v:textbox>
              <w10:wrap type="none"/>
            </v:shape>
            <w10:wrap type="none"/>
          </v:group>
        </w:pict>
      </w:r>
      <w:r>
        <w:rPr>
          <w:b/>
          <w:color w:val="FF0000"/>
          <w:sz w:val="24"/>
        </w:rPr>
        <w:t>B</w:t>
      </w:r>
      <w:r>
        <w:rPr>
          <w:b/>
          <w:color w:val="0000FF"/>
          <w:sz w:val="24"/>
        </w:rPr>
        <w:t> Phương</w:t>
      </w:r>
      <w:r>
        <w:rPr>
          <w:b/>
          <w:color w:val="0000FF"/>
          <w:spacing w:val="-2"/>
          <w:sz w:val="24"/>
        </w:rPr>
        <w:t> </w:t>
      </w:r>
      <w:r>
        <w:rPr>
          <w:b/>
          <w:color w:val="0000FF"/>
          <w:spacing w:val="-3"/>
          <w:sz w:val="24"/>
        </w:rPr>
        <w:t>pháp:</w:t>
      </w:r>
    </w:p>
    <w:p>
      <w:pPr>
        <w:pStyle w:val="BodyText"/>
        <w:spacing w:before="150"/>
      </w:pPr>
      <w:r>
        <w:rPr/>
        <w:t>Tần số sóng âm do dây đàn phát ra (hai đầu cố định):</w:t>
      </w:r>
    </w:p>
    <w:p>
      <w:pPr>
        <w:pStyle w:val="BodyText"/>
        <w:spacing w:before="225"/>
      </w:pPr>
      <w:r>
        <w:rPr/>
        <w:t>+ k = 1, âm phát ra là âm cơ bản</w:t>
      </w:r>
    </w:p>
    <w:p>
      <w:pPr>
        <w:pStyle w:val="BodyText"/>
        <w:spacing w:before="42"/>
      </w:pPr>
      <w:r>
        <w:rPr/>
        <w:t>+ k = 2, 3, 4,…, âm phát ra là các họa âm bậc k</w:t>
      </w:r>
    </w:p>
    <w:p>
      <w:pPr>
        <w:pStyle w:val="Heading1"/>
        <w:spacing w:before="45"/>
      </w:pPr>
      <w:r>
        <w:rPr>
          <w:color w:val="0000FF"/>
        </w:rPr>
        <w:t>Cách giải:</w:t>
      </w:r>
    </w:p>
    <w:p>
      <w:pPr>
        <w:spacing w:after="0"/>
        <w:sectPr>
          <w:type w:val="continuous"/>
          <w:pgSz w:w="11920" w:h="16850"/>
          <w:pgMar w:top="260" w:bottom="780" w:left="340" w:right="20"/>
        </w:sectPr>
      </w:pPr>
    </w:p>
    <w:p>
      <w:pPr>
        <w:pStyle w:val="BodyText"/>
        <w:spacing w:line="160" w:lineRule="exact" w:before="192"/>
      </w:pPr>
      <w:r>
        <w:rPr/>
        <w:t>Tần số sóng âm do dây đàn phát</w:t>
      </w:r>
      <w:r>
        <w:rPr>
          <w:spacing w:val="-6"/>
        </w:rPr>
        <w:t> ra:</w:t>
      </w:r>
    </w:p>
    <w:p>
      <w:pPr>
        <w:spacing w:line="98" w:lineRule="auto" w:before="98"/>
        <w:ind w:left="106" w:right="0" w:firstLine="0"/>
        <w:jc w:val="left"/>
        <w:rPr>
          <w:i/>
          <w:sz w:val="24"/>
        </w:rPr>
      </w:pPr>
      <w:r>
        <w:rPr/>
        <w:br w:type="column"/>
      </w:r>
      <w:r>
        <w:rPr>
          <w:i/>
          <w:position w:val="-14"/>
          <w:sz w:val="24"/>
        </w:rPr>
        <w:t>f </w:t>
      </w:r>
      <w:r>
        <w:rPr>
          <w:rFonts w:ascii="Symbol" w:hAnsi="Symbol"/>
          <w:position w:val="-14"/>
          <w:sz w:val="24"/>
        </w:rPr>
        <w:t></w:t>
      </w:r>
      <w:r>
        <w:rPr>
          <w:position w:val="-14"/>
          <w:sz w:val="24"/>
        </w:rPr>
        <w:t> </w:t>
      </w:r>
      <w:r>
        <w:rPr>
          <w:i/>
          <w:sz w:val="24"/>
        </w:rPr>
        <w:t>v </w:t>
      </w:r>
      <w:r>
        <w:rPr>
          <w:rFonts w:ascii="Symbol" w:hAnsi="Symbol"/>
          <w:position w:val="-14"/>
          <w:sz w:val="24"/>
        </w:rPr>
        <w:t></w:t>
      </w:r>
      <w:r>
        <w:rPr>
          <w:position w:val="-14"/>
          <w:sz w:val="24"/>
        </w:rPr>
        <w:t> </w:t>
      </w:r>
      <w:r>
        <w:rPr>
          <w:i/>
          <w:sz w:val="24"/>
        </w:rPr>
        <w:t>kv</w:t>
      </w:r>
    </w:p>
    <w:p>
      <w:pPr>
        <w:tabs>
          <w:tab w:pos="888" w:val="left" w:leader="none"/>
        </w:tabs>
        <w:spacing w:line="20" w:lineRule="exact"/>
        <w:ind w:left="466" w:right="0" w:firstLine="0"/>
        <w:rPr>
          <w:sz w:val="2"/>
        </w:rPr>
      </w:pPr>
      <w:r>
        <w:rPr>
          <w:sz w:val="2"/>
        </w:rPr>
        <w:pict>
          <v:group style="width:8.450pt;height:.6pt;mso-position-horizontal-relative:char;mso-position-vertical-relative:line" coordorigin="0,0" coordsize="169,12">
            <v:line style="position:absolute" from="0,6" to="168,6" stroked="true" strokeweight=".585905pt" strokecolor="#000000">
              <v:stroke dashstyle="solid"/>
            </v:line>
          </v:group>
        </w:pict>
      </w:r>
      <w:r>
        <w:rPr>
          <w:sz w:val="2"/>
        </w:rPr>
      </w:r>
      <w:r>
        <w:rPr>
          <w:sz w:val="2"/>
        </w:rPr>
        <w:tab/>
      </w:r>
      <w:r>
        <w:rPr>
          <w:sz w:val="2"/>
        </w:rPr>
        <w:pict>
          <v:group style="width:12pt;height:.6pt;mso-position-horizontal-relative:char;mso-position-vertical-relative:line" coordorigin="0,0" coordsize="240,12">
            <v:line style="position:absolute" from="0,6" to="239,6" stroked="true" strokeweight=".585905pt" strokecolor="#000000">
              <v:stroke dashstyle="solid"/>
            </v:line>
          </v:group>
        </w:pict>
      </w:r>
      <w:r>
        <w:rPr>
          <w:sz w:val="2"/>
        </w:rPr>
      </w:r>
    </w:p>
    <w:p>
      <w:pPr>
        <w:spacing w:after="0" w:line="20" w:lineRule="exact"/>
        <w:rPr>
          <w:sz w:val="2"/>
        </w:rPr>
        <w:sectPr>
          <w:type w:val="continuous"/>
          <w:pgSz w:w="11920" w:h="16850"/>
          <w:pgMar w:top="260" w:bottom="780" w:left="340" w:right="20"/>
          <w:cols w:num="2" w:equalWidth="0">
            <w:col w:w="3636" w:space="40"/>
            <w:col w:w="7884"/>
          </w:cols>
        </w:sectPr>
      </w:pPr>
    </w:p>
    <w:p>
      <w:pPr>
        <w:pStyle w:val="BodyText"/>
        <w:ind w:left="0"/>
        <w:rPr>
          <w:i/>
          <w:sz w:val="26"/>
        </w:rPr>
      </w:pPr>
    </w:p>
    <w:p>
      <w:pPr>
        <w:pStyle w:val="BodyText"/>
        <w:spacing w:before="180"/>
      </w:pPr>
      <w:r>
        <w:rPr/>
        <w:t>+ Âm cơ bản (k = </w:t>
      </w:r>
      <w:r>
        <w:rPr>
          <w:spacing w:val="-6"/>
        </w:rPr>
        <w:t>1):</w:t>
      </w:r>
    </w:p>
    <w:p>
      <w:pPr>
        <w:spacing w:line="357" w:lineRule="exact" w:before="340"/>
        <w:ind w:left="104" w:right="0" w:firstLine="0"/>
        <w:jc w:val="left"/>
        <w:rPr>
          <w:i/>
          <w:sz w:val="23"/>
        </w:rPr>
      </w:pPr>
      <w:r>
        <w:rPr/>
        <w:br w:type="column"/>
      </w:r>
      <w:r>
        <w:rPr>
          <w:i/>
          <w:w w:val="105"/>
          <w:sz w:val="23"/>
        </w:rPr>
        <w:t>f  </w:t>
      </w:r>
      <w:r>
        <w:rPr>
          <w:rFonts w:ascii="Symbol" w:hAnsi="Symbol"/>
          <w:w w:val="105"/>
          <w:sz w:val="23"/>
        </w:rPr>
        <w:t></w:t>
      </w:r>
      <w:r>
        <w:rPr>
          <w:w w:val="105"/>
          <w:sz w:val="23"/>
        </w:rPr>
        <w:t>  </w:t>
      </w:r>
      <w:r>
        <w:rPr>
          <w:i/>
          <w:w w:val="105"/>
          <w:position w:val="15"/>
          <w:sz w:val="23"/>
        </w:rPr>
        <w:t>v  </w:t>
      </w:r>
      <w:r>
        <w:rPr>
          <w:rFonts w:ascii="Symbol" w:hAnsi="Symbol"/>
          <w:w w:val="105"/>
          <w:sz w:val="23"/>
        </w:rPr>
        <w:t></w:t>
      </w:r>
      <w:r>
        <w:rPr>
          <w:spacing w:val="5"/>
          <w:w w:val="105"/>
          <w:sz w:val="23"/>
        </w:rPr>
        <w:t> </w:t>
      </w:r>
      <w:r>
        <w:rPr>
          <w:i/>
          <w:w w:val="105"/>
          <w:position w:val="15"/>
          <w:sz w:val="23"/>
        </w:rPr>
        <w:t>v</w:t>
      </w:r>
    </w:p>
    <w:p>
      <w:pPr>
        <w:tabs>
          <w:tab w:pos="506" w:val="left" w:leader="none"/>
          <w:tab w:pos="932" w:val="left" w:leader="none"/>
        </w:tabs>
        <w:spacing w:line="248" w:lineRule="exact" w:before="0"/>
        <w:ind w:left="167" w:right="0" w:firstLine="0"/>
        <w:jc w:val="left"/>
        <w:rPr>
          <w:i/>
          <w:sz w:val="23"/>
        </w:rPr>
      </w:pPr>
      <w:r>
        <w:rPr/>
        <w:pict>
          <v:line style="position:absolute;mso-position-horizontal-relative:page;mso-position-vertical-relative:paragraph;z-index:-255510528" from="156.8508pt,-2.595948pt" to="165.246962pt,-2.595948pt" stroked="true" strokeweight=".584959pt" strokecolor="#000000">
            <v:stroke dashstyle="solid"/>
            <w10:wrap type="none"/>
          </v:line>
        </w:pict>
      </w:r>
      <w:r>
        <w:rPr/>
        <w:pict>
          <v:line style="position:absolute;mso-position-horizontal-relative:page;mso-position-vertical-relative:paragraph;z-index:-255509504" from="177.937515pt,-2.595948pt" to="188.958028pt,-2.595948pt" stroked="true" strokeweight=".584959pt" strokecolor="#000000">
            <v:stroke dashstyle="solid"/>
            <w10:wrap type="none"/>
          </v:line>
        </w:pict>
      </w:r>
      <w:r>
        <w:rPr>
          <w:w w:val="105"/>
          <w:position w:val="12"/>
          <w:sz w:val="13"/>
        </w:rPr>
        <w:t>1</w:t>
        <w:tab/>
      </w:r>
      <w:r>
        <w:rPr>
          <w:rFonts w:ascii="Symbol" w:hAnsi="Symbol"/>
          <w:i/>
          <w:w w:val="105"/>
          <w:sz w:val="25"/>
        </w:rPr>
        <w:t></w:t>
      </w:r>
      <w:r>
        <w:rPr>
          <w:w w:val="105"/>
          <w:sz w:val="25"/>
        </w:rPr>
        <w:tab/>
      </w:r>
      <w:r>
        <w:rPr>
          <w:spacing w:val="-3"/>
          <w:w w:val="105"/>
          <w:sz w:val="23"/>
        </w:rPr>
        <w:t>2</w:t>
      </w:r>
      <w:r>
        <w:rPr>
          <w:i/>
          <w:spacing w:val="-3"/>
          <w:w w:val="105"/>
          <w:sz w:val="23"/>
        </w:rPr>
        <w:t>l</w:t>
      </w:r>
    </w:p>
    <w:p>
      <w:pPr>
        <w:tabs>
          <w:tab w:pos="661" w:val="left" w:leader="none"/>
        </w:tabs>
        <w:spacing w:line="289" w:lineRule="exact" w:before="0"/>
        <w:ind w:left="226" w:right="0" w:firstLine="0"/>
        <w:jc w:val="left"/>
        <w:rPr>
          <w:i/>
          <w:sz w:val="24"/>
        </w:rPr>
      </w:pPr>
      <w:r>
        <w:rPr/>
        <w:br w:type="column"/>
      </w:r>
      <w:r>
        <w:rPr>
          <w:rFonts w:ascii="Symbol" w:hAnsi="Symbol"/>
          <w:i/>
          <w:sz w:val="25"/>
        </w:rPr>
        <w:t></w:t>
      </w:r>
      <w:r>
        <w:rPr>
          <w:sz w:val="25"/>
        </w:rPr>
        <w:tab/>
      </w:r>
      <w:r>
        <w:rPr>
          <w:spacing w:val="-3"/>
          <w:sz w:val="24"/>
        </w:rPr>
        <w:t>2</w:t>
      </w:r>
      <w:r>
        <w:rPr>
          <w:i/>
          <w:spacing w:val="-3"/>
          <w:sz w:val="24"/>
        </w:rPr>
        <w:t>l</w:t>
      </w:r>
    </w:p>
    <w:p>
      <w:pPr>
        <w:spacing w:after="0" w:line="289" w:lineRule="exact"/>
        <w:jc w:val="left"/>
        <w:rPr>
          <w:sz w:val="24"/>
        </w:rPr>
        <w:sectPr>
          <w:type w:val="continuous"/>
          <w:pgSz w:w="11920" w:h="16850"/>
          <w:pgMar w:top="260" w:bottom="780" w:left="340" w:right="20"/>
          <w:cols w:num="3" w:equalWidth="0">
            <w:col w:w="2262" w:space="40"/>
            <w:col w:w="1156" w:space="474"/>
            <w:col w:w="7628"/>
          </w:cols>
        </w:sectPr>
      </w:pPr>
    </w:p>
    <w:p>
      <w:pPr>
        <w:pStyle w:val="BodyText"/>
        <w:spacing w:line="163" w:lineRule="exact" w:before="191"/>
        <w:rPr>
          <w:i/>
        </w:rPr>
      </w:pPr>
      <w:r>
        <w:rPr/>
        <w:t>+ Hoạ âm bậc 2 (k = 2): </w:t>
      </w:r>
      <w:r>
        <w:rPr>
          <w:i/>
        </w:rPr>
        <w:t>f</w:t>
      </w:r>
    </w:p>
    <w:p>
      <w:pPr>
        <w:spacing w:line="313" w:lineRule="exact" w:before="41"/>
        <w:ind w:left="119" w:right="0" w:firstLine="0"/>
        <w:jc w:val="left"/>
        <w:rPr>
          <w:i/>
          <w:sz w:val="24"/>
        </w:rPr>
      </w:pPr>
      <w:r>
        <w:rPr/>
        <w:br w:type="column"/>
      </w:r>
      <w:r>
        <w:rPr>
          <w:rFonts w:ascii="Symbol" w:hAnsi="Symbol"/>
          <w:sz w:val="24"/>
        </w:rPr>
        <w:t></w:t>
      </w:r>
      <w:r>
        <w:rPr>
          <w:sz w:val="24"/>
        </w:rPr>
        <w:t> </w:t>
      </w:r>
      <w:r>
        <w:rPr>
          <w:position w:val="15"/>
          <w:sz w:val="24"/>
        </w:rPr>
        <w:t>2</w:t>
      </w:r>
      <w:r>
        <w:rPr>
          <w:i/>
          <w:position w:val="15"/>
          <w:sz w:val="24"/>
        </w:rPr>
        <w:t>v </w:t>
      </w:r>
      <w:r>
        <w:rPr>
          <w:rFonts w:ascii="Symbol" w:hAnsi="Symbol"/>
          <w:sz w:val="24"/>
        </w:rPr>
        <w:t></w:t>
      </w:r>
      <w:r>
        <w:rPr>
          <w:sz w:val="24"/>
        </w:rPr>
        <w:t> </w:t>
      </w:r>
      <w:r>
        <w:rPr>
          <w:i/>
          <w:position w:val="15"/>
          <w:sz w:val="24"/>
        </w:rPr>
        <w:t>v </w:t>
      </w:r>
      <w:r>
        <w:rPr>
          <w:rFonts w:ascii="Symbol" w:hAnsi="Symbol"/>
          <w:sz w:val="24"/>
        </w:rPr>
        <w:t></w:t>
      </w:r>
      <w:r>
        <w:rPr>
          <w:sz w:val="24"/>
        </w:rPr>
        <w:t> 2 </w:t>
      </w:r>
      <w:r>
        <w:rPr>
          <w:i/>
          <w:sz w:val="24"/>
        </w:rPr>
        <w:t>f</w:t>
      </w:r>
    </w:p>
    <w:p>
      <w:pPr>
        <w:tabs>
          <w:tab w:pos="816" w:val="left" w:leader="none"/>
        </w:tabs>
        <w:spacing w:line="20" w:lineRule="exact"/>
        <w:ind w:left="304" w:right="0" w:firstLine="0"/>
        <w:rPr>
          <w:sz w:val="2"/>
        </w:rPr>
      </w:pPr>
      <w:r>
        <w:rPr>
          <w:sz w:val="2"/>
        </w:rPr>
        <w:pict>
          <v:group style="width:12.85pt;height:.6pt;mso-position-horizontal-relative:char;mso-position-vertical-relative:line" coordorigin="0,0" coordsize="257,12">
            <v:line style="position:absolute" from="0,6" to="256,6" stroked="true" strokeweight=".585905pt" strokecolor="#000000">
              <v:stroke dashstyle="solid"/>
            </v:line>
          </v:group>
        </w:pict>
      </w:r>
      <w:r>
        <w:rPr>
          <w:sz w:val="2"/>
        </w:rPr>
      </w:r>
      <w:r>
        <w:rPr>
          <w:sz w:val="2"/>
        </w:rPr>
        <w:tab/>
      </w:r>
      <w:r>
        <w:rPr>
          <w:sz w:val="2"/>
        </w:rPr>
        <w:pict>
          <v:group style="width:6.6pt;height:.6pt;mso-position-horizontal-relative:char;mso-position-vertical-relative:line" coordorigin="0,0" coordsize="132,12">
            <v:line style="position:absolute" from="0,6" to="131,6" stroked="true" strokeweight=".585905pt" strokecolor="#000000">
              <v:stroke dashstyle="solid"/>
            </v:line>
          </v:group>
        </w:pict>
      </w:r>
      <w:r>
        <w:rPr>
          <w:sz w:val="2"/>
        </w:rPr>
      </w:r>
    </w:p>
    <w:p>
      <w:pPr>
        <w:spacing w:after="0" w:line="20" w:lineRule="exact"/>
        <w:rPr>
          <w:sz w:val="2"/>
        </w:rPr>
        <w:sectPr>
          <w:type w:val="continuous"/>
          <w:pgSz w:w="11920" w:h="16850"/>
          <w:pgMar w:top="260" w:bottom="780" w:left="340" w:right="20"/>
          <w:cols w:num="2" w:equalWidth="0">
            <w:col w:w="2742" w:space="40"/>
            <w:col w:w="8778"/>
          </w:cols>
        </w:sectPr>
      </w:pPr>
    </w:p>
    <w:p>
      <w:pPr>
        <w:tabs>
          <w:tab w:pos="3124" w:val="left" w:leader="none"/>
          <w:tab w:pos="3628" w:val="left" w:leader="none"/>
          <w:tab w:pos="4290" w:val="right" w:leader="none"/>
        </w:tabs>
        <w:spacing w:line="280" w:lineRule="exact" w:before="0"/>
        <w:ind w:left="2751" w:right="0" w:firstLine="0"/>
        <w:jc w:val="left"/>
        <w:rPr>
          <w:sz w:val="13"/>
        </w:rPr>
      </w:pPr>
      <w:r>
        <w:rPr>
          <w:w w:val="105"/>
          <w:position w:val="12"/>
          <w:sz w:val="13"/>
        </w:rPr>
        <w:t>2</w:t>
        <w:tab/>
      </w:r>
      <w:r>
        <w:rPr>
          <w:spacing w:val="-4"/>
          <w:w w:val="105"/>
          <w:sz w:val="24"/>
        </w:rPr>
        <w:t>2</w:t>
      </w:r>
      <w:r>
        <w:rPr>
          <w:i/>
          <w:spacing w:val="-4"/>
          <w:w w:val="105"/>
          <w:sz w:val="24"/>
        </w:rPr>
        <w:t>l</w:t>
        <w:tab/>
      </w:r>
      <w:r>
        <w:rPr>
          <w:i/>
          <w:w w:val="105"/>
          <w:sz w:val="24"/>
        </w:rPr>
        <w:t>l</w:t>
        <w:tab/>
      </w:r>
      <w:r>
        <w:rPr>
          <w:w w:val="105"/>
          <w:position w:val="12"/>
          <w:sz w:val="13"/>
        </w:rPr>
        <w:t>1</w:t>
      </w:r>
    </w:p>
    <w:p>
      <w:pPr>
        <w:spacing w:after="0" w:line="280" w:lineRule="exact"/>
        <w:jc w:val="left"/>
        <w:rPr>
          <w:sz w:val="13"/>
        </w:rPr>
        <w:sectPr>
          <w:type w:val="continuous"/>
          <w:pgSz w:w="11920" w:h="16850"/>
          <w:pgMar w:top="260" w:bottom="780" w:left="340" w:right="20"/>
        </w:sectPr>
      </w:pPr>
    </w:p>
    <w:p>
      <w:pPr>
        <w:pStyle w:val="BodyText"/>
        <w:spacing w:before="37"/>
      </w:pPr>
      <w:r>
        <w:rPr/>
        <w:t>Vậy: Tần số họa âm bậc 2 gấp đôi tần số họa âm cơ bản</w:t>
      </w:r>
    </w:p>
    <w:p>
      <w:pPr>
        <w:pStyle w:val="Heading1"/>
        <w:spacing w:before="45"/>
      </w:pPr>
      <w:r>
        <w:rPr>
          <w:color w:val="0000FF"/>
        </w:rPr>
        <w:t>Chọn B.</w:t>
      </w:r>
    </w:p>
    <w:p>
      <w:pPr>
        <w:pStyle w:val="ListParagraph"/>
        <w:numPr>
          <w:ilvl w:val="0"/>
          <w:numId w:val="27"/>
        </w:numPr>
        <w:tabs>
          <w:tab w:pos="707" w:val="left" w:leader="none"/>
        </w:tabs>
        <w:spacing w:line="240" w:lineRule="auto" w:before="42" w:after="0"/>
        <w:ind w:left="706" w:right="0" w:hanging="481"/>
        <w:jc w:val="left"/>
        <w:rPr>
          <w:sz w:val="24"/>
        </w:rPr>
      </w:pPr>
      <w:r>
        <w:rPr>
          <w:b/>
          <w:color w:val="FF0000"/>
          <w:w w:val="99"/>
          <w:sz w:val="24"/>
        </w:rPr>
        <w:t>A</w:t>
      </w:r>
      <w:r>
        <w:rPr>
          <w:sz w:val="24"/>
        </w:rPr>
      </w:r>
    </w:p>
    <w:p>
      <w:pPr>
        <w:spacing w:before="43"/>
        <w:ind w:left="226" w:right="0" w:firstLine="0"/>
        <w:jc w:val="left"/>
        <w:rPr>
          <w:b/>
          <w:sz w:val="24"/>
        </w:rPr>
      </w:pPr>
      <w:r>
        <w:rPr>
          <w:b/>
          <w:color w:val="0000FF"/>
          <w:sz w:val="24"/>
        </w:rPr>
        <w:t>Phương pháp :</w:t>
      </w:r>
    </w:p>
    <w:p>
      <w:pPr>
        <w:pStyle w:val="BodyText"/>
        <w:spacing w:line="409" w:lineRule="exact" w:before="19"/>
        <w:rPr>
          <w:i/>
        </w:rPr>
      </w:pPr>
      <w:r>
        <w:rPr/>
        <w:pict>
          <v:line style="position:absolute;mso-position-horizontal-relative:page;mso-position-vertical-relative:paragraph;z-index:-255508480" from="313.155609pt,17.999865pt" to="328.931519pt,17.999865pt" stroked="true" strokeweight=".591795pt" strokecolor="#000000">
            <v:stroke dashstyle="solid"/>
            <w10:wrap type="none"/>
          </v:line>
        </w:pict>
      </w:r>
      <w:r>
        <w:rPr/>
        <w:t>Điều kiện có sóng dừng trên dây hai đầu cố định: </w:t>
      </w:r>
      <w:r>
        <w:rPr>
          <w:i/>
        </w:rPr>
        <w:t>l </w:t>
      </w:r>
      <w:r>
        <w:rPr>
          <w:rFonts w:ascii="Symbol" w:hAnsi="Symbol"/>
        </w:rPr>
        <w:t></w:t>
      </w:r>
      <w:r>
        <w:rPr/>
        <w:t> </w:t>
      </w:r>
      <w:r>
        <w:rPr>
          <w:i/>
          <w:position w:val="15"/>
          <w:u w:val="single"/>
        </w:rPr>
        <w:t>k</w:t>
      </w:r>
      <w:r>
        <w:rPr>
          <w:rFonts w:ascii="Symbol" w:hAnsi="Symbol"/>
          <w:i/>
          <w:position w:val="15"/>
          <w:sz w:val="25"/>
          <w:u w:val="single"/>
        </w:rPr>
        <w:t></w:t>
      </w:r>
      <w:r>
        <w:rPr>
          <w:i/>
          <w:position w:val="15"/>
          <w:sz w:val="25"/>
        </w:rPr>
        <w:t> </w:t>
      </w:r>
      <w:r>
        <w:rPr>
          <w:rFonts w:ascii="Symbol" w:hAnsi="Symbol"/>
        </w:rPr>
        <w:t></w:t>
      </w:r>
      <w:r>
        <w:rPr/>
        <w:t> </w:t>
      </w:r>
      <w:r>
        <w:rPr>
          <w:i/>
          <w:position w:val="15"/>
        </w:rPr>
        <w:t>k</w:t>
      </w:r>
      <w:r>
        <w:rPr>
          <w:position w:val="15"/>
        </w:rPr>
        <w:t>.</w:t>
      </w:r>
      <w:r>
        <w:rPr>
          <w:i/>
          <w:position w:val="15"/>
        </w:rPr>
        <w:t>v </w:t>
      </w:r>
      <w:r>
        <w:rPr>
          <w:rFonts w:ascii="Symbol" w:hAnsi="Symbol"/>
        </w:rPr>
        <w:t></w:t>
      </w:r>
      <w:r>
        <w:rPr/>
        <w:t> </w:t>
      </w:r>
      <w:r>
        <w:rPr>
          <w:i/>
        </w:rPr>
        <w:t>f</w:t>
      </w:r>
    </w:p>
    <w:p>
      <w:pPr>
        <w:pStyle w:val="BodyText"/>
        <w:tabs>
          <w:tab w:pos="473" w:val="left" w:leader="none"/>
        </w:tabs>
        <w:spacing w:line="231" w:lineRule="exact"/>
        <w:ind w:left="0" w:right="523"/>
        <w:jc w:val="right"/>
        <w:rPr>
          <w:i/>
        </w:rPr>
      </w:pPr>
      <w:r>
        <w:rPr/>
        <w:t>2</w:t>
        <w:tab/>
        <w:t>2</w:t>
      </w:r>
      <w:r>
        <w:rPr>
          <w:spacing w:val="-9"/>
        </w:rPr>
        <w:t> </w:t>
      </w:r>
      <w:r>
        <w:rPr>
          <w:i/>
        </w:rPr>
        <w:t>f</w:t>
      </w:r>
    </w:p>
    <w:p>
      <w:pPr>
        <w:pStyle w:val="BodyText"/>
        <w:ind w:left="0"/>
        <w:rPr>
          <w:i/>
          <w:sz w:val="42"/>
        </w:rPr>
      </w:pPr>
      <w:r>
        <w:rPr/>
        <w:br w:type="column"/>
      </w:r>
      <w:r>
        <w:rPr>
          <w:i/>
          <w:sz w:val="42"/>
        </w:rPr>
      </w:r>
    </w:p>
    <w:p>
      <w:pPr>
        <w:pStyle w:val="BodyText"/>
        <w:ind w:left="0"/>
        <w:rPr>
          <w:i/>
          <w:sz w:val="42"/>
        </w:rPr>
      </w:pPr>
    </w:p>
    <w:p>
      <w:pPr>
        <w:spacing w:line="187" w:lineRule="auto" w:before="370"/>
        <w:ind w:left="68" w:right="0" w:firstLine="0"/>
        <w:jc w:val="left"/>
        <w:rPr>
          <w:i/>
          <w:sz w:val="24"/>
        </w:rPr>
      </w:pPr>
      <w:r>
        <w:rPr>
          <w:rFonts w:ascii="Symbol" w:hAnsi="Symbol"/>
          <w:position w:val="-14"/>
          <w:sz w:val="24"/>
        </w:rPr>
        <w:t></w:t>
      </w:r>
      <w:r>
        <w:rPr>
          <w:spacing w:val="14"/>
          <w:position w:val="-14"/>
          <w:sz w:val="24"/>
        </w:rPr>
        <w:t> </w:t>
      </w:r>
      <w:r>
        <w:rPr>
          <w:i/>
          <w:sz w:val="24"/>
        </w:rPr>
        <w:t>k</w:t>
      </w:r>
      <w:r>
        <w:rPr>
          <w:sz w:val="24"/>
        </w:rPr>
        <w:t>.</w:t>
      </w:r>
      <w:r>
        <w:rPr>
          <w:i/>
          <w:sz w:val="24"/>
        </w:rPr>
        <w:t>v</w:t>
      </w:r>
    </w:p>
    <w:p>
      <w:pPr>
        <w:spacing w:line="233" w:lineRule="exact" w:before="0"/>
        <w:ind w:left="289" w:right="0" w:firstLine="0"/>
        <w:jc w:val="left"/>
        <w:rPr>
          <w:i/>
          <w:sz w:val="24"/>
        </w:rPr>
      </w:pPr>
      <w:r>
        <w:rPr/>
        <w:pict>
          <v:line style="position:absolute;mso-position-horizontal-relative:page;mso-position-vertical-relative:paragraph;z-index:-255507456" from="367.10025pt,-3.338328pt" to="382.129136pt,-3.338328pt" stroked="true" strokeweight=".591795pt" strokecolor="#000000">
            <v:stroke dashstyle="solid"/>
            <w10:wrap type="none"/>
          </v:line>
        </w:pict>
      </w:r>
      <w:r>
        <w:rPr>
          <w:spacing w:val="-7"/>
          <w:sz w:val="24"/>
        </w:rPr>
        <w:t>2.</w:t>
      </w:r>
      <w:r>
        <w:rPr>
          <w:i/>
          <w:spacing w:val="-7"/>
          <w:sz w:val="24"/>
        </w:rPr>
        <w:t>l</w:t>
      </w:r>
    </w:p>
    <w:p>
      <w:pPr>
        <w:spacing w:after="0" w:line="233" w:lineRule="exact"/>
        <w:jc w:val="left"/>
        <w:rPr>
          <w:sz w:val="24"/>
        </w:rPr>
        <w:sectPr>
          <w:type w:val="continuous"/>
          <w:pgSz w:w="11920" w:h="16850"/>
          <w:pgMar w:top="260" w:bottom="780" w:left="340" w:right="20"/>
          <w:cols w:num="2" w:equalWidth="0">
            <w:col w:w="6702" w:space="40"/>
            <w:col w:w="4818"/>
          </w:cols>
        </w:sectPr>
      </w:pPr>
    </w:p>
    <w:p>
      <w:pPr>
        <w:pStyle w:val="BodyText"/>
        <w:spacing w:before="233"/>
      </w:pPr>
      <w:r>
        <w:rPr/>
        <w:t>Với k = 1 ta </w:t>
      </w:r>
      <w:r>
        <w:rPr>
          <w:spacing w:val="-9"/>
        </w:rPr>
        <w:t>có</w:t>
      </w:r>
    </w:p>
    <w:p>
      <w:pPr>
        <w:pStyle w:val="Heading1"/>
        <w:spacing w:before="230"/>
      </w:pPr>
      <w:r>
        <w:rPr>
          <w:color w:val="0000FF"/>
        </w:rPr>
        <w:t>Cách giải:</w:t>
      </w:r>
    </w:p>
    <w:p>
      <w:pPr>
        <w:pStyle w:val="BodyText"/>
        <w:spacing w:line="373" w:lineRule="exact" w:before="85"/>
        <w:ind w:left="105"/>
      </w:pPr>
      <w:r>
        <w:rPr/>
        <w:br w:type="column"/>
      </w:r>
      <w:r>
        <w:rPr>
          <w:i/>
        </w:rPr>
        <w:t>f </w:t>
      </w:r>
      <w:r>
        <w:rPr>
          <w:rFonts w:ascii="Symbol" w:hAnsi="Symbol"/>
        </w:rPr>
        <w:t></w:t>
      </w:r>
      <w:r>
        <w:rPr/>
        <w:t> </w:t>
      </w:r>
      <w:r>
        <w:rPr>
          <w:i/>
          <w:position w:val="15"/>
        </w:rPr>
        <w:t>k</w:t>
      </w:r>
      <w:r>
        <w:rPr>
          <w:position w:val="15"/>
        </w:rPr>
        <w:t>.</w:t>
      </w:r>
      <w:r>
        <w:rPr>
          <w:i/>
          <w:position w:val="15"/>
        </w:rPr>
        <w:t>v </w:t>
      </w:r>
      <w:r>
        <w:rPr/>
        <w:t>là tần số của âm cơ bản</w:t>
      </w:r>
    </w:p>
    <w:p>
      <w:pPr>
        <w:tabs>
          <w:tab w:pos="551" w:val="left" w:leader="none"/>
        </w:tabs>
        <w:spacing w:line="239" w:lineRule="exact" w:before="0"/>
        <w:ind w:left="181" w:right="0" w:firstLine="0"/>
        <w:jc w:val="left"/>
        <w:rPr>
          <w:i/>
          <w:sz w:val="24"/>
        </w:rPr>
      </w:pPr>
      <w:r>
        <w:rPr/>
        <w:pict>
          <v:line style="position:absolute;mso-position-horizontal-relative:page;mso-position-vertical-relative:paragraph;z-index:-255506432" from="128.405258pt,-2.912599pt" to="143.414874pt,-2.912599pt" stroked="true" strokeweight=".585905pt" strokecolor="#000000">
            <v:stroke dashstyle="solid"/>
            <w10:wrap type="none"/>
          </v:line>
        </w:pict>
      </w:r>
      <w:r>
        <w:rPr>
          <w:w w:val="105"/>
          <w:position w:val="12"/>
          <w:sz w:val="13"/>
        </w:rPr>
        <w:t>0</w:t>
        <w:tab/>
      </w:r>
      <w:r>
        <w:rPr>
          <w:spacing w:val="-6"/>
          <w:w w:val="105"/>
          <w:sz w:val="24"/>
        </w:rPr>
        <w:t>2.</w:t>
      </w:r>
      <w:r>
        <w:rPr>
          <w:i/>
          <w:spacing w:val="-6"/>
          <w:w w:val="105"/>
          <w:sz w:val="24"/>
        </w:rPr>
        <w:t>l</w:t>
      </w:r>
    </w:p>
    <w:p>
      <w:pPr>
        <w:spacing w:after="0" w:line="239" w:lineRule="exact"/>
        <w:jc w:val="left"/>
        <w:rPr>
          <w:sz w:val="24"/>
        </w:rPr>
        <w:sectPr>
          <w:type w:val="continuous"/>
          <w:pgSz w:w="11920" w:h="16850"/>
          <w:pgMar w:top="260" w:bottom="780" w:left="340" w:right="20"/>
          <w:cols w:num="2" w:equalWidth="0">
            <w:col w:w="1667" w:space="40"/>
            <w:col w:w="9853"/>
          </w:cols>
        </w:sectPr>
      </w:pPr>
    </w:p>
    <w:p>
      <w:pPr>
        <w:pStyle w:val="BodyText"/>
        <w:spacing w:line="409" w:lineRule="exact" w:before="20"/>
        <w:rPr>
          <w:i/>
        </w:rPr>
      </w:pPr>
      <w:r>
        <w:rPr/>
        <w:pict>
          <v:line style="position:absolute;mso-position-horizontal-relative:page;mso-position-vertical-relative:paragraph;z-index:-255505408" from="313.155609pt,18.060085pt" to="328.931519pt,18.060085pt" stroked="true" strokeweight=".591795pt" strokecolor="#000000">
            <v:stroke dashstyle="solid"/>
            <w10:wrap type="none"/>
          </v:line>
        </w:pict>
      </w:r>
      <w:r>
        <w:rPr/>
        <w:t>Điều kiện có sóng dừng trên dây hai đầu cố định: </w:t>
      </w:r>
      <w:r>
        <w:rPr>
          <w:i/>
        </w:rPr>
        <w:t>l </w:t>
      </w:r>
      <w:r>
        <w:rPr>
          <w:rFonts w:ascii="Symbol" w:hAnsi="Symbol"/>
        </w:rPr>
        <w:t></w:t>
      </w:r>
      <w:r>
        <w:rPr/>
        <w:t> </w:t>
      </w:r>
      <w:r>
        <w:rPr>
          <w:i/>
          <w:position w:val="15"/>
          <w:u w:val="single"/>
        </w:rPr>
        <w:t>k</w:t>
      </w:r>
      <w:r>
        <w:rPr>
          <w:rFonts w:ascii="Symbol" w:hAnsi="Symbol"/>
          <w:i/>
          <w:position w:val="15"/>
          <w:sz w:val="25"/>
          <w:u w:val="single"/>
        </w:rPr>
        <w:t></w:t>
      </w:r>
      <w:r>
        <w:rPr>
          <w:i/>
          <w:position w:val="15"/>
          <w:sz w:val="25"/>
        </w:rPr>
        <w:t> </w:t>
      </w:r>
      <w:r>
        <w:rPr>
          <w:rFonts w:ascii="Symbol" w:hAnsi="Symbol"/>
        </w:rPr>
        <w:t></w:t>
      </w:r>
      <w:r>
        <w:rPr/>
        <w:t> </w:t>
      </w:r>
      <w:r>
        <w:rPr>
          <w:i/>
          <w:position w:val="15"/>
        </w:rPr>
        <w:t>k</w:t>
      </w:r>
      <w:r>
        <w:rPr>
          <w:position w:val="15"/>
        </w:rPr>
        <w:t>.</w:t>
      </w:r>
      <w:r>
        <w:rPr>
          <w:i/>
          <w:position w:val="15"/>
        </w:rPr>
        <w:t>v </w:t>
      </w:r>
      <w:r>
        <w:rPr>
          <w:rFonts w:ascii="Symbol" w:hAnsi="Symbol"/>
        </w:rPr>
        <w:t></w:t>
      </w:r>
      <w:r>
        <w:rPr/>
        <w:t> </w:t>
      </w:r>
      <w:r>
        <w:rPr>
          <w:i/>
        </w:rPr>
        <w:t>f</w:t>
      </w:r>
    </w:p>
    <w:p>
      <w:pPr>
        <w:pStyle w:val="BodyText"/>
        <w:tabs>
          <w:tab w:pos="473" w:val="left" w:leader="none"/>
        </w:tabs>
        <w:spacing w:line="231" w:lineRule="exact"/>
        <w:ind w:left="0" w:right="523"/>
        <w:jc w:val="right"/>
        <w:rPr>
          <w:i/>
        </w:rPr>
      </w:pPr>
      <w:r>
        <w:rPr/>
        <w:t>2</w:t>
        <w:tab/>
        <w:t>2</w:t>
      </w:r>
      <w:r>
        <w:rPr>
          <w:spacing w:val="-9"/>
        </w:rPr>
        <w:t> </w:t>
      </w:r>
      <w:r>
        <w:rPr>
          <w:i/>
        </w:rPr>
        <w:t>f</w:t>
      </w:r>
    </w:p>
    <w:p>
      <w:pPr>
        <w:spacing w:line="187" w:lineRule="auto" w:before="66"/>
        <w:ind w:left="68" w:right="0" w:firstLine="0"/>
        <w:jc w:val="left"/>
        <w:rPr>
          <w:i/>
          <w:sz w:val="24"/>
        </w:rPr>
      </w:pPr>
      <w:r>
        <w:rPr/>
        <w:br w:type="column"/>
      </w:r>
      <w:r>
        <w:rPr>
          <w:rFonts w:ascii="Symbol" w:hAnsi="Symbol"/>
          <w:position w:val="-14"/>
          <w:sz w:val="24"/>
        </w:rPr>
        <w:t></w:t>
      </w:r>
      <w:r>
        <w:rPr>
          <w:spacing w:val="14"/>
          <w:position w:val="-14"/>
          <w:sz w:val="24"/>
        </w:rPr>
        <w:t> </w:t>
      </w:r>
      <w:r>
        <w:rPr>
          <w:i/>
          <w:sz w:val="24"/>
        </w:rPr>
        <w:t>k</w:t>
      </w:r>
      <w:r>
        <w:rPr>
          <w:sz w:val="24"/>
        </w:rPr>
        <w:t>.</w:t>
      </w:r>
      <w:r>
        <w:rPr>
          <w:i/>
          <w:sz w:val="24"/>
        </w:rPr>
        <w:t>v</w:t>
      </w:r>
    </w:p>
    <w:p>
      <w:pPr>
        <w:spacing w:line="233" w:lineRule="exact" w:before="0"/>
        <w:ind w:left="289" w:right="0" w:firstLine="0"/>
        <w:jc w:val="left"/>
        <w:rPr>
          <w:i/>
          <w:sz w:val="24"/>
        </w:rPr>
      </w:pPr>
      <w:r>
        <w:rPr/>
        <w:pict>
          <v:line style="position:absolute;mso-position-horizontal-relative:page;mso-position-vertical-relative:paragraph;z-index:-255504384" from="367.10025pt,-3.338331pt" to="382.129136pt,-3.338331pt" stroked="true" strokeweight=".591795pt" strokecolor="#000000">
            <v:stroke dashstyle="solid"/>
            <w10:wrap type="none"/>
          </v:line>
        </w:pict>
      </w:r>
      <w:r>
        <w:rPr>
          <w:spacing w:val="-7"/>
          <w:sz w:val="24"/>
        </w:rPr>
        <w:t>2.</w:t>
      </w:r>
      <w:r>
        <w:rPr>
          <w:i/>
          <w:spacing w:val="-7"/>
          <w:sz w:val="24"/>
        </w:rPr>
        <w:t>l</w:t>
      </w:r>
    </w:p>
    <w:p>
      <w:pPr>
        <w:spacing w:after="0" w:line="233" w:lineRule="exact"/>
        <w:jc w:val="left"/>
        <w:rPr>
          <w:sz w:val="24"/>
        </w:rPr>
        <w:sectPr>
          <w:type w:val="continuous"/>
          <w:pgSz w:w="11920" w:h="16850"/>
          <w:pgMar w:top="260" w:bottom="780" w:left="340" w:right="20"/>
          <w:cols w:num="2" w:equalWidth="0">
            <w:col w:w="6702" w:space="40"/>
            <w:col w:w="4818"/>
          </w:cols>
        </w:sectPr>
      </w:pPr>
    </w:p>
    <w:p>
      <w:pPr>
        <w:pStyle w:val="BodyText"/>
        <w:spacing w:before="76"/>
      </w:pPr>
      <w:r>
        <w:rPr/>
        <w:t>Âm cơ bản ứng với k = 1:</w:t>
      </w:r>
    </w:p>
    <w:p>
      <w:pPr>
        <w:spacing w:after="0"/>
        <w:sectPr>
          <w:type w:val="continuous"/>
          <w:pgSz w:w="11920" w:h="16850"/>
          <w:pgMar w:top="260" w:bottom="780" w:left="340" w:right="20"/>
        </w:sectPr>
      </w:pPr>
    </w:p>
    <w:p>
      <w:pPr>
        <w:spacing w:before="182"/>
        <w:ind w:left="308" w:right="0" w:firstLine="0"/>
        <w:jc w:val="left"/>
        <w:rPr>
          <w:rFonts w:ascii="Symbol" w:hAnsi="Symbol"/>
          <w:sz w:val="24"/>
        </w:rPr>
      </w:pPr>
      <w:r>
        <w:rPr>
          <w:i/>
          <w:spacing w:val="4"/>
          <w:w w:val="105"/>
          <w:sz w:val="24"/>
        </w:rPr>
        <w:t>f</w:t>
      </w:r>
      <w:r>
        <w:rPr>
          <w:spacing w:val="4"/>
          <w:w w:val="105"/>
          <w:position w:val="-5"/>
          <w:sz w:val="13"/>
        </w:rPr>
        <w:t>0 </w:t>
      </w:r>
      <w:r>
        <w:rPr>
          <w:rFonts w:ascii="Symbol" w:hAnsi="Symbol"/>
          <w:spacing w:val="-19"/>
          <w:w w:val="105"/>
          <w:sz w:val="24"/>
        </w:rPr>
        <w:t></w:t>
      </w:r>
    </w:p>
    <w:p>
      <w:pPr>
        <w:spacing w:before="49"/>
        <w:ind w:left="96" w:right="0" w:firstLine="0"/>
        <w:jc w:val="left"/>
        <w:rPr>
          <w:i/>
          <w:sz w:val="24"/>
        </w:rPr>
      </w:pPr>
      <w:r>
        <w:rPr/>
        <w:br w:type="column"/>
      </w:r>
      <w:r>
        <w:rPr>
          <w:i/>
          <w:w w:val="105"/>
          <w:sz w:val="24"/>
        </w:rPr>
        <w:t>v</w:t>
      </w:r>
    </w:p>
    <w:p>
      <w:pPr>
        <w:pStyle w:val="BodyText"/>
        <w:spacing w:before="10"/>
        <w:ind w:left="0"/>
        <w:rPr>
          <w:i/>
          <w:sz w:val="2"/>
        </w:rPr>
      </w:pPr>
    </w:p>
    <w:p>
      <w:pPr>
        <w:pStyle w:val="BodyText"/>
        <w:spacing w:line="20" w:lineRule="exact"/>
        <w:ind w:left="10" w:right="-87"/>
        <w:rPr>
          <w:sz w:val="2"/>
        </w:rPr>
      </w:pPr>
      <w:r>
        <w:rPr>
          <w:sz w:val="2"/>
        </w:rPr>
        <w:pict>
          <v:group style="width:13.5pt;height:.6pt;mso-position-horizontal-relative:char;mso-position-vertical-relative:line" coordorigin="0,0" coordsize="270,12">
            <v:line style="position:absolute" from="0,6" to="270,6" stroked="true" strokeweight=".564431pt" strokecolor="#000000">
              <v:stroke dashstyle="solid"/>
            </v:line>
          </v:group>
        </w:pict>
      </w:r>
      <w:r>
        <w:rPr>
          <w:sz w:val="2"/>
        </w:rPr>
      </w:r>
    </w:p>
    <w:p>
      <w:pPr>
        <w:spacing w:before="7"/>
        <w:ind w:left="31" w:right="0" w:firstLine="0"/>
        <w:jc w:val="left"/>
        <w:rPr>
          <w:i/>
          <w:sz w:val="24"/>
        </w:rPr>
      </w:pPr>
      <w:r>
        <w:rPr>
          <w:spacing w:val="-7"/>
          <w:sz w:val="24"/>
        </w:rPr>
        <w:t>2.</w:t>
      </w:r>
      <w:r>
        <w:rPr>
          <w:i/>
          <w:spacing w:val="-7"/>
          <w:sz w:val="24"/>
        </w:rPr>
        <w:t>l</w:t>
      </w:r>
    </w:p>
    <w:p>
      <w:pPr>
        <w:spacing w:before="182"/>
        <w:ind w:left="37" w:right="0" w:firstLine="0"/>
        <w:jc w:val="left"/>
        <w:rPr>
          <w:rFonts w:ascii="Symbol" w:hAnsi="Symbol"/>
          <w:sz w:val="24"/>
        </w:rPr>
      </w:pPr>
      <w:r>
        <w:rPr/>
        <w:br w:type="column"/>
      </w:r>
      <w:r>
        <w:rPr>
          <w:rFonts w:ascii="Symbol" w:hAnsi="Symbol"/>
          <w:w w:val="105"/>
          <w:sz w:val="24"/>
        </w:rPr>
        <w:t></w:t>
      </w:r>
      <w:r>
        <w:rPr>
          <w:w w:val="105"/>
          <w:sz w:val="24"/>
        </w:rPr>
        <w:t> </w:t>
      </w:r>
      <w:r>
        <w:rPr>
          <w:i/>
          <w:w w:val="105"/>
          <w:sz w:val="24"/>
        </w:rPr>
        <w:t>l</w:t>
      </w:r>
      <w:r>
        <w:rPr>
          <w:i/>
          <w:spacing w:val="-27"/>
          <w:w w:val="105"/>
          <w:sz w:val="24"/>
        </w:rPr>
        <w:t> </w:t>
      </w:r>
      <w:r>
        <w:rPr>
          <w:rFonts w:ascii="Symbol" w:hAnsi="Symbol"/>
          <w:spacing w:val="-19"/>
          <w:w w:val="105"/>
          <w:sz w:val="24"/>
        </w:rPr>
        <w:t></w:t>
      </w:r>
    </w:p>
    <w:p>
      <w:pPr>
        <w:spacing w:before="49"/>
        <w:ind w:left="144" w:right="0" w:firstLine="0"/>
        <w:jc w:val="left"/>
        <w:rPr>
          <w:i/>
          <w:sz w:val="24"/>
        </w:rPr>
      </w:pPr>
      <w:r>
        <w:rPr/>
        <w:br w:type="column"/>
      </w:r>
      <w:r>
        <w:rPr>
          <w:i/>
          <w:w w:val="105"/>
          <w:sz w:val="24"/>
        </w:rPr>
        <w:t>v</w:t>
      </w:r>
    </w:p>
    <w:p>
      <w:pPr>
        <w:spacing w:before="60"/>
        <w:ind w:left="31" w:right="0" w:firstLine="0"/>
        <w:jc w:val="left"/>
        <w:rPr>
          <w:sz w:val="13"/>
        </w:rPr>
      </w:pPr>
      <w:r>
        <w:rPr/>
        <w:pict>
          <v:line style="position:absolute;mso-position-horizontal-relative:page;mso-position-vertical-relative:paragraph;z-index:252016640" from="100.135872pt,1.926093pt" to="118.316147pt,1.926093pt" stroked="true" strokeweight=".564431pt" strokecolor="#000000">
            <v:stroke dashstyle="solid"/>
            <w10:wrap type="none"/>
          </v:line>
        </w:pict>
      </w:r>
      <w:r>
        <w:rPr>
          <w:w w:val="105"/>
          <w:sz w:val="24"/>
        </w:rPr>
        <w:t>2</w:t>
      </w:r>
      <w:r>
        <w:rPr>
          <w:spacing w:val="-18"/>
          <w:w w:val="105"/>
          <w:sz w:val="24"/>
        </w:rPr>
        <w:t> </w:t>
      </w:r>
      <w:r>
        <w:rPr>
          <w:i/>
          <w:spacing w:val="-6"/>
          <w:w w:val="105"/>
          <w:sz w:val="24"/>
        </w:rPr>
        <w:t>f</w:t>
      </w:r>
      <w:r>
        <w:rPr>
          <w:spacing w:val="-6"/>
          <w:w w:val="105"/>
          <w:position w:val="-5"/>
          <w:sz w:val="13"/>
        </w:rPr>
        <w:t>0</w:t>
      </w:r>
    </w:p>
    <w:p>
      <w:pPr>
        <w:pStyle w:val="BodyText"/>
        <w:spacing w:line="184" w:lineRule="auto" w:before="69"/>
        <w:ind w:left="55"/>
      </w:pPr>
      <w:r>
        <w:rPr/>
        <w:br w:type="column"/>
      </w:r>
      <w:r>
        <w:rPr>
          <w:rFonts w:ascii="Symbol" w:hAnsi="Symbol"/>
          <w:w w:val="105"/>
          <w:position w:val="-14"/>
        </w:rPr>
        <w:t></w:t>
      </w:r>
      <w:r>
        <w:rPr>
          <w:w w:val="105"/>
          <w:position w:val="-14"/>
        </w:rPr>
        <w:t> </w:t>
      </w:r>
      <w:r>
        <w:rPr>
          <w:w w:val="105"/>
        </w:rPr>
        <w:t>250</w:t>
      </w:r>
    </w:p>
    <w:p>
      <w:pPr>
        <w:pStyle w:val="BodyText"/>
        <w:spacing w:line="230" w:lineRule="exact"/>
        <w:ind w:left="261"/>
      </w:pPr>
      <w:r>
        <w:rPr/>
        <w:pict>
          <v:line style="position:absolute;mso-position-horizontal-relative:page;mso-position-vertical-relative:paragraph;z-index:-255502336" from="131.081741pt,-3.367984pt" to="159.219777pt,-3.367984pt" stroked="true" strokeweight=".564431pt" strokecolor="#000000">
            <v:stroke dashstyle="solid"/>
            <w10:wrap type="none"/>
          </v:line>
        </w:pict>
      </w:r>
      <w:r>
        <w:rPr/>
        <w:t>2.440</w:t>
      </w:r>
    </w:p>
    <w:p>
      <w:pPr>
        <w:spacing w:before="182"/>
        <w:ind w:left="27" w:right="0" w:firstLine="0"/>
        <w:jc w:val="left"/>
        <w:rPr>
          <w:i/>
          <w:sz w:val="24"/>
        </w:rPr>
      </w:pPr>
      <w:r>
        <w:rPr/>
        <w:br w:type="column"/>
      </w:r>
      <w:r>
        <w:rPr>
          <w:rFonts w:ascii="Symbol" w:hAnsi="Symbol"/>
          <w:w w:val="105"/>
          <w:sz w:val="24"/>
        </w:rPr>
        <w:t></w:t>
      </w:r>
      <w:r>
        <w:rPr>
          <w:w w:val="105"/>
          <w:sz w:val="24"/>
        </w:rPr>
        <w:t> 0,3</w:t>
      </w:r>
      <w:r>
        <w:rPr>
          <w:i/>
          <w:w w:val="105"/>
          <w:sz w:val="24"/>
        </w:rPr>
        <w:t>m </w:t>
      </w:r>
      <w:r>
        <w:rPr>
          <w:rFonts w:ascii="Symbol" w:hAnsi="Symbol"/>
          <w:w w:val="105"/>
          <w:sz w:val="24"/>
        </w:rPr>
        <w:t></w:t>
      </w:r>
      <w:r>
        <w:rPr>
          <w:w w:val="105"/>
          <w:sz w:val="24"/>
        </w:rPr>
        <w:t> 30</w:t>
      </w:r>
      <w:r>
        <w:rPr>
          <w:i/>
          <w:w w:val="105"/>
          <w:sz w:val="24"/>
        </w:rPr>
        <w:t>cm</w:t>
      </w:r>
    </w:p>
    <w:p>
      <w:pPr>
        <w:spacing w:after="0"/>
        <w:jc w:val="left"/>
        <w:rPr>
          <w:sz w:val="24"/>
        </w:rPr>
        <w:sectPr>
          <w:type w:val="continuous"/>
          <w:pgSz w:w="11920" w:h="16850"/>
          <w:pgMar w:top="260" w:bottom="780" w:left="340" w:right="20"/>
          <w:cols w:num="6" w:equalWidth="0">
            <w:col w:w="669" w:space="40"/>
            <w:col w:w="265" w:space="39"/>
            <w:col w:w="593" w:space="40"/>
            <w:col w:w="349" w:space="39"/>
            <w:col w:w="805" w:space="40"/>
            <w:col w:w="8681"/>
          </w:cols>
        </w:sectPr>
      </w:pPr>
    </w:p>
    <w:p>
      <w:pPr>
        <w:pStyle w:val="Heading1"/>
        <w:spacing w:before="67"/>
      </w:pPr>
      <w:r>
        <w:rPr/>
        <w:drawing>
          <wp:anchor distT="0" distB="0" distL="0" distR="0" allowOverlap="1" layoutInCell="1" locked="0" behindDoc="0" simplePos="0" relativeHeight="252004352">
            <wp:simplePos x="0" y="0"/>
            <wp:positionH relativeFrom="page">
              <wp:posOffset>811336</wp:posOffset>
            </wp:positionH>
            <wp:positionV relativeFrom="page">
              <wp:posOffset>10213144</wp:posOffset>
            </wp:positionV>
            <wp:extent cx="167480" cy="126046"/>
            <wp:effectExtent l="0" t="0" r="0" b="0"/>
            <wp:wrapNone/>
            <wp:docPr id="219" name="image72.png"/>
            <wp:cNvGraphicFramePr>
              <a:graphicFrameLocks noChangeAspect="1"/>
            </wp:cNvGraphicFramePr>
            <a:graphic>
              <a:graphicData uri="http://schemas.openxmlformats.org/drawingml/2006/picture">
                <pic:pic>
                  <pic:nvPicPr>
                    <pic:cNvPr id="220" name="image72.png"/>
                    <pic:cNvPicPr/>
                  </pic:nvPicPr>
                  <pic:blipFill>
                    <a:blip r:embed="rId87" cstate="print"/>
                    <a:stretch>
                      <a:fillRect/>
                    </a:stretch>
                  </pic:blipFill>
                  <pic:spPr>
                    <a:xfrm>
                      <a:off x="0" y="0"/>
                      <a:ext cx="167480" cy="126046"/>
                    </a:xfrm>
                    <a:prstGeom prst="rect">
                      <a:avLst/>
                    </a:prstGeom>
                  </pic:spPr>
                </pic:pic>
              </a:graphicData>
            </a:graphic>
          </wp:anchor>
        </w:drawing>
      </w:r>
      <w:r>
        <w:rPr>
          <w:color w:val="0000FF"/>
        </w:rPr>
        <w:t>Chọn A.</w:t>
      </w:r>
    </w:p>
    <w:p>
      <w:pPr>
        <w:spacing w:before="41"/>
        <w:ind w:left="226" w:right="0" w:firstLine="0"/>
        <w:jc w:val="left"/>
        <w:rPr>
          <w:b/>
          <w:sz w:val="24"/>
        </w:rPr>
      </w:pPr>
      <w:r>
        <w:rPr>
          <w:b/>
          <w:color w:val="FF0000"/>
          <w:sz w:val="24"/>
        </w:rPr>
        <w:t>102. D</w:t>
      </w:r>
    </w:p>
    <w:p>
      <w:pPr>
        <w:spacing w:after="0"/>
        <w:jc w:val="left"/>
        <w:rPr>
          <w:sz w:val="24"/>
        </w:rPr>
        <w:sectPr>
          <w:type w:val="continuous"/>
          <w:pgSz w:w="11920" w:h="16850"/>
          <w:pgMar w:top="260" w:bottom="780" w:left="340" w:right="20"/>
        </w:sectPr>
      </w:pPr>
    </w:p>
    <w:p>
      <w:pPr>
        <w:spacing w:before="78"/>
        <w:ind w:left="226" w:right="0" w:firstLine="0"/>
        <w:jc w:val="left"/>
        <w:rPr>
          <w:b/>
          <w:sz w:val="24"/>
        </w:rPr>
      </w:pPr>
      <w:r>
        <w:rPr>
          <w:b/>
          <w:color w:val="0000FF"/>
          <w:sz w:val="24"/>
        </w:rPr>
        <w:t>Phương pháp:</w:t>
      </w:r>
    </w:p>
    <w:p>
      <w:pPr>
        <w:pStyle w:val="BodyText"/>
        <w:spacing w:before="192"/>
      </w:pPr>
      <w:r>
        <w:rPr/>
        <w:t>Sử dụng các dữ kiện bài cho và công </w:t>
      </w:r>
      <w:r>
        <w:rPr>
          <w:spacing w:val="-4"/>
        </w:rPr>
        <w:t>thức:</w:t>
      </w:r>
    </w:p>
    <w:p>
      <w:pPr>
        <w:pStyle w:val="BodyText"/>
        <w:spacing w:before="3"/>
        <w:ind w:left="0"/>
        <w:rPr>
          <w:sz w:val="25"/>
        </w:rPr>
      </w:pPr>
    </w:p>
    <w:p>
      <w:pPr>
        <w:pStyle w:val="Heading1"/>
      </w:pPr>
      <w:r>
        <w:rPr>
          <w:color w:val="0000FF"/>
        </w:rPr>
        <w:t>Cách giải:</w:t>
      </w:r>
    </w:p>
    <w:p>
      <w:pPr>
        <w:pStyle w:val="BodyText"/>
        <w:spacing w:before="36"/>
      </w:pPr>
      <w:r>
        <w:rPr/>
        <w:t>Hình ảnh mô tả sáo trúc:</w:t>
      </w:r>
    </w:p>
    <w:p>
      <w:pPr>
        <w:pStyle w:val="BodyText"/>
        <w:spacing w:before="9"/>
        <w:ind w:left="0"/>
        <w:rPr>
          <w:sz w:val="34"/>
        </w:rPr>
      </w:pPr>
      <w:r>
        <w:rPr/>
        <w:br w:type="column"/>
      </w:r>
      <w:r>
        <w:rPr>
          <w:sz w:val="34"/>
        </w:rPr>
      </w:r>
    </w:p>
    <w:p>
      <w:pPr>
        <w:spacing w:line="381" w:lineRule="exact" w:before="0"/>
        <w:ind w:left="66" w:right="0" w:firstLine="0"/>
        <w:jc w:val="left"/>
        <w:rPr>
          <w:i/>
          <w:sz w:val="24"/>
        </w:rPr>
      </w:pPr>
      <w:r>
        <w:rPr>
          <w:i/>
          <w:sz w:val="24"/>
        </w:rPr>
        <w:t>L </w:t>
      </w:r>
      <w:r>
        <w:rPr>
          <w:rFonts w:ascii="Symbol" w:hAnsi="Symbol"/>
          <w:sz w:val="24"/>
        </w:rPr>
        <w:t></w:t>
      </w:r>
      <w:r>
        <w:rPr>
          <w:sz w:val="24"/>
        </w:rPr>
        <w:t> </w:t>
      </w:r>
      <w:r>
        <w:rPr>
          <w:i/>
          <w:position w:val="15"/>
          <w:sz w:val="24"/>
        </w:rPr>
        <w:t>v</w:t>
      </w:r>
    </w:p>
    <w:p>
      <w:pPr>
        <w:spacing w:line="267" w:lineRule="exact" w:before="0"/>
        <w:ind w:left="461" w:right="0" w:firstLine="0"/>
        <w:jc w:val="left"/>
        <w:rPr>
          <w:i/>
          <w:sz w:val="13"/>
        </w:rPr>
      </w:pPr>
      <w:r>
        <w:rPr/>
        <w:pict>
          <v:line style="position:absolute;mso-position-horizontal-relative:page;mso-position-vertical-relative:paragraph;z-index:-255496192" from="257.044342pt,-3.3496pt" to="276.122293pt,-3.3496pt" stroked="true" strokeweight=".587088pt" strokecolor="#000000">
            <v:stroke dashstyle="solid"/>
            <w10:wrap type="none"/>
          </v:line>
        </w:pict>
      </w:r>
      <w:r>
        <w:rPr>
          <w:sz w:val="24"/>
        </w:rPr>
        <w:t>2. </w:t>
      </w:r>
      <w:r>
        <w:rPr>
          <w:i/>
          <w:sz w:val="24"/>
        </w:rPr>
        <w:t>f</w:t>
      </w:r>
      <w:r>
        <w:rPr>
          <w:i/>
          <w:position w:val="-5"/>
          <w:sz w:val="13"/>
        </w:rPr>
        <w:t>i</w:t>
      </w:r>
    </w:p>
    <w:p>
      <w:pPr>
        <w:spacing w:after="0" w:line="267" w:lineRule="exact"/>
        <w:jc w:val="left"/>
        <w:rPr>
          <w:sz w:val="13"/>
        </w:rPr>
        <w:sectPr>
          <w:pgSz w:w="11920" w:h="16850"/>
          <w:pgMar w:header="0" w:footer="591" w:top="640" w:bottom="780" w:left="340" w:right="20"/>
          <w:cols w:num="2" w:equalWidth="0">
            <w:col w:w="4315" w:space="40"/>
            <w:col w:w="7205"/>
          </w:cols>
        </w:sectPr>
      </w:pPr>
    </w:p>
    <w:p>
      <w:pPr>
        <w:pStyle w:val="BodyText"/>
        <w:ind w:left="0"/>
        <w:rPr>
          <w:i/>
          <w:sz w:val="4"/>
        </w:rPr>
      </w:pPr>
    </w:p>
    <w:p>
      <w:pPr>
        <w:pStyle w:val="BodyText"/>
        <w:rPr>
          <w:sz w:val="20"/>
        </w:rPr>
      </w:pPr>
      <w:r>
        <w:rPr>
          <w:sz w:val="20"/>
        </w:rPr>
        <w:drawing>
          <wp:inline distT="0" distB="0" distL="0" distR="0">
            <wp:extent cx="4775777" cy="2028825"/>
            <wp:effectExtent l="0" t="0" r="0" b="0"/>
            <wp:docPr id="221" name="image73.png"/>
            <wp:cNvGraphicFramePr>
              <a:graphicFrameLocks noChangeAspect="1"/>
            </wp:cNvGraphicFramePr>
            <a:graphic>
              <a:graphicData uri="http://schemas.openxmlformats.org/drawingml/2006/picture">
                <pic:pic>
                  <pic:nvPicPr>
                    <pic:cNvPr id="222" name="image73.png"/>
                    <pic:cNvPicPr/>
                  </pic:nvPicPr>
                  <pic:blipFill>
                    <a:blip r:embed="rId88" cstate="print"/>
                    <a:stretch>
                      <a:fillRect/>
                    </a:stretch>
                  </pic:blipFill>
                  <pic:spPr>
                    <a:xfrm>
                      <a:off x="0" y="0"/>
                      <a:ext cx="4775777" cy="2028825"/>
                    </a:xfrm>
                    <a:prstGeom prst="rect">
                      <a:avLst/>
                    </a:prstGeom>
                  </pic:spPr>
                </pic:pic>
              </a:graphicData>
            </a:graphic>
          </wp:inline>
        </w:drawing>
      </w:r>
      <w:r>
        <w:rPr>
          <w:sz w:val="20"/>
        </w:rPr>
      </w:r>
    </w:p>
    <w:p>
      <w:pPr>
        <w:spacing w:after="0"/>
        <w:rPr>
          <w:sz w:val="20"/>
        </w:rPr>
        <w:sectPr>
          <w:type w:val="continuous"/>
          <w:pgSz w:w="11920" w:h="16850"/>
          <w:pgMar w:top="260" w:bottom="780" w:left="340" w:right="20"/>
        </w:sectPr>
      </w:pPr>
    </w:p>
    <w:p>
      <w:pPr>
        <w:pStyle w:val="BodyText"/>
        <w:spacing w:before="46"/>
      </w:pPr>
      <w:r>
        <w:rPr/>
        <w:drawing>
          <wp:anchor distT="0" distB="0" distL="0" distR="0" allowOverlap="1" layoutInCell="1" locked="0" behindDoc="1" simplePos="0" relativeHeight="247818240">
            <wp:simplePos x="0" y="0"/>
            <wp:positionH relativeFrom="page">
              <wp:posOffset>951355</wp:posOffset>
            </wp:positionH>
            <wp:positionV relativeFrom="paragraph">
              <wp:posOffset>-1374851</wp:posOffset>
            </wp:positionV>
            <wp:extent cx="5117633" cy="5446261"/>
            <wp:effectExtent l="0" t="0" r="0" b="0"/>
            <wp:wrapNone/>
            <wp:docPr id="223" name="image2.png"/>
            <wp:cNvGraphicFramePr>
              <a:graphicFrameLocks noChangeAspect="1"/>
            </wp:cNvGraphicFramePr>
            <a:graphic>
              <a:graphicData uri="http://schemas.openxmlformats.org/drawingml/2006/picture">
                <pic:pic>
                  <pic:nvPicPr>
                    <pic:cNvPr id="224" name="image2.png"/>
                    <pic:cNvPicPr/>
                  </pic:nvPicPr>
                  <pic:blipFill>
                    <a:blip r:embed="rId7" cstate="print"/>
                    <a:stretch>
                      <a:fillRect/>
                    </a:stretch>
                  </pic:blipFill>
                  <pic:spPr>
                    <a:xfrm>
                      <a:off x="0" y="0"/>
                      <a:ext cx="5117633" cy="5446261"/>
                    </a:xfrm>
                    <a:prstGeom prst="rect">
                      <a:avLst/>
                    </a:prstGeom>
                  </pic:spPr>
                </pic:pic>
              </a:graphicData>
            </a:graphic>
          </wp:anchor>
        </w:drawing>
      </w:r>
      <w:r>
        <w:rPr/>
        <w:t>+ Tần số âm cơ </w:t>
      </w:r>
      <w:r>
        <w:rPr>
          <w:spacing w:val="-4"/>
        </w:rPr>
        <w:t>bản:</w:t>
      </w:r>
    </w:p>
    <w:p>
      <w:pPr>
        <w:spacing w:before="28"/>
        <w:ind w:left="103" w:right="0" w:firstLine="0"/>
        <w:jc w:val="left"/>
        <w:rPr>
          <w:i/>
          <w:sz w:val="24"/>
        </w:rPr>
      </w:pPr>
      <w:r>
        <w:rPr/>
        <w:br w:type="column"/>
      </w:r>
      <w:r>
        <w:rPr>
          <w:i/>
          <w:w w:val="105"/>
          <w:sz w:val="24"/>
        </w:rPr>
        <w:t>f</w:t>
      </w:r>
      <w:r>
        <w:rPr>
          <w:w w:val="105"/>
          <w:position w:val="-5"/>
          <w:sz w:val="14"/>
        </w:rPr>
        <w:t>0 </w:t>
      </w:r>
      <w:r>
        <w:rPr>
          <w:rFonts w:ascii="Symbol" w:hAnsi="Symbol"/>
          <w:w w:val="105"/>
          <w:sz w:val="24"/>
        </w:rPr>
        <w:t></w:t>
      </w:r>
      <w:r>
        <w:rPr>
          <w:w w:val="105"/>
          <w:sz w:val="24"/>
        </w:rPr>
        <w:t> 440</w:t>
      </w:r>
      <w:r>
        <w:rPr>
          <w:i/>
          <w:w w:val="105"/>
          <w:sz w:val="24"/>
        </w:rPr>
        <w:t>Hz</w:t>
      </w:r>
    </w:p>
    <w:p>
      <w:pPr>
        <w:spacing w:after="0"/>
        <w:jc w:val="left"/>
        <w:rPr>
          <w:sz w:val="24"/>
        </w:rPr>
        <w:sectPr>
          <w:type w:val="continuous"/>
          <w:pgSz w:w="11920" w:h="16850"/>
          <w:pgMar w:top="260" w:bottom="780" w:left="340" w:right="20"/>
          <w:cols w:num="2" w:equalWidth="0">
            <w:col w:w="2187" w:space="40"/>
            <w:col w:w="9333"/>
          </w:cols>
        </w:sectPr>
      </w:pPr>
    </w:p>
    <w:p>
      <w:pPr>
        <w:pStyle w:val="BodyText"/>
        <w:spacing w:before="64"/>
      </w:pPr>
      <w:r>
        <w:rPr>
          <w:position w:val="2"/>
        </w:rPr>
        <w:t>+ Với </w:t>
      </w:r>
      <w:r>
        <w:rPr>
          <w:spacing w:val="-3"/>
          <w:position w:val="2"/>
        </w:rPr>
        <w:t>L</w:t>
      </w:r>
      <w:r>
        <w:rPr>
          <w:spacing w:val="-3"/>
          <w:sz w:val="16"/>
        </w:rPr>
        <w:t>i  </w:t>
      </w:r>
      <w:r>
        <w:rPr>
          <w:position w:val="2"/>
        </w:rPr>
        <w:t>là chiều dài từ lỗ thổi đến lỗ thứ</w:t>
      </w:r>
      <w:r>
        <w:rPr>
          <w:spacing w:val="-14"/>
          <w:position w:val="2"/>
        </w:rPr>
        <w:t> </w:t>
      </w:r>
      <w:r>
        <w:rPr>
          <w:spacing w:val="-6"/>
          <w:position w:val="2"/>
        </w:rPr>
        <w:t>i.</w:t>
      </w:r>
    </w:p>
    <w:p>
      <w:pPr>
        <w:pStyle w:val="BodyText"/>
        <w:spacing w:line="201" w:lineRule="exact" w:before="195"/>
      </w:pPr>
      <w:r>
        <w:rPr/>
        <w:pict>
          <v:line style="position:absolute;mso-position-horizontal-relative:page;mso-position-vertical-relative:paragraph;z-index:252024832" from="234.853363pt,18.128422pt" to="247.264486pt,18.128422pt" stroked="true" strokeweight=".587088pt" strokecolor="#000000">
            <v:stroke dashstyle="solid"/>
            <w10:wrap type="none"/>
          </v:line>
        </w:pict>
      </w:r>
      <w:r>
        <w:rPr/>
        <w:t>→ </w:t>
      </w:r>
      <w:r>
        <w:rPr>
          <w:spacing w:val="-3"/>
        </w:rPr>
        <w:t>Lỗ </w:t>
      </w:r>
      <w:r>
        <w:rPr/>
        <w:t>thứ nhất cách lỗ định âm một</w:t>
      </w:r>
      <w:r>
        <w:rPr>
          <w:spacing w:val="2"/>
        </w:rPr>
        <w:t> </w:t>
      </w:r>
      <w:r>
        <w:rPr/>
        <w:t>cung:</w:t>
      </w:r>
    </w:p>
    <w:p>
      <w:pPr>
        <w:pStyle w:val="BodyText"/>
        <w:spacing w:before="1"/>
        <w:ind w:left="0"/>
        <w:rPr>
          <w:sz w:val="37"/>
        </w:rPr>
      </w:pPr>
      <w:r>
        <w:rPr/>
        <w:br w:type="column"/>
      </w:r>
      <w:r>
        <w:rPr>
          <w:sz w:val="37"/>
        </w:rPr>
      </w:r>
    </w:p>
    <w:p>
      <w:pPr>
        <w:spacing w:line="144" w:lineRule="auto" w:before="0"/>
        <w:ind w:left="-10" w:right="0" w:firstLine="0"/>
        <w:jc w:val="left"/>
        <w:rPr>
          <w:sz w:val="24"/>
        </w:rPr>
      </w:pPr>
      <w:r>
        <w:rPr>
          <w:i/>
          <w:sz w:val="24"/>
        </w:rPr>
        <w:t>L</w:t>
      </w:r>
      <w:r>
        <w:rPr>
          <w:position w:val="-5"/>
          <w:sz w:val="13"/>
        </w:rPr>
        <w:t>1 </w:t>
      </w:r>
      <w:r>
        <w:rPr>
          <w:rFonts w:ascii="Symbol" w:hAnsi="Symbol"/>
          <w:position w:val="-14"/>
          <w:sz w:val="24"/>
        </w:rPr>
        <w:t></w:t>
      </w:r>
      <w:r>
        <w:rPr>
          <w:position w:val="-14"/>
          <w:sz w:val="24"/>
        </w:rPr>
        <w:t> </w:t>
      </w:r>
      <w:r>
        <w:rPr>
          <w:sz w:val="24"/>
        </w:rPr>
        <w:t>8</w:t>
      </w:r>
    </w:p>
    <w:p>
      <w:pPr>
        <w:spacing w:after="0" w:line="144" w:lineRule="auto"/>
        <w:jc w:val="left"/>
        <w:rPr>
          <w:sz w:val="24"/>
        </w:rPr>
        <w:sectPr>
          <w:type w:val="continuous"/>
          <w:pgSz w:w="11920" w:h="16850"/>
          <w:pgMar w:top="260" w:bottom="780" w:left="340" w:right="20"/>
          <w:cols w:num="2" w:equalWidth="0">
            <w:col w:w="4362" w:space="40"/>
            <w:col w:w="7158"/>
          </w:cols>
        </w:sectPr>
      </w:pPr>
    </w:p>
    <w:p>
      <w:pPr>
        <w:tabs>
          <w:tab w:pos="4987" w:val="right" w:leader="none"/>
        </w:tabs>
        <w:spacing w:line="301" w:lineRule="exact" w:before="0"/>
        <w:ind w:left="4379" w:right="0" w:firstLine="0"/>
        <w:jc w:val="left"/>
        <w:rPr>
          <w:sz w:val="24"/>
        </w:rPr>
      </w:pPr>
      <w:r>
        <w:rPr/>
        <w:pict>
          <v:line style="position:absolute;mso-position-horizontal-relative:page;mso-position-vertical-relative:paragraph;z-index:252025856" from="260.03183pt,-1.63178pt" to="266.771042pt,-1.63178pt" stroked="true" strokeweight=".587088pt" strokecolor="#000000">
            <v:stroke dashstyle="solid"/>
            <w10:wrap type="none"/>
          </v:line>
        </w:pict>
      </w:r>
      <w:r>
        <w:rPr>
          <w:i/>
          <w:spacing w:val="-6"/>
          <w:sz w:val="24"/>
        </w:rPr>
        <w:t>L</w:t>
      </w:r>
      <w:r>
        <w:rPr>
          <w:spacing w:val="-6"/>
          <w:position w:val="-5"/>
          <w:sz w:val="13"/>
        </w:rPr>
        <w:t>0</w:t>
        <w:tab/>
      </w:r>
      <w:r>
        <w:rPr>
          <w:sz w:val="24"/>
        </w:rPr>
        <w:t>9</w:t>
      </w:r>
    </w:p>
    <w:p>
      <w:pPr>
        <w:spacing w:after="0" w:line="301" w:lineRule="exact"/>
        <w:jc w:val="left"/>
        <w:rPr>
          <w:sz w:val="24"/>
        </w:rPr>
        <w:sectPr>
          <w:type w:val="continuous"/>
          <w:pgSz w:w="11920" w:h="16850"/>
          <w:pgMar w:top="260" w:bottom="780" w:left="340" w:right="20"/>
        </w:sectPr>
      </w:pPr>
    </w:p>
    <w:p>
      <w:pPr>
        <w:pStyle w:val="BodyText"/>
        <w:spacing w:line="200" w:lineRule="exact" w:before="216"/>
      </w:pPr>
      <w:r>
        <w:rPr/>
        <w:pict>
          <v:line style="position:absolute;mso-position-horizontal-relative:page;mso-position-vertical-relative:paragraph;z-index:252026880" from="270.003357pt,19.172171pt" to="282.509809pt,19.172171pt" stroked="true" strokeweight=".587953pt" strokecolor="#000000">
            <v:stroke dashstyle="solid"/>
            <w10:wrap type="none"/>
          </v:line>
        </w:pict>
      </w:r>
      <w:r>
        <w:rPr/>
        <w:pict>
          <v:line style="position:absolute;mso-position-horizontal-relative:page;mso-position-vertical-relative:paragraph;z-index:252027904" from="295.277161pt,19.172171pt" to="302.016373pt,19.172171pt" stroked="true" strokeweight=".587953pt" strokecolor="#000000">
            <v:stroke dashstyle="solid"/>
            <w10:wrap type="none"/>
          </v:line>
        </w:pict>
      </w:r>
      <w:r>
        <w:rPr/>
        <w:t>→ </w:t>
      </w:r>
      <w:r>
        <w:rPr>
          <w:spacing w:val="-3"/>
        </w:rPr>
        <w:t>Lỗ </w:t>
      </w:r>
      <w:r>
        <w:rPr/>
        <w:t>thứ nhất và lỗ thứ hai cách nhau một </w:t>
      </w:r>
      <w:r>
        <w:rPr>
          <w:spacing w:val="-4"/>
        </w:rPr>
        <w:t>cung:</w:t>
      </w:r>
    </w:p>
    <w:p>
      <w:pPr>
        <w:spacing w:line="146" w:lineRule="auto" w:before="105"/>
        <w:ind w:left="86" w:right="0" w:firstLine="0"/>
        <w:jc w:val="left"/>
        <w:rPr>
          <w:sz w:val="24"/>
        </w:rPr>
      </w:pPr>
      <w:r>
        <w:rPr/>
        <w:br w:type="column"/>
      </w:r>
      <w:r>
        <w:rPr>
          <w:i/>
          <w:sz w:val="24"/>
        </w:rPr>
        <w:t>L</w:t>
      </w:r>
      <w:r>
        <w:rPr>
          <w:position w:val="-5"/>
          <w:sz w:val="13"/>
        </w:rPr>
        <w:t>2 </w:t>
      </w:r>
      <w:r>
        <w:rPr>
          <w:rFonts w:ascii="Symbol" w:hAnsi="Symbol"/>
          <w:position w:val="-14"/>
          <w:sz w:val="24"/>
        </w:rPr>
        <w:t></w:t>
      </w:r>
      <w:r>
        <w:rPr>
          <w:position w:val="-14"/>
          <w:sz w:val="24"/>
        </w:rPr>
        <w:t> </w:t>
      </w:r>
      <w:r>
        <w:rPr>
          <w:sz w:val="24"/>
        </w:rPr>
        <w:t>8</w:t>
      </w:r>
    </w:p>
    <w:p>
      <w:pPr>
        <w:spacing w:after="0" w:line="146" w:lineRule="auto"/>
        <w:jc w:val="left"/>
        <w:rPr>
          <w:sz w:val="24"/>
        </w:rPr>
        <w:sectPr>
          <w:type w:val="continuous"/>
          <w:pgSz w:w="11920" w:h="16850"/>
          <w:pgMar w:top="260" w:bottom="780" w:left="340" w:right="20"/>
          <w:cols w:num="2" w:equalWidth="0">
            <w:col w:w="4956" w:space="40"/>
            <w:col w:w="6564"/>
          </w:cols>
        </w:sectPr>
      </w:pPr>
    </w:p>
    <w:p>
      <w:pPr>
        <w:pStyle w:val="BodyText"/>
        <w:spacing w:line="201" w:lineRule="exact" w:before="515"/>
      </w:pPr>
      <w:r>
        <w:rPr/>
        <w:t>→ </w:t>
      </w:r>
      <w:r>
        <w:rPr>
          <w:spacing w:val="-3"/>
        </w:rPr>
        <w:t>Lỗ </w:t>
      </w:r>
      <w:r>
        <w:rPr/>
        <w:t>thứ ba cách lỗ thứ hai nửa </w:t>
      </w:r>
      <w:r>
        <w:rPr>
          <w:spacing w:val="-5"/>
        </w:rPr>
        <w:t>cung:</w:t>
      </w:r>
    </w:p>
    <w:p>
      <w:pPr>
        <w:spacing w:line="146" w:lineRule="auto" w:before="403"/>
        <w:ind w:left="91" w:right="0" w:firstLine="0"/>
        <w:jc w:val="left"/>
        <w:rPr>
          <w:sz w:val="24"/>
        </w:rPr>
      </w:pPr>
      <w:r>
        <w:rPr/>
        <w:br w:type="column"/>
      </w:r>
      <w:r>
        <w:rPr>
          <w:i/>
          <w:sz w:val="24"/>
        </w:rPr>
        <w:t>L</w:t>
      </w:r>
      <w:r>
        <w:rPr>
          <w:position w:val="-5"/>
          <w:sz w:val="13"/>
        </w:rPr>
        <w:t>3 </w:t>
      </w:r>
      <w:r>
        <w:rPr>
          <w:rFonts w:ascii="Symbol" w:hAnsi="Symbol"/>
          <w:position w:val="-14"/>
          <w:sz w:val="24"/>
        </w:rPr>
        <w:t></w:t>
      </w:r>
      <w:r>
        <w:rPr>
          <w:position w:val="-14"/>
          <w:sz w:val="24"/>
        </w:rPr>
        <w:t> </w:t>
      </w:r>
      <w:r>
        <w:rPr>
          <w:sz w:val="24"/>
        </w:rPr>
        <w:t>15</w:t>
      </w:r>
    </w:p>
    <w:p>
      <w:pPr>
        <w:tabs>
          <w:tab w:pos="823" w:val="right" w:leader="none"/>
        </w:tabs>
        <w:spacing w:line="301" w:lineRule="exact" w:before="0"/>
        <w:ind w:left="226" w:right="0" w:firstLine="0"/>
        <w:jc w:val="left"/>
        <w:rPr>
          <w:sz w:val="24"/>
        </w:rPr>
      </w:pPr>
      <w:r>
        <w:rPr/>
        <w:br w:type="column"/>
      </w:r>
      <w:r>
        <w:rPr>
          <w:i/>
          <w:spacing w:val="-13"/>
          <w:sz w:val="24"/>
        </w:rPr>
        <w:t>L</w:t>
      </w:r>
      <w:r>
        <w:rPr>
          <w:spacing w:val="-13"/>
          <w:position w:val="-5"/>
          <w:sz w:val="13"/>
        </w:rPr>
        <w:t>1</w:t>
        <w:tab/>
      </w:r>
      <w:r>
        <w:rPr>
          <w:sz w:val="24"/>
        </w:rPr>
        <w:t>9</w:t>
      </w:r>
    </w:p>
    <w:p>
      <w:pPr>
        <w:spacing w:after="0" w:line="301" w:lineRule="exact"/>
        <w:jc w:val="left"/>
        <w:rPr>
          <w:sz w:val="24"/>
        </w:rPr>
        <w:sectPr>
          <w:type w:val="continuous"/>
          <w:pgSz w:w="11920" w:h="16850"/>
          <w:pgMar w:top="260" w:bottom="780" w:left="340" w:right="20"/>
          <w:cols w:num="3" w:equalWidth="0">
            <w:col w:w="3939" w:space="40"/>
            <w:col w:w="841" w:space="49"/>
            <w:col w:w="6691"/>
          </w:cols>
        </w:sectPr>
      </w:pPr>
    </w:p>
    <w:p>
      <w:pPr>
        <w:tabs>
          <w:tab w:pos="4777" w:val="right" w:leader="none"/>
        </w:tabs>
        <w:spacing w:line="301" w:lineRule="exact" w:before="0"/>
        <w:ind w:left="4065" w:right="0" w:firstLine="0"/>
        <w:jc w:val="left"/>
        <w:rPr>
          <w:sz w:val="24"/>
        </w:rPr>
      </w:pPr>
      <w:r>
        <w:rPr/>
        <w:pict>
          <v:line style="position:absolute;mso-position-horizontal-relative:page;mso-position-vertical-relative:paragraph;z-index:252028928" from="219.161148pt,-1.662175pt" to="231.668641pt,-1.662175pt" stroked="true" strokeweight=".587088pt" strokecolor="#000000">
            <v:stroke dashstyle="solid"/>
            <w10:wrap type="none"/>
          </v:line>
        </w:pict>
      </w:r>
      <w:r>
        <w:rPr/>
        <w:pict>
          <v:line style="position:absolute;mso-position-horizontal-relative:page;mso-position-vertical-relative:paragraph;z-index:252029952" from="244.438049pt,-1.662175pt" to="256.254338pt,-1.662175pt" stroked="true" strokeweight=".587088pt" strokecolor="#000000">
            <v:stroke dashstyle="solid"/>
            <w10:wrap type="none"/>
          </v:line>
        </w:pict>
      </w:r>
      <w:r>
        <w:rPr>
          <w:i/>
          <w:spacing w:val="-6"/>
          <w:sz w:val="24"/>
        </w:rPr>
        <w:t>L</w:t>
      </w:r>
      <w:r>
        <w:rPr>
          <w:spacing w:val="-6"/>
          <w:position w:val="-5"/>
          <w:sz w:val="13"/>
        </w:rPr>
        <w:t>2</w:t>
        <w:tab/>
      </w:r>
      <w:r>
        <w:rPr>
          <w:sz w:val="24"/>
        </w:rPr>
        <w:t>16</w:t>
      </w:r>
    </w:p>
    <w:p>
      <w:pPr>
        <w:spacing w:after="0" w:line="301" w:lineRule="exact"/>
        <w:jc w:val="left"/>
        <w:rPr>
          <w:sz w:val="24"/>
        </w:rPr>
        <w:sectPr>
          <w:type w:val="continuous"/>
          <w:pgSz w:w="11920" w:h="16850"/>
          <w:pgMar w:top="260" w:bottom="780" w:left="340" w:right="20"/>
        </w:sectPr>
      </w:pPr>
    </w:p>
    <w:p>
      <w:pPr>
        <w:pStyle w:val="BodyText"/>
        <w:spacing w:line="200" w:lineRule="exact" w:before="216"/>
      </w:pPr>
      <w:r>
        <w:rPr/>
        <w:t>→ </w:t>
      </w:r>
      <w:r>
        <w:rPr>
          <w:spacing w:val="-3"/>
        </w:rPr>
        <w:t>Lỗ </w:t>
      </w:r>
      <w:r>
        <w:rPr/>
        <w:t>thứ tư cách lỗ thứ ba một </w:t>
      </w:r>
      <w:r>
        <w:rPr>
          <w:spacing w:val="-4"/>
        </w:rPr>
        <w:t>cung:</w:t>
      </w:r>
    </w:p>
    <w:p>
      <w:pPr>
        <w:spacing w:line="146" w:lineRule="auto" w:before="104"/>
        <w:ind w:left="86" w:right="0" w:firstLine="0"/>
        <w:jc w:val="left"/>
        <w:rPr>
          <w:sz w:val="24"/>
        </w:rPr>
      </w:pPr>
      <w:r>
        <w:rPr/>
        <w:br w:type="column"/>
      </w:r>
      <w:r>
        <w:rPr>
          <w:i/>
          <w:sz w:val="24"/>
        </w:rPr>
        <w:t>L</w:t>
      </w:r>
      <w:r>
        <w:rPr>
          <w:position w:val="-5"/>
          <w:sz w:val="13"/>
        </w:rPr>
        <w:t>4 </w:t>
      </w:r>
      <w:r>
        <w:rPr>
          <w:rFonts w:ascii="Symbol" w:hAnsi="Symbol"/>
          <w:position w:val="-14"/>
          <w:sz w:val="24"/>
        </w:rPr>
        <w:t></w:t>
      </w:r>
      <w:r>
        <w:rPr>
          <w:position w:val="-14"/>
          <w:sz w:val="24"/>
        </w:rPr>
        <w:t> </w:t>
      </w:r>
      <w:r>
        <w:rPr>
          <w:sz w:val="24"/>
        </w:rPr>
        <w:t>8</w:t>
      </w:r>
    </w:p>
    <w:p>
      <w:pPr>
        <w:spacing w:after="0" w:line="146" w:lineRule="auto"/>
        <w:jc w:val="left"/>
        <w:rPr>
          <w:sz w:val="24"/>
        </w:rPr>
        <w:sectPr>
          <w:type w:val="continuous"/>
          <w:pgSz w:w="11920" w:h="16850"/>
          <w:pgMar w:top="260" w:bottom="780" w:left="340" w:right="20"/>
          <w:cols w:num="2" w:equalWidth="0">
            <w:col w:w="3860" w:space="40"/>
            <w:col w:w="7660"/>
          </w:cols>
        </w:sectPr>
      </w:pPr>
    </w:p>
    <w:p>
      <w:pPr>
        <w:tabs>
          <w:tab w:pos="4595" w:val="right" w:leader="none"/>
        </w:tabs>
        <w:spacing w:line="301" w:lineRule="exact" w:before="0"/>
        <w:ind w:left="3990" w:right="0" w:firstLine="0"/>
        <w:jc w:val="left"/>
        <w:rPr>
          <w:sz w:val="24"/>
        </w:rPr>
      </w:pPr>
      <w:r>
        <w:rPr/>
        <w:pict>
          <v:line style="position:absolute;mso-position-horizontal-relative:page;mso-position-vertical-relative:paragraph;z-index:252030976" from="215.153366pt,-1.628219pt" to="227.659818pt,-1.628219pt" stroked="true" strokeweight=".587953pt" strokecolor="#000000">
            <v:stroke dashstyle="solid"/>
            <w10:wrap type="none"/>
          </v:line>
        </w:pict>
      </w:r>
      <w:r>
        <w:rPr/>
        <w:pict>
          <v:line style="position:absolute;mso-position-horizontal-relative:page;mso-position-vertical-relative:paragraph;z-index:252032000" from="240.427155pt,-1.628219pt" to="247.166367pt,-1.628219pt" stroked="true" strokeweight=".587953pt" strokecolor="#000000">
            <v:stroke dashstyle="solid"/>
            <w10:wrap type="none"/>
          </v:line>
        </w:pict>
      </w:r>
      <w:r>
        <w:rPr>
          <w:i/>
          <w:spacing w:val="-8"/>
          <w:sz w:val="24"/>
        </w:rPr>
        <w:t>L</w:t>
      </w:r>
      <w:r>
        <w:rPr>
          <w:spacing w:val="-8"/>
          <w:position w:val="-5"/>
          <w:sz w:val="13"/>
        </w:rPr>
        <w:t>3</w:t>
        <w:tab/>
      </w:r>
      <w:r>
        <w:rPr>
          <w:sz w:val="24"/>
        </w:rPr>
        <w:t>9</w:t>
      </w:r>
    </w:p>
    <w:p>
      <w:pPr>
        <w:spacing w:after="0" w:line="301" w:lineRule="exact"/>
        <w:jc w:val="left"/>
        <w:rPr>
          <w:sz w:val="24"/>
        </w:rPr>
        <w:sectPr>
          <w:type w:val="continuous"/>
          <w:pgSz w:w="11920" w:h="16850"/>
          <w:pgMar w:top="260" w:bottom="780" w:left="340" w:right="20"/>
        </w:sectPr>
      </w:pPr>
    </w:p>
    <w:p>
      <w:pPr>
        <w:pStyle w:val="BodyText"/>
        <w:spacing w:line="200" w:lineRule="exact" w:before="214"/>
      </w:pPr>
      <w:r>
        <w:rPr/>
        <w:t>→ </w:t>
      </w:r>
      <w:r>
        <w:rPr>
          <w:spacing w:val="-3"/>
        </w:rPr>
        <w:t>Lỗ </w:t>
      </w:r>
      <w:r>
        <w:rPr/>
        <w:t>thứ năm cách lỗ thứ tư một </w:t>
      </w:r>
      <w:r>
        <w:rPr>
          <w:spacing w:val="-5"/>
        </w:rPr>
        <w:t>cung:</w:t>
      </w:r>
    </w:p>
    <w:p>
      <w:pPr>
        <w:spacing w:line="146" w:lineRule="auto" w:before="102"/>
        <w:ind w:left="89" w:right="0" w:firstLine="0"/>
        <w:jc w:val="left"/>
        <w:rPr>
          <w:sz w:val="24"/>
        </w:rPr>
      </w:pPr>
      <w:r>
        <w:rPr/>
        <w:br w:type="column"/>
      </w:r>
      <w:r>
        <w:rPr>
          <w:i/>
          <w:sz w:val="24"/>
        </w:rPr>
        <w:t>L</w:t>
      </w:r>
      <w:r>
        <w:rPr>
          <w:position w:val="-5"/>
          <w:sz w:val="13"/>
        </w:rPr>
        <w:t>5 </w:t>
      </w:r>
      <w:r>
        <w:rPr>
          <w:rFonts w:ascii="Symbol" w:hAnsi="Symbol"/>
          <w:position w:val="-14"/>
          <w:sz w:val="24"/>
        </w:rPr>
        <w:t></w:t>
      </w:r>
      <w:r>
        <w:rPr>
          <w:position w:val="-14"/>
          <w:sz w:val="24"/>
        </w:rPr>
        <w:t> </w:t>
      </w:r>
      <w:r>
        <w:rPr>
          <w:sz w:val="24"/>
        </w:rPr>
        <w:t>8</w:t>
      </w:r>
    </w:p>
    <w:p>
      <w:pPr>
        <w:spacing w:after="0" w:line="146" w:lineRule="auto"/>
        <w:jc w:val="left"/>
        <w:rPr>
          <w:sz w:val="24"/>
        </w:rPr>
        <w:sectPr>
          <w:type w:val="continuous"/>
          <w:pgSz w:w="11920" w:h="16850"/>
          <w:pgMar w:top="260" w:bottom="780" w:left="340" w:right="20"/>
          <w:cols w:num="2" w:equalWidth="0">
            <w:col w:w="4048" w:space="40"/>
            <w:col w:w="7472"/>
          </w:cols>
        </w:sectPr>
      </w:pPr>
    </w:p>
    <w:p>
      <w:pPr>
        <w:tabs>
          <w:tab w:pos="4783" w:val="right" w:leader="none"/>
        </w:tabs>
        <w:spacing w:line="301" w:lineRule="exact" w:before="0"/>
        <w:ind w:left="4173" w:right="0" w:firstLine="0"/>
        <w:jc w:val="left"/>
        <w:rPr>
          <w:sz w:val="24"/>
        </w:rPr>
      </w:pPr>
      <w:r>
        <w:rPr/>
        <w:pict>
          <v:line style="position:absolute;mso-position-horizontal-relative:page;mso-position-vertical-relative:paragraph;z-index:252033024" from="224.55336pt,-1.639417pt" to="237.059812pt,-1.639417pt" stroked="true" strokeweight=".587953pt" strokecolor="#000000">
            <v:stroke dashstyle="solid"/>
            <w10:wrap type="none"/>
          </v:line>
        </w:pict>
      </w:r>
      <w:r>
        <w:rPr/>
        <w:pict>
          <v:line style="position:absolute;mso-position-horizontal-relative:page;mso-position-vertical-relative:paragraph;z-index:252034048" from="249.827148pt,-1.639417pt" to="256.566360pt,-1.639417pt" stroked="true" strokeweight=".587953pt" strokecolor="#000000">
            <v:stroke dashstyle="solid"/>
            <w10:wrap type="none"/>
          </v:line>
        </w:pict>
      </w:r>
      <w:r>
        <w:rPr>
          <w:i/>
          <w:spacing w:val="-5"/>
          <w:sz w:val="24"/>
        </w:rPr>
        <w:t>L</w:t>
      </w:r>
      <w:r>
        <w:rPr>
          <w:spacing w:val="-5"/>
          <w:position w:val="-5"/>
          <w:sz w:val="13"/>
        </w:rPr>
        <w:t>4</w:t>
        <w:tab/>
      </w:r>
      <w:r>
        <w:rPr>
          <w:sz w:val="24"/>
        </w:rPr>
        <w:t>9</w:t>
      </w:r>
    </w:p>
    <w:p>
      <w:pPr>
        <w:spacing w:after="0" w:line="301" w:lineRule="exact"/>
        <w:jc w:val="left"/>
        <w:rPr>
          <w:sz w:val="24"/>
        </w:rPr>
        <w:sectPr>
          <w:type w:val="continuous"/>
          <w:pgSz w:w="11920" w:h="16850"/>
          <w:pgMar w:top="260" w:bottom="780" w:left="340" w:right="20"/>
        </w:sectPr>
      </w:pPr>
    </w:p>
    <w:p>
      <w:pPr>
        <w:pStyle w:val="BodyText"/>
        <w:spacing w:line="200" w:lineRule="exact" w:before="217"/>
      </w:pPr>
      <w:r>
        <w:rPr/>
        <w:t>+ Từ các tỉ số trên ta</w:t>
      </w:r>
      <w:r>
        <w:rPr>
          <w:spacing w:val="-6"/>
        </w:rPr>
        <w:t> có:</w:t>
      </w:r>
    </w:p>
    <w:p>
      <w:pPr>
        <w:tabs>
          <w:tab w:pos="3617" w:val="left" w:leader="none"/>
          <w:tab w:pos="4581" w:val="right" w:leader="none"/>
        </w:tabs>
        <w:spacing w:line="144" w:lineRule="auto" w:before="104"/>
        <w:ind w:left="99" w:right="0" w:firstLine="0"/>
        <w:jc w:val="left"/>
        <w:rPr>
          <w:sz w:val="24"/>
        </w:rPr>
      </w:pPr>
      <w:r>
        <w:rPr/>
        <w:br w:type="column"/>
      </w:r>
      <w:r>
        <w:rPr>
          <w:i/>
          <w:spacing w:val="-15"/>
          <w:w w:val="105"/>
          <w:sz w:val="24"/>
        </w:rPr>
        <w:t>L</w:t>
      </w:r>
      <w:r>
        <w:rPr>
          <w:spacing w:val="-15"/>
          <w:w w:val="105"/>
          <w:position w:val="-5"/>
          <w:sz w:val="13"/>
        </w:rPr>
        <w:t>1   </w:t>
      </w:r>
      <w:r>
        <w:rPr>
          <w:w w:val="105"/>
          <w:position w:val="-14"/>
          <w:sz w:val="24"/>
        </w:rPr>
        <w:t>. </w:t>
      </w:r>
      <w:r>
        <w:rPr>
          <w:i/>
          <w:spacing w:val="-7"/>
          <w:w w:val="105"/>
          <w:sz w:val="24"/>
        </w:rPr>
        <w:t>L</w:t>
      </w:r>
      <w:r>
        <w:rPr>
          <w:spacing w:val="-7"/>
          <w:w w:val="105"/>
          <w:position w:val="-5"/>
          <w:sz w:val="13"/>
        </w:rPr>
        <w:t>2  </w:t>
      </w:r>
      <w:r>
        <w:rPr>
          <w:w w:val="105"/>
          <w:position w:val="-14"/>
          <w:sz w:val="24"/>
        </w:rPr>
        <w:t>. </w:t>
      </w:r>
      <w:r>
        <w:rPr>
          <w:i/>
          <w:spacing w:val="-9"/>
          <w:w w:val="105"/>
          <w:sz w:val="24"/>
        </w:rPr>
        <w:t>L</w:t>
      </w:r>
      <w:r>
        <w:rPr>
          <w:spacing w:val="-9"/>
          <w:w w:val="105"/>
          <w:position w:val="-5"/>
          <w:sz w:val="13"/>
        </w:rPr>
        <w:t>3  </w:t>
      </w:r>
      <w:r>
        <w:rPr>
          <w:w w:val="105"/>
          <w:position w:val="-14"/>
          <w:sz w:val="24"/>
        </w:rPr>
        <w:t>. </w:t>
      </w:r>
      <w:r>
        <w:rPr>
          <w:i/>
          <w:spacing w:val="-7"/>
          <w:w w:val="105"/>
          <w:sz w:val="24"/>
        </w:rPr>
        <w:t>L</w:t>
      </w:r>
      <w:r>
        <w:rPr>
          <w:spacing w:val="-7"/>
          <w:w w:val="105"/>
          <w:position w:val="-5"/>
          <w:sz w:val="13"/>
        </w:rPr>
        <w:t>4  </w:t>
      </w:r>
      <w:r>
        <w:rPr>
          <w:w w:val="105"/>
          <w:position w:val="-14"/>
          <w:sz w:val="24"/>
        </w:rPr>
        <w:t>. </w:t>
      </w:r>
      <w:r>
        <w:rPr>
          <w:i/>
          <w:spacing w:val="-9"/>
          <w:w w:val="105"/>
          <w:sz w:val="24"/>
        </w:rPr>
        <w:t>L</w:t>
      </w:r>
      <w:r>
        <w:rPr>
          <w:spacing w:val="-9"/>
          <w:w w:val="105"/>
          <w:position w:val="-5"/>
          <w:sz w:val="13"/>
        </w:rPr>
        <w:t>5    </w:t>
      </w:r>
      <w:r>
        <w:rPr>
          <w:rFonts w:ascii="Symbol" w:hAnsi="Symbol"/>
          <w:w w:val="105"/>
          <w:position w:val="-14"/>
          <w:sz w:val="24"/>
        </w:rPr>
        <w:t></w:t>
      </w:r>
      <w:r>
        <w:rPr>
          <w:w w:val="105"/>
          <w:position w:val="-14"/>
          <w:sz w:val="24"/>
        </w:rPr>
        <w:t> </w:t>
      </w:r>
      <w:r>
        <w:rPr>
          <w:w w:val="105"/>
          <w:sz w:val="24"/>
        </w:rPr>
        <w:t>8  8 15</w:t>
      </w:r>
      <w:r>
        <w:rPr>
          <w:spacing w:val="9"/>
          <w:w w:val="105"/>
          <w:sz w:val="24"/>
        </w:rPr>
        <w:t> </w:t>
      </w:r>
      <w:r>
        <w:rPr>
          <w:w w:val="105"/>
          <w:sz w:val="24"/>
        </w:rPr>
        <w:t>8</w:t>
      </w:r>
      <w:r>
        <w:rPr>
          <w:spacing w:val="55"/>
          <w:w w:val="105"/>
          <w:sz w:val="24"/>
        </w:rPr>
        <w:t> </w:t>
      </w:r>
      <w:r>
        <w:rPr>
          <w:w w:val="105"/>
          <w:sz w:val="24"/>
        </w:rPr>
        <w:t>8</w:t>
        <w:tab/>
      </w:r>
      <w:r>
        <w:rPr>
          <w:i/>
          <w:spacing w:val="-9"/>
          <w:w w:val="105"/>
          <w:sz w:val="24"/>
        </w:rPr>
        <w:t>L</w:t>
      </w:r>
      <w:r>
        <w:rPr>
          <w:spacing w:val="-9"/>
          <w:w w:val="105"/>
          <w:position w:val="-5"/>
          <w:sz w:val="13"/>
        </w:rPr>
        <w:t>5</w:t>
        <w:tab/>
      </w:r>
      <w:r>
        <w:rPr>
          <w:spacing w:val="-3"/>
          <w:w w:val="105"/>
          <w:sz w:val="24"/>
        </w:rPr>
        <w:t>1280</w:t>
      </w:r>
    </w:p>
    <w:p>
      <w:pPr>
        <w:spacing w:after="0" w:line="144" w:lineRule="auto"/>
        <w:jc w:val="left"/>
        <w:rPr>
          <w:sz w:val="24"/>
        </w:rPr>
        <w:sectPr>
          <w:type w:val="continuous"/>
          <w:pgSz w:w="11920" w:h="16850"/>
          <w:pgMar w:top="260" w:bottom="780" w:left="340" w:right="20"/>
          <w:cols w:num="2" w:equalWidth="0">
            <w:col w:w="2561" w:space="40"/>
            <w:col w:w="8959"/>
          </w:cols>
        </w:sectPr>
      </w:pPr>
    </w:p>
    <w:p>
      <w:pPr>
        <w:tabs>
          <w:tab w:pos="4611" w:val="left" w:leader="none"/>
          <w:tab w:pos="6215" w:val="left" w:leader="none"/>
          <w:tab w:pos="7193" w:val="right" w:leader="none"/>
        </w:tabs>
        <w:spacing w:line="300" w:lineRule="exact" w:before="0"/>
        <w:ind w:left="2687" w:right="0" w:firstLine="0"/>
        <w:jc w:val="left"/>
        <w:rPr>
          <w:sz w:val="24"/>
        </w:rPr>
      </w:pPr>
      <w:r>
        <w:rPr/>
        <w:pict>
          <v:line style="position:absolute;mso-position-horizontal-relative:page;mso-position-vertical-relative:paragraph;z-index:252035072" from="150.251343pt,-1.654024pt" to="162.661485pt,-1.654024pt" stroked="true" strokeweight=".563588pt" strokecolor="#000000">
            <v:stroke dashstyle="solid"/>
            <w10:wrap type="none"/>
          </v:line>
        </w:pict>
      </w:r>
      <w:r>
        <w:rPr/>
        <w:pict>
          <v:line style="position:absolute;mso-position-horizontal-relative:page;mso-position-vertical-relative:paragraph;z-index:252036096" from="168.100739pt,-1.654024pt" to="180.60784pt,-1.654024pt" stroked="true" strokeweight=".563588pt" strokecolor="#000000">
            <v:stroke dashstyle="solid"/>
            <w10:wrap type="none"/>
          </v:line>
        </w:pict>
      </w:r>
      <w:r>
        <w:rPr/>
        <w:pict>
          <v:line style="position:absolute;mso-position-horizontal-relative:page;mso-position-vertical-relative:paragraph;z-index:252037120" from="186.048096pt,-1.654024pt" to="198.554202pt,-1.654024pt" stroked="true" strokeweight=".563588pt" strokecolor="#000000">
            <v:stroke dashstyle="solid"/>
            <w10:wrap type="none"/>
          </v:line>
        </w:pict>
      </w:r>
      <w:r>
        <w:rPr/>
        <w:pict>
          <v:line style="position:absolute;mso-position-horizontal-relative:page;mso-position-vertical-relative:paragraph;z-index:252038144" from="203.994446pt,-1.654024pt" to="216.501547pt,-1.654024pt" stroked="true" strokeweight=".563588pt" strokecolor="#000000">
            <v:stroke dashstyle="solid"/>
            <w10:wrap type="none"/>
          </v:line>
        </w:pict>
      </w:r>
      <w:r>
        <w:rPr/>
        <w:pict>
          <v:line style="position:absolute;mso-position-horizontal-relative:page;mso-position-vertical-relative:paragraph;z-index:252039168" from="221.940811pt,-1.654024pt" to="234.447913pt,-1.654024pt" stroked="true" strokeweight=".563588pt" strokecolor="#000000">
            <v:stroke dashstyle="solid"/>
            <w10:wrap type="none"/>
          </v:line>
        </w:pict>
      </w:r>
      <w:r>
        <w:rPr/>
        <w:pict>
          <v:line style="position:absolute;mso-position-horizontal-relative:page;mso-position-vertical-relative:paragraph;z-index:252040192" from="247.197906pt,-1.654024pt" to="253.949193pt,-1.654024pt" stroked="true" strokeweight=".563588pt" strokecolor="#000000">
            <v:stroke dashstyle="solid"/>
            <w10:wrap type="none"/>
          </v:line>
        </w:pict>
      </w:r>
      <w:r>
        <w:rPr/>
        <w:pict>
          <v:line style="position:absolute;mso-position-horizontal-relative:page;mso-position-vertical-relative:paragraph;z-index:-255478784" from="259.38446pt,-1.654024pt" to="266.143711pt,-1.654024pt" stroked="true" strokeweight=".563588pt" strokecolor="#000000">
            <v:stroke dashstyle="solid"/>
            <w10:wrap type="none"/>
          </v:line>
        </w:pict>
      </w:r>
      <w:r>
        <w:rPr/>
        <w:pict>
          <v:line style="position:absolute;mso-position-horizontal-relative:page;mso-position-vertical-relative:paragraph;z-index:-255477760" from="271.578979pt,-1.654024pt" to="283.385269pt,-1.654024pt" stroked="true" strokeweight=".563588pt" strokecolor="#000000">
            <v:stroke dashstyle="solid"/>
            <w10:wrap type="none"/>
          </v:line>
        </w:pict>
      </w:r>
      <w:r>
        <w:rPr/>
        <w:pict>
          <v:line style="position:absolute;mso-position-horizontal-relative:page;mso-position-vertical-relative:paragraph;z-index:-255476736" from="288.820557pt,-1.654024pt" to="295.569852pt,-1.654024pt" stroked="true" strokeweight=".563588pt" strokecolor="#000000">
            <v:stroke dashstyle="solid"/>
            <w10:wrap type="none"/>
          </v:line>
        </w:pict>
      </w:r>
      <w:r>
        <w:rPr/>
        <w:pict>
          <v:line style="position:absolute;mso-position-horizontal-relative:page;mso-position-vertical-relative:paragraph;z-index:-255475712" from="301.015076pt,-1.654024pt" to="307.764371pt,-1.654024pt" stroked="true" strokeweight=".563588pt" strokecolor="#000000">
            <v:stroke dashstyle="solid"/>
            <w10:wrap type="none"/>
          </v:line>
        </w:pict>
      </w:r>
      <w:r>
        <w:rPr/>
        <w:pict>
          <v:line style="position:absolute;mso-position-horizontal-relative:page;mso-position-vertical-relative:paragraph;z-index:-255474688" from="326.708191pt,-1.654024pt" to="339.111763pt,-1.654024pt" stroked="true" strokeweight=".563588pt" strokecolor="#000000">
            <v:stroke dashstyle="solid"/>
            <w10:wrap type="none"/>
          </v:line>
        </w:pict>
      </w:r>
      <w:r>
        <w:rPr/>
        <w:pict>
          <v:line style="position:absolute;mso-position-horizontal-relative:page;mso-position-vertical-relative:paragraph;z-index:252046336" from="351.863739pt,-1.654024pt" to="377.198484pt,-1.654024pt" stroked="true" strokeweight=".563588pt" strokecolor="#000000">
            <v:stroke dashstyle="solid"/>
            <w10:wrap type="none"/>
          </v:line>
        </w:pict>
      </w:r>
      <w:r>
        <w:rPr/>
        <w:pict>
          <v:group style="position:absolute;margin-left:26.879999pt;margin-top:18.360285pt;width:555.85pt;height:15.85pt;mso-position-horizontal-relative:page;mso-position-vertical-relative:paragraph;z-index:252048384" coordorigin="538,367" coordsize="11117,317">
            <v:rect style="position:absolute;left:537;top:367;width:11117;height:317" filled="true" fillcolor="#ffffff" stroked="false">
              <v:fill type="solid"/>
            </v:rect>
            <v:shape style="position:absolute;left:537;top:367;width:11117;height:317" type="#_x0000_t202" filled="false" stroked="false">
              <v:textbox inset="0,0,0,0">
                <w:txbxContent>
                  <w:p>
                    <w:pPr>
                      <w:spacing w:line="270" w:lineRule="exact" w:before="0"/>
                      <w:ind w:left="28" w:right="0" w:firstLine="0"/>
                      <w:jc w:val="left"/>
                      <w:rPr>
                        <w:sz w:val="24"/>
                      </w:rPr>
                    </w:pPr>
                    <w:r>
                      <w:rPr>
                        <w:sz w:val="24"/>
                      </w:rPr>
                      <w:t>Mặt khác:</w:t>
                    </w:r>
                  </w:p>
                </w:txbxContent>
              </v:textbox>
              <w10:wrap type="none"/>
            </v:shape>
            <w10:wrap type="none"/>
          </v:group>
        </w:pict>
      </w:r>
      <w:r>
        <w:rPr/>
        <w:pict>
          <v:shape style="position:absolute;margin-left:255.224045pt;margin-top:-10.665263pt;width:93.85pt;height:14.6pt;mso-position-horizontal-relative:page;mso-position-vertical-relative:paragraph;z-index:-255467520" type="#_x0000_t202" filled="false" stroked="false">
            <v:textbox inset="0,0,0,0">
              <w:txbxContent>
                <w:p>
                  <w:pPr>
                    <w:pStyle w:val="BodyText"/>
                    <w:tabs>
                      <w:tab w:pos="587" w:val="left" w:leader="none"/>
                      <w:tab w:pos="1114" w:val="left" w:leader="none"/>
                      <w:tab w:pos="1741" w:val="left" w:leader="none"/>
                    </w:tabs>
                    <w:spacing w:line="292" w:lineRule="exact"/>
                    <w:ind w:left="0"/>
                    <w:rPr>
                      <w:rFonts w:ascii="Symbol" w:hAnsi="Symbol"/>
                    </w:rPr>
                  </w:pPr>
                  <w:r>
                    <w:rPr>
                      <w:w w:val="105"/>
                    </w:rPr>
                    <w:t>. </w:t>
                  </w:r>
                  <w:r>
                    <w:rPr>
                      <w:spacing w:val="53"/>
                      <w:w w:val="105"/>
                    </w:rPr>
                    <w:t> </w:t>
                  </w:r>
                  <w:r>
                    <w:rPr>
                      <w:w w:val="105"/>
                    </w:rPr>
                    <w:t>.</w:t>
                    <w:tab/>
                    <w:t>. </w:t>
                  </w:r>
                  <w:r>
                    <w:rPr>
                      <w:spacing w:val="53"/>
                      <w:w w:val="105"/>
                    </w:rPr>
                    <w:t> </w:t>
                  </w:r>
                  <w:r>
                    <w:rPr>
                      <w:w w:val="105"/>
                    </w:rPr>
                    <w:t>.</w:t>
                    <w:tab/>
                  </w:r>
                  <w:r>
                    <w:rPr>
                      <w:rFonts w:ascii="Symbol" w:hAnsi="Symbol"/>
                      <w:w w:val="105"/>
                    </w:rPr>
                    <w:t></w:t>
                  </w:r>
                  <w:r>
                    <w:rPr>
                      <w:w w:val="105"/>
                    </w:rPr>
                    <w:tab/>
                  </w:r>
                  <w:r>
                    <w:rPr>
                      <w:rFonts w:ascii="Symbol" w:hAnsi="Symbol"/>
                      <w:spacing w:val="-20"/>
                      <w:w w:val="105"/>
                    </w:rPr>
                    <w:t></w:t>
                  </w:r>
                </w:p>
              </w:txbxContent>
            </v:textbox>
            <w10:wrap type="none"/>
          </v:shape>
        </w:pict>
      </w:r>
      <w:r>
        <w:rPr>
          <w:i/>
          <w:spacing w:val="-8"/>
          <w:w w:val="105"/>
          <w:sz w:val="24"/>
        </w:rPr>
        <w:t>L</w:t>
      </w:r>
      <w:r>
        <w:rPr>
          <w:spacing w:val="-8"/>
          <w:w w:val="105"/>
          <w:position w:val="-5"/>
          <w:sz w:val="13"/>
        </w:rPr>
        <w:t>0       </w:t>
      </w:r>
      <w:r>
        <w:rPr>
          <w:i/>
          <w:spacing w:val="-14"/>
          <w:w w:val="105"/>
          <w:sz w:val="24"/>
        </w:rPr>
        <w:t>L</w:t>
      </w:r>
      <w:r>
        <w:rPr>
          <w:spacing w:val="-14"/>
          <w:w w:val="105"/>
          <w:position w:val="-5"/>
          <w:sz w:val="13"/>
        </w:rPr>
        <w:t>1        </w:t>
      </w:r>
      <w:r>
        <w:rPr>
          <w:i/>
          <w:spacing w:val="-7"/>
          <w:w w:val="105"/>
          <w:sz w:val="24"/>
        </w:rPr>
        <w:t>L</w:t>
      </w:r>
      <w:r>
        <w:rPr>
          <w:spacing w:val="-7"/>
          <w:w w:val="105"/>
          <w:position w:val="-5"/>
          <w:sz w:val="13"/>
        </w:rPr>
        <w:t>2     </w:t>
      </w:r>
      <w:r>
        <w:rPr>
          <w:spacing w:val="-4"/>
          <w:w w:val="105"/>
          <w:position w:val="-5"/>
          <w:sz w:val="13"/>
        </w:rPr>
        <w:t> </w:t>
      </w:r>
      <w:r>
        <w:rPr>
          <w:i/>
          <w:spacing w:val="-9"/>
          <w:w w:val="105"/>
          <w:sz w:val="24"/>
        </w:rPr>
        <w:t>L</w:t>
      </w:r>
      <w:r>
        <w:rPr>
          <w:spacing w:val="-9"/>
          <w:w w:val="105"/>
          <w:position w:val="-5"/>
          <w:sz w:val="13"/>
        </w:rPr>
        <w:t>3     </w:t>
      </w:r>
      <w:r>
        <w:rPr>
          <w:spacing w:val="3"/>
          <w:w w:val="105"/>
          <w:position w:val="-5"/>
          <w:sz w:val="13"/>
        </w:rPr>
        <w:t> </w:t>
      </w:r>
      <w:r>
        <w:rPr>
          <w:i/>
          <w:spacing w:val="-7"/>
          <w:w w:val="105"/>
          <w:sz w:val="24"/>
        </w:rPr>
        <w:t>L</w:t>
      </w:r>
      <w:r>
        <w:rPr>
          <w:spacing w:val="-7"/>
          <w:w w:val="105"/>
          <w:position w:val="-5"/>
          <w:sz w:val="13"/>
        </w:rPr>
        <w:t>4</w:t>
        <w:tab/>
      </w:r>
      <w:r>
        <w:rPr>
          <w:w w:val="105"/>
          <w:sz w:val="24"/>
        </w:rPr>
        <w:t>9  9  16</w:t>
      </w:r>
      <w:r>
        <w:rPr>
          <w:spacing w:val="14"/>
          <w:w w:val="105"/>
          <w:sz w:val="24"/>
        </w:rPr>
        <w:t> </w:t>
      </w:r>
      <w:r>
        <w:rPr>
          <w:w w:val="105"/>
          <w:sz w:val="24"/>
        </w:rPr>
        <w:t>9</w:t>
      </w:r>
      <w:r>
        <w:rPr>
          <w:spacing w:val="53"/>
          <w:w w:val="105"/>
          <w:sz w:val="24"/>
        </w:rPr>
        <w:t> </w:t>
      </w:r>
      <w:r>
        <w:rPr>
          <w:w w:val="105"/>
          <w:sz w:val="24"/>
        </w:rPr>
        <w:t>9</w:t>
        <w:tab/>
      </w:r>
      <w:r>
        <w:rPr>
          <w:i/>
          <w:spacing w:val="-8"/>
          <w:w w:val="105"/>
          <w:sz w:val="24"/>
        </w:rPr>
        <w:t>L</w:t>
      </w:r>
      <w:r>
        <w:rPr>
          <w:spacing w:val="-8"/>
          <w:w w:val="105"/>
          <w:position w:val="-5"/>
          <w:sz w:val="13"/>
        </w:rPr>
        <w:t>0</w:t>
        <w:tab/>
      </w:r>
      <w:r>
        <w:rPr>
          <w:spacing w:val="-3"/>
          <w:w w:val="105"/>
          <w:sz w:val="24"/>
        </w:rPr>
        <w:t>2187</w:t>
      </w:r>
    </w:p>
    <w:p>
      <w:pPr>
        <w:tabs>
          <w:tab w:pos="2240" w:val="right" w:leader="none"/>
        </w:tabs>
        <w:spacing w:line="348" w:lineRule="exact" w:before="418"/>
        <w:ind w:left="1386" w:right="0" w:firstLine="0"/>
        <w:jc w:val="left"/>
        <w:rPr>
          <w:i/>
          <w:sz w:val="24"/>
        </w:rPr>
      </w:pPr>
      <w:r>
        <w:rPr/>
        <w:pict>
          <v:line style="position:absolute;mso-position-horizontal-relative:page;mso-position-vertical-relative:paragraph;z-index:252050432" from="116.034531pt,36.595646pt" to="136.684591pt,36.595646pt" stroked="true" strokeweight=".577328pt" strokecolor="#000000">
            <v:stroke dashstyle="solid"/>
            <w10:wrap type="none"/>
          </v:line>
        </w:pict>
      </w:r>
      <w:r>
        <w:rPr/>
        <w:pict>
          <v:shape style="position:absolute;margin-left:99.035164pt;margin-top:36.508999pt;width:3.55pt;height:7.7pt;mso-position-horizontal-relative:page;mso-position-vertical-relative:paragraph;z-index:-255466496" type="#_x0000_t202" filled="false" stroked="false">
            <v:textbox inset="0,0,0,0">
              <w:txbxContent>
                <w:p>
                  <w:pPr>
                    <w:spacing w:line="153" w:lineRule="exact" w:before="0"/>
                    <w:ind w:left="0" w:right="0" w:firstLine="0"/>
                    <w:jc w:val="left"/>
                    <w:rPr>
                      <w:sz w:val="14"/>
                    </w:rPr>
                  </w:pPr>
                  <w:r>
                    <w:rPr>
                      <w:w w:val="100"/>
                      <w:sz w:val="14"/>
                    </w:rPr>
                    <w:t>0</w:t>
                  </w:r>
                </w:p>
              </w:txbxContent>
            </v:textbox>
            <w10:wrap type="none"/>
          </v:shape>
        </w:pict>
      </w:r>
      <w:r>
        <w:rPr>
          <w:rFonts w:ascii="Symbol" w:hAnsi="Symbol"/>
          <w:spacing w:val="6"/>
          <w:position w:val="13"/>
          <w:sz w:val="24"/>
        </w:rPr>
        <w:t></w:t>
      </w:r>
      <w:r>
        <w:rPr>
          <w:i/>
          <w:spacing w:val="6"/>
          <w:sz w:val="24"/>
        </w:rPr>
        <w:t>L</w:t>
      </w:r>
      <w:r>
        <w:rPr>
          <w:i/>
          <w:spacing w:val="12"/>
          <w:sz w:val="24"/>
        </w:rPr>
        <w:t> </w:t>
      </w:r>
      <w:r>
        <w:rPr>
          <w:rFonts w:ascii="Symbol" w:hAnsi="Symbol"/>
          <w:sz w:val="24"/>
        </w:rPr>
        <w:t></w:t>
      </w:r>
      <w:r>
        <w:rPr>
          <w:i/>
          <w:position w:val="15"/>
          <w:sz w:val="24"/>
        </w:rPr>
        <w:t>v</w:t>
      </w:r>
    </w:p>
    <w:p>
      <w:pPr>
        <w:spacing w:after="0" w:line="348" w:lineRule="exact"/>
        <w:jc w:val="left"/>
        <w:rPr>
          <w:sz w:val="24"/>
        </w:rPr>
        <w:sectPr>
          <w:type w:val="continuous"/>
          <w:pgSz w:w="11920" w:h="16850"/>
          <w:pgMar w:top="260" w:bottom="780" w:left="340" w:right="20"/>
        </w:sectPr>
      </w:pPr>
    </w:p>
    <w:p>
      <w:pPr>
        <w:tabs>
          <w:tab w:pos="1386" w:val="left" w:leader="none"/>
          <w:tab w:pos="1995" w:val="left" w:leader="none"/>
          <w:tab w:pos="2770" w:val="left" w:leader="none"/>
          <w:tab w:pos="3309" w:val="left" w:leader="none"/>
          <w:tab w:pos="4316" w:val="left" w:leader="none"/>
        </w:tabs>
        <w:spacing w:line="152" w:lineRule="exact" w:before="0"/>
        <w:ind w:left="790" w:right="0" w:firstLine="0"/>
        <w:jc w:val="left"/>
        <w:rPr>
          <w:i/>
          <w:sz w:val="24"/>
        </w:rPr>
      </w:pPr>
      <w:r>
        <w:rPr>
          <w:i/>
          <w:position w:val="1"/>
          <w:sz w:val="24"/>
        </w:rPr>
        <w:t>v</w:t>
        <w:tab/>
      </w:r>
      <w:r>
        <w:rPr>
          <w:rFonts w:ascii="Symbol" w:hAnsi="Symbol"/>
          <w:sz w:val="24"/>
        </w:rPr>
        <w:t></w:t>
      </w:r>
      <w:r>
        <w:rPr>
          <w:sz w:val="24"/>
        </w:rPr>
        <w:tab/>
      </w:r>
      <w:r>
        <w:rPr>
          <w:position w:val="4"/>
          <w:sz w:val="24"/>
        </w:rPr>
        <w:t>2.</w:t>
      </w:r>
      <w:r>
        <w:rPr>
          <w:spacing w:val="-23"/>
          <w:position w:val="4"/>
          <w:sz w:val="24"/>
        </w:rPr>
        <w:t> </w:t>
      </w:r>
      <w:r>
        <w:rPr>
          <w:i/>
          <w:position w:val="4"/>
          <w:sz w:val="24"/>
        </w:rPr>
        <w:t>f</w:t>
        <w:tab/>
      </w:r>
      <w:r>
        <w:rPr>
          <w:i/>
          <w:position w:val="1"/>
          <w:sz w:val="24"/>
        </w:rPr>
        <w:t>L</w:t>
        <w:tab/>
        <w:t>f</w:t>
        <w:tab/>
      </w:r>
      <w:r>
        <w:rPr>
          <w:i/>
          <w:spacing w:val="-19"/>
          <w:position w:val="1"/>
          <w:sz w:val="24"/>
        </w:rPr>
        <w:t>L</w:t>
      </w:r>
    </w:p>
    <w:p>
      <w:pPr>
        <w:pStyle w:val="BodyText"/>
        <w:spacing w:line="130" w:lineRule="exact" w:before="22"/>
        <w:ind w:left="606"/>
      </w:pPr>
      <w:r>
        <w:rPr/>
        <w:br w:type="column"/>
      </w:r>
      <w:r>
        <w:rPr/>
        <w:t>2187</w:t>
      </w:r>
    </w:p>
    <w:p>
      <w:pPr>
        <w:spacing w:after="0" w:line="130" w:lineRule="exact"/>
        <w:sectPr>
          <w:type w:val="continuous"/>
          <w:pgSz w:w="11920" w:h="16850"/>
          <w:pgMar w:top="260" w:bottom="780" w:left="340" w:right="20"/>
          <w:cols w:num="2" w:equalWidth="0">
            <w:col w:w="4452" w:space="40"/>
            <w:col w:w="7068"/>
          </w:cols>
        </w:sectPr>
      </w:pPr>
    </w:p>
    <w:p>
      <w:pPr>
        <w:spacing w:line="28" w:lineRule="auto" w:before="50"/>
        <w:ind w:left="270" w:right="0" w:firstLine="0"/>
        <w:jc w:val="left"/>
        <w:rPr>
          <w:rFonts w:ascii="Symbol" w:hAnsi="Symbol"/>
          <w:sz w:val="24"/>
        </w:rPr>
      </w:pPr>
      <w:r>
        <w:rPr/>
        <w:pict>
          <v:line style="position:absolute;mso-position-horizontal-relative:page;mso-position-vertical-relative:paragraph;z-index:-255470592" from="49.688957pt,9.264159pt" to="68.877542pt,9.264159pt" stroked="true" strokeweight=".577328pt" strokecolor="#000000">
            <v:stroke dashstyle="solid"/>
            <w10:wrap type="none"/>
          </v:line>
        </w:pict>
      </w:r>
      <w:r>
        <w:rPr>
          <w:i/>
          <w:sz w:val="24"/>
        </w:rPr>
        <w:t>L </w:t>
      </w:r>
      <w:r>
        <w:rPr>
          <w:rFonts w:ascii="Symbol" w:hAnsi="Symbol"/>
          <w:sz w:val="24"/>
        </w:rPr>
        <w:t></w:t>
      </w:r>
      <w:r>
        <w:rPr>
          <w:sz w:val="24"/>
        </w:rPr>
        <w:t> </w:t>
      </w:r>
      <w:r>
        <w:rPr>
          <w:position w:val="-18"/>
          <w:sz w:val="24"/>
        </w:rPr>
        <w:t>2. </w:t>
      </w:r>
      <w:r>
        <w:rPr>
          <w:i/>
          <w:position w:val="-18"/>
          <w:sz w:val="24"/>
        </w:rPr>
        <w:t>f </w:t>
      </w:r>
      <w:r>
        <w:rPr>
          <w:rFonts w:ascii="Symbol" w:hAnsi="Symbol"/>
          <w:sz w:val="24"/>
        </w:rPr>
        <w:t></w:t>
      </w:r>
      <w:r>
        <w:rPr>
          <w:sz w:val="24"/>
        </w:rPr>
        <w:t> </w:t>
      </w:r>
      <w:r>
        <w:rPr>
          <w:rFonts w:ascii="Symbol" w:hAnsi="Symbol"/>
          <w:position w:val="-3"/>
          <w:sz w:val="24"/>
        </w:rPr>
        <w:t></w:t>
      </w:r>
    </w:p>
    <w:p>
      <w:pPr>
        <w:spacing w:line="234" w:lineRule="exact" w:before="0"/>
        <w:ind w:left="358" w:right="0" w:firstLine="0"/>
        <w:jc w:val="center"/>
        <w:rPr>
          <w:i/>
          <w:sz w:val="24"/>
        </w:rPr>
      </w:pPr>
      <w:r>
        <w:rPr/>
        <w:br w:type="column"/>
      </w:r>
      <w:r>
        <w:rPr>
          <w:position w:val="3"/>
          <w:sz w:val="14"/>
        </w:rPr>
        <w:t>0 </w:t>
      </w:r>
      <w:r>
        <w:rPr>
          <w:rFonts w:ascii="Symbol" w:hAnsi="Symbol"/>
          <w:position w:val="-8"/>
          <w:sz w:val="24"/>
        </w:rPr>
        <w:t></w:t>
      </w:r>
      <w:r>
        <w:rPr>
          <w:sz w:val="24"/>
          <w:u w:val="single"/>
        </w:rPr>
        <w:t> </w:t>
      </w:r>
      <w:r>
        <w:rPr>
          <w:sz w:val="14"/>
          <w:u w:val="single"/>
        </w:rPr>
        <w:t>5</w:t>
      </w:r>
      <w:r>
        <w:rPr>
          <w:sz w:val="14"/>
        </w:rPr>
        <w:t> </w:t>
      </w:r>
      <w:r>
        <w:rPr>
          <w:rFonts w:ascii="Symbol" w:hAnsi="Symbol"/>
          <w:position w:val="-8"/>
          <w:sz w:val="24"/>
        </w:rPr>
        <w:t></w:t>
      </w:r>
      <w:r>
        <w:rPr>
          <w:sz w:val="24"/>
          <w:u w:val="single"/>
        </w:rPr>
        <w:t> </w:t>
      </w:r>
      <w:r>
        <w:rPr>
          <w:sz w:val="14"/>
          <w:u w:val="single"/>
        </w:rPr>
        <w:t>0</w:t>
      </w:r>
      <w:r>
        <w:rPr>
          <w:sz w:val="14"/>
        </w:rPr>
        <w:t> </w:t>
      </w:r>
      <w:r>
        <w:rPr>
          <w:rFonts w:ascii="Symbol" w:hAnsi="Symbol"/>
          <w:position w:val="-8"/>
          <w:sz w:val="24"/>
        </w:rPr>
        <w:t></w:t>
      </w:r>
      <w:r>
        <w:rPr>
          <w:position w:val="-8"/>
          <w:sz w:val="24"/>
        </w:rPr>
        <w:t> </w:t>
      </w:r>
      <w:r>
        <w:rPr>
          <w:i/>
          <w:position w:val="-8"/>
          <w:sz w:val="24"/>
        </w:rPr>
        <w:t>f</w:t>
      </w:r>
    </w:p>
    <w:p>
      <w:pPr>
        <w:tabs>
          <w:tab w:pos="913" w:val="left" w:leader="none"/>
          <w:tab w:pos="1456" w:val="left" w:leader="none"/>
          <w:tab w:pos="2101" w:val="left" w:leader="none"/>
        </w:tabs>
        <w:spacing w:line="41" w:lineRule="exact" w:before="0"/>
        <w:ind w:left="270" w:right="0" w:firstLine="0"/>
        <w:jc w:val="center"/>
        <w:rPr>
          <w:sz w:val="14"/>
        </w:rPr>
      </w:pPr>
      <w:r>
        <w:rPr>
          <w:i/>
          <w:sz w:val="24"/>
        </w:rPr>
        <w:t>v</w:t>
        <w:tab/>
        <w:t>L</w:t>
        <w:tab/>
        <w:t>f</w:t>
        <w:tab/>
      </w:r>
      <w:r>
        <w:rPr>
          <w:spacing w:val="-20"/>
          <w:position w:val="13"/>
          <w:sz w:val="14"/>
        </w:rPr>
        <w:t>5</w:t>
      </w:r>
    </w:p>
    <w:p>
      <w:pPr>
        <w:spacing w:line="233" w:lineRule="exact" w:before="4"/>
        <w:ind w:left="35" w:right="0" w:firstLine="0"/>
        <w:jc w:val="left"/>
        <w:rPr>
          <w:i/>
          <w:sz w:val="24"/>
        </w:rPr>
      </w:pPr>
      <w:r>
        <w:rPr/>
        <w:br w:type="column"/>
      </w:r>
      <w:r>
        <w:rPr>
          <w:rFonts w:ascii="Symbol" w:hAnsi="Symbol"/>
          <w:sz w:val="24"/>
        </w:rPr>
        <w:t></w:t>
      </w:r>
      <w:r>
        <w:rPr>
          <w:position w:val="9"/>
          <w:sz w:val="24"/>
          <w:u w:val="single"/>
        </w:rPr>
        <w:t> </w:t>
      </w:r>
      <w:r>
        <w:rPr>
          <w:position w:val="9"/>
          <w:sz w:val="14"/>
          <w:u w:val="single"/>
        </w:rPr>
        <w:t>0</w:t>
      </w:r>
      <w:r>
        <w:rPr>
          <w:position w:val="9"/>
          <w:sz w:val="14"/>
        </w:rPr>
        <w:t> </w:t>
      </w:r>
      <w:r>
        <w:rPr>
          <w:sz w:val="24"/>
        </w:rPr>
        <w:t>. </w:t>
      </w:r>
      <w:r>
        <w:rPr>
          <w:i/>
          <w:sz w:val="24"/>
        </w:rPr>
        <w:t>f</w:t>
      </w:r>
    </w:p>
    <w:p>
      <w:pPr>
        <w:tabs>
          <w:tab w:pos="676" w:val="left" w:leader="none"/>
        </w:tabs>
        <w:spacing w:line="38" w:lineRule="exact" w:before="0"/>
        <w:ind w:left="251" w:right="0" w:firstLine="0"/>
        <w:jc w:val="left"/>
        <w:rPr>
          <w:sz w:val="14"/>
        </w:rPr>
      </w:pPr>
      <w:r>
        <w:rPr>
          <w:i/>
          <w:position w:val="-12"/>
          <w:sz w:val="24"/>
        </w:rPr>
        <w:t>L</w:t>
        <w:tab/>
      </w:r>
      <w:r>
        <w:rPr>
          <w:spacing w:val="-20"/>
          <w:sz w:val="14"/>
        </w:rPr>
        <w:t>0</w:t>
      </w:r>
    </w:p>
    <w:p>
      <w:pPr>
        <w:spacing w:line="249" w:lineRule="exact" w:before="4"/>
        <w:ind w:left="37" w:right="0" w:firstLine="0"/>
        <w:jc w:val="left"/>
        <w:rPr>
          <w:rFonts w:ascii="Symbol" w:hAnsi="Symbol"/>
          <w:sz w:val="24"/>
        </w:rPr>
      </w:pPr>
      <w:r>
        <w:rPr/>
        <w:br w:type="column"/>
      </w:r>
      <w:r>
        <w:rPr>
          <w:rFonts w:ascii="Symbol" w:hAnsi="Symbol"/>
          <w:sz w:val="24"/>
        </w:rPr>
        <w:t></w:t>
      </w:r>
    </w:p>
    <w:p>
      <w:pPr>
        <w:pStyle w:val="BodyText"/>
        <w:spacing w:line="22" w:lineRule="exact"/>
        <w:ind w:left="233"/>
      </w:pPr>
      <w:r>
        <w:rPr/>
        <w:pict>
          <v:line style="position:absolute;mso-position-horizontal-relative:page;mso-position-vertical-relative:paragraph;z-index:252051456" from="271.178162pt,-3.403134pt" to="296.519695pt,-3.403134pt" stroked="true" strokeweight=".577328pt" strokecolor="#000000">
            <v:stroke dashstyle="solid"/>
            <w10:wrap type="none"/>
          </v:line>
        </w:pict>
      </w:r>
      <w:r>
        <w:rPr/>
        <w:t>1280</w:t>
      </w:r>
    </w:p>
    <w:p>
      <w:pPr>
        <w:pStyle w:val="BodyText"/>
        <w:spacing w:line="271" w:lineRule="exact" w:before="4"/>
        <w:ind w:left="7"/>
        <w:rPr>
          <w:i/>
        </w:rPr>
      </w:pPr>
      <w:r>
        <w:rPr/>
        <w:br w:type="column"/>
      </w:r>
      <w:r>
        <w:rPr/>
        <w:t>.440 </w:t>
      </w:r>
      <w:r>
        <w:rPr>
          <w:rFonts w:ascii="Symbol" w:hAnsi="Symbol"/>
        </w:rPr>
        <w:t></w:t>
      </w:r>
      <w:r>
        <w:rPr/>
        <w:t> 751,8</w:t>
      </w:r>
      <w:r>
        <w:rPr>
          <w:i/>
        </w:rPr>
        <w:t>Hz</w:t>
      </w:r>
    </w:p>
    <w:p>
      <w:pPr>
        <w:spacing w:after="0" w:line="271" w:lineRule="exact"/>
        <w:sectPr>
          <w:type w:val="continuous"/>
          <w:pgSz w:w="11920" w:h="16850"/>
          <w:pgMar w:top="260" w:bottom="780" w:left="340" w:right="20"/>
          <w:cols w:num="5" w:equalWidth="0">
            <w:col w:w="1547" w:space="308"/>
            <w:col w:w="2172" w:space="40"/>
            <w:col w:w="747" w:space="40"/>
            <w:col w:w="716" w:space="39"/>
            <w:col w:w="5951"/>
          </w:cols>
        </w:sectPr>
      </w:pPr>
    </w:p>
    <w:p>
      <w:pPr>
        <w:tabs>
          <w:tab w:pos="1386" w:val="left" w:leader="none"/>
        </w:tabs>
        <w:spacing w:line="226" w:lineRule="exact" w:before="3"/>
        <w:ind w:left="959" w:right="0" w:firstLine="0"/>
        <w:jc w:val="left"/>
        <w:rPr>
          <w:rFonts w:ascii="Symbol" w:hAnsi="Symbol"/>
          <w:sz w:val="24"/>
        </w:rPr>
      </w:pPr>
      <w:r>
        <w:rPr>
          <w:i/>
          <w:position w:val="9"/>
          <w:sz w:val="14"/>
        </w:rPr>
        <w:t>i</w:t>
        <w:tab/>
      </w:r>
      <w:r>
        <w:rPr>
          <w:rFonts w:ascii="Symbol" w:hAnsi="Symbol"/>
          <w:spacing w:val="6"/>
          <w:position w:val="6"/>
          <w:sz w:val="24"/>
        </w:rPr>
        <w:t></w:t>
      </w:r>
      <w:r>
        <w:rPr>
          <w:i/>
          <w:spacing w:val="6"/>
          <w:sz w:val="24"/>
        </w:rPr>
        <w:t>L</w:t>
      </w:r>
      <w:r>
        <w:rPr>
          <w:i/>
          <w:spacing w:val="8"/>
          <w:sz w:val="24"/>
        </w:rPr>
        <w:t> </w:t>
      </w:r>
      <w:r>
        <w:rPr>
          <w:rFonts w:ascii="Symbol" w:hAnsi="Symbol"/>
          <w:spacing w:val="-19"/>
          <w:sz w:val="24"/>
        </w:rPr>
        <w:t></w:t>
      </w:r>
    </w:p>
    <w:p>
      <w:pPr>
        <w:tabs>
          <w:tab w:pos="1427" w:val="left" w:leader="none"/>
          <w:tab w:pos="2480" w:val="left" w:leader="none"/>
        </w:tabs>
        <w:spacing w:line="141" w:lineRule="exact" w:before="88"/>
        <w:ind w:left="932" w:right="0" w:firstLine="0"/>
        <w:jc w:val="left"/>
        <w:rPr>
          <w:sz w:val="14"/>
        </w:rPr>
      </w:pPr>
      <w:r>
        <w:rPr/>
        <w:br w:type="column"/>
      </w:r>
      <w:r>
        <w:rPr>
          <w:sz w:val="14"/>
        </w:rPr>
        <w:t>0</w:t>
        <w:tab/>
        <w:t>5</w:t>
        <w:tab/>
        <w:t>5</w:t>
      </w:r>
    </w:p>
    <w:p>
      <w:pPr>
        <w:pStyle w:val="BodyText"/>
        <w:spacing w:line="20" w:lineRule="exact"/>
        <w:ind w:left="11"/>
        <w:rPr>
          <w:sz w:val="2"/>
        </w:rPr>
      </w:pPr>
      <w:r>
        <w:rPr>
          <w:sz w:val="2"/>
        </w:rPr>
        <w:pict>
          <v:group style="width:20.45pt;height:.6pt;mso-position-horizontal-relative:char;mso-position-vertical-relative:line" coordorigin="0,0" coordsize="409,12">
            <v:line style="position:absolute" from="0,6" to="409,6" stroked="true" strokeweight=".577328pt" strokecolor="#000000">
              <v:stroke dashstyle="solid"/>
            </v:line>
          </v:group>
        </w:pict>
      </w:r>
      <w:r>
        <w:rPr>
          <w:sz w:val="2"/>
        </w:rPr>
      </w:r>
    </w:p>
    <w:p>
      <w:pPr>
        <w:spacing w:after="0" w:line="20" w:lineRule="exact"/>
        <w:rPr>
          <w:sz w:val="2"/>
        </w:rPr>
        <w:sectPr>
          <w:type w:val="continuous"/>
          <w:pgSz w:w="11920" w:h="16850"/>
          <w:pgMar w:top="260" w:bottom="780" w:left="340" w:right="20"/>
          <w:cols w:num="2" w:equalWidth="0">
            <w:col w:w="1919" w:space="40"/>
            <w:col w:w="9601"/>
          </w:cols>
        </w:sectPr>
      </w:pPr>
    </w:p>
    <w:p>
      <w:pPr>
        <w:pStyle w:val="BodyText"/>
        <w:spacing w:before="7"/>
        <w:ind w:left="0"/>
        <w:rPr>
          <w:sz w:val="36"/>
        </w:rPr>
      </w:pPr>
    </w:p>
    <w:p>
      <w:pPr>
        <w:pStyle w:val="Heading1"/>
      </w:pPr>
      <w:r>
        <w:rPr>
          <w:color w:val="0000FF"/>
        </w:rPr>
        <w:t>Chọn D.</w:t>
      </w:r>
    </w:p>
    <w:p>
      <w:pPr>
        <w:spacing w:before="41"/>
        <w:ind w:left="226" w:right="0" w:firstLine="0"/>
        <w:jc w:val="left"/>
        <w:rPr>
          <w:b/>
          <w:sz w:val="24"/>
        </w:rPr>
      </w:pPr>
      <w:r>
        <w:rPr>
          <w:b/>
          <w:color w:val="FF0000"/>
          <w:sz w:val="24"/>
        </w:rPr>
        <w:t>103.</w:t>
      </w:r>
      <w:r>
        <w:rPr>
          <w:b/>
          <w:color w:val="FF0000"/>
          <w:spacing w:val="-1"/>
          <w:sz w:val="24"/>
        </w:rPr>
        <w:t> </w:t>
      </w:r>
      <w:r>
        <w:rPr>
          <w:b/>
          <w:color w:val="FF0000"/>
          <w:sz w:val="24"/>
        </w:rPr>
        <w:t>C</w:t>
      </w:r>
    </w:p>
    <w:p>
      <w:pPr>
        <w:pStyle w:val="BodyText"/>
        <w:spacing w:before="134"/>
      </w:pPr>
      <w:r>
        <w:rPr/>
        <w:t>2n =</w:t>
      </w:r>
      <w:r>
        <w:rPr>
          <w:spacing w:val="-1"/>
        </w:rPr>
        <w:t> </w:t>
      </w:r>
      <w:r>
        <w:rPr/>
        <w:t>6</w:t>
      </w:r>
    </w:p>
    <w:p>
      <w:pPr>
        <w:spacing w:line="115" w:lineRule="auto" w:before="2"/>
        <w:ind w:left="226" w:right="0" w:firstLine="0"/>
        <w:jc w:val="left"/>
        <w:rPr>
          <w:sz w:val="14"/>
        </w:rPr>
      </w:pPr>
      <w:r>
        <w:rPr/>
        <w:br w:type="column"/>
      </w:r>
      <w:r>
        <w:rPr>
          <w:rFonts w:ascii="Symbol" w:hAnsi="Symbol"/>
          <w:spacing w:val="-120"/>
          <w:w w:val="101"/>
          <w:position w:val="-18"/>
          <w:sz w:val="24"/>
        </w:rPr>
        <w:t></w:t>
      </w:r>
      <w:r>
        <w:rPr>
          <w:rFonts w:ascii="Symbol" w:hAnsi="Symbol"/>
          <w:w w:val="101"/>
          <w:position w:val="-9"/>
          <w:sz w:val="24"/>
        </w:rPr>
        <w:t></w:t>
      </w:r>
      <w:r>
        <w:rPr>
          <w:position w:val="-9"/>
          <w:sz w:val="24"/>
        </w:rPr>
        <w:t> </w:t>
      </w:r>
      <w:r>
        <w:rPr>
          <w:spacing w:val="12"/>
          <w:position w:val="-9"/>
          <w:sz w:val="24"/>
        </w:rPr>
        <w:t> </w:t>
      </w:r>
      <w:r>
        <w:rPr>
          <w:spacing w:val="-20"/>
          <w:w w:val="100"/>
          <w:sz w:val="14"/>
        </w:rPr>
        <w:t>5</w:t>
      </w:r>
    </w:p>
    <w:p>
      <w:pPr>
        <w:spacing w:before="19"/>
        <w:ind w:left="226" w:right="0" w:firstLine="0"/>
        <w:jc w:val="left"/>
        <w:rPr>
          <w:sz w:val="14"/>
        </w:rPr>
      </w:pPr>
      <w:r>
        <w:rPr/>
        <w:br w:type="column"/>
      </w:r>
      <w:r>
        <w:rPr>
          <w:sz w:val="24"/>
        </w:rPr>
        <w:t>2. </w:t>
      </w:r>
      <w:r>
        <w:rPr>
          <w:i/>
          <w:sz w:val="24"/>
        </w:rPr>
        <w:t>f</w:t>
      </w:r>
      <w:r>
        <w:rPr>
          <w:position w:val="-5"/>
          <w:sz w:val="14"/>
        </w:rPr>
        <w:t>5</w:t>
      </w:r>
    </w:p>
    <w:p>
      <w:pPr>
        <w:spacing w:after="0"/>
        <w:jc w:val="left"/>
        <w:rPr>
          <w:sz w:val="14"/>
        </w:rPr>
        <w:sectPr>
          <w:type w:val="continuous"/>
          <w:pgSz w:w="11920" w:h="16850"/>
          <w:pgMar w:top="260" w:bottom="780" w:left="340" w:right="20"/>
          <w:cols w:num="3" w:equalWidth="0">
            <w:col w:w="1081" w:space="78"/>
            <w:col w:w="549" w:space="57"/>
            <w:col w:w="9795"/>
          </w:cols>
        </w:sectPr>
      </w:pPr>
    </w:p>
    <w:p>
      <w:pPr>
        <w:pStyle w:val="BodyText"/>
        <w:spacing w:before="137"/>
      </w:pPr>
      <w:r>
        <w:rPr/>
        <w:drawing>
          <wp:anchor distT="0" distB="0" distL="0" distR="0" allowOverlap="1" layoutInCell="1" locked="0" behindDoc="0" simplePos="0" relativeHeight="252022784">
            <wp:simplePos x="0" y="0"/>
            <wp:positionH relativeFrom="page">
              <wp:posOffset>811336</wp:posOffset>
            </wp:positionH>
            <wp:positionV relativeFrom="page">
              <wp:posOffset>10213144</wp:posOffset>
            </wp:positionV>
            <wp:extent cx="167480" cy="126046"/>
            <wp:effectExtent l="0" t="0" r="0" b="0"/>
            <wp:wrapNone/>
            <wp:docPr id="225" name="image74.png"/>
            <wp:cNvGraphicFramePr>
              <a:graphicFrameLocks noChangeAspect="1"/>
            </wp:cNvGraphicFramePr>
            <a:graphic>
              <a:graphicData uri="http://schemas.openxmlformats.org/drawingml/2006/picture">
                <pic:pic>
                  <pic:nvPicPr>
                    <pic:cNvPr id="226" name="image74.png"/>
                    <pic:cNvPicPr/>
                  </pic:nvPicPr>
                  <pic:blipFill>
                    <a:blip r:embed="rId89" cstate="print"/>
                    <a:stretch>
                      <a:fillRect/>
                    </a:stretch>
                  </pic:blipFill>
                  <pic:spPr>
                    <a:xfrm>
                      <a:off x="0" y="0"/>
                      <a:ext cx="167480" cy="126046"/>
                    </a:xfrm>
                    <a:prstGeom prst="rect">
                      <a:avLst/>
                    </a:prstGeom>
                  </pic:spPr>
                </pic:pic>
              </a:graphicData>
            </a:graphic>
          </wp:anchor>
        </w:drawing>
      </w:r>
      <w:r>
        <w:rPr/>
        <w:t>Thể một có dạng 2n – 1 = 5</w:t>
      </w:r>
    </w:p>
    <w:p>
      <w:pPr>
        <w:pStyle w:val="Heading1"/>
        <w:spacing w:before="144"/>
      </w:pPr>
      <w:r>
        <w:rPr>
          <w:color w:val="0000FF"/>
        </w:rPr>
        <w:t>Chọn C</w:t>
      </w:r>
    </w:p>
    <w:p>
      <w:pPr>
        <w:pStyle w:val="ListParagraph"/>
        <w:numPr>
          <w:ilvl w:val="0"/>
          <w:numId w:val="31"/>
        </w:numPr>
        <w:tabs>
          <w:tab w:pos="707" w:val="left" w:leader="none"/>
        </w:tabs>
        <w:spacing w:line="240" w:lineRule="auto" w:before="137" w:after="0"/>
        <w:ind w:left="706" w:right="0" w:hanging="481"/>
        <w:jc w:val="left"/>
        <w:rPr>
          <w:sz w:val="24"/>
        </w:rPr>
      </w:pPr>
      <w:r>
        <w:rPr>
          <w:b/>
          <w:color w:val="FF0000"/>
          <w:w w:val="99"/>
          <w:sz w:val="24"/>
        </w:rPr>
        <w:t>C</w:t>
      </w:r>
      <w:r>
        <w:rPr>
          <w:sz w:val="24"/>
        </w:rPr>
      </w:r>
    </w:p>
    <w:p>
      <w:pPr>
        <w:pStyle w:val="BodyText"/>
        <w:spacing w:before="135"/>
      </w:pPr>
      <w:r>
        <w:rPr/>
        <w:t>Thể đột biến là các cơ thể mang gen đột biến đã biểu hiện ra kiểu hình.</w:t>
      </w:r>
    </w:p>
    <w:p>
      <w:pPr>
        <w:pStyle w:val="BodyText"/>
        <w:spacing w:line="360" w:lineRule="auto" w:before="137"/>
        <w:ind w:right="6128"/>
      </w:pPr>
      <w:r>
        <w:rPr/>
        <w:t>A là gen đột biến → thể đột biến có kiểu gen: AA, Aa b là gen đột biến → thể đột biến có kiểu gen: bb</w:t>
      </w:r>
    </w:p>
    <w:p>
      <w:pPr>
        <w:spacing w:after="0" w:line="360" w:lineRule="auto"/>
        <w:sectPr>
          <w:type w:val="continuous"/>
          <w:pgSz w:w="11920" w:h="16850"/>
          <w:pgMar w:top="260" w:bottom="780" w:left="340" w:right="20"/>
        </w:sectPr>
      </w:pPr>
    </w:p>
    <w:p>
      <w:pPr>
        <w:pStyle w:val="BodyText"/>
        <w:spacing w:line="360" w:lineRule="auto" w:before="73"/>
        <w:ind w:right="6108"/>
      </w:pPr>
      <w:r>
        <w:rPr/>
        <w:t>D là gen đột biến → thể đột biến có kiểu gen: DD; Dd Vậy aaBBdd không phải là thể đột biến.</w:t>
      </w:r>
    </w:p>
    <w:p>
      <w:pPr>
        <w:pStyle w:val="Heading1"/>
        <w:spacing w:before="6"/>
      </w:pPr>
      <w:r>
        <w:rPr>
          <w:color w:val="0000FF"/>
        </w:rPr>
        <w:t>Chọn C</w:t>
      </w:r>
    </w:p>
    <w:p>
      <w:pPr>
        <w:pStyle w:val="ListParagraph"/>
        <w:numPr>
          <w:ilvl w:val="0"/>
          <w:numId w:val="31"/>
        </w:numPr>
        <w:tabs>
          <w:tab w:pos="707" w:val="left" w:leader="none"/>
        </w:tabs>
        <w:spacing w:line="360" w:lineRule="auto" w:before="136" w:after="0"/>
        <w:ind w:left="226" w:right="9852" w:firstLine="0"/>
        <w:jc w:val="left"/>
        <w:rPr>
          <w:b/>
          <w:sz w:val="24"/>
        </w:rPr>
      </w:pPr>
      <w:r>
        <w:rPr>
          <w:b/>
          <w:color w:val="FF0000"/>
          <w:sz w:val="24"/>
        </w:rPr>
        <w:t>D</w:t>
      </w:r>
      <w:r>
        <w:rPr>
          <w:b/>
          <w:color w:val="0000FF"/>
          <w:sz w:val="24"/>
        </w:rPr>
        <w:t> Phương</w:t>
      </w:r>
      <w:r>
        <w:rPr>
          <w:b/>
          <w:color w:val="0000FF"/>
          <w:spacing w:val="-2"/>
          <w:sz w:val="24"/>
        </w:rPr>
        <w:t> </w:t>
      </w:r>
      <w:r>
        <w:rPr>
          <w:b/>
          <w:color w:val="0000FF"/>
          <w:spacing w:val="-3"/>
          <w:sz w:val="24"/>
        </w:rPr>
        <w:t>pháp:</w:t>
      </w:r>
    </w:p>
    <w:p>
      <w:pPr>
        <w:pStyle w:val="BodyText"/>
        <w:spacing w:line="271" w:lineRule="exact"/>
      </w:pPr>
      <w:r>
        <w:rPr/>
        <w:t>Thể một có dạng 2n – 1</w:t>
      </w:r>
    </w:p>
    <w:p>
      <w:pPr>
        <w:pStyle w:val="BodyText"/>
        <w:spacing w:before="140"/>
      </w:pPr>
      <w:r>
        <w:rPr/>
        <w:drawing>
          <wp:anchor distT="0" distB="0" distL="0" distR="0" allowOverlap="1" layoutInCell="1" locked="0" behindDoc="1" simplePos="0" relativeHeight="247851008">
            <wp:simplePos x="0" y="0"/>
            <wp:positionH relativeFrom="page">
              <wp:posOffset>951355</wp:posOffset>
            </wp:positionH>
            <wp:positionV relativeFrom="paragraph">
              <wp:posOffset>227508</wp:posOffset>
            </wp:positionV>
            <wp:extent cx="5117633" cy="5446261"/>
            <wp:effectExtent l="0" t="0" r="0" b="0"/>
            <wp:wrapNone/>
            <wp:docPr id="227" name="image2.png"/>
            <wp:cNvGraphicFramePr>
              <a:graphicFrameLocks noChangeAspect="1"/>
            </wp:cNvGraphicFramePr>
            <a:graphic>
              <a:graphicData uri="http://schemas.openxmlformats.org/drawingml/2006/picture">
                <pic:pic>
                  <pic:nvPicPr>
                    <pic:cNvPr id="228" name="image2.png"/>
                    <pic:cNvPicPr/>
                  </pic:nvPicPr>
                  <pic:blipFill>
                    <a:blip r:embed="rId7" cstate="print"/>
                    <a:stretch>
                      <a:fillRect/>
                    </a:stretch>
                  </pic:blipFill>
                  <pic:spPr>
                    <a:xfrm>
                      <a:off x="0" y="0"/>
                      <a:ext cx="5117633" cy="5446261"/>
                    </a:xfrm>
                    <a:prstGeom prst="rect">
                      <a:avLst/>
                    </a:prstGeom>
                  </pic:spPr>
                </pic:pic>
              </a:graphicData>
            </a:graphic>
          </wp:anchor>
        </w:drawing>
      </w:r>
      <w:r>
        <w:rPr/>
        <w:t>Mỗi cặp gen có 2 alen nên khi xét riêng về từng cặp gen:</w:t>
      </w:r>
    </w:p>
    <w:p>
      <w:pPr>
        <w:pStyle w:val="BodyText"/>
        <w:spacing w:before="136"/>
      </w:pPr>
      <w:r>
        <w:rPr/>
        <w:t>+ Thể lưỡng bội có 3 kiểu gen</w:t>
      </w:r>
    </w:p>
    <w:p>
      <w:pPr>
        <w:pStyle w:val="BodyText"/>
        <w:spacing w:line="360" w:lineRule="auto" w:before="140"/>
        <w:ind w:right="8546"/>
      </w:pPr>
      <w:r>
        <w:rPr/>
        <w:t>+ Thể một có 2 loại kiểu gen Số kiểu gen thể lưỡng bôi</w:t>
      </w:r>
    </w:p>
    <w:p>
      <w:pPr>
        <w:pStyle w:val="BodyText"/>
      </w:pPr>
      <w:r>
        <w:rPr/>
        <w:t>Áp dụng công thức tính số kiểu gen tối đa trong quần thể (n là số alen)</w:t>
      </w:r>
    </w:p>
    <w:p>
      <w:pPr>
        <w:spacing w:after="0"/>
        <w:sectPr>
          <w:pgSz w:w="11920" w:h="16850"/>
          <w:pgMar w:header="0" w:footer="591" w:top="640" w:bottom="780" w:left="340" w:right="20"/>
        </w:sectPr>
      </w:pPr>
    </w:p>
    <w:p>
      <w:pPr>
        <w:tabs>
          <w:tab w:pos="5795" w:val="right" w:leader="none"/>
        </w:tabs>
        <w:spacing w:line="121" w:lineRule="exact" w:before="211"/>
        <w:ind w:left="3378" w:right="0" w:firstLine="0"/>
        <w:jc w:val="left"/>
        <w:rPr>
          <w:sz w:val="23"/>
        </w:rPr>
      </w:pPr>
      <w:r>
        <w:rPr/>
        <w:pict>
          <v:line style="position:absolute;mso-position-horizontal-relative:page;mso-position-vertical-relative:paragraph;z-index:252056576" from="185.179474pt,26.621683pt" to="221.962783pt,26.621683pt" stroked="true" strokeweight=".581145pt" strokecolor="#000000">
            <v:stroke dashstyle="solid"/>
            <w10:wrap type="none"/>
          </v:line>
        </w:pict>
      </w:r>
      <w:r>
        <w:rPr/>
        <w:pict>
          <v:line style="position:absolute;mso-position-horizontal-relative:page;mso-position-vertical-relative:paragraph;z-index:-255462400" from="519.720825pt,26.773903pt" to="556.404149pt,26.773903pt" stroked="true" strokeweight=".581666pt" strokecolor="#000000">
            <v:stroke dashstyle="solid"/>
            <w10:wrap type="none"/>
          </v:line>
        </w:pict>
      </w:r>
      <w:r>
        <w:rPr>
          <w:i/>
          <w:spacing w:val="2"/>
          <w:sz w:val="23"/>
        </w:rPr>
        <w:t>n</w:t>
      </w:r>
      <w:r>
        <w:rPr>
          <w:spacing w:val="2"/>
          <w:sz w:val="23"/>
        </w:rPr>
        <w:t>(</w:t>
      </w:r>
      <w:r>
        <w:rPr>
          <w:i/>
          <w:spacing w:val="2"/>
          <w:sz w:val="23"/>
        </w:rPr>
        <w:t>n</w:t>
      </w:r>
      <w:r>
        <w:rPr>
          <w:i/>
          <w:spacing w:val="-18"/>
          <w:sz w:val="23"/>
        </w:rPr>
        <w:t> </w:t>
      </w:r>
      <w:r>
        <w:rPr>
          <w:rFonts w:ascii="Symbol" w:hAnsi="Symbol"/>
          <w:sz w:val="23"/>
        </w:rPr>
        <w:t></w:t>
      </w:r>
      <w:r>
        <w:rPr>
          <w:sz w:val="23"/>
        </w:rPr>
        <w:t>1)</w:t>
        <w:tab/>
      </w:r>
      <w:r>
        <w:rPr>
          <w:sz w:val="23"/>
          <w:vertAlign w:val="subscript"/>
        </w:rPr>
        <w:t>2</w:t>
      </w:r>
    </w:p>
    <w:p>
      <w:pPr>
        <w:spacing w:line="119" w:lineRule="exact" w:before="213"/>
        <w:ind w:left="0" w:right="550" w:firstLine="0"/>
        <w:jc w:val="right"/>
        <w:rPr>
          <w:i/>
          <w:sz w:val="23"/>
        </w:rPr>
      </w:pPr>
      <w:r>
        <w:rPr/>
        <w:br w:type="column"/>
      </w:r>
      <w:r>
        <w:rPr>
          <w:rFonts w:ascii="Symbol" w:hAnsi="Symbol"/>
          <w:w w:val="105"/>
          <w:sz w:val="23"/>
        </w:rPr>
        <w:t></w:t>
      </w:r>
      <w:r>
        <w:rPr>
          <w:w w:val="105"/>
          <w:sz w:val="23"/>
        </w:rPr>
        <w:t> </w:t>
      </w:r>
      <w:r>
        <w:rPr>
          <w:i/>
          <w:w w:val="105"/>
          <w:position w:val="2"/>
          <w:sz w:val="23"/>
        </w:rPr>
        <w:t>n</w:t>
      </w:r>
      <w:r>
        <w:rPr>
          <w:w w:val="105"/>
          <w:position w:val="2"/>
          <w:sz w:val="23"/>
        </w:rPr>
        <w:t>(</w:t>
      </w:r>
      <w:r>
        <w:rPr>
          <w:i/>
          <w:w w:val="105"/>
          <w:position w:val="2"/>
          <w:sz w:val="23"/>
        </w:rPr>
        <w:t>n </w:t>
      </w:r>
      <w:r>
        <w:rPr>
          <w:rFonts w:ascii="Symbol" w:hAnsi="Symbol"/>
          <w:w w:val="105"/>
          <w:position w:val="2"/>
          <w:sz w:val="23"/>
        </w:rPr>
        <w:t></w:t>
      </w:r>
      <w:r>
        <w:rPr>
          <w:w w:val="105"/>
          <w:position w:val="2"/>
          <w:sz w:val="23"/>
        </w:rPr>
        <w:t>1) </w:t>
      </w:r>
      <w:r>
        <w:rPr>
          <w:rFonts w:ascii="Symbol" w:hAnsi="Symbol"/>
          <w:w w:val="105"/>
          <w:sz w:val="23"/>
        </w:rPr>
        <w:t></w:t>
      </w:r>
      <w:r>
        <w:rPr>
          <w:i/>
          <w:w w:val="105"/>
          <w:sz w:val="23"/>
          <w:vertAlign w:val="superscript"/>
        </w:rPr>
        <w:t>x</w:t>
      </w:r>
    </w:p>
    <w:p>
      <w:pPr>
        <w:spacing w:after="0" w:line="119" w:lineRule="exact"/>
        <w:jc w:val="right"/>
        <w:rPr>
          <w:sz w:val="23"/>
        </w:rPr>
        <w:sectPr>
          <w:type w:val="continuous"/>
          <w:pgSz w:w="11920" w:h="16850"/>
          <w:pgMar w:top="260" w:bottom="780" w:left="340" w:right="20"/>
          <w:cols w:num="2" w:equalWidth="0">
            <w:col w:w="5836" w:space="733"/>
            <w:col w:w="4991"/>
          </w:cols>
        </w:sectPr>
      </w:pPr>
    </w:p>
    <w:p>
      <w:pPr>
        <w:pStyle w:val="BodyText"/>
        <w:spacing w:line="237" w:lineRule="exact" w:before="30"/>
      </w:pPr>
      <w:r>
        <w:rPr/>
        <w:t>Nếu gen nằm trên NST thường:</w:t>
      </w:r>
    </w:p>
    <w:p>
      <w:pPr>
        <w:spacing w:line="226" w:lineRule="exact" w:before="0"/>
        <w:ind w:left="3674" w:right="0" w:firstLine="0"/>
        <w:jc w:val="left"/>
        <w:rPr>
          <w:sz w:val="23"/>
        </w:rPr>
      </w:pPr>
      <w:r>
        <w:rPr>
          <w:w w:val="106"/>
          <w:sz w:val="23"/>
        </w:rPr>
        <w:t>2</w:t>
      </w:r>
    </w:p>
    <w:p>
      <w:pPr>
        <w:pStyle w:val="Heading1"/>
        <w:spacing w:before="181"/>
      </w:pPr>
      <w:r>
        <w:rPr>
          <w:color w:val="0000FF"/>
        </w:rPr>
        <w:t>Cách giải:</w:t>
      </w:r>
    </w:p>
    <w:p>
      <w:pPr>
        <w:pStyle w:val="BodyText"/>
        <w:spacing w:before="134"/>
      </w:pPr>
      <w:r>
        <w:rPr/>
        <w:t>Xét cặp gen Aa</w:t>
      </w:r>
    </w:p>
    <w:p>
      <w:pPr>
        <w:pStyle w:val="BodyText"/>
        <w:spacing w:before="3"/>
        <w:rPr>
          <w:rFonts w:ascii="Symbol" w:hAnsi="Symbol"/>
          <w:sz w:val="23"/>
        </w:rPr>
      </w:pPr>
      <w:r>
        <w:rPr/>
        <w:br w:type="column"/>
      </w:r>
      <w:r>
        <w:rPr/>
        <w:t>ki</w:t>
      </w:r>
      <w:r>
        <w:rPr>
          <w:spacing w:val="-1"/>
        </w:rPr>
        <w:t>ể</w:t>
      </w:r>
      <w:r>
        <w:rPr/>
        <w:t>u </w:t>
      </w:r>
      <w:r>
        <w:rPr>
          <w:spacing w:val="-3"/>
        </w:rPr>
        <w:t>g</w:t>
      </w:r>
      <w:r>
        <w:rPr>
          <w:spacing w:val="-1"/>
        </w:rPr>
        <w:t>e</w:t>
      </w:r>
      <w:r>
        <w:rPr/>
        <w:t>n </w:t>
      </w:r>
      <w:r>
        <w:rPr>
          <w:spacing w:val="2"/>
        </w:rPr>
        <w:t>h</w:t>
      </w:r>
      <w:r>
        <w:rPr>
          <w:spacing w:val="3"/>
        </w:rPr>
        <w:t>a</w:t>
      </w:r>
      <w:r>
        <w:rPr/>
        <w:t>y</w:t>
      </w:r>
      <w:r>
        <w:rPr>
          <w:spacing w:val="27"/>
        </w:rPr>
        <w:t> </w:t>
      </w:r>
      <w:r>
        <w:rPr>
          <w:i/>
          <w:spacing w:val="-4"/>
          <w:w w:val="98"/>
          <w:sz w:val="25"/>
        </w:rPr>
        <w:t>C</w:t>
      </w:r>
      <w:r>
        <w:rPr>
          <w:i/>
          <w:w w:val="101"/>
          <w:position w:val="-5"/>
          <w:sz w:val="17"/>
        </w:rPr>
        <w:t>n</w:t>
      </w:r>
      <w:r>
        <w:rPr>
          <w:i/>
          <w:position w:val="-5"/>
          <w:sz w:val="17"/>
        </w:rPr>
        <w:t> </w:t>
      </w:r>
      <w:r>
        <w:rPr>
          <w:i/>
          <w:spacing w:val="-3"/>
          <w:position w:val="-5"/>
          <w:sz w:val="17"/>
        </w:rPr>
        <w:t> </w:t>
      </w:r>
      <w:r>
        <w:rPr>
          <w:rFonts w:ascii="Symbol" w:hAnsi="Symbol"/>
          <w:w w:val="98"/>
          <w:sz w:val="25"/>
        </w:rPr>
        <w:t></w:t>
      </w:r>
      <w:r>
        <w:rPr>
          <w:spacing w:val="-21"/>
          <w:sz w:val="25"/>
        </w:rPr>
        <w:t> </w:t>
      </w:r>
      <w:r>
        <w:rPr>
          <w:i/>
          <w:w w:val="98"/>
          <w:sz w:val="25"/>
        </w:rPr>
        <w:t>n</w:t>
      </w:r>
      <w:r>
        <w:rPr>
          <w:i/>
          <w:spacing w:val="-19"/>
          <w:sz w:val="25"/>
        </w:rPr>
        <w:t> </w:t>
      </w:r>
      <w:r>
        <w:rPr/>
        <w:t>; n</w:t>
      </w:r>
      <w:r>
        <w:rPr>
          <w:spacing w:val="-1"/>
        </w:rPr>
        <w:t>ế</w:t>
      </w:r>
      <w:r>
        <w:rPr/>
        <w:t>u </w:t>
      </w:r>
      <w:r>
        <w:rPr>
          <w:spacing w:val="-1"/>
        </w:rPr>
        <w:t>c</w:t>
      </w:r>
      <w:r>
        <w:rPr/>
        <w:t>ó x</w:t>
      </w:r>
      <w:r>
        <w:rPr>
          <w:spacing w:val="2"/>
        </w:rPr>
        <w:t> </w:t>
      </w:r>
      <w:r>
        <w:rPr>
          <w:spacing w:val="-3"/>
        </w:rPr>
        <w:t>g</w:t>
      </w:r>
      <w:r>
        <w:rPr>
          <w:spacing w:val="-1"/>
        </w:rPr>
        <w:t>e</w:t>
      </w:r>
      <w:r>
        <w:rPr/>
        <w:t>n thì </w:t>
      </w:r>
      <w:r>
        <w:rPr>
          <w:spacing w:val="1"/>
          <w:w w:val="99"/>
        </w:rPr>
        <w:t>s</w:t>
      </w:r>
      <w:r>
        <w:rPr/>
        <w:t>ố ki</w:t>
      </w:r>
      <w:r>
        <w:rPr>
          <w:spacing w:val="-1"/>
        </w:rPr>
        <w:t>ể</w:t>
      </w:r>
      <w:r>
        <w:rPr/>
        <w:t>u g</w:t>
      </w:r>
      <w:r>
        <w:rPr>
          <w:spacing w:val="1"/>
        </w:rPr>
        <w:t>e</w:t>
      </w:r>
      <w:r>
        <w:rPr/>
        <w:t>n tối đa là </w:t>
      </w:r>
      <w:r>
        <w:rPr>
          <w:spacing w:val="-21"/>
        </w:rPr>
        <w:t> </w:t>
      </w:r>
      <w:r>
        <w:rPr>
          <w:rFonts w:ascii="Symbol" w:hAnsi="Symbol"/>
          <w:spacing w:val="-94"/>
          <w:w w:val="106"/>
          <w:position w:val="-9"/>
          <w:sz w:val="23"/>
        </w:rPr>
        <w:t></w:t>
      </w:r>
      <w:r>
        <w:rPr>
          <w:rFonts w:ascii="Symbol" w:hAnsi="Symbol"/>
          <w:w w:val="106"/>
          <w:position w:val="-21"/>
          <w:sz w:val="23"/>
        </w:rPr>
        <w:t></w:t>
      </w:r>
    </w:p>
    <w:p>
      <w:pPr>
        <w:tabs>
          <w:tab w:pos="669" w:val="left" w:leader="none"/>
        </w:tabs>
        <w:spacing w:before="126"/>
        <w:ind w:left="226" w:right="0" w:firstLine="0"/>
        <w:jc w:val="left"/>
        <w:rPr>
          <w:rFonts w:ascii="Symbol" w:hAnsi="Symbol"/>
          <w:sz w:val="23"/>
        </w:rPr>
      </w:pPr>
      <w:r>
        <w:rPr/>
        <w:br w:type="column"/>
      </w:r>
      <w:r>
        <w:rPr>
          <w:w w:val="106"/>
          <w:position w:val="-8"/>
          <w:sz w:val="23"/>
        </w:rPr>
        <w:t>2</w:t>
      </w:r>
      <w:r>
        <w:rPr>
          <w:position w:val="-8"/>
          <w:sz w:val="23"/>
        </w:rPr>
        <w:tab/>
      </w:r>
      <w:r>
        <w:rPr>
          <w:rFonts w:ascii="Symbol" w:hAnsi="Symbol"/>
          <w:spacing w:val="-94"/>
          <w:w w:val="106"/>
          <w:sz w:val="23"/>
        </w:rPr>
        <w:t></w:t>
      </w:r>
      <w:r>
        <w:rPr>
          <w:rFonts w:ascii="Symbol" w:hAnsi="Symbol"/>
          <w:w w:val="106"/>
          <w:position w:val="-11"/>
          <w:sz w:val="23"/>
        </w:rPr>
        <w:t></w:t>
      </w:r>
    </w:p>
    <w:p>
      <w:pPr>
        <w:spacing w:after="0"/>
        <w:jc w:val="left"/>
        <w:rPr>
          <w:rFonts w:ascii="Symbol" w:hAnsi="Symbol"/>
          <w:sz w:val="23"/>
        </w:rPr>
        <w:sectPr>
          <w:type w:val="continuous"/>
          <w:pgSz w:w="11920" w:h="16850"/>
          <w:pgMar w:top="260" w:bottom="780" w:left="340" w:right="20"/>
          <w:cols w:num="3" w:equalWidth="0">
            <w:col w:w="3837" w:space="148"/>
            <w:col w:w="6097" w:space="56"/>
            <w:col w:w="1422"/>
          </w:cols>
        </w:sectPr>
      </w:pPr>
    </w:p>
    <w:p>
      <w:pPr>
        <w:pStyle w:val="BodyText"/>
        <w:spacing w:before="137"/>
      </w:pPr>
      <w:r>
        <w:rPr/>
        <w:drawing>
          <wp:anchor distT="0" distB="0" distL="0" distR="0" allowOverlap="1" layoutInCell="1" locked="0" behindDoc="0" simplePos="0" relativeHeight="252055552">
            <wp:simplePos x="0" y="0"/>
            <wp:positionH relativeFrom="page">
              <wp:posOffset>815863</wp:posOffset>
            </wp:positionH>
            <wp:positionV relativeFrom="page">
              <wp:posOffset>10213144</wp:posOffset>
            </wp:positionV>
            <wp:extent cx="162954" cy="126046"/>
            <wp:effectExtent l="0" t="0" r="0" b="0"/>
            <wp:wrapNone/>
            <wp:docPr id="229" name="image75.png"/>
            <wp:cNvGraphicFramePr>
              <a:graphicFrameLocks noChangeAspect="1"/>
            </wp:cNvGraphicFramePr>
            <a:graphic>
              <a:graphicData uri="http://schemas.openxmlformats.org/drawingml/2006/picture">
                <pic:pic>
                  <pic:nvPicPr>
                    <pic:cNvPr id="230" name="image75.png"/>
                    <pic:cNvPicPr/>
                  </pic:nvPicPr>
                  <pic:blipFill>
                    <a:blip r:embed="rId90" cstate="print"/>
                    <a:stretch>
                      <a:fillRect/>
                    </a:stretch>
                  </pic:blipFill>
                  <pic:spPr>
                    <a:xfrm>
                      <a:off x="0" y="0"/>
                      <a:ext cx="162954" cy="126046"/>
                    </a:xfrm>
                    <a:prstGeom prst="rect">
                      <a:avLst/>
                    </a:prstGeom>
                  </pic:spPr>
                </pic:pic>
              </a:graphicData>
            </a:graphic>
          </wp:anchor>
        </w:drawing>
      </w:r>
      <w:r>
        <w:rPr/>
        <w:t>+ Thể lưỡng bội có 3 kiểu gen: AA, Aa, aa</w:t>
      </w:r>
    </w:p>
    <w:p>
      <w:pPr>
        <w:pStyle w:val="BodyText"/>
        <w:spacing w:line="360" w:lineRule="auto" w:before="139"/>
        <w:ind w:right="7881"/>
      </w:pPr>
      <w:r>
        <w:rPr/>
        <w:t>+ Thể một có 2 loại kiểu gen: A, a Tương tự với các cặp gen Bb và Dd Vậy:</w:t>
      </w:r>
    </w:p>
    <w:p>
      <w:pPr>
        <w:pStyle w:val="BodyText"/>
        <w:spacing w:line="275" w:lineRule="exact"/>
      </w:pPr>
      <w:r>
        <w:rPr/>
        <w:t>+ Số kiểu gen lưỡng bội tối đa là 3</w:t>
      </w:r>
      <w:r>
        <w:rPr>
          <w:position w:val="9"/>
          <w:sz w:val="16"/>
        </w:rPr>
        <w:t>3 </w:t>
      </w:r>
      <w:r>
        <w:rPr/>
        <w:t>= 27</w:t>
      </w:r>
    </w:p>
    <w:p>
      <w:pPr>
        <w:pStyle w:val="BodyText"/>
        <w:spacing w:line="403" w:lineRule="auto" w:before="163"/>
        <w:ind w:right="335"/>
      </w:pPr>
      <w:r>
        <w:rPr/>
        <w:pict>
          <v:shape style="position:absolute;margin-left:193.145264pt;margin-top:17.133358pt;width:3.65pt;height:7.7pt;mso-position-horizontal-relative:page;mso-position-vertical-relative:paragraph;z-index:-255461376" type="#_x0000_t202" filled="false" stroked="false">
            <v:textbox inset="0,0,0,0">
              <w:txbxContent>
                <w:p>
                  <w:pPr>
                    <w:spacing w:line="154" w:lineRule="exact" w:before="0"/>
                    <w:ind w:left="0" w:right="0" w:firstLine="0"/>
                    <w:jc w:val="left"/>
                    <w:rPr>
                      <w:sz w:val="14"/>
                    </w:rPr>
                  </w:pPr>
                  <w:r>
                    <w:rPr>
                      <w:w w:val="103"/>
                      <w:sz w:val="14"/>
                    </w:rPr>
                    <w:t>3</w:t>
                  </w:r>
                </w:p>
              </w:txbxContent>
            </v:textbox>
            <w10:wrap type="none"/>
          </v:shape>
        </w:pict>
      </w:r>
      <w:r>
        <w:rPr/>
        <w:t>+ Số kiểu gen thể một tối đa là: C</w:t>
      </w:r>
      <w:r>
        <w:rPr>
          <w:position w:val="11"/>
          <w:sz w:val="14"/>
        </w:rPr>
        <w:t>1 </w:t>
      </w:r>
      <w:r>
        <w:rPr>
          <w:rFonts w:ascii="Symbol" w:hAnsi="Symbol"/>
        </w:rPr>
        <w:t></w:t>
      </w:r>
      <w:r>
        <w:rPr/>
        <w:t> 2</w:t>
      </w:r>
      <w:r>
        <w:rPr>
          <w:rFonts w:ascii="Symbol" w:hAnsi="Symbol"/>
        </w:rPr>
        <w:t></w:t>
      </w:r>
      <w:r>
        <w:rPr/>
        <w:t>3</w:t>
      </w:r>
      <w:r>
        <w:rPr>
          <w:position w:val="11"/>
          <w:sz w:val="14"/>
        </w:rPr>
        <w:t>2 </w:t>
      </w:r>
      <w:r>
        <w:rPr>
          <w:rFonts w:ascii="Symbol" w:hAnsi="Symbol"/>
        </w:rPr>
        <w:t></w:t>
      </w:r>
      <w:r>
        <w:rPr/>
        <w:t> 54 (3C1 là số cách chọn thể một ở 1 trong 3 cặp gen; 2 là số kiểu gen thể một về cặp gen đó, 3 là số kiểu gen thể 2n ở 2 cặp gen còn lại)</w:t>
      </w:r>
    </w:p>
    <w:p>
      <w:pPr>
        <w:pStyle w:val="BodyText"/>
        <w:spacing w:line="226" w:lineRule="exact"/>
      </w:pPr>
      <w:r>
        <w:rPr/>
        <w:t>Vậy số kiểu gen tối đa trong quần thể là: 27 + 54 =81</w:t>
      </w:r>
    </w:p>
    <w:p>
      <w:pPr>
        <w:pStyle w:val="Heading1"/>
        <w:spacing w:before="144"/>
      </w:pPr>
      <w:r>
        <w:rPr>
          <w:color w:val="0000FF"/>
        </w:rPr>
        <w:t>Chọn D</w:t>
      </w:r>
    </w:p>
    <w:p>
      <w:pPr>
        <w:pStyle w:val="ListParagraph"/>
        <w:numPr>
          <w:ilvl w:val="0"/>
          <w:numId w:val="31"/>
        </w:numPr>
        <w:tabs>
          <w:tab w:pos="707" w:val="left" w:leader="none"/>
        </w:tabs>
        <w:spacing w:line="240" w:lineRule="auto" w:before="137" w:after="0"/>
        <w:ind w:left="706" w:right="0" w:hanging="481"/>
        <w:jc w:val="left"/>
        <w:rPr>
          <w:sz w:val="24"/>
        </w:rPr>
      </w:pPr>
      <w:r>
        <w:rPr>
          <w:b/>
          <w:color w:val="FF0000"/>
          <w:sz w:val="24"/>
        </w:rPr>
        <w:t>B</w:t>
      </w:r>
      <w:r>
        <w:rPr>
          <w:sz w:val="24"/>
        </w:rPr>
      </w:r>
    </w:p>
    <w:p>
      <w:pPr>
        <w:pStyle w:val="BodyText"/>
        <w:spacing w:before="133"/>
      </w:pPr>
      <w:r>
        <w:rPr/>
        <w:t>Loài A và loài B có sự trùng lặp về ổ sinh thái.</w:t>
      </w:r>
    </w:p>
    <w:p>
      <w:pPr>
        <w:pStyle w:val="BodyText"/>
        <w:spacing w:before="139"/>
      </w:pPr>
      <w:r>
        <w:rPr/>
        <w:t>Hai loài có cùng nhu cầu về thức ăn, nơi ở, ánh sáng… sẽ có mối quan hệ cạnh tranh khác loài.</w:t>
      </w:r>
    </w:p>
    <w:p>
      <w:pPr>
        <w:pStyle w:val="Heading1"/>
        <w:spacing w:before="141"/>
      </w:pPr>
      <w:r>
        <w:rPr>
          <w:color w:val="0000FF"/>
        </w:rPr>
        <w:t>Chọn B</w:t>
      </w:r>
    </w:p>
    <w:p>
      <w:pPr>
        <w:pStyle w:val="ListParagraph"/>
        <w:numPr>
          <w:ilvl w:val="0"/>
          <w:numId w:val="31"/>
        </w:numPr>
        <w:tabs>
          <w:tab w:pos="707" w:val="left" w:leader="none"/>
        </w:tabs>
        <w:spacing w:line="240" w:lineRule="auto" w:before="140" w:after="0"/>
        <w:ind w:left="706" w:right="0" w:hanging="481"/>
        <w:jc w:val="left"/>
        <w:rPr>
          <w:sz w:val="24"/>
        </w:rPr>
      </w:pPr>
      <w:r>
        <w:rPr>
          <w:b/>
          <w:color w:val="FF0000"/>
          <w:sz w:val="24"/>
        </w:rPr>
        <w:t>B</w:t>
      </w:r>
      <w:r>
        <w:rPr>
          <w:sz w:val="24"/>
        </w:rPr>
      </w:r>
    </w:p>
    <w:p>
      <w:pPr>
        <w:pStyle w:val="BodyText"/>
        <w:spacing w:before="132"/>
      </w:pPr>
      <w:r>
        <w:rPr/>
        <w:t>Phát biểu sai về ổ sinh thái là B, cùng một nơi ở có nhiều ổ sinh thái khác nhau.</w:t>
      </w:r>
    </w:p>
    <w:p>
      <w:pPr>
        <w:pStyle w:val="Heading1"/>
        <w:spacing w:before="144"/>
      </w:pPr>
      <w:r>
        <w:rPr>
          <w:color w:val="0000FF"/>
        </w:rPr>
        <w:t>Chọn B</w:t>
      </w:r>
    </w:p>
    <w:p>
      <w:pPr>
        <w:pStyle w:val="ListParagraph"/>
        <w:numPr>
          <w:ilvl w:val="0"/>
          <w:numId w:val="31"/>
        </w:numPr>
        <w:tabs>
          <w:tab w:pos="707" w:val="left" w:leader="none"/>
        </w:tabs>
        <w:spacing w:line="240" w:lineRule="auto" w:before="137" w:after="0"/>
        <w:ind w:left="706" w:right="0" w:hanging="481"/>
        <w:jc w:val="left"/>
        <w:rPr>
          <w:sz w:val="24"/>
        </w:rPr>
      </w:pPr>
      <w:r>
        <w:rPr>
          <w:b/>
          <w:color w:val="FF0000"/>
          <w:w w:val="99"/>
          <w:sz w:val="24"/>
        </w:rPr>
        <w:t>C</w:t>
      </w:r>
      <w:r>
        <w:rPr>
          <w:sz w:val="24"/>
        </w:rPr>
      </w:r>
    </w:p>
    <w:p>
      <w:pPr>
        <w:pStyle w:val="BodyText"/>
        <w:spacing w:line="360" w:lineRule="auto" w:before="134"/>
        <w:ind w:right="335"/>
      </w:pPr>
      <w:r>
        <w:rPr/>
        <w:t>Nếu ổ sinh thái của 2 loài trùng nhau càng nhiều thì mức độ cạnh tranh giữa 2 loài càng khốc liệt, dẫn tới cạnh tranh loại trừ, tức là loài thua cuộc sẽ bị tiêu diệt hoặc phải rời đi nơi khác.</w:t>
      </w:r>
    </w:p>
    <w:p>
      <w:pPr>
        <w:pStyle w:val="Heading1"/>
        <w:spacing w:before="5"/>
      </w:pPr>
      <w:r>
        <w:rPr>
          <w:color w:val="0000FF"/>
        </w:rPr>
        <w:t>Chọn C</w:t>
      </w:r>
    </w:p>
    <w:p>
      <w:pPr>
        <w:pStyle w:val="ListParagraph"/>
        <w:numPr>
          <w:ilvl w:val="0"/>
          <w:numId w:val="31"/>
        </w:numPr>
        <w:tabs>
          <w:tab w:pos="707" w:val="left" w:leader="none"/>
        </w:tabs>
        <w:spacing w:line="240" w:lineRule="auto" w:before="137" w:after="0"/>
        <w:ind w:left="706" w:right="0" w:hanging="481"/>
        <w:jc w:val="left"/>
        <w:rPr>
          <w:sz w:val="24"/>
        </w:rPr>
      </w:pPr>
      <w:r>
        <w:rPr>
          <w:b/>
          <w:color w:val="FF0000"/>
          <w:sz w:val="24"/>
        </w:rPr>
        <w:t>B</w:t>
      </w:r>
      <w:r>
        <w:rPr>
          <w:sz w:val="24"/>
        </w:rPr>
      </w:r>
    </w:p>
    <w:p>
      <w:pPr>
        <w:spacing w:after="0" w:line="240" w:lineRule="auto"/>
        <w:jc w:val="left"/>
        <w:rPr>
          <w:sz w:val="24"/>
        </w:rPr>
        <w:sectPr>
          <w:type w:val="continuous"/>
          <w:pgSz w:w="11920" w:h="16850"/>
          <w:pgMar w:top="260" w:bottom="780" w:left="340" w:right="20"/>
        </w:sectPr>
      </w:pPr>
    </w:p>
    <w:p>
      <w:pPr>
        <w:spacing w:before="73"/>
        <w:ind w:left="226" w:right="0" w:firstLine="0"/>
        <w:jc w:val="left"/>
        <w:rPr>
          <w:sz w:val="24"/>
        </w:rPr>
      </w:pPr>
      <w:r>
        <w:rPr/>
        <w:drawing>
          <wp:anchor distT="0" distB="0" distL="0" distR="0" allowOverlap="1" layoutInCell="1" locked="0" behindDoc="0" simplePos="0" relativeHeight="252060672">
            <wp:simplePos x="0" y="0"/>
            <wp:positionH relativeFrom="page">
              <wp:posOffset>815863</wp:posOffset>
            </wp:positionH>
            <wp:positionV relativeFrom="page">
              <wp:posOffset>10213144</wp:posOffset>
            </wp:positionV>
            <wp:extent cx="153901" cy="126046"/>
            <wp:effectExtent l="0" t="0" r="0" b="0"/>
            <wp:wrapNone/>
            <wp:docPr id="231" name="image76.png"/>
            <wp:cNvGraphicFramePr>
              <a:graphicFrameLocks noChangeAspect="1"/>
            </wp:cNvGraphicFramePr>
            <a:graphic>
              <a:graphicData uri="http://schemas.openxmlformats.org/drawingml/2006/picture">
                <pic:pic>
                  <pic:nvPicPr>
                    <pic:cNvPr id="232" name="image76.png"/>
                    <pic:cNvPicPr/>
                  </pic:nvPicPr>
                  <pic:blipFill>
                    <a:blip r:embed="rId91" cstate="print"/>
                    <a:stretch>
                      <a:fillRect/>
                    </a:stretch>
                  </pic:blipFill>
                  <pic:spPr>
                    <a:xfrm>
                      <a:off x="0" y="0"/>
                      <a:ext cx="153901" cy="126046"/>
                    </a:xfrm>
                    <a:prstGeom prst="rect">
                      <a:avLst/>
                    </a:prstGeom>
                  </pic:spPr>
                </pic:pic>
              </a:graphicData>
            </a:graphic>
          </wp:anchor>
        </w:drawing>
      </w:r>
      <w:r>
        <w:rPr>
          <w:b/>
          <w:color w:val="0000FF"/>
          <w:sz w:val="24"/>
        </w:rPr>
        <w:t>Phương pháp: </w:t>
      </w:r>
      <w:r>
        <w:rPr>
          <w:sz w:val="24"/>
        </w:rPr>
        <w:t>Đọc kĩ đoạn thông tin thứ 1</w:t>
      </w:r>
    </w:p>
    <w:p>
      <w:pPr>
        <w:pStyle w:val="Heading1"/>
        <w:spacing w:before="142"/>
      </w:pPr>
      <w:r>
        <w:rPr>
          <w:color w:val="0000FF"/>
        </w:rPr>
        <w:t>Cách giải:</w:t>
      </w:r>
    </w:p>
    <w:p>
      <w:pPr>
        <w:pStyle w:val="BodyText"/>
        <w:spacing w:before="135"/>
      </w:pPr>
      <w:r>
        <w:rPr/>
        <w:t>Chiếm số dân đông nhất trong số 53 dân tộc thiểu số ở nước ta là dân tộc Tày.</w:t>
      </w:r>
    </w:p>
    <w:p>
      <w:pPr>
        <w:pStyle w:val="Heading1"/>
        <w:spacing w:before="141"/>
      </w:pPr>
      <w:r>
        <w:rPr>
          <w:color w:val="0000FF"/>
        </w:rPr>
        <w:t>Chọn B.</w:t>
      </w:r>
    </w:p>
    <w:p>
      <w:pPr>
        <w:pStyle w:val="ListParagraph"/>
        <w:numPr>
          <w:ilvl w:val="0"/>
          <w:numId w:val="31"/>
        </w:numPr>
        <w:tabs>
          <w:tab w:pos="707" w:val="left" w:leader="none"/>
        </w:tabs>
        <w:spacing w:line="240" w:lineRule="auto" w:before="140" w:after="0"/>
        <w:ind w:left="706" w:right="0" w:hanging="481"/>
        <w:jc w:val="left"/>
        <w:rPr>
          <w:sz w:val="24"/>
        </w:rPr>
      </w:pPr>
      <w:r>
        <w:rPr>
          <w:b/>
          <w:color w:val="FF0000"/>
          <w:w w:val="99"/>
          <w:sz w:val="24"/>
        </w:rPr>
        <w:t>C</w:t>
      </w:r>
      <w:r>
        <w:rPr>
          <w:sz w:val="24"/>
        </w:rPr>
      </w:r>
    </w:p>
    <w:p>
      <w:pPr>
        <w:spacing w:before="132"/>
        <w:ind w:left="226" w:right="0" w:firstLine="0"/>
        <w:jc w:val="left"/>
        <w:rPr>
          <w:sz w:val="24"/>
        </w:rPr>
      </w:pPr>
      <w:r>
        <w:rPr>
          <w:b/>
          <w:color w:val="0000FF"/>
          <w:sz w:val="24"/>
        </w:rPr>
        <w:t>Phương pháp: </w:t>
      </w:r>
      <w:r>
        <w:rPr>
          <w:sz w:val="24"/>
        </w:rPr>
        <w:t>Đọc kĩ đoạn thông tin thứ 3</w:t>
      </w:r>
    </w:p>
    <w:p>
      <w:pPr>
        <w:pStyle w:val="Heading1"/>
        <w:spacing w:before="144"/>
      </w:pPr>
      <w:r>
        <w:rPr/>
        <w:drawing>
          <wp:anchor distT="0" distB="0" distL="0" distR="0" allowOverlap="1" layoutInCell="1" locked="0" behindDoc="1" simplePos="0" relativeHeight="247856128">
            <wp:simplePos x="0" y="0"/>
            <wp:positionH relativeFrom="page">
              <wp:posOffset>951355</wp:posOffset>
            </wp:positionH>
            <wp:positionV relativeFrom="paragraph">
              <wp:posOffset>226999</wp:posOffset>
            </wp:positionV>
            <wp:extent cx="5117633" cy="5446261"/>
            <wp:effectExtent l="0" t="0" r="0" b="0"/>
            <wp:wrapNone/>
            <wp:docPr id="233" name="image2.png"/>
            <wp:cNvGraphicFramePr>
              <a:graphicFrameLocks noChangeAspect="1"/>
            </wp:cNvGraphicFramePr>
            <a:graphic>
              <a:graphicData uri="http://schemas.openxmlformats.org/drawingml/2006/picture">
                <pic:pic>
                  <pic:nvPicPr>
                    <pic:cNvPr id="234"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line="360" w:lineRule="auto" w:before="132"/>
        <w:ind w:right="264"/>
        <w:jc w:val="both"/>
      </w:pPr>
      <w:r>
        <w:rPr/>
        <w:t>Đồng bào các dân tộc thiểu số phân bố chủ yếu ở miền núi và trung du (Trung du miền núi phía Bắc, Tây Nguyên, vùng núi phía Tây miền Trung)</w:t>
      </w:r>
    </w:p>
    <w:p>
      <w:pPr>
        <w:pStyle w:val="Heading1"/>
        <w:spacing w:before="4"/>
      </w:pPr>
      <w:r>
        <w:rPr>
          <w:color w:val="0000FF"/>
        </w:rPr>
        <w:t>Chọn C.</w:t>
      </w:r>
    </w:p>
    <w:p>
      <w:pPr>
        <w:pStyle w:val="ListParagraph"/>
        <w:numPr>
          <w:ilvl w:val="0"/>
          <w:numId w:val="31"/>
        </w:numPr>
        <w:tabs>
          <w:tab w:pos="707" w:val="left" w:leader="none"/>
        </w:tabs>
        <w:spacing w:line="240" w:lineRule="auto" w:before="140" w:after="0"/>
        <w:ind w:left="706" w:right="0" w:hanging="481"/>
        <w:jc w:val="left"/>
        <w:rPr>
          <w:sz w:val="24"/>
        </w:rPr>
      </w:pPr>
      <w:r>
        <w:rPr>
          <w:b/>
          <w:color w:val="FF0000"/>
          <w:w w:val="99"/>
          <w:sz w:val="24"/>
        </w:rPr>
        <w:t>D</w:t>
      </w:r>
      <w:r>
        <w:rPr>
          <w:sz w:val="24"/>
        </w:rPr>
      </w:r>
    </w:p>
    <w:p>
      <w:pPr>
        <w:spacing w:before="132"/>
        <w:ind w:left="226" w:right="0" w:firstLine="0"/>
        <w:jc w:val="left"/>
        <w:rPr>
          <w:sz w:val="24"/>
        </w:rPr>
      </w:pPr>
      <w:r>
        <w:rPr>
          <w:b/>
          <w:color w:val="0000FF"/>
          <w:sz w:val="24"/>
        </w:rPr>
        <w:t>Phương pháp: </w:t>
      </w:r>
      <w:r>
        <w:rPr>
          <w:sz w:val="24"/>
        </w:rPr>
        <w:t>Liên hệ thực tiễn.</w:t>
      </w:r>
    </w:p>
    <w:p>
      <w:pPr>
        <w:pStyle w:val="Heading1"/>
        <w:spacing w:before="144"/>
        <w:jc w:val="both"/>
      </w:pPr>
      <w:r>
        <w:rPr>
          <w:color w:val="0000FF"/>
        </w:rPr>
        <w:t>Cách giải:</w:t>
      </w:r>
    </w:p>
    <w:p>
      <w:pPr>
        <w:pStyle w:val="BodyText"/>
        <w:spacing w:line="360" w:lineRule="auto" w:before="132"/>
        <w:ind w:right="272"/>
        <w:jc w:val="both"/>
      </w:pPr>
      <w:r>
        <w:rPr/>
        <w:t>Để đẩy mạnh phát triển kinh tế - xã hội cho đồng bào các dân tộc thiểu số, giao thông vận tải cần đi trước một bước.</w:t>
      </w:r>
    </w:p>
    <w:p>
      <w:pPr>
        <w:pStyle w:val="BodyText"/>
        <w:spacing w:line="360" w:lineRule="auto"/>
        <w:ind w:right="265"/>
        <w:jc w:val="both"/>
      </w:pPr>
      <w:r>
        <w:rPr/>
        <w:t>Bởi giao thông vận tải ở miền núi được phát triển sẽ thúc đẩy sự giao lưu giữa các địa phương ở miền núi vốn có nhiều trở ngại do địa hình, giữa miền núi với đồng bằng, nhờ thế sẽ giúp phá được thể “cô lập”, “tự cấp tự lúc” của nền kinh tế. Thu hút đầu tư, tạo điều kiện khai thác các tài nguyên thế mạnh to lớn của miền núi, hình thành được các nông, lâm trường, thúc đẩy sự phát triển của công nghiệp, đô thị, thúc đẩy sự thu hút dân cư từ đồng bằng lên miền núi. Các hoạt động dịch vụ (kể cả văn hóa, giáo dục, y tế) cũng có điều kiện phát triển.</w:t>
      </w:r>
    </w:p>
    <w:p>
      <w:pPr>
        <w:pStyle w:val="Heading1"/>
        <w:spacing w:before="7"/>
      </w:pPr>
      <w:r>
        <w:rPr>
          <w:color w:val="0000FF"/>
        </w:rPr>
        <w:t>Chọn D.</w:t>
      </w:r>
    </w:p>
    <w:p>
      <w:pPr>
        <w:pStyle w:val="ListParagraph"/>
        <w:numPr>
          <w:ilvl w:val="0"/>
          <w:numId w:val="31"/>
        </w:numPr>
        <w:tabs>
          <w:tab w:pos="707" w:val="left" w:leader="none"/>
        </w:tabs>
        <w:spacing w:line="240" w:lineRule="auto" w:before="137" w:after="0"/>
        <w:ind w:left="706" w:right="0" w:hanging="481"/>
        <w:jc w:val="left"/>
        <w:rPr>
          <w:sz w:val="24"/>
        </w:rPr>
      </w:pPr>
      <w:r>
        <w:rPr>
          <w:b/>
          <w:color w:val="FF0000"/>
          <w:w w:val="99"/>
          <w:sz w:val="24"/>
        </w:rPr>
        <w:t>A</w:t>
      </w:r>
      <w:r>
        <w:rPr>
          <w:sz w:val="24"/>
        </w:rPr>
      </w:r>
    </w:p>
    <w:p>
      <w:pPr>
        <w:spacing w:before="134"/>
        <w:ind w:left="226" w:right="0" w:firstLine="0"/>
        <w:jc w:val="both"/>
        <w:rPr>
          <w:sz w:val="24"/>
        </w:rPr>
      </w:pPr>
      <w:r>
        <w:rPr>
          <w:b/>
          <w:color w:val="0000FF"/>
          <w:sz w:val="24"/>
        </w:rPr>
        <w:t>Phương pháp: </w:t>
      </w:r>
      <w:r>
        <w:rPr>
          <w:sz w:val="24"/>
        </w:rPr>
        <w:t>Đọc kĩ đoạn thông tin thứ 1</w:t>
      </w:r>
    </w:p>
    <w:p>
      <w:pPr>
        <w:pStyle w:val="Heading1"/>
        <w:spacing w:before="142"/>
        <w:jc w:val="both"/>
      </w:pPr>
      <w:r>
        <w:rPr>
          <w:color w:val="0000FF"/>
        </w:rPr>
        <w:t>Cách giải:</w:t>
      </w:r>
    </w:p>
    <w:p>
      <w:pPr>
        <w:pStyle w:val="BodyText"/>
        <w:spacing w:before="134"/>
      </w:pPr>
      <w:r>
        <w:rPr/>
        <w:t>5 tỉnh chịu ảnh hưởng nặng nề nhất của đợt hạn mặn này là Long An, Tiền Giang, Bến Tre, Kiên Giang, Cà Mau.</w:t>
      </w:r>
    </w:p>
    <w:p>
      <w:pPr>
        <w:pStyle w:val="Heading1"/>
        <w:spacing w:before="143"/>
      </w:pPr>
      <w:r>
        <w:rPr>
          <w:color w:val="0000FF"/>
        </w:rPr>
        <w:t>Chọn A.</w:t>
      </w:r>
    </w:p>
    <w:p>
      <w:pPr>
        <w:pStyle w:val="ListParagraph"/>
        <w:numPr>
          <w:ilvl w:val="0"/>
          <w:numId w:val="31"/>
        </w:numPr>
        <w:tabs>
          <w:tab w:pos="707" w:val="left" w:leader="none"/>
        </w:tabs>
        <w:spacing w:line="240" w:lineRule="auto" w:before="139" w:after="0"/>
        <w:ind w:left="706" w:right="0" w:hanging="481"/>
        <w:jc w:val="left"/>
        <w:rPr>
          <w:sz w:val="24"/>
        </w:rPr>
      </w:pPr>
      <w:r>
        <w:rPr>
          <w:b/>
          <w:color w:val="FF0000"/>
          <w:w w:val="99"/>
          <w:sz w:val="24"/>
        </w:rPr>
        <w:t>C</w:t>
      </w:r>
      <w:r>
        <w:rPr>
          <w:sz w:val="24"/>
        </w:rPr>
      </w:r>
    </w:p>
    <w:p>
      <w:pPr>
        <w:pStyle w:val="BodyText"/>
        <w:spacing w:before="132"/>
      </w:pPr>
      <w:r>
        <w:rPr>
          <w:b/>
          <w:color w:val="0000FF"/>
        </w:rPr>
        <w:t>Phương pháp: </w:t>
      </w:r>
      <w:r>
        <w:rPr/>
        <w:t>Đọc kĩ các nhân tốc tác động đến xâm nhập mặn và hạn hán của vùng, sử dụng biện pháp loại trừ.</w:t>
      </w:r>
    </w:p>
    <w:p>
      <w:pPr>
        <w:pStyle w:val="Heading1"/>
        <w:spacing w:before="144"/>
        <w:jc w:val="both"/>
      </w:pPr>
      <w:r>
        <w:rPr>
          <w:color w:val="0000FF"/>
        </w:rPr>
        <w:t>Cách giải:</w:t>
      </w:r>
    </w:p>
    <w:p>
      <w:pPr>
        <w:pStyle w:val="ListParagraph"/>
        <w:numPr>
          <w:ilvl w:val="0"/>
          <w:numId w:val="32"/>
        </w:numPr>
        <w:tabs>
          <w:tab w:pos="366" w:val="left" w:leader="none"/>
        </w:tabs>
        <w:spacing w:line="360" w:lineRule="auto" w:before="132" w:after="0"/>
        <w:ind w:left="226" w:right="275" w:firstLine="0"/>
        <w:jc w:val="both"/>
        <w:rPr>
          <w:sz w:val="24"/>
        </w:rPr>
      </w:pPr>
      <w:r>
        <w:rPr>
          <w:sz w:val="24"/>
        </w:rPr>
        <w:t>Các nhân tố kết hợp gây nên hạn mặn nghiêm trọng ở ĐBSCL gồm: dòng chảy thượng nguồn giảm, lượng mưa ít kết hợp lượng bốc hơi cao, tác động của thủy triều..=&gt; loại A, B,</w:t>
      </w:r>
      <w:r>
        <w:rPr>
          <w:spacing w:val="-15"/>
          <w:sz w:val="24"/>
        </w:rPr>
        <w:t> </w:t>
      </w:r>
      <w:r>
        <w:rPr>
          <w:sz w:val="24"/>
        </w:rPr>
        <w:t>D</w:t>
      </w:r>
    </w:p>
    <w:p>
      <w:pPr>
        <w:pStyle w:val="ListParagraph"/>
        <w:numPr>
          <w:ilvl w:val="0"/>
          <w:numId w:val="32"/>
        </w:numPr>
        <w:tabs>
          <w:tab w:pos="383" w:val="left" w:leader="none"/>
        </w:tabs>
        <w:spacing w:line="360" w:lineRule="auto" w:before="0" w:after="0"/>
        <w:ind w:left="226" w:right="267" w:firstLine="0"/>
        <w:jc w:val="both"/>
        <w:rPr>
          <w:sz w:val="24"/>
        </w:rPr>
      </w:pPr>
      <w:r>
        <w:rPr>
          <w:sz w:val="24"/>
        </w:rPr>
        <w:t>Nguyên nhân gây nên hiện tượng xâm nhập mặn và hạn hán ngày càng khốc liệt ở Đồng bằng sông Cửu Long </w:t>
      </w:r>
      <w:r>
        <w:rPr>
          <w:b/>
          <w:i/>
          <w:sz w:val="24"/>
        </w:rPr>
        <w:t>không phải do gió Tây Nam gây hiệu ứng phơn khô nóng. </w:t>
      </w:r>
      <w:r>
        <w:rPr>
          <w:sz w:val="24"/>
        </w:rPr>
        <w:t>Trong bài 9 - Khí hậu nhiệt đới ẩm gió mùa, sgk có viết gió mùa Tây Nam gây hiệu ứng phơn khô nóng cho đồng bằng ven biển miền Trung, vùng Tây Nguyên và Nam Bộ trực tiếp đón gió và có mưa =&gt; nguyên nhân C không</w:t>
      </w:r>
      <w:r>
        <w:rPr>
          <w:spacing w:val="-5"/>
          <w:sz w:val="24"/>
        </w:rPr>
        <w:t> </w:t>
      </w:r>
      <w:r>
        <w:rPr>
          <w:sz w:val="24"/>
        </w:rPr>
        <w:t>đúng</w:t>
      </w:r>
    </w:p>
    <w:p>
      <w:pPr>
        <w:pStyle w:val="Heading1"/>
        <w:spacing w:before="5"/>
      </w:pPr>
      <w:r>
        <w:rPr>
          <w:color w:val="0000FF"/>
        </w:rPr>
        <w:t>Chọn C.</w:t>
      </w:r>
    </w:p>
    <w:p>
      <w:pPr>
        <w:pStyle w:val="ListParagraph"/>
        <w:numPr>
          <w:ilvl w:val="0"/>
          <w:numId w:val="31"/>
        </w:numPr>
        <w:tabs>
          <w:tab w:pos="707" w:val="left" w:leader="none"/>
        </w:tabs>
        <w:spacing w:line="240" w:lineRule="auto" w:before="137" w:after="0"/>
        <w:ind w:left="706" w:right="0" w:hanging="481"/>
        <w:jc w:val="left"/>
        <w:rPr>
          <w:sz w:val="24"/>
        </w:rPr>
      </w:pPr>
      <w:r>
        <w:rPr>
          <w:b/>
          <w:color w:val="FF0000"/>
          <w:w w:val="99"/>
          <w:sz w:val="24"/>
        </w:rPr>
        <w:t>A</w:t>
      </w:r>
      <w:r>
        <w:rPr>
          <w:sz w:val="24"/>
        </w:rPr>
      </w:r>
    </w:p>
    <w:p>
      <w:pPr>
        <w:spacing w:after="0" w:line="240" w:lineRule="auto"/>
        <w:jc w:val="left"/>
        <w:rPr>
          <w:sz w:val="24"/>
        </w:rPr>
        <w:sectPr>
          <w:pgSz w:w="11920" w:h="16850"/>
          <w:pgMar w:header="0" w:footer="591" w:top="640" w:bottom="780" w:left="340" w:right="20"/>
        </w:sectPr>
      </w:pPr>
    </w:p>
    <w:p>
      <w:pPr>
        <w:spacing w:before="73"/>
        <w:ind w:left="226" w:right="0" w:firstLine="0"/>
        <w:jc w:val="left"/>
        <w:rPr>
          <w:sz w:val="24"/>
        </w:rPr>
      </w:pPr>
      <w:r>
        <w:rPr/>
        <w:drawing>
          <wp:anchor distT="0" distB="0" distL="0" distR="0" allowOverlap="1" layoutInCell="1" locked="0" behindDoc="0" simplePos="0" relativeHeight="252062720">
            <wp:simplePos x="0" y="0"/>
            <wp:positionH relativeFrom="page">
              <wp:posOffset>815863</wp:posOffset>
            </wp:positionH>
            <wp:positionV relativeFrom="page">
              <wp:posOffset>10213144</wp:posOffset>
            </wp:positionV>
            <wp:extent cx="158427" cy="126046"/>
            <wp:effectExtent l="0" t="0" r="0" b="0"/>
            <wp:wrapNone/>
            <wp:docPr id="235" name="image77.png"/>
            <wp:cNvGraphicFramePr>
              <a:graphicFrameLocks noChangeAspect="1"/>
            </wp:cNvGraphicFramePr>
            <a:graphic>
              <a:graphicData uri="http://schemas.openxmlformats.org/drawingml/2006/picture">
                <pic:pic>
                  <pic:nvPicPr>
                    <pic:cNvPr id="236" name="image77.png"/>
                    <pic:cNvPicPr/>
                  </pic:nvPicPr>
                  <pic:blipFill>
                    <a:blip r:embed="rId92" cstate="print"/>
                    <a:stretch>
                      <a:fillRect/>
                    </a:stretch>
                  </pic:blipFill>
                  <pic:spPr>
                    <a:xfrm>
                      <a:off x="0" y="0"/>
                      <a:ext cx="158427" cy="126046"/>
                    </a:xfrm>
                    <a:prstGeom prst="rect">
                      <a:avLst/>
                    </a:prstGeom>
                  </pic:spPr>
                </pic:pic>
              </a:graphicData>
            </a:graphic>
          </wp:anchor>
        </w:drawing>
      </w:r>
      <w:r>
        <w:rPr>
          <w:b/>
          <w:color w:val="0000FF"/>
          <w:sz w:val="24"/>
        </w:rPr>
        <w:t>Phương pháp: </w:t>
      </w:r>
      <w:r>
        <w:rPr>
          <w:sz w:val="24"/>
        </w:rPr>
        <w:t>Liên hệ thực tiễn</w:t>
      </w:r>
    </w:p>
    <w:p>
      <w:pPr>
        <w:pStyle w:val="Heading1"/>
        <w:spacing w:before="142"/>
      </w:pPr>
      <w:r>
        <w:rPr>
          <w:color w:val="0000FF"/>
        </w:rPr>
        <w:t>Cách giải:</w:t>
      </w:r>
    </w:p>
    <w:p>
      <w:pPr>
        <w:pStyle w:val="BodyText"/>
        <w:spacing w:line="360" w:lineRule="auto" w:before="135"/>
        <w:ind w:right="335"/>
      </w:pPr>
      <w:r>
        <w:rPr/>
        <w:t>Trong nông nghiệp, biện pháp thích hợp để giảm thiểu tác động của hạn mặn đến sản xuất nông nghiệp ở Đồng bằng sông Cửu Long là chủ động khai thác sớm các vụ lúa trước thời kì hạn mặn.</w:t>
      </w:r>
    </w:p>
    <w:p>
      <w:pPr>
        <w:pStyle w:val="BodyText"/>
        <w:spacing w:line="360" w:lineRule="auto"/>
        <w:ind w:right="92"/>
      </w:pPr>
      <w:r>
        <w:rPr/>
        <w:t>Trong điều kiện thiếu nước ngọt nghiêm trọng cần sử dụng hạn chế và tiết kiệm, do vậy biện pháp tăng cường nạo vét kênh để dẫn nước, khai thác nước ngầm là không hợp lí.</w:t>
      </w:r>
    </w:p>
    <w:p>
      <w:pPr>
        <w:pStyle w:val="Heading1"/>
        <w:spacing w:before="5"/>
      </w:pPr>
      <w:r>
        <w:rPr/>
        <w:drawing>
          <wp:anchor distT="0" distB="0" distL="0" distR="0" allowOverlap="1" layoutInCell="1" locked="0" behindDoc="1" simplePos="0" relativeHeight="247858176">
            <wp:simplePos x="0" y="0"/>
            <wp:positionH relativeFrom="page">
              <wp:posOffset>951355</wp:posOffset>
            </wp:positionH>
            <wp:positionV relativeFrom="paragraph">
              <wp:posOffset>138734</wp:posOffset>
            </wp:positionV>
            <wp:extent cx="5117633" cy="5446261"/>
            <wp:effectExtent l="0" t="0" r="0" b="0"/>
            <wp:wrapNone/>
            <wp:docPr id="237" name="image2.png"/>
            <wp:cNvGraphicFramePr>
              <a:graphicFrameLocks noChangeAspect="1"/>
            </wp:cNvGraphicFramePr>
            <a:graphic>
              <a:graphicData uri="http://schemas.openxmlformats.org/drawingml/2006/picture">
                <pic:pic>
                  <pic:nvPicPr>
                    <pic:cNvPr id="238"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Chọn A.</w:t>
      </w:r>
    </w:p>
    <w:p>
      <w:pPr>
        <w:pStyle w:val="ListParagraph"/>
        <w:numPr>
          <w:ilvl w:val="0"/>
          <w:numId w:val="31"/>
        </w:numPr>
        <w:tabs>
          <w:tab w:pos="707" w:val="left" w:leader="none"/>
        </w:tabs>
        <w:spacing w:line="240" w:lineRule="auto" w:before="136" w:after="0"/>
        <w:ind w:left="706" w:right="0" w:hanging="481"/>
        <w:jc w:val="left"/>
        <w:rPr>
          <w:sz w:val="24"/>
        </w:rPr>
      </w:pPr>
      <w:r>
        <w:rPr>
          <w:b/>
          <w:color w:val="FF0000"/>
          <w:w w:val="99"/>
          <w:sz w:val="24"/>
        </w:rPr>
        <w:t>D</w:t>
      </w:r>
      <w:r>
        <w:rPr>
          <w:sz w:val="24"/>
        </w:rPr>
      </w:r>
    </w:p>
    <w:p>
      <w:pPr>
        <w:spacing w:before="135"/>
        <w:ind w:left="226" w:right="0" w:firstLine="0"/>
        <w:jc w:val="left"/>
        <w:rPr>
          <w:sz w:val="24"/>
        </w:rPr>
      </w:pPr>
      <w:r>
        <w:rPr>
          <w:b/>
          <w:color w:val="0000FF"/>
          <w:sz w:val="24"/>
        </w:rPr>
        <w:t>Phương pháp: </w:t>
      </w:r>
      <w:r>
        <w:rPr>
          <w:sz w:val="24"/>
        </w:rPr>
        <w:t>Dựa vào thông tin được cung cấp để trả lời.</w:t>
      </w:r>
    </w:p>
    <w:p>
      <w:pPr>
        <w:pStyle w:val="Heading1"/>
        <w:spacing w:before="141"/>
      </w:pPr>
      <w:r>
        <w:rPr>
          <w:color w:val="0000FF"/>
        </w:rPr>
        <w:t>Cách giải:</w:t>
      </w:r>
    </w:p>
    <w:p>
      <w:pPr>
        <w:pStyle w:val="ListParagraph"/>
        <w:numPr>
          <w:ilvl w:val="0"/>
          <w:numId w:val="32"/>
        </w:numPr>
        <w:tabs>
          <w:tab w:pos="366" w:val="left" w:leader="none"/>
        </w:tabs>
        <w:spacing w:line="240" w:lineRule="auto" w:before="136" w:after="0"/>
        <w:ind w:left="365" w:right="0" w:hanging="140"/>
        <w:jc w:val="left"/>
        <w:rPr>
          <w:sz w:val="24"/>
        </w:rPr>
      </w:pPr>
      <w:r>
        <w:rPr>
          <w:sz w:val="24"/>
        </w:rPr>
        <w:t>Khó khăn về chính trị, quân sự của nước ta sau Cách mạng tháng Tám năm 1945</w:t>
      </w:r>
      <w:r>
        <w:rPr>
          <w:spacing w:val="-12"/>
          <w:sz w:val="24"/>
        </w:rPr>
        <w:t> </w:t>
      </w:r>
      <w:r>
        <w:rPr>
          <w:sz w:val="24"/>
        </w:rPr>
        <w:t>là:</w:t>
      </w:r>
    </w:p>
    <w:p>
      <w:pPr>
        <w:pStyle w:val="BodyText"/>
        <w:spacing w:line="360" w:lineRule="auto" w:before="136"/>
        <w:ind w:right="335"/>
      </w:pPr>
      <w:r>
        <w:rPr/>
        <w:t>+ Từ vĩ tuyến 16 trở ra Bắc, 20 vạn quân Trung Hoa Dân quốc kéo vào đóng quân ở Hà Nội và hầu hết các tỉnh. Theo sau chúng là bọn phản động Việt Quốc, Việt Cách ra sức chống phá cách mạng.</w:t>
      </w:r>
    </w:p>
    <w:p>
      <w:pPr>
        <w:pStyle w:val="BodyText"/>
      </w:pPr>
      <w:r>
        <w:rPr/>
        <w:t>+ Từ vĩ tuyến 16 trở vào Nam, quân Anh tạo điều kiện cho thực dân Pháp quay trở lại xâm lược nước ta.</w:t>
      </w:r>
    </w:p>
    <w:p>
      <w:pPr>
        <w:pStyle w:val="BodyText"/>
        <w:spacing w:line="360" w:lineRule="auto" w:before="140"/>
      </w:pPr>
      <w:r>
        <w:rPr/>
        <w:t>=&gt; Các đáp án A, B, C phản ánh những khó khăn về chính trị, quân sự của nước ta sau Cách mạng tháng Tám năm 1945.</w:t>
      </w:r>
    </w:p>
    <w:p>
      <w:pPr>
        <w:pStyle w:val="ListParagraph"/>
        <w:numPr>
          <w:ilvl w:val="0"/>
          <w:numId w:val="32"/>
        </w:numPr>
        <w:tabs>
          <w:tab w:pos="368" w:val="left" w:leader="none"/>
        </w:tabs>
        <w:spacing w:line="360" w:lineRule="auto" w:before="0" w:after="0"/>
        <w:ind w:left="226" w:right="271" w:firstLine="0"/>
        <w:jc w:val="both"/>
        <w:rPr>
          <w:sz w:val="24"/>
        </w:rPr>
      </w:pPr>
      <w:r>
        <w:rPr>
          <w:sz w:val="24"/>
        </w:rPr>
        <w:t>Đáp án D không phản ánh đúng khó khăn về chính trị, quân sự của nước ta sau Cách mạng tháng Tám năm 1945. Bởi vì, trước đó, quân Nhật đã tiến hành đảo chính lật đổ Pháp để độc chiếm Đông Dương và sau Cách mạng tháng Tám năm 1945, quân Nhật đang bị giải giáp =&gt; Nhật và Pháp không thể cấu kết với nhau trở lại xâm lược nước</w:t>
      </w:r>
      <w:r>
        <w:rPr>
          <w:spacing w:val="-2"/>
          <w:sz w:val="24"/>
        </w:rPr>
        <w:t> </w:t>
      </w:r>
      <w:r>
        <w:rPr>
          <w:sz w:val="24"/>
        </w:rPr>
        <w:t>ta.</w:t>
      </w:r>
    </w:p>
    <w:p>
      <w:pPr>
        <w:pStyle w:val="Heading1"/>
        <w:spacing w:before="5"/>
      </w:pPr>
      <w:r>
        <w:rPr>
          <w:color w:val="0000FF"/>
        </w:rPr>
        <w:t>Chọn D.</w:t>
      </w:r>
    </w:p>
    <w:p>
      <w:pPr>
        <w:pStyle w:val="ListParagraph"/>
        <w:numPr>
          <w:ilvl w:val="0"/>
          <w:numId w:val="31"/>
        </w:numPr>
        <w:tabs>
          <w:tab w:pos="707" w:val="left" w:leader="none"/>
        </w:tabs>
        <w:spacing w:line="240" w:lineRule="auto" w:before="137" w:after="0"/>
        <w:ind w:left="706" w:right="0" w:hanging="481"/>
        <w:jc w:val="left"/>
        <w:rPr>
          <w:sz w:val="24"/>
        </w:rPr>
      </w:pPr>
      <w:r>
        <w:rPr>
          <w:b/>
          <w:color w:val="FF0000"/>
          <w:w w:val="99"/>
          <w:sz w:val="24"/>
        </w:rPr>
        <w:t>D</w:t>
      </w:r>
      <w:r>
        <w:rPr>
          <w:sz w:val="24"/>
        </w:rPr>
      </w:r>
    </w:p>
    <w:p>
      <w:pPr>
        <w:spacing w:before="134"/>
        <w:ind w:left="226" w:right="0" w:firstLine="0"/>
        <w:jc w:val="left"/>
        <w:rPr>
          <w:sz w:val="24"/>
        </w:rPr>
      </w:pPr>
      <w:r>
        <w:rPr>
          <w:b/>
          <w:color w:val="0000FF"/>
          <w:sz w:val="24"/>
        </w:rPr>
        <w:t>Phương pháp: </w:t>
      </w:r>
      <w:r>
        <w:rPr>
          <w:sz w:val="24"/>
        </w:rPr>
        <w:t>Đánh giá, nhận xét.</w:t>
      </w:r>
    </w:p>
    <w:p>
      <w:pPr>
        <w:pStyle w:val="Heading1"/>
        <w:spacing w:before="142"/>
        <w:jc w:val="both"/>
      </w:pPr>
      <w:r>
        <w:rPr>
          <w:color w:val="0000FF"/>
        </w:rPr>
        <w:t>Cách giải:</w:t>
      </w:r>
    </w:p>
    <w:p>
      <w:pPr>
        <w:pStyle w:val="BodyText"/>
        <w:spacing w:line="360" w:lineRule="auto" w:before="134"/>
        <w:ind w:right="271"/>
        <w:jc w:val="both"/>
      </w:pPr>
      <w:r>
        <w:rPr/>
        <w:t>Sau cách mạng tháng Tám năm 1945, nước Việt Nam Dân chủ cộng hòa phải đối mặt với muôn vãn khó khăn, thử thách. Những khó khăn trong nước Đảng ta có thể giải quyết nhanh chóng nhưng nạn ngoại xâm là khó khăn lâu dài không thể thanh toán một sớm một chiều. Hơn nữa, khi đất nước càng khó khăn thì việc có giặc ngoại xâm đến là một vấn đề nghiêm trọng, thực lực của đất nước lúc này chưa đủ mạnh về nhiều mặt để đánh chính diện với kẻ thù. =&gt; Giặc ngoại xâm là khó khắn lớn nhất, đưa đất nước ta vào tình thế “ngàn cân treo sợi tóc”.</w:t>
      </w:r>
    </w:p>
    <w:p>
      <w:pPr>
        <w:pStyle w:val="Heading1"/>
        <w:spacing w:before="5"/>
      </w:pPr>
      <w:r>
        <w:rPr>
          <w:color w:val="0000FF"/>
        </w:rPr>
        <w:t>Chọn D.</w:t>
      </w:r>
    </w:p>
    <w:p>
      <w:pPr>
        <w:pStyle w:val="ListParagraph"/>
        <w:numPr>
          <w:ilvl w:val="0"/>
          <w:numId w:val="31"/>
        </w:numPr>
        <w:tabs>
          <w:tab w:pos="707" w:val="left" w:leader="none"/>
        </w:tabs>
        <w:spacing w:line="240" w:lineRule="auto" w:before="139" w:after="0"/>
        <w:ind w:left="706" w:right="0" w:hanging="481"/>
        <w:jc w:val="left"/>
        <w:rPr>
          <w:sz w:val="24"/>
        </w:rPr>
      </w:pPr>
      <w:r>
        <w:rPr>
          <w:b/>
          <w:color w:val="FF0000"/>
          <w:w w:val="99"/>
          <w:sz w:val="24"/>
        </w:rPr>
        <w:t>D</w:t>
      </w:r>
      <w:r>
        <w:rPr>
          <w:sz w:val="24"/>
        </w:rPr>
      </w:r>
    </w:p>
    <w:p>
      <w:pPr>
        <w:spacing w:before="132"/>
        <w:ind w:left="226" w:right="0" w:firstLine="0"/>
        <w:jc w:val="both"/>
        <w:rPr>
          <w:sz w:val="24"/>
        </w:rPr>
      </w:pPr>
      <w:r>
        <w:rPr>
          <w:b/>
          <w:color w:val="0000FF"/>
          <w:sz w:val="24"/>
        </w:rPr>
        <w:t>Phương pháp: </w:t>
      </w:r>
      <w:r>
        <w:rPr>
          <w:sz w:val="24"/>
        </w:rPr>
        <w:t>Phân tích, so sánh.</w:t>
      </w:r>
    </w:p>
    <w:p>
      <w:pPr>
        <w:pStyle w:val="Heading1"/>
        <w:spacing w:before="144"/>
        <w:jc w:val="both"/>
      </w:pPr>
      <w:r>
        <w:rPr>
          <w:color w:val="0000FF"/>
        </w:rPr>
        <w:t>Cách giải:</w:t>
      </w:r>
    </w:p>
    <w:p>
      <w:pPr>
        <w:pStyle w:val="ListParagraph"/>
        <w:numPr>
          <w:ilvl w:val="0"/>
          <w:numId w:val="32"/>
        </w:numPr>
        <w:tabs>
          <w:tab w:pos="366" w:val="left" w:leader="none"/>
        </w:tabs>
        <w:spacing w:line="240" w:lineRule="auto" w:before="132" w:after="0"/>
        <w:ind w:left="365" w:right="0" w:hanging="140"/>
        <w:jc w:val="left"/>
        <w:rPr>
          <w:sz w:val="24"/>
        </w:rPr>
      </w:pPr>
      <w:r>
        <w:rPr>
          <w:sz w:val="24"/>
        </w:rPr>
        <w:t>Đáp án A loại vì Tưởng không hỗ trợ Pháp chiếm đóng Việt</w:t>
      </w:r>
      <w:r>
        <w:rPr>
          <w:spacing w:val="-5"/>
          <w:sz w:val="24"/>
        </w:rPr>
        <w:t> </w:t>
      </w:r>
      <w:r>
        <w:rPr>
          <w:sz w:val="24"/>
        </w:rPr>
        <w:t>Nam.</w:t>
      </w:r>
    </w:p>
    <w:p>
      <w:pPr>
        <w:pStyle w:val="ListParagraph"/>
        <w:numPr>
          <w:ilvl w:val="0"/>
          <w:numId w:val="32"/>
        </w:numPr>
        <w:tabs>
          <w:tab w:pos="366" w:val="left" w:leader="none"/>
        </w:tabs>
        <w:spacing w:line="240" w:lineRule="auto" w:before="140" w:after="0"/>
        <w:ind w:left="365" w:right="0" w:hanging="140"/>
        <w:jc w:val="left"/>
        <w:rPr>
          <w:sz w:val="24"/>
        </w:rPr>
      </w:pPr>
      <w:r>
        <w:rPr>
          <w:sz w:val="24"/>
        </w:rPr>
        <w:t>Đáp án B loại vì Nhật, Anh không âm mưu thôn tính Việt</w:t>
      </w:r>
      <w:r>
        <w:rPr>
          <w:spacing w:val="-3"/>
          <w:sz w:val="24"/>
        </w:rPr>
        <w:t> </w:t>
      </w:r>
      <w:r>
        <w:rPr>
          <w:sz w:val="24"/>
        </w:rPr>
        <w:t>Nam.</w:t>
      </w:r>
    </w:p>
    <w:p>
      <w:pPr>
        <w:pStyle w:val="ListParagraph"/>
        <w:numPr>
          <w:ilvl w:val="0"/>
          <w:numId w:val="32"/>
        </w:numPr>
        <w:tabs>
          <w:tab w:pos="368" w:val="left" w:leader="none"/>
        </w:tabs>
        <w:spacing w:line="360" w:lineRule="auto" w:before="136" w:after="0"/>
        <w:ind w:left="226" w:right="270" w:firstLine="0"/>
        <w:jc w:val="both"/>
        <w:rPr>
          <w:sz w:val="24"/>
        </w:rPr>
      </w:pPr>
      <w:r>
        <w:rPr>
          <w:sz w:val="24"/>
        </w:rPr>
        <w:t>Đáp án C loại vì trên thực tế, các nước đế quốc đối lập với nhau về quyền lợi. Ví dụ: Khi Pháp muốn đưa quân ra Bắc, Pháp phải nhường cho quân Tưởng rất nhiều quyền</w:t>
      </w:r>
      <w:r>
        <w:rPr>
          <w:spacing w:val="-5"/>
          <w:sz w:val="24"/>
        </w:rPr>
        <w:t> </w:t>
      </w:r>
      <w:r>
        <w:rPr>
          <w:sz w:val="24"/>
        </w:rPr>
        <w:t>lợi.</w:t>
      </w:r>
    </w:p>
    <w:p>
      <w:pPr>
        <w:spacing w:after="0" w:line="360" w:lineRule="auto"/>
        <w:jc w:val="both"/>
        <w:rPr>
          <w:sz w:val="24"/>
        </w:rPr>
        <w:sectPr>
          <w:pgSz w:w="11920" w:h="16850"/>
          <w:pgMar w:header="0" w:footer="591" w:top="640" w:bottom="780" w:left="340" w:right="20"/>
        </w:sectPr>
      </w:pPr>
    </w:p>
    <w:p>
      <w:pPr>
        <w:pStyle w:val="ListParagraph"/>
        <w:numPr>
          <w:ilvl w:val="0"/>
          <w:numId w:val="32"/>
        </w:numPr>
        <w:tabs>
          <w:tab w:pos="366" w:val="left" w:leader="none"/>
        </w:tabs>
        <w:spacing w:line="240" w:lineRule="auto" w:before="73" w:after="0"/>
        <w:ind w:left="365" w:right="0" w:hanging="140"/>
        <w:jc w:val="left"/>
        <w:rPr>
          <w:sz w:val="24"/>
        </w:rPr>
      </w:pPr>
      <w:r>
        <w:rPr/>
        <w:drawing>
          <wp:anchor distT="0" distB="0" distL="0" distR="0" allowOverlap="1" layoutInCell="1" locked="0" behindDoc="0" simplePos="0" relativeHeight="252064768">
            <wp:simplePos x="0" y="0"/>
            <wp:positionH relativeFrom="page">
              <wp:posOffset>815863</wp:posOffset>
            </wp:positionH>
            <wp:positionV relativeFrom="page">
              <wp:posOffset>10213144</wp:posOffset>
            </wp:positionV>
            <wp:extent cx="158427" cy="126046"/>
            <wp:effectExtent l="0" t="0" r="0" b="0"/>
            <wp:wrapNone/>
            <wp:docPr id="239" name="image78.png"/>
            <wp:cNvGraphicFramePr>
              <a:graphicFrameLocks noChangeAspect="1"/>
            </wp:cNvGraphicFramePr>
            <a:graphic>
              <a:graphicData uri="http://schemas.openxmlformats.org/drawingml/2006/picture">
                <pic:pic>
                  <pic:nvPicPr>
                    <pic:cNvPr id="240" name="image78.png"/>
                    <pic:cNvPicPr/>
                  </pic:nvPicPr>
                  <pic:blipFill>
                    <a:blip r:embed="rId93" cstate="print"/>
                    <a:stretch>
                      <a:fillRect/>
                    </a:stretch>
                  </pic:blipFill>
                  <pic:spPr>
                    <a:xfrm>
                      <a:off x="0" y="0"/>
                      <a:ext cx="158427" cy="126046"/>
                    </a:xfrm>
                    <a:prstGeom prst="rect">
                      <a:avLst/>
                    </a:prstGeom>
                  </pic:spPr>
                </pic:pic>
              </a:graphicData>
            </a:graphic>
          </wp:anchor>
        </w:drawing>
      </w:r>
      <w:r>
        <w:rPr>
          <w:sz w:val="24"/>
        </w:rPr>
        <w:t>Đáp án D đúng vì trên thực tế, Anh, Pháp, Tưởng đều đối lập lợi ích với nhân dân Việt</w:t>
      </w:r>
      <w:r>
        <w:rPr>
          <w:spacing w:val="-9"/>
          <w:sz w:val="24"/>
        </w:rPr>
        <w:t> </w:t>
      </w:r>
      <w:r>
        <w:rPr>
          <w:sz w:val="24"/>
        </w:rPr>
        <w:t>Nam.</w:t>
      </w:r>
    </w:p>
    <w:p>
      <w:pPr>
        <w:pStyle w:val="Heading1"/>
        <w:spacing w:before="142"/>
      </w:pPr>
      <w:r>
        <w:rPr>
          <w:color w:val="0000FF"/>
        </w:rPr>
        <w:t>Chọn D.</w:t>
      </w:r>
    </w:p>
    <w:p>
      <w:pPr>
        <w:pStyle w:val="ListParagraph"/>
        <w:numPr>
          <w:ilvl w:val="0"/>
          <w:numId w:val="31"/>
        </w:numPr>
        <w:tabs>
          <w:tab w:pos="707" w:val="left" w:leader="none"/>
        </w:tabs>
        <w:spacing w:line="240" w:lineRule="auto" w:before="139" w:after="0"/>
        <w:ind w:left="706" w:right="0" w:hanging="481"/>
        <w:jc w:val="left"/>
        <w:rPr>
          <w:sz w:val="24"/>
        </w:rPr>
      </w:pPr>
      <w:r>
        <w:rPr>
          <w:b/>
          <w:color w:val="FF0000"/>
          <w:w w:val="99"/>
          <w:sz w:val="24"/>
        </w:rPr>
        <w:t>D</w:t>
      </w:r>
      <w:r>
        <w:rPr>
          <w:sz w:val="24"/>
        </w:rPr>
      </w:r>
    </w:p>
    <w:p>
      <w:pPr>
        <w:spacing w:before="133"/>
        <w:ind w:left="226" w:right="0" w:firstLine="0"/>
        <w:jc w:val="left"/>
        <w:rPr>
          <w:sz w:val="24"/>
        </w:rPr>
      </w:pPr>
      <w:r>
        <w:rPr>
          <w:b/>
          <w:color w:val="0000FF"/>
          <w:sz w:val="24"/>
        </w:rPr>
        <w:t>Phương pháp: </w:t>
      </w:r>
      <w:r>
        <w:rPr>
          <w:sz w:val="24"/>
        </w:rPr>
        <w:t>Dựa vào thông tin được cung cấp để trả lời.</w:t>
      </w:r>
    </w:p>
    <w:p>
      <w:pPr>
        <w:pStyle w:val="Heading1"/>
        <w:spacing w:before="144"/>
      </w:pPr>
      <w:r>
        <w:rPr>
          <w:color w:val="0000FF"/>
        </w:rPr>
        <w:t>Cách giải:</w:t>
      </w:r>
    </w:p>
    <w:p>
      <w:pPr>
        <w:pStyle w:val="BodyText"/>
        <w:spacing w:line="360" w:lineRule="auto" w:before="132"/>
        <w:ind w:right="273"/>
        <w:jc w:val="both"/>
      </w:pPr>
      <w:r>
        <w:rPr/>
        <w:drawing>
          <wp:anchor distT="0" distB="0" distL="0" distR="0" allowOverlap="1" layoutInCell="1" locked="0" behindDoc="1" simplePos="0" relativeHeight="247860224">
            <wp:simplePos x="0" y="0"/>
            <wp:positionH relativeFrom="page">
              <wp:posOffset>951355</wp:posOffset>
            </wp:positionH>
            <wp:positionV relativeFrom="paragraph">
              <wp:posOffset>486079</wp:posOffset>
            </wp:positionV>
            <wp:extent cx="5117633" cy="5446261"/>
            <wp:effectExtent l="0" t="0" r="0" b="0"/>
            <wp:wrapNone/>
            <wp:docPr id="241" name="image2.png"/>
            <wp:cNvGraphicFramePr>
              <a:graphicFrameLocks noChangeAspect="1"/>
            </wp:cNvGraphicFramePr>
            <a:graphic>
              <a:graphicData uri="http://schemas.openxmlformats.org/drawingml/2006/picture">
                <pic:pic>
                  <pic:nvPicPr>
                    <pic:cNvPr id="242" name="image2.png"/>
                    <pic:cNvPicPr/>
                  </pic:nvPicPr>
                  <pic:blipFill>
                    <a:blip r:embed="rId7" cstate="print"/>
                    <a:stretch>
                      <a:fillRect/>
                    </a:stretch>
                  </pic:blipFill>
                  <pic:spPr>
                    <a:xfrm>
                      <a:off x="0" y="0"/>
                      <a:ext cx="5117633" cy="5446261"/>
                    </a:xfrm>
                    <a:prstGeom prst="rect">
                      <a:avLst/>
                    </a:prstGeom>
                  </pic:spPr>
                </pic:pic>
              </a:graphicData>
            </a:graphic>
          </wp:anchor>
        </w:drawing>
      </w:r>
      <w:r>
        <w:rPr/>
        <w:t>Mục đích của phong trào “vô sản hóa" của Hội Việt Nam Cách mạng Thanh niên là tuyên truyền cách mạng, nâng cao ý thức chính trị cho giai cấp công nhân.</w:t>
      </w:r>
    </w:p>
    <w:p>
      <w:pPr>
        <w:pStyle w:val="Heading1"/>
        <w:spacing w:before="4"/>
      </w:pPr>
      <w:r>
        <w:rPr>
          <w:color w:val="0000FF"/>
        </w:rPr>
        <w:t>Chọn D.</w:t>
      </w:r>
    </w:p>
    <w:p>
      <w:pPr>
        <w:pStyle w:val="ListParagraph"/>
        <w:numPr>
          <w:ilvl w:val="0"/>
          <w:numId w:val="31"/>
        </w:numPr>
        <w:tabs>
          <w:tab w:pos="707" w:val="left" w:leader="none"/>
        </w:tabs>
        <w:spacing w:line="240" w:lineRule="auto" w:before="140" w:after="0"/>
        <w:ind w:left="706" w:right="0" w:hanging="481"/>
        <w:jc w:val="left"/>
        <w:rPr>
          <w:sz w:val="24"/>
        </w:rPr>
      </w:pPr>
      <w:r>
        <w:rPr>
          <w:b/>
          <w:color w:val="FF0000"/>
          <w:w w:val="99"/>
          <w:sz w:val="24"/>
        </w:rPr>
        <w:t>D</w:t>
      </w:r>
      <w:r>
        <w:rPr>
          <w:sz w:val="24"/>
        </w:rPr>
      </w:r>
    </w:p>
    <w:p>
      <w:pPr>
        <w:pStyle w:val="BodyText"/>
        <w:spacing w:before="132"/>
      </w:pPr>
      <w:r>
        <w:rPr>
          <w:b/>
          <w:color w:val="0000FF"/>
        </w:rPr>
        <w:t>Phương pháp: </w:t>
      </w:r>
      <w:r>
        <w:rPr/>
        <w:t>Dựa vào thông tin được cung cấp, suy luận để trả lời.</w:t>
      </w:r>
    </w:p>
    <w:p>
      <w:pPr>
        <w:pStyle w:val="Heading1"/>
        <w:spacing w:before="144"/>
      </w:pPr>
      <w:r>
        <w:rPr>
          <w:color w:val="0000FF"/>
        </w:rPr>
        <w:t>Cách giải:</w:t>
      </w:r>
    </w:p>
    <w:p>
      <w:pPr>
        <w:pStyle w:val="BodyText"/>
        <w:spacing w:line="360" w:lineRule="auto" w:before="132"/>
        <w:ind w:right="276"/>
        <w:jc w:val="both"/>
      </w:pPr>
      <w:r>
        <w:rPr/>
        <w:t>Hoạt động chủ yếu của Hội Việt Nam Cách mạng thanh niên là huấn luyện chính trị, đào tạo cán bộ, xây dựng tổ chức. Những hoạt động này gắn liền với vai trò của Nguyễn Ái Quốc.</w:t>
      </w:r>
    </w:p>
    <w:p>
      <w:pPr>
        <w:pStyle w:val="Heading1"/>
        <w:spacing w:before="5"/>
      </w:pPr>
      <w:r>
        <w:rPr>
          <w:color w:val="0000FF"/>
        </w:rPr>
        <w:t>Chọn D.</w:t>
      </w:r>
    </w:p>
    <w:p>
      <w:pPr>
        <w:pStyle w:val="ListParagraph"/>
        <w:numPr>
          <w:ilvl w:val="0"/>
          <w:numId w:val="31"/>
        </w:numPr>
        <w:tabs>
          <w:tab w:pos="707" w:val="left" w:leader="none"/>
        </w:tabs>
        <w:spacing w:line="240" w:lineRule="auto" w:before="139" w:after="0"/>
        <w:ind w:left="706" w:right="0" w:hanging="481"/>
        <w:jc w:val="left"/>
        <w:rPr>
          <w:sz w:val="24"/>
        </w:rPr>
      </w:pPr>
      <w:r>
        <w:rPr>
          <w:b/>
          <w:color w:val="FF0000"/>
          <w:w w:val="99"/>
          <w:sz w:val="24"/>
        </w:rPr>
        <w:t>A</w:t>
      </w:r>
      <w:r>
        <w:rPr>
          <w:sz w:val="24"/>
        </w:rPr>
      </w:r>
    </w:p>
    <w:p>
      <w:pPr>
        <w:spacing w:before="132"/>
        <w:ind w:left="226" w:right="0" w:firstLine="0"/>
        <w:jc w:val="left"/>
        <w:rPr>
          <w:sz w:val="24"/>
        </w:rPr>
      </w:pPr>
      <w:r>
        <w:rPr>
          <w:b/>
          <w:color w:val="0000FF"/>
          <w:sz w:val="24"/>
        </w:rPr>
        <w:t>Phương pháp: </w:t>
      </w:r>
      <w:r>
        <w:rPr>
          <w:sz w:val="24"/>
        </w:rPr>
        <w:t>Giải thích.</w:t>
      </w:r>
    </w:p>
    <w:p>
      <w:pPr>
        <w:pStyle w:val="Heading1"/>
        <w:spacing w:before="144"/>
      </w:pPr>
      <w:r>
        <w:rPr>
          <w:color w:val="0000FF"/>
        </w:rPr>
        <w:t>Cách giải:</w:t>
      </w:r>
    </w:p>
    <w:p>
      <w:pPr>
        <w:pStyle w:val="BodyText"/>
        <w:spacing w:before="132"/>
      </w:pPr>
      <w:r>
        <w:rPr/>
        <w:t>Hội Việt Nam Cách mạng thanh niên là tổ chức tiền thân của Đảng Cộng sản Việt Nam từ những lí do sau:</w:t>
      </w:r>
    </w:p>
    <w:p>
      <w:pPr>
        <w:pStyle w:val="Heading1"/>
        <w:numPr>
          <w:ilvl w:val="0"/>
          <w:numId w:val="33"/>
        </w:numPr>
        <w:tabs>
          <w:tab w:pos="407" w:val="left" w:leader="none"/>
        </w:tabs>
        <w:spacing w:line="240" w:lineRule="auto" w:before="145" w:after="0"/>
        <w:ind w:left="406" w:right="0" w:hanging="181"/>
        <w:jc w:val="both"/>
      </w:pPr>
      <w:r>
        <w:rPr/>
        <w:t>Về mục đích của sự thành lập (chuẩn bị về tư</w:t>
      </w:r>
      <w:r>
        <w:rPr>
          <w:spacing w:val="-6"/>
        </w:rPr>
        <w:t> </w:t>
      </w:r>
      <w:r>
        <w:rPr/>
        <w:t>tưởng):</w:t>
      </w:r>
    </w:p>
    <w:p>
      <w:pPr>
        <w:pStyle w:val="BodyText"/>
        <w:spacing w:line="360" w:lineRule="auto" w:before="132"/>
        <w:ind w:right="268"/>
        <w:jc w:val="both"/>
      </w:pPr>
      <w:r>
        <w:rPr/>
        <w:t>Tháng 6 - 1925, Nguyễn Ái Quốc thành lập Hội Việt Nam Cách mạng thanh niên để đào tạo những người yêu nước Việt Nam thành những cán bộ tuyên truyền chủ nghĩa Mác - Lênin, bồi dưỡng rèn luyện những người yêu nước Việt Nam thành những chiến sĩ cộng sản, chuẩn bị điều kiện cho sự thành lập chính đảng của giai cấp công nhân Việt Nam.</w:t>
      </w:r>
    </w:p>
    <w:p>
      <w:pPr>
        <w:pStyle w:val="Heading1"/>
        <w:numPr>
          <w:ilvl w:val="0"/>
          <w:numId w:val="33"/>
        </w:numPr>
        <w:tabs>
          <w:tab w:pos="407" w:val="left" w:leader="none"/>
        </w:tabs>
        <w:spacing w:line="240" w:lineRule="auto" w:before="5" w:after="0"/>
        <w:ind w:left="406" w:right="0" w:hanging="181"/>
        <w:jc w:val="both"/>
      </w:pPr>
      <w:r>
        <w:rPr/>
        <w:t>Về đường lối chính trị (chuẩn bị về đường lối chính</w:t>
      </w:r>
      <w:r>
        <w:rPr>
          <w:spacing w:val="-8"/>
        </w:rPr>
        <w:t> </w:t>
      </w:r>
      <w:r>
        <w:rPr/>
        <w:t>trị):</w:t>
      </w:r>
    </w:p>
    <w:p>
      <w:pPr>
        <w:pStyle w:val="ListParagraph"/>
        <w:numPr>
          <w:ilvl w:val="0"/>
          <w:numId w:val="32"/>
        </w:numPr>
        <w:tabs>
          <w:tab w:pos="373" w:val="left" w:leader="none"/>
        </w:tabs>
        <w:spacing w:line="360" w:lineRule="auto" w:before="134" w:after="0"/>
        <w:ind w:left="226" w:right="278" w:firstLine="0"/>
        <w:jc w:val="both"/>
        <w:rPr>
          <w:sz w:val="24"/>
        </w:rPr>
      </w:pPr>
      <w:r>
        <w:rPr>
          <w:sz w:val="24"/>
        </w:rPr>
        <w:t>Mục đích tôn chỉ của Hội: làm cách mạng dân tộc (đánh đuổi thực dân Pháp và giành độc lập cho xứ sở, rồi sau làm cách mạng thế giới (lật đổ chủ nghĩa đế quốc và thực hiện chủ nghĩa cộng</w:t>
      </w:r>
      <w:r>
        <w:rPr>
          <w:spacing w:val="-7"/>
          <w:sz w:val="24"/>
        </w:rPr>
        <w:t> </w:t>
      </w:r>
      <w:r>
        <w:rPr>
          <w:sz w:val="24"/>
        </w:rPr>
        <w:t>sản).</w:t>
      </w:r>
    </w:p>
    <w:p>
      <w:pPr>
        <w:pStyle w:val="ListParagraph"/>
        <w:numPr>
          <w:ilvl w:val="0"/>
          <w:numId w:val="32"/>
        </w:numPr>
        <w:tabs>
          <w:tab w:pos="368" w:val="left" w:leader="none"/>
        </w:tabs>
        <w:spacing w:line="240" w:lineRule="auto" w:before="1" w:after="0"/>
        <w:ind w:left="368" w:right="0" w:hanging="142"/>
        <w:jc w:val="both"/>
        <w:rPr>
          <w:sz w:val="24"/>
        </w:rPr>
      </w:pPr>
      <w:r>
        <w:rPr>
          <w:sz w:val="24"/>
        </w:rPr>
        <w:t>Lực lượng cách mạng: Cách mạng là sự nghiệp của quần chúng nhưng do công nông làm nòng</w:t>
      </w:r>
      <w:r>
        <w:rPr>
          <w:spacing w:val="-18"/>
          <w:sz w:val="24"/>
        </w:rPr>
        <w:t> </w:t>
      </w:r>
      <w:r>
        <w:rPr>
          <w:sz w:val="24"/>
        </w:rPr>
        <w:t>cốt.</w:t>
      </w:r>
    </w:p>
    <w:p>
      <w:pPr>
        <w:pStyle w:val="ListParagraph"/>
        <w:numPr>
          <w:ilvl w:val="0"/>
          <w:numId w:val="32"/>
        </w:numPr>
        <w:tabs>
          <w:tab w:pos="366" w:val="left" w:leader="none"/>
        </w:tabs>
        <w:spacing w:line="240" w:lineRule="auto" w:before="137" w:after="0"/>
        <w:ind w:left="365" w:right="0" w:hanging="140"/>
        <w:jc w:val="both"/>
        <w:rPr>
          <w:sz w:val="24"/>
        </w:rPr>
      </w:pPr>
      <w:r>
        <w:rPr>
          <w:sz w:val="24"/>
        </w:rPr>
        <w:t>Cách mạng phải có Đảng của chủ nghĩa Mác-Lênin lãnh</w:t>
      </w:r>
      <w:r>
        <w:rPr>
          <w:spacing w:val="-6"/>
          <w:sz w:val="24"/>
        </w:rPr>
        <w:t> </w:t>
      </w:r>
      <w:r>
        <w:rPr>
          <w:sz w:val="24"/>
        </w:rPr>
        <w:t>đạo.</w:t>
      </w:r>
    </w:p>
    <w:p>
      <w:pPr>
        <w:pStyle w:val="ListParagraph"/>
        <w:numPr>
          <w:ilvl w:val="0"/>
          <w:numId w:val="32"/>
        </w:numPr>
        <w:tabs>
          <w:tab w:pos="366" w:val="left" w:leader="none"/>
        </w:tabs>
        <w:spacing w:line="240" w:lineRule="auto" w:before="139" w:after="0"/>
        <w:ind w:left="365" w:right="0" w:hanging="140"/>
        <w:jc w:val="both"/>
        <w:rPr>
          <w:sz w:val="24"/>
        </w:rPr>
      </w:pPr>
      <w:r>
        <w:rPr>
          <w:sz w:val="24"/>
        </w:rPr>
        <w:t>Cách mạng trong nước cần phải đoàn kết với giai cấp vô sản thế giới và là một bộ phận của cách mạng thế</w:t>
      </w:r>
      <w:r>
        <w:rPr>
          <w:spacing w:val="-15"/>
          <w:sz w:val="24"/>
        </w:rPr>
        <w:t> </w:t>
      </w:r>
      <w:r>
        <w:rPr>
          <w:sz w:val="24"/>
        </w:rPr>
        <w:t>giới.</w:t>
      </w:r>
    </w:p>
    <w:p>
      <w:pPr>
        <w:pStyle w:val="Heading1"/>
        <w:numPr>
          <w:ilvl w:val="0"/>
          <w:numId w:val="33"/>
        </w:numPr>
        <w:tabs>
          <w:tab w:pos="407" w:val="left" w:leader="none"/>
        </w:tabs>
        <w:spacing w:line="240" w:lineRule="auto" w:before="142" w:after="0"/>
        <w:ind w:left="406" w:right="0" w:hanging="181"/>
        <w:jc w:val="both"/>
      </w:pPr>
      <w:r>
        <w:rPr/>
        <w:t>Về hệ thống tổ chức (chuẩn bị về tổ</w:t>
      </w:r>
      <w:r>
        <w:rPr>
          <w:spacing w:val="-5"/>
        </w:rPr>
        <w:t> </w:t>
      </w:r>
      <w:r>
        <w:rPr/>
        <w:t>chức):</w:t>
      </w:r>
    </w:p>
    <w:p>
      <w:pPr>
        <w:pStyle w:val="ListParagraph"/>
        <w:numPr>
          <w:ilvl w:val="0"/>
          <w:numId w:val="32"/>
        </w:numPr>
        <w:tabs>
          <w:tab w:pos="366" w:val="left" w:leader="none"/>
        </w:tabs>
        <w:spacing w:line="240" w:lineRule="auto" w:before="134" w:after="0"/>
        <w:ind w:left="365" w:right="0" w:hanging="140"/>
        <w:jc w:val="both"/>
        <w:rPr>
          <w:sz w:val="24"/>
        </w:rPr>
      </w:pPr>
      <w:r>
        <w:rPr>
          <w:sz w:val="24"/>
        </w:rPr>
        <w:t>Gồm năm cấp đồng thời xây dựng các tổ chức quần chúng như công hội, nông hội, hội học sinh, hội phụ</w:t>
      </w:r>
      <w:r>
        <w:rPr>
          <w:spacing w:val="-22"/>
          <w:sz w:val="24"/>
        </w:rPr>
        <w:t> </w:t>
      </w:r>
      <w:r>
        <w:rPr>
          <w:sz w:val="24"/>
        </w:rPr>
        <w:t>nữ.</w:t>
      </w:r>
    </w:p>
    <w:p>
      <w:pPr>
        <w:pStyle w:val="ListParagraph"/>
        <w:numPr>
          <w:ilvl w:val="0"/>
          <w:numId w:val="32"/>
        </w:numPr>
        <w:tabs>
          <w:tab w:pos="390" w:val="left" w:leader="none"/>
        </w:tabs>
        <w:spacing w:line="360" w:lineRule="auto" w:before="137" w:after="0"/>
        <w:ind w:left="226" w:right="266" w:firstLine="0"/>
        <w:jc w:val="both"/>
        <w:rPr>
          <w:sz w:val="24"/>
        </w:rPr>
      </w:pPr>
      <w:r>
        <w:rPr>
          <w:sz w:val="24"/>
        </w:rPr>
        <w:t>Nhờ những hoạt động của hội, giai cấp công nhân ngày càng giác ngộ, phong trào công nhân ngày càng phát triển theo hướng vươn lên một phong trào tự giác; làm cho khuynh hướng vô sản ngày càng chiếm ưu thế trong phong trào dân tộc Việt Nam góp phần dẫn tới sự phân hóa về tổ chức của Hội Việt Nam Cách mạng thanh niên hình thành nên hai tổ chức cộng sản: Đông Dương Công sản Đảng, An Nam Cộng sản Đảng. Đến năm 1930 hợp nhất với Đông Dương Cộng sản liên đoàn hình thành nên Đảng Cộng sản Việt</w:t>
      </w:r>
      <w:r>
        <w:rPr>
          <w:spacing w:val="-17"/>
          <w:sz w:val="24"/>
        </w:rPr>
        <w:t> </w:t>
      </w:r>
      <w:r>
        <w:rPr>
          <w:sz w:val="24"/>
        </w:rPr>
        <w:t>Nam.</w:t>
      </w:r>
    </w:p>
    <w:p>
      <w:pPr>
        <w:spacing w:after="0" w:line="360" w:lineRule="auto"/>
        <w:jc w:val="both"/>
        <w:rPr>
          <w:sz w:val="24"/>
        </w:rPr>
        <w:sectPr>
          <w:pgSz w:w="11920" w:h="16850"/>
          <w:pgMar w:header="0" w:footer="591" w:top="640" w:bottom="780" w:left="340" w:right="20"/>
        </w:sectPr>
      </w:pPr>
    </w:p>
    <w:p>
      <w:pPr>
        <w:pStyle w:val="BodyText"/>
        <w:spacing w:line="360" w:lineRule="auto" w:before="73"/>
        <w:ind w:right="265"/>
      </w:pPr>
      <w:r>
        <w:rPr/>
        <w:drawing>
          <wp:anchor distT="0" distB="0" distL="0" distR="0" allowOverlap="1" layoutInCell="1" locked="0" behindDoc="0" simplePos="0" relativeHeight="252066816">
            <wp:simplePos x="0" y="0"/>
            <wp:positionH relativeFrom="page">
              <wp:posOffset>815863</wp:posOffset>
            </wp:positionH>
            <wp:positionV relativeFrom="page">
              <wp:posOffset>10213144</wp:posOffset>
            </wp:positionV>
            <wp:extent cx="162954" cy="126046"/>
            <wp:effectExtent l="0" t="0" r="0" b="0"/>
            <wp:wrapNone/>
            <wp:docPr id="243" name="image79.png"/>
            <wp:cNvGraphicFramePr>
              <a:graphicFrameLocks noChangeAspect="1"/>
            </wp:cNvGraphicFramePr>
            <a:graphic>
              <a:graphicData uri="http://schemas.openxmlformats.org/drawingml/2006/picture">
                <pic:pic>
                  <pic:nvPicPr>
                    <pic:cNvPr id="244" name="image79.png"/>
                    <pic:cNvPicPr/>
                  </pic:nvPicPr>
                  <pic:blipFill>
                    <a:blip r:embed="rId94" cstate="print"/>
                    <a:stretch>
                      <a:fillRect/>
                    </a:stretch>
                  </pic:blipFill>
                  <pic:spPr>
                    <a:xfrm>
                      <a:off x="0" y="0"/>
                      <a:ext cx="162954" cy="126046"/>
                    </a:xfrm>
                    <a:prstGeom prst="rect">
                      <a:avLst/>
                    </a:prstGeom>
                  </pic:spPr>
                </pic:pic>
              </a:graphicData>
            </a:graphic>
          </wp:anchor>
        </w:drawing>
      </w:r>
      <w:r>
        <w:rPr/>
        <w:t>=&gt; Như vậy, có thể khẳng định Hội Việt Nam Cách mạng thanh niên chính là tổ chức tiền thân của Đảng Cộng sản Việt Nam vì đã chuẩn bị về chính trị, tư tưởng và tổ chức cho việc thành lập Đảng Cộng sản Việt Nam.</w:t>
      </w:r>
    </w:p>
    <w:p>
      <w:pPr>
        <w:pStyle w:val="Heading1"/>
        <w:spacing w:before="6"/>
      </w:pPr>
      <w:r>
        <w:rPr>
          <w:color w:val="0000FF"/>
        </w:rPr>
        <w:t>Chọn A.</w:t>
      </w:r>
    </w:p>
    <w:p>
      <w:pPr>
        <w:pStyle w:val="BodyText"/>
        <w:ind w:left="0"/>
        <w:rPr>
          <w:b/>
          <w:sz w:val="26"/>
        </w:rPr>
      </w:pPr>
    </w:p>
    <w:p>
      <w:pPr>
        <w:pStyle w:val="BodyText"/>
        <w:ind w:left="0"/>
        <w:rPr>
          <w:b/>
          <w:sz w:val="26"/>
        </w:rPr>
      </w:pPr>
    </w:p>
    <w:p>
      <w:pPr>
        <w:spacing w:before="230"/>
        <w:ind w:left="226" w:right="0" w:firstLine="0"/>
        <w:jc w:val="left"/>
        <w:rPr>
          <w:b/>
          <w:sz w:val="24"/>
        </w:rPr>
      </w:pPr>
      <w:r>
        <w:rPr>
          <w:b/>
          <w:sz w:val="24"/>
        </w:rPr>
        <w:t>----HẾT----</w:t>
      </w:r>
    </w:p>
    <w:p>
      <w:pPr>
        <w:pStyle w:val="BodyText"/>
        <w:ind w:left="0"/>
        <w:rPr>
          <w:b/>
          <w:sz w:val="20"/>
        </w:rPr>
      </w:pPr>
    </w:p>
    <w:p>
      <w:pPr>
        <w:pStyle w:val="BodyText"/>
        <w:spacing w:before="1"/>
        <w:ind w:left="0"/>
        <w:rPr>
          <w:b/>
          <w:sz w:val="19"/>
        </w:rPr>
      </w:pPr>
      <w:r>
        <w:rPr/>
        <w:drawing>
          <wp:anchor distT="0" distB="0" distL="0" distR="0" allowOverlap="1" layoutInCell="1" locked="0" behindDoc="0" simplePos="0" relativeHeight="398">
            <wp:simplePos x="0" y="0"/>
            <wp:positionH relativeFrom="page">
              <wp:posOffset>951355</wp:posOffset>
            </wp:positionH>
            <wp:positionV relativeFrom="paragraph">
              <wp:posOffset>164722</wp:posOffset>
            </wp:positionV>
            <wp:extent cx="5116684" cy="5445252"/>
            <wp:effectExtent l="0" t="0" r="0" b="0"/>
            <wp:wrapTopAndBottom/>
            <wp:docPr id="245" name="image2.png"/>
            <wp:cNvGraphicFramePr>
              <a:graphicFrameLocks noChangeAspect="1"/>
            </wp:cNvGraphicFramePr>
            <a:graphic>
              <a:graphicData uri="http://schemas.openxmlformats.org/drawingml/2006/picture">
                <pic:pic>
                  <pic:nvPicPr>
                    <pic:cNvPr id="246" name="image2.png"/>
                    <pic:cNvPicPr/>
                  </pic:nvPicPr>
                  <pic:blipFill>
                    <a:blip r:embed="rId7" cstate="print"/>
                    <a:stretch>
                      <a:fillRect/>
                    </a:stretch>
                  </pic:blipFill>
                  <pic:spPr>
                    <a:xfrm>
                      <a:off x="0" y="0"/>
                      <a:ext cx="5116684" cy="5445252"/>
                    </a:xfrm>
                    <a:prstGeom prst="rect">
                      <a:avLst/>
                    </a:prstGeom>
                  </pic:spPr>
                </pic:pic>
              </a:graphicData>
            </a:graphic>
          </wp:anchor>
        </w:drawing>
      </w:r>
    </w:p>
    <w:sectPr>
      <w:pgSz w:w="11920" w:h="16850"/>
      <w:pgMar w:header="0" w:footer="591" w:top="640" w:bottom="780" w:left="340" w:right="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 w:name="Cambria Math">
    <w:altName w:val="Cambria Math"/>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22.92pt;margin-top:798.47998pt;width:563.8pt;height:29.9pt;mso-position-horizontal-relative:page;mso-position-vertical-relative:page;z-index:-255861760" coordorigin="458,15970" coordsize="11276,598">
          <v:line style="position:absolute" from="458,15991" to="1606,15991" stroked="true" strokeweight="2.16pt" strokecolor="#808080">
            <v:stroke dashstyle="solid"/>
          </v:line>
          <v:line style="position:absolute" from="1649,15991" to="11734,15991" stroked="true" strokeweight="2.16pt" strokecolor="#808080">
            <v:stroke dashstyle="solid"/>
          </v:line>
          <v:line style="position:absolute" from="1628,15970" to="1628,16567" stroked="true" strokeweight="2.16pt" strokecolor="#808080">
            <v:stroke dashstyle="solid"/>
          </v:line>
          <w10:wrap type="none"/>
        </v:group>
      </w:pict>
    </w:r>
    <w:r>
      <w:rPr/>
      <w:pict>
        <v:shapetype id="_x0000_t202" o:spt="202" coordsize="21600,21600" path="m,l,21600r21600,l21600,xe">
          <v:stroke joinstyle="miter"/>
          <v:path gradientshapeok="t" o:connecttype="rect"/>
        </v:shapetype>
        <v:shape style="position:absolute;margin-left:85.783997pt;margin-top:800.106628pt;width:495.55pt;height:29.1pt;mso-position-horizontal-relative:page;mso-position-vertical-relative:page;z-index:-255860736" type="#_x0000_t202" filled="false" stroked="false">
          <v:textbox inset="0,0,0,0">
            <w:txbxContent>
              <w:p>
                <w:pPr>
                  <w:spacing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 - Địa</w:t>
                </w:r>
              </w:p>
              <w:p>
                <w:pPr>
                  <w:spacing w:before="0"/>
                  <w:ind w:left="20" w:right="0" w:firstLine="0"/>
                  <w:jc w:val="left"/>
                  <w:rPr>
                    <w:b/>
                    <w:sz w:val="24"/>
                  </w:rPr>
                </w:pPr>
                <w:r>
                  <w:rPr>
                    <w:b/>
                    <w:sz w:val="24"/>
                  </w:rPr>
                  <w:t>– GDCD tốt nhất!</w:t>
                </w:r>
              </w:p>
            </w:txbxContent>
          </v:textbox>
          <w10:wrap type="none"/>
        </v:shape>
      </w:pict>
    </w:r>
    <w:r>
      <w:rPr/>
      <w:pict>
        <v:shape style="position:absolute;margin-left:61.984001pt;margin-top:800.706604pt;width:16pt;height:15.3pt;mso-position-horizontal-relative:page;mso-position-vertical-relative:page;z-index:-255859712"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10</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85.783997pt;margin-top:813.906616pt;width:93.6pt;height:15.3pt;mso-position-horizontal-relative:page;mso-position-vertical-relative:page;z-index:-255858688" type="#_x0000_t202" filled="false" stroked="false">
          <v:textbox inset="0,0,0,0">
            <w:txbxContent>
              <w:p>
                <w:pPr>
                  <w:spacing w:before="10"/>
                  <w:ind w:left="20" w:right="0" w:firstLine="0"/>
                  <w:jc w:val="left"/>
                  <w:rPr>
                    <w:b/>
                    <w:sz w:val="24"/>
                  </w:rPr>
                </w:pPr>
                <w:r>
                  <w:rPr>
                    <w:b/>
                    <w:sz w:val="24"/>
                  </w:rPr>
                  <w:t>– GDCD tốt nhất!</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22.92pt;margin-top:798.47998pt;width:563.8pt;height:29.9pt;mso-position-horizontal-relative:page;mso-position-vertical-relative:page;z-index:-255857664" coordorigin="458,15970" coordsize="11276,598">
          <v:line style="position:absolute" from="458,15991" to="1606,15991" stroked="true" strokeweight="2.16pt" strokecolor="#808080">
            <v:stroke dashstyle="solid"/>
          </v:line>
          <v:line style="position:absolute" from="1649,15991" to="11734,15991" stroked="true" strokeweight="2.16pt" strokecolor="#808080">
            <v:stroke dashstyle="solid"/>
          </v:line>
          <v:line style="position:absolute" from="1628,15970" to="1628,16567" stroked="true" strokeweight="2.16pt" strokecolor="#808080">
            <v:stroke dashstyle="solid"/>
          </v:line>
          <w10:wrap type="none"/>
        </v:group>
      </w:pict>
    </w:r>
    <w:r>
      <w:rPr/>
      <w:pict>
        <v:shape style="position:absolute;margin-left:85.783997pt;margin-top:800.106628pt;width:495.55pt;height:29.1pt;mso-position-horizontal-relative:page;mso-position-vertical-relative:page;z-index:-255856640" type="#_x0000_t202" filled="false" stroked="false">
          <v:textbox inset="0,0,0,0">
            <w:txbxContent>
              <w:p>
                <w:pPr>
                  <w:spacing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 - Địa</w:t>
                </w:r>
              </w:p>
              <w:p>
                <w:pPr>
                  <w:spacing w:before="0"/>
                  <w:ind w:left="20" w:right="0" w:firstLine="0"/>
                  <w:jc w:val="left"/>
                  <w:rPr>
                    <w:b/>
                    <w:sz w:val="24"/>
                  </w:rPr>
                </w:pPr>
                <w:r>
                  <w:rPr>
                    <w:b/>
                    <w:sz w:val="24"/>
                  </w:rPr>
                  <w:t>– GDCD tốt nhất!</w:t>
                </w:r>
              </w:p>
            </w:txbxContent>
          </v:textbox>
          <w10:wrap type="none"/>
        </v:shape>
      </w:pict>
    </w:r>
    <w:r>
      <w:rPr/>
      <w:pict>
        <v:shape style="position:absolute;margin-left:61.984001pt;margin-top:800.706604pt;width:16pt;height:15.3pt;mso-position-horizontal-relative:page;mso-position-vertical-relative:page;z-index:-255855616"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22</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1">
    <w:multiLevelType w:val="hybridMultilevel"/>
    <w:lvl w:ilvl="0">
      <w:start w:val="0"/>
      <w:numFmt w:val="bullet"/>
      <w:lvlText w:val="-"/>
      <w:lvlJc w:val="left"/>
      <w:pPr>
        <w:ind w:left="226"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53" w:hanging="140"/>
      </w:pPr>
      <w:rPr>
        <w:rFonts w:hint="default"/>
        <w:lang w:val="vi" w:eastAsia="vi" w:bidi="vi"/>
      </w:rPr>
    </w:lvl>
    <w:lvl w:ilvl="2">
      <w:start w:val="0"/>
      <w:numFmt w:val="bullet"/>
      <w:lvlText w:val="•"/>
      <w:lvlJc w:val="left"/>
      <w:pPr>
        <w:ind w:left="2486" w:hanging="140"/>
      </w:pPr>
      <w:rPr>
        <w:rFonts w:hint="default"/>
        <w:lang w:val="vi" w:eastAsia="vi" w:bidi="vi"/>
      </w:rPr>
    </w:lvl>
    <w:lvl w:ilvl="3">
      <w:start w:val="0"/>
      <w:numFmt w:val="bullet"/>
      <w:lvlText w:val="•"/>
      <w:lvlJc w:val="left"/>
      <w:pPr>
        <w:ind w:left="3619" w:hanging="140"/>
      </w:pPr>
      <w:rPr>
        <w:rFonts w:hint="default"/>
        <w:lang w:val="vi" w:eastAsia="vi" w:bidi="vi"/>
      </w:rPr>
    </w:lvl>
    <w:lvl w:ilvl="4">
      <w:start w:val="0"/>
      <w:numFmt w:val="bullet"/>
      <w:lvlText w:val="•"/>
      <w:lvlJc w:val="left"/>
      <w:pPr>
        <w:ind w:left="4752" w:hanging="140"/>
      </w:pPr>
      <w:rPr>
        <w:rFonts w:hint="default"/>
        <w:lang w:val="vi" w:eastAsia="vi" w:bidi="vi"/>
      </w:rPr>
    </w:lvl>
    <w:lvl w:ilvl="5">
      <w:start w:val="0"/>
      <w:numFmt w:val="bullet"/>
      <w:lvlText w:val="•"/>
      <w:lvlJc w:val="left"/>
      <w:pPr>
        <w:ind w:left="5885" w:hanging="140"/>
      </w:pPr>
      <w:rPr>
        <w:rFonts w:hint="default"/>
        <w:lang w:val="vi" w:eastAsia="vi" w:bidi="vi"/>
      </w:rPr>
    </w:lvl>
    <w:lvl w:ilvl="6">
      <w:start w:val="0"/>
      <w:numFmt w:val="bullet"/>
      <w:lvlText w:val="•"/>
      <w:lvlJc w:val="left"/>
      <w:pPr>
        <w:ind w:left="7018" w:hanging="140"/>
      </w:pPr>
      <w:rPr>
        <w:rFonts w:hint="default"/>
        <w:lang w:val="vi" w:eastAsia="vi" w:bidi="vi"/>
      </w:rPr>
    </w:lvl>
    <w:lvl w:ilvl="7">
      <w:start w:val="0"/>
      <w:numFmt w:val="bullet"/>
      <w:lvlText w:val="•"/>
      <w:lvlJc w:val="left"/>
      <w:pPr>
        <w:ind w:left="8151" w:hanging="140"/>
      </w:pPr>
      <w:rPr>
        <w:rFonts w:hint="default"/>
        <w:lang w:val="vi" w:eastAsia="vi" w:bidi="vi"/>
      </w:rPr>
    </w:lvl>
    <w:lvl w:ilvl="8">
      <w:start w:val="0"/>
      <w:numFmt w:val="bullet"/>
      <w:lvlText w:val="•"/>
      <w:lvlJc w:val="left"/>
      <w:pPr>
        <w:ind w:left="9284" w:hanging="140"/>
      </w:pPr>
      <w:rPr>
        <w:rFonts w:hint="default"/>
        <w:lang w:val="vi" w:eastAsia="vi" w:bidi="vi"/>
      </w:rPr>
    </w:lvl>
  </w:abstractNum>
  <w:abstractNum w:abstractNumId="25">
    <w:multiLevelType w:val="hybridMultilevel"/>
    <w:lvl w:ilvl="0">
      <w:start w:val="0"/>
      <w:numFmt w:val="bullet"/>
      <w:lvlText w:val="-"/>
      <w:lvlJc w:val="left"/>
      <w:pPr>
        <w:ind w:left="226"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605" w:hanging="140"/>
      </w:pPr>
      <w:rPr>
        <w:rFonts w:hint="default" w:ascii="Times New Roman" w:hAnsi="Times New Roman" w:eastAsia="Times New Roman" w:cs="Times New Roman"/>
        <w:i/>
        <w:w w:val="99"/>
        <w:sz w:val="24"/>
        <w:szCs w:val="24"/>
        <w:lang w:val="vi" w:eastAsia="vi" w:bidi="vi"/>
      </w:rPr>
    </w:lvl>
    <w:lvl w:ilvl="2">
      <w:start w:val="0"/>
      <w:numFmt w:val="bullet"/>
      <w:lvlText w:val="•"/>
      <w:lvlJc w:val="left"/>
      <w:pPr>
        <w:ind w:left="997" w:hanging="140"/>
      </w:pPr>
      <w:rPr>
        <w:rFonts w:hint="default"/>
        <w:lang w:val="vi" w:eastAsia="vi" w:bidi="vi"/>
      </w:rPr>
    </w:lvl>
    <w:lvl w:ilvl="3">
      <w:start w:val="0"/>
      <w:numFmt w:val="bullet"/>
      <w:lvlText w:val="•"/>
      <w:lvlJc w:val="left"/>
      <w:pPr>
        <w:ind w:left="1394" w:hanging="140"/>
      </w:pPr>
      <w:rPr>
        <w:rFonts w:hint="default"/>
        <w:lang w:val="vi" w:eastAsia="vi" w:bidi="vi"/>
      </w:rPr>
    </w:lvl>
    <w:lvl w:ilvl="4">
      <w:start w:val="0"/>
      <w:numFmt w:val="bullet"/>
      <w:lvlText w:val="•"/>
      <w:lvlJc w:val="left"/>
      <w:pPr>
        <w:ind w:left="1792" w:hanging="140"/>
      </w:pPr>
      <w:rPr>
        <w:rFonts w:hint="default"/>
        <w:lang w:val="vi" w:eastAsia="vi" w:bidi="vi"/>
      </w:rPr>
    </w:lvl>
    <w:lvl w:ilvl="5">
      <w:start w:val="0"/>
      <w:numFmt w:val="bullet"/>
      <w:lvlText w:val="•"/>
      <w:lvlJc w:val="left"/>
      <w:pPr>
        <w:ind w:left="2189" w:hanging="140"/>
      </w:pPr>
      <w:rPr>
        <w:rFonts w:hint="default"/>
        <w:lang w:val="vi" w:eastAsia="vi" w:bidi="vi"/>
      </w:rPr>
    </w:lvl>
    <w:lvl w:ilvl="6">
      <w:start w:val="0"/>
      <w:numFmt w:val="bullet"/>
      <w:lvlText w:val="•"/>
      <w:lvlJc w:val="left"/>
      <w:pPr>
        <w:ind w:left="2587" w:hanging="140"/>
      </w:pPr>
      <w:rPr>
        <w:rFonts w:hint="default"/>
        <w:lang w:val="vi" w:eastAsia="vi" w:bidi="vi"/>
      </w:rPr>
    </w:lvl>
    <w:lvl w:ilvl="7">
      <w:start w:val="0"/>
      <w:numFmt w:val="bullet"/>
      <w:lvlText w:val="•"/>
      <w:lvlJc w:val="left"/>
      <w:pPr>
        <w:ind w:left="2984" w:hanging="140"/>
      </w:pPr>
      <w:rPr>
        <w:rFonts w:hint="default"/>
        <w:lang w:val="vi" w:eastAsia="vi" w:bidi="vi"/>
      </w:rPr>
    </w:lvl>
    <w:lvl w:ilvl="8">
      <w:start w:val="0"/>
      <w:numFmt w:val="bullet"/>
      <w:lvlText w:val="•"/>
      <w:lvlJc w:val="left"/>
      <w:pPr>
        <w:ind w:left="3382" w:hanging="140"/>
      </w:pPr>
      <w:rPr>
        <w:rFonts w:hint="default"/>
        <w:lang w:val="vi" w:eastAsia="vi" w:bidi="vi"/>
      </w:rPr>
    </w:lvl>
  </w:abstractNum>
  <w:abstractNum w:abstractNumId="23">
    <w:multiLevelType w:val="hybridMultilevel"/>
    <w:lvl w:ilvl="0">
      <w:start w:val="0"/>
      <w:numFmt w:val="bullet"/>
      <w:lvlText w:val="-"/>
      <w:lvlJc w:val="left"/>
      <w:pPr>
        <w:ind w:left="627" w:hanging="401"/>
      </w:pPr>
      <w:rPr>
        <w:rFonts w:hint="default" w:ascii="Times New Roman" w:hAnsi="Times New Roman" w:eastAsia="Times New Roman" w:cs="Times New Roman"/>
        <w:spacing w:val="-4"/>
        <w:w w:val="99"/>
        <w:sz w:val="24"/>
        <w:szCs w:val="24"/>
        <w:lang w:val="vi" w:eastAsia="vi" w:bidi="vi"/>
      </w:rPr>
    </w:lvl>
    <w:lvl w:ilvl="1">
      <w:start w:val="0"/>
      <w:numFmt w:val="bullet"/>
      <w:lvlText w:val="•"/>
      <w:lvlJc w:val="left"/>
      <w:pPr>
        <w:ind w:left="1092" w:hanging="401"/>
      </w:pPr>
      <w:rPr>
        <w:rFonts w:hint="default"/>
        <w:lang w:val="vi" w:eastAsia="vi" w:bidi="vi"/>
      </w:rPr>
    </w:lvl>
    <w:lvl w:ilvl="2">
      <w:start w:val="0"/>
      <w:numFmt w:val="bullet"/>
      <w:lvlText w:val="•"/>
      <w:lvlJc w:val="left"/>
      <w:pPr>
        <w:ind w:left="1564" w:hanging="401"/>
      </w:pPr>
      <w:rPr>
        <w:rFonts w:hint="default"/>
        <w:lang w:val="vi" w:eastAsia="vi" w:bidi="vi"/>
      </w:rPr>
    </w:lvl>
    <w:lvl w:ilvl="3">
      <w:start w:val="0"/>
      <w:numFmt w:val="bullet"/>
      <w:lvlText w:val="•"/>
      <w:lvlJc w:val="left"/>
      <w:pPr>
        <w:ind w:left="2036" w:hanging="401"/>
      </w:pPr>
      <w:rPr>
        <w:rFonts w:hint="default"/>
        <w:lang w:val="vi" w:eastAsia="vi" w:bidi="vi"/>
      </w:rPr>
    </w:lvl>
    <w:lvl w:ilvl="4">
      <w:start w:val="0"/>
      <w:numFmt w:val="bullet"/>
      <w:lvlText w:val="•"/>
      <w:lvlJc w:val="left"/>
      <w:pPr>
        <w:ind w:left="2508" w:hanging="401"/>
      </w:pPr>
      <w:rPr>
        <w:rFonts w:hint="default"/>
        <w:lang w:val="vi" w:eastAsia="vi" w:bidi="vi"/>
      </w:rPr>
    </w:lvl>
    <w:lvl w:ilvl="5">
      <w:start w:val="0"/>
      <w:numFmt w:val="bullet"/>
      <w:lvlText w:val="•"/>
      <w:lvlJc w:val="left"/>
      <w:pPr>
        <w:ind w:left="2980" w:hanging="401"/>
      </w:pPr>
      <w:rPr>
        <w:rFonts w:hint="default"/>
        <w:lang w:val="vi" w:eastAsia="vi" w:bidi="vi"/>
      </w:rPr>
    </w:lvl>
    <w:lvl w:ilvl="6">
      <w:start w:val="0"/>
      <w:numFmt w:val="bullet"/>
      <w:lvlText w:val="•"/>
      <w:lvlJc w:val="left"/>
      <w:pPr>
        <w:ind w:left="3452" w:hanging="401"/>
      </w:pPr>
      <w:rPr>
        <w:rFonts w:hint="default"/>
        <w:lang w:val="vi" w:eastAsia="vi" w:bidi="vi"/>
      </w:rPr>
    </w:lvl>
    <w:lvl w:ilvl="7">
      <w:start w:val="0"/>
      <w:numFmt w:val="bullet"/>
      <w:lvlText w:val="•"/>
      <w:lvlJc w:val="left"/>
      <w:pPr>
        <w:ind w:left="3924" w:hanging="401"/>
      </w:pPr>
      <w:rPr>
        <w:rFonts w:hint="default"/>
        <w:lang w:val="vi" w:eastAsia="vi" w:bidi="vi"/>
      </w:rPr>
    </w:lvl>
    <w:lvl w:ilvl="8">
      <w:start w:val="0"/>
      <w:numFmt w:val="bullet"/>
      <w:lvlText w:val="•"/>
      <w:lvlJc w:val="left"/>
      <w:pPr>
        <w:ind w:left="4396" w:hanging="401"/>
      </w:pPr>
      <w:rPr>
        <w:rFonts w:hint="default"/>
        <w:lang w:val="vi" w:eastAsia="vi" w:bidi="vi"/>
      </w:rPr>
    </w:lvl>
  </w:abstractNum>
  <w:abstractNum w:abstractNumId="7">
    <w:multiLevelType w:val="hybridMultilevel"/>
    <w:lvl w:ilvl="0">
      <w:start w:val="1"/>
      <w:numFmt w:val="upperLetter"/>
      <w:lvlText w:val="%1."/>
      <w:lvlJc w:val="left"/>
      <w:pPr>
        <w:ind w:left="850" w:hanging="342"/>
        <w:jc w:val="left"/>
      </w:pPr>
      <w:rPr>
        <w:rFonts w:hint="default" w:ascii="Times New Roman" w:hAnsi="Times New Roman" w:eastAsia="Times New Roman" w:cs="Times New Roman"/>
        <w:b/>
        <w:bCs/>
        <w:color w:val="0000FF"/>
        <w:w w:val="99"/>
        <w:sz w:val="24"/>
        <w:szCs w:val="24"/>
        <w:lang w:val="vi" w:eastAsia="vi" w:bidi="vi"/>
      </w:rPr>
    </w:lvl>
    <w:lvl w:ilvl="1">
      <w:start w:val="0"/>
      <w:numFmt w:val="bullet"/>
      <w:lvlText w:val="•"/>
      <w:lvlJc w:val="left"/>
      <w:pPr>
        <w:ind w:left="944" w:hanging="342"/>
      </w:pPr>
      <w:rPr>
        <w:rFonts w:hint="default"/>
        <w:lang w:val="vi" w:eastAsia="vi" w:bidi="vi"/>
      </w:rPr>
    </w:lvl>
    <w:lvl w:ilvl="2">
      <w:start w:val="0"/>
      <w:numFmt w:val="bullet"/>
      <w:lvlText w:val="•"/>
      <w:lvlJc w:val="left"/>
      <w:pPr>
        <w:ind w:left="1029" w:hanging="342"/>
      </w:pPr>
      <w:rPr>
        <w:rFonts w:hint="default"/>
        <w:lang w:val="vi" w:eastAsia="vi" w:bidi="vi"/>
      </w:rPr>
    </w:lvl>
    <w:lvl w:ilvl="3">
      <w:start w:val="0"/>
      <w:numFmt w:val="bullet"/>
      <w:lvlText w:val="•"/>
      <w:lvlJc w:val="left"/>
      <w:pPr>
        <w:ind w:left="1114" w:hanging="342"/>
      </w:pPr>
      <w:rPr>
        <w:rFonts w:hint="default"/>
        <w:lang w:val="vi" w:eastAsia="vi" w:bidi="vi"/>
      </w:rPr>
    </w:lvl>
    <w:lvl w:ilvl="4">
      <w:start w:val="0"/>
      <w:numFmt w:val="bullet"/>
      <w:lvlText w:val="•"/>
      <w:lvlJc w:val="left"/>
      <w:pPr>
        <w:ind w:left="1199" w:hanging="342"/>
      </w:pPr>
      <w:rPr>
        <w:rFonts w:hint="default"/>
        <w:lang w:val="vi" w:eastAsia="vi" w:bidi="vi"/>
      </w:rPr>
    </w:lvl>
    <w:lvl w:ilvl="5">
      <w:start w:val="0"/>
      <w:numFmt w:val="bullet"/>
      <w:lvlText w:val="•"/>
      <w:lvlJc w:val="left"/>
      <w:pPr>
        <w:ind w:left="1284" w:hanging="342"/>
      </w:pPr>
      <w:rPr>
        <w:rFonts w:hint="default"/>
        <w:lang w:val="vi" w:eastAsia="vi" w:bidi="vi"/>
      </w:rPr>
    </w:lvl>
    <w:lvl w:ilvl="6">
      <w:start w:val="0"/>
      <w:numFmt w:val="bullet"/>
      <w:lvlText w:val="•"/>
      <w:lvlJc w:val="left"/>
      <w:pPr>
        <w:ind w:left="1368" w:hanging="342"/>
      </w:pPr>
      <w:rPr>
        <w:rFonts w:hint="default"/>
        <w:lang w:val="vi" w:eastAsia="vi" w:bidi="vi"/>
      </w:rPr>
    </w:lvl>
    <w:lvl w:ilvl="7">
      <w:start w:val="0"/>
      <w:numFmt w:val="bullet"/>
      <w:lvlText w:val="•"/>
      <w:lvlJc w:val="left"/>
      <w:pPr>
        <w:ind w:left="1453" w:hanging="342"/>
      </w:pPr>
      <w:rPr>
        <w:rFonts w:hint="default"/>
        <w:lang w:val="vi" w:eastAsia="vi" w:bidi="vi"/>
      </w:rPr>
    </w:lvl>
    <w:lvl w:ilvl="8">
      <w:start w:val="0"/>
      <w:numFmt w:val="bullet"/>
      <w:lvlText w:val="•"/>
      <w:lvlJc w:val="left"/>
      <w:pPr>
        <w:ind w:left="1538" w:hanging="342"/>
      </w:pPr>
      <w:rPr>
        <w:rFonts w:hint="default"/>
        <w:lang w:val="vi" w:eastAsia="vi" w:bidi="vi"/>
      </w:rPr>
    </w:lvl>
  </w:abstractNum>
  <w:abstractNum w:abstractNumId="6">
    <w:multiLevelType w:val="hybridMultilevel"/>
    <w:lvl w:ilvl="0">
      <w:start w:val="1"/>
      <w:numFmt w:val="upperLetter"/>
      <w:lvlText w:val="%1."/>
      <w:lvlJc w:val="left"/>
      <w:pPr>
        <w:ind w:left="847" w:hanging="338"/>
        <w:jc w:val="left"/>
      </w:pPr>
      <w:rPr>
        <w:rFonts w:hint="default" w:ascii="Times New Roman" w:hAnsi="Times New Roman" w:eastAsia="Times New Roman" w:cs="Times New Roman"/>
        <w:b/>
        <w:bCs/>
        <w:color w:val="0000FF"/>
        <w:spacing w:val="-1"/>
        <w:w w:val="99"/>
        <w:sz w:val="24"/>
        <w:szCs w:val="24"/>
        <w:lang w:val="vi" w:eastAsia="vi" w:bidi="vi"/>
      </w:rPr>
    </w:lvl>
    <w:lvl w:ilvl="1">
      <w:start w:val="0"/>
      <w:numFmt w:val="bullet"/>
      <w:lvlText w:val="•"/>
      <w:lvlJc w:val="left"/>
      <w:pPr>
        <w:ind w:left="891" w:hanging="338"/>
      </w:pPr>
      <w:rPr>
        <w:rFonts w:hint="default"/>
        <w:lang w:val="vi" w:eastAsia="vi" w:bidi="vi"/>
      </w:rPr>
    </w:lvl>
    <w:lvl w:ilvl="2">
      <w:start w:val="0"/>
      <w:numFmt w:val="bullet"/>
      <w:lvlText w:val="•"/>
      <w:lvlJc w:val="left"/>
      <w:pPr>
        <w:ind w:left="943" w:hanging="338"/>
      </w:pPr>
      <w:rPr>
        <w:rFonts w:hint="default"/>
        <w:lang w:val="vi" w:eastAsia="vi" w:bidi="vi"/>
      </w:rPr>
    </w:lvl>
    <w:lvl w:ilvl="3">
      <w:start w:val="0"/>
      <w:numFmt w:val="bullet"/>
      <w:lvlText w:val="•"/>
      <w:lvlJc w:val="left"/>
      <w:pPr>
        <w:ind w:left="994" w:hanging="338"/>
      </w:pPr>
      <w:rPr>
        <w:rFonts w:hint="default"/>
        <w:lang w:val="vi" w:eastAsia="vi" w:bidi="vi"/>
      </w:rPr>
    </w:lvl>
    <w:lvl w:ilvl="4">
      <w:start w:val="0"/>
      <w:numFmt w:val="bullet"/>
      <w:lvlText w:val="•"/>
      <w:lvlJc w:val="left"/>
      <w:pPr>
        <w:ind w:left="1046" w:hanging="338"/>
      </w:pPr>
      <w:rPr>
        <w:rFonts w:hint="default"/>
        <w:lang w:val="vi" w:eastAsia="vi" w:bidi="vi"/>
      </w:rPr>
    </w:lvl>
    <w:lvl w:ilvl="5">
      <w:start w:val="0"/>
      <w:numFmt w:val="bullet"/>
      <w:lvlText w:val="•"/>
      <w:lvlJc w:val="left"/>
      <w:pPr>
        <w:ind w:left="1097" w:hanging="338"/>
      </w:pPr>
      <w:rPr>
        <w:rFonts w:hint="default"/>
        <w:lang w:val="vi" w:eastAsia="vi" w:bidi="vi"/>
      </w:rPr>
    </w:lvl>
    <w:lvl w:ilvl="6">
      <w:start w:val="0"/>
      <w:numFmt w:val="bullet"/>
      <w:lvlText w:val="•"/>
      <w:lvlJc w:val="left"/>
      <w:pPr>
        <w:ind w:left="1149" w:hanging="338"/>
      </w:pPr>
      <w:rPr>
        <w:rFonts w:hint="default"/>
        <w:lang w:val="vi" w:eastAsia="vi" w:bidi="vi"/>
      </w:rPr>
    </w:lvl>
    <w:lvl w:ilvl="7">
      <w:start w:val="0"/>
      <w:numFmt w:val="bullet"/>
      <w:lvlText w:val="•"/>
      <w:lvlJc w:val="left"/>
      <w:pPr>
        <w:ind w:left="1201" w:hanging="338"/>
      </w:pPr>
      <w:rPr>
        <w:rFonts w:hint="default"/>
        <w:lang w:val="vi" w:eastAsia="vi" w:bidi="vi"/>
      </w:rPr>
    </w:lvl>
    <w:lvl w:ilvl="8">
      <w:start w:val="0"/>
      <w:numFmt w:val="bullet"/>
      <w:lvlText w:val="•"/>
      <w:lvlJc w:val="left"/>
      <w:pPr>
        <w:ind w:left="1252" w:hanging="338"/>
      </w:pPr>
      <w:rPr>
        <w:rFonts w:hint="default"/>
        <w:lang w:val="vi" w:eastAsia="vi" w:bidi="vi"/>
      </w:rPr>
    </w:lvl>
  </w:abstractNum>
  <w:abstractNum w:abstractNumId="32">
    <w:multiLevelType w:val="hybridMultilevel"/>
    <w:lvl w:ilvl="0">
      <w:start w:val="0"/>
      <w:numFmt w:val="bullet"/>
      <w:lvlText w:val="*"/>
      <w:lvlJc w:val="left"/>
      <w:pPr>
        <w:ind w:left="406" w:hanging="180"/>
      </w:pPr>
      <w:rPr>
        <w:rFonts w:hint="default" w:ascii="Times New Roman" w:hAnsi="Times New Roman" w:eastAsia="Times New Roman" w:cs="Times New Roman"/>
        <w:b/>
        <w:bCs/>
        <w:spacing w:val="-4"/>
        <w:w w:val="100"/>
        <w:sz w:val="24"/>
        <w:szCs w:val="24"/>
        <w:lang w:val="vi" w:eastAsia="vi" w:bidi="vi"/>
      </w:rPr>
    </w:lvl>
    <w:lvl w:ilvl="1">
      <w:start w:val="0"/>
      <w:numFmt w:val="bullet"/>
      <w:lvlText w:val="•"/>
      <w:lvlJc w:val="left"/>
      <w:pPr>
        <w:ind w:left="1515" w:hanging="180"/>
      </w:pPr>
      <w:rPr>
        <w:rFonts w:hint="default"/>
        <w:lang w:val="vi" w:eastAsia="vi" w:bidi="vi"/>
      </w:rPr>
    </w:lvl>
    <w:lvl w:ilvl="2">
      <w:start w:val="0"/>
      <w:numFmt w:val="bullet"/>
      <w:lvlText w:val="•"/>
      <w:lvlJc w:val="left"/>
      <w:pPr>
        <w:ind w:left="2630" w:hanging="180"/>
      </w:pPr>
      <w:rPr>
        <w:rFonts w:hint="default"/>
        <w:lang w:val="vi" w:eastAsia="vi" w:bidi="vi"/>
      </w:rPr>
    </w:lvl>
    <w:lvl w:ilvl="3">
      <w:start w:val="0"/>
      <w:numFmt w:val="bullet"/>
      <w:lvlText w:val="•"/>
      <w:lvlJc w:val="left"/>
      <w:pPr>
        <w:ind w:left="3745" w:hanging="180"/>
      </w:pPr>
      <w:rPr>
        <w:rFonts w:hint="default"/>
        <w:lang w:val="vi" w:eastAsia="vi" w:bidi="vi"/>
      </w:rPr>
    </w:lvl>
    <w:lvl w:ilvl="4">
      <w:start w:val="0"/>
      <w:numFmt w:val="bullet"/>
      <w:lvlText w:val="•"/>
      <w:lvlJc w:val="left"/>
      <w:pPr>
        <w:ind w:left="4860" w:hanging="180"/>
      </w:pPr>
      <w:rPr>
        <w:rFonts w:hint="default"/>
        <w:lang w:val="vi" w:eastAsia="vi" w:bidi="vi"/>
      </w:rPr>
    </w:lvl>
    <w:lvl w:ilvl="5">
      <w:start w:val="0"/>
      <w:numFmt w:val="bullet"/>
      <w:lvlText w:val="•"/>
      <w:lvlJc w:val="left"/>
      <w:pPr>
        <w:ind w:left="5975" w:hanging="180"/>
      </w:pPr>
      <w:rPr>
        <w:rFonts w:hint="default"/>
        <w:lang w:val="vi" w:eastAsia="vi" w:bidi="vi"/>
      </w:rPr>
    </w:lvl>
    <w:lvl w:ilvl="6">
      <w:start w:val="0"/>
      <w:numFmt w:val="bullet"/>
      <w:lvlText w:val="•"/>
      <w:lvlJc w:val="left"/>
      <w:pPr>
        <w:ind w:left="7090" w:hanging="180"/>
      </w:pPr>
      <w:rPr>
        <w:rFonts w:hint="default"/>
        <w:lang w:val="vi" w:eastAsia="vi" w:bidi="vi"/>
      </w:rPr>
    </w:lvl>
    <w:lvl w:ilvl="7">
      <w:start w:val="0"/>
      <w:numFmt w:val="bullet"/>
      <w:lvlText w:val="•"/>
      <w:lvlJc w:val="left"/>
      <w:pPr>
        <w:ind w:left="8205" w:hanging="180"/>
      </w:pPr>
      <w:rPr>
        <w:rFonts w:hint="default"/>
        <w:lang w:val="vi" w:eastAsia="vi" w:bidi="vi"/>
      </w:rPr>
    </w:lvl>
    <w:lvl w:ilvl="8">
      <w:start w:val="0"/>
      <w:numFmt w:val="bullet"/>
      <w:lvlText w:val="•"/>
      <w:lvlJc w:val="left"/>
      <w:pPr>
        <w:ind w:left="9320" w:hanging="180"/>
      </w:pPr>
      <w:rPr>
        <w:rFonts w:hint="default"/>
        <w:lang w:val="vi" w:eastAsia="vi" w:bidi="vi"/>
      </w:rPr>
    </w:lvl>
  </w:abstractNum>
  <w:abstractNum w:abstractNumId="30">
    <w:multiLevelType w:val="hybridMultilevel"/>
    <w:lvl w:ilvl="0">
      <w:start w:val="104"/>
      <w:numFmt w:val="decimal"/>
      <w:lvlText w:val="%1."/>
      <w:lvlJc w:val="left"/>
      <w:pPr>
        <w:ind w:left="706" w:hanging="480"/>
        <w:jc w:val="left"/>
      </w:pPr>
      <w:rPr>
        <w:rFonts w:hint="default" w:ascii="Times New Roman" w:hAnsi="Times New Roman" w:eastAsia="Times New Roman" w:cs="Times New Roman"/>
        <w:b/>
        <w:bCs/>
        <w:color w:val="FF0000"/>
        <w:w w:val="99"/>
        <w:sz w:val="24"/>
        <w:szCs w:val="24"/>
        <w:lang w:val="vi" w:eastAsia="vi" w:bidi="vi"/>
      </w:rPr>
    </w:lvl>
    <w:lvl w:ilvl="1">
      <w:start w:val="0"/>
      <w:numFmt w:val="bullet"/>
      <w:lvlText w:val="•"/>
      <w:lvlJc w:val="left"/>
      <w:pPr>
        <w:ind w:left="1785" w:hanging="480"/>
      </w:pPr>
      <w:rPr>
        <w:rFonts w:hint="default"/>
        <w:lang w:val="vi" w:eastAsia="vi" w:bidi="vi"/>
      </w:rPr>
    </w:lvl>
    <w:lvl w:ilvl="2">
      <w:start w:val="0"/>
      <w:numFmt w:val="bullet"/>
      <w:lvlText w:val="•"/>
      <w:lvlJc w:val="left"/>
      <w:pPr>
        <w:ind w:left="2870" w:hanging="480"/>
      </w:pPr>
      <w:rPr>
        <w:rFonts w:hint="default"/>
        <w:lang w:val="vi" w:eastAsia="vi" w:bidi="vi"/>
      </w:rPr>
    </w:lvl>
    <w:lvl w:ilvl="3">
      <w:start w:val="0"/>
      <w:numFmt w:val="bullet"/>
      <w:lvlText w:val="•"/>
      <w:lvlJc w:val="left"/>
      <w:pPr>
        <w:ind w:left="3955" w:hanging="480"/>
      </w:pPr>
      <w:rPr>
        <w:rFonts w:hint="default"/>
        <w:lang w:val="vi" w:eastAsia="vi" w:bidi="vi"/>
      </w:rPr>
    </w:lvl>
    <w:lvl w:ilvl="4">
      <w:start w:val="0"/>
      <w:numFmt w:val="bullet"/>
      <w:lvlText w:val="•"/>
      <w:lvlJc w:val="left"/>
      <w:pPr>
        <w:ind w:left="5040" w:hanging="480"/>
      </w:pPr>
      <w:rPr>
        <w:rFonts w:hint="default"/>
        <w:lang w:val="vi" w:eastAsia="vi" w:bidi="vi"/>
      </w:rPr>
    </w:lvl>
    <w:lvl w:ilvl="5">
      <w:start w:val="0"/>
      <w:numFmt w:val="bullet"/>
      <w:lvlText w:val="•"/>
      <w:lvlJc w:val="left"/>
      <w:pPr>
        <w:ind w:left="6125" w:hanging="480"/>
      </w:pPr>
      <w:rPr>
        <w:rFonts w:hint="default"/>
        <w:lang w:val="vi" w:eastAsia="vi" w:bidi="vi"/>
      </w:rPr>
    </w:lvl>
    <w:lvl w:ilvl="6">
      <w:start w:val="0"/>
      <w:numFmt w:val="bullet"/>
      <w:lvlText w:val="•"/>
      <w:lvlJc w:val="left"/>
      <w:pPr>
        <w:ind w:left="7210" w:hanging="480"/>
      </w:pPr>
      <w:rPr>
        <w:rFonts w:hint="default"/>
        <w:lang w:val="vi" w:eastAsia="vi" w:bidi="vi"/>
      </w:rPr>
    </w:lvl>
    <w:lvl w:ilvl="7">
      <w:start w:val="0"/>
      <w:numFmt w:val="bullet"/>
      <w:lvlText w:val="•"/>
      <w:lvlJc w:val="left"/>
      <w:pPr>
        <w:ind w:left="8295" w:hanging="480"/>
      </w:pPr>
      <w:rPr>
        <w:rFonts w:hint="default"/>
        <w:lang w:val="vi" w:eastAsia="vi" w:bidi="vi"/>
      </w:rPr>
    </w:lvl>
    <w:lvl w:ilvl="8">
      <w:start w:val="0"/>
      <w:numFmt w:val="bullet"/>
      <w:lvlText w:val="•"/>
      <w:lvlJc w:val="left"/>
      <w:pPr>
        <w:ind w:left="9380" w:hanging="480"/>
      </w:pPr>
      <w:rPr>
        <w:rFonts w:hint="default"/>
        <w:lang w:val="vi" w:eastAsia="vi" w:bidi="vi"/>
      </w:rPr>
    </w:lvl>
  </w:abstractNum>
  <w:abstractNum w:abstractNumId="29">
    <w:multiLevelType w:val="hybridMultilevel"/>
    <w:lvl w:ilvl="0">
      <w:start w:val="1"/>
      <w:numFmt w:val="decimal"/>
      <w:lvlText w:val="(%1)"/>
      <w:lvlJc w:val="left"/>
      <w:pPr>
        <w:ind w:left="564" w:hanging="339"/>
        <w:jc w:val="left"/>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659" w:hanging="339"/>
      </w:pPr>
      <w:rPr>
        <w:rFonts w:hint="default"/>
        <w:lang w:val="vi" w:eastAsia="vi" w:bidi="vi"/>
      </w:rPr>
    </w:lvl>
    <w:lvl w:ilvl="2">
      <w:start w:val="0"/>
      <w:numFmt w:val="bullet"/>
      <w:lvlText w:val="•"/>
      <w:lvlJc w:val="left"/>
      <w:pPr>
        <w:ind w:left="2758" w:hanging="339"/>
      </w:pPr>
      <w:rPr>
        <w:rFonts w:hint="default"/>
        <w:lang w:val="vi" w:eastAsia="vi" w:bidi="vi"/>
      </w:rPr>
    </w:lvl>
    <w:lvl w:ilvl="3">
      <w:start w:val="0"/>
      <w:numFmt w:val="bullet"/>
      <w:lvlText w:val="•"/>
      <w:lvlJc w:val="left"/>
      <w:pPr>
        <w:ind w:left="3857" w:hanging="339"/>
      </w:pPr>
      <w:rPr>
        <w:rFonts w:hint="default"/>
        <w:lang w:val="vi" w:eastAsia="vi" w:bidi="vi"/>
      </w:rPr>
    </w:lvl>
    <w:lvl w:ilvl="4">
      <w:start w:val="0"/>
      <w:numFmt w:val="bullet"/>
      <w:lvlText w:val="•"/>
      <w:lvlJc w:val="left"/>
      <w:pPr>
        <w:ind w:left="4956" w:hanging="339"/>
      </w:pPr>
      <w:rPr>
        <w:rFonts w:hint="default"/>
        <w:lang w:val="vi" w:eastAsia="vi" w:bidi="vi"/>
      </w:rPr>
    </w:lvl>
    <w:lvl w:ilvl="5">
      <w:start w:val="0"/>
      <w:numFmt w:val="bullet"/>
      <w:lvlText w:val="•"/>
      <w:lvlJc w:val="left"/>
      <w:pPr>
        <w:ind w:left="6055" w:hanging="339"/>
      </w:pPr>
      <w:rPr>
        <w:rFonts w:hint="default"/>
        <w:lang w:val="vi" w:eastAsia="vi" w:bidi="vi"/>
      </w:rPr>
    </w:lvl>
    <w:lvl w:ilvl="6">
      <w:start w:val="0"/>
      <w:numFmt w:val="bullet"/>
      <w:lvlText w:val="•"/>
      <w:lvlJc w:val="left"/>
      <w:pPr>
        <w:ind w:left="7154" w:hanging="339"/>
      </w:pPr>
      <w:rPr>
        <w:rFonts w:hint="default"/>
        <w:lang w:val="vi" w:eastAsia="vi" w:bidi="vi"/>
      </w:rPr>
    </w:lvl>
    <w:lvl w:ilvl="7">
      <w:start w:val="0"/>
      <w:numFmt w:val="bullet"/>
      <w:lvlText w:val="•"/>
      <w:lvlJc w:val="left"/>
      <w:pPr>
        <w:ind w:left="8253" w:hanging="339"/>
      </w:pPr>
      <w:rPr>
        <w:rFonts w:hint="default"/>
        <w:lang w:val="vi" w:eastAsia="vi" w:bidi="vi"/>
      </w:rPr>
    </w:lvl>
    <w:lvl w:ilvl="8">
      <w:start w:val="0"/>
      <w:numFmt w:val="bullet"/>
      <w:lvlText w:val="•"/>
      <w:lvlJc w:val="left"/>
      <w:pPr>
        <w:ind w:left="9352" w:hanging="339"/>
      </w:pPr>
      <w:rPr>
        <w:rFonts w:hint="default"/>
        <w:lang w:val="vi" w:eastAsia="vi" w:bidi="vi"/>
      </w:rPr>
    </w:lvl>
  </w:abstractNum>
  <w:abstractNum w:abstractNumId="28">
    <w:multiLevelType w:val="hybridMultilevel"/>
    <w:lvl w:ilvl="0">
      <w:start w:val="0"/>
      <w:numFmt w:val="bullet"/>
      <w:lvlText w:val=""/>
      <w:lvlJc w:val="left"/>
      <w:pPr>
        <w:ind w:left="509" w:hanging="216"/>
      </w:pPr>
      <w:rPr>
        <w:rFonts w:hint="default" w:ascii="Symbol" w:hAnsi="Symbol" w:eastAsia="Symbol" w:cs="Symbol"/>
        <w:w w:val="100"/>
        <w:sz w:val="24"/>
        <w:szCs w:val="24"/>
        <w:lang w:val="vi" w:eastAsia="vi" w:bidi="vi"/>
      </w:rPr>
    </w:lvl>
    <w:lvl w:ilvl="1">
      <w:start w:val="0"/>
      <w:numFmt w:val="bullet"/>
      <w:lvlText w:val="•"/>
      <w:lvlJc w:val="left"/>
      <w:pPr>
        <w:ind w:left="1605" w:hanging="216"/>
      </w:pPr>
      <w:rPr>
        <w:rFonts w:hint="default"/>
        <w:lang w:val="vi" w:eastAsia="vi" w:bidi="vi"/>
      </w:rPr>
    </w:lvl>
    <w:lvl w:ilvl="2">
      <w:start w:val="0"/>
      <w:numFmt w:val="bullet"/>
      <w:lvlText w:val="•"/>
      <w:lvlJc w:val="left"/>
      <w:pPr>
        <w:ind w:left="2710" w:hanging="216"/>
      </w:pPr>
      <w:rPr>
        <w:rFonts w:hint="default"/>
        <w:lang w:val="vi" w:eastAsia="vi" w:bidi="vi"/>
      </w:rPr>
    </w:lvl>
    <w:lvl w:ilvl="3">
      <w:start w:val="0"/>
      <w:numFmt w:val="bullet"/>
      <w:lvlText w:val="•"/>
      <w:lvlJc w:val="left"/>
      <w:pPr>
        <w:ind w:left="3815" w:hanging="216"/>
      </w:pPr>
      <w:rPr>
        <w:rFonts w:hint="default"/>
        <w:lang w:val="vi" w:eastAsia="vi" w:bidi="vi"/>
      </w:rPr>
    </w:lvl>
    <w:lvl w:ilvl="4">
      <w:start w:val="0"/>
      <w:numFmt w:val="bullet"/>
      <w:lvlText w:val="•"/>
      <w:lvlJc w:val="left"/>
      <w:pPr>
        <w:ind w:left="4920" w:hanging="216"/>
      </w:pPr>
      <w:rPr>
        <w:rFonts w:hint="default"/>
        <w:lang w:val="vi" w:eastAsia="vi" w:bidi="vi"/>
      </w:rPr>
    </w:lvl>
    <w:lvl w:ilvl="5">
      <w:start w:val="0"/>
      <w:numFmt w:val="bullet"/>
      <w:lvlText w:val="•"/>
      <w:lvlJc w:val="left"/>
      <w:pPr>
        <w:ind w:left="6025" w:hanging="216"/>
      </w:pPr>
      <w:rPr>
        <w:rFonts w:hint="default"/>
        <w:lang w:val="vi" w:eastAsia="vi" w:bidi="vi"/>
      </w:rPr>
    </w:lvl>
    <w:lvl w:ilvl="6">
      <w:start w:val="0"/>
      <w:numFmt w:val="bullet"/>
      <w:lvlText w:val="•"/>
      <w:lvlJc w:val="left"/>
      <w:pPr>
        <w:ind w:left="7130" w:hanging="216"/>
      </w:pPr>
      <w:rPr>
        <w:rFonts w:hint="default"/>
        <w:lang w:val="vi" w:eastAsia="vi" w:bidi="vi"/>
      </w:rPr>
    </w:lvl>
    <w:lvl w:ilvl="7">
      <w:start w:val="0"/>
      <w:numFmt w:val="bullet"/>
      <w:lvlText w:val="•"/>
      <w:lvlJc w:val="left"/>
      <w:pPr>
        <w:ind w:left="8235" w:hanging="216"/>
      </w:pPr>
      <w:rPr>
        <w:rFonts w:hint="default"/>
        <w:lang w:val="vi" w:eastAsia="vi" w:bidi="vi"/>
      </w:rPr>
    </w:lvl>
    <w:lvl w:ilvl="8">
      <w:start w:val="0"/>
      <w:numFmt w:val="bullet"/>
      <w:lvlText w:val="•"/>
      <w:lvlJc w:val="left"/>
      <w:pPr>
        <w:ind w:left="9340" w:hanging="216"/>
      </w:pPr>
      <w:rPr>
        <w:rFonts w:hint="default"/>
        <w:lang w:val="vi" w:eastAsia="vi" w:bidi="vi"/>
      </w:rPr>
    </w:lvl>
  </w:abstractNum>
  <w:abstractNum w:abstractNumId="27">
    <w:multiLevelType w:val="hybridMultilevel"/>
    <w:lvl w:ilvl="0">
      <w:start w:val="1"/>
      <w:numFmt w:val="decimal"/>
      <w:lvlText w:val="(%1)"/>
      <w:lvlJc w:val="left"/>
      <w:pPr>
        <w:ind w:left="564" w:hanging="339"/>
        <w:jc w:val="left"/>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659" w:hanging="339"/>
      </w:pPr>
      <w:rPr>
        <w:rFonts w:hint="default"/>
        <w:lang w:val="vi" w:eastAsia="vi" w:bidi="vi"/>
      </w:rPr>
    </w:lvl>
    <w:lvl w:ilvl="2">
      <w:start w:val="0"/>
      <w:numFmt w:val="bullet"/>
      <w:lvlText w:val="•"/>
      <w:lvlJc w:val="left"/>
      <w:pPr>
        <w:ind w:left="2758" w:hanging="339"/>
      </w:pPr>
      <w:rPr>
        <w:rFonts w:hint="default"/>
        <w:lang w:val="vi" w:eastAsia="vi" w:bidi="vi"/>
      </w:rPr>
    </w:lvl>
    <w:lvl w:ilvl="3">
      <w:start w:val="0"/>
      <w:numFmt w:val="bullet"/>
      <w:lvlText w:val="•"/>
      <w:lvlJc w:val="left"/>
      <w:pPr>
        <w:ind w:left="3857" w:hanging="339"/>
      </w:pPr>
      <w:rPr>
        <w:rFonts w:hint="default"/>
        <w:lang w:val="vi" w:eastAsia="vi" w:bidi="vi"/>
      </w:rPr>
    </w:lvl>
    <w:lvl w:ilvl="4">
      <w:start w:val="0"/>
      <w:numFmt w:val="bullet"/>
      <w:lvlText w:val="•"/>
      <w:lvlJc w:val="left"/>
      <w:pPr>
        <w:ind w:left="4956" w:hanging="339"/>
      </w:pPr>
      <w:rPr>
        <w:rFonts w:hint="default"/>
        <w:lang w:val="vi" w:eastAsia="vi" w:bidi="vi"/>
      </w:rPr>
    </w:lvl>
    <w:lvl w:ilvl="5">
      <w:start w:val="0"/>
      <w:numFmt w:val="bullet"/>
      <w:lvlText w:val="•"/>
      <w:lvlJc w:val="left"/>
      <w:pPr>
        <w:ind w:left="6055" w:hanging="339"/>
      </w:pPr>
      <w:rPr>
        <w:rFonts w:hint="default"/>
        <w:lang w:val="vi" w:eastAsia="vi" w:bidi="vi"/>
      </w:rPr>
    </w:lvl>
    <w:lvl w:ilvl="6">
      <w:start w:val="0"/>
      <w:numFmt w:val="bullet"/>
      <w:lvlText w:val="•"/>
      <w:lvlJc w:val="left"/>
      <w:pPr>
        <w:ind w:left="7154" w:hanging="339"/>
      </w:pPr>
      <w:rPr>
        <w:rFonts w:hint="default"/>
        <w:lang w:val="vi" w:eastAsia="vi" w:bidi="vi"/>
      </w:rPr>
    </w:lvl>
    <w:lvl w:ilvl="7">
      <w:start w:val="0"/>
      <w:numFmt w:val="bullet"/>
      <w:lvlText w:val="•"/>
      <w:lvlJc w:val="left"/>
      <w:pPr>
        <w:ind w:left="8253" w:hanging="339"/>
      </w:pPr>
      <w:rPr>
        <w:rFonts w:hint="default"/>
        <w:lang w:val="vi" w:eastAsia="vi" w:bidi="vi"/>
      </w:rPr>
    </w:lvl>
    <w:lvl w:ilvl="8">
      <w:start w:val="0"/>
      <w:numFmt w:val="bullet"/>
      <w:lvlText w:val="•"/>
      <w:lvlJc w:val="left"/>
      <w:pPr>
        <w:ind w:left="9352" w:hanging="339"/>
      </w:pPr>
      <w:rPr>
        <w:rFonts w:hint="default"/>
        <w:lang w:val="vi" w:eastAsia="vi" w:bidi="vi"/>
      </w:rPr>
    </w:lvl>
  </w:abstractNum>
  <w:abstractNum w:abstractNumId="26">
    <w:multiLevelType w:val="hybridMultilevel"/>
    <w:lvl w:ilvl="0">
      <w:start w:val="74"/>
      <w:numFmt w:val="decimal"/>
      <w:lvlText w:val="%1."/>
      <w:lvlJc w:val="left"/>
      <w:pPr>
        <w:ind w:left="586" w:hanging="360"/>
        <w:jc w:val="left"/>
      </w:pPr>
      <w:rPr>
        <w:rFonts w:hint="default" w:ascii="Times New Roman" w:hAnsi="Times New Roman" w:eastAsia="Times New Roman" w:cs="Times New Roman"/>
        <w:b/>
        <w:bCs/>
        <w:color w:val="FF0000"/>
        <w:w w:val="100"/>
        <w:sz w:val="24"/>
        <w:szCs w:val="24"/>
        <w:lang w:val="vi" w:eastAsia="vi" w:bidi="vi"/>
      </w:rPr>
    </w:lvl>
    <w:lvl w:ilvl="1">
      <w:start w:val="1"/>
      <w:numFmt w:val="upperLetter"/>
      <w:lvlText w:val="%2."/>
      <w:lvlJc w:val="left"/>
      <w:pPr>
        <w:ind w:left="519" w:hanging="294"/>
        <w:jc w:val="left"/>
      </w:pPr>
      <w:rPr>
        <w:rFonts w:hint="default" w:ascii="Times New Roman" w:hAnsi="Times New Roman" w:eastAsia="Times New Roman" w:cs="Times New Roman"/>
        <w:spacing w:val="-1"/>
        <w:w w:val="100"/>
        <w:position w:val="2"/>
        <w:sz w:val="24"/>
        <w:szCs w:val="24"/>
        <w:lang w:val="vi" w:eastAsia="vi" w:bidi="vi"/>
      </w:rPr>
    </w:lvl>
    <w:lvl w:ilvl="2">
      <w:start w:val="0"/>
      <w:numFmt w:val="bullet"/>
      <w:lvlText w:val="•"/>
      <w:lvlJc w:val="left"/>
      <w:pPr>
        <w:ind w:left="1180" w:hanging="294"/>
      </w:pPr>
      <w:rPr>
        <w:rFonts w:hint="default"/>
        <w:lang w:val="vi" w:eastAsia="vi" w:bidi="vi"/>
      </w:rPr>
    </w:lvl>
    <w:lvl w:ilvl="3">
      <w:start w:val="0"/>
      <w:numFmt w:val="bullet"/>
      <w:lvlText w:val="•"/>
      <w:lvlJc w:val="left"/>
      <w:pPr>
        <w:ind w:left="1460" w:hanging="294"/>
      </w:pPr>
      <w:rPr>
        <w:rFonts w:hint="default"/>
        <w:lang w:val="vi" w:eastAsia="vi" w:bidi="vi"/>
      </w:rPr>
    </w:lvl>
    <w:lvl w:ilvl="4">
      <w:start w:val="0"/>
      <w:numFmt w:val="bullet"/>
      <w:lvlText w:val="•"/>
      <w:lvlJc w:val="left"/>
      <w:pPr>
        <w:ind w:left="3980" w:hanging="294"/>
      </w:pPr>
      <w:rPr>
        <w:rFonts w:hint="default"/>
        <w:lang w:val="vi" w:eastAsia="vi" w:bidi="vi"/>
      </w:rPr>
    </w:lvl>
    <w:lvl w:ilvl="5">
      <w:start w:val="0"/>
      <w:numFmt w:val="bullet"/>
      <w:lvlText w:val="•"/>
      <w:lvlJc w:val="left"/>
      <w:pPr>
        <w:ind w:left="4000" w:hanging="294"/>
      </w:pPr>
      <w:rPr>
        <w:rFonts w:hint="default"/>
        <w:lang w:val="vi" w:eastAsia="vi" w:bidi="vi"/>
      </w:rPr>
    </w:lvl>
    <w:lvl w:ilvl="6">
      <w:start w:val="0"/>
      <w:numFmt w:val="bullet"/>
      <w:lvlText w:val="•"/>
      <w:lvlJc w:val="left"/>
      <w:pPr>
        <w:ind w:left="2560" w:hanging="294"/>
      </w:pPr>
      <w:rPr>
        <w:rFonts w:hint="default"/>
        <w:lang w:val="vi" w:eastAsia="vi" w:bidi="vi"/>
      </w:rPr>
    </w:lvl>
    <w:lvl w:ilvl="7">
      <w:start w:val="0"/>
      <w:numFmt w:val="bullet"/>
      <w:lvlText w:val="•"/>
      <w:lvlJc w:val="left"/>
      <w:pPr>
        <w:ind w:left="1120" w:hanging="294"/>
      </w:pPr>
      <w:rPr>
        <w:rFonts w:hint="default"/>
        <w:lang w:val="vi" w:eastAsia="vi" w:bidi="vi"/>
      </w:rPr>
    </w:lvl>
    <w:lvl w:ilvl="8">
      <w:start w:val="0"/>
      <w:numFmt w:val="bullet"/>
      <w:lvlText w:val="•"/>
      <w:lvlJc w:val="left"/>
      <w:pPr>
        <w:ind w:left="-320" w:hanging="294"/>
      </w:pPr>
      <w:rPr>
        <w:rFonts w:hint="default"/>
        <w:lang w:val="vi" w:eastAsia="vi" w:bidi="vi"/>
      </w:rPr>
    </w:lvl>
  </w:abstractNum>
  <w:abstractNum w:abstractNumId="24">
    <w:multiLevelType w:val="hybridMultilevel"/>
    <w:lvl w:ilvl="0">
      <w:start w:val="0"/>
      <w:numFmt w:val="bullet"/>
      <w:lvlText w:val=""/>
      <w:lvlJc w:val="left"/>
      <w:pPr>
        <w:ind w:left="182" w:hanging="183"/>
      </w:pPr>
      <w:rPr>
        <w:rFonts w:hint="default" w:ascii="Symbol" w:hAnsi="Symbol" w:eastAsia="Symbol" w:cs="Symbol"/>
        <w:w w:val="103"/>
        <w:sz w:val="24"/>
        <w:szCs w:val="24"/>
        <w:lang w:val="vi" w:eastAsia="vi" w:bidi="vi"/>
      </w:rPr>
    </w:lvl>
    <w:lvl w:ilvl="1">
      <w:start w:val="0"/>
      <w:numFmt w:val="bullet"/>
      <w:lvlText w:val="•"/>
      <w:lvlJc w:val="left"/>
      <w:pPr>
        <w:ind w:left="267" w:hanging="183"/>
      </w:pPr>
      <w:rPr>
        <w:rFonts w:hint="default"/>
        <w:lang w:val="vi" w:eastAsia="vi" w:bidi="vi"/>
      </w:rPr>
    </w:lvl>
    <w:lvl w:ilvl="2">
      <w:start w:val="0"/>
      <w:numFmt w:val="bullet"/>
      <w:lvlText w:val="•"/>
      <w:lvlJc w:val="left"/>
      <w:pPr>
        <w:ind w:left="355" w:hanging="183"/>
      </w:pPr>
      <w:rPr>
        <w:rFonts w:hint="default"/>
        <w:lang w:val="vi" w:eastAsia="vi" w:bidi="vi"/>
      </w:rPr>
    </w:lvl>
    <w:lvl w:ilvl="3">
      <w:start w:val="0"/>
      <w:numFmt w:val="bullet"/>
      <w:lvlText w:val="•"/>
      <w:lvlJc w:val="left"/>
      <w:pPr>
        <w:ind w:left="443" w:hanging="183"/>
      </w:pPr>
      <w:rPr>
        <w:rFonts w:hint="default"/>
        <w:lang w:val="vi" w:eastAsia="vi" w:bidi="vi"/>
      </w:rPr>
    </w:lvl>
    <w:lvl w:ilvl="4">
      <w:start w:val="0"/>
      <w:numFmt w:val="bullet"/>
      <w:lvlText w:val="•"/>
      <w:lvlJc w:val="left"/>
      <w:pPr>
        <w:ind w:left="531" w:hanging="183"/>
      </w:pPr>
      <w:rPr>
        <w:rFonts w:hint="default"/>
        <w:lang w:val="vi" w:eastAsia="vi" w:bidi="vi"/>
      </w:rPr>
    </w:lvl>
    <w:lvl w:ilvl="5">
      <w:start w:val="0"/>
      <w:numFmt w:val="bullet"/>
      <w:lvlText w:val="•"/>
      <w:lvlJc w:val="left"/>
      <w:pPr>
        <w:ind w:left="619" w:hanging="183"/>
      </w:pPr>
      <w:rPr>
        <w:rFonts w:hint="default"/>
        <w:lang w:val="vi" w:eastAsia="vi" w:bidi="vi"/>
      </w:rPr>
    </w:lvl>
    <w:lvl w:ilvl="6">
      <w:start w:val="0"/>
      <w:numFmt w:val="bullet"/>
      <w:lvlText w:val="•"/>
      <w:lvlJc w:val="left"/>
      <w:pPr>
        <w:ind w:left="707" w:hanging="183"/>
      </w:pPr>
      <w:rPr>
        <w:rFonts w:hint="default"/>
        <w:lang w:val="vi" w:eastAsia="vi" w:bidi="vi"/>
      </w:rPr>
    </w:lvl>
    <w:lvl w:ilvl="7">
      <w:start w:val="0"/>
      <w:numFmt w:val="bullet"/>
      <w:lvlText w:val="•"/>
      <w:lvlJc w:val="left"/>
      <w:pPr>
        <w:ind w:left="795" w:hanging="183"/>
      </w:pPr>
      <w:rPr>
        <w:rFonts w:hint="default"/>
        <w:lang w:val="vi" w:eastAsia="vi" w:bidi="vi"/>
      </w:rPr>
    </w:lvl>
    <w:lvl w:ilvl="8">
      <w:start w:val="0"/>
      <w:numFmt w:val="bullet"/>
      <w:lvlText w:val="•"/>
      <w:lvlJc w:val="left"/>
      <w:pPr>
        <w:ind w:left="883" w:hanging="183"/>
      </w:pPr>
      <w:rPr>
        <w:rFonts w:hint="default"/>
        <w:lang w:val="vi" w:eastAsia="vi" w:bidi="vi"/>
      </w:rPr>
    </w:lvl>
  </w:abstractNum>
  <w:abstractNum w:abstractNumId="22">
    <w:multiLevelType w:val="hybridMultilevel"/>
    <w:lvl w:ilvl="0">
      <w:start w:val="0"/>
      <w:numFmt w:val="bullet"/>
      <w:lvlText w:val="-"/>
      <w:lvlJc w:val="left"/>
      <w:pPr>
        <w:ind w:left="365"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479" w:hanging="140"/>
      </w:pPr>
      <w:rPr>
        <w:rFonts w:hint="default"/>
        <w:lang w:val="vi" w:eastAsia="vi" w:bidi="vi"/>
      </w:rPr>
    </w:lvl>
    <w:lvl w:ilvl="2">
      <w:start w:val="0"/>
      <w:numFmt w:val="bullet"/>
      <w:lvlText w:val="•"/>
      <w:lvlJc w:val="left"/>
      <w:pPr>
        <w:ind w:left="2598" w:hanging="140"/>
      </w:pPr>
      <w:rPr>
        <w:rFonts w:hint="default"/>
        <w:lang w:val="vi" w:eastAsia="vi" w:bidi="vi"/>
      </w:rPr>
    </w:lvl>
    <w:lvl w:ilvl="3">
      <w:start w:val="0"/>
      <w:numFmt w:val="bullet"/>
      <w:lvlText w:val="•"/>
      <w:lvlJc w:val="left"/>
      <w:pPr>
        <w:ind w:left="3717" w:hanging="140"/>
      </w:pPr>
      <w:rPr>
        <w:rFonts w:hint="default"/>
        <w:lang w:val="vi" w:eastAsia="vi" w:bidi="vi"/>
      </w:rPr>
    </w:lvl>
    <w:lvl w:ilvl="4">
      <w:start w:val="0"/>
      <w:numFmt w:val="bullet"/>
      <w:lvlText w:val="•"/>
      <w:lvlJc w:val="left"/>
      <w:pPr>
        <w:ind w:left="4836" w:hanging="140"/>
      </w:pPr>
      <w:rPr>
        <w:rFonts w:hint="default"/>
        <w:lang w:val="vi" w:eastAsia="vi" w:bidi="vi"/>
      </w:rPr>
    </w:lvl>
    <w:lvl w:ilvl="5">
      <w:start w:val="0"/>
      <w:numFmt w:val="bullet"/>
      <w:lvlText w:val="•"/>
      <w:lvlJc w:val="left"/>
      <w:pPr>
        <w:ind w:left="5955" w:hanging="140"/>
      </w:pPr>
      <w:rPr>
        <w:rFonts w:hint="default"/>
        <w:lang w:val="vi" w:eastAsia="vi" w:bidi="vi"/>
      </w:rPr>
    </w:lvl>
    <w:lvl w:ilvl="6">
      <w:start w:val="0"/>
      <w:numFmt w:val="bullet"/>
      <w:lvlText w:val="•"/>
      <w:lvlJc w:val="left"/>
      <w:pPr>
        <w:ind w:left="7074" w:hanging="140"/>
      </w:pPr>
      <w:rPr>
        <w:rFonts w:hint="default"/>
        <w:lang w:val="vi" w:eastAsia="vi" w:bidi="vi"/>
      </w:rPr>
    </w:lvl>
    <w:lvl w:ilvl="7">
      <w:start w:val="0"/>
      <w:numFmt w:val="bullet"/>
      <w:lvlText w:val="•"/>
      <w:lvlJc w:val="left"/>
      <w:pPr>
        <w:ind w:left="8193" w:hanging="140"/>
      </w:pPr>
      <w:rPr>
        <w:rFonts w:hint="default"/>
        <w:lang w:val="vi" w:eastAsia="vi" w:bidi="vi"/>
      </w:rPr>
    </w:lvl>
    <w:lvl w:ilvl="8">
      <w:start w:val="0"/>
      <w:numFmt w:val="bullet"/>
      <w:lvlText w:val="•"/>
      <w:lvlJc w:val="left"/>
      <w:pPr>
        <w:ind w:left="9312" w:hanging="140"/>
      </w:pPr>
      <w:rPr>
        <w:rFonts w:hint="default"/>
        <w:lang w:val="vi" w:eastAsia="vi" w:bidi="vi"/>
      </w:rPr>
    </w:lvl>
  </w:abstractNum>
  <w:abstractNum w:abstractNumId="21">
    <w:multiLevelType w:val="hybridMultilevel"/>
    <w:lvl w:ilvl="0">
      <w:start w:val="41"/>
      <w:numFmt w:val="decimal"/>
      <w:lvlText w:val="%1."/>
      <w:lvlJc w:val="left"/>
      <w:pPr>
        <w:ind w:left="586" w:hanging="360"/>
        <w:jc w:val="left"/>
      </w:pPr>
      <w:rPr>
        <w:rFonts w:hint="default" w:ascii="Times New Roman" w:hAnsi="Times New Roman" w:eastAsia="Times New Roman" w:cs="Times New Roman"/>
        <w:b/>
        <w:bCs/>
        <w:color w:val="FF0000"/>
        <w:w w:val="100"/>
        <w:sz w:val="24"/>
        <w:szCs w:val="24"/>
        <w:lang w:val="vi" w:eastAsia="vi" w:bidi="vi"/>
      </w:rPr>
    </w:lvl>
    <w:lvl w:ilvl="1">
      <w:start w:val="1"/>
      <w:numFmt w:val="upperLetter"/>
      <w:lvlText w:val="%2."/>
      <w:lvlJc w:val="left"/>
      <w:pPr>
        <w:ind w:left="519" w:hanging="294"/>
        <w:jc w:val="left"/>
      </w:pPr>
      <w:rPr>
        <w:rFonts w:hint="default" w:ascii="Times New Roman" w:hAnsi="Times New Roman" w:eastAsia="Times New Roman" w:cs="Times New Roman"/>
        <w:w w:val="99"/>
        <w:sz w:val="24"/>
        <w:szCs w:val="24"/>
        <w:lang w:val="vi" w:eastAsia="vi" w:bidi="vi"/>
      </w:rPr>
    </w:lvl>
    <w:lvl w:ilvl="2">
      <w:start w:val="0"/>
      <w:numFmt w:val="bullet"/>
      <w:lvlText w:val="•"/>
      <w:lvlJc w:val="left"/>
      <w:pPr>
        <w:ind w:left="1799" w:hanging="294"/>
      </w:pPr>
      <w:rPr>
        <w:rFonts w:hint="default"/>
        <w:lang w:val="vi" w:eastAsia="vi" w:bidi="vi"/>
      </w:rPr>
    </w:lvl>
    <w:lvl w:ilvl="3">
      <w:start w:val="0"/>
      <w:numFmt w:val="bullet"/>
      <w:lvlText w:val="•"/>
      <w:lvlJc w:val="left"/>
      <w:pPr>
        <w:ind w:left="3018" w:hanging="294"/>
      </w:pPr>
      <w:rPr>
        <w:rFonts w:hint="default"/>
        <w:lang w:val="vi" w:eastAsia="vi" w:bidi="vi"/>
      </w:rPr>
    </w:lvl>
    <w:lvl w:ilvl="4">
      <w:start w:val="0"/>
      <w:numFmt w:val="bullet"/>
      <w:lvlText w:val="•"/>
      <w:lvlJc w:val="left"/>
      <w:pPr>
        <w:ind w:left="4237" w:hanging="294"/>
      </w:pPr>
      <w:rPr>
        <w:rFonts w:hint="default"/>
        <w:lang w:val="vi" w:eastAsia="vi" w:bidi="vi"/>
      </w:rPr>
    </w:lvl>
    <w:lvl w:ilvl="5">
      <w:start w:val="0"/>
      <w:numFmt w:val="bullet"/>
      <w:lvlText w:val="•"/>
      <w:lvlJc w:val="left"/>
      <w:pPr>
        <w:ind w:left="5456" w:hanging="294"/>
      </w:pPr>
      <w:rPr>
        <w:rFonts w:hint="default"/>
        <w:lang w:val="vi" w:eastAsia="vi" w:bidi="vi"/>
      </w:rPr>
    </w:lvl>
    <w:lvl w:ilvl="6">
      <w:start w:val="0"/>
      <w:numFmt w:val="bullet"/>
      <w:lvlText w:val="•"/>
      <w:lvlJc w:val="left"/>
      <w:pPr>
        <w:ind w:left="6675" w:hanging="294"/>
      </w:pPr>
      <w:rPr>
        <w:rFonts w:hint="default"/>
        <w:lang w:val="vi" w:eastAsia="vi" w:bidi="vi"/>
      </w:rPr>
    </w:lvl>
    <w:lvl w:ilvl="7">
      <w:start w:val="0"/>
      <w:numFmt w:val="bullet"/>
      <w:lvlText w:val="•"/>
      <w:lvlJc w:val="left"/>
      <w:pPr>
        <w:ind w:left="7894" w:hanging="294"/>
      </w:pPr>
      <w:rPr>
        <w:rFonts w:hint="default"/>
        <w:lang w:val="vi" w:eastAsia="vi" w:bidi="vi"/>
      </w:rPr>
    </w:lvl>
    <w:lvl w:ilvl="8">
      <w:start w:val="0"/>
      <w:numFmt w:val="bullet"/>
      <w:lvlText w:val="•"/>
      <w:lvlJc w:val="left"/>
      <w:pPr>
        <w:ind w:left="9113" w:hanging="294"/>
      </w:pPr>
      <w:rPr>
        <w:rFonts w:hint="default"/>
        <w:lang w:val="vi" w:eastAsia="vi" w:bidi="vi"/>
      </w:rPr>
    </w:lvl>
  </w:abstractNum>
  <w:abstractNum w:abstractNumId="20">
    <w:multiLevelType w:val="hybridMultilevel"/>
    <w:lvl w:ilvl="0">
      <w:start w:val="1"/>
      <w:numFmt w:val="decimal"/>
      <w:lvlText w:val="%1."/>
      <w:lvlJc w:val="left"/>
      <w:pPr>
        <w:ind w:left="226" w:hanging="255"/>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353" w:hanging="255"/>
      </w:pPr>
      <w:rPr>
        <w:rFonts w:hint="default"/>
        <w:lang w:val="vi" w:eastAsia="vi" w:bidi="vi"/>
      </w:rPr>
    </w:lvl>
    <w:lvl w:ilvl="2">
      <w:start w:val="0"/>
      <w:numFmt w:val="bullet"/>
      <w:lvlText w:val="•"/>
      <w:lvlJc w:val="left"/>
      <w:pPr>
        <w:ind w:left="2486" w:hanging="255"/>
      </w:pPr>
      <w:rPr>
        <w:rFonts w:hint="default"/>
        <w:lang w:val="vi" w:eastAsia="vi" w:bidi="vi"/>
      </w:rPr>
    </w:lvl>
    <w:lvl w:ilvl="3">
      <w:start w:val="0"/>
      <w:numFmt w:val="bullet"/>
      <w:lvlText w:val="•"/>
      <w:lvlJc w:val="left"/>
      <w:pPr>
        <w:ind w:left="3619" w:hanging="255"/>
      </w:pPr>
      <w:rPr>
        <w:rFonts w:hint="default"/>
        <w:lang w:val="vi" w:eastAsia="vi" w:bidi="vi"/>
      </w:rPr>
    </w:lvl>
    <w:lvl w:ilvl="4">
      <w:start w:val="0"/>
      <w:numFmt w:val="bullet"/>
      <w:lvlText w:val="•"/>
      <w:lvlJc w:val="left"/>
      <w:pPr>
        <w:ind w:left="4752" w:hanging="255"/>
      </w:pPr>
      <w:rPr>
        <w:rFonts w:hint="default"/>
        <w:lang w:val="vi" w:eastAsia="vi" w:bidi="vi"/>
      </w:rPr>
    </w:lvl>
    <w:lvl w:ilvl="5">
      <w:start w:val="0"/>
      <w:numFmt w:val="bullet"/>
      <w:lvlText w:val="•"/>
      <w:lvlJc w:val="left"/>
      <w:pPr>
        <w:ind w:left="5885" w:hanging="255"/>
      </w:pPr>
      <w:rPr>
        <w:rFonts w:hint="default"/>
        <w:lang w:val="vi" w:eastAsia="vi" w:bidi="vi"/>
      </w:rPr>
    </w:lvl>
    <w:lvl w:ilvl="6">
      <w:start w:val="0"/>
      <w:numFmt w:val="bullet"/>
      <w:lvlText w:val="•"/>
      <w:lvlJc w:val="left"/>
      <w:pPr>
        <w:ind w:left="7018" w:hanging="255"/>
      </w:pPr>
      <w:rPr>
        <w:rFonts w:hint="default"/>
        <w:lang w:val="vi" w:eastAsia="vi" w:bidi="vi"/>
      </w:rPr>
    </w:lvl>
    <w:lvl w:ilvl="7">
      <w:start w:val="0"/>
      <w:numFmt w:val="bullet"/>
      <w:lvlText w:val="•"/>
      <w:lvlJc w:val="left"/>
      <w:pPr>
        <w:ind w:left="8151" w:hanging="255"/>
      </w:pPr>
      <w:rPr>
        <w:rFonts w:hint="default"/>
        <w:lang w:val="vi" w:eastAsia="vi" w:bidi="vi"/>
      </w:rPr>
    </w:lvl>
    <w:lvl w:ilvl="8">
      <w:start w:val="0"/>
      <w:numFmt w:val="bullet"/>
      <w:lvlText w:val="•"/>
      <w:lvlJc w:val="left"/>
      <w:pPr>
        <w:ind w:left="9284" w:hanging="255"/>
      </w:pPr>
      <w:rPr>
        <w:rFonts w:hint="default"/>
        <w:lang w:val="vi" w:eastAsia="vi" w:bidi="vi"/>
      </w:rPr>
    </w:lvl>
  </w:abstractNum>
  <w:abstractNum w:abstractNumId="19">
    <w:multiLevelType w:val="hybridMultilevel"/>
    <w:lvl w:ilvl="0">
      <w:start w:val="1"/>
      <w:numFmt w:val="upperLetter"/>
      <w:lvlText w:val="%1."/>
      <w:lvlJc w:val="left"/>
      <w:pPr>
        <w:ind w:left="226" w:hanging="294"/>
        <w:jc w:val="left"/>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53" w:hanging="294"/>
      </w:pPr>
      <w:rPr>
        <w:rFonts w:hint="default"/>
        <w:lang w:val="vi" w:eastAsia="vi" w:bidi="vi"/>
      </w:rPr>
    </w:lvl>
    <w:lvl w:ilvl="2">
      <w:start w:val="0"/>
      <w:numFmt w:val="bullet"/>
      <w:lvlText w:val="•"/>
      <w:lvlJc w:val="left"/>
      <w:pPr>
        <w:ind w:left="2486" w:hanging="294"/>
      </w:pPr>
      <w:rPr>
        <w:rFonts w:hint="default"/>
        <w:lang w:val="vi" w:eastAsia="vi" w:bidi="vi"/>
      </w:rPr>
    </w:lvl>
    <w:lvl w:ilvl="3">
      <w:start w:val="0"/>
      <w:numFmt w:val="bullet"/>
      <w:lvlText w:val="•"/>
      <w:lvlJc w:val="left"/>
      <w:pPr>
        <w:ind w:left="3619" w:hanging="294"/>
      </w:pPr>
      <w:rPr>
        <w:rFonts w:hint="default"/>
        <w:lang w:val="vi" w:eastAsia="vi" w:bidi="vi"/>
      </w:rPr>
    </w:lvl>
    <w:lvl w:ilvl="4">
      <w:start w:val="0"/>
      <w:numFmt w:val="bullet"/>
      <w:lvlText w:val="•"/>
      <w:lvlJc w:val="left"/>
      <w:pPr>
        <w:ind w:left="4752" w:hanging="294"/>
      </w:pPr>
      <w:rPr>
        <w:rFonts w:hint="default"/>
        <w:lang w:val="vi" w:eastAsia="vi" w:bidi="vi"/>
      </w:rPr>
    </w:lvl>
    <w:lvl w:ilvl="5">
      <w:start w:val="0"/>
      <w:numFmt w:val="bullet"/>
      <w:lvlText w:val="•"/>
      <w:lvlJc w:val="left"/>
      <w:pPr>
        <w:ind w:left="5885" w:hanging="294"/>
      </w:pPr>
      <w:rPr>
        <w:rFonts w:hint="default"/>
        <w:lang w:val="vi" w:eastAsia="vi" w:bidi="vi"/>
      </w:rPr>
    </w:lvl>
    <w:lvl w:ilvl="6">
      <w:start w:val="0"/>
      <w:numFmt w:val="bullet"/>
      <w:lvlText w:val="•"/>
      <w:lvlJc w:val="left"/>
      <w:pPr>
        <w:ind w:left="7018" w:hanging="294"/>
      </w:pPr>
      <w:rPr>
        <w:rFonts w:hint="default"/>
        <w:lang w:val="vi" w:eastAsia="vi" w:bidi="vi"/>
      </w:rPr>
    </w:lvl>
    <w:lvl w:ilvl="7">
      <w:start w:val="0"/>
      <w:numFmt w:val="bullet"/>
      <w:lvlText w:val="•"/>
      <w:lvlJc w:val="left"/>
      <w:pPr>
        <w:ind w:left="8151" w:hanging="294"/>
      </w:pPr>
      <w:rPr>
        <w:rFonts w:hint="default"/>
        <w:lang w:val="vi" w:eastAsia="vi" w:bidi="vi"/>
      </w:rPr>
    </w:lvl>
    <w:lvl w:ilvl="8">
      <w:start w:val="0"/>
      <w:numFmt w:val="bullet"/>
      <w:lvlText w:val="•"/>
      <w:lvlJc w:val="left"/>
      <w:pPr>
        <w:ind w:left="9284" w:hanging="294"/>
      </w:pPr>
      <w:rPr>
        <w:rFonts w:hint="default"/>
        <w:lang w:val="vi" w:eastAsia="vi" w:bidi="vi"/>
      </w:rPr>
    </w:lvl>
  </w:abstractNum>
  <w:abstractNum w:abstractNumId="18">
    <w:multiLevelType w:val="hybridMultilevel"/>
    <w:lvl w:ilvl="0">
      <w:start w:val="0"/>
      <w:numFmt w:val="bullet"/>
      <w:lvlText w:val="-"/>
      <w:lvlJc w:val="left"/>
      <w:pPr>
        <w:ind w:left="226"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53" w:hanging="140"/>
      </w:pPr>
      <w:rPr>
        <w:rFonts w:hint="default"/>
        <w:lang w:val="vi" w:eastAsia="vi" w:bidi="vi"/>
      </w:rPr>
    </w:lvl>
    <w:lvl w:ilvl="2">
      <w:start w:val="0"/>
      <w:numFmt w:val="bullet"/>
      <w:lvlText w:val="•"/>
      <w:lvlJc w:val="left"/>
      <w:pPr>
        <w:ind w:left="2486" w:hanging="140"/>
      </w:pPr>
      <w:rPr>
        <w:rFonts w:hint="default"/>
        <w:lang w:val="vi" w:eastAsia="vi" w:bidi="vi"/>
      </w:rPr>
    </w:lvl>
    <w:lvl w:ilvl="3">
      <w:start w:val="0"/>
      <w:numFmt w:val="bullet"/>
      <w:lvlText w:val="•"/>
      <w:lvlJc w:val="left"/>
      <w:pPr>
        <w:ind w:left="3619" w:hanging="140"/>
      </w:pPr>
      <w:rPr>
        <w:rFonts w:hint="default"/>
        <w:lang w:val="vi" w:eastAsia="vi" w:bidi="vi"/>
      </w:rPr>
    </w:lvl>
    <w:lvl w:ilvl="4">
      <w:start w:val="0"/>
      <w:numFmt w:val="bullet"/>
      <w:lvlText w:val="•"/>
      <w:lvlJc w:val="left"/>
      <w:pPr>
        <w:ind w:left="4752" w:hanging="140"/>
      </w:pPr>
      <w:rPr>
        <w:rFonts w:hint="default"/>
        <w:lang w:val="vi" w:eastAsia="vi" w:bidi="vi"/>
      </w:rPr>
    </w:lvl>
    <w:lvl w:ilvl="5">
      <w:start w:val="0"/>
      <w:numFmt w:val="bullet"/>
      <w:lvlText w:val="•"/>
      <w:lvlJc w:val="left"/>
      <w:pPr>
        <w:ind w:left="5885" w:hanging="140"/>
      </w:pPr>
      <w:rPr>
        <w:rFonts w:hint="default"/>
        <w:lang w:val="vi" w:eastAsia="vi" w:bidi="vi"/>
      </w:rPr>
    </w:lvl>
    <w:lvl w:ilvl="6">
      <w:start w:val="0"/>
      <w:numFmt w:val="bullet"/>
      <w:lvlText w:val="•"/>
      <w:lvlJc w:val="left"/>
      <w:pPr>
        <w:ind w:left="7018" w:hanging="140"/>
      </w:pPr>
      <w:rPr>
        <w:rFonts w:hint="default"/>
        <w:lang w:val="vi" w:eastAsia="vi" w:bidi="vi"/>
      </w:rPr>
    </w:lvl>
    <w:lvl w:ilvl="7">
      <w:start w:val="0"/>
      <w:numFmt w:val="bullet"/>
      <w:lvlText w:val="•"/>
      <w:lvlJc w:val="left"/>
      <w:pPr>
        <w:ind w:left="8151" w:hanging="140"/>
      </w:pPr>
      <w:rPr>
        <w:rFonts w:hint="default"/>
        <w:lang w:val="vi" w:eastAsia="vi" w:bidi="vi"/>
      </w:rPr>
    </w:lvl>
    <w:lvl w:ilvl="8">
      <w:start w:val="0"/>
      <w:numFmt w:val="bullet"/>
      <w:lvlText w:val="•"/>
      <w:lvlJc w:val="left"/>
      <w:pPr>
        <w:ind w:left="9284" w:hanging="140"/>
      </w:pPr>
      <w:rPr>
        <w:rFonts w:hint="default"/>
        <w:lang w:val="vi" w:eastAsia="vi" w:bidi="vi"/>
      </w:rPr>
    </w:lvl>
  </w:abstractNum>
  <w:abstractNum w:abstractNumId="17">
    <w:multiLevelType w:val="hybridMultilevel"/>
    <w:lvl w:ilvl="0">
      <w:start w:val="1"/>
      <w:numFmt w:val="decimal"/>
      <w:lvlText w:val="%1."/>
      <w:lvlJc w:val="left"/>
      <w:pPr>
        <w:ind w:left="466" w:hanging="240"/>
        <w:jc w:val="left"/>
      </w:pPr>
      <w:rPr>
        <w:rFonts w:hint="default" w:ascii="Times New Roman" w:hAnsi="Times New Roman" w:eastAsia="Times New Roman" w:cs="Times New Roman"/>
        <w:b/>
        <w:bCs/>
        <w:color w:val="FF0000"/>
        <w:w w:val="100"/>
        <w:sz w:val="24"/>
        <w:szCs w:val="24"/>
        <w:lang w:val="vi" w:eastAsia="vi" w:bidi="vi"/>
      </w:rPr>
    </w:lvl>
    <w:lvl w:ilvl="1">
      <w:start w:val="1"/>
      <w:numFmt w:val="upperLetter"/>
      <w:lvlText w:val="%2."/>
      <w:lvlJc w:val="left"/>
      <w:pPr>
        <w:ind w:left="519" w:hanging="294"/>
        <w:jc w:val="left"/>
      </w:pPr>
      <w:rPr>
        <w:rFonts w:hint="default" w:ascii="Times New Roman" w:hAnsi="Times New Roman" w:eastAsia="Times New Roman" w:cs="Times New Roman"/>
        <w:spacing w:val="-1"/>
        <w:w w:val="100"/>
        <w:sz w:val="24"/>
        <w:szCs w:val="24"/>
        <w:lang w:val="vi" w:eastAsia="vi" w:bidi="vi"/>
      </w:rPr>
    </w:lvl>
    <w:lvl w:ilvl="2">
      <w:start w:val="0"/>
      <w:numFmt w:val="bullet"/>
      <w:lvlText w:val="•"/>
      <w:lvlJc w:val="left"/>
      <w:pPr>
        <w:ind w:left="748" w:hanging="294"/>
      </w:pPr>
      <w:rPr>
        <w:rFonts w:hint="default"/>
        <w:lang w:val="vi" w:eastAsia="vi" w:bidi="vi"/>
      </w:rPr>
    </w:lvl>
    <w:lvl w:ilvl="3">
      <w:start w:val="0"/>
      <w:numFmt w:val="bullet"/>
      <w:lvlText w:val="•"/>
      <w:lvlJc w:val="left"/>
      <w:pPr>
        <w:ind w:left="976" w:hanging="294"/>
      </w:pPr>
      <w:rPr>
        <w:rFonts w:hint="default"/>
        <w:lang w:val="vi" w:eastAsia="vi" w:bidi="vi"/>
      </w:rPr>
    </w:lvl>
    <w:lvl w:ilvl="4">
      <w:start w:val="0"/>
      <w:numFmt w:val="bullet"/>
      <w:lvlText w:val="•"/>
      <w:lvlJc w:val="left"/>
      <w:pPr>
        <w:ind w:left="1204" w:hanging="294"/>
      </w:pPr>
      <w:rPr>
        <w:rFonts w:hint="default"/>
        <w:lang w:val="vi" w:eastAsia="vi" w:bidi="vi"/>
      </w:rPr>
    </w:lvl>
    <w:lvl w:ilvl="5">
      <w:start w:val="0"/>
      <w:numFmt w:val="bullet"/>
      <w:lvlText w:val="•"/>
      <w:lvlJc w:val="left"/>
      <w:pPr>
        <w:ind w:left="1432" w:hanging="294"/>
      </w:pPr>
      <w:rPr>
        <w:rFonts w:hint="default"/>
        <w:lang w:val="vi" w:eastAsia="vi" w:bidi="vi"/>
      </w:rPr>
    </w:lvl>
    <w:lvl w:ilvl="6">
      <w:start w:val="0"/>
      <w:numFmt w:val="bullet"/>
      <w:lvlText w:val="•"/>
      <w:lvlJc w:val="left"/>
      <w:pPr>
        <w:ind w:left="1661" w:hanging="294"/>
      </w:pPr>
      <w:rPr>
        <w:rFonts w:hint="default"/>
        <w:lang w:val="vi" w:eastAsia="vi" w:bidi="vi"/>
      </w:rPr>
    </w:lvl>
    <w:lvl w:ilvl="7">
      <w:start w:val="0"/>
      <w:numFmt w:val="bullet"/>
      <w:lvlText w:val="•"/>
      <w:lvlJc w:val="left"/>
      <w:pPr>
        <w:ind w:left="1889" w:hanging="294"/>
      </w:pPr>
      <w:rPr>
        <w:rFonts w:hint="default"/>
        <w:lang w:val="vi" w:eastAsia="vi" w:bidi="vi"/>
      </w:rPr>
    </w:lvl>
    <w:lvl w:ilvl="8">
      <w:start w:val="0"/>
      <w:numFmt w:val="bullet"/>
      <w:lvlText w:val="•"/>
      <w:lvlJc w:val="left"/>
      <w:pPr>
        <w:ind w:left="2117" w:hanging="294"/>
      </w:pPr>
      <w:rPr>
        <w:rFonts w:hint="default"/>
        <w:lang w:val="vi" w:eastAsia="vi" w:bidi="vi"/>
      </w:rPr>
    </w:lvl>
  </w:abstractNum>
  <w:abstractNum w:abstractNumId="16">
    <w:multiLevelType w:val="hybridMultilevel"/>
    <w:lvl w:ilvl="0">
      <w:start w:val="1"/>
      <w:numFmt w:val="decimal"/>
      <w:lvlText w:val="%1"/>
      <w:lvlJc w:val="left"/>
      <w:pPr>
        <w:ind w:left="646" w:hanging="420"/>
        <w:jc w:val="left"/>
      </w:pPr>
      <w:rPr>
        <w:rFonts w:hint="default"/>
        <w:lang w:val="vi" w:eastAsia="vi" w:bidi="vi"/>
      </w:rPr>
    </w:lvl>
    <w:lvl w:ilvl="1">
      <w:start w:val="1"/>
      <w:numFmt w:val="decimal"/>
      <w:lvlText w:val="%1.%2."/>
      <w:lvlJc w:val="left"/>
      <w:pPr>
        <w:ind w:left="646" w:hanging="420"/>
        <w:jc w:val="left"/>
      </w:pPr>
      <w:rPr>
        <w:rFonts w:hint="default" w:ascii="Times New Roman" w:hAnsi="Times New Roman" w:eastAsia="Times New Roman" w:cs="Times New Roman"/>
        <w:b/>
        <w:bCs/>
        <w:spacing w:val="-3"/>
        <w:w w:val="100"/>
        <w:sz w:val="24"/>
        <w:szCs w:val="24"/>
        <w:lang w:val="vi" w:eastAsia="vi" w:bidi="vi"/>
      </w:rPr>
    </w:lvl>
    <w:lvl w:ilvl="2">
      <w:start w:val="0"/>
      <w:numFmt w:val="bullet"/>
      <w:lvlText w:val="•"/>
      <w:lvlJc w:val="left"/>
      <w:pPr>
        <w:ind w:left="1026" w:hanging="420"/>
      </w:pPr>
      <w:rPr>
        <w:rFonts w:hint="default"/>
        <w:lang w:val="vi" w:eastAsia="vi" w:bidi="vi"/>
      </w:rPr>
    </w:lvl>
    <w:lvl w:ilvl="3">
      <w:start w:val="0"/>
      <w:numFmt w:val="bullet"/>
      <w:lvlText w:val="•"/>
      <w:lvlJc w:val="left"/>
      <w:pPr>
        <w:ind w:left="1220" w:hanging="420"/>
      </w:pPr>
      <w:rPr>
        <w:rFonts w:hint="default"/>
        <w:lang w:val="vi" w:eastAsia="vi" w:bidi="vi"/>
      </w:rPr>
    </w:lvl>
    <w:lvl w:ilvl="4">
      <w:start w:val="0"/>
      <w:numFmt w:val="bullet"/>
      <w:lvlText w:val="•"/>
      <w:lvlJc w:val="left"/>
      <w:pPr>
        <w:ind w:left="1413" w:hanging="420"/>
      </w:pPr>
      <w:rPr>
        <w:rFonts w:hint="default"/>
        <w:lang w:val="vi" w:eastAsia="vi" w:bidi="vi"/>
      </w:rPr>
    </w:lvl>
    <w:lvl w:ilvl="5">
      <w:start w:val="0"/>
      <w:numFmt w:val="bullet"/>
      <w:lvlText w:val="•"/>
      <w:lvlJc w:val="left"/>
      <w:pPr>
        <w:ind w:left="1607" w:hanging="420"/>
      </w:pPr>
      <w:rPr>
        <w:rFonts w:hint="default"/>
        <w:lang w:val="vi" w:eastAsia="vi" w:bidi="vi"/>
      </w:rPr>
    </w:lvl>
    <w:lvl w:ilvl="6">
      <w:start w:val="0"/>
      <w:numFmt w:val="bullet"/>
      <w:lvlText w:val="•"/>
      <w:lvlJc w:val="left"/>
      <w:pPr>
        <w:ind w:left="1800" w:hanging="420"/>
      </w:pPr>
      <w:rPr>
        <w:rFonts w:hint="default"/>
        <w:lang w:val="vi" w:eastAsia="vi" w:bidi="vi"/>
      </w:rPr>
    </w:lvl>
    <w:lvl w:ilvl="7">
      <w:start w:val="0"/>
      <w:numFmt w:val="bullet"/>
      <w:lvlText w:val="•"/>
      <w:lvlJc w:val="left"/>
      <w:pPr>
        <w:ind w:left="1993" w:hanging="420"/>
      </w:pPr>
      <w:rPr>
        <w:rFonts w:hint="default"/>
        <w:lang w:val="vi" w:eastAsia="vi" w:bidi="vi"/>
      </w:rPr>
    </w:lvl>
    <w:lvl w:ilvl="8">
      <w:start w:val="0"/>
      <w:numFmt w:val="bullet"/>
      <w:lvlText w:val="•"/>
      <w:lvlJc w:val="left"/>
      <w:pPr>
        <w:ind w:left="2187" w:hanging="420"/>
      </w:pPr>
      <w:rPr>
        <w:rFonts w:hint="default"/>
        <w:lang w:val="vi" w:eastAsia="vi" w:bidi="vi"/>
      </w:rPr>
    </w:lvl>
  </w:abstractNum>
  <w:abstractNum w:abstractNumId="15">
    <w:multiLevelType w:val="hybridMultilevel"/>
    <w:lvl w:ilvl="0">
      <w:start w:val="0"/>
      <w:numFmt w:val="bullet"/>
      <w:lvlText w:val="-"/>
      <w:lvlJc w:val="left"/>
      <w:pPr>
        <w:ind w:left="226" w:hanging="15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53" w:hanging="154"/>
      </w:pPr>
      <w:rPr>
        <w:rFonts w:hint="default"/>
        <w:lang w:val="vi" w:eastAsia="vi" w:bidi="vi"/>
      </w:rPr>
    </w:lvl>
    <w:lvl w:ilvl="2">
      <w:start w:val="0"/>
      <w:numFmt w:val="bullet"/>
      <w:lvlText w:val="•"/>
      <w:lvlJc w:val="left"/>
      <w:pPr>
        <w:ind w:left="2486" w:hanging="154"/>
      </w:pPr>
      <w:rPr>
        <w:rFonts w:hint="default"/>
        <w:lang w:val="vi" w:eastAsia="vi" w:bidi="vi"/>
      </w:rPr>
    </w:lvl>
    <w:lvl w:ilvl="3">
      <w:start w:val="0"/>
      <w:numFmt w:val="bullet"/>
      <w:lvlText w:val="•"/>
      <w:lvlJc w:val="left"/>
      <w:pPr>
        <w:ind w:left="3619" w:hanging="154"/>
      </w:pPr>
      <w:rPr>
        <w:rFonts w:hint="default"/>
        <w:lang w:val="vi" w:eastAsia="vi" w:bidi="vi"/>
      </w:rPr>
    </w:lvl>
    <w:lvl w:ilvl="4">
      <w:start w:val="0"/>
      <w:numFmt w:val="bullet"/>
      <w:lvlText w:val="•"/>
      <w:lvlJc w:val="left"/>
      <w:pPr>
        <w:ind w:left="4752" w:hanging="154"/>
      </w:pPr>
      <w:rPr>
        <w:rFonts w:hint="default"/>
        <w:lang w:val="vi" w:eastAsia="vi" w:bidi="vi"/>
      </w:rPr>
    </w:lvl>
    <w:lvl w:ilvl="5">
      <w:start w:val="0"/>
      <w:numFmt w:val="bullet"/>
      <w:lvlText w:val="•"/>
      <w:lvlJc w:val="left"/>
      <w:pPr>
        <w:ind w:left="5885" w:hanging="154"/>
      </w:pPr>
      <w:rPr>
        <w:rFonts w:hint="default"/>
        <w:lang w:val="vi" w:eastAsia="vi" w:bidi="vi"/>
      </w:rPr>
    </w:lvl>
    <w:lvl w:ilvl="6">
      <w:start w:val="0"/>
      <w:numFmt w:val="bullet"/>
      <w:lvlText w:val="•"/>
      <w:lvlJc w:val="left"/>
      <w:pPr>
        <w:ind w:left="7018" w:hanging="154"/>
      </w:pPr>
      <w:rPr>
        <w:rFonts w:hint="default"/>
        <w:lang w:val="vi" w:eastAsia="vi" w:bidi="vi"/>
      </w:rPr>
    </w:lvl>
    <w:lvl w:ilvl="7">
      <w:start w:val="0"/>
      <w:numFmt w:val="bullet"/>
      <w:lvlText w:val="•"/>
      <w:lvlJc w:val="left"/>
      <w:pPr>
        <w:ind w:left="8151" w:hanging="154"/>
      </w:pPr>
      <w:rPr>
        <w:rFonts w:hint="default"/>
        <w:lang w:val="vi" w:eastAsia="vi" w:bidi="vi"/>
      </w:rPr>
    </w:lvl>
    <w:lvl w:ilvl="8">
      <w:start w:val="0"/>
      <w:numFmt w:val="bullet"/>
      <w:lvlText w:val="•"/>
      <w:lvlJc w:val="left"/>
      <w:pPr>
        <w:ind w:left="9284" w:hanging="154"/>
      </w:pPr>
      <w:rPr>
        <w:rFonts w:hint="default"/>
        <w:lang w:val="vi" w:eastAsia="vi" w:bidi="vi"/>
      </w:rPr>
    </w:lvl>
  </w:abstractNum>
  <w:abstractNum w:abstractNumId="14">
    <w:multiLevelType w:val="hybridMultilevel"/>
    <w:lvl w:ilvl="0">
      <w:start w:val="103"/>
      <w:numFmt w:val="decimal"/>
      <w:lvlText w:val="%1."/>
      <w:lvlJc w:val="left"/>
      <w:pPr>
        <w:ind w:left="706" w:hanging="480"/>
        <w:jc w:val="left"/>
      </w:pPr>
      <w:rPr>
        <w:rFonts w:hint="default" w:ascii="Times New Roman" w:hAnsi="Times New Roman" w:eastAsia="Times New Roman" w:cs="Times New Roman"/>
        <w:b/>
        <w:bCs/>
        <w:color w:val="0000FF"/>
        <w:spacing w:val="-5"/>
        <w:w w:val="99"/>
        <w:sz w:val="24"/>
        <w:szCs w:val="24"/>
        <w:lang w:val="vi" w:eastAsia="vi" w:bidi="vi"/>
      </w:rPr>
    </w:lvl>
    <w:lvl w:ilvl="1">
      <w:start w:val="1"/>
      <w:numFmt w:val="upperLetter"/>
      <w:lvlText w:val="%2."/>
      <w:lvlJc w:val="left"/>
      <w:pPr>
        <w:ind w:left="802" w:hanging="294"/>
        <w:jc w:val="left"/>
      </w:pPr>
      <w:rPr>
        <w:rFonts w:hint="default" w:ascii="Times New Roman" w:hAnsi="Times New Roman" w:eastAsia="Times New Roman" w:cs="Times New Roman"/>
        <w:b/>
        <w:bCs/>
        <w:color w:val="0000FF"/>
        <w:w w:val="99"/>
        <w:sz w:val="24"/>
        <w:szCs w:val="24"/>
        <w:lang w:val="vi" w:eastAsia="vi" w:bidi="vi"/>
      </w:rPr>
    </w:lvl>
    <w:lvl w:ilvl="2">
      <w:start w:val="0"/>
      <w:numFmt w:val="bullet"/>
      <w:lvlText w:val="•"/>
      <w:lvlJc w:val="left"/>
      <w:pPr>
        <w:ind w:left="800" w:hanging="294"/>
      </w:pPr>
      <w:rPr>
        <w:rFonts w:hint="default"/>
        <w:lang w:val="vi" w:eastAsia="vi" w:bidi="vi"/>
      </w:rPr>
    </w:lvl>
    <w:lvl w:ilvl="3">
      <w:start w:val="0"/>
      <w:numFmt w:val="bullet"/>
      <w:lvlText w:val="•"/>
      <w:lvlJc w:val="left"/>
      <w:pPr>
        <w:ind w:left="2143" w:hanging="294"/>
      </w:pPr>
      <w:rPr>
        <w:rFonts w:hint="default"/>
        <w:lang w:val="vi" w:eastAsia="vi" w:bidi="vi"/>
      </w:rPr>
    </w:lvl>
    <w:lvl w:ilvl="4">
      <w:start w:val="0"/>
      <w:numFmt w:val="bullet"/>
      <w:lvlText w:val="•"/>
      <w:lvlJc w:val="left"/>
      <w:pPr>
        <w:ind w:left="3487" w:hanging="294"/>
      </w:pPr>
      <w:rPr>
        <w:rFonts w:hint="default"/>
        <w:lang w:val="vi" w:eastAsia="vi" w:bidi="vi"/>
      </w:rPr>
    </w:lvl>
    <w:lvl w:ilvl="5">
      <w:start w:val="0"/>
      <w:numFmt w:val="bullet"/>
      <w:lvlText w:val="•"/>
      <w:lvlJc w:val="left"/>
      <w:pPr>
        <w:ind w:left="4831" w:hanging="294"/>
      </w:pPr>
      <w:rPr>
        <w:rFonts w:hint="default"/>
        <w:lang w:val="vi" w:eastAsia="vi" w:bidi="vi"/>
      </w:rPr>
    </w:lvl>
    <w:lvl w:ilvl="6">
      <w:start w:val="0"/>
      <w:numFmt w:val="bullet"/>
      <w:lvlText w:val="•"/>
      <w:lvlJc w:val="left"/>
      <w:pPr>
        <w:ind w:left="6175" w:hanging="294"/>
      </w:pPr>
      <w:rPr>
        <w:rFonts w:hint="default"/>
        <w:lang w:val="vi" w:eastAsia="vi" w:bidi="vi"/>
      </w:rPr>
    </w:lvl>
    <w:lvl w:ilvl="7">
      <w:start w:val="0"/>
      <w:numFmt w:val="bullet"/>
      <w:lvlText w:val="•"/>
      <w:lvlJc w:val="left"/>
      <w:pPr>
        <w:ind w:left="7519" w:hanging="294"/>
      </w:pPr>
      <w:rPr>
        <w:rFonts w:hint="default"/>
        <w:lang w:val="vi" w:eastAsia="vi" w:bidi="vi"/>
      </w:rPr>
    </w:lvl>
    <w:lvl w:ilvl="8">
      <w:start w:val="0"/>
      <w:numFmt w:val="bullet"/>
      <w:lvlText w:val="•"/>
      <w:lvlJc w:val="left"/>
      <w:pPr>
        <w:ind w:left="8863" w:hanging="294"/>
      </w:pPr>
      <w:rPr>
        <w:rFonts w:hint="default"/>
        <w:lang w:val="vi" w:eastAsia="vi" w:bidi="vi"/>
      </w:rPr>
    </w:lvl>
  </w:abstractNum>
  <w:abstractNum w:abstractNumId="13">
    <w:multiLevelType w:val="hybridMultilevel"/>
    <w:lvl w:ilvl="0">
      <w:start w:val="1"/>
      <w:numFmt w:val="decimal"/>
      <w:lvlText w:val="(%1)"/>
      <w:lvlJc w:val="left"/>
      <w:pPr>
        <w:ind w:left="564" w:hanging="339"/>
        <w:jc w:val="left"/>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659" w:hanging="339"/>
      </w:pPr>
      <w:rPr>
        <w:rFonts w:hint="default"/>
        <w:lang w:val="vi" w:eastAsia="vi" w:bidi="vi"/>
      </w:rPr>
    </w:lvl>
    <w:lvl w:ilvl="2">
      <w:start w:val="0"/>
      <w:numFmt w:val="bullet"/>
      <w:lvlText w:val="•"/>
      <w:lvlJc w:val="left"/>
      <w:pPr>
        <w:ind w:left="2758" w:hanging="339"/>
      </w:pPr>
      <w:rPr>
        <w:rFonts w:hint="default"/>
        <w:lang w:val="vi" w:eastAsia="vi" w:bidi="vi"/>
      </w:rPr>
    </w:lvl>
    <w:lvl w:ilvl="3">
      <w:start w:val="0"/>
      <w:numFmt w:val="bullet"/>
      <w:lvlText w:val="•"/>
      <w:lvlJc w:val="left"/>
      <w:pPr>
        <w:ind w:left="3857" w:hanging="339"/>
      </w:pPr>
      <w:rPr>
        <w:rFonts w:hint="default"/>
        <w:lang w:val="vi" w:eastAsia="vi" w:bidi="vi"/>
      </w:rPr>
    </w:lvl>
    <w:lvl w:ilvl="4">
      <w:start w:val="0"/>
      <w:numFmt w:val="bullet"/>
      <w:lvlText w:val="•"/>
      <w:lvlJc w:val="left"/>
      <w:pPr>
        <w:ind w:left="4956" w:hanging="339"/>
      </w:pPr>
      <w:rPr>
        <w:rFonts w:hint="default"/>
        <w:lang w:val="vi" w:eastAsia="vi" w:bidi="vi"/>
      </w:rPr>
    </w:lvl>
    <w:lvl w:ilvl="5">
      <w:start w:val="0"/>
      <w:numFmt w:val="bullet"/>
      <w:lvlText w:val="•"/>
      <w:lvlJc w:val="left"/>
      <w:pPr>
        <w:ind w:left="6055" w:hanging="339"/>
      </w:pPr>
      <w:rPr>
        <w:rFonts w:hint="default"/>
        <w:lang w:val="vi" w:eastAsia="vi" w:bidi="vi"/>
      </w:rPr>
    </w:lvl>
    <w:lvl w:ilvl="6">
      <w:start w:val="0"/>
      <w:numFmt w:val="bullet"/>
      <w:lvlText w:val="•"/>
      <w:lvlJc w:val="left"/>
      <w:pPr>
        <w:ind w:left="7154" w:hanging="339"/>
      </w:pPr>
      <w:rPr>
        <w:rFonts w:hint="default"/>
        <w:lang w:val="vi" w:eastAsia="vi" w:bidi="vi"/>
      </w:rPr>
    </w:lvl>
    <w:lvl w:ilvl="7">
      <w:start w:val="0"/>
      <w:numFmt w:val="bullet"/>
      <w:lvlText w:val="•"/>
      <w:lvlJc w:val="left"/>
      <w:pPr>
        <w:ind w:left="8253" w:hanging="339"/>
      </w:pPr>
      <w:rPr>
        <w:rFonts w:hint="default"/>
        <w:lang w:val="vi" w:eastAsia="vi" w:bidi="vi"/>
      </w:rPr>
    </w:lvl>
    <w:lvl w:ilvl="8">
      <w:start w:val="0"/>
      <w:numFmt w:val="bullet"/>
      <w:lvlText w:val="•"/>
      <w:lvlJc w:val="left"/>
      <w:pPr>
        <w:ind w:left="9352" w:hanging="339"/>
      </w:pPr>
      <w:rPr>
        <w:rFonts w:hint="default"/>
        <w:lang w:val="vi" w:eastAsia="vi" w:bidi="vi"/>
      </w:rPr>
    </w:lvl>
  </w:abstractNum>
  <w:abstractNum w:abstractNumId="12">
    <w:multiLevelType w:val="hybridMultilevel"/>
    <w:lvl w:ilvl="0">
      <w:start w:val="0"/>
      <w:numFmt w:val="bullet"/>
      <w:lvlText w:val=""/>
      <w:lvlJc w:val="left"/>
      <w:pPr>
        <w:ind w:left="226" w:hanging="216"/>
      </w:pPr>
      <w:rPr>
        <w:rFonts w:hint="default" w:ascii="Symbol" w:hAnsi="Symbol" w:eastAsia="Symbol" w:cs="Symbol"/>
        <w:w w:val="100"/>
        <w:sz w:val="24"/>
        <w:szCs w:val="24"/>
        <w:lang w:val="vi" w:eastAsia="vi" w:bidi="vi"/>
      </w:rPr>
    </w:lvl>
    <w:lvl w:ilvl="1">
      <w:start w:val="0"/>
      <w:numFmt w:val="bullet"/>
      <w:lvlText w:val="•"/>
      <w:lvlJc w:val="left"/>
      <w:pPr>
        <w:ind w:left="1353" w:hanging="216"/>
      </w:pPr>
      <w:rPr>
        <w:rFonts w:hint="default"/>
        <w:lang w:val="vi" w:eastAsia="vi" w:bidi="vi"/>
      </w:rPr>
    </w:lvl>
    <w:lvl w:ilvl="2">
      <w:start w:val="0"/>
      <w:numFmt w:val="bullet"/>
      <w:lvlText w:val="•"/>
      <w:lvlJc w:val="left"/>
      <w:pPr>
        <w:ind w:left="2486" w:hanging="216"/>
      </w:pPr>
      <w:rPr>
        <w:rFonts w:hint="default"/>
        <w:lang w:val="vi" w:eastAsia="vi" w:bidi="vi"/>
      </w:rPr>
    </w:lvl>
    <w:lvl w:ilvl="3">
      <w:start w:val="0"/>
      <w:numFmt w:val="bullet"/>
      <w:lvlText w:val="•"/>
      <w:lvlJc w:val="left"/>
      <w:pPr>
        <w:ind w:left="3619" w:hanging="216"/>
      </w:pPr>
      <w:rPr>
        <w:rFonts w:hint="default"/>
        <w:lang w:val="vi" w:eastAsia="vi" w:bidi="vi"/>
      </w:rPr>
    </w:lvl>
    <w:lvl w:ilvl="4">
      <w:start w:val="0"/>
      <w:numFmt w:val="bullet"/>
      <w:lvlText w:val="•"/>
      <w:lvlJc w:val="left"/>
      <w:pPr>
        <w:ind w:left="4752" w:hanging="216"/>
      </w:pPr>
      <w:rPr>
        <w:rFonts w:hint="default"/>
        <w:lang w:val="vi" w:eastAsia="vi" w:bidi="vi"/>
      </w:rPr>
    </w:lvl>
    <w:lvl w:ilvl="5">
      <w:start w:val="0"/>
      <w:numFmt w:val="bullet"/>
      <w:lvlText w:val="•"/>
      <w:lvlJc w:val="left"/>
      <w:pPr>
        <w:ind w:left="5885" w:hanging="216"/>
      </w:pPr>
      <w:rPr>
        <w:rFonts w:hint="default"/>
        <w:lang w:val="vi" w:eastAsia="vi" w:bidi="vi"/>
      </w:rPr>
    </w:lvl>
    <w:lvl w:ilvl="6">
      <w:start w:val="0"/>
      <w:numFmt w:val="bullet"/>
      <w:lvlText w:val="•"/>
      <w:lvlJc w:val="left"/>
      <w:pPr>
        <w:ind w:left="7018" w:hanging="216"/>
      </w:pPr>
      <w:rPr>
        <w:rFonts w:hint="default"/>
        <w:lang w:val="vi" w:eastAsia="vi" w:bidi="vi"/>
      </w:rPr>
    </w:lvl>
    <w:lvl w:ilvl="7">
      <w:start w:val="0"/>
      <w:numFmt w:val="bullet"/>
      <w:lvlText w:val="•"/>
      <w:lvlJc w:val="left"/>
      <w:pPr>
        <w:ind w:left="8151" w:hanging="216"/>
      </w:pPr>
      <w:rPr>
        <w:rFonts w:hint="default"/>
        <w:lang w:val="vi" w:eastAsia="vi" w:bidi="vi"/>
      </w:rPr>
    </w:lvl>
    <w:lvl w:ilvl="8">
      <w:start w:val="0"/>
      <w:numFmt w:val="bullet"/>
      <w:lvlText w:val="•"/>
      <w:lvlJc w:val="left"/>
      <w:pPr>
        <w:ind w:left="9284" w:hanging="216"/>
      </w:pPr>
      <w:rPr>
        <w:rFonts w:hint="default"/>
        <w:lang w:val="vi" w:eastAsia="vi" w:bidi="vi"/>
      </w:rPr>
    </w:lvl>
  </w:abstractNum>
  <w:abstractNum w:abstractNumId="11">
    <w:multiLevelType w:val="hybridMultilevel"/>
    <w:lvl w:ilvl="0">
      <w:start w:val="1"/>
      <w:numFmt w:val="decimal"/>
      <w:lvlText w:val="(%1)"/>
      <w:lvlJc w:val="left"/>
      <w:pPr>
        <w:ind w:left="566" w:hanging="341"/>
        <w:jc w:val="left"/>
      </w:pPr>
      <w:rPr>
        <w:rFonts w:hint="default" w:ascii="Times New Roman" w:hAnsi="Times New Roman" w:eastAsia="Times New Roman" w:cs="Times New Roman"/>
        <w:spacing w:val="-3"/>
        <w:w w:val="100"/>
        <w:sz w:val="24"/>
        <w:szCs w:val="24"/>
        <w:lang w:val="vi" w:eastAsia="vi" w:bidi="vi"/>
      </w:rPr>
    </w:lvl>
    <w:lvl w:ilvl="1">
      <w:start w:val="0"/>
      <w:numFmt w:val="bullet"/>
      <w:lvlText w:val="•"/>
      <w:lvlJc w:val="left"/>
      <w:pPr>
        <w:ind w:left="1659" w:hanging="341"/>
      </w:pPr>
      <w:rPr>
        <w:rFonts w:hint="default"/>
        <w:lang w:val="vi" w:eastAsia="vi" w:bidi="vi"/>
      </w:rPr>
    </w:lvl>
    <w:lvl w:ilvl="2">
      <w:start w:val="0"/>
      <w:numFmt w:val="bullet"/>
      <w:lvlText w:val="•"/>
      <w:lvlJc w:val="left"/>
      <w:pPr>
        <w:ind w:left="2758" w:hanging="341"/>
      </w:pPr>
      <w:rPr>
        <w:rFonts w:hint="default"/>
        <w:lang w:val="vi" w:eastAsia="vi" w:bidi="vi"/>
      </w:rPr>
    </w:lvl>
    <w:lvl w:ilvl="3">
      <w:start w:val="0"/>
      <w:numFmt w:val="bullet"/>
      <w:lvlText w:val="•"/>
      <w:lvlJc w:val="left"/>
      <w:pPr>
        <w:ind w:left="3857" w:hanging="341"/>
      </w:pPr>
      <w:rPr>
        <w:rFonts w:hint="default"/>
        <w:lang w:val="vi" w:eastAsia="vi" w:bidi="vi"/>
      </w:rPr>
    </w:lvl>
    <w:lvl w:ilvl="4">
      <w:start w:val="0"/>
      <w:numFmt w:val="bullet"/>
      <w:lvlText w:val="•"/>
      <w:lvlJc w:val="left"/>
      <w:pPr>
        <w:ind w:left="4956" w:hanging="341"/>
      </w:pPr>
      <w:rPr>
        <w:rFonts w:hint="default"/>
        <w:lang w:val="vi" w:eastAsia="vi" w:bidi="vi"/>
      </w:rPr>
    </w:lvl>
    <w:lvl w:ilvl="5">
      <w:start w:val="0"/>
      <w:numFmt w:val="bullet"/>
      <w:lvlText w:val="•"/>
      <w:lvlJc w:val="left"/>
      <w:pPr>
        <w:ind w:left="6055" w:hanging="341"/>
      </w:pPr>
      <w:rPr>
        <w:rFonts w:hint="default"/>
        <w:lang w:val="vi" w:eastAsia="vi" w:bidi="vi"/>
      </w:rPr>
    </w:lvl>
    <w:lvl w:ilvl="6">
      <w:start w:val="0"/>
      <w:numFmt w:val="bullet"/>
      <w:lvlText w:val="•"/>
      <w:lvlJc w:val="left"/>
      <w:pPr>
        <w:ind w:left="7154" w:hanging="341"/>
      </w:pPr>
      <w:rPr>
        <w:rFonts w:hint="default"/>
        <w:lang w:val="vi" w:eastAsia="vi" w:bidi="vi"/>
      </w:rPr>
    </w:lvl>
    <w:lvl w:ilvl="7">
      <w:start w:val="0"/>
      <w:numFmt w:val="bullet"/>
      <w:lvlText w:val="•"/>
      <w:lvlJc w:val="left"/>
      <w:pPr>
        <w:ind w:left="8253" w:hanging="341"/>
      </w:pPr>
      <w:rPr>
        <w:rFonts w:hint="default"/>
        <w:lang w:val="vi" w:eastAsia="vi" w:bidi="vi"/>
      </w:rPr>
    </w:lvl>
    <w:lvl w:ilvl="8">
      <w:start w:val="0"/>
      <w:numFmt w:val="bullet"/>
      <w:lvlText w:val="•"/>
      <w:lvlJc w:val="left"/>
      <w:pPr>
        <w:ind w:left="9352" w:hanging="341"/>
      </w:pPr>
      <w:rPr>
        <w:rFonts w:hint="default"/>
        <w:lang w:val="vi" w:eastAsia="vi" w:bidi="vi"/>
      </w:rPr>
    </w:lvl>
  </w:abstractNum>
  <w:abstractNum w:abstractNumId="9">
    <w:multiLevelType w:val="hybridMultilevel"/>
    <w:lvl w:ilvl="0">
      <w:start w:val="1"/>
      <w:numFmt w:val="decimal"/>
      <w:lvlText w:val="(%1)"/>
      <w:lvlJc w:val="left"/>
      <w:pPr>
        <w:ind w:left="564" w:hanging="339"/>
        <w:jc w:val="left"/>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659" w:hanging="339"/>
      </w:pPr>
      <w:rPr>
        <w:rFonts w:hint="default"/>
        <w:lang w:val="vi" w:eastAsia="vi" w:bidi="vi"/>
      </w:rPr>
    </w:lvl>
    <w:lvl w:ilvl="2">
      <w:start w:val="0"/>
      <w:numFmt w:val="bullet"/>
      <w:lvlText w:val="•"/>
      <w:lvlJc w:val="left"/>
      <w:pPr>
        <w:ind w:left="2758" w:hanging="339"/>
      </w:pPr>
      <w:rPr>
        <w:rFonts w:hint="default"/>
        <w:lang w:val="vi" w:eastAsia="vi" w:bidi="vi"/>
      </w:rPr>
    </w:lvl>
    <w:lvl w:ilvl="3">
      <w:start w:val="0"/>
      <w:numFmt w:val="bullet"/>
      <w:lvlText w:val="•"/>
      <w:lvlJc w:val="left"/>
      <w:pPr>
        <w:ind w:left="3857" w:hanging="339"/>
      </w:pPr>
      <w:rPr>
        <w:rFonts w:hint="default"/>
        <w:lang w:val="vi" w:eastAsia="vi" w:bidi="vi"/>
      </w:rPr>
    </w:lvl>
    <w:lvl w:ilvl="4">
      <w:start w:val="0"/>
      <w:numFmt w:val="bullet"/>
      <w:lvlText w:val="•"/>
      <w:lvlJc w:val="left"/>
      <w:pPr>
        <w:ind w:left="4956" w:hanging="339"/>
      </w:pPr>
      <w:rPr>
        <w:rFonts w:hint="default"/>
        <w:lang w:val="vi" w:eastAsia="vi" w:bidi="vi"/>
      </w:rPr>
    </w:lvl>
    <w:lvl w:ilvl="5">
      <w:start w:val="0"/>
      <w:numFmt w:val="bullet"/>
      <w:lvlText w:val="•"/>
      <w:lvlJc w:val="left"/>
      <w:pPr>
        <w:ind w:left="6055" w:hanging="339"/>
      </w:pPr>
      <w:rPr>
        <w:rFonts w:hint="default"/>
        <w:lang w:val="vi" w:eastAsia="vi" w:bidi="vi"/>
      </w:rPr>
    </w:lvl>
    <w:lvl w:ilvl="6">
      <w:start w:val="0"/>
      <w:numFmt w:val="bullet"/>
      <w:lvlText w:val="•"/>
      <w:lvlJc w:val="left"/>
      <w:pPr>
        <w:ind w:left="7154" w:hanging="339"/>
      </w:pPr>
      <w:rPr>
        <w:rFonts w:hint="default"/>
        <w:lang w:val="vi" w:eastAsia="vi" w:bidi="vi"/>
      </w:rPr>
    </w:lvl>
    <w:lvl w:ilvl="7">
      <w:start w:val="0"/>
      <w:numFmt w:val="bullet"/>
      <w:lvlText w:val="•"/>
      <w:lvlJc w:val="left"/>
      <w:pPr>
        <w:ind w:left="8253" w:hanging="339"/>
      </w:pPr>
      <w:rPr>
        <w:rFonts w:hint="default"/>
        <w:lang w:val="vi" w:eastAsia="vi" w:bidi="vi"/>
      </w:rPr>
    </w:lvl>
    <w:lvl w:ilvl="8">
      <w:start w:val="0"/>
      <w:numFmt w:val="bullet"/>
      <w:lvlText w:val="•"/>
      <w:lvlJc w:val="left"/>
      <w:pPr>
        <w:ind w:left="9352" w:hanging="339"/>
      </w:pPr>
      <w:rPr>
        <w:rFonts w:hint="default"/>
        <w:lang w:val="vi" w:eastAsia="vi" w:bidi="vi"/>
      </w:rPr>
    </w:lvl>
  </w:abstractNum>
  <w:abstractNum w:abstractNumId="10">
    <w:multiLevelType w:val="hybridMultilevel"/>
    <w:lvl w:ilvl="0">
      <w:start w:val="2"/>
      <w:numFmt w:val="upperLetter"/>
      <w:lvlText w:val="%1."/>
      <w:lvlJc w:val="left"/>
      <w:pPr>
        <w:ind w:left="2476" w:hanging="310"/>
        <w:jc w:val="right"/>
      </w:pPr>
      <w:rPr>
        <w:rFonts w:hint="default" w:ascii="Times New Roman" w:hAnsi="Times New Roman" w:eastAsia="Times New Roman" w:cs="Times New Roman"/>
        <w:b/>
        <w:bCs/>
        <w:color w:val="0000FF"/>
        <w:w w:val="100"/>
        <w:position w:val="2"/>
        <w:sz w:val="24"/>
        <w:szCs w:val="24"/>
        <w:lang w:val="vi" w:eastAsia="vi" w:bidi="vi"/>
      </w:rPr>
    </w:lvl>
    <w:lvl w:ilvl="1">
      <w:start w:val="0"/>
      <w:numFmt w:val="bullet"/>
      <w:lvlText w:val="•"/>
      <w:lvlJc w:val="left"/>
      <w:pPr>
        <w:ind w:left="2480" w:hanging="310"/>
      </w:pPr>
      <w:rPr>
        <w:rFonts w:hint="default"/>
        <w:lang w:val="vi" w:eastAsia="vi" w:bidi="vi"/>
      </w:rPr>
    </w:lvl>
    <w:lvl w:ilvl="2">
      <w:start w:val="0"/>
      <w:numFmt w:val="bullet"/>
      <w:lvlText w:val="•"/>
      <w:lvlJc w:val="left"/>
      <w:pPr>
        <w:ind w:left="3073" w:hanging="310"/>
      </w:pPr>
      <w:rPr>
        <w:rFonts w:hint="default"/>
        <w:lang w:val="vi" w:eastAsia="vi" w:bidi="vi"/>
      </w:rPr>
    </w:lvl>
    <w:lvl w:ilvl="3">
      <w:start w:val="0"/>
      <w:numFmt w:val="bullet"/>
      <w:lvlText w:val="•"/>
      <w:lvlJc w:val="left"/>
      <w:pPr>
        <w:ind w:left="3666" w:hanging="310"/>
      </w:pPr>
      <w:rPr>
        <w:rFonts w:hint="default"/>
        <w:lang w:val="vi" w:eastAsia="vi" w:bidi="vi"/>
      </w:rPr>
    </w:lvl>
    <w:lvl w:ilvl="4">
      <w:start w:val="0"/>
      <w:numFmt w:val="bullet"/>
      <w:lvlText w:val="•"/>
      <w:lvlJc w:val="left"/>
      <w:pPr>
        <w:ind w:left="4259" w:hanging="310"/>
      </w:pPr>
      <w:rPr>
        <w:rFonts w:hint="default"/>
        <w:lang w:val="vi" w:eastAsia="vi" w:bidi="vi"/>
      </w:rPr>
    </w:lvl>
    <w:lvl w:ilvl="5">
      <w:start w:val="0"/>
      <w:numFmt w:val="bullet"/>
      <w:lvlText w:val="•"/>
      <w:lvlJc w:val="left"/>
      <w:pPr>
        <w:ind w:left="4852" w:hanging="310"/>
      </w:pPr>
      <w:rPr>
        <w:rFonts w:hint="default"/>
        <w:lang w:val="vi" w:eastAsia="vi" w:bidi="vi"/>
      </w:rPr>
    </w:lvl>
    <w:lvl w:ilvl="6">
      <w:start w:val="0"/>
      <w:numFmt w:val="bullet"/>
      <w:lvlText w:val="•"/>
      <w:lvlJc w:val="left"/>
      <w:pPr>
        <w:ind w:left="5446" w:hanging="310"/>
      </w:pPr>
      <w:rPr>
        <w:rFonts w:hint="default"/>
        <w:lang w:val="vi" w:eastAsia="vi" w:bidi="vi"/>
      </w:rPr>
    </w:lvl>
    <w:lvl w:ilvl="7">
      <w:start w:val="0"/>
      <w:numFmt w:val="bullet"/>
      <w:lvlText w:val="•"/>
      <w:lvlJc w:val="left"/>
      <w:pPr>
        <w:ind w:left="6039" w:hanging="310"/>
      </w:pPr>
      <w:rPr>
        <w:rFonts w:hint="default"/>
        <w:lang w:val="vi" w:eastAsia="vi" w:bidi="vi"/>
      </w:rPr>
    </w:lvl>
    <w:lvl w:ilvl="8">
      <w:start w:val="0"/>
      <w:numFmt w:val="bullet"/>
      <w:lvlText w:val="•"/>
      <w:lvlJc w:val="left"/>
      <w:pPr>
        <w:ind w:left="6632" w:hanging="310"/>
      </w:pPr>
      <w:rPr>
        <w:rFonts w:hint="default"/>
        <w:lang w:val="vi" w:eastAsia="vi" w:bidi="vi"/>
      </w:rPr>
    </w:lvl>
  </w:abstractNum>
  <w:abstractNum w:abstractNumId="8">
    <w:multiLevelType w:val="hybridMultilevel"/>
    <w:lvl w:ilvl="0">
      <w:start w:val="0"/>
      <w:numFmt w:val="bullet"/>
      <w:lvlText w:val="-"/>
      <w:lvlJc w:val="left"/>
      <w:pPr>
        <w:ind w:left="605" w:hanging="140"/>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695" w:hanging="140"/>
      </w:pPr>
      <w:rPr>
        <w:rFonts w:hint="default"/>
        <w:lang w:val="vi" w:eastAsia="vi" w:bidi="vi"/>
      </w:rPr>
    </w:lvl>
    <w:lvl w:ilvl="2">
      <w:start w:val="0"/>
      <w:numFmt w:val="bullet"/>
      <w:lvlText w:val="•"/>
      <w:lvlJc w:val="left"/>
      <w:pPr>
        <w:ind w:left="2790" w:hanging="140"/>
      </w:pPr>
      <w:rPr>
        <w:rFonts w:hint="default"/>
        <w:lang w:val="vi" w:eastAsia="vi" w:bidi="vi"/>
      </w:rPr>
    </w:lvl>
    <w:lvl w:ilvl="3">
      <w:start w:val="0"/>
      <w:numFmt w:val="bullet"/>
      <w:lvlText w:val="•"/>
      <w:lvlJc w:val="left"/>
      <w:pPr>
        <w:ind w:left="3885" w:hanging="140"/>
      </w:pPr>
      <w:rPr>
        <w:rFonts w:hint="default"/>
        <w:lang w:val="vi" w:eastAsia="vi" w:bidi="vi"/>
      </w:rPr>
    </w:lvl>
    <w:lvl w:ilvl="4">
      <w:start w:val="0"/>
      <w:numFmt w:val="bullet"/>
      <w:lvlText w:val="•"/>
      <w:lvlJc w:val="left"/>
      <w:pPr>
        <w:ind w:left="4980" w:hanging="140"/>
      </w:pPr>
      <w:rPr>
        <w:rFonts w:hint="default"/>
        <w:lang w:val="vi" w:eastAsia="vi" w:bidi="vi"/>
      </w:rPr>
    </w:lvl>
    <w:lvl w:ilvl="5">
      <w:start w:val="0"/>
      <w:numFmt w:val="bullet"/>
      <w:lvlText w:val="•"/>
      <w:lvlJc w:val="left"/>
      <w:pPr>
        <w:ind w:left="6075" w:hanging="140"/>
      </w:pPr>
      <w:rPr>
        <w:rFonts w:hint="default"/>
        <w:lang w:val="vi" w:eastAsia="vi" w:bidi="vi"/>
      </w:rPr>
    </w:lvl>
    <w:lvl w:ilvl="6">
      <w:start w:val="0"/>
      <w:numFmt w:val="bullet"/>
      <w:lvlText w:val="•"/>
      <w:lvlJc w:val="left"/>
      <w:pPr>
        <w:ind w:left="7170" w:hanging="140"/>
      </w:pPr>
      <w:rPr>
        <w:rFonts w:hint="default"/>
        <w:lang w:val="vi" w:eastAsia="vi" w:bidi="vi"/>
      </w:rPr>
    </w:lvl>
    <w:lvl w:ilvl="7">
      <w:start w:val="0"/>
      <w:numFmt w:val="bullet"/>
      <w:lvlText w:val="•"/>
      <w:lvlJc w:val="left"/>
      <w:pPr>
        <w:ind w:left="8265" w:hanging="140"/>
      </w:pPr>
      <w:rPr>
        <w:rFonts w:hint="default"/>
        <w:lang w:val="vi" w:eastAsia="vi" w:bidi="vi"/>
      </w:rPr>
    </w:lvl>
    <w:lvl w:ilvl="8">
      <w:start w:val="0"/>
      <w:numFmt w:val="bullet"/>
      <w:lvlText w:val="•"/>
      <w:lvlJc w:val="left"/>
      <w:pPr>
        <w:ind w:left="9360" w:hanging="140"/>
      </w:pPr>
      <w:rPr>
        <w:rFonts w:hint="default"/>
        <w:lang w:val="vi" w:eastAsia="vi" w:bidi="vi"/>
      </w:rPr>
    </w:lvl>
  </w:abstractNum>
  <w:abstractNum w:abstractNumId="5">
    <w:multiLevelType w:val="hybridMultilevel"/>
    <w:lvl w:ilvl="0">
      <w:start w:val="19"/>
      <w:numFmt w:val="upperLetter"/>
      <w:lvlText w:val="%1"/>
      <w:lvlJc w:val="left"/>
      <w:pPr>
        <w:ind w:left="428" w:hanging="360"/>
        <w:jc w:val="left"/>
      </w:pPr>
      <w:rPr>
        <w:rFonts w:hint="default"/>
        <w:lang w:val="vi" w:eastAsia="vi" w:bidi="vi"/>
      </w:rPr>
    </w:lvl>
    <w:lvl w:ilvl="1">
      <w:start w:val="1"/>
      <w:numFmt w:val="upperLetter"/>
      <w:lvlText w:val="%1.%2"/>
      <w:lvlJc w:val="left"/>
      <w:pPr>
        <w:ind w:left="428" w:hanging="360"/>
        <w:jc w:val="left"/>
      </w:pPr>
      <w:rPr>
        <w:rFonts w:hint="default" w:ascii="Times New Roman" w:hAnsi="Times New Roman" w:eastAsia="Times New Roman" w:cs="Times New Roman"/>
        <w:i/>
        <w:spacing w:val="-8"/>
        <w:w w:val="105"/>
        <w:sz w:val="22"/>
        <w:szCs w:val="22"/>
        <w:lang w:val="vi" w:eastAsia="vi" w:bidi="vi"/>
      </w:rPr>
    </w:lvl>
    <w:lvl w:ilvl="2">
      <w:start w:val="1"/>
      <w:numFmt w:val="upperLetter"/>
      <w:lvlText w:val="%3."/>
      <w:lvlJc w:val="left"/>
      <w:pPr>
        <w:ind w:left="860" w:hanging="348"/>
        <w:jc w:val="right"/>
      </w:pPr>
      <w:rPr>
        <w:rFonts w:hint="default" w:ascii="Times New Roman" w:hAnsi="Times New Roman" w:eastAsia="Times New Roman" w:cs="Times New Roman"/>
        <w:b/>
        <w:bCs/>
        <w:color w:val="0000FF"/>
        <w:spacing w:val="-1"/>
        <w:w w:val="99"/>
        <w:sz w:val="24"/>
        <w:szCs w:val="24"/>
        <w:lang w:val="vi" w:eastAsia="vi" w:bidi="vi"/>
      </w:rPr>
    </w:lvl>
    <w:lvl w:ilvl="3">
      <w:start w:val="0"/>
      <w:numFmt w:val="bullet"/>
      <w:lvlText w:val="•"/>
      <w:lvlJc w:val="left"/>
      <w:pPr>
        <w:ind w:left="-959" w:hanging="348"/>
      </w:pPr>
      <w:rPr>
        <w:rFonts w:hint="default"/>
        <w:lang w:val="vi" w:eastAsia="vi" w:bidi="vi"/>
      </w:rPr>
    </w:lvl>
    <w:lvl w:ilvl="4">
      <w:start w:val="0"/>
      <w:numFmt w:val="bullet"/>
      <w:lvlText w:val="•"/>
      <w:lvlJc w:val="left"/>
      <w:pPr>
        <w:ind w:left="-1869" w:hanging="348"/>
      </w:pPr>
      <w:rPr>
        <w:rFonts w:hint="default"/>
        <w:lang w:val="vi" w:eastAsia="vi" w:bidi="vi"/>
      </w:rPr>
    </w:lvl>
    <w:lvl w:ilvl="5">
      <w:start w:val="0"/>
      <w:numFmt w:val="bullet"/>
      <w:lvlText w:val="•"/>
      <w:lvlJc w:val="left"/>
      <w:pPr>
        <w:ind w:left="-2778" w:hanging="348"/>
      </w:pPr>
      <w:rPr>
        <w:rFonts w:hint="default"/>
        <w:lang w:val="vi" w:eastAsia="vi" w:bidi="vi"/>
      </w:rPr>
    </w:lvl>
    <w:lvl w:ilvl="6">
      <w:start w:val="0"/>
      <w:numFmt w:val="bullet"/>
      <w:lvlText w:val="•"/>
      <w:lvlJc w:val="left"/>
      <w:pPr>
        <w:ind w:left="-3688" w:hanging="348"/>
      </w:pPr>
      <w:rPr>
        <w:rFonts w:hint="default"/>
        <w:lang w:val="vi" w:eastAsia="vi" w:bidi="vi"/>
      </w:rPr>
    </w:lvl>
    <w:lvl w:ilvl="7">
      <w:start w:val="0"/>
      <w:numFmt w:val="bullet"/>
      <w:lvlText w:val="•"/>
      <w:lvlJc w:val="left"/>
      <w:pPr>
        <w:ind w:left="-4597" w:hanging="348"/>
      </w:pPr>
      <w:rPr>
        <w:rFonts w:hint="default"/>
        <w:lang w:val="vi" w:eastAsia="vi" w:bidi="vi"/>
      </w:rPr>
    </w:lvl>
    <w:lvl w:ilvl="8">
      <w:start w:val="0"/>
      <w:numFmt w:val="bullet"/>
      <w:lvlText w:val="•"/>
      <w:lvlJc w:val="left"/>
      <w:pPr>
        <w:ind w:left="-5507" w:hanging="348"/>
      </w:pPr>
      <w:rPr>
        <w:rFonts w:hint="default"/>
        <w:lang w:val="vi" w:eastAsia="vi" w:bidi="vi"/>
      </w:rPr>
    </w:lvl>
  </w:abstractNum>
  <w:abstractNum w:abstractNumId="4">
    <w:multiLevelType w:val="hybridMultilevel"/>
    <w:lvl w:ilvl="0">
      <w:start w:val="36"/>
      <w:numFmt w:val="decimal"/>
      <w:lvlText w:val="%1."/>
      <w:lvlJc w:val="left"/>
      <w:pPr>
        <w:ind w:left="586" w:hanging="360"/>
        <w:jc w:val="right"/>
      </w:pPr>
      <w:rPr>
        <w:rFonts w:hint="default" w:ascii="Times New Roman" w:hAnsi="Times New Roman" w:eastAsia="Times New Roman" w:cs="Times New Roman"/>
        <w:b/>
        <w:bCs/>
        <w:color w:val="0000FF"/>
        <w:spacing w:val="-3"/>
        <w:w w:val="99"/>
        <w:sz w:val="24"/>
        <w:szCs w:val="24"/>
        <w:lang w:val="vi" w:eastAsia="vi" w:bidi="vi"/>
      </w:rPr>
    </w:lvl>
    <w:lvl w:ilvl="1">
      <w:start w:val="1"/>
      <w:numFmt w:val="upperLetter"/>
      <w:lvlText w:val="%2."/>
      <w:lvlJc w:val="left"/>
      <w:pPr>
        <w:ind w:left="802" w:hanging="294"/>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580" w:hanging="294"/>
      </w:pPr>
      <w:rPr>
        <w:rFonts w:hint="default"/>
        <w:lang w:val="vi" w:eastAsia="vi" w:bidi="vi"/>
      </w:rPr>
    </w:lvl>
    <w:lvl w:ilvl="3">
      <w:start w:val="0"/>
      <w:numFmt w:val="bullet"/>
      <w:lvlText w:val="•"/>
      <w:lvlJc w:val="left"/>
      <w:pPr>
        <w:ind w:left="800" w:hanging="294"/>
      </w:pPr>
      <w:rPr>
        <w:rFonts w:hint="default"/>
        <w:lang w:val="vi" w:eastAsia="vi" w:bidi="vi"/>
      </w:rPr>
    </w:lvl>
    <w:lvl w:ilvl="4">
      <w:start w:val="0"/>
      <w:numFmt w:val="bullet"/>
      <w:lvlText w:val="•"/>
      <w:lvlJc w:val="left"/>
      <w:pPr>
        <w:ind w:left="840" w:hanging="294"/>
      </w:pPr>
      <w:rPr>
        <w:rFonts w:hint="default"/>
        <w:lang w:val="vi" w:eastAsia="vi" w:bidi="vi"/>
      </w:rPr>
    </w:lvl>
    <w:lvl w:ilvl="5">
      <w:start w:val="0"/>
      <w:numFmt w:val="bullet"/>
      <w:lvlText w:val="•"/>
      <w:lvlJc w:val="left"/>
      <w:pPr>
        <w:ind w:left="860" w:hanging="294"/>
      </w:pPr>
      <w:rPr>
        <w:rFonts w:hint="default"/>
        <w:lang w:val="vi" w:eastAsia="vi" w:bidi="vi"/>
      </w:rPr>
    </w:lvl>
    <w:lvl w:ilvl="6">
      <w:start w:val="0"/>
      <w:numFmt w:val="bullet"/>
      <w:lvlText w:val="•"/>
      <w:lvlJc w:val="left"/>
      <w:pPr>
        <w:ind w:left="891" w:hanging="294"/>
      </w:pPr>
      <w:rPr>
        <w:rFonts w:hint="default"/>
        <w:lang w:val="vi" w:eastAsia="vi" w:bidi="vi"/>
      </w:rPr>
    </w:lvl>
    <w:lvl w:ilvl="7">
      <w:start w:val="0"/>
      <w:numFmt w:val="bullet"/>
      <w:lvlText w:val="•"/>
      <w:lvlJc w:val="left"/>
      <w:pPr>
        <w:ind w:left="922" w:hanging="294"/>
      </w:pPr>
      <w:rPr>
        <w:rFonts w:hint="default"/>
        <w:lang w:val="vi" w:eastAsia="vi" w:bidi="vi"/>
      </w:rPr>
    </w:lvl>
    <w:lvl w:ilvl="8">
      <w:start w:val="0"/>
      <w:numFmt w:val="bullet"/>
      <w:lvlText w:val="•"/>
      <w:lvlJc w:val="left"/>
      <w:pPr>
        <w:ind w:left="954" w:hanging="294"/>
      </w:pPr>
      <w:rPr>
        <w:rFonts w:hint="default"/>
        <w:lang w:val="vi" w:eastAsia="vi" w:bidi="vi"/>
      </w:rPr>
    </w:lvl>
  </w:abstractNum>
  <w:abstractNum w:abstractNumId="3">
    <w:multiLevelType w:val="hybridMultilevel"/>
    <w:lvl w:ilvl="0">
      <w:start w:val="1"/>
      <w:numFmt w:val="decimal"/>
      <w:lvlText w:val="%1."/>
      <w:lvlJc w:val="left"/>
      <w:pPr>
        <w:ind w:left="226" w:hanging="252"/>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353" w:hanging="252"/>
      </w:pPr>
      <w:rPr>
        <w:rFonts w:hint="default"/>
        <w:lang w:val="vi" w:eastAsia="vi" w:bidi="vi"/>
      </w:rPr>
    </w:lvl>
    <w:lvl w:ilvl="2">
      <w:start w:val="0"/>
      <w:numFmt w:val="bullet"/>
      <w:lvlText w:val="•"/>
      <w:lvlJc w:val="left"/>
      <w:pPr>
        <w:ind w:left="2486" w:hanging="252"/>
      </w:pPr>
      <w:rPr>
        <w:rFonts w:hint="default"/>
        <w:lang w:val="vi" w:eastAsia="vi" w:bidi="vi"/>
      </w:rPr>
    </w:lvl>
    <w:lvl w:ilvl="3">
      <w:start w:val="0"/>
      <w:numFmt w:val="bullet"/>
      <w:lvlText w:val="•"/>
      <w:lvlJc w:val="left"/>
      <w:pPr>
        <w:ind w:left="3619" w:hanging="252"/>
      </w:pPr>
      <w:rPr>
        <w:rFonts w:hint="default"/>
        <w:lang w:val="vi" w:eastAsia="vi" w:bidi="vi"/>
      </w:rPr>
    </w:lvl>
    <w:lvl w:ilvl="4">
      <w:start w:val="0"/>
      <w:numFmt w:val="bullet"/>
      <w:lvlText w:val="•"/>
      <w:lvlJc w:val="left"/>
      <w:pPr>
        <w:ind w:left="4752" w:hanging="252"/>
      </w:pPr>
      <w:rPr>
        <w:rFonts w:hint="default"/>
        <w:lang w:val="vi" w:eastAsia="vi" w:bidi="vi"/>
      </w:rPr>
    </w:lvl>
    <w:lvl w:ilvl="5">
      <w:start w:val="0"/>
      <w:numFmt w:val="bullet"/>
      <w:lvlText w:val="•"/>
      <w:lvlJc w:val="left"/>
      <w:pPr>
        <w:ind w:left="5885" w:hanging="252"/>
      </w:pPr>
      <w:rPr>
        <w:rFonts w:hint="default"/>
        <w:lang w:val="vi" w:eastAsia="vi" w:bidi="vi"/>
      </w:rPr>
    </w:lvl>
    <w:lvl w:ilvl="6">
      <w:start w:val="0"/>
      <w:numFmt w:val="bullet"/>
      <w:lvlText w:val="•"/>
      <w:lvlJc w:val="left"/>
      <w:pPr>
        <w:ind w:left="7018" w:hanging="252"/>
      </w:pPr>
      <w:rPr>
        <w:rFonts w:hint="default"/>
        <w:lang w:val="vi" w:eastAsia="vi" w:bidi="vi"/>
      </w:rPr>
    </w:lvl>
    <w:lvl w:ilvl="7">
      <w:start w:val="0"/>
      <w:numFmt w:val="bullet"/>
      <w:lvlText w:val="•"/>
      <w:lvlJc w:val="left"/>
      <w:pPr>
        <w:ind w:left="8151" w:hanging="252"/>
      </w:pPr>
      <w:rPr>
        <w:rFonts w:hint="default"/>
        <w:lang w:val="vi" w:eastAsia="vi" w:bidi="vi"/>
      </w:rPr>
    </w:lvl>
    <w:lvl w:ilvl="8">
      <w:start w:val="0"/>
      <w:numFmt w:val="bullet"/>
      <w:lvlText w:val="•"/>
      <w:lvlJc w:val="left"/>
      <w:pPr>
        <w:ind w:left="9284" w:hanging="252"/>
      </w:pPr>
      <w:rPr>
        <w:rFonts w:hint="default"/>
        <w:lang w:val="vi" w:eastAsia="vi" w:bidi="vi"/>
      </w:rPr>
    </w:lvl>
  </w:abstractNum>
  <w:abstractNum w:abstractNumId="2">
    <w:multiLevelType w:val="hybridMultilevel"/>
    <w:lvl w:ilvl="0">
      <w:start w:val="1"/>
      <w:numFmt w:val="decimal"/>
      <w:lvlText w:val="(%1)"/>
      <w:lvlJc w:val="left"/>
      <w:pPr>
        <w:ind w:left="226" w:hanging="348"/>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353" w:hanging="348"/>
      </w:pPr>
      <w:rPr>
        <w:rFonts w:hint="default"/>
        <w:lang w:val="vi" w:eastAsia="vi" w:bidi="vi"/>
      </w:rPr>
    </w:lvl>
    <w:lvl w:ilvl="2">
      <w:start w:val="0"/>
      <w:numFmt w:val="bullet"/>
      <w:lvlText w:val="•"/>
      <w:lvlJc w:val="left"/>
      <w:pPr>
        <w:ind w:left="2486" w:hanging="348"/>
      </w:pPr>
      <w:rPr>
        <w:rFonts w:hint="default"/>
        <w:lang w:val="vi" w:eastAsia="vi" w:bidi="vi"/>
      </w:rPr>
    </w:lvl>
    <w:lvl w:ilvl="3">
      <w:start w:val="0"/>
      <w:numFmt w:val="bullet"/>
      <w:lvlText w:val="•"/>
      <w:lvlJc w:val="left"/>
      <w:pPr>
        <w:ind w:left="3619" w:hanging="348"/>
      </w:pPr>
      <w:rPr>
        <w:rFonts w:hint="default"/>
        <w:lang w:val="vi" w:eastAsia="vi" w:bidi="vi"/>
      </w:rPr>
    </w:lvl>
    <w:lvl w:ilvl="4">
      <w:start w:val="0"/>
      <w:numFmt w:val="bullet"/>
      <w:lvlText w:val="•"/>
      <w:lvlJc w:val="left"/>
      <w:pPr>
        <w:ind w:left="4752" w:hanging="348"/>
      </w:pPr>
      <w:rPr>
        <w:rFonts w:hint="default"/>
        <w:lang w:val="vi" w:eastAsia="vi" w:bidi="vi"/>
      </w:rPr>
    </w:lvl>
    <w:lvl w:ilvl="5">
      <w:start w:val="0"/>
      <w:numFmt w:val="bullet"/>
      <w:lvlText w:val="•"/>
      <w:lvlJc w:val="left"/>
      <w:pPr>
        <w:ind w:left="5885" w:hanging="348"/>
      </w:pPr>
      <w:rPr>
        <w:rFonts w:hint="default"/>
        <w:lang w:val="vi" w:eastAsia="vi" w:bidi="vi"/>
      </w:rPr>
    </w:lvl>
    <w:lvl w:ilvl="6">
      <w:start w:val="0"/>
      <w:numFmt w:val="bullet"/>
      <w:lvlText w:val="•"/>
      <w:lvlJc w:val="left"/>
      <w:pPr>
        <w:ind w:left="7018" w:hanging="348"/>
      </w:pPr>
      <w:rPr>
        <w:rFonts w:hint="default"/>
        <w:lang w:val="vi" w:eastAsia="vi" w:bidi="vi"/>
      </w:rPr>
    </w:lvl>
    <w:lvl w:ilvl="7">
      <w:start w:val="0"/>
      <w:numFmt w:val="bullet"/>
      <w:lvlText w:val="•"/>
      <w:lvlJc w:val="left"/>
      <w:pPr>
        <w:ind w:left="8151" w:hanging="348"/>
      </w:pPr>
      <w:rPr>
        <w:rFonts w:hint="default"/>
        <w:lang w:val="vi" w:eastAsia="vi" w:bidi="vi"/>
      </w:rPr>
    </w:lvl>
    <w:lvl w:ilvl="8">
      <w:start w:val="0"/>
      <w:numFmt w:val="bullet"/>
      <w:lvlText w:val="•"/>
      <w:lvlJc w:val="left"/>
      <w:pPr>
        <w:ind w:left="9284" w:hanging="348"/>
      </w:pPr>
      <w:rPr>
        <w:rFonts w:hint="default"/>
        <w:lang w:val="vi" w:eastAsia="vi" w:bidi="vi"/>
      </w:rPr>
    </w:lvl>
  </w:abstractNum>
  <w:abstractNum w:abstractNumId="1">
    <w:multiLevelType w:val="hybridMultilevel"/>
    <w:lvl w:ilvl="0">
      <w:start w:val="1"/>
      <w:numFmt w:val="upperRoman"/>
      <w:lvlText w:val="%1."/>
      <w:lvlJc w:val="left"/>
      <w:pPr>
        <w:ind w:left="423" w:hanging="197"/>
        <w:jc w:val="left"/>
      </w:pPr>
      <w:rPr>
        <w:rFonts w:hint="default" w:ascii="Times New Roman" w:hAnsi="Times New Roman" w:eastAsia="Times New Roman" w:cs="Times New Roman"/>
        <w:spacing w:val="-4"/>
        <w:w w:val="100"/>
        <w:sz w:val="24"/>
        <w:szCs w:val="24"/>
        <w:lang w:val="vi" w:eastAsia="vi" w:bidi="vi"/>
      </w:rPr>
    </w:lvl>
    <w:lvl w:ilvl="1">
      <w:start w:val="0"/>
      <w:numFmt w:val="bullet"/>
      <w:lvlText w:val="•"/>
      <w:lvlJc w:val="left"/>
      <w:pPr>
        <w:ind w:left="800" w:hanging="197"/>
      </w:pPr>
      <w:rPr>
        <w:rFonts w:hint="default"/>
        <w:lang w:val="vi" w:eastAsia="vi" w:bidi="vi"/>
      </w:rPr>
    </w:lvl>
    <w:lvl w:ilvl="2">
      <w:start w:val="0"/>
      <w:numFmt w:val="bullet"/>
      <w:lvlText w:val="•"/>
      <w:lvlJc w:val="left"/>
      <w:pPr>
        <w:ind w:left="1994" w:hanging="197"/>
      </w:pPr>
      <w:rPr>
        <w:rFonts w:hint="default"/>
        <w:lang w:val="vi" w:eastAsia="vi" w:bidi="vi"/>
      </w:rPr>
    </w:lvl>
    <w:lvl w:ilvl="3">
      <w:start w:val="0"/>
      <w:numFmt w:val="bullet"/>
      <w:lvlText w:val="•"/>
      <w:lvlJc w:val="left"/>
      <w:pPr>
        <w:ind w:left="3189" w:hanging="197"/>
      </w:pPr>
      <w:rPr>
        <w:rFonts w:hint="default"/>
        <w:lang w:val="vi" w:eastAsia="vi" w:bidi="vi"/>
      </w:rPr>
    </w:lvl>
    <w:lvl w:ilvl="4">
      <w:start w:val="0"/>
      <w:numFmt w:val="bullet"/>
      <w:lvlText w:val="•"/>
      <w:lvlJc w:val="left"/>
      <w:pPr>
        <w:ind w:left="4383" w:hanging="197"/>
      </w:pPr>
      <w:rPr>
        <w:rFonts w:hint="default"/>
        <w:lang w:val="vi" w:eastAsia="vi" w:bidi="vi"/>
      </w:rPr>
    </w:lvl>
    <w:lvl w:ilvl="5">
      <w:start w:val="0"/>
      <w:numFmt w:val="bullet"/>
      <w:lvlText w:val="•"/>
      <w:lvlJc w:val="left"/>
      <w:pPr>
        <w:ind w:left="5578" w:hanging="197"/>
      </w:pPr>
      <w:rPr>
        <w:rFonts w:hint="default"/>
        <w:lang w:val="vi" w:eastAsia="vi" w:bidi="vi"/>
      </w:rPr>
    </w:lvl>
    <w:lvl w:ilvl="6">
      <w:start w:val="0"/>
      <w:numFmt w:val="bullet"/>
      <w:lvlText w:val="•"/>
      <w:lvlJc w:val="left"/>
      <w:pPr>
        <w:ind w:left="6772" w:hanging="197"/>
      </w:pPr>
      <w:rPr>
        <w:rFonts w:hint="default"/>
        <w:lang w:val="vi" w:eastAsia="vi" w:bidi="vi"/>
      </w:rPr>
    </w:lvl>
    <w:lvl w:ilvl="7">
      <w:start w:val="0"/>
      <w:numFmt w:val="bullet"/>
      <w:lvlText w:val="•"/>
      <w:lvlJc w:val="left"/>
      <w:pPr>
        <w:ind w:left="7967" w:hanging="197"/>
      </w:pPr>
      <w:rPr>
        <w:rFonts w:hint="default"/>
        <w:lang w:val="vi" w:eastAsia="vi" w:bidi="vi"/>
      </w:rPr>
    </w:lvl>
    <w:lvl w:ilvl="8">
      <w:start w:val="0"/>
      <w:numFmt w:val="bullet"/>
      <w:lvlText w:val="•"/>
      <w:lvlJc w:val="left"/>
      <w:pPr>
        <w:ind w:left="9162" w:hanging="197"/>
      </w:pPr>
      <w:rPr>
        <w:rFonts w:hint="default"/>
        <w:lang w:val="vi" w:eastAsia="vi" w:bidi="vi"/>
      </w:rPr>
    </w:lvl>
  </w:abstractNum>
  <w:abstractNum w:abstractNumId="0">
    <w:multiLevelType w:val="hybridMultilevel"/>
    <w:lvl w:ilvl="0">
      <w:start w:val="1"/>
      <w:numFmt w:val="decimal"/>
      <w:lvlText w:val="%1."/>
      <w:lvlJc w:val="left"/>
      <w:pPr>
        <w:ind w:left="466" w:hanging="240"/>
        <w:jc w:val="left"/>
      </w:pPr>
      <w:rPr>
        <w:rFonts w:hint="default" w:ascii="Times New Roman" w:hAnsi="Times New Roman" w:eastAsia="Times New Roman" w:cs="Times New Roman"/>
        <w:b/>
        <w:bCs/>
        <w:color w:val="0000FF"/>
        <w:spacing w:val="-3"/>
        <w:w w:val="100"/>
        <w:sz w:val="24"/>
        <w:szCs w:val="24"/>
        <w:lang w:val="vi" w:eastAsia="vi" w:bidi="vi"/>
      </w:rPr>
    </w:lvl>
    <w:lvl w:ilvl="1">
      <w:start w:val="1"/>
      <w:numFmt w:val="upperLetter"/>
      <w:lvlText w:val="%2."/>
      <w:lvlJc w:val="left"/>
      <w:pPr>
        <w:ind w:left="802" w:hanging="294"/>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580" w:hanging="294"/>
      </w:pPr>
      <w:rPr>
        <w:rFonts w:hint="default"/>
        <w:lang w:val="vi" w:eastAsia="vi" w:bidi="vi"/>
      </w:rPr>
    </w:lvl>
    <w:lvl w:ilvl="3">
      <w:start w:val="0"/>
      <w:numFmt w:val="bullet"/>
      <w:lvlText w:val="•"/>
      <w:lvlJc w:val="left"/>
      <w:pPr>
        <w:ind w:left="800" w:hanging="294"/>
      </w:pPr>
      <w:rPr>
        <w:rFonts w:hint="default"/>
        <w:lang w:val="vi" w:eastAsia="vi" w:bidi="vi"/>
      </w:rPr>
    </w:lvl>
    <w:lvl w:ilvl="4">
      <w:start w:val="0"/>
      <w:numFmt w:val="bullet"/>
      <w:lvlText w:val="•"/>
      <w:lvlJc w:val="left"/>
      <w:pPr>
        <w:ind w:left="2335" w:hanging="294"/>
      </w:pPr>
      <w:rPr>
        <w:rFonts w:hint="default"/>
        <w:lang w:val="vi" w:eastAsia="vi" w:bidi="vi"/>
      </w:rPr>
    </w:lvl>
    <w:lvl w:ilvl="5">
      <w:start w:val="0"/>
      <w:numFmt w:val="bullet"/>
      <w:lvlText w:val="•"/>
      <w:lvlJc w:val="left"/>
      <w:pPr>
        <w:ind w:left="3871" w:hanging="294"/>
      </w:pPr>
      <w:rPr>
        <w:rFonts w:hint="default"/>
        <w:lang w:val="vi" w:eastAsia="vi" w:bidi="vi"/>
      </w:rPr>
    </w:lvl>
    <w:lvl w:ilvl="6">
      <w:start w:val="0"/>
      <w:numFmt w:val="bullet"/>
      <w:lvlText w:val="•"/>
      <w:lvlJc w:val="left"/>
      <w:pPr>
        <w:ind w:left="5407" w:hanging="294"/>
      </w:pPr>
      <w:rPr>
        <w:rFonts w:hint="default"/>
        <w:lang w:val="vi" w:eastAsia="vi" w:bidi="vi"/>
      </w:rPr>
    </w:lvl>
    <w:lvl w:ilvl="7">
      <w:start w:val="0"/>
      <w:numFmt w:val="bullet"/>
      <w:lvlText w:val="•"/>
      <w:lvlJc w:val="left"/>
      <w:pPr>
        <w:ind w:left="6943" w:hanging="294"/>
      </w:pPr>
      <w:rPr>
        <w:rFonts w:hint="default"/>
        <w:lang w:val="vi" w:eastAsia="vi" w:bidi="vi"/>
      </w:rPr>
    </w:lvl>
    <w:lvl w:ilvl="8">
      <w:start w:val="0"/>
      <w:numFmt w:val="bullet"/>
      <w:lvlText w:val="•"/>
      <w:lvlJc w:val="left"/>
      <w:pPr>
        <w:ind w:left="8479" w:hanging="294"/>
      </w:pPr>
      <w:rPr>
        <w:rFonts w:hint="default"/>
        <w:lang w:val="vi" w:eastAsia="vi" w:bidi="vi"/>
      </w:rPr>
    </w:lvl>
  </w:abstractNum>
  <w:num w:numId="32">
    <w:abstractNumId w:val="31"/>
  </w:num>
  <w:num w:numId="26">
    <w:abstractNumId w:val="25"/>
  </w:num>
  <w:num w:numId="24">
    <w:abstractNumId w:val="23"/>
  </w:num>
  <w:num w:numId="8">
    <w:abstractNumId w:val="7"/>
  </w:num>
  <w:num w:numId="7">
    <w:abstractNumId w:val="6"/>
  </w:num>
  <w:num w:numId="33">
    <w:abstractNumId w:val="32"/>
  </w:num>
  <w:num w:numId="31">
    <w:abstractNumId w:val="30"/>
  </w:num>
  <w:num w:numId="30">
    <w:abstractNumId w:val="29"/>
  </w:num>
  <w:num w:numId="29">
    <w:abstractNumId w:val="28"/>
  </w:num>
  <w:num w:numId="28">
    <w:abstractNumId w:val="27"/>
  </w:num>
  <w:num w:numId="27">
    <w:abstractNumId w:val="26"/>
  </w:num>
  <w:num w:numId="25">
    <w:abstractNumId w:val="24"/>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0">
    <w:abstractNumId w:val="9"/>
  </w:num>
  <w:num w:numId="11">
    <w:abstractNumId w:val="10"/>
  </w:num>
  <w:num w:numId="9">
    <w:abstractNumId w:val="8"/>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vi" w:bidi="vi"/>
    </w:rPr>
  </w:style>
  <w:style w:styleId="BodyText" w:type="paragraph">
    <w:name w:val="Body Text"/>
    <w:basedOn w:val="Normal"/>
    <w:uiPriority w:val="1"/>
    <w:qFormat/>
    <w:pPr>
      <w:ind w:left="226"/>
    </w:pPr>
    <w:rPr>
      <w:rFonts w:ascii="Times New Roman" w:hAnsi="Times New Roman" w:eastAsia="Times New Roman" w:cs="Times New Roman"/>
      <w:sz w:val="24"/>
      <w:szCs w:val="24"/>
      <w:lang w:val="vi" w:eastAsia="vi" w:bidi="vi"/>
    </w:rPr>
  </w:style>
  <w:style w:styleId="Heading1" w:type="paragraph">
    <w:name w:val="Heading 1"/>
    <w:basedOn w:val="Normal"/>
    <w:uiPriority w:val="1"/>
    <w:qFormat/>
    <w:pPr>
      <w:ind w:left="226"/>
      <w:outlineLvl w:val="1"/>
    </w:pPr>
    <w:rPr>
      <w:rFonts w:ascii="Times New Roman" w:hAnsi="Times New Roman" w:eastAsia="Times New Roman" w:cs="Times New Roman"/>
      <w:b/>
      <w:bCs/>
      <w:sz w:val="24"/>
      <w:szCs w:val="24"/>
      <w:lang w:val="vi" w:eastAsia="vi" w:bidi="vi"/>
    </w:rPr>
  </w:style>
  <w:style w:styleId="Heading2" w:type="paragraph">
    <w:name w:val="Heading 2"/>
    <w:basedOn w:val="Normal"/>
    <w:uiPriority w:val="1"/>
    <w:qFormat/>
    <w:pPr>
      <w:spacing w:line="244" w:lineRule="exact"/>
      <w:ind w:left="226"/>
      <w:outlineLvl w:val="2"/>
    </w:pPr>
    <w:rPr>
      <w:rFonts w:ascii="Times New Roman" w:hAnsi="Times New Roman" w:eastAsia="Times New Roman" w:cs="Times New Roman"/>
      <w:b/>
      <w:bCs/>
      <w:i/>
      <w:sz w:val="24"/>
      <w:szCs w:val="24"/>
      <w:lang w:val="vi" w:eastAsia="vi" w:bidi="vi"/>
    </w:rPr>
  </w:style>
  <w:style w:styleId="ListParagraph" w:type="paragraph">
    <w:name w:val="List Paragraph"/>
    <w:basedOn w:val="Normal"/>
    <w:uiPriority w:val="1"/>
    <w:qFormat/>
    <w:pPr>
      <w:ind w:left="586" w:hanging="361"/>
    </w:pPr>
    <w:rPr>
      <w:rFonts w:ascii="Times New Roman" w:hAnsi="Times New Roman" w:eastAsia="Times New Roman" w:cs="Times New Roman"/>
      <w:lang w:val="vi" w:eastAsia="vi" w:bidi="vi"/>
    </w:rPr>
  </w:style>
  <w:style w:styleId="TableParagraph" w:type="paragraph">
    <w:name w:val="Table Paragraph"/>
    <w:basedOn w:val="Normal"/>
    <w:uiPriority w:val="1"/>
    <w:qFormat/>
    <w:pPr/>
    <w:rPr>
      <w:rFonts w:ascii="Times New Roman" w:hAnsi="Times New Roman" w:eastAsia="Times New Roman" w:cs="Times New Roman"/>
      <w:lang w:val="vi" w:eastAsia="vi" w:bidi="v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hyperlink" Target="https://vietnambiz.vn/gia-tieu.html" TargetMode="External"/><Relationship Id="rId21" Type="http://schemas.openxmlformats.org/officeDocument/2006/relationships/image" Target="media/image15.jpeg"/><Relationship Id="rId22" Type="http://schemas.openxmlformats.org/officeDocument/2006/relationships/image" Target="media/image16.png"/><Relationship Id="rId23" Type="http://schemas.openxmlformats.org/officeDocument/2006/relationships/image" Target="media/image17.jpe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jpe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30" Type="http://schemas.openxmlformats.org/officeDocument/2006/relationships/image" Target="media/image24.png"/><Relationship Id="rId31" Type="http://schemas.openxmlformats.org/officeDocument/2006/relationships/image" Target="media/image25.jpeg"/><Relationship Id="rId32" Type="http://schemas.openxmlformats.org/officeDocument/2006/relationships/image" Target="media/image26.png"/><Relationship Id="rId33" Type="http://schemas.openxmlformats.org/officeDocument/2006/relationships/image" Target="media/image27.png"/><Relationship Id="rId34" Type="http://schemas.openxmlformats.org/officeDocument/2006/relationships/image" Target="media/image28.jpeg"/><Relationship Id="rId35" Type="http://schemas.openxmlformats.org/officeDocument/2006/relationships/hyperlink" Target="https://vi.wikipedia.org/wiki/Chi%E1%BB%81u_d%C3%A0i" TargetMode="External"/><Relationship Id="rId36" Type="http://schemas.openxmlformats.org/officeDocument/2006/relationships/hyperlink" Target="https://vi.wikipedia.org/wiki/L%E1%BB%8Bch_s%E1%BB%AD_Vi%E1%BB%87t_Nam" TargetMode="External"/><Relationship Id="rId37" Type="http://schemas.openxmlformats.org/officeDocument/2006/relationships/hyperlink" Target="https://vi.wikipedia.org/wiki/%C3%82m_nh%E1%BA%A1c_Vi%E1%BB%87t_Nam" TargetMode="External"/><Relationship Id="rId38" Type="http://schemas.openxmlformats.org/officeDocument/2006/relationships/hyperlink" Target="https://vi.wikipedia.org/wiki/Ng%C6%B0%E1%BB%9Di_Vi%E1%BB%87t" TargetMode="External"/><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jpeg"/><Relationship Id="rId42" Type="http://schemas.openxmlformats.org/officeDocument/2006/relationships/image" Target="media/image32.png"/><Relationship Id="rId43" Type="http://schemas.openxmlformats.org/officeDocument/2006/relationships/hyperlink" Target="https://vietnam.opendevelopmentmekong.net/" TargetMode="External"/><Relationship Id="rId44" Type="http://schemas.openxmlformats.org/officeDocument/2006/relationships/image" Target="media/image33.png"/><Relationship Id="rId45" Type="http://schemas.openxmlformats.org/officeDocument/2006/relationships/hyperlink" Target="http://baotainguyenmoitruong.vn/" TargetMode="External"/><Relationship Id="rId46" Type="http://schemas.openxmlformats.org/officeDocument/2006/relationships/image" Target="media/image34.png"/><Relationship Id="rId47" Type="http://schemas.openxmlformats.org/officeDocument/2006/relationships/footer" Target="footer2.xml"/><Relationship Id="rId48" Type="http://schemas.openxmlformats.org/officeDocument/2006/relationships/image" Target="media/image35.png"/><Relationship Id="rId49" Type="http://schemas.openxmlformats.org/officeDocument/2006/relationships/hyperlink" Target="http://tuyensinh247.com/" TargetMode="External"/><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footer" Target="footer3.xml"/><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jpeg"/><Relationship Id="rId64" Type="http://schemas.openxmlformats.org/officeDocument/2006/relationships/image" Target="media/image49.png"/><Relationship Id="rId65" Type="http://schemas.openxmlformats.org/officeDocument/2006/relationships/image" Target="media/image50.jpe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2020-04-25T15:19:31Z</dcterms:created>
  <dcterms:modified xsi:type="dcterms:W3CDTF">2020-04-25T15:19:31Z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2020-03-16T00:00:00Z</vt:filetime>
  </property>
  <property fmtid="{D5CDD505-2E9C-101B-9397-08002B2CF9AE}" pid="3" name="Creator">
    <vt:lpwstr>Microsoft® Word 2013</vt:lpwstr>
  </property>
  <property fmtid="{D5CDD505-2E9C-101B-9397-08002B2CF9AE}" pid="4" name="LastSaved">
    <vt:filetime>2020-04-25T00:00:00Z</vt:filetime>
  </property>
</Properties>
</file>