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55"/>
        <w:rPr>
          <w:sz w:val="20"/>
        </w:rPr>
      </w:pPr>
      <w:r>
        <w:rPr/>
        <w:drawing>
          <wp:anchor distT="0" distB="0" distL="0" distR="0" allowOverlap="1" layoutInCell="1" locked="0" behindDoc="1" simplePos="0" relativeHeight="246838272">
            <wp:simplePos x="0" y="0"/>
            <wp:positionH relativeFrom="page">
              <wp:posOffset>963881</wp:posOffset>
            </wp:positionH>
            <wp:positionV relativeFrom="page">
              <wp:posOffset>10245066</wp:posOffset>
            </wp:positionV>
            <wp:extent cx="73670" cy="95042"/>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3670" cy="95042"/>
                    </a:xfrm>
                    <a:prstGeom prst="rect">
                      <a:avLst/>
                    </a:prstGeom>
                  </pic:spPr>
                </pic:pic>
              </a:graphicData>
            </a:graphic>
          </wp:anchor>
        </w:drawing>
      </w: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117;top:191;width:10455;height:1292" type="#_x0000_t75" stroked="false">
              <v:imagedata r:id="rId7" o:title=""/>
            </v:shape>
            <v:shape style="position:absolute;left:0;top:0;width:10690;height:1675" type="#_x0000_t202" filled="false" stroked="false">
              <v:textbox inset="0,0,0,0">
                <w:txbxContent>
                  <w:p>
                    <w:pPr>
                      <w:spacing w:before="211"/>
                      <w:ind w:left="338" w:right="340" w:firstLine="0"/>
                      <w:jc w:val="center"/>
                      <w:rPr>
                        <w:b/>
                        <w:sz w:val="24"/>
                      </w:rPr>
                    </w:pPr>
                    <w:r>
                      <w:rPr>
                        <w:b/>
                        <w:color w:val="FFFFFF"/>
                        <w:sz w:val="24"/>
                      </w:rPr>
                      <w:t>ĐỀ LUYỆN THI ĐÁNH GIÁ NĂNG LỰC ĐẠI HỌC QUỐC GIA THÀNH PHỐ HỒ CHÍ MINH</w:t>
                    </w:r>
                  </w:p>
                  <w:p>
                    <w:pPr>
                      <w:spacing w:before="138"/>
                      <w:ind w:left="338" w:right="338" w:firstLine="0"/>
                      <w:jc w:val="center"/>
                      <w:rPr>
                        <w:b/>
                        <w:sz w:val="24"/>
                      </w:rPr>
                    </w:pPr>
                    <w:r>
                      <w:rPr>
                        <w:b/>
                        <w:color w:val="FFFFFF"/>
                        <w:sz w:val="24"/>
                      </w:rPr>
                      <w:t>ĐỀ SỐ 5</w:t>
                    </w:r>
                  </w:p>
                  <w:p>
                    <w:pPr>
                      <w:spacing w:before="151"/>
                      <w:ind w:left="338" w:right="338"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10" w:after="1"/>
        <w:ind w:left="0"/>
        <w:rPr>
          <w:sz w:val="10"/>
        </w:r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90"/>
      </w:tblGrid>
      <w:tr>
        <w:trPr>
          <w:trHeight w:val="317" w:hRule="atLeast"/>
        </w:trPr>
        <w:tc>
          <w:tcPr>
            <w:tcW w:w="2804" w:type="dxa"/>
          </w:tcPr>
          <w:p>
            <w:pPr>
              <w:pStyle w:val="TableParagraph"/>
              <w:spacing w:line="273" w:lineRule="exact"/>
              <w:ind w:left="110"/>
              <w:rPr>
                <w:b/>
                <w:sz w:val="24"/>
              </w:rPr>
            </w:pPr>
            <w:r>
              <w:rPr>
                <w:b/>
                <w:sz w:val="24"/>
              </w:rPr>
              <w:t>Thời gian làm bài:</w:t>
            </w:r>
          </w:p>
        </w:tc>
        <w:tc>
          <w:tcPr>
            <w:tcW w:w="7890" w:type="dxa"/>
          </w:tcPr>
          <w:p>
            <w:pPr>
              <w:pStyle w:val="TableParagraph"/>
              <w:spacing w:line="268" w:lineRule="exact"/>
              <w:ind w:left="110"/>
              <w:rPr>
                <w:sz w:val="24"/>
              </w:rPr>
            </w:pPr>
            <w:r>
              <w:rPr>
                <w:sz w:val="24"/>
              </w:rPr>
              <w:t>150 phút (không kể thời gian phát đề)</w:t>
            </w:r>
          </w:p>
        </w:tc>
      </w:tr>
      <w:tr>
        <w:trPr>
          <w:trHeight w:val="316" w:hRule="atLeast"/>
        </w:trPr>
        <w:tc>
          <w:tcPr>
            <w:tcW w:w="2804" w:type="dxa"/>
          </w:tcPr>
          <w:p>
            <w:pPr>
              <w:pStyle w:val="TableParagraph"/>
              <w:spacing w:line="273" w:lineRule="exact"/>
              <w:ind w:left="110"/>
              <w:rPr>
                <w:b/>
                <w:sz w:val="24"/>
              </w:rPr>
            </w:pPr>
            <w:r>
              <w:rPr>
                <w:b/>
                <w:sz w:val="24"/>
              </w:rPr>
              <w:t>Tổng số câu hỏi:</w:t>
            </w:r>
          </w:p>
        </w:tc>
        <w:tc>
          <w:tcPr>
            <w:tcW w:w="7890" w:type="dxa"/>
          </w:tcPr>
          <w:p>
            <w:pPr>
              <w:pStyle w:val="TableParagraph"/>
              <w:spacing w:line="268" w:lineRule="exact"/>
              <w:ind w:left="110"/>
              <w:rPr>
                <w:sz w:val="24"/>
              </w:rPr>
            </w:pPr>
            <w:r>
              <w:rPr>
                <w:sz w:val="24"/>
              </w:rPr>
              <w:t>120 câu</w:t>
            </w:r>
          </w:p>
        </w:tc>
      </w:tr>
      <w:tr>
        <w:trPr>
          <w:trHeight w:val="316" w:hRule="atLeast"/>
        </w:trPr>
        <w:tc>
          <w:tcPr>
            <w:tcW w:w="2804" w:type="dxa"/>
          </w:tcPr>
          <w:p>
            <w:pPr>
              <w:pStyle w:val="TableParagraph"/>
              <w:spacing w:line="273" w:lineRule="exact"/>
              <w:ind w:left="110"/>
              <w:rPr>
                <w:b/>
                <w:sz w:val="24"/>
              </w:rPr>
            </w:pPr>
            <w:r>
              <w:rPr>
                <w:b/>
                <w:sz w:val="24"/>
              </w:rPr>
              <w:t>Dạng câu hỏi:</w:t>
            </w:r>
          </w:p>
        </w:tc>
        <w:tc>
          <w:tcPr>
            <w:tcW w:w="7890" w:type="dxa"/>
          </w:tcPr>
          <w:p>
            <w:pPr>
              <w:pStyle w:val="TableParagraph"/>
              <w:spacing w:line="268" w:lineRule="exact"/>
              <w:ind w:left="110"/>
              <w:rPr>
                <w:sz w:val="24"/>
              </w:rPr>
            </w:pPr>
            <w:r>
              <w:rPr>
                <w:sz w:val="24"/>
              </w:rPr>
              <w:t>Trắc nghiệm 4 lựa chọn (Chỉ có duy nhất 1 phương án đúng)</w:t>
            </w:r>
          </w:p>
        </w:tc>
      </w:tr>
      <w:tr>
        <w:trPr>
          <w:trHeight w:val="316" w:hRule="atLeast"/>
        </w:trPr>
        <w:tc>
          <w:tcPr>
            <w:tcW w:w="2804" w:type="dxa"/>
          </w:tcPr>
          <w:p>
            <w:pPr>
              <w:pStyle w:val="TableParagraph"/>
              <w:spacing w:line="273" w:lineRule="exact"/>
              <w:ind w:left="110"/>
              <w:rPr>
                <w:b/>
                <w:sz w:val="24"/>
              </w:rPr>
            </w:pPr>
            <w:r>
              <w:rPr>
                <w:b/>
                <w:sz w:val="24"/>
              </w:rPr>
              <w:t>Cách làm bài:</w:t>
            </w:r>
          </w:p>
        </w:tc>
        <w:tc>
          <w:tcPr>
            <w:tcW w:w="7890" w:type="dxa"/>
          </w:tcPr>
          <w:p>
            <w:pPr>
              <w:pStyle w:val="TableParagraph"/>
              <w:spacing w:line="268" w:lineRule="exact"/>
              <w:ind w:left="110"/>
              <w:rPr>
                <w:sz w:val="24"/>
              </w:rPr>
            </w:pPr>
            <w:r>
              <w:rPr>
                <w:sz w:val="24"/>
              </w:rPr>
              <w:t>Làm bài trên phiếu trả lời trắc nghiệm</w:t>
            </w:r>
          </w:p>
        </w:tc>
      </w:tr>
    </w:tbl>
    <w:p>
      <w:pPr>
        <w:pStyle w:val="Heading2"/>
        <w:spacing w:line="273" w:lineRule="exact"/>
      </w:pPr>
      <w:r>
        <w:rPr/>
        <w:pict>
          <v:shape style="position:absolute;margin-left:36.023998pt;margin-top:16.080000pt;width:257.1500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3"/>
                    <w:gridCol w:w="927"/>
                  </w:tblGrid>
                  <w:tr>
                    <w:trPr>
                      <w:trHeight w:val="315" w:hRule="atLeast"/>
                    </w:trPr>
                    <w:tc>
                      <w:tcPr>
                        <w:tcW w:w="4173" w:type="dxa"/>
                        <w:tcBorders>
                          <w:right w:val="single" w:sz="4" w:space="0" w:color="000000"/>
                        </w:tcBorders>
                      </w:tcPr>
                      <w:p>
                        <w:pPr>
                          <w:pStyle w:val="TableParagraph"/>
                          <w:spacing w:line="272" w:lineRule="exact"/>
                          <w:ind w:left="109"/>
                          <w:rPr>
                            <w:b/>
                            <w:sz w:val="24"/>
                          </w:rPr>
                        </w:pPr>
                        <w:r>
                          <w:rPr>
                            <w:b/>
                            <w:sz w:val="24"/>
                          </w:rPr>
                          <w:t>Nội dung</w:t>
                        </w:r>
                      </w:p>
                    </w:tc>
                    <w:tc>
                      <w:tcPr>
                        <w:tcW w:w="927" w:type="dxa"/>
                        <w:tcBorders>
                          <w:left w:val="single" w:sz="4" w:space="0" w:color="000000"/>
                        </w:tcBorders>
                      </w:tcPr>
                      <w:p>
                        <w:pPr>
                          <w:pStyle w:val="TableParagraph"/>
                          <w:spacing w:line="272" w:lineRule="exact"/>
                          <w:ind w:left="114"/>
                          <w:rPr>
                            <w:b/>
                            <w:sz w:val="24"/>
                          </w:rPr>
                        </w:pPr>
                        <w:r>
                          <w:rPr>
                            <w:b/>
                            <w:sz w:val="24"/>
                          </w:rPr>
                          <w:t>Số câu</w:t>
                        </w:r>
                      </w:p>
                    </w:tc>
                  </w:tr>
                  <w:tr>
                    <w:trPr>
                      <w:trHeight w:val="316" w:hRule="atLeast"/>
                    </w:trPr>
                    <w:tc>
                      <w:tcPr>
                        <w:tcW w:w="5100" w:type="dxa"/>
                        <w:gridSpan w:val="2"/>
                        <w:tcBorders>
                          <w:bottom w:val="single" w:sz="4" w:space="0" w:color="000000"/>
                        </w:tcBorders>
                      </w:tcPr>
                      <w:p>
                        <w:pPr>
                          <w:pStyle w:val="TableParagraph"/>
                          <w:spacing w:line="273" w:lineRule="exact"/>
                          <w:ind w:left="109"/>
                          <w:rPr>
                            <w:b/>
                            <w:sz w:val="24"/>
                          </w:rPr>
                        </w:pPr>
                        <w:r>
                          <w:rPr>
                            <w:b/>
                            <w:sz w:val="24"/>
                          </w:rPr>
                          <w:t>Phần 1: Ngôn ngữ</w:t>
                        </w:r>
                      </w:p>
                    </w:tc>
                  </w:tr>
                  <w:tr>
                    <w:trPr>
                      <w:trHeight w:val="321"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354"/>
                          <w:rPr>
                            <w:i/>
                            <w:sz w:val="24"/>
                          </w:rPr>
                        </w:pPr>
                        <w:r>
                          <w:rPr>
                            <w:i/>
                            <w:sz w:val="24"/>
                          </w:rPr>
                          <w:t>1.1. Tiếng Việt</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4"/>
                          <w:rPr>
                            <w:sz w:val="24"/>
                          </w:rPr>
                        </w:pPr>
                        <w:r>
                          <w:rPr>
                            <w:sz w:val="24"/>
                          </w:rPr>
                          <w:t>20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1.2. Tiếng Anh</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4"/>
                          <w:rPr>
                            <w:sz w:val="24"/>
                          </w:rPr>
                        </w:pPr>
                        <w:r>
                          <w:rPr>
                            <w:sz w:val="24"/>
                          </w:rPr>
                          <w:t>20</w:t>
                        </w:r>
                      </w:p>
                    </w:tc>
                  </w:tr>
                  <w:tr>
                    <w:trPr>
                      <w:trHeight w:val="633" w:hRule="atLeast"/>
                    </w:trPr>
                    <w:tc>
                      <w:tcPr>
                        <w:tcW w:w="5100" w:type="dxa"/>
                        <w:gridSpan w:val="2"/>
                        <w:tcBorders>
                          <w:top w:val="single" w:sz="4" w:space="0" w:color="000000"/>
                          <w:bottom w:val="single" w:sz="4" w:space="0" w:color="000000"/>
                        </w:tcBorders>
                      </w:tcPr>
                      <w:p>
                        <w:pPr>
                          <w:pStyle w:val="TableParagraph"/>
                          <w:spacing w:line="273" w:lineRule="exact"/>
                          <w:ind w:left="109"/>
                          <w:rPr>
                            <w:b/>
                            <w:sz w:val="24"/>
                          </w:rPr>
                        </w:pPr>
                        <w:r>
                          <w:rPr>
                            <w:b/>
                            <w:sz w:val="24"/>
                          </w:rPr>
                          <w:t>Phần 2: Toán học, tư duy logic, phân tích số</w:t>
                        </w:r>
                      </w:p>
                      <w:p>
                        <w:pPr>
                          <w:pStyle w:val="TableParagraph"/>
                          <w:spacing w:before="41"/>
                          <w:ind w:left="109"/>
                          <w:rPr>
                            <w:b/>
                            <w:sz w:val="24"/>
                          </w:rPr>
                        </w:pPr>
                        <w:r>
                          <w:rPr>
                            <w:b/>
                            <w:sz w:val="24"/>
                          </w:rPr>
                          <w:t>liệu</w:t>
                        </w:r>
                      </w:p>
                    </w:tc>
                  </w:tr>
                  <w:tr>
                    <w:trPr>
                      <w:trHeight w:val="317"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2.1. Toán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4"/>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34"/>
                          <w:rPr>
                            <w:i/>
                            <w:sz w:val="24"/>
                          </w:rPr>
                        </w:pPr>
                        <w:r>
                          <w:rPr>
                            <w:i/>
                            <w:sz w:val="24"/>
                          </w:rPr>
                          <w:t>2.2. Tư duy logic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4"/>
                          <w:rPr>
                            <w:sz w:val="24"/>
                          </w:rPr>
                        </w:pPr>
                        <w:r>
                          <w:rPr>
                            <w:sz w:val="24"/>
                          </w:rPr>
                          <w:t>10</w:t>
                        </w:r>
                      </w:p>
                    </w:tc>
                  </w:tr>
                  <w:tr>
                    <w:trPr>
                      <w:trHeight w:val="320" w:hRule="atLeast"/>
                    </w:trPr>
                    <w:tc>
                      <w:tcPr>
                        <w:tcW w:w="4173" w:type="dxa"/>
                        <w:tcBorders>
                          <w:top w:val="single" w:sz="4" w:space="0" w:color="000000"/>
                          <w:right w:val="single" w:sz="4" w:space="0" w:color="000000"/>
                        </w:tcBorders>
                      </w:tcPr>
                      <w:p>
                        <w:pPr>
                          <w:pStyle w:val="TableParagraph"/>
                          <w:spacing w:line="273" w:lineRule="exact"/>
                          <w:ind w:left="234"/>
                          <w:rPr>
                            <w:i/>
                            <w:sz w:val="24"/>
                          </w:rPr>
                        </w:pPr>
                        <w:r>
                          <w:rPr>
                            <w:i/>
                            <w:sz w:val="24"/>
                          </w:rPr>
                          <w:t>2.3. Phân tích số liệu</w:t>
                        </w:r>
                      </w:p>
                    </w:tc>
                    <w:tc>
                      <w:tcPr>
                        <w:tcW w:w="927" w:type="dxa"/>
                        <w:tcBorders>
                          <w:top w:val="single" w:sz="4" w:space="0" w:color="000000"/>
                          <w:left w:val="single" w:sz="4" w:space="0" w:color="000000"/>
                        </w:tcBorders>
                      </w:tcPr>
                      <w:p>
                        <w:pPr>
                          <w:pStyle w:val="TableParagraph"/>
                          <w:spacing w:line="273" w:lineRule="exact"/>
                          <w:ind w:left="114"/>
                          <w:rPr>
                            <w:sz w:val="24"/>
                          </w:rPr>
                        </w:pPr>
                        <w:r>
                          <w:rPr>
                            <w:sz w:val="24"/>
                          </w:rPr>
                          <w:t>10</w:t>
                        </w:r>
                      </w:p>
                    </w:tc>
                  </w:tr>
                </w:tbl>
                <w:p>
                  <w:pPr>
                    <w:pStyle w:val="BodyText"/>
                    <w:ind w:left="0"/>
                  </w:pPr>
                </w:p>
              </w:txbxContent>
            </v:textbox>
            <w10:wrap type="topAndBottom"/>
          </v:shape>
        </w:pict>
      </w:r>
      <w:r>
        <w:rPr/>
        <w:pict>
          <v:shape style="position:absolute;margin-left:303.239990pt;margin-top:16.080000pt;width:257.2pt;height:118.15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3"/>
                    <w:gridCol w:w="927"/>
                  </w:tblGrid>
                  <w:tr>
                    <w:trPr>
                      <w:trHeight w:val="315" w:hRule="atLeast"/>
                    </w:trPr>
                    <w:tc>
                      <w:tcPr>
                        <w:tcW w:w="4173" w:type="dxa"/>
                        <w:tcBorders>
                          <w:right w:val="single" w:sz="4" w:space="0" w:color="000000"/>
                        </w:tcBorders>
                      </w:tcPr>
                      <w:p>
                        <w:pPr>
                          <w:pStyle w:val="TableParagraph"/>
                          <w:spacing w:line="272" w:lineRule="exact"/>
                          <w:ind w:left="110"/>
                          <w:rPr>
                            <w:b/>
                            <w:sz w:val="24"/>
                          </w:rPr>
                        </w:pPr>
                        <w:r>
                          <w:rPr>
                            <w:b/>
                            <w:sz w:val="24"/>
                          </w:rPr>
                          <w:t>Nội dung</w:t>
                        </w:r>
                      </w:p>
                    </w:tc>
                    <w:tc>
                      <w:tcPr>
                        <w:tcW w:w="927" w:type="dxa"/>
                        <w:tcBorders>
                          <w:left w:val="single" w:sz="4" w:space="0" w:color="000000"/>
                        </w:tcBorders>
                      </w:tcPr>
                      <w:p>
                        <w:pPr>
                          <w:pStyle w:val="TableParagraph"/>
                          <w:spacing w:line="272" w:lineRule="exact"/>
                          <w:ind w:left="115"/>
                          <w:rPr>
                            <w:b/>
                            <w:sz w:val="24"/>
                          </w:rPr>
                        </w:pPr>
                        <w:r>
                          <w:rPr>
                            <w:b/>
                            <w:sz w:val="24"/>
                          </w:rPr>
                          <w:t>Số câu</w:t>
                        </w:r>
                      </w:p>
                    </w:tc>
                  </w:tr>
                  <w:tr>
                    <w:trPr>
                      <w:trHeight w:val="316" w:hRule="atLeast"/>
                    </w:trPr>
                    <w:tc>
                      <w:tcPr>
                        <w:tcW w:w="4173" w:type="dxa"/>
                        <w:tcBorders>
                          <w:bottom w:val="single" w:sz="4" w:space="0" w:color="000000"/>
                          <w:right w:val="single" w:sz="4" w:space="0" w:color="000000"/>
                        </w:tcBorders>
                      </w:tcPr>
                      <w:p>
                        <w:pPr>
                          <w:pStyle w:val="TableParagraph"/>
                          <w:spacing w:line="273" w:lineRule="exact"/>
                          <w:ind w:left="110"/>
                          <w:rPr>
                            <w:b/>
                            <w:sz w:val="24"/>
                          </w:rPr>
                        </w:pPr>
                        <w:r>
                          <w:rPr>
                            <w:b/>
                            <w:sz w:val="24"/>
                          </w:rPr>
                          <w:t>Giải quyết vấn đề</w:t>
                        </w:r>
                      </w:p>
                    </w:tc>
                    <w:tc>
                      <w:tcPr>
                        <w:tcW w:w="927" w:type="dxa"/>
                        <w:tcBorders>
                          <w:left w:val="single" w:sz="4" w:space="0" w:color="000000"/>
                          <w:bottom w:val="single" w:sz="4" w:space="0" w:color="000000"/>
                        </w:tcBorders>
                      </w:tcPr>
                      <w:p>
                        <w:pPr>
                          <w:pStyle w:val="TableParagraph"/>
                          <w:rPr>
                            <w:sz w:val="24"/>
                          </w:rPr>
                        </w:pPr>
                      </w:p>
                    </w:tc>
                  </w:tr>
                  <w:tr>
                    <w:trPr>
                      <w:trHeight w:val="321"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3.1. Hóa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5"/>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3.2. Vật lí</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5"/>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3.4. Sinh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5"/>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3.5. Địa lí</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5"/>
                          <w:rPr>
                            <w:sz w:val="24"/>
                          </w:rPr>
                        </w:pPr>
                        <w:r>
                          <w:rPr>
                            <w:sz w:val="24"/>
                          </w:rPr>
                          <w:t>10</w:t>
                        </w:r>
                      </w:p>
                    </w:tc>
                  </w:tr>
                  <w:tr>
                    <w:trPr>
                      <w:trHeight w:val="321" w:hRule="atLeast"/>
                    </w:trPr>
                    <w:tc>
                      <w:tcPr>
                        <w:tcW w:w="4173" w:type="dxa"/>
                        <w:tcBorders>
                          <w:top w:val="single" w:sz="4" w:space="0" w:color="000000"/>
                          <w:right w:val="single" w:sz="4" w:space="0" w:color="000000"/>
                        </w:tcBorders>
                      </w:tcPr>
                      <w:p>
                        <w:pPr>
                          <w:pStyle w:val="TableParagraph"/>
                          <w:spacing w:line="268" w:lineRule="exact"/>
                          <w:ind w:left="292"/>
                          <w:rPr>
                            <w:i/>
                            <w:sz w:val="24"/>
                          </w:rPr>
                        </w:pPr>
                        <w:r>
                          <w:rPr>
                            <w:i/>
                            <w:sz w:val="24"/>
                          </w:rPr>
                          <w:t>3.6. Lịch sử</w:t>
                        </w:r>
                      </w:p>
                    </w:tc>
                    <w:tc>
                      <w:tcPr>
                        <w:tcW w:w="927" w:type="dxa"/>
                        <w:tcBorders>
                          <w:top w:val="single" w:sz="4" w:space="0" w:color="000000"/>
                          <w:left w:val="single" w:sz="4" w:space="0" w:color="000000"/>
                        </w:tcBorders>
                      </w:tcPr>
                      <w:p>
                        <w:pPr>
                          <w:pStyle w:val="TableParagraph"/>
                          <w:spacing w:line="268" w:lineRule="exact"/>
                          <w:ind w:left="115"/>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246837248">
            <wp:simplePos x="0" y="0"/>
            <wp:positionH relativeFrom="page">
              <wp:posOffset>1048510</wp:posOffset>
            </wp:positionH>
            <wp:positionV relativeFrom="paragraph">
              <wp:posOffset>-132068</wp:posOffset>
            </wp:positionV>
            <wp:extent cx="5117633" cy="5446261"/>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CẤU TRÚC BÀI THI</w:t>
      </w:r>
    </w:p>
    <w:p>
      <w:pPr>
        <w:pStyle w:val="BodyText"/>
        <w:spacing w:before="1"/>
        <w:ind w:left="0"/>
        <w:rPr>
          <w:b/>
          <w:sz w:val="18"/>
        </w:rPr>
      </w:pPr>
    </w:p>
    <w:p>
      <w:pPr>
        <w:spacing w:before="90"/>
        <w:ind w:left="4350" w:right="0" w:firstLine="0"/>
        <w:jc w:val="left"/>
        <w:rPr>
          <w:b/>
          <w:sz w:val="24"/>
        </w:rPr>
      </w:pPr>
      <w:r>
        <w:rPr>
          <w:b/>
          <w:sz w:val="24"/>
        </w:rPr>
        <w:t>NỘI DUNG BÀI THI</w:t>
      </w:r>
    </w:p>
    <w:p>
      <w:pPr>
        <w:spacing w:before="41"/>
        <w:ind w:left="220" w:right="0" w:firstLine="0"/>
        <w:jc w:val="left"/>
        <w:rPr>
          <w:b/>
          <w:sz w:val="24"/>
        </w:rPr>
      </w:pPr>
      <w:r>
        <w:rPr>
          <w:b/>
          <w:sz w:val="24"/>
        </w:rPr>
        <w:t>PHẦN 1. NGÔN NGỮ</w:t>
      </w:r>
    </w:p>
    <w:p>
      <w:pPr>
        <w:spacing w:before="41"/>
        <w:ind w:left="220" w:right="0" w:firstLine="0"/>
        <w:jc w:val="left"/>
        <w:rPr>
          <w:b/>
          <w:sz w:val="24"/>
        </w:rPr>
      </w:pPr>
      <w:r>
        <w:rPr>
          <w:b/>
          <w:sz w:val="24"/>
        </w:rPr>
        <w:t>1.1 TIẾNG VIỆT</w:t>
      </w:r>
    </w:p>
    <w:p>
      <w:pPr>
        <w:pStyle w:val="ListParagraph"/>
        <w:numPr>
          <w:ilvl w:val="0"/>
          <w:numId w:val="1"/>
        </w:numPr>
        <w:tabs>
          <w:tab w:pos="466" w:val="left" w:leader="none"/>
        </w:tabs>
        <w:spacing w:line="240" w:lineRule="auto" w:before="36" w:after="0"/>
        <w:ind w:left="465" w:right="0" w:hanging="246"/>
        <w:jc w:val="left"/>
        <w:rPr>
          <w:i/>
          <w:sz w:val="24"/>
        </w:rPr>
      </w:pPr>
      <w:r>
        <w:rPr>
          <w:sz w:val="24"/>
        </w:rPr>
        <w:t>Chọn </w:t>
      </w:r>
      <w:r>
        <w:rPr>
          <w:spacing w:val="2"/>
          <w:sz w:val="24"/>
        </w:rPr>
        <w:t>từ </w:t>
      </w:r>
      <w:r>
        <w:rPr>
          <w:sz w:val="24"/>
        </w:rPr>
        <w:t>đúng dưới đây để điền vào chỗ trống </w:t>
      </w:r>
      <w:r>
        <w:rPr>
          <w:i/>
          <w:sz w:val="24"/>
        </w:rPr>
        <w:t>“Ếch kêu uôm uôm, ao</w:t>
      </w:r>
      <w:r>
        <w:rPr>
          <w:i/>
          <w:spacing w:val="-6"/>
          <w:sz w:val="24"/>
        </w:rPr>
        <w:t> </w:t>
      </w:r>
      <w:r>
        <w:rPr>
          <w:i/>
          <w:sz w:val="24"/>
        </w:rPr>
        <w:t>chuôm…nước”</w:t>
      </w:r>
    </w:p>
    <w:p>
      <w:pPr>
        <w:tabs>
          <w:tab w:pos="3058" w:val="left" w:leader="none"/>
          <w:tab w:pos="5891" w:val="left" w:leader="none"/>
          <w:tab w:pos="8729" w:val="left" w:leader="none"/>
        </w:tabs>
        <w:spacing w:before="104"/>
        <w:ind w:left="364" w:right="0" w:firstLine="0"/>
        <w:jc w:val="left"/>
        <w:rPr>
          <w:sz w:val="24"/>
        </w:rPr>
      </w:pPr>
      <w:r>
        <w:rPr>
          <w:b/>
          <w:color w:val="0000FF"/>
          <w:sz w:val="24"/>
        </w:rPr>
        <w:t>A.</w:t>
      </w:r>
      <w:r>
        <w:rPr>
          <w:b/>
          <w:color w:val="0000FF"/>
          <w:spacing w:val="2"/>
          <w:sz w:val="24"/>
        </w:rPr>
        <w:t> </w:t>
      </w:r>
      <w:r>
        <w:rPr>
          <w:sz w:val="24"/>
        </w:rPr>
        <w:t>vơi</w:t>
        <w:tab/>
      </w:r>
      <w:r>
        <w:rPr>
          <w:b/>
          <w:color w:val="0000FF"/>
          <w:sz w:val="24"/>
        </w:rPr>
        <w:t>B.</w:t>
      </w:r>
      <w:r>
        <w:rPr>
          <w:b/>
          <w:color w:val="0000FF"/>
          <w:spacing w:val="-1"/>
          <w:sz w:val="24"/>
        </w:rPr>
        <w:t> </w:t>
      </w:r>
      <w:r>
        <w:rPr>
          <w:sz w:val="24"/>
        </w:rPr>
        <w:t>đọng</w:t>
        <w:tab/>
      </w:r>
      <w:r>
        <w:rPr>
          <w:b/>
          <w:color w:val="0000FF"/>
          <w:sz w:val="24"/>
        </w:rPr>
        <w:t>C.</w:t>
      </w:r>
      <w:r>
        <w:rPr>
          <w:b/>
          <w:color w:val="0000FF"/>
          <w:spacing w:val="4"/>
          <w:sz w:val="24"/>
        </w:rPr>
        <w:t> </w:t>
      </w:r>
      <w:r>
        <w:rPr>
          <w:sz w:val="24"/>
        </w:rPr>
        <w:t>đầy</w:t>
        <w:tab/>
      </w:r>
      <w:r>
        <w:rPr>
          <w:b/>
          <w:color w:val="0000FF"/>
          <w:sz w:val="24"/>
        </w:rPr>
        <w:t>D.</w:t>
      </w:r>
      <w:r>
        <w:rPr>
          <w:b/>
          <w:color w:val="0000FF"/>
          <w:spacing w:val="3"/>
          <w:sz w:val="24"/>
        </w:rPr>
        <w:t> </w:t>
      </w:r>
      <w:r>
        <w:rPr>
          <w:sz w:val="24"/>
        </w:rPr>
        <w:t>ngập</w:t>
      </w:r>
    </w:p>
    <w:p>
      <w:pPr>
        <w:pStyle w:val="ListParagraph"/>
        <w:numPr>
          <w:ilvl w:val="0"/>
          <w:numId w:val="1"/>
        </w:numPr>
        <w:tabs>
          <w:tab w:pos="466" w:val="left" w:leader="none"/>
        </w:tabs>
        <w:spacing w:line="240" w:lineRule="auto" w:before="103" w:after="0"/>
        <w:ind w:left="465" w:right="0" w:hanging="246"/>
        <w:jc w:val="left"/>
        <w:rPr>
          <w:sz w:val="24"/>
        </w:rPr>
      </w:pPr>
      <w:r>
        <w:rPr>
          <w:sz w:val="24"/>
        </w:rPr>
        <w:t>Ý nghĩa của truyện </w:t>
      </w:r>
      <w:r>
        <w:rPr>
          <w:i/>
          <w:sz w:val="24"/>
        </w:rPr>
        <w:t>Tấm Cám</w:t>
      </w:r>
      <w:r>
        <w:rPr>
          <w:i/>
          <w:spacing w:val="5"/>
          <w:sz w:val="24"/>
        </w:rPr>
        <w:t> </w:t>
      </w:r>
      <w:r>
        <w:rPr>
          <w:sz w:val="24"/>
        </w:rPr>
        <w:t>là?</w:t>
      </w:r>
    </w:p>
    <w:p>
      <w:pPr>
        <w:pStyle w:val="ListParagraph"/>
        <w:numPr>
          <w:ilvl w:val="1"/>
          <w:numId w:val="1"/>
        </w:numPr>
        <w:tabs>
          <w:tab w:pos="663" w:val="left" w:leader="none"/>
        </w:tabs>
        <w:spacing w:line="240" w:lineRule="auto" w:before="98" w:after="0"/>
        <w:ind w:left="662" w:right="0" w:hanging="299"/>
        <w:jc w:val="left"/>
        <w:rPr>
          <w:sz w:val="24"/>
        </w:rPr>
      </w:pPr>
      <w:r>
        <w:rPr>
          <w:sz w:val="24"/>
        </w:rPr>
        <w:t>Phản ánh ước </w:t>
      </w:r>
      <w:r>
        <w:rPr>
          <w:spacing w:val="-3"/>
          <w:sz w:val="24"/>
        </w:rPr>
        <w:t>mơ về </w:t>
      </w:r>
      <w:r>
        <w:rPr>
          <w:sz w:val="24"/>
        </w:rPr>
        <w:t>một </w:t>
      </w:r>
      <w:r>
        <w:rPr>
          <w:spacing w:val="-3"/>
          <w:sz w:val="24"/>
        </w:rPr>
        <w:t>xã </w:t>
      </w:r>
      <w:r>
        <w:rPr>
          <w:sz w:val="24"/>
        </w:rPr>
        <w:t>hội công bằng, hạnh</w:t>
      </w:r>
      <w:r>
        <w:rPr>
          <w:spacing w:val="22"/>
          <w:sz w:val="24"/>
        </w:rPr>
        <w:t> </w:t>
      </w:r>
      <w:r>
        <w:rPr>
          <w:sz w:val="24"/>
        </w:rPr>
        <w:t>phúc</w:t>
      </w:r>
    </w:p>
    <w:p>
      <w:pPr>
        <w:pStyle w:val="ListParagraph"/>
        <w:numPr>
          <w:ilvl w:val="1"/>
          <w:numId w:val="1"/>
        </w:numPr>
        <w:tabs>
          <w:tab w:pos="648" w:val="left" w:leader="none"/>
        </w:tabs>
        <w:spacing w:line="240" w:lineRule="auto" w:before="99" w:after="0"/>
        <w:ind w:left="647" w:right="0" w:hanging="284"/>
        <w:jc w:val="left"/>
        <w:rPr>
          <w:sz w:val="24"/>
        </w:rPr>
      </w:pPr>
      <w:r>
        <w:rPr>
          <w:sz w:val="24"/>
        </w:rPr>
        <w:t>Phản ánh ước </w:t>
      </w:r>
      <w:r>
        <w:rPr>
          <w:spacing w:val="-3"/>
          <w:sz w:val="24"/>
        </w:rPr>
        <w:t>mơ </w:t>
      </w:r>
      <w:r>
        <w:rPr>
          <w:sz w:val="24"/>
        </w:rPr>
        <w:t>được giàu</w:t>
      </w:r>
      <w:r>
        <w:rPr>
          <w:spacing w:val="5"/>
          <w:sz w:val="24"/>
        </w:rPr>
        <w:t> </w:t>
      </w:r>
      <w:r>
        <w:rPr>
          <w:sz w:val="24"/>
        </w:rPr>
        <w:t>sang</w:t>
      </w:r>
    </w:p>
    <w:p>
      <w:pPr>
        <w:pStyle w:val="ListParagraph"/>
        <w:numPr>
          <w:ilvl w:val="1"/>
          <w:numId w:val="1"/>
        </w:numPr>
        <w:tabs>
          <w:tab w:pos="663" w:val="left" w:leader="none"/>
        </w:tabs>
        <w:spacing w:line="240" w:lineRule="auto" w:before="103" w:after="0"/>
        <w:ind w:left="662" w:right="0" w:hanging="299"/>
        <w:jc w:val="left"/>
        <w:rPr>
          <w:sz w:val="24"/>
        </w:rPr>
      </w:pPr>
      <w:r>
        <w:rPr>
          <w:sz w:val="24"/>
        </w:rPr>
        <w:t>Phản ánh ước </w:t>
      </w:r>
      <w:r>
        <w:rPr>
          <w:spacing w:val="-3"/>
          <w:sz w:val="24"/>
        </w:rPr>
        <w:t>mơ về </w:t>
      </w:r>
      <w:r>
        <w:rPr>
          <w:sz w:val="24"/>
        </w:rPr>
        <w:t>sự hóa thân của con</w:t>
      </w:r>
      <w:r>
        <w:rPr>
          <w:spacing w:val="3"/>
          <w:sz w:val="24"/>
        </w:rPr>
        <w:t> </w:t>
      </w:r>
      <w:r>
        <w:rPr>
          <w:sz w:val="24"/>
        </w:rPr>
        <w:t>người</w:t>
      </w:r>
    </w:p>
    <w:p>
      <w:pPr>
        <w:pStyle w:val="ListParagraph"/>
        <w:numPr>
          <w:ilvl w:val="1"/>
          <w:numId w:val="1"/>
        </w:numPr>
        <w:tabs>
          <w:tab w:pos="663" w:val="left" w:leader="none"/>
        </w:tabs>
        <w:spacing w:line="240" w:lineRule="auto" w:before="99" w:after="0"/>
        <w:ind w:left="662" w:right="0" w:hanging="299"/>
        <w:jc w:val="left"/>
        <w:rPr>
          <w:sz w:val="24"/>
        </w:rPr>
      </w:pPr>
      <w:r>
        <w:rPr>
          <w:sz w:val="24"/>
        </w:rPr>
        <w:t>Phản ánh khát vọng tình yêu đôi</w:t>
      </w:r>
      <w:r>
        <w:rPr>
          <w:spacing w:val="2"/>
          <w:sz w:val="24"/>
        </w:rPr>
        <w:t> </w:t>
      </w:r>
      <w:r>
        <w:rPr>
          <w:sz w:val="24"/>
        </w:rPr>
        <w:t>lứa</w:t>
      </w:r>
    </w:p>
    <w:p>
      <w:pPr>
        <w:pStyle w:val="ListParagraph"/>
        <w:numPr>
          <w:ilvl w:val="0"/>
          <w:numId w:val="1"/>
        </w:numPr>
        <w:tabs>
          <w:tab w:pos="466" w:val="left" w:leader="none"/>
        </w:tabs>
        <w:spacing w:line="276" w:lineRule="auto" w:before="108" w:after="0"/>
        <w:ind w:left="220" w:right="384" w:firstLine="0"/>
        <w:jc w:val="left"/>
        <w:rPr>
          <w:sz w:val="24"/>
        </w:rPr>
      </w:pPr>
      <w:r>
        <w:rPr>
          <w:i/>
          <w:sz w:val="24"/>
        </w:rPr>
        <w:t>Thôn hậu thôn tiềm đạm tự yên/ Bán vô bán hữu tịch dương biên/ Mục đồng địch lí ngưu quy tận/ Bạch lộ </w:t>
      </w:r>
      <w:r>
        <w:rPr>
          <w:i/>
          <w:sz w:val="24"/>
        </w:rPr>
        <w:t>song song phi hạ điền” (Thiên Trường vãn vọng – </w:t>
      </w:r>
      <w:r>
        <w:rPr>
          <w:sz w:val="24"/>
        </w:rPr>
        <w:t>Trần Nhân Tông)</w:t>
      </w:r>
    </w:p>
    <w:p>
      <w:pPr>
        <w:pStyle w:val="BodyText"/>
        <w:spacing w:line="275" w:lineRule="exact"/>
      </w:pPr>
      <w:r>
        <w:rPr/>
        <w:t>Bài thơ được viết theo thể thơ:</w:t>
      </w:r>
    </w:p>
    <w:p>
      <w:pPr>
        <w:pStyle w:val="BodyText"/>
        <w:tabs>
          <w:tab w:pos="3058" w:val="left" w:leader="none"/>
          <w:tab w:pos="5891" w:val="left" w:leader="none"/>
          <w:tab w:pos="8729" w:val="left" w:leader="none"/>
        </w:tabs>
        <w:spacing w:before="98"/>
        <w:ind w:left="503"/>
      </w:pPr>
      <w:r>
        <w:rPr>
          <w:b/>
          <w:color w:val="0000FF"/>
        </w:rPr>
        <w:t>A.</w:t>
      </w:r>
      <w:r>
        <w:rPr>
          <w:b/>
          <w:color w:val="0000FF"/>
          <w:spacing w:val="1"/>
        </w:rPr>
        <w:t> </w:t>
      </w:r>
      <w:r>
        <w:rPr/>
        <w:t>Lục</w:t>
      </w:r>
      <w:r>
        <w:rPr>
          <w:spacing w:val="-1"/>
        </w:rPr>
        <w:t> </w:t>
      </w:r>
      <w:r>
        <w:rPr/>
        <w:t>bát</w:t>
        <w:tab/>
      </w:r>
      <w:r>
        <w:rPr>
          <w:b/>
          <w:color w:val="0000FF"/>
        </w:rPr>
        <w:t>B. </w:t>
      </w:r>
      <w:r>
        <w:rPr/>
        <w:t>Thất ngôn</w:t>
      </w:r>
      <w:r>
        <w:rPr>
          <w:spacing w:val="-5"/>
        </w:rPr>
        <w:t> </w:t>
      </w:r>
      <w:r>
        <w:rPr>
          <w:spacing w:val="2"/>
        </w:rPr>
        <w:t>tứ</w:t>
      </w:r>
      <w:r>
        <w:rPr>
          <w:spacing w:val="-9"/>
        </w:rPr>
        <w:t> </w:t>
      </w:r>
      <w:r>
        <w:rPr/>
        <w:t>tuyệt</w:t>
        <w:tab/>
      </w:r>
      <w:r>
        <w:rPr>
          <w:b/>
          <w:color w:val="0000FF"/>
        </w:rPr>
        <w:t>C.</w:t>
      </w:r>
      <w:r>
        <w:rPr>
          <w:b/>
          <w:color w:val="0000FF"/>
          <w:spacing w:val="2"/>
        </w:rPr>
        <w:t> </w:t>
      </w:r>
      <w:r>
        <w:rPr/>
        <w:t>Thất ngôn</w:t>
        <w:tab/>
      </w:r>
      <w:r>
        <w:rPr>
          <w:b/>
          <w:color w:val="0000FF"/>
        </w:rPr>
        <w:t>D. </w:t>
      </w:r>
      <w:r>
        <w:rPr/>
        <w:t>Thất ngôn bát</w:t>
      </w:r>
      <w:r>
        <w:rPr>
          <w:spacing w:val="5"/>
        </w:rPr>
        <w:t> </w:t>
      </w:r>
      <w:r>
        <w:rPr/>
        <w:t>cú</w:t>
      </w:r>
    </w:p>
    <w:p>
      <w:pPr>
        <w:pStyle w:val="ListParagraph"/>
        <w:numPr>
          <w:ilvl w:val="0"/>
          <w:numId w:val="1"/>
        </w:numPr>
        <w:tabs>
          <w:tab w:pos="466" w:val="left" w:leader="none"/>
        </w:tabs>
        <w:spacing w:line="276" w:lineRule="auto" w:before="103" w:after="0"/>
        <w:ind w:left="220" w:right="456" w:firstLine="0"/>
        <w:jc w:val="left"/>
        <w:rPr>
          <w:sz w:val="24"/>
        </w:rPr>
      </w:pPr>
      <w:r>
        <w:rPr>
          <w:i/>
          <w:sz w:val="24"/>
        </w:rPr>
        <w:t>“Cũng nhà hành viện xưa nay,</w:t>
      </w:r>
      <w:r>
        <w:rPr>
          <w:sz w:val="24"/>
        </w:rPr>
        <w:t>/ </w:t>
      </w:r>
      <w:r>
        <w:rPr>
          <w:i/>
          <w:sz w:val="24"/>
        </w:rPr>
        <w:t>Cũng phường bán thịt cũng tay buôn người” </w:t>
      </w:r>
      <w:r>
        <w:rPr>
          <w:sz w:val="24"/>
        </w:rPr>
        <w:t>(</w:t>
      </w:r>
      <w:r>
        <w:rPr>
          <w:i/>
          <w:sz w:val="24"/>
        </w:rPr>
        <w:t>Truyện Kiều </w:t>
      </w:r>
      <w:r>
        <w:rPr>
          <w:sz w:val="24"/>
        </w:rPr>
        <w:t>– Nguyễn</w:t>
      </w:r>
      <w:r>
        <w:rPr>
          <w:spacing w:val="-23"/>
          <w:sz w:val="24"/>
        </w:rPr>
        <w:t> </w:t>
      </w:r>
      <w:r>
        <w:rPr>
          <w:sz w:val="24"/>
        </w:rPr>
        <w:t>Du) Từ nào trong câu thơ trên được dùng với nghĩa chuyển </w:t>
      </w:r>
      <w:r>
        <w:rPr>
          <w:spacing w:val="-3"/>
          <w:sz w:val="24"/>
        </w:rPr>
        <w:t>và </w:t>
      </w:r>
      <w:r>
        <w:rPr>
          <w:sz w:val="24"/>
        </w:rPr>
        <w:t>được chuyển nghĩa theo phương thức</w:t>
      </w:r>
      <w:r>
        <w:rPr>
          <w:spacing w:val="-7"/>
          <w:sz w:val="24"/>
        </w:rPr>
        <w:t> </w:t>
      </w:r>
      <w:r>
        <w:rPr>
          <w:sz w:val="24"/>
        </w:rPr>
        <w:t>nào?</w:t>
      </w:r>
    </w:p>
    <w:p>
      <w:pPr>
        <w:pStyle w:val="BodyText"/>
        <w:tabs>
          <w:tab w:pos="5891" w:val="left" w:leader="none"/>
        </w:tabs>
        <w:spacing w:line="275" w:lineRule="exact"/>
        <w:ind w:left="503"/>
      </w:pPr>
      <w:r>
        <w:rPr>
          <w:b/>
          <w:color w:val="0000FF"/>
        </w:rPr>
        <w:t>A. </w:t>
      </w:r>
      <w:r>
        <w:rPr/>
        <w:t>“nhà”, chuyển nghĩa theo </w:t>
      </w:r>
      <w:r>
        <w:rPr>
          <w:spacing w:val="-3"/>
        </w:rPr>
        <w:t>phương </w:t>
      </w:r>
      <w:r>
        <w:rPr/>
        <w:t>thức</w:t>
      </w:r>
      <w:r>
        <w:rPr>
          <w:spacing w:val="12"/>
        </w:rPr>
        <w:t> </w:t>
      </w:r>
      <w:r>
        <w:rPr/>
        <w:t>hoán</w:t>
      </w:r>
      <w:r>
        <w:rPr>
          <w:spacing w:val="-4"/>
        </w:rPr>
        <w:t> </w:t>
      </w:r>
      <w:r>
        <w:rPr/>
        <w:t>dụ</w:t>
        <w:tab/>
      </w:r>
      <w:r>
        <w:rPr>
          <w:b/>
          <w:color w:val="0000FF"/>
        </w:rPr>
        <w:t>B. </w:t>
      </w:r>
      <w:r>
        <w:rPr>
          <w:spacing w:val="-3"/>
        </w:rPr>
        <w:t>“nhà”, </w:t>
      </w:r>
      <w:r>
        <w:rPr/>
        <w:t>chuyển nghĩa theo phương thức ẩn</w:t>
      </w:r>
      <w:r>
        <w:rPr>
          <w:spacing w:val="-22"/>
        </w:rPr>
        <w:t> </w:t>
      </w:r>
      <w:r>
        <w:rPr/>
        <w:t>dụ</w:t>
      </w:r>
    </w:p>
    <w:p>
      <w:pPr>
        <w:pStyle w:val="BodyText"/>
        <w:tabs>
          <w:tab w:pos="5891" w:val="left" w:leader="none"/>
        </w:tabs>
        <w:spacing w:before="46"/>
        <w:ind w:left="503"/>
      </w:pPr>
      <w:r>
        <w:rPr>
          <w:b/>
          <w:color w:val="0000FF"/>
        </w:rPr>
        <w:t>C. </w:t>
      </w:r>
      <w:r>
        <w:rPr/>
        <w:t>“tay”, chuyển nghĩa theo phương thức</w:t>
      </w:r>
      <w:r>
        <w:rPr>
          <w:spacing w:val="-8"/>
        </w:rPr>
        <w:t> </w:t>
      </w:r>
      <w:r>
        <w:rPr/>
        <w:t>hoán</w:t>
      </w:r>
      <w:r>
        <w:rPr>
          <w:spacing w:val="-6"/>
        </w:rPr>
        <w:t> </w:t>
      </w:r>
      <w:r>
        <w:rPr/>
        <w:t>dụ</w:t>
        <w:tab/>
      </w:r>
      <w:r>
        <w:rPr>
          <w:b/>
          <w:color w:val="0000FF"/>
        </w:rPr>
        <w:t>D. </w:t>
      </w:r>
      <w:r>
        <w:rPr>
          <w:b/>
          <w:spacing w:val="-3"/>
        </w:rPr>
        <w:t>“</w:t>
      </w:r>
      <w:r>
        <w:rPr>
          <w:spacing w:val="-3"/>
        </w:rPr>
        <w:t>tay” </w:t>
      </w:r>
      <w:r>
        <w:rPr/>
        <w:t>chuyển nghĩa theo </w:t>
      </w:r>
      <w:r>
        <w:rPr>
          <w:spacing w:val="-3"/>
        </w:rPr>
        <w:t>phương </w:t>
      </w:r>
      <w:r>
        <w:rPr/>
        <w:t>thức ẩn</w:t>
      </w:r>
      <w:r>
        <w:rPr>
          <w:spacing w:val="21"/>
        </w:rPr>
        <w:t> </w:t>
      </w:r>
      <w:r>
        <w:rPr/>
        <w:t>dụ</w:t>
      </w:r>
    </w:p>
    <w:p>
      <w:pPr>
        <w:pStyle w:val="ListParagraph"/>
        <w:numPr>
          <w:ilvl w:val="0"/>
          <w:numId w:val="1"/>
        </w:numPr>
        <w:tabs>
          <w:tab w:pos="466" w:val="left" w:leader="none"/>
        </w:tabs>
        <w:spacing w:line="240" w:lineRule="auto" w:before="41" w:after="0"/>
        <w:ind w:left="465" w:right="0" w:hanging="246"/>
        <w:jc w:val="left"/>
        <w:rPr>
          <w:i/>
          <w:sz w:val="24"/>
        </w:rPr>
      </w:pPr>
      <w:r>
        <w:rPr>
          <w:sz w:val="24"/>
        </w:rPr>
        <w:t>Điền vào chỗ trống trong câu thơ: </w:t>
      </w:r>
      <w:r>
        <w:rPr>
          <w:i/>
          <w:sz w:val="24"/>
        </w:rPr>
        <w:t>“Gió…là bệnh của giời/ Tương tư là bệnh của tôi yêu nàng” (Tương</w:t>
      </w:r>
      <w:r>
        <w:rPr>
          <w:i/>
          <w:spacing w:val="22"/>
          <w:sz w:val="24"/>
        </w:rPr>
        <w:t> </w:t>
      </w:r>
      <w:r>
        <w:rPr>
          <w:i/>
          <w:sz w:val="24"/>
        </w:rPr>
        <w:t>tư</w:t>
      </w:r>
    </w:p>
    <w:p>
      <w:pPr>
        <w:pStyle w:val="BodyText"/>
        <w:spacing w:before="41"/>
        <w:ind w:left="503"/>
      </w:pPr>
      <w:r>
        <w:rPr>
          <w:i/>
        </w:rPr>
        <w:t>– </w:t>
      </w:r>
      <w:r>
        <w:rPr/>
        <w:t>Nguyễn Bính)</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2"/>
          <w:sz w:val="24"/>
        </w:rPr>
        <w:t> </w:t>
      </w:r>
      <w:r>
        <w:rPr>
          <w:sz w:val="24"/>
        </w:rPr>
        <w:t>trăng</w:t>
        <w:tab/>
      </w:r>
      <w:r>
        <w:rPr>
          <w:b/>
          <w:color w:val="0000FF"/>
          <w:sz w:val="24"/>
        </w:rPr>
        <w:t>B. </w:t>
      </w:r>
      <w:r>
        <w:rPr>
          <w:sz w:val="24"/>
        </w:rPr>
        <w:t>sao</w:t>
        <w:tab/>
      </w:r>
      <w:r>
        <w:rPr>
          <w:b/>
          <w:color w:val="0000FF"/>
          <w:sz w:val="24"/>
        </w:rPr>
        <w:t>C.</w:t>
      </w:r>
      <w:r>
        <w:rPr>
          <w:b/>
          <w:color w:val="0000FF"/>
          <w:spacing w:val="5"/>
          <w:sz w:val="24"/>
        </w:rPr>
        <w:t> </w:t>
      </w:r>
      <w:r>
        <w:rPr>
          <w:spacing w:val="-3"/>
          <w:sz w:val="24"/>
        </w:rPr>
        <w:t>mây</w:t>
        <w:tab/>
      </w:r>
      <w:r>
        <w:rPr>
          <w:b/>
          <w:color w:val="0000FF"/>
          <w:sz w:val="24"/>
        </w:rPr>
        <w:t>D.</w:t>
      </w:r>
      <w:r>
        <w:rPr>
          <w:b/>
          <w:color w:val="0000FF"/>
          <w:spacing w:val="4"/>
          <w:sz w:val="24"/>
        </w:rPr>
        <w:t> </w:t>
      </w:r>
      <w:r>
        <w:rPr>
          <w:spacing w:val="-4"/>
          <w:sz w:val="24"/>
        </w:rPr>
        <w:t>mưa</w:t>
      </w:r>
    </w:p>
    <w:p>
      <w:pPr>
        <w:pStyle w:val="ListParagraph"/>
        <w:numPr>
          <w:ilvl w:val="0"/>
          <w:numId w:val="1"/>
        </w:numPr>
        <w:tabs>
          <w:tab w:pos="475" w:val="left" w:leader="none"/>
        </w:tabs>
        <w:spacing w:line="276" w:lineRule="auto" w:before="41" w:after="0"/>
        <w:ind w:left="220" w:right="374" w:firstLine="0"/>
        <w:jc w:val="left"/>
        <w:rPr>
          <w:sz w:val="24"/>
        </w:rPr>
      </w:pPr>
      <w:r>
        <w:rPr>
          <w:i/>
          <w:sz w:val="24"/>
        </w:rPr>
        <w:t>“Nào đâu cái yếm lụa sồi?/ Cái dây lưng đũi nhuộm hồi sang xuân / Nào đâu cái áo tứ thân?/ Cái khan </w:t>
      </w:r>
      <w:r>
        <w:rPr>
          <w:i/>
          <w:sz w:val="24"/>
        </w:rPr>
        <w:t>mỏ quạ, cái quần nái đen?”(Chân quê – </w:t>
      </w:r>
      <w:r>
        <w:rPr>
          <w:sz w:val="24"/>
        </w:rPr>
        <w:t>Nguyễn</w:t>
      </w:r>
      <w:r>
        <w:rPr>
          <w:spacing w:val="4"/>
          <w:sz w:val="24"/>
        </w:rPr>
        <w:t> </w:t>
      </w:r>
      <w:r>
        <w:rPr>
          <w:sz w:val="24"/>
        </w:rPr>
        <w:t>Bính)</w:t>
      </w:r>
    </w:p>
    <w:p>
      <w:pPr>
        <w:pStyle w:val="BodyText"/>
        <w:spacing w:line="275" w:lineRule="exact"/>
      </w:pPr>
      <w:r>
        <w:rPr/>
        <w:t>Đoạn thơ trên thuộc dòng thơ:</w:t>
      </w:r>
    </w:p>
    <w:p>
      <w:pPr>
        <w:tabs>
          <w:tab w:pos="3058" w:val="left" w:leader="none"/>
          <w:tab w:pos="5891" w:val="left" w:leader="none"/>
          <w:tab w:pos="8729" w:val="left" w:leader="none"/>
        </w:tabs>
        <w:spacing w:before="40"/>
        <w:ind w:left="503" w:right="0" w:firstLine="0"/>
        <w:jc w:val="left"/>
        <w:rPr>
          <w:sz w:val="24"/>
        </w:rPr>
      </w:pPr>
      <w:r>
        <w:rPr>
          <w:b/>
          <w:color w:val="0000FF"/>
          <w:sz w:val="24"/>
        </w:rPr>
        <w:t>A.</w:t>
      </w:r>
      <w:r>
        <w:rPr>
          <w:b/>
          <w:color w:val="0000FF"/>
          <w:spacing w:val="3"/>
          <w:sz w:val="24"/>
        </w:rPr>
        <w:t> </w:t>
      </w:r>
      <w:r>
        <w:rPr>
          <w:sz w:val="24"/>
        </w:rPr>
        <w:t>dân</w:t>
      </w:r>
      <w:r>
        <w:rPr>
          <w:spacing w:val="-4"/>
          <w:sz w:val="24"/>
        </w:rPr>
        <w:t> </w:t>
      </w:r>
      <w:r>
        <w:rPr>
          <w:sz w:val="24"/>
        </w:rPr>
        <w:t>gian</w:t>
        <w:tab/>
      </w:r>
      <w:r>
        <w:rPr>
          <w:b/>
          <w:color w:val="0000FF"/>
          <w:sz w:val="24"/>
        </w:rPr>
        <w:t>B.</w:t>
      </w:r>
      <w:r>
        <w:rPr>
          <w:b/>
          <w:color w:val="0000FF"/>
          <w:spacing w:val="-5"/>
          <w:sz w:val="24"/>
        </w:rPr>
        <w:t> </w:t>
      </w:r>
      <w:r>
        <w:rPr>
          <w:sz w:val="24"/>
        </w:rPr>
        <w:t>trung</w:t>
      </w:r>
      <w:r>
        <w:rPr>
          <w:spacing w:val="3"/>
          <w:sz w:val="24"/>
        </w:rPr>
        <w:t> </w:t>
      </w:r>
      <w:r>
        <w:rPr>
          <w:sz w:val="24"/>
        </w:rPr>
        <w:t>đại</w:t>
        <w:tab/>
      </w:r>
      <w:r>
        <w:rPr>
          <w:b/>
          <w:color w:val="0000FF"/>
          <w:sz w:val="24"/>
        </w:rPr>
        <w:t>C.</w:t>
      </w:r>
      <w:r>
        <w:rPr>
          <w:b/>
          <w:color w:val="0000FF"/>
          <w:spacing w:val="-2"/>
          <w:sz w:val="24"/>
        </w:rPr>
        <w:t> </w:t>
      </w:r>
      <w:r>
        <w:rPr>
          <w:sz w:val="24"/>
        </w:rPr>
        <w:t>thơ Mới</w:t>
        <w:tab/>
      </w:r>
      <w:r>
        <w:rPr>
          <w:b/>
          <w:color w:val="0000FF"/>
          <w:sz w:val="24"/>
        </w:rPr>
        <w:t>D. </w:t>
      </w:r>
      <w:r>
        <w:rPr>
          <w:sz w:val="24"/>
        </w:rPr>
        <w:t>hiện</w:t>
      </w:r>
      <w:r>
        <w:rPr>
          <w:spacing w:val="1"/>
          <w:sz w:val="24"/>
        </w:rPr>
        <w:t> </w:t>
      </w:r>
      <w:r>
        <w:rPr>
          <w:sz w:val="24"/>
        </w:rPr>
        <w:t>đại</w:t>
      </w:r>
    </w:p>
    <w:p>
      <w:pPr>
        <w:spacing w:after="0"/>
        <w:jc w:val="left"/>
        <w:rPr>
          <w:sz w:val="24"/>
        </w:rPr>
        <w:sectPr>
          <w:footerReference w:type="default" r:id="rId5"/>
          <w:type w:val="continuous"/>
          <w:pgSz w:w="11910" w:h="16840"/>
          <w:pgMar w:footer="589" w:top="240" w:bottom="780" w:left="500" w:right="340"/>
          <w:pgNumType w:start="1"/>
        </w:sectPr>
      </w:pPr>
    </w:p>
    <w:p>
      <w:pPr>
        <w:pStyle w:val="ListParagraph"/>
        <w:numPr>
          <w:ilvl w:val="0"/>
          <w:numId w:val="1"/>
        </w:numPr>
        <w:tabs>
          <w:tab w:pos="504" w:val="left" w:leader="none"/>
        </w:tabs>
        <w:spacing w:line="240" w:lineRule="auto" w:before="74" w:after="0"/>
        <w:ind w:left="503" w:right="0" w:hanging="284"/>
        <w:jc w:val="left"/>
        <w:rPr>
          <w:sz w:val="24"/>
        </w:rPr>
      </w:pPr>
      <w:r>
        <w:rPr/>
        <w:drawing>
          <wp:anchor distT="0" distB="0" distL="0" distR="0" allowOverlap="1" layoutInCell="1" locked="0" behindDoc="0" simplePos="0" relativeHeight="251663360">
            <wp:simplePos x="0" y="0"/>
            <wp:positionH relativeFrom="page">
              <wp:posOffset>954708</wp:posOffset>
            </wp:positionH>
            <wp:positionV relativeFrom="page">
              <wp:posOffset>10240540</wp:posOffset>
            </wp:positionV>
            <wp:extent cx="87458" cy="99567"/>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9" cstate="print"/>
                    <a:stretch>
                      <a:fillRect/>
                    </a:stretch>
                  </pic:blipFill>
                  <pic:spPr>
                    <a:xfrm>
                      <a:off x="0" y="0"/>
                      <a:ext cx="87458" cy="99567"/>
                    </a:xfrm>
                    <a:prstGeom prst="rect">
                      <a:avLst/>
                    </a:prstGeom>
                  </pic:spPr>
                </pic:pic>
              </a:graphicData>
            </a:graphic>
          </wp:anchor>
        </w:drawing>
      </w:r>
      <w:r>
        <w:rPr>
          <w:sz w:val="24"/>
        </w:rPr>
        <w:t>Qua tác phẩm </w:t>
      </w:r>
      <w:r>
        <w:rPr>
          <w:i/>
          <w:sz w:val="24"/>
        </w:rPr>
        <w:t>Vợ nhặt</w:t>
      </w:r>
      <w:r>
        <w:rPr>
          <w:sz w:val="24"/>
        </w:rPr>
        <w:t>, Kim Lân ca ngợi điều</w:t>
      </w:r>
      <w:r>
        <w:rPr>
          <w:spacing w:val="-9"/>
          <w:sz w:val="24"/>
        </w:rPr>
        <w:t> </w:t>
      </w:r>
      <w:r>
        <w:rPr>
          <w:sz w:val="24"/>
        </w:rPr>
        <w:t>gì?</w:t>
      </w:r>
    </w:p>
    <w:p>
      <w:pPr>
        <w:pStyle w:val="ListParagraph"/>
        <w:numPr>
          <w:ilvl w:val="1"/>
          <w:numId w:val="1"/>
        </w:numPr>
        <w:tabs>
          <w:tab w:pos="802" w:val="left" w:leader="none"/>
        </w:tabs>
        <w:spacing w:line="240" w:lineRule="auto" w:before="40" w:after="0"/>
        <w:ind w:left="801" w:right="0" w:hanging="299"/>
        <w:jc w:val="left"/>
        <w:rPr>
          <w:sz w:val="24"/>
        </w:rPr>
      </w:pPr>
      <w:r>
        <w:rPr>
          <w:sz w:val="24"/>
        </w:rPr>
        <w:t>Sức sống tiềm tàng của những con người Tây</w:t>
      </w:r>
      <w:r>
        <w:rPr>
          <w:spacing w:val="-17"/>
          <w:sz w:val="24"/>
        </w:rPr>
        <w:t> </w:t>
      </w:r>
      <w:r>
        <w:rPr>
          <w:sz w:val="24"/>
        </w:rPr>
        <w:t>Bắc</w:t>
      </w:r>
    </w:p>
    <w:p>
      <w:pPr>
        <w:pStyle w:val="ListParagraph"/>
        <w:numPr>
          <w:ilvl w:val="1"/>
          <w:numId w:val="1"/>
        </w:numPr>
        <w:tabs>
          <w:tab w:pos="787" w:val="left" w:leader="none"/>
        </w:tabs>
        <w:spacing w:line="240" w:lineRule="auto" w:before="41" w:after="0"/>
        <w:ind w:left="786" w:right="0" w:hanging="284"/>
        <w:jc w:val="left"/>
        <w:rPr>
          <w:sz w:val="24"/>
        </w:rPr>
      </w:pPr>
      <w:r>
        <w:rPr>
          <w:sz w:val="24"/>
        </w:rPr>
        <w:t>Tình </w:t>
      </w:r>
      <w:r>
        <w:rPr>
          <w:spacing w:val="-4"/>
          <w:sz w:val="24"/>
        </w:rPr>
        <w:t>yêu </w:t>
      </w:r>
      <w:r>
        <w:rPr>
          <w:sz w:val="24"/>
        </w:rPr>
        <w:t>thương giữa những con người nghèo</w:t>
      </w:r>
      <w:r>
        <w:rPr>
          <w:spacing w:val="2"/>
          <w:sz w:val="24"/>
        </w:rPr>
        <w:t> </w:t>
      </w:r>
      <w:r>
        <w:rPr>
          <w:spacing w:val="-4"/>
          <w:sz w:val="24"/>
        </w:rPr>
        <w:t>khổ</w:t>
      </w:r>
    </w:p>
    <w:p>
      <w:pPr>
        <w:pStyle w:val="ListParagraph"/>
        <w:numPr>
          <w:ilvl w:val="1"/>
          <w:numId w:val="1"/>
        </w:numPr>
        <w:tabs>
          <w:tab w:pos="802" w:val="left" w:leader="none"/>
        </w:tabs>
        <w:spacing w:line="240" w:lineRule="auto" w:before="41" w:after="0"/>
        <w:ind w:left="801" w:right="0" w:hanging="299"/>
        <w:jc w:val="left"/>
        <w:rPr>
          <w:sz w:val="24"/>
        </w:rPr>
      </w:pPr>
      <w:r>
        <w:rPr>
          <w:sz w:val="24"/>
        </w:rPr>
        <w:t>Lòng </w:t>
      </w:r>
      <w:r>
        <w:rPr>
          <w:spacing w:val="-4"/>
          <w:sz w:val="24"/>
        </w:rPr>
        <w:t>yêu </w:t>
      </w:r>
      <w:r>
        <w:rPr>
          <w:sz w:val="24"/>
        </w:rPr>
        <w:t>nước của những con người Tây</w:t>
      </w:r>
      <w:r>
        <w:rPr>
          <w:spacing w:val="-7"/>
          <w:sz w:val="24"/>
        </w:rPr>
        <w:t> </w:t>
      </w:r>
      <w:r>
        <w:rPr>
          <w:sz w:val="24"/>
        </w:rPr>
        <w:t>Nguyên</w:t>
      </w:r>
    </w:p>
    <w:p>
      <w:pPr>
        <w:pStyle w:val="ListParagraph"/>
        <w:numPr>
          <w:ilvl w:val="1"/>
          <w:numId w:val="1"/>
        </w:numPr>
        <w:tabs>
          <w:tab w:pos="802" w:val="left" w:leader="none"/>
        </w:tabs>
        <w:spacing w:line="240" w:lineRule="auto" w:before="41" w:after="0"/>
        <w:ind w:left="801" w:right="0" w:hanging="299"/>
        <w:jc w:val="left"/>
        <w:rPr>
          <w:sz w:val="24"/>
        </w:rPr>
      </w:pPr>
      <w:r>
        <w:rPr>
          <w:sz w:val="24"/>
        </w:rPr>
        <w:t>Vẻ đẹp tâm hồn của người </w:t>
      </w:r>
      <w:r>
        <w:rPr>
          <w:spacing w:val="2"/>
          <w:sz w:val="24"/>
        </w:rPr>
        <w:t>Nam</w:t>
      </w:r>
      <w:r>
        <w:rPr>
          <w:spacing w:val="-26"/>
          <w:sz w:val="24"/>
        </w:rPr>
        <w:t> </w:t>
      </w:r>
      <w:r>
        <w:rPr>
          <w:sz w:val="24"/>
        </w:rPr>
        <w:t>Bộ</w:t>
      </w:r>
    </w:p>
    <w:p>
      <w:pPr>
        <w:pStyle w:val="ListParagraph"/>
        <w:numPr>
          <w:ilvl w:val="0"/>
          <w:numId w:val="1"/>
        </w:numPr>
        <w:tabs>
          <w:tab w:pos="466" w:val="left" w:leader="none"/>
        </w:tabs>
        <w:spacing w:line="240" w:lineRule="auto" w:before="46" w:after="0"/>
        <w:ind w:left="465" w:right="0" w:hanging="246"/>
        <w:jc w:val="left"/>
        <w:rPr>
          <w:sz w:val="24"/>
        </w:rPr>
      </w:pPr>
      <w:r>
        <w:rPr>
          <w:sz w:val="24"/>
        </w:rPr>
        <w:t>Chọn </w:t>
      </w:r>
      <w:r>
        <w:rPr>
          <w:spacing w:val="2"/>
          <w:sz w:val="24"/>
        </w:rPr>
        <w:t>từ </w:t>
      </w:r>
      <w:r>
        <w:rPr>
          <w:spacing w:val="-3"/>
          <w:sz w:val="24"/>
        </w:rPr>
        <w:t>viết </w:t>
      </w:r>
      <w:r>
        <w:rPr>
          <w:sz w:val="24"/>
        </w:rPr>
        <w:t>đúng chính </w:t>
      </w:r>
      <w:r>
        <w:rPr>
          <w:spacing w:val="2"/>
          <w:sz w:val="24"/>
        </w:rPr>
        <w:t>tả </w:t>
      </w:r>
      <w:r>
        <w:rPr>
          <w:sz w:val="24"/>
        </w:rPr>
        <w:t>trong các </w:t>
      </w:r>
      <w:r>
        <w:rPr>
          <w:spacing w:val="2"/>
          <w:sz w:val="24"/>
        </w:rPr>
        <w:t>từ</w:t>
      </w:r>
      <w:r>
        <w:rPr>
          <w:spacing w:val="-4"/>
          <w:sz w:val="24"/>
        </w:rPr>
        <w:t> </w:t>
      </w:r>
      <w:r>
        <w:rPr>
          <w:sz w:val="24"/>
        </w:rPr>
        <w:t>sau:</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1"/>
          <w:sz w:val="24"/>
        </w:rPr>
        <w:t> </w:t>
      </w:r>
      <w:r>
        <w:rPr>
          <w:sz w:val="24"/>
        </w:rPr>
        <w:t>Chỉnh</w:t>
      </w:r>
      <w:r>
        <w:rPr>
          <w:spacing w:val="-5"/>
          <w:sz w:val="24"/>
        </w:rPr>
        <w:t> </w:t>
      </w:r>
      <w:r>
        <w:rPr>
          <w:sz w:val="24"/>
        </w:rPr>
        <w:t>chu</w:t>
        <w:tab/>
      </w:r>
      <w:r>
        <w:rPr>
          <w:b/>
          <w:color w:val="0000FF"/>
          <w:sz w:val="24"/>
        </w:rPr>
        <w:t>B.</w:t>
      </w:r>
      <w:r>
        <w:rPr>
          <w:b/>
          <w:color w:val="0000FF"/>
          <w:spacing w:val="-2"/>
          <w:sz w:val="24"/>
        </w:rPr>
        <w:t> </w:t>
      </w:r>
      <w:r>
        <w:rPr>
          <w:sz w:val="24"/>
        </w:rPr>
        <w:t>Chỉn</w:t>
      </w:r>
      <w:r>
        <w:rPr>
          <w:spacing w:val="-4"/>
          <w:sz w:val="24"/>
        </w:rPr>
        <w:t> </w:t>
      </w:r>
      <w:r>
        <w:rPr>
          <w:sz w:val="24"/>
        </w:rPr>
        <w:t>chu</w:t>
        <w:tab/>
      </w:r>
      <w:r>
        <w:rPr>
          <w:b/>
          <w:color w:val="0000FF"/>
          <w:sz w:val="24"/>
        </w:rPr>
        <w:t>C.</w:t>
      </w:r>
      <w:r>
        <w:rPr>
          <w:b/>
          <w:color w:val="0000FF"/>
          <w:spacing w:val="4"/>
          <w:sz w:val="24"/>
        </w:rPr>
        <w:t> </w:t>
      </w:r>
      <w:r>
        <w:rPr>
          <w:sz w:val="24"/>
        </w:rPr>
        <w:t>Trỉnh</w:t>
      </w:r>
      <w:r>
        <w:rPr>
          <w:spacing w:val="-4"/>
          <w:sz w:val="24"/>
        </w:rPr>
        <w:t> </w:t>
      </w:r>
      <w:r>
        <w:rPr>
          <w:sz w:val="24"/>
        </w:rPr>
        <w:t>tru</w:t>
        <w:tab/>
      </w:r>
      <w:r>
        <w:rPr>
          <w:b/>
          <w:color w:val="0000FF"/>
          <w:sz w:val="24"/>
        </w:rPr>
        <w:t>D. </w:t>
      </w:r>
      <w:r>
        <w:rPr>
          <w:sz w:val="24"/>
        </w:rPr>
        <w:t>Trỉn</w:t>
      </w:r>
      <w:r>
        <w:rPr>
          <w:spacing w:val="1"/>
          <w:sz w:val="24"/>
        </w:rPr>
        <w:t> </w:t>
      </w:r>
      <w:r>
        <w:rPr>
          <w:sz w:val="24"/>
        </w:rPr>
        <w:t>tru</w:t>
      </w:r>
    </w:p>
    <w:p>
      <w:pPr>
        <w:pStyle w:val="ListParagraph"/>
        <w:numPr>
          <w:ilvl w:val="0"/>
          <w:numId w:val="1"/>
        </w:numPr>
        <w:tabs>
          <w:tab w:pos="490" w:val="left" w:leader="none"/>
          <w:tab w:pos="1593" w:val="left" w:leader="dot"/>
        </w:tabs>
        <w:spacing w:line="276" w:lineRule="auto" w:before="41" w:after="0"/>
        <w:ind w:left="220" w:right="373" w:firstLine="0"/>
        <w:jc w:val="left"/>
        <w:rPr>
          <w:i/>
          <w:sz w:val="24"/>
        </w:rPr>
      </w:pPr>
      <w:r>
        <w:rPr/>
        <w:drawing>
          <wp:anchor distT="0" distB="0" distL="0" distR="0" allowOverlap="1" layoutInCell="1" locked="0" behindDoc="1" simplePos="0" relativeHeight="246839296">
            <wp:simplePos x="0" y="0"/>
            <wp:positionH relativeFrom="page">
              <wp:posOffset>1048510</wp:posOffset>
            </wp:positionH>
            <wp:positionV relativeFrom="paragraph">
              <wp:posOffset>331902</wp:posOffset>
            </wp:positionV>
            <wp:extent cx="5117633" cy="5446261"/>
            <wp:effectExtent l="0" t="0" r="0" b="0"/>
            <wp:wrapNone/>
            <wp:docPr id="7" name="image3.png"/>
            <wp:cNvGraphicFramePr>
              <a:graphicFrameLocks noChangeAspect="1"/>
            </wp:cNvGraphicFramePr>
            <a:graphic>
              <a:graphicData uri="http://schemas.openxmlformats.org/drawingml/2006/picture">
                <pic:pic>
                  <pic:nvPicPr>
                    <pic:cNvPr id="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Chọn </w:t>
      </w:r>
      <w:r>
        <w:rPr>
          <w:spacing w:val="2"/>
          <w:sz w:val="24"/>
        </w:rPr>
        <w:t>từ </w:t>
      </w:r>
      <w:r>
        <w:rPr>
          <w:spacing w:val="-3"/>
          <w:sz w:val="24"/>
        </w:rPr>
        <w:t>viết </w:t>
      </w:r>
      <w:r>
        <w:rPr>
          <w:sz w:val="24"/>
        </w:rPr>
        <w:t>đúng chính </w:t>
      </w:r>
      <w:r>
        <w:rPr>
          <w:spacing w:val="2"/>
          <w:sz w:val="24"/>
        </w:rPr>
        <w:t>tả </w:t>
      </w:r>
      <w:r>
        <w:rPr>
          <w:sz w:val="24"/>
        </w:rPr>
        <w:t>để điền vào chỗ trống trong câu sau: </w:t>
      </w:r>
      <w:r>
        <w:rPr>
          <w:i/>
          <w:sz w:val="24"/>
        </w:rPr>
        <w:t>“Sau khi đã suy nghĩ ...., anh ấy mới </w:t>
      </w:r>
      <w:r>
        <w:rPr>
          <w:i/>
          <w:sz w:val="24"/>
        </w:rPr>
        <w:t>quyết</w:t>
      </w:r>
      <w:r>
        <w:rPr>
          <w:i/>
          <w:spacing w:val="1"/>
          <w:sz w:val="24"/>
        </w:rPr>
        <w:t> </w:t>
      </w:r>
      <w:r>
        <w:rPr>
          <w:i/>
          <w:sz w:val="24"/>
        </w:rPr>
        <w:t>định</w:t>
        <w:tab/>
      </w:r>
      <w:r>
        <w:rPr>
          <w:sz w:val="24"/>
        </w:rPr>
        <w:t>câu chuyện với những người thân</w:t>
      </w:r>
      <w:r>
        <w:rPr>
          <w:spacing w:val="-5"/>
          <w:sz w:val="24"/>
        </w:rPr>
        <w:t> </w:t>
      </w:r>
      <w:r>
        <w:rPr>
          <w:sz w:val="24"/>
        </w:rPr>
        <w:t>yêu</w:t>
      </w:r>
      <w:r>
        <w:rPr>
          <w:i/>
          <w:sz w:val="24"/>
        </w:rPr>
        <w:t>”</w:t>
      </w:r>
    </w:p>
    <w:p>
      <w:pPr>
        <w:pStyle w:val="BodyText"/>
        <w:tabs>
          <w:tab w:pos="3058" w:val="left" w:leader="none"/>
          <w:tab w:pos="5891" w:val="left" w:leader="none"/>
          <w:tab w:pos="8729" w:val="left" w:leader="none"/>
        </w:tabs>
        <w:spacing w:line="275" w:lineRule="exact"/>
        <w:ind w:left="503"/>
      </w:pPr>
      <w:r>
        <w:rPr>
          <w:b/>
          <w:color w:val="0000FF"/>
        </w:rPr>
        <w:t>A. </w:t>
      </w:r>
      <w:r>
        <w:rPr/>
        <w:t>chín </w:t>
      </w:r>
      <w:r>
        <w:rPr>
          <w:spacing w:val="-3"/>
        </w:rPr>
        <w:t>mùi,</w:t>
      </w:r>
      <w:r>
        <w:rPr>
          <w:spacing w:val="4"/>
        </w:rPr>
        <w:t> </w:t>
      </w:r>
      <w:r>
        <w:rPr/>
        <w:t>chia</w:t>
      </w:r>
      <w:r>
        <w:rPr>
          <w:spacing w:val="-1"/>
        </w:rPr>
        <w:t> </w:t>
      </w:r>
      <w:r>
        <w:rPr/>
        <w:t>sẻ</w:t>
        <w:tab/>
      </w:r>
      <w:r>
        <w:rPr>
          <w:b/>
          <w:color w:val="0000FF"/>
        </w:rPr>
        <w:t>B. </w:t>
      </w:r>
      <w:r>
        <w:rPr/>
        <w:t>chín muồi,</w:t>
      </w:r>
      <w:r>
        <w:rPr>
          <w:spacing w:val="-2"/>
        </w:rPr>
        <w:t> </w:t>
      </w:r>
      <w:r>
        <w:rPr/>
        <w:t>chia</w:t>
      </w:r>
      <w:r>
        <w:rPr>
          <w:spacing w:val="-2"/>
        </w:rPr>
        <w:t> </w:t>
      </w:r>
      <w:r>
        <w:rPr/>
        <w:t>sẻ</w:t>
        <w:tab/>
      </w:r>
      <w:r>
        <w:rPr>
          <w:b/>
          <w:color w:val="0000FF"/>
        </w:rPr>
        <w:t>C. </w:t>
      </w:r>
      <w:r>
        <w:rPr/>
        <w:t>chín </w:t>
      </w:r>
      <w:r>
        <w:rPr>
          <w:spacing w:val="-3"/>
        </w:rPr>
        <w:t>muồi,</w:t>
      </w:r>
      <w:r>
        <w:rPr>
          <w:spacing w:val="6"/>
        </w:rPr>
        <w:t> </w:t>
      </w:r>
      <w:r>
        <w:rPr/>
        <w:t>chia sẽ</w:t>
        <w:tab/>
      </w:r>
      <w:r>
        <w:rPr>
          <w:b/>
          <w:color w:val="0000FF"/>
        </w:rPr>
        <w:t>D. </w:t>
      </w:r>
      <w:r>
        <w:rPr/>
        <w:t>chín </w:t>
      </w:r>
      <w:r>
        <w:rPr>
          <w:spacing w:val="-3"/>
        </w:rPr>
        <w:t>mùi, </w:t>
      </w:r>
      <w:r>
        <w:rPr/>
        <w:t>chia</w:t>
      </w:r>
      <w:r>
        <w:rPr>
          <w:spacing w:val="10"/>
        </w:rPr>
        <w:t> </w:t>
      </w:r>
      <w:r>
        <w:rPr/>
        <w:t>sẽ</w:t>
      </w:r>
    </w:p>
    <w:p>
      <w:pPr>
        <w:pStyle w:val="ListParagraph"/>
        <w:numPr>
          <w:ilvl w:val="0"/>
          <w:numId w:val="1"/>
        </w:numPr>
        <w:tabs>
          <w:tab w:pos="586" w:val="left" w:leader="none"/>
        </w:tabs>
        <w:spacing w:line="240" w:lineRule="auto" w:before="41" w:after="0"/>
        <w:ind w:left="585" w:right="0" w:hanging="366"/>
        <w:jc w:val="left"/>
        <w:rPr>
          <w:sz w:val="24"/>
        </w:rPr>
      </w:pPr>
      <w:r>
        <w:rPr>
          <w:sz w:val="24"/>
        </w:rPr>
        <w:t>Từ nào sau đây không chứa các </w:t>
      </w:r>
      <w:r>
        <w:rPr>
          <w:spacing w:val="-4"/>
          <w:sz w:val="24"/>
        </w:rPr>
        <w:t>yếu </w:t>
      </w:r>
      <w:r>
        <w:rPr>
          <w:spacing w:val="2"/>
          <w:sz w:val="24"/>
        </w:rPr>
        <w:t>tố </w:t>
      </w:r>
      <w:r>
        <w:rPr>
          <w:sz w:val="24"/>
        </w:rPr>
        <w:t>đồng nghĩa với các </w:t>
      </w:r>
      <w:r>
        <w:rPr>
          <w:spacing w:val="2"/>
          <w:sz w:val="24"/>
        </w:rPr>
        <w:t>từ </w:t>
      </w:r>
      <w:r>
        <w:rPr>
          <w:sz w:val="24"/>
        </w:rPr>
        <w:t>còn</w:t>
      </w:r>
      <w:r>
        <w:rPr>
          <w:spacing w:val="13"/>
          <w:sz w:val="24"/>
        </w:rPr>
        <w:t> </w:t>
      </w:r>
      <w:r>
        <w:rPr>
          <w:spacing w:val="-3"/>
          <w:sz w:val="24"/>
        </w:rPr>
        <w:t>lại?</w:t>
      </w:r>
    </w:p>
    <w:p>
      <w:pPr>
        <w:tabs>
          <w:tab w:pos="3058" w:val="left" w:leader="none"/>
          <w:tab w:pos="5891" w:val="left" w:leader="none"/>
          <w:tab w:pos="8729" w:val="left" w:leader="none"/>
        </w:tabs>
        <w:spacing w:before="36"/>
        <w:ind w:left="503" w:right="0" w:firstLine="0"/>
        <w:jc w:val="left"/>
        <w:rPr>
          <w:sz w:val="24"/>
        </w:rPr>
      </w:pPr>
      <w:r>
        <w:rPr>
          <w:b/>
          <w:color w:val="0000FF"/>
          <w:sz w:val="24"/>
        </w:rPr>
        <w:t>A.</w:t>
      </w:r>
      <w:r>
        <w:rPr>
          <w:b/>
          <w:color w:val="0000FF"/>
          <w:spacing w:val="2"/>
          <w:sz w:val="24"/>
        </w:rPr>
        <w:t> </w:t>
      </w:r>
      <w:r>
        <w:rPr>
          <w:sz w:val="24"/>
        </w:rPr>
        <w:t>Thu</w:t>
      </w:r>
      <w:r>
        <w:rPr>
          <w:spacing w:val="-4"/>
          <w:sz w:val="24"/>
        </w:rPr>
        <w:t> </w:t>
      </w:r>
      <w:r>
        <w:rPr>
          <w:sz w:val="24"/>
        </w:rPr>
        <w:t>thuế</w:t>
        <w:tab/>
      </w:r>
      <w:r>
        <w:rPr>
          <w:b/>
          <w:color w:val="0000FF"/>
          <w:sz w:val="24"/>
        </w:rPr>
        <w:t>B. </w:t>
      </w:r>
      <w:r>
        <w:rPr>
          <w:sz w:val="24"/>
        </w:rPr>
        <w:t>Thu</w:t>
      </w:r>
      <w:r>
        <w:rPr>
          <w:spacing w:val="3"/>
          <w:sz w:val="24"/>
        </w:rPr>
        <w:t> </w:t>
      </w:r>
      <w:r>
        <w:rPr>
          <w:spacing w:val="-4"/>
          <w:sz w:val="24"/>
        </w:rPr>
        <w:t>mua</w:t>
        <w:tab/>
      </w:r>
      <w:r>
        <w:rPr>
          <w:b/>
          <w:color w:val="0000FF"/>
          <w:sz w:val="24"/>
        </w:rPr>
        <w:t>C.</w:t>
      </w:r>
      <w:r>
        <w:rPr>
          <w:b/>
          <w:color w:val="0000FF"/>
          <w:spacing w:val="3"/>
          <w:sz w:val="24"/>
        </w:rPr>
        <w:t> </w:t>
      </w:r>
      <w:r>
        <w:rPr>
          <w:sz w:val="24"/>
        </w:rPr>
        <w:t>Mùa</w:t>
      </w:r>
      <w:r>
        <w:rPr>
          <w:spacing w:val="-5"/>
          <w:sz w:val="24"/>
        </w:rPr>
        <w:t> </w:t>
      </w:r>
      <w:r>
        <w:rPr>
          <w:sz w:val="24"/>
        </w:rPr>
        <w:t>thu</w:t>
        <w:tab/>
      </w:r>
      <w:r>
        <w:rPr>
          <w:b/>
          <w:color w:val="0000FF"/>
          <w:sz w:val="24"/>
        </w:rPr>
        <w:t>D. </w:t>
      </w:r>
      <w:r>
        <w:rPr>
          <w:sz w:val="24"/>
        </w:rPr>
        <w:t>Thu</w:t>
      </w:r>
      <w:r>
        <w:rPr>
          <w:spacing w:val="5"/>
          <w:sz w:val="24"/>
        </w:rPr>
        <w:t> </w:t>
      </w:r>
      <w:r>
        <w:rPr>
          <w:sz w:val="24"/>
        </w:rPr>
        <w:t>chi</w:t>
      </w:r>
    </w:p>
    <w:p>
      <w:pPr>
        <w:pStyle w:val="ListParagraph"/>
        <w:numPr>
          <w:ilvl w:val="0"/>
          <w:numId w:val="1"/>
        </w:numPr>
        <w:tabs>
          <w:tab w:pos="586" w:val="left" w:leader="none"/>
        </w:tabs>
        <w:spacing w:line="240" w:lineRule="auto" w:before="108" w:after="0"/>
        <w:ind w:left="585" w:right="0" w:hanging="366"/>
        <w:jc w:val="left"/>
        <w:rPr>
          <w:sz w:val="24"/>
        </w:rPr>
      </w:pPr>
      <w:r>
        <w:rPr>
          <w:sz w:val="24"/>
        </w:rPr>
        <w:t>Các từ: </w:t>
      </w:r>
      <w:r>
        <w:rPr>
          <w:spacing w:val="-3"/>
          <w:sz w:val="24"/>
        </w:rPr>
        <w:t>“Bồ </w:t>
      </w:r>
      <w:r>
        <w:rPr>
          <w:sz w:val="24"/>
        </w:rPr>
        <w:t>hóng, </w:t>
      </w:r>
      <w:r>
        <w:rPr>
          <w:spacing w:val="-3"/>
          <w:sz w:val="24"/>
        </w:rPr>
        <w:t>xà </w:t>
      </w:r>
      <w:r>
        <w:rPr>
          <w:sz w:val="24"/>
        </w:rPr>
        <w:t>phòng, </w:t>
      </w:r>
      <w:r>
        <w:rPr>
          <w:spacing w:val="2"/>
          <w:sz w:val="24"/>
        </w:rPr>
        <w:t>ti </w:t>
      </w:r>
      <w:r>
        <w:rPr>
          <w:sz w:val="24"/>
        </w:rPr>
        <w:t>vi”</w:t>
      </w:r>
      <w:r>
        <w:rPr>
          <w:spacing w:val="14"/>
          <w:sz w:val="24"/>
        </w:rPr>
        <w:t> </w:t>
      </w:r>
      <w:r>
        <w:rPr>
          <w:spacing w:val="-4"/>
          <w:sz w:val="24"/>
        </w:rPr>
        <w:t>là:</w:t>
      </w:r>
    </w:p>
    <w:p>
      <w:pPr>
        <w:pStyle w:val="BodyText"/>
        <w:tabs>
          <w:tab w:pos="5891" w:val="left" w:leader="none"/>
        </w:tabs>
        <w:spacing w:before="41"/>
        <w:ind w:left="503"/>
      </w:pPr>
      <w:r>
        <w:rPr>
          <w:b/>
          <w:color w:val="0000FF"/>
        </w:rPr>
        <w:t>A. </w:t>
      </w:r>
      <w:r>
        <w:rPr/>
        <w:t>Từ ghép dựa trên 2 </w:t>
      </w:r>
      <w:r>
        <w:rPr>
          <w:spacing w:val="2"/>
        </w:rPr>
        <w:t>từ </w:t>
      </w:r>
      <w:r>
        <w:rPr/>
        <w:t>tố có nghĩa</w:t>
      </w:r>
      <w:r>
        <w:rPr>
          <w:spacing w:val="-26"/>
        </w:rPr>
        <w:t> </w:t>
      </w:r>
      <w:r>
        <w:rPr/>
        <w:t>giống nhau</w:t>
        <w:tab/>
      </w:r>
      <w:r>
        <w:rPr>
          <w:b/>
          <w:color w:val="0000FF"/>
        </w:rPr>
        <w:t>B. </w:t>
      </w:r>
      <w:r>
        <w:rPr/>
        <w:t>Từ ghép dựa trên hai </w:t>
      </w:r>
      <w:r>
        <w:rPr>
          <w:spacing w:val="2"/>
        </w:rPr>
        <w:t>từ </w:t>
      </w:r>
      <w:r>
        <w:rPr/>
        <w:t>tố </w:t>
      </w:r>
      <w:r>
        <w:rPr>
          <w:spacing w:val="-3"/>
        </w:rPr>
        <w:t>có </w:t>
      </w:r>
      <w:r>
        <w:rPr/>
        <w:t>nghĩa khác</w:t>
      </w:r>
      <w:r>
        <w:rPr>
          <w:spacing w:val="-9"/>
        </w:rPr>
        <w:t> </w:t>
      </w:r>
      <w:r>
        <w:rPr/>
        <w:t>nhau</w:t>
      </w:r>
    </w:p>
    <w:p>
      <w:pPr>
        <w:pStyle w:val="BodyText"/>
        <w:tabs>
          <w:tab w:pos="5891" w:val="left" w:leader="none"/>
        </w:tabs>
        <w:spacing w:before="36"/>
        <w:ind w:left="503"/>
      </w:pPr>
      <w:r>
        <w:rPr>
          <w:b/>
          <w:color w:val="0000FF"/>
        </w:rPr>
        <w:t>C. </w:t>
      </w:r>
      <w:r>
        <w:rPr/>
        <w:t>Từ đơn</w:t>
      </w:r>
      <w:r>
        <w:rPr>
          <w:spacing w:val="-4"/>
        </w:rPr>
        <w:t> </w:t>
      </w:r>
      <w:r>
        <w:rPr/>
        <w:t>đa</w:t>
      </w:r>
      <w:r>
        <w:rPr>
          <w:spacing w:val="1"/>
        </w:rPr>
        <w:t> </w:t>
      </w:r>
      <w:r>
        <w:rPr/>
        <w:t>âm</w:t>
        <w:tab/>
      </w:r>
      <w:r>
        <w:rPr>
          <w:b/>
          <w:color w:val="0000FF"/>
        </w:rPr>
        <w:t>D</w:t>
      </w:r>
      <w:r>
        <w:rPr>
          <w:color w:val="0000FF"/>
        </w:rPr>
        <w:t>. </w:t>
      </w:r>
      <w:r>
        <w:rPr/>
        <w:t>Từ</w:t>
      </w:r>
      <w:r>
        <w:rPr>
          <w:spacing w:val="1"/>
        </w:rPr>
        <w:t> </w:t>
      </w:r>
      <w:r>
        <w:rPr>
          <w:spacing w:val="-3"/>
        </w:rPr>
        <w:t>láy</w:t>
      </w:r>
    </w:p>
    <w:p>
      <w:pPr>
        <w:pStyle w:val="ListParagraph"/>
        <w:numPr>
          <w:ilvl w:val="0"/>
          <w:numId w:val="1"/>
        </w:numPr>
        <w:tabs>
          <w:tab w:pos="586" w:val="left" w:leader="none"/>
        </w:tabs>
        <w:spacing w:line="240" w:lineRule="auto" w:before="108" w:after="0"/>
        <w:ind w:left="585" w:right="0" w:hanging="366"/>
        <w:jc w:val="left"/>
        <w:rPr>
          <w:i/>
          <w:sz w:val="24"/>
        </w:rPr>
      </w:pPr>
      <w:r>
        <w:rPr>
          <w:i/>
          <w:sz w:val="24"/>
        </w:rPr>
        <w:t>“Lòng tin sâu sắc của những thế hệ cha anh vào lực lượng măng non và xung kích sẽ tiếp bước</w:t>
      </w:r>
      <w:r>
        <w:rPr>
          <w:i/>
          <w:spacing w:val="-18"/>
          <w:sz w:val="24"/>
        </w:rPr>
        <w:t> </w:t>
      </w:r>
      <w:r>
        <w:rPr>
          <w:i/>
          <w:sz w:val="24"/>
        </w:rPr>
        <w:t>mình”</w:t>
      </w:r>
    </w:p>
    <w:p>
      <w:pPr>
        <w:pStyle w:val="BodyText"/>
        <w:spacing w:before="41"/>
      </w:pPr>
      <w:r>
        <w:rPr/>
        <w:t>Đây là câu:</w:t>
      </w:r>
    </w:p>
    <w:p>
      <w:pPr>
        <w:pStyle w:val="BodyText"/>
        <w:tabs>
          <w:tab w:pos="3058" w:val="left" w:leader="none"/>
          <w:tab w:pos="5891" w:val="left" w:leader="none"/>
          <w:tab w:pos="8729" w:val="left" w:leader="none"/>
        </w:tabs>
        <w:spacing w:before="41"/>
        <w:ind w:left="503"/>
      </w:pPr>
      <w:r>
        <w:rPr>
          <w:b/>
          <w:color w:val="0000FF"/>
        </w:rPr>
        <w:t>A. </w:t>
      </w:r>
      <w:r>
        <w:rPr/>
        <w:t>thiếu</w:t>
      </w:r>
      <w:r>
        <w:rPr>
          <w:spacing w:val="-4"/>
        </w:rPr>
        <w:t> </w:t>
      </w:r>
      <w:r>
        <w:rPr/>
        <w:t>chủ ngữ</w:t>
        <w:tab/>
      </w:r>
      <w:r>
        <w:rPr>
          <w:b/>
          <w:color w:val="0000FF"/>
        </w:rPr>
        <w:t>B. </w:t>
      </w:r>
      <w:r>
        <w:rPr/>
        <w:t>thiếu</w:t>
      </w:r>
      <w:r>
        <w:rPr>
          <w:spacing w:val="-3"/>
        </w:rPr>
        <w:t> </w:t>
      </w:r>
      <w:r>
        <w:rPr/>
        <w:t>vị</w:t>
      </w:r>
      <w:r>
        <w:rPr>
          <w:spacing w:val="-4"/>
        </w:rPr>
        <w:t> </w:t>
      </w:r>
      <w:r>
        <w:rPr/>
        <w:t>ngữ</w:t>
        <w:tab/>
      </w:r>
      <w:r>
        <w:rPr>
          <w:b/>
          <w:color w:val="0000FF"/>
        </w:rPr>
        <w:t>C. </w:t>
      </w:r>
      <w:r>
        <w:rPr/>
        <w:t>thiếu chủ ngữ </w:t>
      </w:r>
      <w:r>
        <w:rPr>
          <w:spacing w:val="-3"/>
        </w:rPr>
        <w:t>và</w:t>
      </w:r>
      <w:r>
        <w:rPr>
          <w:spacing w:val="5"/>
        </w:rPr>
        <w:t> </w:t>
      </w:r>
      <w:r>
        <w:rPr/>
        <w:t>vị</w:t>
      </w:r>
      <w:r>
        <w:rPr>
          <w:spacing w:val="-5"/>
        </w:rPr>
        <w:t> </w:t>
      </w:r>
      <w:r>
        <w:rPr/>
        <w:t>ngữ</w:t>
        <w:tab/>
      </w:r>
      <w:r>
        <w:rPr>
          <w:b/>
          <w:color w:val="0000FF"/>
        </w:rPr>
        <w:t>D. </w:t>
      </w:r>
      <w:r>
        <w:rPr/>
        <w:t>sai</w:t>
      </w:r>
      <w:r>
        <w:rPr>
          <w:spacing w:val="1"/>
        </w:rPr>
        <w:t> </w:t>
      </w:r>
      <w:r>
        <w:rPr>
          <w:spacing w:val="-3"/>
        </w:rPr>
        <w:t>logic</w:t>
      </w:r>
    </w:p>
    <w:p>
      <w:pPr>
        <w:pStyle w:val="ListParagraph"/>
        <w:numPr>
          <w:ilvl w:val="0"/>
          <w:numId w:val="1"/>
        </w:numPr>
        <w:tabs>
          <w:tab w:pos="591" w:val="left" w:leader="none"/>
        </w:tabs>
        <w:spacing w:line="276" w:lineRule="auto" w:before="41" w:after="0"/>
        <w:ind w:left="220" w:right="377" w:firstLine="0"/>
        <w:jc w:val="both"/>
        <w:rPr>
          <w:i/>
          <w:sz w:val="24"/>
        </w:rPr>
      </w:pPr>
      <w:r>
        <w:rPr>
          <w:sz w:val="24"/>
        </w:rPr>
        <w:t>“</w:t>
      </w:r>
      <w:r>
        <w:rPr>
          <w:i/>
          <w:sz w:val="24"/>
        </w:rPr>
        <w:t>Một chiếc lá rụng có linh hồn riêng, một tâm tình riêng, một cảm giác riêng</w:t>
      </w:r>
      <w:r>
        <w:rPr>
          <w:sz w:val="24"/>
        </w:rPr>
        <w:t>. </w:t>
      </w:r>
      <w:r>
        <w:rPr>
          <w:i/>
          <w:sz w:val="24"/>
        </w:rPr>
        <w:t>Có chiếc tựa như mũi tên </w:t>
      </w:r>
      <w:r>
        <w:rPr>
          <w:i/>
          <w:sz w:val="24"/>
        </w:rPr>
        <w:t>nhọn, từ cành cây rơi cắm phập xuống đất như cho xong chuyện, cho xong một đời lạnh lùng thản nhiên, không thương tiếc, không do dự vẩn vơ. Có chiếc lá như con chim bị lảo đảo mấy vòng trên không rồi cố gượng ngoi đầu lên, hay giữ thăng bằng cho tận tới cái giây nằm phơi trên mặt đất. Có chiếc lá nhẹ nhàng khoan khoái đùa bỡn, hay múa may với làn gió thoảng như thầm bảo rằng vẻ đẹp của vạn vật chỉ ở hiện tại: cả thời quá khứ dài dằng dặc của chiếc lá trên cành cây không bằng một vài giây bay lượn, nếu sự bay lượn ấy có vẻ đẹp nên thơ. Có chiếc lá như sợ hãi, ngần ngại rụt rè, rồi như gần tới mặt đất, còn cất mình muốn bay trở lại cành. Có chiếc lá đầy âu yếm rơi bám vào một bông hoa thơm, hay đến mơn trớn một ngọn cỏ xanh mềm</w:t>
      </w:r>
      <w:r>
        <w:rPr>
          <w:i/>
          <w:spacing w:val="2"/>
          <w:sz w:val="24"/>
        </w:rPr>
        <w:t> </w:t>
      </w:r>
      <w:r>
        <w:rPr>
          <w:i/>
          <w:sz w:val="24"/>
        </w:rPr>
        <w:t>mại”</w:t>
      </w:r>
    </w:p>
    <w:p>
      <w:pPr>
        <w:pStyle w:val="BodyText"/>
        <w:jc w:val="both"/>
      </w:pPr>
      <w:r>
        <w:rPr/>
        <w:t>Nhận xét về kết cấu của đoạn văn trên.</w:t>
      </w:r>
    </w:p>
    <w:p>
      <w:pPr>
        <w:tabs>
          <w:tab w:pos="3058" w:val="left" w:leader="none"/>
          <w:tab w:pos="5891" w:val="left" w:leader="none"/>
          <w:tab w:pos="8729" w:val="left" w:leader="none"/>
        </w:tabs>
        <w:spacing w:before="41"/>
        <w:ind w:left="503" w:right="0" w:firstLine="0"/>
        <w:jc w:val="both"/>
        <w:rPr>
          <w:sz w:val="24"/>
        </w:rPr>
      </w:pPr>
      <w:r>
        <w:rPr>
          <w:b/>
          <w:color w:val="0000FF"/>
          <w:sz w:val="24"/>
        </w:rPr>
        <w:t>A.</w:t>
      </w:r>
      <w:r>
        <w:rPr>
          <w:b/>
          <w:color w:val="0000FF"/>
          <w:spacing w:val="1"/>
          <w:sz w:val="24"/>
        </w:rPr>
        <w:t> </w:t>
      </w:r>
      <w:r>
        <w:rPr>
          <w:sz w:val="24"/>
        </w:rPr>
        <w:t>Quy</w:t>
      </w:r>
      <w:r>
        <w:rPr>
          <w:spacing w:val="-6"/>
          <w:sz w:val="24"/>
        </w:rPr>
        <w:t> </w:t>
      </w:r>
      <w:r>
        <w:rPr>
          <w:sz w:val="24"/>
        </w:rPr>
        <w:t>nạp</w:t>
        <w:tab/>
      </w:r>
      <w:r>
        <w:rPr>
          <w:b/>
          <w:color w:val="0000FF"/>
          <w:sz w:val="24"/>
        </w:rPr>
        <w:t>B. </w:t>
      </w:r>
      <w:r>
        <w:rPr>
          <w:sz w:val="24"/>
        </w:rPr>
        <w:t>Tổng</w:t>
      </w:r>
      <w:r>
        <w:rPr>
          <w:spacing w:val="2"/>
          <w:sz w:val="24"/>
        </w:rPr>
        <w:t> </w:t>
      </w:r>
      <w:r>
        <w:rPr>
          <w:sz w:val="24"/>
        </w:rPr>
        <w:t>phân</w:t>
      </w:r>
      <w:r>
        <w:rPr>
          <w:spacing w:val="-4"/>
          <w:sz w:val="24"/>
        </w:rPr>
        <w:t> </w:t>
      </w:r>
      <w:r>
        <w:rPr>
          <w:spacing w:val="-3"/>
          <w:sz w:val="24"/>
        </w:rPr>
        <w:t>hợp</w:t>
        <w:tab/>
      </w:r>
      <w:r>
        <w:rPr>
          <w:b/>
          <w:color w:val="0000FF"/>
          <w:sz w:val="24"/>
        </w:rPr>
        <w:t>C.</w:t>
      </w:r>
      <w:r>
        <w:rPr>
          <w:b/>
          <w:color w:val="0000FF"/>
          <w:spacing w:val="3"/>
          <w:sz w:val="24"/>
        </w:rPr>
        <w:t> </w:t>
      </w:r>
      <w:r>
        <w:rPr>
          <w:sz w:val="24"/>
        </w:rPr>
        <w:t>Diễn</w:t>
      </w:r>
      <w:r>
        <w:rPr>
          <w:spacing w:val="-4"/>
          <w:sz w:val="24"/>
        </w:rPr>
        <w:t> </w:t>
      </w:r>
      <w:r>
        <w:rPr>
          <w:sz w:val="24"/>
        </w:rPr>
        <w:t>dịch</w:t>
        <w:tab/>
      </w:r>
      <w:r>
        <w:rPr>
          <w:b/>
          <w:color w:val="0000FF"/>
          <w:sz w:val="24"/>
        </w:rPr>
        <w:t>D. </w:t>
      </w:r>
      <w:r>
        <w:rPr>
          <w:sz w:val="24"/>
        </w:rPr>
        <w:t>Song</w:t>
      </w:r>
      <w:r>
        <w:rPr>
          <w:spacing w:val="5"/>
          <w:sz w:val="24"/>
        </w:rPr>
        <w:t> </w:t>
      </w:r>
      <w:r>
        <w:rPr>
          <w:sz w:val="24"/>
        </w:rPr>
        <w:t>hành</w:t>
      </w:r>
    </w:p>
    <w:p>
      <w:pPr>
        <w:pStyle w:val="ListParagraph"/>
        <w:numPr>
          <w:ilvl w:val="0"/>
          <w:numId w:val="1"/>
        </w:numPr>
        <w:tabs>
          <w:tab w:pos="586" w:val="left" w:leader="none"/>
        </w:tabs>
        <w:spacing w:line="240" w:lineRule="auto" w:before="41" w:after="0"/>
        <w:ind w:left="585" w:right="0" w:hanging="366"/>
        <w:jc w:val="both"/>
        <w:rPr>
          <w:sz w:val="24"/>
        </w:rPr>
      </w:pPr>
      <w:r>
        <w:rPr>
          <w:sz w:val="24"/>
        </w:rPr>
        <w:t>Trong các </w:t>
      </w:r>
      <w:r>
        <w:rPr>
          <w:spacing w:val="2"/>
          <w:sz w:val="24"/>
        </w:rPr>
        <w:t>từ </w:t>
      </w:r>
      <w:r>
        <w:rPr>
          <w:sz w:val="24"/>
        </w:rPr>
        <w:t>Hán Việt sau, </w:t>
      </w:r>
      <w:r>
        <w:rPr>
          <w:spacing w:val="-4"/>
          <w:sz w:val="24"/>
        </w:rPr>
        <w:t>yếu </w:t>
      </w:r>
      <w:r>
        <w:rPr>
          <w:spacing w:val="2"/>
          <w:sz w:val="24"/>
        </w:rPr>
        <w:t>tố </w:t>
      </w:r>
      <w:r>
        <w:rPr>
          <w:sz w:val="24"/>
        </w:rPr>
        <w:t>“phong” nào có nghĩa </w:t>
      </w:r>
      <w:r>
        <w:rPr>
          <w:spacing w:val="-3"/>
          <w:sz w:val="24"/>
        </w:rPr>
        <w:t>là</w:t>
      </w:r>
      <w:r>
        <w:rPr>
          <w:spacing w:val="19"/>
          <w:sz w:val="24"/>
        </w:rPr>
        <w:t> </w:t>
      </w:r>
      <w:r>
        <w:rPr>
          <w:sz w:val="24"/>
        </w:rPr>
        <w:t>gió?</w:t>
      </w:r>
    </w:p>
    <w:p>
      <w:pPr>
        <w:tabs>
          <w:tab w:pos="3058" w:val="left" w:leader="none"/>
          <w:tab w:pos="5891" w:val="left" w:leader="none"/>
          <w:tab w:pos="8729" w:val="left" w:leader="none"/>
        </w:tabs>
        <w:spacing w:before="41"/>
        <w:ind w:left="503" w:right="0" w:firstLine="0"/>
        <w:jc w:val="both"/>
        <w:rPr>
          <w:sz w:val="24"/>
        </w:rPr>
      </w:pPr>
      <w:r>
        <w:rPr>
          <w:b/>
          <w:color w:val="0000FF"/>
          <w:sz w:val="24"/>
        </w:rPr>
        <w:t>A.</w:t>
      </w:r>
      <w:r>
        <w:rPr>
          <w:b/>
          <w:color w:val="0000FF"/>
          <w:spacing w:val="1"/>
          <w:sz w:val="24"/>
        </w:rPr>
        <w:t> </w:t>
      </w:r>
      <w:r>
        <w:rPr>
          <w:sz w:val="24"/>
        </w:rPr>
        <w:t>Phong</w:t>
      </w:r>
      <w:r>
        <w:rPr>
          <w:spacing w:val="-1"/>
          <w:sz w:val="24"/>
        </w:rPr>
        <w:t> </w:t>
      </w:r>
      <w:r>
        <w:rPr>
          <w:sz w:val="24"/>
        </w:rPr>
        <w:t>phú</w:t>
        <w:tab/>
      </w:r>
      <w:r>
        <w:rPr>
          <w:b/>
          <w:color w:val="0000FF"/>
          <w:sz w:val="24"/>
        </w:rPr>
        <w:t>B.</w:t>
      </w:r>
      <w:r>
        <w:rPr>
          <w:b/>
          <w:color w:val="0000FF"/>
          <w:spacing w:val="-2"/>
          <w:sz w:val="24"/>
        </w:rPr>
        <w:t> </w:t>
      </w:r>
      <w:r>
        <w:rPr>
          <w:sz w:val="24"/>
        </w:rPr>
        <w:t>Tiên</w:t>
      </w:r>
      <w:r>
        <w:rPr>
          <w:spacing w:val="-5"/>
          <w:sz w:val="24"/>
        </w:rPr>
        <w:t> </w:t>
      </w:r>
      <w:r>
        <w:rPr>
          <w:sz w:val="24"/>
        </w:rPr>
        <w:t>phong</w:t>
        <w:tab/>
      </w:r>
      <w:r>
        <w:rPr>
          <w:b/>
          <w:color w:val="0000FF"/>
          <w:sz w:val="24"/>
        </w:rPr>
        <w:t>C. </w:t>
      </w:r>
      <w:r>
        <w:rPr>
          <w:sz w:val="24"/>
        </w:rPr>
        <w:t>Cuồng</w:t>
      </w:r>
      <w:r>
        <w:rPr>
          <w:spacing w:val="-1"/>
          <w:sz w:val="24"/>
        </w:rPr>
        <w:t> </w:t>
      </w:r>
      <w:r>
        <w:rPr>
          <w:sz w:val="24"/>
        </w:rPr>
        <w:t>phong</w:t>
        <w:tab/>
      </w:r>
      <w:r>
        <w:rPr>
          <w:b/>
          <w:color w:val="0000FF"/>
          <w:sz w:val="24"/>
        </w:rPr>
        <w:t>D. </w:t>
      </w:r>
      <w:r>
        <w:rPr>
          <w:sz w:val="24"/>
        </w:rPr>
        <w:t>Cao</w:t>
      </w:r>
      <w:r>
        <w:rPr>
          <w:spacing w:val="4"/>
          <w:sz w:val="24"/>
        </w:rPr>
        <w:t> </w:t>
      </w:r>
      <w:r>
        <w:rPr>
          <w:sz w:val="24"/>
        </w:rPr>
        <w:t>phong</w:t>
      </w:r>
    </w:p>
    <w:p>
      <w:pPr>
        <w:pStyle w:val="ListParagraph"/>
        <w:numPr>
          <w:ilvl w:val="0"/>
          <w:numId w:val="1"/>
        </w:numPr>
        <w:tabs>
          <w:tab w:pos="586" w:val="left" w:leader="none"/>
        </w:tabs>
        <w:spacing w:line="240" w:lineRule="auto" w:before="103" w:after="0"/>
        <w:ind w:left="585" w:right="0" w:hanging="366"/>
        <w:jc w:val="left"/>
        <w:rPr>
          <w:sz w:val="24"/>
        </w:rPr>
      </w:pPr>
      <w:r>
        <w:rPr>
          <w:sz w:val="24"/>
        </w:rPr>
        <w:t>Trong các câu</w:t>
      </w:r>
      <w:r>
        <w:rPr>
          <w:spacing w:val="4"/>
          <w:sz w:val="24"/>
        </w:rPr>
        <w:t> </w:t>
      </w:r>
      <w:r>
        <w:rPr>
          <w:sz w:val="24"/>
        </w:rPr>
        <w:t>sau:</w:t>
      </w:r>
    </w:p>
    <w:p>
      <w:pPr>
        <w:pStyle w:val="ListParagraph"/>
        <w:numPr>
          <w:ilvl w:val="0"/>
          <w:numId w:val="2"/>
        </w:numPr>
        <w:tabs>
          <w:tab w:pos="422" w:val="left" w:leader="none"/>
        </w:tabs>
        <w:spacing w:line="240" w:lineRule="auto" w:before="41" w:after="0"/>
        <w:ind w:left="421" w:right="0" w:hanging="202"/>
        <w:jc w:val="left"/>
        <w:rPr>
          <w:sz w:val="24"/>
        </w:rPr>
      </w:pPr>
      <w:r>
        <w:rPr>
          <w:sz w:val="24"/>
        </w:rPr>
        <w:t>Tuy bạn Lan phải phụ giúp cha </w:t>
      </w:r>
      <w:r>
        <w:rPr>
          <w:spacing w:val="-3"/>
          <w:sz w:val="24"/>
        </w:rPr>
        <w:t>mẹ </w:t>
      </w:r>
      <w:r>
        <w:rPr>
          <w:sz w:val="24"/>
        </w:rPr>
        <w:t>nhiều việc </w:t>
      </w:r>
      <w:r>
        <w:rPr>
          <w:spacing w:val="-3"/>
          <w:sz w:val="24"/>
        </w:rPr>
        <w:t>và </w:t>
      </w:r>
      <w:r>
        <w:rPr>
          <w:sz w:val="24"/>
        </w:rPr>
        <w:t>bạn ấy không bao </w:t>
      </w:r>
      <w:r>
        <w:rPr>
          <w:spacing w:val="-4"/>
          <w:sz w:val="24"/>
        </w:rPr>
        <w:t>giờ </w:t>
      </w:r>
      <w:r>
        <w:rPr>
          <w:spacing w:val="-3"/>
          <w:sz w:val="24"/>
        </w:rPr>
        <w:t>bỏ bê </w:t>
      </w:r>
      <w:r>
        <w:rPr>
          <w:sz w:val="24"/>
        </w:rPr>
        <w:t>việc</w:t>
      </w:r>
      <w:r>
        <w:rPr>
          <w:spacing w:val="38"/>
          <w:sz w:val="24"/>
        </w:rPr>
        <w:t> </w:t>
      </w:r>
      <w:r>
        <w:rPr>
          <w:sz w:val="24"/>
        </w:rPr>
        <w:t>học.</w:t>
      </w:r>
    </w:p>
    <w:p>
      <w:pPr>
        <w:pStyle w:val="ListParagraph"/>
        <w:numPr>
          <w:ilvl w:val="0"/>
          <w:numId w:val="2"/>
        </w:numPr>
        <w:tabs>
          <w:tab w:pos="504" w:val="left" w:leader="none"/>
        </w:tabs>
        <w:spacing w:line="240" w:lineRule="auto" w:before="41" w:after="0"/>
        <w:ind w:left="503" w:right="0" w:hanging="284"/>
        <w:jc w:val="left"/>
        <w:rPr>
          <w:sz w:val="24"/>
        </w:rPr>
      </w:pPr>
      <w:r>
        <w:rPr>
          <w:sz w:val="24"/>
        </w:rPr>
        <w:t>Tác phẩm “Sống chết mặc bay” của Ngô Tất Tố đã </w:t>
      </w:r>
      <w:r>
        <w:rPr>
          <w:spacing w:val="-3"/>
          <w:sz w:val="24"/>
        </w:rPr>
        <w:t>lên </w:t>
      </w:r>
      <w:r>
        <w:rPr>
          <w:sz w:val="24"/>
        </w:rPr>
        <w:t>án gay gắt tên quan phụ </w:t>
      </w:r>
      <w:r>
        <w:rPr>
          <w:spacing w:val="-4"/>
          <w:sz w:val="24"/>
        </w:rPr>
        <w:t>mẫu </w:t>
      </w:r>
      <w:r>
        <w:rPr>
          <w:sz w:val="24"/>
        </w:rPr>
        <w:t>“lòng lang dạ</w:t>
      </w:r>
      <w:r>
        <w:rPr>
          <w:spacing w:val="-1"/>
          <w:sz w:val="24"/>
        </w:rPr>
        <w:t> </w:t>
      </w:r>
      <w:r>
        <w:rPr>
          <w:sz w:val="24"/>
        </w:rPr>
        <w:t>thú”.</w:t>
      </w:r>
    </w:p>
    <w:p>
      <w:pPr>
        <w:pStyle w:val="ListParagraph"/>
        <w:numPr>
          <w:ilvl w:val="0"/>
          <w:numId w:val="2"/>
        </w:numPr>
        <w:tabs>
          <w:tab w:pos="585" w:val="left" w:leader="none"/>
        </w:tabs>
        <w:spacing w:line="240" w:lineRule="auto" w:before="46" w:after="0"/>
        <w:ind w:left="584" w:right="0" w:hanging="365"/>
        <w:jc w:val="left"/>
        <w:rPr>
          <w:sz w:val="24"/>
        </w:rPr>
      </w:pPr>
      <w:r>
        <w:rPr>
          <w:sz w:val="24"/>
        </w:rPr>
        <w:t>Mẹ tôi đi chợ </w:t>
      </w:r>
      <w:r>
        <w:rPr>
          <w:spacing w:val="-3"/>
          <w:sz w:val="24"/>
        </w:rPr>
        <w:t>về </w:t>
      </w:r>
      <w:r>
        <w:rPr>
          <w:sz w:val="24"/>
        </w:rPr>
        <w:t>muộn nên vội vàng vào bếp nấu nướng </w:t>
      </w:r>
      <w:r>
        <w:rPr>
          <w:spacing w:val="-3"/>
          <w:sz w:val="24"/>
        </w:rPr>
        <w:t>mà </w:t>
      </w:r>
      <w:r>
        <w:rPr>
          <w:sz w:val="24"/>
        </w:rPr>
        <w:t>chẳng kịp nghỉ</w:t>
      </w:r>
      <w:r>
        <w:rPr>
          <w:spacing w:val="17"/>
          <w:sz w:val="24"/>
        </w:rPr>
        <w:t> </w:t>
      </w:r>
      <w:r>
        <w:rPr>
          <w:sz w:val="24"/>
        </w:rPr>
        <w:t>ngơi.</w:t>
      </w:r>
    </w:p>
    <w:p>
      <w:pPr>
        <w:pStyle w:val="ListParagraph"/>
        <w:numPr>
          <w:ilvl w:val="0"/>
          <w:numId w:val="2"/>
        </w:numPr>
        <w:tabs>
          <w:tab w:pos="599" w:val="left" w:leader="none"/>
        </w:tabs>
        <w:spacing w:line="276" w:lineRule="auto" w:before="41" w:after="0"/>
        <w:ind w:left="220" w:right="4347" w:firstLine="0"/>
        <w:jc w:val="left"/>
        <w:rPr>
          <w:sz w:val="24"/>
        </w:rPr>
      </w:pPr>
      <w:r>
        <w:rPr>
          <w:sz w:val="24"/>
        </w:rPr>
        <w:t>Anh ấy ra đi đã để </w:t>
      </w:r>
      <w:r>
        <w:rPr>
          <w:spacing w:val="-3"/>
          <w:sz w:val="24"/>
        </w:rPr>
        <w:t>lại </w:t>
      </w:r>
      <w:r>
        <w:rPr>
          <w:sz w:val="24"/>
        </w:rPr>
        <w:t>cho </w:t>
      </w:r>
      <w:r>
        <w:rPr>
          <w:spacing w:val="-3"/>
          <w:sz w:val="24"/>
        </w:rPr>
        <w:t>chúng </w:t>
      </w:r>
      <w:r>
        <w:rPr>
          <w:spacing w:val="3"/>
          <w:sz w:val="24"/>
        </w:rPr>
        <w:t>tôi </w:t>
      </w:r>
      <w:r>
        <w:rPr>
          <w:sz w:val="24"/>
        </w:rPr>
        <w:t>rất </w:t>
      </w:r>
      <w:r>
        <w:rPr>
          <w:spacing w:val="-3"/>
          <w:sz w:val="24"/>
        </w:rPr>
        <w:t>nhiều </w:t>
      </w:r>
      <w:r>
        <w:rPr>
          <w:sz w:val="24"/>
        </w:rPr>
        <w:t>kỉ niệm đáng nhớ. Những câu nào </w:t>
      </w:r>
      <w:r>
        <w:rPr>
          <w:spacing w:val="-4"/>
          <w:sz w:val="24"/>
        </w:rPr>
        <w:t>mắc</w:t>
      </w:r>
      <w:r>
        <w:rPr>
          <w:spacing w:val="18"/>
          <w:sz w:val="24"/>
        </w:rPr>
        <w:t> </w:t>
      </w:r>
      <w:r>
        <w:rPr>
          <w:sz w:val="24"/>
        </w:rPr>
        <w:t>lỗi?</w:t>
      </w:r>
    </w:p>
    <w:p>
      <w:pPr>
        <w:tabs>
          <w:tab w:pos="3058" w:val="left" w:leader="none"/>
          <w:tab w:pos="5891" w:val="left" w:leader="none"/>
          <w:tab w:pos="8729" w:val="left" w:leader="none"/>
        </w:tabs>
        <w:spacing w:before="56"/>
        <w:ind w:left="503" w:right="0" w:firstLine="0"/>
        <w:jc w:val="both"/>
        <w:rPr>
          <w:sz w:val="24"/>
        </w:rPr>
      </w:pPr>
      <w:r>
        <w:rPr>
          <w:b/>
          <w:color w:val="0000FF"/>
          <w:sz w:val="24"/>
        </w:rPr>
        <w:t>A. </w:t>
      </w:r>
      <w:r>
        <w:rPr>
          <w:sz w:val="24"/>
        </w:rPr>
        <w:t>I</w:t>
      </w:r>
      <w:r>
        <w:rPr>
          <w:spacing w:val="3"/>
          <w:sz w:val="24"/>
        </w:rPr>
        <w:t> </w:t>
      </w:r>
      <w:r>
        <w:rPr>
          <w:spacing w:val="-3"/>
          <w:sz w:val="24"/>
        </w:rPr>
        <w:t>và</w:t>
      </w:r>
      <w:r>
        <w:rPr>
          <w:spacing w:val="1"/>
          <w:sz w:val="24"/>
        </w:rPr>
        <w:t> </w:t>
      </w:r>
      <w:r>
        <w:rPr>
          <w:sz w:val="24"/>
        </w:rPr>
        <w:t>IV</w:t>
        <w:tab/>
      </w:r>
      <w:r>
        <w:rPr>
          <w:b/>
          <w:color w:val="0000FF"/>
          <w:sz w:val="24"/>
        </w:rPr>
        <w:t>B. </w:t>
      </w:r>
      <w:r>
        <w:rPr>
          <w:sz w:val="24"/>
        </w:rPr>
        <w:t>I</w:t>
      </w:r>
      <w:r>
        <w:rPr>
          <w:spacing w:val="1"/>
          <w:sz w:val="24"/>
        </w:rPr>
        <w:t> </w:t>
      </w:r>
      <w:r>
        <w:rPr>
          <w:spacing w:val="-3"/>
          <w:sz w:val="24"/>
        </w:rPr>
        <w:t>và</w:t>
      </w:r>
      <w:r>
        <w:rPr>
          <w:spacing w:val="2"/>
          <w:sz w:val="24"/>
        </w:rPr>
        <w:t> </w:t>
      </w:r>
      <w:r>
        <w:rPr>
          <w:sz w:val="24"/>
        </w:rPr>
        <w:t>II</w:t>
        <w:tab/>
      </w:r>
      <w:r>
        <w:rPr>
          <w:b/>
          <w:color w:val="0000FF"/>
          <w:sz w:val="24"/>
        </w:rPr>
        <w:t>C. </w:t>
      </w:r>
      <w:r>
        <w:rPr>
          <w:sz w:val="24"/>
        </w:rPr>
        <w:t>I</w:t>
      </w:r>
      <w:r>
        <w:rPr>
          <w:spacing w:val="4"/>
          <w:sz w:val="24"/>
        </w:rPr>
        <w:t> </w:t>
      </w:r>
      <w:r>
        <w:rPr>
          <w:spacing w:val="-3"/>
          <w:sz w:val="24"/>
        </w:rPr>
        <w:t>và</w:t>
      </w:r>
      <w:r>
        <w:rPr>
          <w:spacing w:val="1"/>
          <w:sz w:val="24"/>
        </w:rPr>
        <w:t> </w:t>
      </w:r>
      <w:r>
        <w:rPr>
          <w:sz w:val="24"/>
        </w:rPr>
        <w:t>III</w:t>
        <w:tab/>
      </w:r>
      <w:r>
        <w:rPr>
          <w:b/>
          <w:color w:val="0000FF"/>
          <w:sz w:val="24"/>
        </w:rPr>
        <w:t>D. </w:t>
      </w:r>
      <w:r>
        <w:rPr>
          <w:sz w:val="24"/>
        </w:rPr>
        <w:t>II </w:t>
      </w:r>
      <w:r>
        <w:rPr>
          <w:spacing w:val="-3"/>
          <w:sz w:val="24"/>
        </w:rPr>
        <w:t>và</w:t>
      </w:r>
      <w:r>
        <w:rPr>
          <w:spacing w:val="8"/>
          <w:sz w:val="24"/>
        </w:rPr>
        <w:t> </w:t>
      </w:r>
      <w:r>
        <w:rPr>
          <w:sz w:val="24"/>
        </w:rPr>
        <w:t>III</w:t>
      </w:r>
    </w:p>
    <w:p>
      <w:pPr>
        <w:pStyle w:val="Heading2"/>
        <w:spacing w:before="109"/>
        <w:jc w:val="both"/>
      </w:pPr>
      <w:r>
        <w:rPr/>
        <w:t>Dựa vào các thông tin được cung cấp dưới đây để trả lời các câu từ 16 đến 20</w:t>
      </w:r>
    </w:p>
    <w:p>
      <w:pPr>
        <w:spacing w:line="276" w:lineRule="auto" w:before="36"/>
        <w:ind w:left="220" w:right="382" w:firstLine="0"/>
        <w:jc w:val="both"/>
        <w:rPr>
          <w:i/>
          <w:sz w:val="24"/>
        </w:rPr>
      </w:pPr>
      <w:r>
        <w:rPr>
          <w:i/>
          <w:sz w:val="24"/>
        </w:rPr>
        <w:t>“Chớ tự kiêu, tự đại. Tự kiêu, tự đại là khờ dại. Vì mình hay, còn nhiều người hay hơn mình. Mình giỏi, còn </w:t>
      </w:r>
      <w:r>
        <w:rPr>
          <w:i/>
          <w:sz w:val="24"/>
        </w:rPr>
        <w:t>nhiều người giỏi hơn mình. Tự kiêu, tự đại tức là thoái bộ. Sông to, biển rộng, thì bao nhiêu nước cũng chứa được, vì độ lượng nó rộng và sâu. Cái chén nhỏ, cái đĩa cạn, thì một chút nước cũng đầy tràn, vì </w:t>
      </w:r>
      <w:r>
        <w:rPr>
          <w:i/>
          <w:spacing w:val="-3"/>
          <w:sz w:val="24"/>
        </w:rPr>
        <w:t>độ </w:t>
      </w:r>
      <w:r>
        <w:rPr>
          <w:i/>
          <w:sz w:val="24"/>
        </w:rPr>
        <w:t>lượng nó hẹp nhỏ. Người mà tự kiêu, tự mãn, cũng như cái chén, cái đĩa</w:t>
      </w:r>
      <w:r>
        <w:rPr>
          <w:i/>
          <w:spacing w:val="3"/>
          <w:sz w:val="24"/>
        </w:rPr>
        <w:t> </w:t>
      </w:r>
      <w:r>
        <w:rPr>
          <w:i/>
          <w:sz w:val="24"/>
        </w:rPr>
        <w:t>cạn…”</w:t>
      </w:r>
    </w:p>
    <w:p>
      <w:pPr>
        <w:pStyle w:val="BodyText"/>
        <w:spacing w:before="2"/>
        <w:ind w:left="4955"/>
        <w:jc w:val="both"/>
      </w:pPr>
      <w:r>
        <w:rPr/>
        <w:t>(Trích "Cần kiệm liêm chính", Hồ Chí Minh, tháng 6-1949)</w:t>
      </w:r>
    </w:p>
    <w:p>
      <w:pPr>
        <w:pStyle w:val="ListParagraph"/>
        <w:numPr>
          <w:ilvl w:val="0"/>
          <w:numId w:val="1"/>
        </w:numPr>
        <w:tabs>
          <w:tab w:pos="586" w:val="left" w:leader="none"/>
        </w:tabs>
        <w:spacing w:line="240" w:lineRule="auto" w:before="42" w:after="0"/>
        <w:ind w:left="585" w:right="0" w:hanging="366"/>
        <w:jc w:val="both"/>
        <w:rPr>
          <w:sz w:val="24"/>
        </w:rPr>
      </w:pPr>
      <w:r>
        <w:rPr>
          <w:sz w:val="24"/>
        </w:rPr>
        <w:t>Đoạn văn trên được viết theo phong các ngôn ngữ</w:t>
      </w:r>
      <w:r>
        <w:rPr>
          <w:spacing w:val="3"/>
          <w:sz w:val="24"/>
        </w:rPr>
        <w:t> </w:t>
      </w:r>
      <w:r>
        <w:rPr>
          <w:sz w:val="24"/>
        </w:rPr>
        <w:t>nào?</w:t>
      </w:r>
    </w:p>
    <w:p>
      <w:pPr>
        <w:pStyle w:val="BodyText"/>
        <w:tabs>
          <w:tab w:pos="5891" w:val="left" w:leader="none"/>
        </w:tabs>
        <w:spacing w:before="40"/>
        <w:ind w:left="503"/>
        <w:jc w:val="both"/>
      </w:pPr>
      <w:r>
        <w:rPr>
          <w:b/>
          <w:color w:val="0000FF"/>
        </w:rPr>
        <w:t>A. </w:t>
      </w:r>
      <w:r>
        <w:rPr/>
        <w:t>Phong cách</w:t>
      </w:r>
      <w:r>
        <w:rPr>
          <w:spacing w:val="-5"/>
        </w:rPr>
        <w:t> </w:t>
      </w:r>
      <w:r>
        <w:rPr/>
        <w:t>sinh hoạt</w:t>
        <w:tab/>
      </w:r>
      <w:r>
        <w:rPr>
          <w:b/>
          <w:color w:val="0000FF"/>
        </w:rPr>
        <w:t>B. </w:t>
      </w:r>
      <w:r>
        <w:rPr/>
        <w:t>Phong cách nghệ</w:t>
      </w:r>
      <w:r>
        <w:rPr>
          <w:spacing w:val="5"/>
        </w:rPr>
        <w:t> </w:t>
      </w:r>
      <w:r>
        <w:rPr/>
        <w:t>thuật</w:t>
      </w:r>
    </w:p>
    <w:p>
      <w:pPr>
        <w:pStyle w:val="BodyText"/>
        <w:tabs>
          <w:tab w:pos="5891" w:val="left" w:leader="none"/>
        </w:tabs>
        <w:spacing w:before="41"/>
        <w:ind w:left="503"/>
        <w:jc w:val="both"/>
      </w:pPr>
      <w:r>
        <w:rPr>
          <w:b/>
          <w:color w:val="0000FF"/>
        </w:rPr>
        <w:t>C. </w:t>
      </w:r>
      <w:r>
        <w:rPr/>
        <w:t>Phong cách</w:t>
      </w:r>
      <w:r>
        <w:rPr>
          <w:spacing w:val="-3"/>
        </w:rPr>
        <w:t> </w:t>
      </w:r>
      <w:r>
        <w:rPr/>
        <w:t>chính luận</w:t>
        <w:tab/>
      </w:r>
      <w:r>
        <w:rPr>
          <w:b/>
          <w:color w:val="0000FF"/>
        </w:rPr>
        <w:t>D. </w:t>
      </w:r>
      <w:r>
        <w:rPr/>
        <w:t>Phong cách khoa</w:t>
      </w:r>
      <w:r>
        <w:rPr>
          <w:spacing w:val="3"/>
        </w:rPr>
        <w:t> </w:t>
      </w:r>
      <w:r>
        <w:rPr/>
        <w:t>học</w:t>
      </w:r>
    </w:p>
    <w:p>
      <w:pPr>
        <w:spacing w:after="0"/>
        <w:jc w:val="both"/>
        <w:sectPr>
          <w:pgSz w:w="11910" w:h="16840"/>
          <w:pgMar w:header="0" w:footer="589" w:top="620" w:bottom="780" w:left="500" w:right="340"/>
        </w:sectPr>
      </w:pPr>
    </w:p>
    <w:p>
      <w:pPr>
        <w:pStyle w:val="ListParagraph"/>
        <w:numPr>
          <w:ilvl w:val="0"/>
          <w:numId w:val="1"/>
        </w:numPr>
        <w:tabs>
          <w:tab w:pos="586" w:val="left" w:leader="none"/>
        </w:tabs>
        <w:spacing w:line="240" w:lineRule="auto" w:before="74" w:after="0"/>
        <w:ind w:left="585" w:right="0" w:hanging="366"/>
        <w:jc w:val="left"/>
        <w:rPr>
          <w:sz w:val="24"/>
        </w:rPr>
      </w:pPr>
      <w:r>
        <w:rPr/>
        <w:drawing>
          <wp:anchor distT="0" distB="0" distL="0" distR="0" allowOverlap="1" layoutInCell="1" locked="0" behindDoc="0" simplePos="0" relativeHeight="251665408">
            <wp:simplePos x="0" y="0"/>
            <wp:positionH relativeFrom="page">
              <wp:posOffset>951846</wp:posOffset>
            </wp:positionH>
            <wp:positionV relativeFrom="page">
              <wp:posOffset>10240540</wp:posOffset>
            </wp:positionV>
            <wp:extent cx="90817" cy="131248"/>
            <wp:effectExtent l="0" t="0" r="0" b="0"/>
            <wp:wrapNone/>
            <wp:docPr id="9" name="image5.png"/>
            <wp:cNvGraphicFramePr>
              <a:graphicFrameLocks noChangeAspect="1"/>
            </wp:cNvGraphicFramePr>
            <a:graphic>
              <a:graphicData uri="http://schemas.openxmlformats.org/drawingml/2006/picture">
                <pic:pic>
                  <pic:nvPicPr>
                    <pic:cNvPr id="10" name="image5.png"/>
                    <pic:cNvPicPr/>
                  </pic:nvPicPr>
                  <pic:blipFill>
                    <a:blip r:embed="rId10" cstate="print"/>
                    <a:stretch>
                      <a:fillRect/>
                    </a:stretch>
                  </pic:blipFill>
                  <pic:spPr>
                    <a:xfrm>
                      <a:off x="0" y="0"/>
                      <a:ext cx="90817" cy="131248"/>
                    </a:xfrm>
                    <a:prstGeom prst="rect">
                      <a:avLst/>
                    </a:prstGeom>
                  </pic:spPr>
                </pic:pic>
              </a:graphicData>
            </a:graphic>
          </wp:anchor>
        </w:drawing>
      </w:r>
      <w:r>
        <w:rPr>
          <w:sz w:val="24"/>
        </w:rPr>
        <w:t>Trong đoạn văn trên, tác giả sử dụng những thao tác </w:t>
      </w:r>
      <w:r>
        <w:rPr>
          <w:spacing w:val="-4"/>
          <w:sz w:val="24"/>
        </w:rPr>
        <w:t>lập </w:t>
      </w:r>
      <w:r>
        <w:rPr>
          <w:sz w:val="24"/>
        </w:rPr>
        <w:t>luận</w:t>
      </w:r>
      <w:r>
        <w:rPr>
          <w:spacing w:val="3"/>
          <w:sz w:val="24"/>
        </w:rPr>
        <w:t> </w:t>
      </w:r>
      <w:r>
        <w:rPr>
          <w:sz w:val="24"/>
        </w:rPr>
        <w:t>nào?</w:t>
      </w:r>
    </w:p>
    <w:p>
      <w:pPr>
        <w:pStyle w:val="BodyText"/>
        <w:tabs>
          <w:tab w:pos="5891" w:val="left" w:leader="none"/>
        </w:tabs>
        <w:spacing w:before="40"/>
        <w:ind w:left="503"/>
      </w:pPr>
      <w:r>
        <w:rPr>
          <w:b/>
          <w:color w:val="0000FF"/>
        </w:rPr>
        <w:t>A. </w:t>
      </w:r>
      <w:r>
        <w:rPr/>
        <w:t>Giải thích, bác bỏ, phân tích,</w:t>
      </w:r>
      <w:r>
        <w:rPr>
          <w:spacing w:val="-13"/>
        </w:rPr>
        <w:t> </w:t>
      </w:r>
      <w:r>
        <w:rPr/>
        <w:t>so</w:t>
      </w:r>
      <w:r>
        <w:rPr>
          <w:spacing w:val="3"/>
        </w:rPr>
        <w:t> </w:t>
      </w:r>
      <w:r>
        <w:rPr/>
        <w:t>sánh</w:t>
        <w:tab/>
      </w:r>
      <w:r>
        <w:rPr>
          <w:b/>
          <w:color w:val="0000FF"/>
        </w:rPr>
        <w:t>B. </w:t>
      </w:r>
      <w:r>
        <w:rPr/>
        <w:t>Chứng minh, bình luận, bác bỏ, giải</w:t>
      </w:r>
      <w:r>
        <w:rPr>
          <w:spacing w:val="6"/>
        </w:rPr>
        <w:t> </w:t>
      </w:r>
      <w:r>
        <w:rPr/>
        <w:t>thích</w:t>
      </w:r>
    </w:p>
    <w:p>
      <w:pPr>
        <w:pStyle w:val="BodyText"/>
        <w:tabs>
          <w:tab w:pos="5891" w:val="left" w:leader="none"/>
        </w:tabs>
        <w:spacing w:before="41"/>
        <w:ind w:left="503"/>
      </w:pPr>
      <w:r>
        <w:rPr>
          <w:b/>
          <w:color w:val="0000FF"/>
        </w:rPr>
        <w:t>C. </w:t>
      </w:r>
      <w:r>
        <w:rPr/>
        <w:t>Phân tích, chứng minh, so sánh,</w:t>
      </w:r>
      <w:r>
        <w:rPr>
          <w:spacing w:val="-7"/>
        </w:rPr>
        <w:t> </w:t>
      </w:r>
      <w:r>
        <w:rPr/>
        <w:t>bình</w:t>
      </w:r>
      <w:r>
        <w:rPr>
          <w:spacing w:val="-2"/>
        </w:rPr>
        <w:t> </w:t>
      </w:r>
      <w:r>
        <w:rPr/>
        <w:t>luận</w:t>
        <w:tab/>
      </w:r>
      <w:r>
        <w:rPr>
          <w:b/>
          <w:color w:val="0000FF"/>
        </w:rPr>
        <w:t>D. </w:t>
      </w:r>
      <w:r>
        <w:rPr/>
        <w:t>Bình luận, giải thích, chứng </w:t>
      </w:r>
      <w:r>
        <w:rPr>
          <w:spacing w:val="-3"/>
        </w:rPr>
        <w:t>minh, </w:t>
      </w:r>
      <w:r>
        <w:rPr/>
        <w:t>phân</w:t>
      </w:r>
      <w:r>
        <w:rPr>
          <w:spacing w:val="8"/>
        </w:rPr>
        <w:t> </w:t>
      </w:r>
      <w:r>
        <w:rPr/>
        <w:t>tích</w:t>
      </w:r>
    </w:p>
    <w:p>
      <w:pPr>
        <w:pStyle w:val="ListParagraph"/>
        <w:numPr>
          <w:ilvl w:val="0"/>
          <w:numId w:val="1"/>
        </w:numPr>
        <w:tabs>
          <w:tab w:pos="586" w:val="left" w:leader="none"/>
        </w:tabs>
        <w:spacing w:line="240" w:lineRule="auto" w:before="41" w:after="0"/>
        <w:ind w:left="585" w:right="0" w:hanging="366"/>
        <w:jc w:val="left"/>
        <w:rPr>
          <w:sz w:val="24"/>
        </w:rPr>
      </w:pPr>
      <w:r>
        <w:rPr>
          <w:sz w:val="24"/>
        </w:rPr>
        <w:t>Chỉ ra một biện pháp nghệ thuật nổi bật được sử dụng trong đoạn trích trên </w:t>
      </w:r>
      <w:r>
        <w:rPr>
          <w:spacing w:val="-3"/>
          <w:sz w:val="24"/>
        </w:rPr>
        <w:t>và </w:t>
      </w:r>
      <w:r>
        <w:rPr>
          <w:sz w:val="24"/>
        </w:rPr>
        <w:t>nêu tác dụng.</w:t>
      </w:r>
    </w:p>
    <w:p>
      <w:pPr>
        <w:pStyle w:val="ListParagraph"/>
        <w:numPr>
          <w:ilvl w:val="1"/>
          <w:numId w:val="1"/>
        </w:numPr>
        <w:tabs>
          <w:tab w:pos="802" w:val="left" w:leader="none"/>
        </w:tabs>
        <w:spacing w:line="240" w:lineRule="auto" w:before="41" w:after="0"/>
        <w:ind w:left="801" w:right="0" w:hanging="299"/>
        <w:jc w:val="left"/>
        <w:rPr>
          <w:sz w:val="24"/>
        </w:rPr>
      </w:pPr>
      <w:r>
        <w:rPr>
          <w:sz w:val="24"/>
        </w:rPr>
        <w:t>Nhân hóa – </w:t>
      </w:r>
      <w:r>
        <w:rPr>
          <w:spacing w:val="-3"/>
          <w:sz w:val="24"/>
        </w:rPr>
        <w:t>làm </w:t>
      </w:r>
      <w:r>
        <w:rPr>
          <w:sz w:val="24"/>
        </w:rPr>
        <w:t>hình tượng trở nên sinh</w:t>
      </w:r>
      <w:r>
        <w:rPr>
          <w:spacing w:val="8"/>
          <w:sz w:val="24"/>
        </w:rPr>
        <w:t> </w:t>
      </w:r>
      <w:r>
        <w:rPr>
          <w:sz w:val="24"/>
        </w:rPr>
        <w:t>động</w:t>
      </w:r>
    </w:p>
    <w:p>
      <w:pPr>
        <w:pStyle w:val="ListParagraph"/>
        <w:numPr>
          <w:ilvl w:val="1"/>
          <w:numId w:val="1"/>
        </w:numPr>
        <w:tabs>
          <w:tab w:pos="787" w:val="left" w:leader="none"/>
        </w:tabs>
        <w:spacing w:line="240" w:lineRule="auto" w:before="46" w:after="0"/>
        <w:ind w:left="786" w:right="0" w:hanging="284"/>
        <w:jc w:val="left"/>
        <w:rPr>
          <w:sz w:val="24"/>
        </w:rPr>
      </w:pPr>
      <w:r>
        <w:rPr>
          <w:sz w:val="24"/>
        </w:rPr>
        <w:t>Câu hỏi </w:t>
      </w:r>
      <w:r>
        <w:rPr>
          <w:spacing w:val="2"/>
          <w:sz w:val="24"/>
        </w:rPr>
        <w:t>tu từ </w:t>
      </w:r>
      <w:r>
        <w:rPr>
          <w:sz w:val="24"/>
        </w:rPr>
        <w:t>- bộc </w:t>
      </w:r>
      <w:r>
        <w:rPr>
          <w:spacing w:val="-5"/>
          <w:sz w:val="24"/>
        </w:rPr>
        <w:t>lộ </w:t>
      </w:r>
      <w:r>
        <w:rPr>
          <w:sz w:val="24"/>
        </w:rPr>
        <w:t>cảm xúc của tác</w:t>
      </w:r>
      <w:r>
        <w:rPr>
          <w:spacing w:val="-2"/>
          <w:sz w:val="24"/>
        </w:rPr>
        <w:t> </w:t>
      </w:r>
      <w:r>
        <w:rPr>
          <w:spacing w:val="-4"/>
          <w:sz w:val="24"/>
        </w:rPr>
        <w:t>giả</w:t>
      </w:r>
    </w:p>
    <w:p>
      <w:pPr>
        <w:pStyle w:val="ListParagraph"/>
        <w:numPr>
          <w:ilvl w:val="1"/>
          <w:numId w:val="1"/>
        </w:numPr>
        <w:tabs>
          <w:tab w:pos="802" w:val="left" w:leader="none"/>
        </w:tabs>
        <w:spacing w:line="240" w:lineRule="auto" w:before="41" w:after="0"/>
        <w:ind w:left="801" w:right="0" w:hanging="299"/>
        <w:jc w:val="left"/>
        <w:rPr>
          <w:sz w:val="24"/>
        </w:rPr>
      </w:pPr>
      <w:r>
        <w:rPr>
          <w:spacing w:val="-3"/>
          <w:sz w:val="24"/>
        </w:rPr>
        <w:t>Điệp </w:t>
      </w:r>
      <w:r>
        <w:rPr>
          <w:spacing w:val="2"/>
          <w:sz w:val="24"/>
        </w:rPr>
        <w:t>từ </w:t>
      </w:r>
      <w:r>
        <w:rPr>
          <w:sz w:val="24"/>
        </w:rPr>
        <w:t>- nhấn mạnh thái độ của tác </w:t>
      </w:r>
      <w:r>
        <w:rPr>
          <w:spacing w:val="-4"/>
          <w:sz w:val="24"/>
        </w:rPr>
        <w:t>giả </w:t>
      </w:r>
      <w:r>
        <w:rPr>
          <w:sz w:val="24"/>
        </w:rPr>
        <w:t>trong đoạn</w:t>
      </w:r>
      <w:r>
        <w:rPr>
          <w:spacing w:val="3"/>
          <w:sz w:val="24"/>
        </w:rPr>
        <w:t> </w:t>
      </w:r>
      <w:r>
        <w:rPr>
          <w:sz w:val="24"/>
        </w:rPr>
        <w:t>trích</w:t>
      </w:r>
    </w:p>
    <w:p>
      <w:pPr>
        <w:pStyle w:val="ListParagraph"/>
        <w:numPr>
          <w:ilvl w:val="1"/>
          <w:numId w:val="1"/>
        </w:numPr>
        <w:tabs>
          <w:tab w:pos="802" w:val="left" w:leader="none"/>
        </w:tabs>
        <w:spacing w:line="240" w:lineRule="auto" w:before="41" w:after="0"/>
        <w:ind w:left="801" w:right="0" w:hanging="299"/>
        <w:jc w:val="left"/>
        <w:rPr>
          <w:sz w:val="24"/>
        </w:rPr>
      </w:pPr>
      <w:r>
        <w:rPr>
          <w:sz w:val="24"/>
        </w:rPr>
        <w:t>Nói quá – </w:t>
      </w:r>
      <w:r>
        <w:rPr>
          <w:spacing w:val="-3"/>
          <w:sz w:val="24"/>
        </w:rPr>
        <w:t>làm </w:t>
      </w:r>
      <w:r>
        <w:rPr>
          <w:sz w:val="24"/>
        </w:rPr>
        <w:t>hình tượng trở nên sinh động</w:t>
      </w:r>
      <w:r>
        <w:rPr>
          <w:spacing w:val="4"/>
          <w:sz w:val="24"/>
        </w:rPr>
        <w:t> </w:t>
      </w:r>
      <w:r>
        <w:rPr>
          <w:sz w:val="24"/>
        </w:rPr>
        <w:t>hơn</w:t>
      </w:r>
    </w:p>
    <w:p>
      <w:pPr>
        <w:pStyle w:val="ListParagraph"/>
        <w:numPr>
          <w:ilvl w:val="0"/>
          <w:numId w:val="1"/>
        </w:numPr>
        <w:tabs>
          <w:tab w:pos="586" w:val="left" w:leader="none"/>
        </w:tabs>
        <w:spacing w:line="240" w:lineRule="auto" w:before="41" w:after="0"/>
        <w:ind w:left="585" w:right="0" w:hanging="366"/>
        <w:jc w:val="left"/>
        <w:rPr>
          <w:i/>
          <w:sz w:val="24"/>
        </w:rPr>
      </w:pPr>
      <w:r>
        <w:rPr/>
        <w:drawing>
          <wp:anchor distT="0" distB="0" distL="0" distR="0" allowOverlap="1" layoutInCell="1" locked="0" behindDoc="1" simplePos="0" relativeHeight="246841344">
            <wp:simplePos x="0" y="0"/>
            <wp:positionH relativeFrom="page">
              <wp:posOffset>1048510</wp:posOffset>
            </wp:positionH>
            <wp:positionV relativeFrom="paragraph">
              <wp:posOffset>130733</wp:posOffset>
            </wp:positionV>
            <wp:extent cx="5117633" cy="5446261"/>
            <wp:effectExtent l="0" t="0" r="0" b="0"/>
            <wp:wrapNone/>
            <wp:docPr id="11" name="image3.png"/>
            <wp:cNvGraphicFramePr>
              <a:graphicFrameLocks noChangeAspect="1"/>
            </wp:cNvGraphicFramePr>
            <a:graphic>
              <a:graphicData uri="http://schemas.openxmlformats.org/drawingml/2006/picture">
                <pic:pic>
                  <pic:nvPicPr>
                    <pic:cNvPr id="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Giải thích ý kiến </w:t>
      </w:r>
      <w:r>
        <w:rPr>
          <w:i/>
          <w:sz w:val="24"/>
        </w:rPr>
        <w:t>“Tự kiêu, tự đại tức là thoái</w:t>
      </w:r>
      <w:r>
        <w:rPr>
          <w:i/>
          <w:spacing w:val="-14"/>
          <w:sz w:val="24"/>
        </w:rPr>
        <w:t> </w:t>
      </w:r>
      <w:r>
        <w:rPr>
          <w:i/>
          <w:sz w:val="24"/>
        </w:rPr>
        <w:t>bộ”.</w:t>
      </w:r>
    </w:p>
    <w:p>
      <w:pPr>
        <w:pStyle w:val="ListParagraph"/>
        <w:numPr>
          <w:ilvl w:val="1"/>
          <w:numId w:val="1"/>
        </w:numPr>
        <w:tabs>
          <w:tab w:pos="802" w:val="left" w:leader="none"/>
        </w:tabs>
        <w:spacing w:line="240" w:lineRule="auto" w:before="40" w:after="0"/>
        <w:ind w:left="801" w:right="0" w:hanging="299"/>
        <w:jc w:val="left"/>
        <w:rPr>
          <w:sz w:val="24"/>
        </w:rPr>
      </w:pPr>
      <w:r>
        <w:rPr>
          <w:sz w:val="24"/>
        </w:rPr>
        <w:t>Tự </w:t>
      </w:r>
      <w:r>
        <w:rPr>
          <w:spacing w:val="-3"/>
          <w:sz w:val="24"/>
        </w:rPr>
        <w:t>kiêu, </w:t>
      </w:r>
      <w:r>
        <w:rPr>
          <w:spacing w:val="2"/>
          <w:sz w:val="24"/>
        </w:rPr>
        <w:t>tự </w:t>
      </w:r>
      <w:r>
        <w:rPr>
          <w:sz w:val="24"/>
        </w:rPr>
        <w:t>đại </w:t>
      </w:r>
      <w:r>
        <w:rPr>
          <w:spacing w:val="-5"/>
          <w:sz w:val="24"/>
        </w:rPr>
        <w:t>là </w:t>
      </w:r>
      <w:r>
        <w:rPr>
          <w:sz w:val="24"/>
        </w:rPr>
        <w:t>làm suy thoái giống</w:t>
      </w:r>
      <w:r>
        <w:rPr>
          <w:spacing w:val="-5"/>
          <w:sz w:val="24"/>
        </w:rPr>
        <w:t> </w:t>
      </w:r>
      <w:r>
        <w:rPr>
          <w:sz w:val="24"/>
        </w:rPr>
        <w:t>nòi.</w:t>
      </w:r>
    </w:p>
    <w:p>
      <w:pPr>
        <w:pStyle w:val="ListParagraph"/>
        <w:numPr>
          <w:ilvl w:val="1"/>
          <w:numId w:val="1"/>
        </w:numPr>
        <w:tabs>
          <w:tab w:pos="787" w:val="left" w:leader="none"/>
        </w:tabs>
        <w:spacing w:line="240" w:lineRule="auto" w:before="41" w:after="0"/>
        <w:ind w:left="786" w:right="0" w:hanging="284"/>
        <w:jc w:val="left"/>
        <w:rPr>
          <w:sz w:val="24"/>
        </w:rPr>
      </w:pPr>
      <w:r>
        <w:rPr>
          <w:sz w:val="24"/>
        </w:rPr>
        <w:t>Tự kiêu, </w:t>
      </w:r>
      <w:r>
        <w:rPr>
          <w:spacing w:val="2"/>
          <w:sz w:val="24"/>
        </w:rPr>
        <w:t>tự </w:t>
      </w:r>
      <w:r>
        <w:rPr>
          <w:sz w:val="24"/>
        </w:rPr>
        <w:t>đại </w:t>
      </w:r>
      <w:r>
        <w:rPr>
          <w:spacing w:val="-3"/>
          <w:sz w:val="24"/>
        </w:rPr>
        <w:t>là làm </w:t>
      </w:r>
      <w:r>
        <w:rPr>
          <w:sz w:val="24"/>
        </w:rPr>
        <w:t>suy thoái bản</w:t>
      </w:r>
      <w:r>
        <w:rPr>
          <w:spacing w:val="-13"/>
          <w:sz w:val="24"/>
        </w:rPr>
        <w:t> </w:t>
      </w:r>
      <w:r>
        <w:rPr>
          <w:sz w:val="24"/>
        </w:rPr>
        <w:t>thân.</w:t>
      </w:r>
    </w:p>
    <w:p>
      <w:pPr>
        <w:pStyle w:val="ListParagraph"/>
        <w:numPr>
          <w:ilvl w:val="1"/>
          <w:numId w:val="1"/>
        </w:numPr>
        <w:tabs>
          <w:tab w:pos="802" w:val="left" w:leader="none"/>
        </w:tabs>
        <w:spacing w:line="240" w:lineRule="auto" w:before="41" w:after="0"/>
        <w:ind w:left="801" w:right="0" w:hanging="299"/>
        <w:jc w:val="left"/>
        <w:rPr>
          <w:sz w:val="24"/>
        </w:rPr>
      </w:pPr>
      <w:r>
        <w:rPr>
          <w:sz w:val="24"/>
        </w:rPr>
        <w:t>Tự </w:t>
      </w:r>
      <w:r>
        <w:rPr>
          <w:spacing w:val="-3"/>
          <w:sz w:val="24"/>
        </w:rPr>
        <w:t>kiêu, </w:t>
      </w:r>
      <w:r>
        <w:rPr>
          <w:spacing w:val="2"/>
          <w:sz w:val="24"/>
        </w:rPr>
        <w:t>tự </w:t>
      </w:r>
      <w:r>
        <w:rPr>
          <w:sz w:val="24"/>
        </w:rPr>
        <w:t>đại </w:t>
      </w:r>
      <w:r>
        <w:rPr>
          <w:spacing w:val="-3"/>
          <w:sz w:val="24"/>
        </w:rPr>
        <w:t>làm </w:t>
      </w:r>
      <w:r>
        <w:rPr>
          <w:sz w:val="24"/>
        </w:rPr>
        <w:t>ảnh hưởng đến tương </w:t>
      </w:r>
      <w:r>
        <w:rPr>
          <w:spacing w:val="-3"/>
          <w:sz w:val="24"/>
        </w:rPr>
        <w:t>lai </w:t>
      </w:r>
      <w:r>
        <w:rPr>
          <w:sz w:val="24"/>
        </w:rPr>
        <w:t>đất</w:t>
      </w:r>
      <w:r>
        <w:rPr>
          <w:spacing w:val="7"/>
          <w:sz w:val="24"/>
        </w:rPr>
        <w:t> </w:t>
      </w:r>
      <w:r>
        <w:rPr>
          <w:sz w:val="24"/>
        </w:rPr>
        <w:t>nước.</w:t>
      </w:r>
    </w:p>
    <w:p>
      <w:pPr>
        <w:pStyle w:val="ListParagraph"/>
        <w:numPr>
          <w:ilvl w:val="1"/>
          <w:numId w:val="1"/>
        </w:numPr>
        <w:tabs>
          <w:tab w:pos="802" w:val="left" w:leader="none"/>
        </w:tabs>
        <w:spacing w:line="240" w:lineRule="auto" w:before="41" w:after="0"/>
        <w:ind w:left="801" w:right="0" w:hanging="299"/>
        <w:jc w:val="left"/>
        <w:rPr>
          <w:sz w:val="24"/>
        </w:rPr>
      </w:pPr>
      <w:r>
        <w:rPr>
          <w:sz w:val="24"/>
        </w:rPr>
        <w:t>Tự </w:t>
      </w:r>
      <w:r>
        <w:rPr>
          <w:spacing w:val="-3"/>
          <w:sz w:val="24"/>
        </w:rPr>
        <w:t>kiêu, </w:t>
      </w:r>
      <w:r>
        <w:rPr>
          <w:spacing w:val="2"/>
          <w:sz w:val="24"/>
        </w:rPr>
        <w:t>tự </w:t>
      </w:r>
      <w:r>
        <w:rPr>
          <w:sz w:val="24"/>
        </w:rPr>
        <w:t>đại </w:t>
      </w:r>
      <w:r>
        <w:rPr>
          <w:spacing w:val="-3"/>
          <w:sz w:val="24"/>
        </w:rPr>
        <w:t>làm </w:t>
      </w:r>
      <w:r>
        <w:rPr>
          <w:sz w:val="24"/>
        </w:rPr>
        <w:t>ảnh hưởng đến những người xung</w:t>
      </w:r>
      <w:r>
        <w:rPr>
          <w:spacing w:val="-2"/>
          <w:sz w:val="24"/>
        </w:rPr>
        <w:t> </w:t>
      </w:r>
      <w:r>
        <w:rPr>
          <w:sz w:val="24"/>
        </w:rPr>
        <w:t>quanh.</w:t>
      </w:r>
    </w:p>
    <w:p>
      <w:pPr>
        <w:pStyle w:val="ListParagraph"/>
        <w:numPr>
          <w:ilvl w:val="0"/>
          <w:numId w:val="1"/>
        </w:numPr>
        <w:tabs>
          <w:tab w:pos="586" w:val="left" w:leader="none"/>
        </w:tabs>
        <w:spacing w:line="240" w:lineRule="auto" w:before="46" w:after="0"/>
        <w:ind w:left="585" w:right="0" w:hanging="366"/>
        <w:jc w:val="left"/>
        <w:rPr>
          <w:sz w:val="24"/>
        </w:rPr>
      </w:pPr>
      <w:r>
        <w:rPr>
          <w:sz w:val="24"/>
        </w:rPr>
        <w:t>Đoạn trích trên khiến </w:t>
      </w:r>
      <w:r>
        <w:rPr>
          <w:spacing w:val="2"/>
          <w:sz w:val="24"/>
        </w:rPr>
        <w:t>ta </w:t>
      </w:r>
      <w:r>
        <w:rPr>
          <w:sz w:val="24"/>
        </w:rPr>
        <w:t>liên tưởng </w:t>
      </w:r>
      <w:r>
        <w:rPr>
          <w:spacing w:val="2"/>
          <w:sz w:val="24"/>
        </w:rPr>
        <w:t>tới </w:t>
      </w:r>
      <w:r>
        <w:rPr>
          <w:sz w:val="24"/>
        </w:rPr>
        <w:t>văn bản ngụ ngôn nào đã</w:t>
      </w:r>
      <w:r>
        <w:rPr>
          <w:spacing w:val="-11"/>
          <w:sz w:val="24"/>
        </w:rPr>
        <w:t> </w:t>
      </w:r>
      <w:r>
        <w:rPr>
          <w:sz w:val="24"/>
        </w:rPr>
        <w:t>học?</w:t>
      </w:r>
    </w:p>
    <w:p>
      <w:pPr>
        <w:pStyle w:val="BodyText"/>
        <w:tabs>
          <w:tab w:pos="5891" w:val="left" w:leader="none"/>
        </w:tabs>
        <w:spacing w:before="41"/>
        <w:ind w:left="503"/>
      </w:pPr>
      <w:r>
        <w:rPr>
          <w:b/>
          <w:color w:val="0000FF"/>
        </w:rPr>
        <w:t>A. </w:t>
      </w:r>
      <w:r>
        <w:rPr>
          <w:spacing w:val="-3"/>
        </w:rPr>
        <w:t>Đeo nhạc</w:t>
      </w:r>
      <w:r>
        <w:rPr>
          <w:spacing w:val="10"/>
        </w:rPr>
        <w:t> </w:t>
      </w:r>
      <w:r>
        <w:rPr/>
        <w:t>cho</w:t>
      </w:r>
      <w:r>
        <w:rPr>
          <w:spacing w:val="5"/>
        </w:rPr>
        <w:t> </w:t>
      </w:r>
      <w:r>
        <w:rPr/>
        <w:t>mèo</w:t>
        <w:tab/>
      </w:r>
      <w:r>
        <w:rPr>
          <w:b/>
          <w:color w:val="0000FF"/>
        </w:rPr>
        <w:t>B. </w:t>
      </w:r>
      <w:r>
        <w:rPr/>
        <w:t>Thầy bói xem</w:t>
      </w:r>
      <w:r>
        <w:rPr>
          <w:spacing w:val="-4"/>
        </w:rPr>
        <w:t> </w:t>
      </w:r>
      <w:r>
        <w:rPr/>
        <w:t>voi</w:t>
      </w:r>
    </w:p>
    <w:p>
      <w:pPr>
        <w:pStyle w:val="BodyText"/>
        <w:tabs>
          <w:tab w:pos="5891" w:val="left" w:leader="none"/>
        </w:tabs>
        <w:spacing w:before="41"/>
        <w:ind w:left="503"/>
      </w:pPr>
      <w:r>
        <w:rPr>
          <w:b/>
          <w:color w:val="0000FF"/>
        </w:rPr>
        <w:t>C. </w:t>
      </w:r>
      <w:r>
        <w:rPr/>
        <w:t>Chân, </w:t>
      </w:r>
      <w:r>
        <w:rPr>
          <w:spacing w:val="-3"/>
        </w:rPr>
        <w:t>Tay, </w:t>
      </w:r>
      <w:r>
        <w:rPr/>
        <w:t>Tai,</w:t>
      </w:r>
      <w:r>
        <w:rPr>
          <w:spacing w:val="6"/>
        </w:rPr>
        <w:t> </w:t>
      </w:r>
      <w:r>
        <w:rPr/>
        <w:t>Mắt,</w:t>
      </w:r>
      <w:r>
        <w:rPr>
          <w:spacing w:val="-4"/>
        </w:rPr>
        <w:t> </w:t>
      </w:r>
      <w:r>
        <w:rPr/>
        <w:t>Miệng</w:t>
        <w:tab/>
      </w:r>
      <w:r>
        <w:rPr>
          <w:b/>
          <w:color w:val="0000FF"/>
        </w:rPr>
        <w:t>D. </w:t>
      </w:r>
      <w:r>
        <w:rPr/>
        <w:t>Ếch ngồi đáy</w:t>
      </w:r>
      <w:r>
        <w:rPr>
          <w:spacing w:val="-15"/>
        </w:rPr>
        <w:t> </w:t>
      </w:r>
      <w:r>
        <w:rPr/>
        <w:t>giếng</w:t>
      </w:r>
    </w:p>
    <w:p>
      <w:pPr>
        <w:pStyle w:val="Heading2"/>
        <w:spacing w:before="45"/>
      </w:pPr>
      <w:r>
        <w:rPr>
          <w:color w:val="0C0C0C"/>
        </w:rPr>
        <w:t>1.2. TIẾNG ANH</w:t>
      </w:r>
    </w:p>
    <w:p>
      <w:pPr>
        <w:spacing w:before="37"/>
        <w:ind w:left="22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1"/>
        </w:numPr>
        <w:tabs>
          <w:tab w:pos="595" w:val="left" w:leader="none"/>
          <w:tab w:pos="4341" w:val="left" w:leader="none"/>
        </w:tabs>
        <w:spacing w:line="276" w:lineRule="auto" w:before="41" w:after="0"/>
        <w:ind w:left="503" w:right="375" w:hanging="284"/>
        <w:jc w:val="left"/>
        <w:rPr>
          <w:sz w:val="24"/>
        </w:rPr>
      </w:pPr>
      <w:r>
        <w:rPr>
          <w:sz w:val="24"/>
        </w:rPr>
        <w:t>By the end </w:t>
      </w:r>
      <w:r>
        <w:rPr>
          <w:spacing w:val="4"/>
          <w:sz w:val="24"/>
        </w:rPr>
        <w:t>of </w:t>
      </w:r>
      <w:r>
        <w:rPr>
          <w:sz w:val="24"/>
        </w:rPr>
        <w:t>this</w:t>
      </w:r>
      <w:r>
        <w:rPr>
          <w:spacing w:val="29"/>
          <w:sz w:val="24"/>
        </w:rPr>
        <w:t> </w:t>
      </w:r>
      <w:r>
        <w:rPr>
          <w:sz w:val="24"/>
        </w:rPr>
        <w:t>March,</w:t>
      </w:r>
      <w:r>
        <w:rPr>
          <w:spacing w:val="17"/>
          <w:sz w:val="24"/>
        </w:rPr>
        <w:t> </w:t>
      </w:r>
      <w:r>
        <w:rPr>
          <w:sz w:val="24"/>
        </w:rPr>
        <w:t>I</w:t>
      </w:r>
      <w:r>
        <w:rPr>
          <w:sz w:val="24"/>
          <w:u w:val="single"/>
        </w:rPr>
        <w:t> </w:t>
        <w:tab/>
      </w:r>
      <w:r>
        <w:rPr>
          <w:sz w:val="24"/>
        </w:rPr>
        <w:t>English for 5 years. And I will take </w:t>
      </w:r>
      <w:r>
        <w:rPr>
          <w:spacing w:val="-3"/>
          <w:sz w:val="24"/>
        </w:rPr>
        <w:t>some </w:t>
      </w:r>
      <w:r>
        <w:rPr>
          <w:sz w:val="24"/>
        </w:rPr>
        <w:t>higher-level courses in an English</w:t>
      </w:r>
      <w:r>
        <w:rPr>
          <w:spacing w:val="-7"/>
          <w:sz w:val="24"/>
        </w:rPr>
        <w:t> </w:t>
      </w:r>
      <w:r>
        <w:rPr>
          <w:sz w:val="24"/>
        </w:rPr>
        <w:t>centre.</w:t>
      </w:r>
    </w:p>
    <w:p>
      <w:pPr>
        <w:pStyle w:val="BodyText"/>
        <w:tabs>
          <w:tab w:pos="3058" w:val="left" w:leader="none"/>
          <w:tab w:pos="5891" w:val="left" w:leader="none"/>
          <w:tab w:pos="8729" w:val="left" w:leader="none"/>
        </w:tabs>
        <w:spacing w:line="275" w:lineRule="exact"/>
        <w:ind w:left="503"/>
      </w:pPr>
      <w:r>
        <w:rPr>
          <w:b/>
          <w:color w:val="0000FF"/>
        </w:rPr>
        <w:t>A.</w:t>
      </w:r>
      <w:r>
        <w:rPr>
          <w:b/>
          <w:color w:val="0000FF"/>
          <w:spacing w:val="2"/>
        </w:rPr>
        <w:t> </w:t>
      </w:r>
      <w:r>
        <w:rPr>
          <w:spacing w:val="-3"/>
        </w:rPr>
        <w:t>have</w:t>
      </w:r>
      <w:r>
        <w:rPr/>
        <w:t> studied</w:t>
        <w:tab/>
      </w:r>
      <w:r>
        <w:rPr>
          <w:b/>
          <w:color w:val="0000FF"/>
        </w:rPr>
        <w:t>B. </w:t>
      </w:r>
      <w:r>
        <w:rPr/>
        <w:t>have</w:t>
      </w:r>
      <w:r>
        <w:rPr>
          <w:spacing w:val="-3"/>
        </w:rPr>
        <w:t> </w:t>
      </w:r>
      <w:r>
        <w:rPr/>
        <w:t>been</w:t>
      </w:r>
      <w:r>
        <w:rPr>
          <w:spacing w:val="-5"/>
        </w:rPr>
        <w:t> </w:t>
      </w:r>
      <w:r>
        <w:rPr/>
        <w:t>studying</w:t>
        <w:tab/>
      </w:r>
      <w:r>
        <w:rPr>
          <w:b/>
          <w:color w:val="0000FF"/>
        </w:rPr>
        <w:t>C. </w:t>
      </w:r>
      <w:r>
        <w:rPr/>
        <w:t>will have</w:t>
      </w:r>
      <w:r>
        <w:rPr>
          <w:spacing w:val="-4"/>
        </w:rPr>
        <w:t> </w:t>
      </w:r>
      <w:r>
        <w:rPr/>
        <w:t>been</w:t>
      </w:r>
      <w:r>
        <w:rPr>
          <w:spacing w:val="-6"/>
        </w:rPr>
        <w:t> </w:t>
      </w:r>
      <w:r>
        <w:rPr/>
        <w:t>studying</w:t>
        <w:tab/>
      </w:r>
      <w:r>
        <w:rPr>
          <w:b/>
          <w:color w:val="0000FF"/>
        </w:rPr>
        <w:t>D. </w:t>
      </w:r>
      <w:r>
        <w:rPr/>
        <w:t>will</w:t>
      </w:r>
      <w:r>
        <w:rPr>
          <w:spacing w:val="2"/>
        </w:rPr>
        <w:t> </w:t>
      </w:r>
      <w:r>
        <w:rPr/>
        <w:t>study</w:t>
      </w:r>
    </w:p>
    <w:p>
      <w:pPr>
        <w:pStyle w:val="ListParagraph"/>
        <w:numPr>
          <w:ilvl w:val="0"/>
          <w:numId w:val="1"/>
        </w:numPr>
        <w:tabs>
          <w:tab w:pos="586" w:val="left" w:leader="none"/>
          <w:tab w:pos="3115" w:val="left" w:leader="none"/>
        </w:tabs>
        <w:spacing w:line="240" w:lineRule="auto" w:before="45" w:after="0"/>
        <w:ind w:left="585" w:right="0" w:hanging="366"/>
        <w:jc w:val="left"/>
        <w:rPr>
          <w:sz w:val="24"/>
        </w:rPr>
      </w:pPr>
      <w:r>
        <w:rPr>
          <w:sz w:val="24"/>
        </w:rPr>
        <w:t>Keep</w:t>
      </w:r>
      <w:r>
        <w:rPr>
          <w:spacing w:val="-1"/>
          <w:sz w:val="24"/>
        </w:rPr>
        <w:t> </w:t>
      </w:r>
      <w:r>
        <w:rPr>
          <w:sz w:val="24"/>
        </w:rPr>
        <w:t>quiet.</w:t>
      </w:r>
      <w:r>
        <w:rPr>
          <w:spacing w:val="1"/>
          <w:sz w:val="24"/>
        </w:rPr>
        <w:t> </w:t>
      </w:r>
      <w:r>
        <w:rPr>
          <w:sz w:val="24"/>
        </w:rPr>
        <w:t>You</w:t>
      </w:r>
      <w:r>
        <w:rPr>
          <w:sz w:val="24"/>
          <w:u w:val="single"/>
        </w:rPr>
        <w:t> </w:t>
        <w:tab/>
      </w:r>
      <w:r>
        <w:rPr>
          <w:sz w:val="24"/>
        </w:rPr>
        <w:t>talk so loudly </w:t>
      </w:r>
      <w:r>
        <w:rPr>
          <w:spacing w:val="-3"/>
          <w:sz w:val="24"/>
        </w:rPr>
        <w:t>in </w:t>
      </w:r>
      <w:r>
        <w:rPr>
          <w:sz w:val="24"/>
        </w:rPr>
        <w:t>here. Everybody </w:t>
      </w:r>
      <w:r>
        <w:rPr>
          <w:spacing w:val="-5"/>
          <w:sz w:val="24"/>
        </w:rPr>
        <w:t>is</w:t>
      </w:r>
      <w:r>
        <w:rPr>
          <w:spacing w:val="20"/>
          <w:sz w:val="24"/>
        </w:rPr>
        <w:t> </w:t>
      </w:r>
      <w:r>
        <w:rPr>
          <w:sz w:val="24"/>
        </w:rPr>
        <w:t>working.</w:t>
      </w:r>
    </w:p>
    <w:p>
      <w:pPr>
        <w:tabs>
          <w:tab w:pos="3058" w:val="left" w:leader="none"/>
          <w:tab w:pos="5891" w:val="left" w:leader="none"/>
          <w:tab w:pos="8729" w:val="left" w:leader="none"/>
        </w:tabs>
        <w:spacing w:before="42"/>
        <w:ind w:left="503" w:right="0" w:firstLine="0"/>
        <w:jc w:val="left"/>
        <w:rPr>
          <w:sz w:val="24"/>
        </w:rPr>
      </w:pPr>
      <w:r>
        <w:rPr>
          <w:b/>
          <w:color w:val="0000FF"/>
          <w:sz w:val="24"/>
        </w:rPr>
        <w:t>A.</w:t>
      </w:r>
      <w:r>
        <w:rPr>
          <w:b/>
          <w:color w:val="0000FF"/>
          <w:spacing w:val="4"/>
          <w:sz w:val="24"/>
        </w:rPr>
        <w:t> </w:t>
      </w:r>
      <w:r>
        <w:rPr>
          <w:spacing w:val="-3"/>
          <w:sz w:val="24"/>
        </w:rPr>
        <w:t>may</w:t>
        <w:tab/>
      </w:r>
      <w:r>
        <w:rPr>
          <w:b/>
          <w:color w:val="0000FF"/>
          <w:sz w:val="24"/>
        </w:rPr>
        <w:t>B.</w:t>
      </w:r>
      <w:r>
        <w:rPr>
          <w:b/>
          <w:color w:val="0000FF"/>
          <w:spacing w:val="2"/>
          <w:sz w:val="24"/>
        </w:rPr>
        <w:t> </w:t>
      </w:r>
      <w:r>
        <w:rPr>
          <w:spacing w:val="-3"/>
          <w:sz w:val="24"/>
        </w:rPr>
        <w:t>must</w:t>
        <w:tab/>
      </w:r>
      <w:r>
        <w:rPr>
          <w:b/>
          <w:color w:val="0000FF"/>
          <w:sz w:val="24"/>
        </w:rPr>
        <w:t>C.</w:t>
      </w:r>
      <w:r>
        <w:rPr>
          <w:b/>
          <w:color w:val="0000FF"/>
          <w:spacing w:val="5"/>
          <w:sz w:val="24"/>
        </w:rPr>
        <w:t> </w:t>
      </w:r>
      <w:r>
        <w:rPr>
          <w:spacing w:val="-3"/>
          <w:sz w:val="24"/>
        </w:rPr>
        <w:t>might</w:t>
        <w:tab/>
      </w:r>
      <w:r>
        <w:rPr>
          <w:b/>
          <w:color w:val="0000FF"/>
          <w:sz w:val="24"/>
        </w:rPr>
        <w:t>D.</w:t>
      </w:r>
      <w:r>
        <w:rPr>
          <w:b/>
          <w:color w:val="0000FF"/>
          <w:spacing w:val="3"/>
          <w:sz w:val="24"/>
        </w:rPr>
        <w:t> </w:t>
      </w:r>
      <w:r>
        <w:rPr>
          <w:sz w:val="24"/>
        </w:rPr>
        <w:t>mustn't</w:t>
      </w:r>
    </w:p>
    <w:p>
      <w:pPr>
        <w:pStyle w:val="ListParagraph"/>
        <w:numPr>
          <w:ilvl w:val="0"/>
          <w:numId w:val="1"/>
        </w:numPr>
        <w:tabs>
          <w:tab w:pos="586" w:val="left" w:leader="none"/>
          <w:tab w:pos="2151" w:val="left" w:leader="none"/>
          <w:tab w:pos="4443" w:val="left" w:leader="none"/>
        </w:tabs>
        <w:spacing w:line="240" w:lineRule="auto" w:before="40" w:after="0"/>
        <w:ind w:left="585" w:right="0" w:hanging="366"/>
        <w:jc w:val="left"/>
        <w:rPr>
          <w:sz w:val="24"/>
        </w:rPr>
      </w:pPr>
      <w:r>
        <w:rPr>
          <w:spacing w:val="-3"/>
          <w:sz w:val="24"/>
        </w:rPr>
        <w:t>What</w:t>
      </w:r>
      <w:r>
        <w:rPr>
          <w:spacing w:val="11"/>
          <w:sz w:val="24"/>
        </w:rPr>
        <w:t> </w:t>
      </w:r>
      <w:r>
        <w:rPr>
          <w:spacing w:val="-5"/>
          <w:sz w:val="24"/>
        </w:rPr>
        <w:t>is</w:t>
      </w:r>
      <w:r>
        <w:rPr>
          <w:spacing w:val="-5"/>
          <w:sz w:val="24"/>
          <w:u w:val="single"/>
        </w:rPr>
        <w:t> </w:t>
        <w:tab/>
      </w:r>
      <w:r>
        <w:rPr>
          <w:sz w:val="24"/>
        </w:rPr>
        <w:t>longest</w:t>
      </w:r>
      <w:r>
        <w:rPr>
          <w:spacing w:val="3"/>
          <w:sz w:val="24"/>
        </w:rPr>
        <w:t> </w:t>
      </w:r>
      <w:r>
        <w:rPr>
          <w:sz w:val="24"/>
        </w:rPr>
        <w:t>river</w:t>
      </w:r>
      <w:r>
        <w:rPr>
          <w:spacing w:val="3"/>
          <w:sz w:val="24"/>
        </w:rPr>
        <w:t> </w:t>
      </w:r>
      <w:r>
        <w:rPr>
          <w:spacing w:val="-3"/>
          <w:sz w:val="24"/>
        </w:rPr>
        <w:t>in</w:t>
      </w:r>
      <w:r>
        <w:rPr>
          <w:spacing w:val="-3"/>
          <w:sz w:val="24"/>
          <w:u w:val="single"/>
        </w:rPr>
        <w:t> </w:t>
        <w:tab/>
      </w:r>
      <w:r>
        <w:rPr>
          <w:sz w:val="24"/>
        </w:rPr>
        <w:t>world?</w:t>
      </w:r>
    </w:p>
    <w:p>
      <w:pPr>
        <w:tabs>
          <w:tab w:pos="3058" w:val="left" w:leader="none"/>
          <w:tab w:pos="5891" w:val="left" w:leader="none"/>
          <w:tab w:pos="8729" w:val="left" w:leader="none"/>
        </w:tabs>
        <w:spacing w:before="41"/>
        <w:ind w:left="503" w:right="0" w:firstLine="0"/>
        <w:jc w:val="left"/>
        <w:rPr>
          <w:sz w:val="24"/>
        </w:rPr>
      </w:pPr>
      <w:r>
        <w:rPr>
          <w:b/>
          <w:color w:val="0000FF"/>
          <w:sz w:val="24"/>
        </w:rPr>
        <w:t>A. </w:t>
      </w:r>
      <w:r>
        <w:rPr>
          <w:sz w:val="24"/>
        </w:rPr>
        <w:t>the /</w:t>
      </w:r>
      <w:r>
        <w:rPr>
          <w:spacing w:val="2"/>
          <w:sz w:val="24"/>
        </w:rPr>
        <w:t> </w:t>
      </w:r>
      <w:r>
        <w:rPr>
          <w:sz w:val="24"/>
        </w:rPr>
        <w:t>a</w:t>
        <w:tab/>
      </w:r>
      <w:r>
        <w:rPr>
          <w:b/>
          <w:color w:val="0000FF"/>
          <w:sz w:val="24"/>
        </w:rPr>
        <w:t>B. </w:t>
      </w:r>
      <w:r>
        <w:rPr>
          <w:sz w:val="24"/>
        </w:rPr>
        <w:t>a</w:t>
      </w:r>
      <w:r>
        <w:rPr>
          <w:spacing w:val="2"/>
          <w:sz w:val="24"/>
        </w:rPr>
        <w:t> </w:t>
      </w:r>
      <w:r>
        <w:rPr>
          <w:sz w:val="24"/>
        </w:rPr>
        <w:t>/</w:t>
      </w:r>
      <w:r>
        <w:rPr>
          <w:spacing w:val="-6"/>
          <w:sz w:val="24"/>
        </w:rPr>
        <w:t> </w:t>
      </w:r>
      <w:r>
        <w:rPr>
          <w:sz w:val="24"/>
        </w:rPr>
        <w:t>the</w:t>
        <w:tab/>
      </w:r>
      <w:r>
        <w:rPr>
          <w:b/>
          <w:color w:val="0000FF"/>
          <w:sz w:val="24"/>
        </w:rPr>
        <w:t>C.</w:t>
      </w:r>
      <w:r>
        <w:rPr>
          <w:b/>
          <w:color w:val="0000FF"/>
          <w:spacing w:val="3"/>
          <w:sz w:val="24"/>
        </w:rPr>
        <w:t> </w:t>
      </w:r>
      <w:r>
        <w:rPr>
          <w:sz w:val="24"/>
        </w:rPr>
        <w:t>a/</w:t>
      </w:r>
      <w:r>
        <w:rPr>
          <w:spacing w:val="2"/>
          <w:sz w:val="24"/>
        </w:rPr>
        <w:t> </w:t>
      </w:r>
      <w:r>
        <w:rPr>
          <w:sz w:val="24"/>
        </w:rPr>
        <w:t>a</w:t>
        <w:tab/>
      </w:r>
      <w:r>
        <w:rPr>
          <w:b/>
          <w:color w:val="0000FF"/>
          <w:sz w:val="24"/>
        </w:rPr>
        <w:t>D. </w:t>
      </w:r>
      <w:r>
        <w:rPr>
          <w:sz w:val="24"/>
        </w:rPr>
        <w:t>the /</w:t>
      </w:r>
      <w:r>
        <w:rPr>
          <w:spacing w:val="-2"/>
          <w:sz w:val="24"/>
        </w:rPr>
        <w:t> </w:t>
      </w:r>
      <w:r>
        <w:rPr>
          <w:sz w:val="24"/>
        </w:rPr>
        <w:t>the</w:t>
      </w:r>
    </w:p>
    <w:p>
      <w:pPr>
        <w:pStyle w:val="ListParagraph"/>
        <w:numPr>
          <w:ilvl w:val="0"/>
          <w:numId w:val="1"/>
        </w:numPr>
        <w:tabs>
          <w:tab w:pos="586" w:val="left" w:leader="none"/>
          <w:tab w:pos="1810" w:val="left" w:leader="none"/>
          <w:tab w:pos="4635" w:val="left" w:leader="none"/>
        </w:tabs>
        <w:spacing w:line="240" w:lineRule="auto" w:before="41" w:after="0"/>
        <w:ind w:left="585" w:right="0" w:hanging="366"/>
        <w:jc w:val="left"/>
        <w:rPr>
          <w:sz w:val="24"/>
        </w:rPr>
      </w:pPr>
      <w:r>
        <w:rPr>
          <w:spacing w:val="-3"/>
          <w:sz w:val="24"/>
        </w:rPr>
        <w:t>Where</w:t>
      </w:r>
      <w:r>
        <w:rPr>
          <w:spacing w:val="-3"/>
          <w:sz w:val="24"/>
          <w:u w:val="single"/>
        </w:rPr>
        <w:t> </w:t>
        <w:tab/>
      </w:r>
      <w:r>
        <w:rPr>
          <w:sz w:val="24"/>
        </w:rPr>
        <w:t>the 1988</w:t>
      </w:r>
      <w:r>
        <w:rPr>
          <w:spacing w:val="-2"/>
          <w:sz w:val="24"/>
        </w:rPr>
        <w:t> </w:t>
      </w:r>
      <w:r>
        <w:rPr>
          <w:sz w:val="24"/>
        </w:rPr>
        <w:t>Olympic</w:t>
      </w:r>
      <w:r>
        <w:rPr>
          <w:spacing w:val="-2"/>
          <w:sz w:val="24"/>
        </w:rPr>
        <w:t> </w:t>
      </w:r>
      <w:r>
        <w:rPr>
          <w:sz w:val="24"/>
        </w:rPr>
        <w:t>Games</w:t>
      </w:r>
      <w:r>
        <w:rPr>
          <w:sz w:val="24"/>
          <w:u w:val="single"/>
        </w:rPr>
        <w:t> </w:t>
        <w:tab/>
      </w:r>
      <w:r>
        <w:rPr>
          <w:sz w:val="24"/>
        </w:rPr>
        <w:t>?</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2"/>
          <w:sz w:val="24"/>
        </w:rPr>
        <w:t> </w:t>
      </w:r>
      <w:r>
        <w:rPr>
          <w:sz w:val="24"/>
        </w:rPr>
        <w:t>was/</w:t>
      </w:r>
      <w:r>
        <w:rPr>
          <w:spacing w:val="2"/>
          <w:sz w:val="24"/>
        </w:rPr>
        <w:t> </w:t>
      </w:r>
      <w:r>
        <w:rPr>
          <w:spacing w:val="-3"/>
          <w:sz w:val="24"/>
        </w:rPr>
        <w:t>hold</w:t>
        <w:tab/>
      </w:r>
      <w:r>
        <w:rPr>
          <w:b/>
          <w:color w:val="0000FF"/>
          <w:sz w:val="24"/>
        </w:rPr>
        <w:t>B. </w:t>
      </w:r>
      <w:r>
        <w:rPr>
          <w:sz w:val="24"/>
        </w:rPr>
        <w:t>were/</w:t>
      </w:r>
      <w:r>
        <w:rPr>
          <w:spacing w:val="4"/>
          <w:sz w:val="24"/>
        </w:rPr>
        <w:t> </w:t>
      </w:r>
      <w:r>
        <w:rPr>
          <w:spacing w:val="-3"/>
          <w:sz w:val="24"/>
        </w:rPr>
        <w:t>held</w:t>
        <w:tab/>
      </w:r>
      <w:r>
        <w:rPr>
          <w:b/>
          <w:color w:val="0000FF"/>
          <w:sz w:val="24"/>
        </w:rPr>
        <w:t>C.</w:t>
      </w:r>
      <w:r>
        <w:rPr>
          <w:b/>
          <w:color w:val="0000FF"/>
          <w:spacing w:val="2"/>
          <w:sz w:val="24"/>
        </w:rPr>
        <w:t> </w:t>
      </w:r>
      <w:r>
        <w:rPr>
          <w:sz w:val="24"/>
        </w:rPr>
        <w:t>was/</w:t>
      </w:r>
      <w:r>
        <w:rPr>
          <w:spacing w:val="1"/>
          <w:sz w:val="24"/>
        </w:rPr>
        <w:t> </w:t>
      </w:r>
      <w:r>
        <w:rPr>
          <w:spacing w:val="-3"/>
          <w:sz w:val="24"/>
        </w:rPr>
        <w:t>held</w:t>
        <w:tab/>
      </w:r>
      <w:r>
        <w:rPr>
          <w:b/>
          <w:color w:val="0000FF"/>
          <w:sz w:val="24"/>
        </w:rPr>
        <w:t>D.</w:t>
      </w:r>
      <w:r>
        <w:rPr>
          <w:b/>
          <w:color w:val="0000FF"/>
          <w:spacing w:val="3"/>
          <w:sz w:val="24"/>
        </w:rPr>
        <w:t> </w:t>
      </w:r>
      <w:r>
        <w:rPr>
          <w:sz w:val="24"/>
        </w:rPr>
        <w:t>did/hold</w:t>
      </w:r>
    </w:p>
    <w:p>
      <w:pPr>
        <w:pStyle w:val="ListParagraph"/>
        <w:numPr>
          <w:ilvl w:val="0"/>
          <w:numId w:val="1"/>
        </w:numPr>
        <w:tabs>
          <w:tab w:pos="586" w:val="left" w:leader="none"/>
          <w:tab w:pos="4371" w:val="left" w:leader="none"/>
        </w:tabs>
        <w:spacing w:line="240" w:lineRule="auto" w:before="41" w:after="0"/>
        <w:ind w:left="585" w:right="0" w:hanging="366"/>
        <w:jc w:val="left"/>
        <w:rPr>
          <w:sz w:val="24"/>
        </w:rPr>
      </w:pPr>
      <w:r>
        <w:rPr>
          <w:spacing w:val="-3"/>
          <w:sz w:val="24"/>
        </w:rPr>
        <w:t>As </w:t>
      </w:r>
      <w:r>
        <w:rPr>
          <w:sz w:val="24"/>
        </w:rPr>
        <w:t>a </w:t>
      </w:r>
      <w:r>
        <w:rPr>
          <w:spacing w:val="-3"/>
          <w:sz w:val="24"/>
        </w:rPr>
        <w:t>young </w:t>
      </w:r>
      <w:r>
        <w:rPr>
          <w:sz w:val="24"/>
        </w:rPr>
        <w:t>person, </w:t>
      </w:r>
      <w:r>
        <w:rPr>
          <w:spacing w:val="-3"/>
          <w:sz w:val="24"/>
        </w:rPr>
        <w:t>he</w:t>
      </w:r>
      <w:r>
        <w:rPr>
          <w:spacing w:val="23"/>
          <w:sz w:val="24"/>
        </w:rPr>
        <w:t> </w:t>
      </w:r>
      <w:r>
        <w:rPr>
          <w:spacing w:val="-3"/>
          <w:sz w:val="24"/>
        </w:rPr>
        <w:t>is</w:t>
      </w:r>
      <w:r>
        <w:rPr>
          <w:sz w:val="24"/>
        </w:rPr>
        <w:t> really</w:t>
      </w:r>
      <w:r>
        <w:rPr>
          <w:sz w:val="24"/>
          <w:u w:val="single"/>
        </w:rPr>
        <w:t> </w:t>
        <w:tab/>
      </w:r>
      <w:r>
        <w:rPr>
          <w:sz w:val="24"/>
        </w:rPr>
        <w:t>about </w:t>
      </w:r>
      <w:r>
        <w:rPr>
          <w:spacing w:val="-4"/>
          <w:sz w:val="24"/>
        </w:rPr>
        <w:t>his </w:t>
      </w:r>
      <w:r>
        <w:rPr>
          <w:sz w:val="24"/>
        </w:rPr>
        <w:t>future</w:t>
      </w:r>
      <w:r>
        <w:rPr>
          <w:spacing w:val="11"/>
          <w:sz w:val="24"/>
        </w:rPr>
        <w:t> </w:t>
      </w:r>
      <w:r>
        <w:rPr>
          <w:sz w:val="24"/>
        </w:rPr>
        <w:t>career.</w:t>
      </w:r>
    </w:p>
    <w:p>
      <w:pPr>
        <w:tabs>
          <w:tab w:pos="3058" w:val="left" w:leader="none"/>
          <w:tab w:pos="5891" w:val="left" w:leader="none"/>
          <w:tab w:pos="8729" w:val="left" w:leader="none"/>
        </w:tabs>
        <w:spacing w:line="278" w:lineRule="auto" w:before="41"/>
        <w:ind w:left="220" w:right="386" w:firstLine="283"/>
        <w:jc w:val="left"/>
        <w:rPr>
          <w:i/>
          <w:sz w:val="24"/>
        </w:rPr>
      </w:pPr>
      <w:r>
        <w:rPr>
          <w:b/>
          <w:color w:val="0000FF"/>
          <w:sz w:val="24"/>
        </w:rPr>
        <w:t>A.</w:t>
      </w:r>
      <w:r>
        <w:rPr>
          <w:b/>
          <w:color w:val="0000FF"/>
          <w:spacing w:val="-1"/>
          <w:sz w:val="24"/>
        </w:rPr>
        <w:t> </w:t>
      </w:r>
      <w:r>
        <w:rPr>
          <w:sz w:val="24"/>
        </w:rPr>
        <w:t>concerned</w:t>
        <w:tab/>
      </w:r>
      <w:r>
        <w:rPr>
          <w:b/>
          <w:color w:val="0000FF"/>
          <w:sz w:val="24"/>
        </w:rPr>
        <w:t>B. </w:t>
      </w:r>
      <w:r>
        <w:rPr>
          <w:sz w:val="24"/>
        </w:rPr>
        <w:t>concern</w:t>
        <w:tab/>
      </w:r>
      <w:r>
        <w:rPr>
          <w:b/>
          <w:color w:val="0000FF"/>
          <w:sz w:val="24"/>
        </w:rPr>
        <w:t>C.</w:t>
      </w:r>
      <w:r>
        <w:rPr>
          <w:b/>
          <w:color w:val="0000FF"/>
          <w:spacing w:val="-1"/>
          <w:sz w:val="24"/>
        </w:rPr>
        <w:t> </w:t>
      </w:r>
      <w:r>
        <w:rPr>
          <w:sz w:val="24"/>
        </w:rPr>
        <w:t>concerning</w:t>
        <w:tab/>
      </w:r>
      <w:r>
        <w:rPr>
          <w:b/>
          <w:color w:val="0000FF"/>
          <w:sz w:val="24"/>
        </w:rPr>
        <w:t>D. </w:t>
      </w:r>
      <w:r>
        <w:rPr>
          <w:sz w:val="24"/>
        </w:rPr>
        <w:t>concerns</w:t>
      </w:r>
      <w:r>
        <w:rPr>
          <w:color w:val="0C0C0C"/>
          <w:sz w:val="24"/>
        </w:rPr>
        <w:t> </w:t>
      </w:r>
      <w:r>
        <w:rPr>
          <w:b/>
          <w:color w:val="0C0C0C"/>
          <w:sz w:val="24"/>
        </w:rPr>
        <w:t>Question 26 – 30: </w:t>
      </w:r>
      <w:r>
        <w:rPr>
          <w:i/>
          <w:color w:val="0C0C0C"/>
          <w:sz w:val="24"/>
        </w:rPr>
        <w:t>Each </w:t>
      </w:r>
      <w:r>
        <w:rPr>
          <w:i/>
          <w:color w:val="0C0C0C"/>
          <w:spacing w:val="-3"/>
          <w:sz w:val="24"/>
        </w:rPr>
        <w:t>of </w:t>
      </w:r>
      <w:r>
        <w:rPr>
          <w:i/>
          <w:color w:val="0C0C0C"/>
          <w:sz w:val="24"/>
        </w:rPr>
        <w:t>the following sentences has one error (A, B, C or D). Find </w:t>
      </w:r>
      <w:r>
        <w:rPr>
          <w:i/>
          <w:color w:val="0C0C0C"/>
          <w:spacing w:val="-3"/>
          <w:sz w:val="24"/>
        </w:rPr>
        <w:t>it </w:t>
      </w:r>
      <w:r>
        <w:rPr>
          <w:i/>
          <w:color w:val="0C0C0C"/>
          <w:sz w:val="24"/>
        </w:rPr>
        <w:t>and blacken your </w:t>
      </w:r>
      <w:r>
        <w:rPr>
          <w:i/>
          <w:color w:val="0C0C0C"/>
          <w:sz w:val="24"/>
        </w:rPr>
        <w:t>choice on your answer</w:t>
      </w:r>
      <w:r>
        <w:rPr>
          <w:i/>
          <w:color w:val="0C0C0C"/>
          <w:spacing w:val="1"/>
          <w:sz w:val="24"/>
        </w:rPr>
        <w:t> </w:t>
      </w:r>
      <w:r>
        <w:rPr>
          <w:i/>
          <w:color w:val="0C0C0C"/>
          <w:sz w:val="24"/>
        </w:rPr>
        <w:t>sheet.</w:t>
      </w:r>
    </w:p>
    <w:p>
      <w:pPr>
        <w:pStyle w:val="ListParagraph"/>
        <w:numPr>
          <w:ilvl w:val="0"/>
          <w:numId w:val="1"/>
        </w:numPr>
        <w:tabs>
          <w:tab w:pos="586" w:val="left" w:leader="none"/>
        </w:tabs>
        <w:spacing w:line="271" w:lineRule="exact" w:before="0" w:after="0"/>
        <w:ind w:left="585" w:right="0" w:hanging="366"/>
        <w:jc w:val="left"/>
        <w:rPr>
          <w:sz w:val="24"/>
        </w:rPr>
      </w:pPr>
      <w:r>
        <w:rPr>
          <w:sz w:val="24"/>
        </w:rPr>
        <w:t>The </w:t>
      </w:r>
      <w:r>
        <w:rPr>
          <w:spacing w:val="-3"/>
          <w:sz w:val="24"/>
        </w:rPr>
        <w:t>World </w:t>
      </w:r>
      <w:r>
        <w:rPr>
          <w:sz w:val="24"/>
        </w:rPr>
        <w:t>Health Organization </w:t>
      </w:r>
      <w:r>
        <w:rPr>
          <w:sz w:val="24"/>
          <w:u w:val="single"/>
        </w:rPr>
        <w:t>has done</w:t>
      </w:r>
      <w:r>
        <w:rPr>
          <w:sz w:val="24"/>
        </w:rPr>
        <w:t> </w:t>
      </w:r>
      <w:r>
        <w:rPr>
          <w:sz w:val="24"/>
          <w:u w:val="single"/>
        </w:rPr>
        <w:t>much</w:t>
      </w:r>
      <w:r>
        <w:rPr>
          <w:sz w:val="24"/>
        </w:rPr>
        <w:t> to </w:t>
      </w:r>
      <w:r>
        <w:rPr>
          <w:sz w:val="24"/>
          <w:u w:val="single"/>
        </w:rPr>
        <w:t>try </w:t>
      </w:r>
      <w:r>
        <w:rPr>
          <w:spacing w:val="2"/>
          <w:sz w:val="24"/>
          <w:u w:val="single"/>
        </w:rPr>
        <w:t>to</w:t>
      </w:r>
      <w:r>
        <w:rPr>
          <w:spacing w:val="2"/>
          <w:sz w:val="24"/>
        </w:rPr>
        <w:t> </w:t>
      </w:r>
      <w:r>
        <w:rPr>
          <w:sz w:val="24"/>
        </w:rPr>
        <w:t>create a </w:t>
      </w:r>
      <w:r>
        <w:rPr>
          <w:sz w:val="24"/>
          <w:u w:val="single"/>
        </w:rPr>
        <w:t>more healthiest</w:t>
      </w:r>
      <w:r>
        <w:rPr>
          <w:spacing w:val="9"/>
          <w:sz w:val="24"/>
        </w:rPr>
        <w:t> </w:t>
      </w:r>
      <w:r>
        <w:rPr>
          <w:sz w:val="24"/>
        </w:rPr>
        <w:t>world.</w:t>
      </w:r>
    </w:p>
    <w:p>
      <w:pPr>
        <w:pStyle w:val="Heading2"/>
        <w:tabs>
          <w:tab w:pos="4790" w:val="left" w:leader="none"/>
          <w:tab w:pos="5672" w:val="left" w:leader="none"/>
          <w:tab w:pos="7463" w:val="left" w:leader="none"/>
        </w:tabs>
        <w:spacing w:before="45"/>
        <w:ind w:left="4023"/>
      </w:pPr>
      <w:r>
        <w:rPr>
          <w:color w:val="0000FF"/>
        </w:rPr>
        <w:t>A</w:t>
        <w:tab/>
        <w:t>B</w:t>
        <w:tab/>
        <w:t>C</w:t>
        <w:tab/>
        <w:t>D</w:t>
      </w:r>
    </w:p>
    <w:p>
      <w:pPr>
        <w:pStyle w:val="ListParagraph"/>
        <w:numPr>
          <w:ilvl w:val="0"/>
          <w:numId w:val="1"/>
        </w:numPr>
        <w:tabs>
          <w:tab w:pos="586" w:val="left" w:leader="none"/>
        </w:tabs>
        <w:spacing w:line="240" w:lineRule="auto" w:before="36" w:after="0"/>
        <w:ind w:left="585" w:right="0" w:hanging="366"/>
        <w:jc w:val="left"/>
        <w:rPr>
          <w:sz w:val="24"/>
        </w:rPr>
      </w:pPr>
      <w:r>
        <w:rPr>
          <w:sz w:val="24"/>
        </w:rPr>
        <w:t>Two </w:t>
      </w:r>
      <w:r>
        <w:rPr>
          <w:sz w:val="24"/>
          <w:u w:val="single"/>
        </w:rPr>
        <w:t>billion dollars</w:t>
      </w:r>
      <w:r>
        <w:rPr>
          <w:sz w:val="24"/>
        </w:rPr>
        <w:t> </w:t>
      </w:r>
      <w:r>
        <w:rPr>
          <w:sz w:val="24"/>
          <w:u w:val="single"/>
        </w:rPr>
        <w:t>are</w:t>
      </w:r>
      <w:r>
        <w:rPr>
          <w:sz w:val="24"/>
        </w:rPr>
        <w:t> not </w:t>
      </w:r>
      <w:r>
        <w:rPr>
          <w:sz w:val="24"/>
          <w:u w:val="single"/>
        </w:rPr>
        <w:t>enough for</w:t>
      </w:r>
      <w:r>
        <w:rPr>
          <w:sz w:val="24"/>
        </w:rPr>
        <w:t> the victims </w:t>
      </w:r>
      <w:r>
        <w:rPr>
          <w:sz w:val="24"/>
          <w:u w:val="single"/>
        </w:rPr>
        <w:t>of the</w:t>
      </w:r>
      <w:r>
        <w:rPr>
          <w:spacing w:val="-1"/>
          <w:sz w:val="24"/>
        </w:rPr>
        <w:t> </w:t>
      </w:r>
      <w:r>
        <w:rPr>
          <w:sz w:val="24"/>
        </w:rPr>
        <w:t>tsunami.</w:t>
      </w:r>
    </w:p>
    <w:p>
      <w:pPr>
        <w:pStyle w:val="Heading2"/>
        <w:tabs>
          <w:tab w:pos="2537" w:val="left" w:leader="none"/>
          <w:tab w:pos="3539" w:val="left" w:leader="none"/>
          <w:tab w:pos="5685" w:val="left" w:leader="none"/>
        </w:tabs>
        <w:spacing w:before="47"/>
        <w:ind w:left="1589"/>
      </w:pPr>
      <w:r>
        <w:rPr>
          <w:color w:val="0000FF"/>
        </w:rPr>
        <w:t>A</w:t>
        <w:tab/>
        <w:t>B</w:t>
        <w:tab/>
        <w:t>C</w:t>
        <w:tab/>
        <w:t>D</w:t>
      </w:r>
    </w:p>
    <w:p>
      <w:pPr>
        <w:pStyle w:val="ListParagraph"/>
        <w:numPr>
          <w:ilvl w:val="0"/>
          <w:numId w:val="1"/>
        </w:numPr>
        <w:tabs>
          <w:tab w:pos="586" w:val="left" w:leader="none"/>
        </w:tabs>
        <w:spacing w:line="240" w:lineRule="auto" w:before="36" w:after="0"/>
        <w:ind w:left="585" w:right="0" w:hanging="366"/>
        <w:jc w:val="left"/>
        <w:rPr>
          <w:sz w:val="24"/>
        </w:rPr>
      </w:pPr>
      <w:r>
        <w:rPr>
          <w:spacing w:val="-3"/>
          <w:sz w:val="24"/>
        </w:rPr>
        <w:t>Life </w:t>
      </w:r>
      <w:r>
        <w:rPr>
          <w:sz w:val="24"/>
        </w:rPr>
        <w:t>insurance, </w:t>
      </w:r>
      <w:r>
        <w:rPr>
          <w:sz w:val="24"/>
          <w:u w:val="single"/>
        </w:rPr>
        <w:t>before</w:t>
      </w:r>
      <w:r>
        <w:rPr>
          <w:sz w:val="24"/>
        </w:rPr>
        <w:t> available </w:t>
      </w:r>
      <w:r>
        <w:rPr>
          <w:sz w:val="24"/>
          <w:u w:val="single"/>
        </w:rPr>
        <w:t>only </w:t>
      </w:r>
      <w:r>
        <w:rPr>
          <w:spacing w:val="2"/>
          <w:sz w:val="24"/>
          <w:u w:val="single"/>
        </w:rPr>
        <w:t>to</w:t>
      </w:r>
      <w:r>
        <w:rPr>
          <w:spacing w:val="2"/>
          <w:sz w:val="24"/>
        </w:rPr>
        <w:t> </w:t>
      </w:r>
      <w:r>
        <w:rPr>
          <w:sz w:val="24"/>
        </w:rPr>
        <w:t>young, healthy persons, can now </w:t>
      </w:r>
      <w:r>
        <w:rPr>
          <w:spacing w:val="-3"/>
          <w:sz w:val="24"/>
          <w:u w:val="single"/>
        </w:rPr>
        <w:t>be </w:t>
      </w:r>
      <w:r>
        <w:rPr>
          <w:sz w:val="24"/>
          <w:u w:val="single"/>
        </w:rPr>
        <w:t>obtained</w:t>
      </w:r>
      <w:r>
        <w:rPr>
          <w:sz w:val="24"/>
        </w:rPr>
        <w:t> for old people</w:t>
      </w:r>
      <w:r>
        <w:rPr>
          <w:spacing w:val="-1"/>
          <w:sz w:val="24"/>
        </w:rPr>
        <w:t> </w:t>
      </w:r>
      <w:r>
        <w:rPr>
          <w:sz w:val="24"/>
        </w:rPr>
        <w:t>and</w:t>
      </w:r>
    </w:p>
    <w:p>
      <w:pPr>
        <w:pStyle w:val="Heading2"/>
        <w:tabs>
          <w:tab w:pos="1547" w:val="left" w:leader="none"/>
          <w:tab w:pos="5733" w:val="left" w:leader="none"/>
        </w:tabs>
        <w:spacing w:before="45"/>
        <w:ind w:left="0" w:right="425"/>
        <w:jc w:val="center"/>
      </w:pPr>
      <w:r>
        <w:rPr>
          <w:color w:val="0000FF"/>
        </w:rPr>
        <w:t>A</w:t>
        <w:tab/>
        <w:t>B</w:t>
        <w:tab/>
        <w:t>C</w:t>
      </w:r>
    </w:p>
    <w:p>
      <w:pPr>
        <w:pStyle w:val="BodyText"/>
        <w:spacing w:before="36"/>
        <w:ind w:left="503"/>
      </w:pPr>
      <w:r>
        <w:rPr>
          <w:u w:val="single"/>
        </w:rPr>
        <w:t>even</w:t>
      </w:r>
      <w:r>
        <w:rPr/>
        <w:t> for pets.</w:t>
      </w:r>
    </w:p>
    <w:p>
      <w:pPr>
        <w:pStyle w:val="Heading2"/>
        <w:spacing w:before="51"/>
        <w:ind w:left="705"/>
      </w:pPr>
      <w:r>
        <w:rPr>
          <w:color w:val="0000FF"/>
          <w:w w:val="99"/>
        </w:rPr>
        <w:t>D</w:t>
      </w:r>
    </w:p>
    <w:p>
      <w:pPr>
        <w:pStyle w:val="ListParagraph"/>
        <w:numPr>
          <w:ilvl w:val="0"/>
          <w:numId w:val="1"/>
        </w:numPr>
        <w:tabs>
          <w:tab w:pos="586" w:val="left" w:leader="none"/>
        </w:tabs>
        <w:spacing w:line="240" w:lineRule="auto" w:before="36" w:after="0"/>
        <w:ind w:left="585" w:right="0" w:hanging="366"/>
        <w:jc w:val="left"/>
        <w:rPr>
          <w:sz w:val="24"/>
        </w:rPr>
      </w:pPr>
      <w:r>
        <w:rPr>
          <w:sz w:val="24"/>
        </w:rPr>
        <w:t>John </w:t>
      </w:r>
      <w:r>
        <w:rPr>
          <w:sz w:val="24"/>
          <w:u w:val="single"/>
        </w:rPr>
        <w:t>climbed up</w:t>
      </w:r>
      <w:r>
        <w:rPr>
          <w:sz w:val="24"/>
        </w:rPr>
        <w:t> </w:t>
      </w:r>
      <w:r>
        <w:rPr>
          <w:sz w:val="24"/>
          <w:u w:val="single"/>
        </w:rPr>
        <w:t>into</w:t>
      </w:r>
      <w:r>
        <w:rPr>
          <w:sz w:val="24"/>
        </w:rPr>
        <w:t> the tree and picked all </w:t>
      </w:r>
      <w:r>
        <w:rPr>
          <w:sz w:val="24"/>
          <w:u w:val="single"/>
        </w:rPr>
        <w:t>the </w:t>
      </w:r>
      <w:r>
        <w:rPr>
          <w:spacing w:val="-3"/>
          <w:sz w:val="24"/>
          <w:u w:val="single"/>
        </w:rPr>
        <w:t>fruit</w:t>
      </w:r>
      <w:r>
        <w:rPr>
          <w:spacing w:val="-3"/>
          <w:sz w:val="24"/>
        </w:rPr>
        <w:t> </w:t>
      </w:r>
      <w:r>
        <w:rPr>
          <w:sz w:val="24"/>
          <w:u w:val="single"/>
        </w:rPr>
        <w:t>out</w:t>
      </w:r>
      <w:r>
        <w:rPr>
          <w:spacing w:val="21"/>
          <w:sz w:val="24"/>
        </w:rPr>
        <w:t> </w:t>
      </w:r>
      <w:r>
        <w:rPr>
          <w:sz w:val="24"/>
        </w:rPr>
        <w:t>reach.</w:t>
      </w:r>
    </w:p>
    <w:p>
      <w:pPr>
        <w:pStyle w:val="Heading2"/>
        <w:tabs>
          <w:tab w:pos="2312" w:val="left" w:leader="none"/>
          <w:tab w:pos="5175" w:val="left" w:leader="none"/>
          <w:tab w:pos="5771" w:val="left" w:leader="none"/>
        </w:tabs>
        <w:spacing w:before="46"/>
        <w:ind w:left="1545"/>
      </w:pPr>
      <w:r>
        <w:rPr>
          <w:color w:val="0000FF"/>
        </w:rPr>
        <w:t>A</w:t>
        <w:tab/>
        <w:t>B</w:t>
        <w:tab/>
        <w:t>C</w:t>
        <w:tab/>
        <w:t>D</w:t>
      </w:r>
    </w:p>
    <w:p>
      <w:pPr>
        <w:pStyle w:val="ListParagraph"/>
        <w:numPr>
          <w:ilvl w:val="0"/>
          <w:numId w:val="1"/>
        </w:numPr>
        <w:tabs>
          <w:tab w:pos="586" w:val="left" w:leader="none"/>
        </w:tabs>
        <w:spacing w:line="240" w:lineRule="auto" w:before="36" w:after="0"/>
        <w:ind w:left="585" w:right="0" w:hanging="366"/>
        <w:jc w:val="left"/>
        <w:rPr>
          <w:sz w:val="24"/>
        </w:rPr>
      </w:pPr>
      <w:r>
        <w:rPr>
          <w:sz w:val="24"/>
          <w:u w:val="single"/>
        </w:rPr>
        <w:t>Even though</w:t>
      </w:r>
      <w:r>
        <w:rPr>
          <w:sz w:val="24"/>
        </w:rPr>
        <w:t> they </w:t>
      </w:r>
      <w:r>
        <w:rPr>
          <w:sz w:val="24"/>
          <w:u w:val="single"/>
        </w:rPr>
        <w:t>had been </w:t>
      </w:r>
      <w:r>
        <w:rPr>
          <w:spacing w:val="-3"/>
          <w:sz w:val="24"/>
          <w:u w:val="single"/>
        </w:rPr>
        <w:t>lost</w:t>
      </w:r>
      <w:r>
        <w:rPr>
          <w:spacing w:val="-3"/>
          <w:sz w:val="24"/>
        </w:rPr>
        <w:t> in </w:t>
      </w:r>
      <w:r>
        <w:rPr>
          <w:sz w:val="24"/>
        </w:rPr>
        <w:t>the mountains </w:t>
      </w:r>
      <w:r>
        <w:rPr>
          <w:sz w:val="24"/>
          <w:u w:val="single"/>
        </w:rPr>
        <w:t>for three days</w:t>
      </w:r>
      <w:r>
        <w:rPr>
          <w:sz w:val="24"/>
        </w:rPr>
        <w:t>, they looked </w:t>
      </w:r>
      <w:r>
        <w:rPr>
          <w:sz w:val="24"/>
          <w:u w:val="single"/>
        </w:rPr>
        <w:t>strongly</w:t>
      </w:r>
      <w:r>
        <w:rPr>
          <w:sz w:val="24"/>
        </w:rPr>
        <w:t> and</w:t>
      </w:r>
      <w:r>
        <w:rPr>
          <w:spacing w:val="9"/>
          <w:sz w:val="24"/>
        </w:rPr>
        <w:t> </w:t>
      </w:r>
      <w:r>
        <w:rPr>
          <w:sz w:val="24"/>
        </w:rPr>
        <w:t>healthy.</w:t>
      </w:r>
    </w:p>
    <w:p>
      <w:pPr>
        <w:pStyle w:val="Heading2"/>
        <w:tabs>
          <w:tab w:pos="2794" w:val="left" w:leader="none"/>
          <w:tab w:pos="5769" w:val="left" w:leader="none"/>
          <w:tab w:pos="8221" w:val="left" w:leader="none"/>
        </w:tabs>
        <w:spacing w:before="46"/>
        <w:ind w:left="1065"/>
      </w:pPr>
      <w:r>
        <w:rPr>
          <w:color w:val="0000FF"/>
        </w:rPr>
        <w:t>A</w:t>
        <w:tab/>
        <w:t>B</w:t>
        <w:tab/>
        <w:t>C</w:t>
        <w:tab/>
        <w:t>D</w:t>
      </w:r>
    </w:p>
    <w:p>
      <w:pPr>
        <w:spacing w:before="36"/>
        <w:ind w:left="220" w:right="0" w:firstLine="0"/>
        <w:jc w:val="left"/>
        <w:rPr>
          <w:i/>
          <w:sz w:val="24"/>
        </w:rPr>
      </w:pPr>
      <w:r>
        <w:rPr>
          <w:b/>
          <w:color w:val="0C0C0C"/>
          <w:sz w:val="24"/>
        </w:rPr>
        <w:t>Question 31 – 35: </w:t>
      </w:r>
      <w:r>
        <w:rPr>
          <w:i/>
          <w:color w:val="0C0C0C"/>
          <w:sz w:val="24"/>
        </w:rPr>
        <w:t>Which of the following best restates each of the given sentences?</w:t>
      </w:r>
    </w:p>
    <w:p>
      <w:pPr>
        <w:pStyle w:val="Heading2"/>
        <w:numPr>
          <w:ilvl w:val="0"/>
          <w:numId w:val="1"/>
        </w:numPr>
        <w:tabs>
          <w:tab w:pos="586" w:val="left" w:leader="none"/>
        </w:tabs>
        <w:spacing w:line="240" w:lineRule="auto" w:before="45" w:after="0"/>
        <w:ind w:left="585" w:right="0" w:hanging="366"/>
        <w:jc w:val="left"/>
      </w:pPr>
      <w:r>
        <w:rPr/>
        <w:t>She asked us to leave quietly so that we wouldn't disturb</w:t>
      </w:r>
      <w:r>
        <w:rPr>
          <w:spacing w:val="7"/>
        </w:rPr>
        <w:t> </w:t>
      </w:r>
      <w:r>
        <w:rPr/>
        <w:t>her.</w:t>
      </w:r>
    </w:p>
    <w:p>
      <w:pPr>
        <w:pStyle w:val="ListParagraph"/>
        <w:numPr>
          <w:ilvl w:val="1"/>
          <w:numId w:val="1"/>
        </w:numPr>
        <w:tabs>
          <w:tab w:pos="802" w:val="left" w:leader="none"/>
        </w:tabs>
        <w:spacing w:line="240" w:lineRule="auto" w:before="37" w:after="0"/>
        <w:ind w:left="801" w:right="0" w:hanging="299"/>
        <w:jc w:val="left"/>
        <w:rPr>
          <w:sz w:val="24"/>
        </w:rPr>
      </w:pPr>
      <w:r>
        <w:rPr>
          <w:sz w:val="24"/>
        </w:rPr>
        <w:t>In order to </w:t>
      </w:r>
      <w:r>
        <w:rPr>
          <w:spacing w:val="-3"/>
          <w:sz w:val="24"/>
        </w:rPr>
        <w:t>be </w:t>
      </w:r>
      <w:r>
        <w:rPr>
          <w:sz w:val="24"/>
        </w:rPr>
        <w:t>disturbed, </w:t>
      </w:r>
      <w:r>
        <w:rPr>
          <w:spacing w:val="-3"/>
          <w:sz w:val="24"/>
        </w:rPr>
        <w:t>she </w:t>
      </w:r>
      <w:r>
        <w:rPr>
          <w:sz w:val="24"/>
        </w:rPr>
        <w:t>asked us </w:t>
      </w:r>
      <w:r>
        <w:rPr>
          <w:spacing w:val="2"/>
          <w:sz w:val="24"/>
        </w:rPr>
        <w:t>to </w:t>
      </w:r>
      <w:r>
        <w:rPr>
          <w:sz w:val="24"/>
        </w:rPr>
        <w:t>leave</w:t>
      </w:r>
      <w:r>
        <w:rPr>
          <w:spacing w:val="5"/>
          <w:sz w:val="24"/>
        </w:rPr>
        <w:t> </w:t>
      </w:r>
      <w:r>
        <w:rPr>
          <w:sz w:val="24"/>
        </w:rPr>
        <w:t>quietly.</w:t>
      </w:r>
    </w:p>
    <w:p>
      <w:pPr>
        <w:pStyle w:val="ListParagraph"/>
        <w:numPr>
          <w:ilvl w:val="1"/>
          <w:numId w:val="1"/>
        </w:numPr>
        <w:tabs>
          <w:tab w:pos="787" w:val="left" w:leader="none"/>
        </w:tabs>
        <w:spacing w:line="240" w:lineRule="auto" w:before="41" w:after="0"/>
        <w:ind w:left="786" w:right="0" w:hanging="284"/>
        <w:jc w:val="left"/>
        <w:rPr>
          <w:sz w:val="24"/>
        </w:rPr>
      </w:pPr>
      <w:r>
        <w:rPr>
          <w:sz w:val="24"/>
        </w:rPr>
        <w:t>So as not to disturb us, </w:t>
      </w:r>
      <w:r>
        <w:rPr>
          <w:spacing w:val="-3"/>
          <w:sz w:val="24"/>
        </w:rPr>
        <w:t>she </w:t>
      </w:r>
      <w:r>
        <w:rPr>
          <w:sz w:val="24"/>
        </w:rPr>
        <w:t>asked us </w:t>
      </w:r>
      <w:r>
        <w:rPr>
          <w:spacing w:val="2"/>
          <w:sz w:val="24"/>
        </w:rPr>
        <w:t>to </w:t>
      </w:r>
      <w:r>
        <w:rPr>
          <w:sz w:val="24"/>
        </w:rPr>
        <w:t>leave</w:t>
      </w:r>
      <w:r>
        <w:rPr>
          <w:spacing w:val="14"/>
          <w:sz w:val="24"/>
        </w:rPr>
        <w:t> </w:t>
      </w:r>
      <w:r>
        <w:rPr>
          <w:sz w:val="24"/>
        </w:rPr>
        <w:t>quietly.</w:t>
      </w:r>
    </w:p>
    <w:p>
      <w:pPr>
        <w:pStyle w:val="ListParagraph"/>
        <w:numPr>
          <w:ilvl w:val="1"/>
          <w:numId w:val="1"/>
        </w:numPr>
        <w:tabs>
          <w:tab w:pos="802" w:val="left" w:leader="none"/>
        </w:tabs>
        <w:spacing w:line="240" w:lineRule="auto" w:before="45" w:after="0"/>
        <w:ind w:left="801" w:right="0" w:hanging="299"/>
        <w:jc w:val="left"/>
        <w:rPr>
          <w:sz w:val="24"/>
        </w:rPr>
      </w:pPr>
      <w:r>
        <w:rPr>
          <w:sz w:val="24"/>
        </w:rPr>
        <w:t>So as not to </w:t>
      </w:r>
      <w:r>
        <w:rPr>
          <w:spacing w:val="-3"/>
          <w:sz w:val="24"/>
        </w:rPr>
        <w:t>avoid </w:t>
      </w:r>
      <w:r>
        <w:rPr>
          <w:sz w:val="24"/>
        </w:rPr>
        <w:t>our disturbance, she asked us to </w:t>
      </w:r>
      <w:r>
        <w:rPr>
          <w:spacing w:val="-3"/>
          <w:sz w:val="24"/>
        </w:rPr>
        <w:t>leave</w:t>
      </w:r>
      <w:r>
        <w:rPr>
          <w:spacing w:val="23"/>
          <w:sz w:val="24"/>
        </w:rPr>
        <w:t> </w:t>
      </w:r>
      <w:r>
        <w:rPr>
          <w:sz w:val="24"/>
        </w:rPr>
        <w:t>quietly.</w:t>
      </w:r>
    </w:p>
    <w:p>
      <w:pPr>
        <w:spacing w:after="0" w:line="240" w:lineRule="auto"/>
        <w:jc w:val="left"/>
        <w:rPr>
          <w:sz w:val="24"/>
        </w:rPr>
        <w:sectPr>
          <w:pgSz w:w="11910" w:h="16840"/>
          <w:pgMar w:header="0" w:footer="589" w:top="620" w:bottom="780" w:left="500" w:right="340"/>
        </w:sectPr>
      </w:pPr>
    </w:p>
    <w:p>
      <w:pPr>
        <w:pStyle w:val="ListParagraph"/>
        <w:numPr>
          <w:ilvl w:val="1"/>
          <w:numId w:val="1"/>
        </w:numPr>
        <w:tabs>
          <w:tab w:pos="802" w:val="left" w:leader="none"/>
        </w:tabs>
        <w:spacing w:line="240" w:lineRule="auto" w:before="74" w:after="0"/>
        <w:ind w:left="801" w:right="0" w:hanging="299"/>
        <w:jc w:val="left"/>
        <w:rPr>
          <w:sz w:val="24"/>
        </w:rPr>
      </w:pPr>
      <w:r>
        <w:rPr/>
        <w:drawing>
          <wp:anchor distT="0" distB="0" distL="0" distR="0" allowOverlap="1" layoutInCell="1" locked="0" behindDoc="0" simplePos="0" relativeHeight="251667456">
            <wp:simplePos x="0" y="0"/>
            <wp:positionH relativeFrom="page">
              <wp:posOffset>946403</wp:posOffset>
            </wp:positionH>
            <wp:positionV relativeFrom="page">
              <wp:posOffset>10240540</wp:posOffset>
            </wp:positionV>
            <wp:extent cx="96012" cy="131248"/>
            <wp:effectExtent l="0" t="0" r="0" b="0"/>
            <wp:wrapNone/>
            <wp:docPr id="13" name="image6.png"/>
            <wp:cNvGraphicFramePr>
              <a:graphicFrameLocks noChangeAspect="1"/>
            </wp:cNvGraphicFramePr>
            <a:graphic>
              <a:graphicData uri="http://schemas.openxmlformats.org/drawingml/2006/picture">
                <pic:pic>
                  <pic:nvPicPr>
                    <pic:cNvPr id="14" name="image6.png"/>
                    <pic:cNvPicPr/>
                  </pic:nvPicPr>
                  <pic:blipFill>
                    <a:blip r:embed="rId11" cstate="print"/>
                    <a:stretch>
                      <a:fillRect/>
                    </a:stretch>
                  </pic:blipFill>
                  <pic:spPr>
                    <a:xfrm>
                      <a:off x="0" y="0"/>
                      <a:ext cx="96012" cy="131248"/>
                    </a:xfrm>
                    <a:prstGeom prst="rect">
                      <a:avLst/>
                    </a:prstGeom>
                  </pic:spPr>
                </pic:pic>
              </a:graphicData>
            </a:graphic>
          </wp:anchor>
        </w:drawing>
      </w:r>
      <w:r>
        <w:rPr>
          <w:sz w:val="24"/>
        </w:rPr>
        <w:t>In order to </w:t>
      </w:r>
      <w:r>
        <w:rPr>
          <w:spacing w:val="-3"/>
          <w:sz w:val="24"/>
        </w:rPr>
        <w:t>avoid </w:t>
      </w:r>
      <w:r>
        <w:rPr>
          <w:sz w:val="24"/>
        </w:rPr>
        <w:t>our disturbance, </w:t>
      </w:r>
      <w:r>
        <w:rPr>
          <w:spacing w:val="-3"/>
          <w:sz w:val="24"/>
        </w:rPr>
        <w:t>she </w:t>
      </w:r>
      <w:r>
        <w:rPr>
          <w:sz w:val="24"/>
        </w:rPr>
        <w:t>asked us to leave</w:t>
      </w:r>
      <w:r>
        <w:rPr>
          <w:spacing w:val="8"/>
          <w:sz w:val="24"/>
        </w:rPr>
        <w:t> </w:t>
      </w:r>
      <w:r>
        <w:rPr>
          <w:sz w:val="24"/>
        </w:rPr>
        <w:t>quietly.</w:t>
      </w:r>
    </w:p>
    <w:p>
      <w:pPr>
        <w:pStyle w:val="Heading2"/>
        <w:numPr>
          <w:ilvl w:val="0"/>
          <w:numId w:val="1"/>
        </w:numPr>
        <w:tabs>
          <w:tab w:pos="595" w:val="left" w:leader="none"/>
        </w:tabs>
        <w:spacing w:line="276" w:lineRule="auto" w:before="45" w:after="0"/>
        <w:ind w:left="503" w:right="376" w:hanging="284"/>
        <w:jc w:val="left"/>
      </w:pPr>
      <w:r>
        <w:rPr/>
        <w:t>Had he known </w:t>
      </w:r>
      <w:r>
        <w:rPr>
          <w:spacing w:val="-3"/>
        </w:rPr>
        <w:t>more </w:t>
      </w:r>
      <w:r>
        <w:rPr/>
        <w:t>about the information technology, he would have invested in some computer companies.</w:t>
      </w:r>
    </w:p>
    <w:p>
      <w:pPr>
        <w:pStyle w:val="ListParagraph"/>
        <w:numPr>
          <w:ilvl w:val="1"/>
          <w:numId w:val="1"/>
        </w:numPr>
        <w:tabs>
          <w:tab w:pos="802" w:val="left" w:leader="none"/>
        </w:tabs>
        <w:spacing w:line="270" w:lineRule="exact" w:before="0" w:after="0"/>
        <w:ind w:left="801" w:right="0" w:hanging="299"/>
        <w:jc w:val="left"/>
        <w:rPr>
          <w:sz w:val="24"/>
        </w:rPr>
      </w:pPr>
      <w:r>
        <w:rPr>
          <w:sz w:val="24"/>
        </w:rPr>
        <w:t>Not knowing about the information technology help him invest </w:t>
      </w:r>
      <w:r>
        <w:rPr>
          <w:spacing w:val="-3"/>
          <w:sz w:val="24"/>
        </w:rPr>
        <w:t>in </w:t>
      </w:r>
      <w:r>
        <w:rPr>
          <w:sz w:val="24"/>
        </w:rPr>
        <w:t>some computer</w:t>
      </w:r>
      <w:r>
        <w:rPr>
          <w:spacing w:val="13"/>
          <w:sz w:val="24"/>
        </w:rPr>
        <w:t> </w:t>
      </w:r>
      <w:r>
        <w:rPr>
          <w:sz w:val="24"/>
        </w:rPr>
        <w:t>company.</w:t>
      </w:r>
    </w:p>
    <w:p>
      <w:pPr>
        <w:pStyle w:val="ListParagraph"/>
        <w:numPr>
          <w:ilvl w:val="1"/>
          <w:numId w:val="1"/>
        </w:numPr>
        <w:tabs>
          <w:tab w:pos="855" w:val="left" w:leader="none"/>
        </w:tabs>
        <w:spacing w:line="280" w:lineRule="auto" w:before="41" w:after="0"/>
        <w:ind w:left="503" w:right="384" w:firstLine="0"/>
        <w:jc w:val="left"/>
        <w:rPr>
          <w:sz w:val="24"/>
        </w:rPr>
      </w:pPr>
      <w:r>
        <w:rPr>
          <w:sz w:val="24"/>
        </w:rPr>
        <w:t>He </w:t>
      </w:r>
      <w:r>
        <w:rPr>
          <w:spacing w:val="-3"/>
          <w:sz w:val="24"/>
        </w:rPr>
        <w:t>didn’t </w:t>
      </w:r>
      <w:r>
        <w:rPr>
          <w:sz w:val="24"/>
        </w:rPr>
        <w:t>know much about the information technology and </w:t>
      </w:r>
      <w:r>
        <w:rPr>
          <w:spacing w:val="-3"/>
          <w:sz w:val="24"/>
        </w:rPr>
        <w:t>he </w:t>
      </w:r>
      <w:r>
        <w:rPr>
          <w:sz w:val="24"/>
        </w:rPr>
        <w:t>didn’t invest </w:t>
      </w:r>
      <w:r>
        <w:rPr>
          <w:spacing w:val="-3"/>
          <w:sz w:val="24"/>
        </w:rPr>
        <w:t>in </w:t>
      </w:r>
      <w:r>
        <w:rPr>
          <w:sz w:val="24"/>
        </w:rPr>
        <w:t>any computer companies.</w:t>
      </w:r>
    </w:p>
    <w:p>
      <w:pPr>
        <w:pStyle w:val="ListParagraph"/>
        <w:numPr>
          <w:ilvl w:val="1"/>
          <w:numId w:val="1"/>
        </w:numPr>
        <w:tabs>
          <w:tab w:pos="802" w:val="left" w:leader="none"/>
        </w:tabs>
        <w:spacing w:line="269" w:lineRule="exact" w:before="0" w:after="0"/>
        <w:ind w:left="801" w:right="0" w:hanging="299"/>
        <w:jc w:val="left"/>
        <w:rPr>
          <w:sz w:val="24"/>
        </w:rPr>
      </w:pPr>
      <w:r>
        <w:rPr>
          <w:sz w:val="24"/>
        </w:rPr>
        <w:t>Knowing about the information technology, he would have invested </w:t>
      </w:r>
      <w:r>
        <w:rPr>
          <w:spacing w:val="-3"/>
          <w:sz w:val="24"/>
        </w:rPr>
        <w:t>in </w:t>
      </w:r>
      <w:r>
        <w:rPr>
          <w:sz w:val="24"/>
        </w:rPr>
        <w:t>some computer</w:t>
      </w:r>
      <w:r>
        <w:rPr>
          <w:spacing w:val="2"/>
          <w:sz w:val="24"/>
        </w:rPr>
        <w:t> </w:t>
      </w:r>
      <w:r>
        <w:rPr>
          <w:sz w:val="24"/>
        </w:rPr>
        <w:t>companies.</w:t>
      </w:r>
    </w:p>
    <w:p>
      <w:pPr>
        <w:pStyle w:val="ListParagraph"/>
        <w:numPr>
          <w:ilvl w:val="1"/>
          <w:numId w:val="1"/>
        </w:numPr>
        <w:tabs>
          <w:tab w:pos="845" w:val="left" w:leader="none"/>
        </w:tabs>
        <w:spacing w:line="276" w:lineRule="auto" w:before="41" w:after="0"/>
        <w:ind w:left="503" w:right="388" w:firstLine="0"/>
        <w:jc w:val="left"/>
        <w:rPr>
          <w:sz w:val="24"/>
        </w:rPr>
      </w:pPr>
      <w:r>
        <w:rPr/>
        <w:drawing>
          <wp:anchor distT="0" distB="0" distL="0" distR="0" allowOverlap="1" layoutInCell="1" locked="0" behindDoc="1" simplePos="0" relativeHeight="246843392">
            <wp:simplePos x="0" y="0"/>
            <wp:positionH relativeFrom="page">
              <wp:posOffset>1048510</wp:posOffset>
            </wp:positionH>
            <wp:positionV relativeFrom="paragraph">
              <wp:posOffset>331902</wp:posOffset>
            </wp:positionV>
            <wp:extent cx="5117633" cy="5446261"/>
            <wp:effectExtent l="0" t="0" r="0" b="0"/>
            <wp:wrapNone/>
            <wp:docPr id="15" name="image3.png"/>
            <wp:cNvGraphicFramePr>
              <a:graphicFrameLocks noChangeAspect="1"/>
            </wp:cNvGraphicFramePr>
            <a:graphic>
              <a:graphicData uri="http://schemas.openxmlformats.org/drawingml/2006/picture">
                <pic:pic>
                  <pic:nvPicPr>
                    <pic:cNvPr id="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He would have invested </w:t>
      </w:r>
      <w:r>
        <w:rPr>
          <w:spacing w:val="-3"/>
          <w:sz w:val="24"/>
        </w:rPr>
        <w:t>in </w:t>
      </w:r>
      <w:r>
        <w:rPr>
          <w:sz w:val="24"/>
        </w:rPr>
        <w:t>some computer companies without his knowledge of the information technology.</w:t>
      </w:r>
    </w:p>
    <w:p>
      <w:pPr>
        <w:pStyle w:val="Heading2"/>
        <w:numPr>
          <w:ilvl w:val="0"/>
          <w:numId w:val="1"/>
        </w:numPr>
        <w:tabs>
          <w:tab w:pos="586" w:val="left" w:leader="none"/>
        </w:tabs>
        <w:spacing w:line="240" w:lineRule="auto" w:before="4" w:after="0"/>
        <w:ind w:left="585" w:right="0" w:hanging="366"/>
        <w:jc w:val="left"/>
      </w:pPr>
      <w:r>
        <w:rPr/>
        <w:t>He last had his eyes tested ten months ago.</w:t>
      </w:r>
    </w:p>
    <w:p>
      <w:pPr>
        <w:pStyle w:val="ListParagraph"/>
        <w:numPr>
          <w:ilvl w:val="1"/>
          <w:numId w:val="1"/>
        </w:numPr>
        <w:tabs>
          <w:tab w:pos="802" w:val="left" w:leader="none"/>
        </w:tabs>
        <w:spacing w:line="240" w:lineRule="auto" w:before="36" w:after="0"/>
        <w:ind w:left="801" w:right="0" w:hanging="299"/>
        <w:jc w:val="left"/>
        <w:rPr>
          <w:sz w:val="24"/>
        </w:rPr>
      </w:pPr>
      <w:r>
        <w:rPr>
          <w:sz w:val="24"/>
        </w:rPr>
        <w:t>He didn't have any tests on his eyes </w:t>
      </w:r>
      <w:r>
        <w:rPr>
          <w:spacing w:val="-3"/>
          <w:sz w:val="24"/>
        </w:rPr>
        <w:t>in </w:t>
      </w:r>
      <w:r>
        <w:rPr>
          <w:sz w:val="24"/>
        </w:rPr>
        <w:t>ten months.</w:t>
      </w:r>
    </w:p>
    <w:p>
      <w:pPr>
        <w:pStyle w:val="ListParagraph"/>
        <w:numPr>
          <w:ilvl w:val="1"/>
          <w:numId w:val="1"/>
        </w:numPr>
        <w:tabs>
          <w:tab w:pos="787" w:val="left" w:leader="none"/>
        </w:tabs>
        <w:spacing w:line="240" w:lineRule="auto" w:before="41" w:after="0"/>
        <w:ind w:left="786" w:right="0" w:hanging="284"/>
        <w:jc w:val="left"/>
        <w:rPr>
          <w:sz w:val="24"/>
        </w:rPr>
      </w:pPr>
      <w:r>
        <w:rPr>
          <w:sz w:val="24"/>
        </w:rPr>
        <w:t>He hasn't had his eyes tested for ten</w:t>
      </w:r>
      <w:r>
        <w:rPr>
          <w:spacing w:val="4"/>
          <w:sz w:val="24"/>
        </w:rPr>
        <w:t> </w:t>
      </w:r>
      <w:r>
        <w:rPr>
          <w:sz w:val="24"/>
        </w:rPr>
        <w:t>months.</w:t>
      </w:r>
    </w:p>
    <w:p>
      <w:pPr>
        <w:pStyle w:val="ListParagraph"/>
        <w:numPr>
          <w:ilvl w:val="1"/>
          <w:numId w:val="1"/>
        </w:numPr>
        <w:tabs>
          <w:tab w:pos="802" w:val="left" w:leader="none"/>
        </w:tabs>
        <w:spacing w:line="240" w:lineRule="auto" w:before="41" w:after="0"/>
        <w:ind w:left="801" w:right="0" w:hanging="299"/>
        <w:jc w:val="left"/>
        <w:rPr>
          <w:sz w:val="24"/>
        </w:rPr>
      </w:pPr>
      <w:r>
        <w:rPr>
          <w:sz w:val="24"/>
        </w:rPr>
        <w:t>He had tested </w:t>
      </w:r>
      <w:r>
        <w:rPr>
          <w:spacing w:val="-4"/>
          <w:sz w:val="24"/>
        </w:rPr>
        <w:t>his </w:t>
      </w:r>
      <w:r>
        <w:rPr>
          <w:sz w:val="24"/>
        </w:rPr>
        <w:t>eyes ten months</w:t>
      </w:r>
      <w:r>
        <w:rPr>
          <w:spacing w:val="4"/>
          <w:sz w:val="24"/>
        </w:rPr>
        <w:t> </w:t>
      </w:r>
      <w:r>
        <w:rPr>
          <w:sz w:val="24"/>
        </w:rPr>
        <w:t>ago.</w:t>
      </w:r>
    </w:p>
    <w:p>
      <w:pPr>
        <w:pStyle w:val="ListParagraph"/>
        <w:numPr>
          <w:ilvl w:val="1"/>
          <w:numId w:val="1"/>
        </w:numPr>
        <w:tabs>
          <w:tab w:pos="802" w:val="left" w:leader="none"/>
        </w:tabs>
        <w:spacing w:line="240" w:lineRule="auto" w:before="45" w:after="0"/>
        <w:ind w:left="801" w:right="0" w:hanging="299"/>
        <w:jc w:val="left"/>
        <w:rPr>
          <w:sz w:val="24"/>
        </w:rPr>
      </w:pPr>
      <w:r>
        <w:rPr>
          <w:sz w:val="24"/>
        </w:rPr>
        <w:t>He had not tested </w:t>
      </w:r>
      <w:r>
        <w:rPr>
          <w:spacing w:val="-4"/>
          <w:sz w:val="24"/>
        </w:rPr>
        <w:t>his </w:t>
      </w:r>
      <w:r>
        <w:rPr>
          <w:sz w:val="24"/>
        </w:rPr>
        <w:t>eyes for ten months</w:t>
      </w:r>
      <w:r>
        <w:rPr>
          <w:spacing w:val="8"/>
          <w:sz w:val="24"/>
        </w:rPr>
        <w:t> </w:t>
      </w:r>
      <w:r>
        <w:rPr>
          <w:sz w:val="24"/>
        </w:rPr>
        <w:t>then.</w:t>
      </w:r>
    </w:p>
    <w:p>
      <w:pPr>
        <w:pStyle w:val="Heading2"/>
        <w:numPr>
          <w:ilvl w:val="0"/>
          <w:numId w:val="1"/>
        </w:numPr>
        <w:tabs>
          <w:tab w:pos="586" w:val="left" w:leader="none"/>
        </w:tabs>
        <w:spacing w:line="240" w:lineRule="auto" w:before="46" w:after="0"/>
        <w:ind w:left="585" w:right="0" w:hanging="366"/>
        <w:jc w:val="left"/>
      </w:pPr>
      <w:r>
        <w:rPr/>
        <w:t>Helen made a lot of phone calls when she had come</w:t>
      </w:r>
      <w:r>
        <w:rPr>
          <w:spacing w:val="4"/>
        </w:rPr>
        <w:t> </w:t>
      </w:r>
      <w:r>
        <w:rPr/>
        <w:t>home.</w:t>
      </w:r>
    </w:p>
    <w:p>
      <w:pPr>
        <w:pStyle w:val="ListParagraph"/>
        <w:numPr>
          <w:ilvl w:val="1"/>
          <w:numId w:val="1"/>
        </w:numPr>
        <w:tabs>
          <w:tab w:pos="802" w:val="left" w:leader="none"/>
        </w:tabs>
        <w:spacing w:line="240" w:lineRule="auto" w:before="36" w:after="0"/>
        <w:ind w:left="801" w:right="0" w:hanging="299"/>
        <w:jc w:val="left"/>
        <w:rPr>
          <w:sz w:val="24"/>
        </w:rPr>
      </w:pPr>
      <w:r>
        <w:rPr>
          <w:sz w:val="24"/>
        </w:rPr>
        <w:t>Having made a lot of phone calls, Helen came</w:t>
      </w:r>
      <w:r>
        <w:rPr>
          <w:spacing w:val="-23"/>
          <w:sz w:val="24"/>
        </w:rPr>
        <w:t> </w:t>
      </w:r>
      <w:r>
        <w:rPr>
          <w:sz w:val="24"/>
        </w:rPr>
        <w:t>home.</w:t>
      </w:r>
    </w:p>
    <w:p>
      <w:pPr>
        <w:pStyle w:val="ListParagraph"/>
        <w:numPr>
          <w:ilvl w:val="1"/>
          <w:numId w:val="1"/>
        </w:numPr>
        <w:tabs>
          <w:tab w:pos="787" w:val="left" w:leader="none"/>
        </w:tabs>
        <w:spacing w:line="240" w:lineRule="auto" w:before="41" w:after="0"/>
        <w:ind w:left="786" w:right="0" w:hanging="284"/>
        <w:jc w:val="left"/>
        <w:rPr>
          <w:sz w:val="24"/>
        </w:rPr>
      </w:pPr>
      <w:r>
        <w:rPr>
          <w:sz w:val="24"/>
        </w:rPr>
        <w:t>Having come home, Helen made a lot of phone</w:t>
      </w:r>
      <w:r>
        <w:rPr>
          <w:spacing w:val="-33"/>
          <w:sz w:val="24"/>
        </w:rPr>
        <w:t> </w:t>
      </w:r>
      <w:r>
        <w:rPr>
          <w:sz w:val="24"/>
        </w:rPr>
        <w:t>calls.</w:t>
      </w:r>
    </w:p>
    <w:p>
      <w:pPr>
        <w:pStyle w:val="ListParagraph"/>
        <w:numPr>
          <w:ilvl w:val="1"/>
          <w:numId w:val="1"/>
        </w:numPr>
        <w:tabs>
          <w:tab w:pos="802" w:val="left" w:leader="none"/>
        </w:tabs>
        <w:spacing w:line="240" w:lineRule="auto" w:before="41" w:after="0"/>
        <w:ind w:left="801" w:right="0" w:hanging="299"/>
        <w:jc w:val="left"/>
        <w:rPr>
          <w:sz w:val="24"/>
        </w:rPr>
      </w:pPr>
      <w:r>
        <w:rPr>
          <w:sz w:val="24"/>
        </w:rPr>
        <w:t>A </w:t>
      </w:r>
      <w:r>
        <w:rPr>
          <w:spacing w:val="-4"/>
          <w:sz w:val="24"/>
        </w:rPr>
        <w:t>lot </w:t>
      </w:r>
      <w:r>
        <w:rPr>
          <w:sz w:val="24"/>
        </w:rPr>
        <w:t>of phone calls had been made by Helen when she came</w:t>
      </w:r>
      <w:r>
        <w:rPr>
          <w:spacing w:val="8"/>
          <w:sz w:val="24"/>
        </w:rPr>
        <w:t> </w:t>
      </w:r>
      <w:r>
        <w:rPr>
          <w:sz w:val="24"/>
        </w:rPr>
        <w:t>home.</w:t>
      </w:r>
    </w:p>
    <w:p>
      <w:pPr>
        <w:pStyle w:val="ListParagraph"/>
        <w:numPr>
          <w:ilvl w:val="1"/>
          <w:numId w:val="1"/>
        </w:numPr>
        <w:tabs>
          <w:tab w:pos="802" w:val="left" w:leader="none"/>
        </w:tabs>
        <w:spacing w:line="240" w:lineRule="auto" w:before="41" w:after="0"/>
        <w:ind w:left="801" w:right="0" w:hanging="299"/>
        <w:jc w:val="left"/>
        <w:rPr>
          <w:sz w:val="24"/>
        </w:rPr>
      </w:pPr>
      <w:r>
        <w:rPr>
          <w:sz w:val="24"/>
        </w:rPr>
        <w:t>A </w:t>
      </w:r>
      <w:r>
        <w:rPr>
          <w:spacing w:val="-4"/>
          <w:sz w:val="24"/>
        </w:rPr>
        <w:t>lot </w:t>
      </w:r>
      <w:r>
        <w:rPr>
          <w:sz w:val="24"/>
        </w:rPr>
        <w:t>of phone calls had been made to Helen when she came</w:t>
      </w:r>
      <w:r>
        <w:rPr>
          <w:spacing w:val="16"/>
          <w:sz w:val="24"/>
        </w:rPr>
        <w:t> </w:t>
      </w:r>
      <w:r>
        <w:rPr>
          <w:sz w:val="24"/>
        </w:rPr>
        <w:t>home.</w:t>
      </w:r>
    </w:p>
    <w:p>
      <w:pPr>
        <w:pStyle w:val="Heading2"/>
        <w:numPr>
          <w:ilvl w:val="0"/>
          <w:numId w:val="1"/>
        </w:numPr>
        <w:tabs>
          <w:tab w:pos="586" w:val="left" w:leader="none"/>
        </w:tabs>
        <w:spacing w:line="240" w:lineRule="auto" w:before="46" w:after="0"/>
        <w:ind w:left="585" w:right="0" w:hanging="366"/>
        <w:jc w:val="left"/>
      </w:pPr>
      <w:r>
        <w:rPr/>
        <w:t>People say that </w:t>
      </w:r>
      <w:r>
        <w:rPr>
          <w:spacing w:val="-3"/>
        </w:rPr>
        <w:t>at </w:t>
      </w:r>
      <w:r>
        <w:rPr/>
        <w:t>least ten applicants have been selected for the job</w:t>
      </w:r>
      <w:r>
        <w:rPr>
          <w:spacing w:val="12"/>
        </w:rPr>
        <w:t> </w:t>
      </w:r>
      <w:r>
        <w:rPr/>
        <w:t>interview.</w:t>
      </w:r>
    </w:p>
    <w:p>
      <w:pPr>
        <w:pStyle w:val="ListParagraph"/>
        <w:numPr>
          <w:ilvl w:val="1"/>
          <w:numId w:val="1"/>
        </w:numPr>
        <w:tabs>
          <w:tab w:pos="802" w:val="left" w:leader="none"/>
        </w:tabs>
        <w:spacing w:line="240" w:lineRule="auto" w:before="36" w:after="0"/>
        <w:ind w:left="801" w:right="0" w:hanging="299"/>
        <w:jc w:val="left"/>
        <w:rPr>
          <w:sz w:val="24"/>
        </w:rPr>
      </w:pPr>
      <w:r>
        <w:rPr>
          <w:sz w:val="24"/>
        </w:rPr>
        <w:t>People say that </w:t>
      </w:r>
      <w:r>
        <w:rPr>
          <w:spacing w:val="-3"/>
          <w:sz w:val="24"/>
        </w:rPr>
        <w:t>fewer </w:t>
      </w:r>
      <w:r>
        <w:rPr>
          <w:sz w:val="24"/>
        </w:rPr>
        <w:t>than ten job interviews have been held so</w:t>
      </w:r>
      <w:r>
        <w:rPr>
          <w:spacing w:val="24"/>
          <w:sz w:val="24"/>
        </w:rPr>
        <w:t> </w:t>
      </w:r>
      <w:r>
        <w:rPr>
          <w:sz w:val="24"/>
        </w:rPr>
        <w:t>far.</w:t>
      </w:r>
    </w:p>
    <w:p>
      <w:pPr>
        <w:pStyle w:val="ListParagraph"/>
        <w:numPr>
          <w:ilvl w:val="1"/>
          <w:numId w:val="1"/>
        </w:numPr>
        <w:tabs>
          <w:tab w:pos="787" w:val="left" w:leader="none"/>
        </w:tabs>
        <w:spacing w:line="240" w:lineRule="auto" w:before="45" w:after="0"/>
        <w:ind w:left="786" w:right="0" w:hanging="284"/>
        <w:jc w:val="left"/>
        <w:rPr>
          <w:sz w:val="24"/>
        </w:rPr>
      </w:pPr>
      <w:r>
        <w:rPr>
          <w:sz w:val="24"/>
        </w:rPr>
        <w:t>I have heard that only ten people have been chosen to </w:t>
      </w:r>
      <w:r>
        <w:rPr>
          <w:spacing w:val="-3"/>
          <w:sz w:val="24"/>
        </w:rPr>
        <w:t>have </w:t>
      </w:r>
      <w:r>
        <w:rPr>
          <w:sz w:val="24"/>
        </w:rPr>
        <w:t>the job</w:t>
      </w:r>
      <w:r>
        <w:rPr>
          <w:spacing w:val="5"/>
          <w:sz w:val="24"/>
        </w:rPr>
        <w:t> </w:t>
      </w:r>
      <w:r>
        <w:rPr>
          <w:sz w:val="24"/>
        </w:rPr>
        <w:t>interviewed.</w:t>
      </w:r>
    </w:p>
    <w:p>
      <w:pPr>
        <w:pStyle w:val="ListParagraph"/>
        <w:numPr>
          <w:ilvl w:val="1"/>
          <w:numId w:val="1"/>
        </w:numPr>
        <w:tabs>
          <w:tab w:pos="802" w:val="left" w:leader="none"/>
        </w:tabs>
        <w:spacing w:line="240" w:lineRule="auto" w:before="41" w:after="0"/>
        <w:ind w:left="801" w:right="0" w:hanging="299"/>
        <w:jc w:val="left"/>
        <w:rPr>
          <w:sz w:val="24"/>
        </w:rPr>
      </w:pPr>
      <w:r>
        <w:rPr>
          <w:sz w:val="24"/>
        </w:rPr>
        <w:t>It </w:t>
      </w:r>
      <w:r>
        <w:rPr>
          <w:spacing w:val="-5"/>
          <w:sz w:val="24"/>
        </w:rPr>
        <w:t>is </w:t>
      </w:r>
      <w:r>
        <w:rPr>
          <w:sz w:val="24"/>
        </w:rPr>
        <w:t>said that well over ten people are interested </w:t>
      </w:r>
      <w:r>
        <w:rPr>
          <w:spacing w:val="-3"/>
          <w:sz w:val="24"/>
        </w:rPr>
        <w:t>in </w:t>
      </w:r>
      <w:r>
        <w:rPr>
          <w:sz w:val="24"/>
        </w:rPr>
        <w:t>having an interview for the</w:t>
      </w:r>
      <w:r>
        <w:rPr>
          <w:spacing w:val="25"/>
          <w:sz w:val="24"/>
        </w:rPr>
        <w:t> </w:t>
      </w:r>
      <w:r>
        <w:rPr>
          <w:spacing w:val="-3"/>
          <w:sz w:val="24"/>
        </w:rPr>
        <w:t>job.</w:t>
      </w:r>
    </w:p>
    <w:p>
      <w:pPr>
        <w:pStyle w:val="ListParagraph"/>
        <w:numPr>
          <w:ilvl w:val="1"/>
          <w:numId w:val="1"/>
        </w:numPr>
        <w:tabs>
          <w:tab w:pos="802" w:val="left" w:leader="none"/>
        </w:tabs>
        <w:spacing w:line="240" w:lineRule="auto" w:before="41" w:after="0"/>
        <w:ind w:left="801" w:right="0" w:hanging="299"/>
        <w:jc w:val="left"/>
        <w:rPr>
          <w:sz w:val="24"/>
        </w:rPr>
      </w:pPr>
      <w:r>
        <w:rPr>
          <w:sz w:val="24"/>
        </w:rPr>
        <w:t>It </w:t>
      </w:r>
      <w:r>
        <w:rPr>
          <w:spacing w:val="-5"/>
          <w:sz w:val="24"/>
        </w:rPr>
        <w:t>is </w:t>
      </w:r>
      <w:r>
        <w:rPr>
          <w:sz w:val="24"/>
        </w:rPr>
        <w:t>said that </w:t>
      </w:r>
      <w:r>
        <w:rPr>
          <w:spacing w:val="-3"/>
          <w:sz w:val="24"/>
        </w:rPr>
        <w:t>no fewer </w:t>
      </w:r>
      <w:r>
        <w:rPr>
          <w:sz w:val="24"/>
        </w:rPr>
        <w:t>than ten people are going to </w:t>
      </w:r>
      <w:r>
        <w:rPr>
          <w:spacing w:val="-3"/>
          <w:sz w:val="24"/>
        </w:rPr>
        <w:t>be </w:t>
      </w:r>
      <w:r>
        <w:rPr>
          <w:sz w:val="24"/>
        </w:rPr>
        <w:t>interviewed for the</w:t>
      </w:r>
      <w:r>
        <w:rPr>
          <w:spacing w:val="33"/>
          <w:sz w:val="24"/>
        </w:rPr>
        <w:t> </w:t>
      </w:r>
      <w:r>
        <w:rPr>
          <w:spacing w:val="-3"/>
          <w:sz w:val="24"/>
        </w:rPr>
        <w:t>job.</w:t>
      </w:r>
    </w:p>
    <w:p>
      <w:pPr>
        <w:spacing w:before="41"/>
        <w:ind w:left="220" w:right="0" w:firstLine="0"/>
        <w:jc w:val="both"/>
        <w:rPr>
          <w:i/>
          <w:sz w:val="24"/>
        </w:rPr>
      </w:pPr>
      <w:r>
        <w:rPr>
          <w:b/>
          <w:color w:val="0C0C0C"/>
          <w:sz w:val="24"/>
        </w:rPr>
        <w:t>Question 36 – 40: </w:t>
      </w:r>
      <w:r>
        <w:rPr>
          <w:i/>
          <w:color w:val="0C0C0C"/>
          <w:sz w:val="24"/>
        </w:rPr>
        <w:t>Read the passage carefully.</w:t>
      </w:r>
    </w:p>
    <w:p>
      <w:pPr>
        <w:pStyle w:val="ListParagraph"/>
        <w:numPr>
          <w:ilvl w:val="0"/>
          <w:numId w:val="3"/>
        </w:numPr>
        <w:tabs>
          <w:tab w:pos="466" w:val="left" w:leader="none"/>
        </w:tabs>
        <w:spacing w:line="276" w:lineRule="auto" w:before="41" w:after="0"/>
        <w:ind w:left="220" w:right="377" w:firstLine="0"/>
        <w:jc w:val="both"/>
        <w:rPr>
          <w:sz w:val="24"/>
        </w:rPr>
      </w:pPr>
      <w:r>
        <w:rPr>
          <w:sz w:val="24"/>
        </w:rPr>
        <w:t>An estimated 18,000 people die every day worldwide as a result of </w:t>
      </w:r>
      <w:r>
        <w:rPr>
          <w:spacing w:val="-3"/>
          <w:sz w:val="24"/>
        </w:rPr>
        <w:t>air </w:t>
      </w:r>
      <w:r>
        <w:rPr>
          <w:sz w:val="24"/>
        </w:rPr>
        <w:t>pollution. The great majority </w:t>
      </w:r>
      <w:r>
        <w:rPr>
          <w:spacing w:val="4"/>
          <w:sz w:val="24"/>
        </w:rPr>
        <w:t>of </w:t>
      </w:r>
      <w:r>
        <w:rPr>
          <w:spacing w:val="5"/>
          <w:sz w:val="24"/>
        </w:rPr>
        <w:t>the </w:t>
      </w:r>
      <w:r>
        <w:rPr>
          <w:sz w:val="24"/>
        </w:rPr>
        <w:t>world's population breathe </w:t>
      </w:r>
      <w:r>
        <w:rPr>
          <w:spacing w:val="-3"/>
          <w:sz w:val="24"/>
        </w:rPr>
        <w:t>air </w:t>
      </w:r>
      <w:r>
        <w:rPr>
          <w:sz w:val="24"/>
        </w:rPr>
        <w:t>that does not </w:t>
      </w:r>
      <w:r>
        <w:rPr>
          <w:spacing w:val="-3"/>
          <w:sz w:val="24"/>
        </w:rPr>
        <w:t>meet </w:t>
      </w:r>
      <w:r>
        <w:rPr>
          <w:sz w:val="24"/>
        </w:rPr>
        <w:t>World Health Organization guidelines. Air pollution has become so bad that </w:t>
      </w:r>
      <w:r>
        <w:rPr>
          <w:spacing w:val="-3"/>
          <w:sz w:val="24"/>
        </w:rPr>
        <w:t>it's </w:t>
      </w:r>
      <w:r>
        <w:rPr>
          <w:sz w:val="24"/>
        </w:rPr>
        <w:t>said we now have a “fifth season”: this time of year, when lethal smogs envelop  some of the </w:t>
      </w:r>
      <w:r>
        <w:rPr>
          <w:spacing w:val="-3"/>
          <w:sz w:val="24"/>
        </w:rPr>
        <w:t>most </w:t>
      </w:r>
      <w:r>
        <w:rPr>
          <w:sz w:val="24"/>
        </w:rPr>
        <w:t>populated parts of the world. Delhi's atrocious smogs, which caused an international cricket match to </w:t>
      </w:r>
      <w:r>
        <w:rPr>
          <w:spacing w:val="-3"/>
          <w:sz w:val="24"/>
        </w:rPr>
        <w:t>be </w:t>
      </w:r>
      <w:r>
        <w:rPr>
          <w:sz w:val="24"/>
        </w:rPr>
        <w:t>halted on Sunday, follow similar ones </w:t>
      </w:r>
      <w:r>
        <w:rPr>
          <w:spacing w:val="-3"/>
          <w:sz w:val="24"/>
        </w:rPr>
        <w:t>last</w:t>
      </w:r>
      <w:r>
        <w:rPr>
          <w:spacing w:val="27"/>
          <w:sz w:val="24"/>
        </w:rPr>
        <w:t> </w:t>
      </w:r>
      <w:r>
        <w:rPr>
          <w:sz w:val="24"/>
        </w:rPr>
        <w:t>year.</w:t>
      </w:r>
    </w:p>
    <w:p>
      <w:pPr>
        <w:pStyle w:val="ListParagraph"/>
        <w:numPr>
          <w:ilvl w:val="0"/>
          <w:numId w:val="3"/>
        </w:numPr>
        <w:tabs>
          <w:tab w:pos="485" w:val="left" w:leader="none"/>
        </w:tabs>
        <w:spacing w:line="276" w:lineRule="auto" w:before="2" w:after="0"/>
        <w:ind w:left="220" w:right="375" w:firstLine="0"/>
        <w:jc w:val="both"/>
        <w:rPr>
          <w:sz w:val="24"/>
        </w:rPr>
      </w:pPr>
      <w:r>
        <w:rPr>
          <w:spacing w:val="-3"/>
          <w:sz w:val="24"/>
        </w:rPr>
        <w:t>But </w:t>
      </w:r>
      <w:r>
        <w:rPr>
          <w:sz w:val="24"/>
        </w:rPr>
        <w:t>65 </w:t>
      </w:r>
      <w:r>
        <w:rPr>
          <w:spacing w:val="-3"/>
          <w:sz w:val="24"/>
        </w:rPr>
        <w:t>years </w:t>
      </w:r>
      <w:r>
        <w:rPr>
          <w:sz w:val="24"/>
        </w:rPr>
        <w:t>on from the toxic Great Smog of London that descended on 5 December 1952, and </w:t>
      </w:r>
      <w:r>
        <w:rPr>
          <w:spacing w:val="-4"/>
          <w:sz w:val="24"/>
        </w:rPr>
        <w:t>led </w:t>
      </w:r>
      <w:r>
        <w:rPr>
          <w:sz w:val="24"/>
        </w:rPr>
        <w:t>to ground-breaking anti-pollution laws being passed, the </w:t>
      </w:r>
      <w:r>
        <w:rPr>
          <w:spacing w:val="-3"/>
          <w:sz w:val="24"/>
        </w:rPr>
        <w:t>air </w:t>
      </w:r>
      <w:r>
        <w:rPr>
          <w:sz w:val="24"/>
        </w:rPr>
        <w:t>above the UK still hasn‘t cleared. In London alone more than one person an hour dies prematurely from a range </w:t>
      </w:r>
      <w:r>
        <w:rPr>
          <w:spacing w:val="4"/>
          <w:sz w:val="24"/>
        </w:rPr>
        <w:t>of </w:t>
      </w:r>
      <w:r>
        <w:rPr>
          <w:sz w:val="24"/>
        </w:rPr>
        <w:t>conditions such as congestive heart failure, asthma and emphysema as a result </w:t>
      </w:r>
      <w:r>
        <w:rPr>
          <w:spacing w:val="4"/>
          <w:sz w:val="24"/>
        </w:rPr>
        <w:t>of </w:t>
      </w:r>
      <w:r>
        <w:rPr>
          <w:sz w:val="24"/>
        </w:rPr>
        <w:t>exposure to particulate matter and nitrogen dioxide. The mayor of London, </w:t>
      </w:r>
      <w:r>
        <w:rPr>
          <w:spacing w:val="-3"/>
          <w:sz w:val="24"/>
        </w:rPr>
        <w:t>Sadiq </w:t>
      </w:r>
      <w:r>
        <w:rPr>
          <w:sz w:val="24"/>
        </w:rPr>
        <w:t>Khan, has called for a new Clean Air </w:t>
      </w:r>
      <w:r>
        <w:rPr>
          <w:spacing w:val="-3"/>
          <w:sz w:val="24"/>
        </w:rPr>
        <w:t>Act </w:t>
      </w:r>
      <w:r>
        <w:rPr>
          <w:sz w:val="24"/>
        </w:rPr>
        <w:t>that </w:t>
      </w:r>
      <w:r>
        <w:rPr>
          <w:spacing w:val="-3"/>
          <w:sz w:val="24"/>
        </w:rPr>
        <w:t>would </w:t>
      </w:r>
      <w:r>
        <w:rPr>
          <w:b/>
          <w:sz w:val="24"/>
          <w:u w:val="thick"/>
        </w:rPr>
        <w:t>enshrine</w:t>
      </w:r>
      <w:r>
        <w:rPr>
          <w:b/>
          <w:sz w:val="24"/>
        </w:rPr>
        <w:t> </w:t>
      </w:r>
      <w:r>
        <w:rPr>
          <w:sz w:val="24"/>
        </w:rPr>
        <w:t>a right to clean</w:t>
      </w:r>
      <w:r>
        <w:rPr>
          <w:spacing w:val="37"/>
          <w:sz w:val="24"/>
        </w:rPr>
        <w:t> </w:t>
      </w:r>
      <w:r>
        <w:rPr>
          <w:sz w:val="24"/>
        </w:rPr>
        <w:t>air.</w:t>
      </w:r>
    </w:p>
    <w:p>
      <w:pPr>
        <w:pStyle w:val="ListParagraph"/>
        <w:numPr>
          <w:ilvl w:val="0"/>
          <w:numId w:val="3"/>
        </w:numPr>
        <w:tabs>
          <w:tab w:pos="485" w:val="left" w:leader="none"/>
        </w:tabs>
        <w:spacing w:line="276" w:lineRule="auto" w:before="0" w:after="0"/>
        <w:ind w:left="220" w:right="386" w:firstLine="0"/>
        <w:jc w:val="both"/>
        <w:rPr>
          <w:sz w:val="24"/>
        </w:rPr>
      </w:pPr>
      <w:r>
        <w:rPr>
          <w:sz w:val="24"/>
        </w:rPr>
        <w:t>Smog Day marks the anniversary </w:t>
      </w:r>
      <w:r>
        <w:rPr>
          <w:spacing w:val="4"/>
          <w:sz w:val="24"/>
        </w:rPr>
        <w:t>of </w:t>
      </w:r>
      <w:r>
        <w:rPr>
          <w:sz w:val="24"/>
        </w:rPr>
        <w:t>the Great London Smog, and the middle </w:t>
      </w:r>
      <w:r>
        <w:rPr>
          <w:spacing w:val="4"/>
          <w:sz w:val="24"/>
        </w:rPr>
        <w:t>of </w:t>
      </w:r>
      <w:r>
        <w:rPr>
          <w:sz w:val="24"/>
        </w:rPr>
        <w:t>the international smog season. It grew out of an initiative </w:t>
      </w:r>
      <w:r>
        <w:rPr>
          <w:spacing w:val="2"/>
          <w:sz w:val="24"/>
        </w:rPr>
        <w:t>to </w:t>
      </w:r>
      <w:r>
        <w:rPr>
          <w:sz w:val="24"/>
        </w:rPr>
        <w:t>share the experiences </w:t>
      </w:r>
      <w:r>
        <w:rPr>
          <w:spacing w:val="4"/>
          <w:sz w:val="24"/>
        </w:rPr>
        <w:t>of </w:t>
      </w:r>
      <w:r>
        <w:rPr>
          <w:sz w:val="24"/>
        </w:rPr>
        <w:t>people living with </w:t>
      </w:r>
      <w:r>
        <w:rPr>
          <w:spacing w:val="-3"/>
          <w:sz w:val="24"/>
        </w:rPr>
        <w:t>air </w:t>
      </w:r>
      <w:r>
        <w:rPr>
          <w:sz w:val="24"/>
        </w:rPr>
        <w:t>pollution </w:t>
      </w:r>
      <w:r>
        <w:rPr>
          <w:spacing w:val="-3"/>
          <w:sz w:val="24"/>
        </w:rPr>
        <w:t>in </w:t>
      </w:r>
      <w:r>
        <w:rPr>
          <w:sz w:val="24"/>
        </w:rPr>
        <w:t>London and New Delhi, whose </w:t>
      </w:r>
      <w:r>
        <w:rPr>
          <w:spacing w:val="-3"/>
          <w:sz w:val="24"/>
        </w:rPr>
        <w:t>air </w:t>
      </w:r>
      <w:r>
        <w:rPr>
          <w:sz w:val="24"/>
        </w:rPr>
        <w:t>quality </w:t>
      </w:r>
      <w:r>
        <w:rPr>
          <w:spacing w:val="-3"/>
          <w:sz w:val="24"/>
        </w:rPr>
        <w:t>is </w:t>
      </w:r>
      <w:r>
        <w:rPr>
          <w:sz w:val="24"/>
        </w:rPr>
        <w:t>among the worst </w:t>
      </w:r>
      <w:r>
        <w:rPr>
          <w:spacing w:val="-3"/>
          <w:sz w:val="24"/>
        </w:rPr>
        <w:t>in </w:t>
      </w:r>
      <w:r>
        <w:rPr>
          <w:sz w:val="24"/>
        </w:rPr>
        <w:t>the world. </w:t>
      </w:r>
      <w:r>
        <w:rPr>
          <w:spacing w:val="3"/>
          <w:sz w:val="24"/>
        </w:rPr>
        <w:t>In </w:t>
      </w:r>
      <w:r>
        <w:rPr>
          <w:sz w:val="24"/>
        </w:rPr>
        <w:t>spite </w:t>
      </w:r>
      <w:r>
        <w:rPr>
          <w:spacing w:val="4"/>
          <w:sz w:val="24"/>
        </w:rPr>
        <w:t>of </w:t>
      </w:r>
      <w:r>
        <w:rPr>
          <w:sz w:val="24"/>
        </w:rPr>
        <w:t>many differences between life </w:t>
      </w:r>
      <w:r>
        <w:rPr>
          <w:spacing w:val="-3"/>
          <w:sz w:val="24"/>
        </w:rPr>
        <w:t>in </w:t>
      </w:r>
      <w:r>
        <w:rPr>
          <w:sz w:val="24"/>
        </w:rPr>
        <w:t>the two capital cities, there are parallels </w:t>
      </w:r>
      <w:r>
        <w:rPr>
          <w:spacing w:val="-3"/>
          <w:sz w:val="24"/>
        </w:rPr>
        <w:t>in </w:t>
      </w:r>
      <w:r>
        <w:rPr>
          <w:sz w:val="24"/>
        </w:rPr>
        <w:t>the experiences </w:t>
      </w:r>
      <w:r>
        <w:rPr>
          <w:spacing w:val="4"/>
          <w:sz w:val="24"/>
        </w:rPr>
        <w:t>of </w:t>
      </w:r>
      <w:r>
        <w:rPr>
          <w:sz w:val="24"/>
        </w:rPr>
        <w:t>people who work on the streets, runners who exercise along them, taxi drivers, parents and children and the doctors who care for those with breathing difficulties.</w:t>
      </w:r>
    </w:p>
    <w:p>
      <w:pPr>
        <w:pStyle w:val="ListParagraph"/>
        <w:numPr>
          <w:ilvl w:val="0"/>
          <w:numId w:val="3"/>
        </w:numPr>
        <w:tabs>
          <w:tab w:pos="504" w:val="left" w:leader="none"/>
        </w:tabs>
        <w:spacing w:line="276" w:lineRule="auto" w:before="0" w:after="0"/>
        <w:ind w:left="220" w:right="376" w:firstLine="0"/>
        <w:jc w:val="both"/>
        <w:rPr>
          <w:sz w:val="24"/>
        </w:rPr>
      </w:pPr>
      <w:r>
        <w:rPr>
          <w:sz w:val="24"/>
        </w:rPr>
        <w:t>Progress on </w:t>
      </w:r>
      <w:r>
        <w:rPr>
          <w:spacing w:val="-4"/>
          <w:sz w:val="24"/>
        </w:rPr>
        <w:t>air </w:t>
      </w:r>
      <w:r>
        <w:rPr>
          <w:sz w:val="24"/>
        </w:rPr>
        <w:t>pollution </w:t>
      </w:r>
      <w:r>
        <w:rPr>
          <w:spacing w:val="-3"/>
          <w:sz w:val="24"/>
        </w:rPr>
        <w:t>is </w:t>
      </w:r>
      <w:r>
        <w:rPr>
          <w:sz w:val="24"/>
        </w:rPr>
        <w:t>already being made </w:t>
      </w:r>
      <w:r>
        <w:rPr>
          <w:spacing w:val="-3"/>
          <w:sz w:val="24"/>
        </w:rPr>
        <w:t>in </w:t>
      </w:r>
      <w:r>
        <w:rPr>
          <w:sz w:val="24"/>
        </w:rPr>
        <w:t>many places around the world. </w:t>
      </w:r>
      <w:r>
        <w:rPr>
          <w:spacing w:val="3"/>
          <w:sz w:val="24"/>
        </w:rPr>
        <w:t>The </w:t>
      </w:r>
      <w:r>
        <w:rPr>
          <w:sz w:val="24"/>
        </w:rPr>
        <w:t>recent Lancet Commission on pollution and health points out that air-quality improvements not only save lives, but have other</w:t>
      </w:r>
      <w:r>
        <w:rPr>
          <w:spacing w:val="2"/>
          <w:sz w:val="24"/>
        </w:rPr>
        <w:t> </w:t>
      </w:r>
      <w:r>
        <w:rPr>
          <w:sz w:val="24"/>
        </w:rPr>
        <w:t>benefits.</w:t>
      </w:r>
    </w:p>
    <w:p>
      <w:pPr>
        <w:spacing w:line="274" w:lineRule="exact" w:before="0"/>
        <w:ind w:left="220" w:right="0" w:firstLine="0"/>
        <w:jc w:val="both"/>
        <w:rPr>
          <w:i/>
          <w:sz w:val="24"/>
        </w:rPr>
      </w:pPr>
      <w:r>
        <w:rPr>
          <w:i/>
          <w:color w:val="0C0C0C"/>
          <w:sz w:val="24"/>
        </w:rPr>
        <w:t>Choose an option (A, B, C or D) that best answers each question.</w:t>
      </w:r>
    </w:p>
    <w:p>
      <w:pPr>
        <w:pStyle w:val="ListParagraph"/>
        <w:numPr>
          <w:ilvl w:val="0"/>
          <w:numId w:val="4"/>
        </w:numPr>
        <w:tabs>
          <w:tab w:pos="586" w:val="left" w:leader="none"/>
        </w:tabs>
        <w:spacing w:line="240" w:lineRule="auto" w:before="41" w:after="0"/>
        <w:ind w:left="585" w:right="0" w:hanging="366"/>
        <w:jc w:val="both"/>
        <w:rPr>
          <w:sz w:val="24"/>
        </w:rPr>
      </w:pPr>
      <w:r>
        <w:rPr>
          <w:spacing w:val="-3"/>
          <w:sz w:val="24"/>
        </w:rPr>
        <w:t>What </w:t>
      </w:r>
      <w:r>
        <w:rPr>
          <w:spacing w:val="-5"/>
          <w:sz w:val="24"/>
        </w:rPr>
        <w:t>is </w:t>
      </w:r>
      <w:r>
        <w:rPr>
          <w:sz w:val="24"/>
        </w:rPr>
        <w:t>the </w:t>
      </w:r>
      <w:r>
        <w:rPr>
          <w:spacing w:val="-3"/>
          <w:sz w:val="24"/>
        </w:rPr>
        <w:t>main </w:t>
      </w:r>
      <w:r>
        <w:rPr>
          <w:sz w:val="24"/>
        </w:rPr>
        <w:t>idea of the</w:t>
      </w:r>
      <w:r>
        <w:rPr>
          <w:spacing w:val="30"/>
          <w:sz w:val="24"/>
        </w:rPr>
        <w:t> </w:t>
      </w:r>
      <w:r>
        <w:rPr>
          <w:sz w:val="24"/>
        </w:rPr>
        <w:t>passage?</w:t>
      </w:r>
    </w:p>
    <w:p>
      <w:pPr>
        <w:pStyle w:val="ListParagraph"/>
        <w:numPr>
          <w:ilvl w:val="1"/>
          <w:numId w:val="4"/>
        </w:numPr>
        <w:tabs>
          <w:tab w:pos="802" w:val="left" w:leader="none"/>
        </w:tabs>
        <w:spacing w:line="240" w:lineRule="auto" w:before="41" w:after="0"/>
        <w:ind w:left="801" w:right="0" w:hanging="299"/>
        <w:jc w:val="both"/>
        <w:rPr>
          <w:sz w:val="24"/>
        </w:rPr>
      </w:pPr>
      <w:r>
        <w:rPr>
          <w:sz w:val="24"/>
        </w:rPr>
        <w:t>Successful efforts </w:t>
      </w:r>
      <w:r>
        <w:rPr>
          <w:spacing w:val="-3"/>
          <w:sz w:val="24"/>
        </w:rPr>
        <w:t>in </w:t>
      </w:r>
      <w:r>
        <w:rPr>
          <w:sz w:val="24"/>
        </w:rPr>
        <w:t>making the </w:t>
      </w:r>
      <w:r>
        <w:rPr>
          <w:spacing w:val="-3"/>
          <w:sz w:val="24"/>
        </w:rPr>
        <w:t>air less</w:t>
      </w:r>
      <w:r>
        <w:rPr>
          <w:spacing w:val="15"/>
          <w:sz w:val="24"/>
        </w:rPr>
        <w:t> </w:t>
      </w:r>
      <w:r>
        <w:rPr>
          <w:sz w:val="24"/>
        </w:rPr>
        <w:t>polluted.</w:t>
      </w:r>
    </w:p>
    <w:p>
      <w:pPr>
        <w:pStyle w:val="ListParagraph"/>
        <w:numPr>
          <w:ilvl w:val="1"/>
          <w:numId w:val="4"/>
        </w:numPr>
        <w:tabs>
          <w:tab w:pos="787" w:val="left" w:leader="none"/>
        </w:tabs>
        <w:spacing w:line="240" w:lineRule="auto" w:before="46" w:after="0"/>
        <w:ind w:left="786" w:right="0" w:hanging="284"/>
        <w:jc w:val="both"/>
        <w:rPr>
          <w:sz w:val="24"/>
        </w:rPr>
      </w:pPr>
      <w:r>
        <w:rPr>
          <w:sz w:val="24"/>
        </w:rPr>
        <w:t>The comparison of </w:t>
      </w:r>
      <w:r>
        <w:rPr>
          <w:spacing w:val="-3"/>
          <w:sz w:val="24"/>
        </w:rPr>
        <w:t>air </w:t>
      </w:r>
      <w:r>
        <w:rPr>
          <w:sz w:val="24"/>
        </w:rPr>
        <w:t>pollution levels between two </w:t>
      </w:r>
      <w:r>
        <w:rPr>
          <w:spacing w:val="-4"/>
          <w:sz w:val="24"/>
        </w:rPr>
        <w:t>big</w:t>
      </w:r>
      <w:r>
        <w:rPr>
          <w:spacing w:val="9"/>
          <w:sz w:val="24"/>
        </w:rPr>
        <w:t> </w:t>
      </w:r>
      <w:r>
        <w:rPr>
          <w:sz w:val="24"/>
        </w:rPr>
        <w:t>cities.</w:t>
      </w:r>
    </w:p>
    <w:p>
      <w:pPr>
        <w:spacing w:after="0" w:line="240" w:lineRule="auto"/>
        <w:jc w:val="both"/>
        <w:rPr>
          <w:sz w:val="24"/>
        </w:rPr>
        <w:sectPr>
          <w:pgSz w:w="11910" w:h="16840"/>
          <w:pgMar w:header="0" w:footer="589" w:top="620" w:bottom="780" w:left="500" w:right="340"/>
        </w:sectPr>
      </w:pPr>
    </w:p>
    <w:p>
      <w:pPr>
        <w:pStyle w:val="ListParagraph"/>
        <w:numPr>
          <w:ilvl w:val="1"/>
          <w:numId w:val="4"/>
        </w:numPr>
        <w:tabs>
          <w:tab w:pos="802" w:val="left" w:leader="none"/>
        </w:tabs>
        <w:spacing w:line="240" w:lineRule="auto" w:before="74" w:after="0"/>
        <w:ind w:left="801" w:right="0" w:hanging="299"/>
        <w:jc w:val="left"/>
        <w:rPr>
          <w:sz w:val="24"/>
        </w:rPr>
      </w:pPr>
      <w:r>
        <w:rPr>
          <w:sz w:val="24"/>
        </w:rPr>
        <w:t>How serious </w:t>
      </w:r>
      <w:r>
        <w:rPr>
          <w:spacing w:val="-3"/>
          <w:sz w:val="24"/>
        </w:rPr>
        <w:t>air </w:t>
      </w:r>
      <w:r>
        <w:rPr>
          <w:sz w:val="24"/>
        </w:rPr>
        <w:t>pollution </w:t>
      </w:r>
      <w:r>
        <w:rPr>
          <w:spacing w:val="-3"/>
          <w:sz w:val="24"/>
        </w:rPr>
        <w:t>is</w:t>
      </w:r>
      <w:r>
        <w:rPr>
          <w:spacing w:val="8"/>
          <w:sz w:val="24"/>
        </w:rPr>
        <w:t> </w:t>
      </w:r>
      <w:r>
        <w:rPr>
          <w:sz w:val="24"/>
        </w:rPr>
        <w:t>worldwide.</w:t>
      </w:r>
    </w:p>
    <w:p>
      <w:pPr>
        <w:pStyle w:val="ListParagraph"/>
        <w:numPr>
          <w:ilvl w:val="1"/>
          <w:numId w:val="4"/>
        </w:numPr>
        <w:tabs>
          <w:tab w:pos="802" w:val="left" w:leader="none"/>
        </w:tabs>
        <w:spacing w:line="240" w:lineRule="auto" w:before="40" w:after="0"/>
        <w:ind w:left="801" w:right="0" w:hanging="299"/>
        <w:jc w:val="left"/>
        <w:rPr>
          <w:sz w:val="24"/>
        </w:rPr>
      </w:pPr>
      <w:r>
        <w:rPr>
          <w:spacing w:val="-3"/>
          <w:sz w:val="24"/>
        </w:rPr>
        <w:t>What </w:t>
      </w:r>
      <w:r>
        <w:rPr>
          <w:sz w:val="24"/>
        </w:rPr>
        <w:t>Smog Day </w:t>
      </w:r>
      <w:r>
        <w:rPr>
          <w:spacing w:val="-3"/>
          <w:sz w:val="24"/>
        </w:rPr>
        <w:t>in </w:t>
      </w:r>
      <w:r>
        <w:rPr>
          <w:sz w:val="24"/>
        </w:rPr>
        <w:t>London</w:t>
      </w:r>
      <w:r>
        <w:rPr>
          <w:spacing w:val="15"/>
          <w:sz w:val="24"/>
        </w:rPr>
        <w:t> </w:t>
      </w:r>
      <w:r>
        <w:rPr>
          <w:spacing w:val="-3"/>
          <w:sz w:val="24"/>
        </w:rPr>
        <w:t>is.</w:t>
      </w:r>
    </w:p>
    <w:p>
      <w:pPr>
        <w:pStyle w:val="ListParagraph"/>
        <w:numPr>
          <w:ilvl w:val="0"/>
          <w:numId w:val="4"/>
        </w:numPr>
        <w:tabs>
          <w:tab w:pos="586" w:val="left" w:leader="none"/>
        </w:tabs>
        <w:spacing w:line="240" w:lineRule="auto" w:before="41" w:after="0"/>
        <w:ind w:left="585" w:right="0" w:hanging="366"/>
        <w:jc w:val="left"/>
        <w:rPr>
          <w:sz w:val="24"/>
        </w:rPr>
      </w:pPr>
      <w:r>
        <w:rPr>
          <w:spacing w:val="-3"/>
          <w:sz w:val="24"/>
        </w:rPr>
        <w:t>What </w:t>
      </w:r>
      <w:r>
        <w:rPr>
          <w:sz w:val="24"/>
        </w:rPr>
        <w:t>can </w:t>
      </w:r>
      <w:r>
        <w:rPr>
          <w:spacing w:val="-3"/>
          <w:sz w:val="24"/>
        </w:rPr>
        <w:t>be </w:t>
      </w:r>
      <w:r>
        <w:rPr>
          <w:sz w:val="24"/>
        </w:rPr>
        <w:t>inferred about the “fifth</w:t>
      </w:r>
      <w:r>
        <w:rPr>
          <w:spacing w:val="21"/>
          <w:sz w:val="24"/>
        </w:rPr>
        <w:t> </w:t>
      </w:r>
      <w:r>
        <w:rPr>
          <w:sz w:val="24"/>
        </w:rPr>
        <w:t>season”?</w:t>
      </w:r>
    </w:p>
    <w:p>
      <w:pPr>
        <w:pStyle w:val="ListParagraph"/>
        <w:numPr>
          <w:ilvl w:val="1"/>
          <w:numId w:val="4"/>
        </w:numPr>
        <w:tabs>
          <w:tab w:pos="802" w:val="left" w:leader="none"/>
        </w:tabs>
        <w:spacing w:line="240" w:lineRule="auto" w:before="41" w:after="0"/>
        <w:ind w:left="801" w:right="0" w:hanging="299"/>
        <w:jc w:val="left"/>
        <w:rPr>
          <w:sz w:val="24"/>
        </w:rPr>
      </w:pPr>
      <w:r>
        <w:rPr>
          <w:sz w:val="24"/>
        </w:rPr>
        <w:t>It </w:t>
      </w:r>
      <w:r>
        <w:rPr>
          <w:spacing w:val="-5"/>
          <w:sz w:val="24"/>
        </w:rPr>
        <w:t>is </w:t>
      </w:r>
      <w:r>
        <w:rPr>
          <w:sz w:val="24"/>
        </w:rPr>
        <w:t>the </w:t>
      </w:r>
      <w:r>
        <w:rPr>
          <w:spacing w:val="-3"/>
          <w:sz w:val="24"/>
        </w:rPr>
        <w:t>last </w:t>
      </w:r>
      <w:r>
        <w:rPr>
          <w:sz w:val="24"/>
        </w:rPr>
        <w:t>season of the climatic pattern </w:t>
      </w:r>
      <w:r>
        <w:rPr>
          <w:spacing w:val="-3"/>
          <w:sz w:val="24"/>
        </w:rPr>
        <w:t>in </w:t>
      </w:r>
      <w:r>
        <w:rPr>
          <w:sz w:val="24"/>
        </w:rPr>
        <w:t>a</w:t>
      </w:r>
      <w:r>
        <w:rPr>
          <w:spacing w:val="22"/>
          <w:sz w:val="24"/>
        </w:rPr>
        <w:t> </w:t>
      </w:r>
      <w:r>
        <w:rPr>
          <w:sz w:val="24"/>
        </w:rPr>
        <w:t>year.</w:t>
      </w:r>
    </w:p>
    <w:p>
      <w:pPr>
        <w:pStyle w:val="ListParagraph"/>
        <w:numPr>
          <w:ilvl w:val="1"/>
          <w:numId w:val="4"/>
        </w:numPr>
        <w:tabs>
          <w:tab w:pos="787" w:val="left" w:leader="none"/>
        </w:tabs>
        <w:spacing w:line="240" w:lineRule="auto" w:before="41" w:after="0"/>
        <w:ind w:left="786" w:right="0" w:hanging="284"/>
        <w:jc w:val="left"/>
        <w:rPr>
          <w:sz w:val="24"/>
        </w:rPr>
      </w:pPr>
      <w:r>
        <w:rPr>
          <w:sz w:val="24"/>
        </w:rPr>
        <w:t>During this time outdoor sports games may </w:t>
      </w:r>
      <w:r>
        <w:rPr>
          <w:spacing w:val="-3"/>
          <w:sz w:val="24"/>
        </w:rPr>
        <w:t>be</w:t>
      </w:r>
      <w:r>
        <w:rPr>
          <w:sz w:val="24"/>
        </w:rPr>
        <w:t> cancelled.</w:t>
      </w:r>
    </w:p>
    <w:p>
      <w:pPr>
        <w:pStyle w:val="ListParagraph"/>
        <w:numPr>
          <w:ilvl w:val="1"/>
          <w:numId w:val="4"/>
        </w:numPr>
        <w:tabs>
          <w:tab w:pos="802" w:val="left" w:leader="none"/>
        </w:tabs>
        <w:spacing w:line="240" w:lineRule="auto" w:before="46" w:after="0"/>
        <w:ind w:left="801" w:right="0" w:hanging="299"/>
        <w:jc w:val="left"/>
        <w:rPr>
          <w:sz w:val="24"/>
        </w:rPr>
      </w:pPr>
      <w:r>
        <w:rPr>
          <w:sz w:val="24"/>
        </w:rPr>
        <w:t>During this time, lethal smogs attack almost any places </w:t>
      </w:r>
      <w:r>
        <w:rPr>
          <w:spacing w:val="-3"/>
          <w:sz w:val="24"/>
        </w:rPr>
        <w:t>in </w:t>
      </w:r>
      <w:r>
        <w:rPr>
          <w:sz w:val="24"/>
        </w:rPr>
        <w:t>the</w:t>
      </w:r>
      <w:r>
        <w:rPr>
          <w:spacing w:val="2"/>
          <w:sz w:val="24"/>
        </w:rPr>
        <w:t> </w:t>
      </w:r>
      <w:r>
        <w:rPr>
          <w:sz w:val="24"/>
        </w:rPr>
        <w:t>world.</w:t>
      </w:r>
    </w:p>
    <w:p>
      <w:pPr>
        <w:pStyle w:val="ListParagraph"/>
        <w:numPr>
          <w:ilvl w:val="1"/>
          <w:numId w:val="4"/>
        </w:numPr>
        <w:tabs>
          <w:tab w:pos="802" w:val="left" w:leader="none"/>
        </w:tabs>
        <w:spacing w:line="240" w:lineRule="auto" w:before="41" w:after="0"/>
        <w:ind w:left="801" w:right="0" w:hanging="299"/>
        <w:jc w:val="left"/>
        <w:rPr>
          <w:sz w:val="24"/>
        </w:rPr>
      </w:pPr>
      <w:r>
        <w:rPr>
          <w:sz w:val="24"/>
        </w:rPr>
        <w:t>It </w:t>
      </w:r>
      <w:r>
        <w:rPr>
          <w:spacing w:val="-5"/>
          <w:sz w:val="24"/>
        </w:rPr>
        <w:t>is </w:t>
      </w:r>
      <w:r>
        <w:rPr>
          <w:sz w:val="24"/>
        </w:rPr>
        <w:t>the result of</w:t>
      </w:r>
      <w:r>
        <w:rPr>
          <w:spacing w:val="8"/>
          <w:sz w:val="24"/>
        </w:rPr>
        <w:t> </w:t>
      </w:r>
      <w:r>
        <w:rPr>
          <w:sz w:val="24"/>
        </w:rPr>
        <w:t>overpopulation.</w:t>
      </w:r>
    </w:p>
    <w:p>
      <w:pPr>
        <w:pStyle w:val="ListParagraph"/>
        <w:numPr>
          <w:ilvl w:val="0"/>
          <w:numId w:val="4"/>
        </w:numPr>
        <w:tabs>
          <w:tab w:pos="586" w:val="left" w:leader="none"/>
        </w:tabs>
        <w:spacing w:line="240" w:lineRule="auto" w:before="41" w:after="0"/>
        <w:ind w:left="585" w:right="0" w:hanging="366"/>
        <w:jc w:val="left"/>
        <w:rPr>
          <w:sz w:val="24"/>
        </w:rPr>
      </w:pPr>
      <w:r>
        <w:rPr>
          <w:sz w:val="24"/>
        </w:rPr>
        <w:t>Which word </w:t>
      </w:r>
      <w:r>
        <w:rPr>
          <w:spacing w:val="-5"/>
          <w:sz w:val="24"/>
        </w:rPr>
        <w:t>is </w:t>
      </w:r>
      <w:r>
        <w:rPr>
          <w:sz w:val="24"/>
        </w:rPr>
        <w:t>closest </w:t>
      </w:r>
      <w:r>
        <w:rPr>
          <w:spacing w:val="-3"/>
          <w:sz w:val="24"/>
        </w:rPr>
        <w:t>in </w:t>
      </w:r>
      <w:r>
        <w:rPr>
          <w:sz w:val="24"/>
        </w:rPr>
        <w:t>meaning to the word “</w:t>
      </w:r>
      <w:r>
        <w:rPr>
          <w:b/>
          <w:sz w:val="24"/>
        </w:rPr>
        <w:t>enshrine</w:t>
      </w:r>
      <w:r>
        <w:rPr>
          <w:sz w:val="24"/>
        </w:rPr>
        <w:t>” </w:t>
      </w:r>
      <w:r>
        <w:rPr>
          <w:spacing w:val="-3"/>
          <w:sz w:val="24"/>
        </w:rPr>
        <w:t>in </w:t>
      </w:r>
      <w:r>
        <w:rPr>
          <w:sz w:val="24"/>
        </w:rPr>
        <w:t>paragraph</w:t>
      </w:r>
      <w:r>
        <w:rPr>
          <w:spacing w:val="20"/>
          <w:sz w:val="24"/>
        </w:rPr>
        <w:t> </w:t>
      </w:r>
      <w:r>
        <w:rPr>
          <w:spacing w:val="3"/>
          <w:sz w:val="24"/>
        </w:rPr>
        <w:t>2?</w:t>
      </w:r>
    </w:p>
    <w:p>
      <w:pPr>
        <w:tabs>
          <w:tab w:pos="3058" w:val="left" w:leader="none"/>
          <w:tab w:pos="5891" w:val="left" w:leader="none"/>
          <w:tab w:pos="8729" w:val="left" w:leader="none"/>
        </w:tabs>
        <w:spacing w:before="41"/>
        <w:ind w:left="503" w:right="0" w:firstLine="0"/>
        <w:jc w:val="left"/>
        <w:rPr>
          <w:sz w:val="24"/>
        </w:rPr>
      </w:pPr>
      <w:r>
        <w:rPr/>
        <w:drawing>
          <wp:anchor distT="0" distB="0" distL="0" distR="0" allowOverlap="1" layoutInCell="1" locked="0" behindDoc="1" simplePos="0" relativeHeight="246857728">
            <wp:simplePos x="0" y="0"/>
            <wp:positionH relativeFrom="page">
              <wp:posOffset>1048510</wp:posOffset>
            </wp:positionH>
            <wp:positionV relativeFrom="paragraph">
              <wp:posOffset>130733</wp:posOffset>
            </wp:positionV>
            <wp:extent cx="5117633" cy="5446261"/>
            <wp:effectExtent l="0" t="0" r="0" b="0"/>
            <wp:wrapNone/>
            <wp:docPr id="17" name="image3.png"/>
            <wp:cNvGraphicFramePr>
              <a:graphicFrameLocks noChangeAspect="1"/>
            </wp:cNvGraphicFramePr>
            <a:graphic>
              <a:graphicData uri="http://schemas.openxmlformats.org/drawingml/2006/picture">
                <pic:pic>
                  <pic:nvPicPr>
                    <pic:cNvPr id="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 </w:t>
      </w:r>
      <w:r>
        <w:rPr>
          <w:sz w:val="24"/>
        </w:rPr>
        <w:t>prevent</w:t>
        <w:tab/>
      </w:r>
      <w:r>
        <w:rPr>
          <w:b/>
          <w:color w:val="0000FF"/>
          <w:sz w:val="24"/>
        </w:rPr>
        <w:t>B.</w:t>
      </w:r>
      <w:r>
        <w:rPr>
          <w:b/>
          <w:color w:val="0000FF"/>
          <w:spacing w:val="-2"/>
          <w:sz w:val="24"/>
        </w:rPr>
        <w:t> </w:t>
      </w:r>
      <w:r>
        <w:rPr>
          <w:sz w:val="24"/>
        </w:rPr>
        <w:t>improve</w:t>
        <w:tab/>
      </w:r>
      <w:r>
        <w:rPr>
          <w:b/>
          <w:color w:val="0000FF"/>
          <w:sz w:val="24"/>
        </w:rPr>
        <w:t>C.</w:t>
      </w:r>
      <w:r>
        <w:rPr>
          <w:b/>
          <w:color w:val="0000FF"/>
          <w:spacing w:val="-1"/>
          <w:sz w:val="24"/>
        </w:rPr>
        <w:t> </w:t>
      </w:r>
      <w:r>
        <w:rPr>
          <w:sz w:val="24"/>
        </w:rPr>
        <w:t>maintain</w:t>
        <w:tab/>
      </w:r>
      <w:r>
        <w:rPr>
          <w:b/>
          <w:color w:val="0000FF"/>
          <w:sz w:val="24"/>
        </w:rPr>
        <w:t>D.</w:t>
      </w:r>
      <w:r>
        <w:rPr>
          <w:b/>
          <w:color w:val="0000FF"/>
          <w:spacing w:val="3"/>
          <w:sz w:val="24"/>
        </w:rPr>
        <w:t> </w:t>
      </w:r>
      <w:r>
        <w:rPr>
          <w:sz w:val="24"/>
        </w:rPr>
        <w:t>authorize</w:t>
      </w:r>
    </w:p>
    <w:p>
      <w:pPr>
        <w:pStyle w:val="ListParagraph"/>
        <w:numPr>
          <w:ilvl w:val="0"/>
          <w:numId w:val="4"/>
        </w:numPr>
        <w:tabs>
          <w:tab w:pos="586" w:val="left" w:leader="none"/>
        </w:tabs>
        <w:spacing w:line="240" w:lineRule="auto" w:before="40" w:after="0"/>
        <w:ind w:left="585" w:right="0" w:hanging="366"/>
        <w:jc w:val="left"/>
        <w:rPr>
          <w:sz w:val="24"/>
        </w:rPr>
      </w:pPr>
      <w:r>
        <w:rPr>
          <w:sz w:val="24"/>
        </w:rPr>
        <w:t>Which statement </w:t>
      </w:r>
      <w:r>
        <w:rPr>
          <w:spacing w:val="-5"/>
          <w:sz w:val="24"/>
        </w:rPr>
        <w:t>is </w:t>
      </w:r>
      <w:r>
        <w:rPr>
          <w:sz w:val="24"/>
        </w:rPr>
        <w:t>NOT true of London and New</w:t>
      </w:r>
      <w:r>
        <w:rPr>
          <w:spacing w:val="8"/>
          <w:sz w:val="24"/>
        </w:rPr>
        <w:t> </w:t>
      </w:r>
      <w:r>
        <w:rPr>
          <w:sz w:val="24"/>
        </w:rPr>
        <w:t>Delhi?</w:t>
      </w:r>
    </w:p>
    <w:p>
      <w:pPr>
        <w:pStyle w:val="ListParagraph"/>
        <w:numPr>
          <w:ilvl w:val="1"/>
          <w:numId w:val="4"/>
        </w:numPr>
        <w:tabs>
          <w:tab w:pos="802" w:val="left" w:leader="none"/>
        </w:tabs>
        <w:spacing w:line="240" w:lineRule="auto" w:before="41" w:after="0"/>
        <w:ind w:left="801" w:right="0" w:hanging="299"/>
        <w:jc w:val="left"/>
        <w:rPr>
          <w:sz w:val="24"/>
        </w:rPr>
      </w:pPr>
      <w:r>
        <w:rPr>
          <w:sz w:val="24"/>
        </w:rPr>
        <w:t>People from these cities share the same experience </w:t>
      </w:r>
      <w:r>
        <w:rPr>
          <w:spacing w:val="4"/>
          <w:sz w:val="24"/>
        </w:rPr>
        <w:t>of </w:t>
      </w:r>
      <w:r>
        <w:rPr>
          <w:sz w:val="24"/>
        </w:rPr>
        <w:t>breathing</w:t>
      </w:r>
      <w:r>
        <w:rPr>
          <w:spacing w:val="-13"/>
          <w:sz w:val="24"/>
        </w:rPr>
        <w:t> </w:t>
      </w:r>
      <w:r>
        <w:rPr>
          <w:sz w:val="24"/>
        </w:rPr>
        <w:t>difficulties.</w:t>
      </w:r>
    </w:p>
    <w:p>
      <w:pPr>
        <w:pStyle w:val="ListParagraph"/>
        <w:numPr>
          <w:ilvl w:val="1"/>
          <w:numId w:val="4"/>
        </w:numPr>
        <w:tabs>
          <w:tab w:pos="787" w:val="left" w:leader="none"/>
        </w:tabs>
        <w:spacing w:line="240" w:lineRule="auto" w:before="41" w:after="0"/>
        <w:ind w:left="786" w:right="0" w:hanging="284"/>
        <w:jc w:val="left"/>
        <w:rPr>
          <w:sz w:val="24"/>
        </w:rPr>
      </w:pPr>
      <w:r>
        <w:rPr>
          <w:sz w:val="24"/>
        </w:rPr>
        <w:t>People who work on the streets </w:t>
      </w:r>
      <w:r>
        <w:rPr>
          <w:spacing w:val="-3"/>
          <w:sz w:val="24"/>
        </w:rPr>
        <w:t>in </w:t>
      </w:r>
      <w:r>
        <w:rPr>
          <w:sz w:val="24"/>
        </w:rPr>
        <w:t>these cities share the same</w:t>
      </w:r>
      <w:r>
        <w:rPr>
          <w:spacing w:val="-4"/>
          <w:sz w:val="24"/>
        </w:rPr>
        <w:t> </w:t>
      </w:r>
      <w:r>
        <w:rPr>
          <w:sz w:val="24"/>
        </w:rPr>
        <w:t>experience.</w:t>
      </w:r>
    </w:p>
    <w:p>
      <w:pPr>
        <w:pStyle w:val="ListParagraph"/>
        <w:numPr>
          <w:ilvl w:val="1"/>
          <w:numId w:val="4"/>
        </w:numPr>
        <w:tabs>
          <w:tab w:pos="802" w:val="left" w:leader="none"/>
        </w:tabs>
        <w:spacing w:line="240" w:lineRule="auto" w:before="41" w:after="0"/>
        <w:ind w:left="801" w:right="0" w:hanging="299"/>
        <w:jc w:val="left"/>
        <w:rPr>
          <w:sz w:val="24"/>
        </w:rPr>
      </w:pPr>
      <w:r>
        <w:rPr>
          <w:spacing w:val="-4"/>
          <w:sz w:val="24"/>
        </w:rPr>
        <w:t>Air </w:t>
      </w:r>
      <w:r>
        <w:rPr>
          <w:sz w:val="24"/>
        </w:rPr>
        <w:t>quality </w:t>
      </w:r>
      <w:r>
        <w:rPr>
          <w:spacing w:val="-3"/>
          <w:sz w:val="24"/>
        </w:rPr>
        <w:t>in </w:t>
      </w:r>
      <w:r>
        <w:rPr>
          <w:sz w:val="24"/>
        </w:rPr>
        <w:t>these cities </w:t>
      </w:r>
      <w:r>
        <w:rPr>
          <w:spacing w:val="-3"/>
          <w:sz w:val="24"/>
        </w:rPr>
        <w:t>is </w:t>
      </w:r>
      <w:r>
        <w:rPr>
          <w:sz w:val="24"/>
        </w:rPr>
        <w:t>among the</w:t>
      </w:r>
      <w:r>
        <w:rPr>
          <w:spacing w:val="19"/>
          <w:sz w:val="24"/>
        </w:rPr>
        <w:t> </w:t>
      </w:r>
      <w:r>
        <w:rPr>
          <w:sz w:val="24"/>
        </w:rPr>
        <w:t>worst.</w:t>
      </w:r>
    </w:p>
    <w:p>
      <w:pPr>
        <w:pStyle w:val="ListParagraph"/>
        <w:numPr>
          <w:ilvl w:val="1"/>
          <w:numId w:val="4"/>
        </w:numPr>
        <w:tabs>
          <w:tab w:pos="802" w:val="left" w:leader="none"/>
        </w:tabs>
        <w:spacing w:line="240" w:lineRule="auto" w:before="46" w:after="0"/>
        <w:ind w:left="801" w:right="0" w:hanging="299"/>
        <w:jc w:val="left"/>
        <w:rPr>
          <w:sz w:val="24"/>
        </w:rPr>
      </w:pPr>
      <w:r>
        <w:rPr>
          <w:sz w:val="24"/>
        </w:rPr>
        <w:t>These two capital cities are not completely</w:t>
      </w:r>
      <w:r>
        <w:rPr>
          <w:spacing w:val="-6"/>
          <w:sz w:val="24"/>
        </w:rPr>
        <w:t> </w:t>
      </w:r>
      <w:r>
        <w:rPr>
          <w:sz w:val="24"/>
        </w:rPr>
        <w:t>alike.</w:t>
      </w:r>
    </w:p>
    <w:p>
      <w:pPr>
        <w:pStyle w:val="ListParagraph"/>
        <w:numPr>
          <w:ilvl w:val="0"/>
          <w:numId w:val="4"/>
        </w:numPr>
        <w:tabs>
          <w:tab w:pos="586" w:val="left" w:leader="none"/>
          <w:tab w:pos="5654" w:val="left" w:leader="none"/>
        </w:tabs>
        <w:spacing w:line="240" w:lineRule="auto" w:before="41" w:after="0"/>
        <w:ind w:left="585" w:right="0" w:hanging="366"/>
        <w:jc w:val="left"/>
        <w:rPr>
          <w:sz w:val="24"/>
        </w:rPr>
      </w:pPr>
      <w:r>
        <w:rPr>
          <w:sz w:val="24"/>
        </w:rPr>
        <w:t>Compared </w:t>
      </w:r>
      <w:r>
        <w:rPr>
          <w:spacing w:val="2"/>
          <w:sz w:val="24"/>
        </w:rPr>
        <w:t>to </w:t>
      </w:r>
      <w:r>
        <w:rPr>
          <w:sz w:val="24"/>
        </w:rPr>
        <w:t>London </w:t>
      </w:r>
      <w:r>
        <w:rPr>
          <w:spacing w:val="-3"/>
          <w:sz w:val="24"/>
        </w:rPr>
        <w:t>in </w:t>
      </w:r>
      <w:r>
        <w:rPr>
          <w:sz w:val="24"/>
        </w:rPr>
        <w:t>1957,</w:t>
      </w:r>
      <w:r>
        <w:rPr>
          <w:spacing w:val="-5"/>
          <w:sz w:val="24"/>
        </w:rPr>
        <w:t> </w:t>
      </w:r>
      <w:r>
        <w:rPr>
          <w:sz w:val="24"/>
        </w:rPr>
        <w:t>London</w:t>
      </w:r>
      <w:r>
        <w:rPr>
          <w:spacing w:val="-5"/>
          <w:sz w:val="24"/>
        </w:rPr>
        <w:t> </w:t>
      </w:r>
      <w:r>
        <w:rPr>
          <w:sz w:val="24"/>
        </w:rPr>
        <w:t>now</w:t>
      </w:r>
      <w:r>
        <w:rPr>
          <w:sz w:val="24"/>
          <w:u w:val="single"/>
        </w:rPr>
        <w:t> </w:t>
        <w:tab/>
      </w:r>
      <w:r>
        <w:rPr>
          <w:sz w:val="24"/>
        </w:rPr>
        <w:t>.</w:t>
      </w:r>
    </w:p>
    <w:p>
      <w:pPr>
        <w:pStyle w:val="BodyText"/>
        <w:tabs>
          <w:tab w:pos="5891" w:val="left" w:leader="none"/>
        </w:tabs>
        <w:spacing w:before="41"/>
        <w:ind w:left="503"/>
      </w:pPr>
      <w:r>
        <w:rPr>
          <w:b/>
          <w:color w:val="0000FF"/>
        </w:rPr>
        <w:t>A. </w:t>
      </w:r>
      <w:r>
        <w:rPr/>
        <w:t>has better</w:t>
      </w:r>
      <w:r>
        <w:rPr>
          <w:spacing w:val="-1"/>
        </w:rPr>
        <w:t> </w:t>
      </w:r>
      <w:r>
        <w:rPr>
          <w:spacing w:val="-4"/>
        </w:rPr>
        <w:t>air</w:t>
      </w:r>
      <w:r>
        <w:rPr/>
        <w:t> quality.</w:t>
        <w:tab/>
      </w:r>
      <w:r>
        <w:rPr>
          <w:b/>
          <w:color w:val="0000FF"/>
        </w:rPr>
        <w:t>B. </w:t>
      </w:r>
      <w:r>
        <w:rPr/>
        <w:t>has fewer </w:t>
      </w:r>
      <w:r>
        <w:rPr>
          <w:spacing w:val="-3"/>
        </w:rPr>
        <w:t>laws</w:t>
      </w:r>
      <w:r>
        <w:rPr>
          <w:spacing w:val="10"/>
        </w:rPr>
        <w:t> </w:t>
      </w:r>
      <w:r>
        <w:rPr/>
        <w:t>passed.</w:t>
      </w:r>
    </w:p>
    <w:p>
      <w:pPr>
        <w:pStyle w:val="BodyText"/>
        <w:tabs>
          <w:tab w:pos="5891" w:val="left" w:leader="none"/>
        </w:tabs>
        <w:spacing w:before="40"/>
        <w:ind w:left="503"/>
      </w:pPr>
      <w:r>
        <w:rPr>
          <w:b/>
          <w:color w:val="0000FF"/>
        </w:rPr>
        <w:t>C. </w:t>
      </w:r>
      <w:r>
        <w:rPr/>
        <w:t>sees an increase </w:t>
      </w:r>
      <w:r>
        <w:rPr>
          <w:spacing w:val="-3"/>
        </w:rPr>
        <w:t>in</w:t>
      </w:r>
      <w:r>
        <w:rPr>
          <w:spacing w:val="-2"/>
        </w:rPr>
        <w:t> </w:t>
      </w:r>
      <w:r>
        <w:rPr/>
        <w:t>nitrogen</w:t>
      </w:r>
      <w:r>
        <w:rPr>
          <w:spacing w:val="-6"/>
        </w:rPr>
        <w:t> </w:t>
      </w:r>
      <w:r>
        <w:rPr/>
        <w:t>dioxide.</w:t>
        <w:tab/>
      </w:r>
      <w:r>
        <w:rPr>
          <w:b/>
          <w:color w:val="0000FF"/>
        </w:rPr>
        <w:t>D. </w:t>
      </w:r>
      <w:r>
        <w:rPr/>
        <w:t>has unchanged </w:t>
      </w:r>
      <w:r>
        <w:rPr>
          <w:spacing w:val="-3"/>
        </w:rPr>
        <w:t>air </w:t>
      </w:r>
      <w:r>
        <w:rPr/>
        <w:t>pollution</w:t>
      </w:r>
      <w:r>
        <w:rPr>
          <w:spacing w:val="12"/>
        </w:rPr>
        <w:t> </w:t>
      </w:r>
      <w:r>
        <w:rPr/>
        <w:t>level</w:t>
      </w:r>
    </w:p>
    <w:p>
      <w:pPr>
        <w:pStyle w:val="Heading2"/>
        <w:spacing w:before="95"/>
      </w:pPr>
      <w:r>
        <w:rPr/>
        <w:t>PHẦN 2. TOÁN HỌC, TƯ DUY LOGIC, PHÂN TÍCH SỐ LIỆU</w:t>
      </w:r>
    </w:p>
    <w:p>
      <w:pPr>
        <w:spacing w:after="0"/>
        <w:sectPr>
          <w:pgSz w:w="11910" w:h="16840"/>
          <w:pgMar w:header="0" w:footer="589" w:top="620" w:bottom="780" w:left="500" w:right="340"/>
        </w:sectPr>
      </w:pPr>
    </w:p>
    <w:p>
      <w:pPr>
        <w:pStyle w:val="ListParagraph"/>
        <w:numPr>
          <w:ilvl w:val="0"/>
          <w:numId w:val="4"/>
        </w:numPr>
        <w:tabs>
          <w:tab w:pos="595" w:val="left" w:leader="none"/>
        </w:tabs>
        <w:spacing w:line="240" w:lineRule="auto" w:before="127" w:after="0"/>
        <w:ind w:left="594" w:right="0" w:hanging="375"/>
        <w:jc w:val="left"/>
        <w:rPr>
          <w:sz w:val="24"/>
        </w:rPr>
      </w:pPr>
      <w:r>
        <w:rPr>
          <w:sz w:val="24"/>
        </w:rPr>
        <w:t>Gọi</w:t>
      </w:r>
      <w:r>
        <w:rPr>
          <w:spacing w:val="5"/>
          <w:sz w:val="24"/>
        </w:rPr>
        <w:t> </w:t>
      </w:r>
      <w:r>
        <w:rPr>
          <w:sz w:val="24"/>
        </w:rPr>
        <w:t>m</w:t>
      </w:r>
      <w:r>
        <w:rPr>
          <w:spacing w:val="11"/>
          <w:sz w:val="24"/>
        </w:rPr>
        <w:t> </w:t>
      </w:r>
      <w:r>
        <w:rPr>
          <w:spacing w:val="-3"/>
          <w:sz w:val="24"/>
        </w:rPr>
        <w:t>là</w:t>
      </w:r>
      <w:r>
        <w:rPr>
          <w:spacing w:val="13"/>
          <w:sz w:val="24"/>
        </w:rPr>
        <w:t> </w:t>
      </w:r>
      <w:r>
        <w:rPr>
          <w:sz w:val="24"/>
        </w:rPr>
        <w:t>số</w:t>
      </w:r>
      <w:r>
        <w:rPr>
          <w:spacing w:val="15"/>
          <w:sz w:val="24"/>
        </w:rPr>
        <w:t> </w:t>
      </w:r>
      <w:r>
        <w:rPr>
          <w:sz w:val="24"/>
        </w:rPr>
        <w:t>thực</w:t>
      </w:r>
      <w:r>
        <w:rPr>
          <w:spacing w:val="8"/>
          <w:sz w:val="24"/>
        </w:rPr>
        <w:t> </w:t>
      </w:r>
      <w:r>
        <w:rPr>
          <w:sz w:val="24"/>
        </w:rPr>
        <w:t>dương</w:t>
      </w:r>
      <w:r>
        <w:rPr>
          <w:spacing w:val="14"/>
          <w:sz w:val="24"/>
        </w:rPr>
        <w:t> </w:t>
      </w:r>
      <w:r>
        <w:rPr>
          <w:sz w:val="24"/>
        </w:rPr>
        <w:t>sao</w:t>
      </w:r>
      <w:r>
        <w:rPr>
          <w:spacing w:val="15"/>
          <w:sz w:val="24"/>
        </w:rPr>
        <w:t> </w:t>
      </w:r>
      <w:r>
        <w:rPr>
          <w:sz w:val="24"/>
        </w:rPr>
        <w:t>cho</w:t>
      </w:r>
      <w:r>
        <w:rPr>
          <w:spacing w:val="14"/>
          <w:sz w:val="24"/>
        </w:rPr>
        <w:t> </w:t>
      </w:r>
      <w:r>
        <w:rPr>
          <w:sz w:val="24"/>
        </w:rPr>
        <w:t>đường</w:t>
      </w:r>
      <w:r>
        <w:rPr>
          <w:spacing w:val="15"/>
          <w:sz w:val="24"/>
        </w:rPr>
        <w:t> </w:t>
      </w:r>
      <w:r>
        <w:rPr>
          <w:sz w:val="24"/>
        </w:rPr>
        <w:t>thẳng</w:t>
      </w:r>
    </w:p>
    <w:p>
      <w:pPr>
        <w:spacing w:before="100"/>
        <w:ind w:left="103" w:right="0" w:firstLine="0"/>
        <w:jc w:val="left"/>
        <w:rPr>
          <w:sz w:val="24"/>
        </w:rPr>
      </w:pPr>
      <w:r>
        <w:rPr/>
        <w:br w:type="column"/>
      </w:r>
      <w:r>
        <w:rPr>
          <w:i/>
          <w:sz w:val="25"/>
        </w:rPr>
        <w:t>y </w:t>
      </w:r>
      <w:r>
        <w:rPr>
          <w:rFonts w:ascii="Symbol" w:hAnsi="Symbol"/>
          <w:sz w:val="25"/>
        </w:rPr>
        <w:t></w:t>
      </w:r>
      <w:r>
        <w:rPr>
          <w:sz w:val="25"/>
        </w:rPr>
        <w:t> </w:t>
      </w:r>
      <w:r>
        <w:rPr>
          <w:i/>
          <w:sz w:val="25"/>
        </w:rPr>
        <w:t>m </w:t>
      </w:r>
      <w:r>
        <w:rPr>
          <w:rFonts w:ascii="Symbol" w:hAnsi="Symbol"/>
          <w:sz w:val="25"/>
        </w:rPr>
        <w:t></w:t>
      </w:r>
      <w:r>
        <w:rPr>
          <w:sz w:val="25"/>
        </w:rPr>
        <w:t>1 </w:t>
      </w:r>
      <w:r>
        <w:rPr>
          <w:sz w:val="24"/>
        </w:rPr>
        <w:t>cắt đồ thị hàm số</w:t>
      </w:r>
    </w:p>
    <w:p>
      <w:pPr>
        <w:spacing w:before="109"/>
        <w:ind w:left="101" w:right="0" w:firstLine="0"/>
        <w:jc w:val="left"/>
        <w:rPr>
          <w:sz w:val="24"/>
        </w:rPr>
      </w:pPr>
      <w:r>
        <w:rPr/>
        <w:br w:type="column"/>
      </w:r>
      <w:r>
        <w:rPr>
          <w:i/>
          <w:sz w:val="24"/>
        </w:rPr>
        <w:t>y </w:t>
      </w:r>
      <w:r>
        <w:rPr>
          <w:rFonts w:ascii="Symbol" w:hAnsi="Symbol"/>
          <w:sz w:val="24"/>
        </w:rPr>
        <w:t></w:t>
      </w:r>
      <w:r>
        <w:rPr>
          <w:sz w:val="24"/>
        </w:rPr>
        <w:t> </w:t>
      </w:r>
      <w:r>
        <w:rPr>
          <w:i/>
          <w:sz w:val="24"/>
        </w:rPr>
        <w:t>x</w:t>
      </w:r>
      <w:r>
        <w:rPr>
          <w:position w:val="11"/>
          <w:sz w:val="14"/>
        </w:rPr>
        <w:t>4 </w:t>
      </w:r>
      <w:r>
        <w:rPr>
          <w:rFonts w:ascii="Symbol" w:hAnsi="Symbol"/>
          <w:sz w:val="24"/>
        </w:rPr>
        <w:t></w:t>
      </w:r>
      <w:r>
        <w:rPr>
          <w:sz w:val="24"/>
        </w:rPr>
        <w:t> 3</w:t>
      </w:r>
      <w:r>
        <w:rPr>
          <w:i/>
          <w:sz w:val="24"/>
        </w:rPr>
        <w:t>x</w:t>
      </w:r>
      <w:r>
        <w:rPr>
          <w:position w:val="11"/>
          <w:sz w:val="14"/>
        </w:rPr>
        <w:t>2 </w:t>
      </w:r>
      <w:r>
        <w:rPr>
          <w:rFonts w:ascii="Symbol" w:hAnsi="Symbol"/>
          <w:sz w:val="24"/>
        </w:rPr>
        <w:t></w:t>
      </w:r>
      <w:r>
        <w:rPr>
          <w:sz w:val="24"/>
        </w:rPr>
        <w:t> 2</w:t>
      </w:r>
    </w:p>
    <w:p>
      <w:pPr>
        <w:pStyle w:val="BodyText"/>
        <w:spacing w:before="127"/>
        <w:ind w:left="72"/>
      </w:pPr>
      <w:r>
        <w:rPr/>
        <w:br w:type="column"/>
      </w:r>
      <w:r>
        <w:rPr/>
        <w:t>tại hai điểm</w:t>
      </w:r>
    </w:p>
    <w:p>
      <w:pPr>
        <w:spacing w:after="0"/>
        <w:sectPr>
          <w:type w:val="continuous"/>
          <w:pgSz w:w="11910" w:h="16840"/>
          <w:pgMar w:top="240" w:bottom="780" w:left="500" w:right="340"/>
          <w:cols w:num="4" w:equalWidth="0">
            <w:col w:w="5040" w:space="40"/>
            <w:col w:w="2736" w:space="39"/>
            <w:col w:w="1566" w:space="39"/>
            <w:col w:w="1610"/>
          </w:cols>
        </w:sectPr>
      </w:pPr>
    </w:p>
    <w:p>
      <w:pPr>
        <w:pStyle w:val="BodyText"/>
        <w:spacing w:before="37"/>
        <w:ind w:left="503"/>
      </w:pPr>
      <w:r>
        <w:rPr/>
        <w:t>A, B thỏa mãn tam giác OAB vuông tại O (O là gốc tọa độ). Kết luận nào sau đây là đúng?</w:t>
      </w:r>
    </w:p>
    <w:p>
      <w:pPr>
        <w:spacing w:after="0"/>
        <w:sectPr>
          <w:type w:val="continuous"/>
          <w:pgSz w:w="11910" w:h="16840"/>
          <w:pgMar w:top="240" w:bottom="780" w:left="500" w:right="340"/>
        </w:sectPr>
      </w:pPr>
    </w:p>
    <w:p>
      <w:pPr>
        <w:spacing w:line="198" w:lineRule="exact" w:before="30"/>
        <w:ind w:left="503" w:right="0" w:firstLine="0"/>
        <w:jc w:val="left"/>
        <w:rPr>
          <w:rFonts w:ascii="Symbol" w:hAnsi="Symbol"/>
          <w:sz w:val="24"/>
        </w:rPr>
      </w:pPr>
      <w:r>
        <w:rPr>
          <w:b/>
          <w:color w:val="0000FF"/>
          <w:sz w:val="24"/>
        </w:rPr>
        <w:t>A. </w:t>
      </w:r>
      <w:r>
        <w:rPr>
          <w:i/>
          <w:sz w:val="24"/>
        </w:rPr>
        <w:t>m </w:t>
      </w:r>
      <w:r>
        <w:rPr>
          <w:rFonts w:ascii="Symbol" w:hAnsi="Symbol"/>
          <w:sz w:val="24"/>
        </w:rPr>
        <w:t></w:t>
      </w:r>
      <w:r>
        <w:rPr>
          <w:rFonts w:ascii="Symbol" w:hAnsi="Symbol"/>
          <w:position w:val="13"/>
          <w:sz w:val="24"/>
        </w:rPr>
        <w:t></w:t>
      </w:r>
      <w:r>
        <w:rPr>
          <w:position w:val="13"/>
          <w:sz w:val="24"/>
        </w:rPr>
        <w:t> </w:t>
      </w:r>
      <w:r>
        <w:rPr>
          <w:position w:val="15"/>
          <w:sz w:val="24"/>
        </w:rPr>
        <w:t>7 </w:t>
      </w:r>
      <w:r>
        <w:rPr>
          <w:sz w:val="24"/>
        </w:rPr>
        <w:t>; </w:t>
      </w:r>
      <w:r>
        <w:rPr>
          <w:position w:val="15"/>
          <w:sz w:val="24"/>
        </w:rPr>
        <w:t>9 </w:t>
      </w:r>
      <w:r>
        <w:rPr>
          <w:rFonts w:ascii="Symbol" w:hAnsi="Symbol"/>
          <w:position w:val="13"/>
          <w:sz w:val="24"/>
        </w:rPr>
        <w:t></w:t>
      </w:r>
    </w:p>
    <w:p>
      <w:pPr>
        <w:pStyle w:val="BodyText"/>
        <w:ind w:left="0"/>
        <w:rPr>
          <w:rFonts w:ascii="Symbol" w:hAnsi="Symbol"/>
          <w:sz w:val="9"/>
        </w:rPr>
      </w:pPr>
    </w:p>
    <w:p>
      <w:pPr>
        <w:pStyle w:val="BodyText"/>
        <w:spacing w:line="20" w:lineRule="exact"/>
        <w:ind w:left="1357"/>
        <w:rPr>
          <w:rFonts w:ascii="Symbol" w:hAnsi="Symbol"/>
          <w:sz w:val="2"/>
        </w:rPr>
      </w:pPr>
      <w:r>
        <w:rPr>
          <w:rFonts w:ascii="Symbol" w:hAnsi="Symbol"/>
          <w:sz w:val="2"/>
        </w:rPr>
        <w:pict>
          <v:group style="width:7.3pt;height:.550pt;mso-position-horizontal-relative:char;mso-position-vertical-relative:line" coordorigin="0,0" coordsize="146,11">
            <v:line style="position:absolute" from="0,5" to="145,5" stroked="true" strokeweight=".507675pt" strokecolor="#000000">
              <v:stroke dashstyle="solid"/>
            </v:line>
          </v:group>
        </w:pict>
      </w:r>
      <w:r>
        <w:rPr>
          <w:rFonts w:ascii="Symbol" w:hAnsi="Symbol"/>
          <w:sz w:val="2"/>
        </w:rPr>
      </w:r>
      <w:r>
        <w:rPr>
          <w:spacing w:val="96"/>
          <w:sz w:val="2"/>
        </w:rPr>
        <w:t> </w:t>
      </w:r>
      <w:r>
        <w:rPr>
          <w:rFonts w:ascii="Symbol" w:hAnsi="Symbol"/>
          <w:spacing w:val="96"/>
          <w:sz w:val="2"/>
        </w:rPr>
        <w:pict>
          <v:group style="width:7.3pt;height:.550pt;mso-position-horizontal-relative:char;mso-position-vertical-relative:line" coordorigin="0,0" coordsize="146,11">
            <v:line style="position:absolute" from="0,5" to="145,5" stroked="true" strokeweight=".507675pt" strokecolor="#000000">
              <v:stroke dashstyle="solid"/>
            </v:line>
          </v:group>
        </w:pict>
      </w:r>
      <w:r>
        <w:rPr>
          <w:rFonts w:ascii="Symbol" w:hAnsi="Symbol"/>
          <w:spacing w:val="96"/>
          <w:sz w:val="2"/>
        </w:rPr>
      </w:r>
    </w:p>
    <w:p>
      <w:pPr>
        <w:spacing w:line="198" w:lineRule="exact" w:before="30"/>
        <w:ind w:left="503" w:right="0" w:firstLine="0"/>
        <w:jc w:val="left"/>
        <w:rPr>
          <w:rFonts w:ascii="Symbol" w:hAnsi="Symbol"/>
          <w:sz w:val="24"/>
        </w:rPr>
      </w:pPr>
      <w:r>
        <w:rPr/>
        <w:br w:type="column"/>
      </w:r>
      <w:r>
        <w:rPr>
          <w:b/>
          <w:color w:val="0000FF"/>
          <w:sz w:val="24"/>
        </w:rPr>
        <w:t>B. </w:t>
      </w:r>
      <w:r>
        <w:rPr>
          <w:i/>
          <w:sz w:val="24"/>
        </w:rPr>
        <w:t>m </w:t>
      </w:r>
      <w:r>
        <w:rPr>
          <w:rFonts w:ascii="Symbol" w:hAnsi="Symbol"/>
          <w:sz w:val="24"/>
        </w:rPr>
        <w:t></w:t>
      </w:r>
      <w:r>
        <w:rPr>
          <w:rFonts w:ascii="Symbol" w:hAnsi="Symbol"/>
          <w:position w:val="13"/>
          <w:sz w:val="24"/>
        </w:rPr>
        <w:t></w:t>
      </w:r>
      <w:r>
        <w:rPr>
          <w:position w:val="13"/>
          <w:sz w:val="24"/>
        </w:rPr>
        <w:t> </w:t>
      </w:r>
      <w:r>
        <w:rPr>
          <w:position w:val="15"/>
          <w:sz w:val="24"/>
        </w:rPr>
        <w:t>1 </w:t>
      </w:r>
      <w:r>
        <w:rPr>
          <w:sz w:val="24"/>
        </w:rPr>
        <w:t>; </w:t>
      </w:r>
      <w:r>
        <w:rPr>
          <w:position w:val="15"/>
          <w:sz w:val="24"/>
        </w:rPr>
        <w:t>3 </w:t>
      </w:r>
      <w:r>
        <w:rPr>
          <w:rFonts w:ascii="Symbol" w:hAnsi="Symbol"/>
          <w:position w:val="13"/>
          <w:sz w:val="24"/>
        </w:rPr>
        <w:t></w:t>
      </w:r>
    </w:p>
    <w:p>
      <w:pPr>
        <w:pStyle w:val="BodyText"/>
        <w:ind w:left="0"/>
        <w:rPr>
          <w:rFonts w:ascii="Symbol" w:hAnsi="Symbol"/>
          <w:sz w:val="9"/>
        </w:rPr>
      </w:pPr>
    </w:p>
    <w:p>
      <w:pPr>
        <w:pStyle w:val="BodyText"/>
        <w:spacing w:line="20" w:lineRule="exact"/>
        <w:ind w:left="1342"/>
        <w:rPr>
          <w:rFonts w:ascii="Symbol" w:hAnsi="Symbol"/>
          <w:sz w:val="2"/>
        </w:rPr>
      </w:pPr>
      <w:r>
        <w:rPr>
          <w:rFonts w:ascii="Symbol" w:hAnsi="Symbol"/>
          <w:sz w:val="2"/>
        </w:rPr>
        <w:pict>
          <v:group style="width:7.3pt;height:.550pt;mso-position-horizontal-relative:char;mso-position-vertical-relative:line" coordorigin="0,0" coordsize="146,11">
            <v:line style="position:absolute" from="0,5" to="146,5" stroked="true" strokeweight=".507675pt" strokecolor="#000000">
              <v:stroke dashstyle="solid"/>
            </v:line>
          </v:group>
        </w:pict>
      </w:r>
      <w:r>
        <w:rPr>
          <w:rFonts w:ascii="Symbol" w:hAnsi="Symbol"/>
          <w:sz w:val="2"/>
        </w:rPr>
      </w:r>
      <w:r>
        <w:rPr>
          <w:spacing w:val="96"/>
          <w:sz w:val="2"/>
        </w:rPr>
        <w:t> </w:t>
      </w:r>
      <w:r>
        <w:rPr>
          <w:rFonts w:ascii="Symbol" w:hAnsi="Symbol"/>
          <w:spacing w:val="96"/>
          <w:sz w:val="2"/>
        </w:rPr>
        <w:pict>
          <v:group style="width:7.3pt;height:.550pt;mso-position-horizontal-relative:char;mso-position-vertical-relative:line" coordorigin="0,0" coordsize="146,11">
            <v:line style="position:absolute" from="0,5" to="146,5" stroked="true" strokeweight=".507675pt" strokecolor="#000000">
              <v:stroke dashstyle="solid"/>
            </v:line>
          </v:group>
        </w:pict>
      </w:r>
      <w:r>
        <w:rPr>
          <w:rFonts w:ascii="Symbol" w:hAnsi="Symbol"/>
          <w:spacing w:val="96"/>
          <w:sz w:val="2"/>
        </w:rPr>
      </w:r>
    </w:p>
    <w:p>
      <w:pPr>
        <w:tabs>
          <w:tab w:pos="3298" w:val="left" w:leader="none"/>
        </w:tabs>
        <w:spacing w:line="198" w:lineRule="exact" w:before="30"/>
        <w:ind w:left="503" w:right="0" w:firstLine="0"/>
        <w:jc w:val="left"/>
        <w:rPr>
          <w:rFonts w:ascii="Symbol" w:hAnsi="Symbol"/>
          <w:sz w:val="24"/>
        </w:rPr>
      </w:pPr>
      <w:r>
        <w:rPr/>
        <w:br w:type="column"/>
      </w:r>
      <w:r>
        <w:rPr>
          <w:b/>
          <w:color w:val="0000FF"/>
          <w:sz w:val="24"/>
        </w:rPr>
        <w:t>C.</w:t>
      </w:r>
      <w:r>
        <w:rPr>
          <w:b/>
          <w:color w:val="0000FF"/>
          <w:spacing w:val="36"/>
          <w:sz w:val="24"/>
        </w:rPr>
        <w:t> </w:t>
      </w:r>
      <w:r>
        <w:rPr>
          <w:i/>
          <w:sz w:val="24"/>
        </w:rPr>
        <w:t>m</w:t>
      </w:r>
      <w:r>
        <w:rPr>
          <w:i/>
          <w:spacing w:val="-32"/>
          <w:sz w:val="24"/>
        </w:rPr>
        <w:t> </w:t>
      </w:r>
      <w:r>
        <w:rPr>
          <w:rFonts w:ascii="Symbol" w:hAnsi="Symbol"/>
          <w:spacing w:val="11"/>
          <w:sz w:val="24"/>
        </w:rPr>
        <w:t></w:t>
      </w:r>
      <w:r>
        <w:rPr>
          <w:rFonts w:ascii="Symbol" w:hAnsi="Symbol"/>
          <w:spacing w:val="11"/>
          <w:position w:val="13"/>
          <w:sz w:val="24"/>
        </w:rPr>
        <w:t></w:t>
      </w:r>
      <w:r>
        <w:rPr>
          <w:spacing w:val="-6"/>
          <w:position w:val="13"/>
          <w:sz w:val="24"/>
        </w:rPr>
        <w:t> </w:t>
      </w:r>
      <w:r>
        <w:rPr>
          <w:position w:val="15"/>
          <w:sz w:val="24"/>
        </w:rPr>
        <w:t>3</w:t>
      </w:r>
      <w:r>
        <w:rPr>
          <w:spacing w:val="-22"/>
          <w:position w:val="15"/>
          <w:sz w:val="24"/>
        </w:rPr>
        <w:t> </w:t>
      </w:r>
      <w:r>
        <w:rPr>
          <w:sz w:val="24"/>
        </w:rPr>
        <w:t>;</w:t>
      </w:r>
      <w:r>
        <w:rPr>
          <w:spacing w:val="-15"/>
          <w:sz w:val="24"/>
        </w:rPr>
        <w:t> </w:t>
      </w:r>
      <w:r>
        <w:rPr>
          <w:position w:val="15"/>
          <w:sz w:val="24"/>
        </w:rPr>
        <w:t>5</w:t>
      </w:r>
      <w:r>
        <w:rPr>
          <w:spacing w:val="-14"/>
          <w:position w:val="15"/>
          <w:sz w:val="24"/>
        </w:rPr>
        <w:t> </w:t>
      </w:r>
      <w:r>
        <w:rPr>
          <w:rFonts w:ascii="Symbol" w:hAnsi="Symbol"/>
          <w:position w:val="13"/>
          <w:sz w:val="24"/>
        </w:rPr>
        <w:t></w:t>
      </w:r>
      <w:r>
        <w:rPr>
          <w:spacing w:val="-29"/>
          <w:position w:val="13"/>
          <w:sz w:val="24"/>
        </w:rPr>
        <w:t> </w:t>
      </w:r>
      <w:r>
        <w:rPr>
          <w:color w:val="0000FF"/>
          <w:sz w:val="24"/>
        </w:rPr>
        <w:t>.</w:t>
        <w:tab/>
      </w:r>
      <w:r>
        <w:rPr>
          <w:b/>
          <w:color w:val="0000FF"/>
          <w:sz w:val="24"/>
        </w:rPr>
        <w:t>D.</w:t>
      </w:r>
      <w:r>
        <w:rPr>
          <w:b/>
          <w:color w:val="0000FF"/>
          <w:spacing w:val="35"/>
          <w:sz w:val="24"/>
        </w:rPr>
        <w:t> </w:t>
      </w:r>
      <w:r>
        <w:rPr>
          <w:i/>
          <w:sz w:val="24"/>
        </w:rPr>
        <w:t>m</w:t>
      </w:r>
      <w:r>
        <w:rPr>
          <w:i/>
          <w:spacing w:val="-32"/>
          <w:sz w:val="24"/>
        </w:rPr>
        <w:t> </w:t>
      </w:r>
      <w:r>
        <w:rPr>
          <w:rFonts w:ascii="Symbol" w:hAnsi="Symbol"/>
          <w:spacing w:val="11"/>
          <w:sz w:val="24"/>
        </w:rPr>
        <w:t></w:t>
      </w:r>
      <w:r>
        <w:rPr>
          <w:rFonts w:ascii="Symbol" w:hAnsi="Symbol"/>
          <w:spacing w:val="11"/>
          <w:position w:val="13"/>
          <w:sz w:val="24"/>
        </w:rPr>
        <w:t></w:t>
      </w:r>
      <w:r>
        <w:rPr>
          <w:spacing w:val="-9"/>
          <w:position w:val="13"/>
          <w:sz w:val="24"/>
        </w:rPr>
        <w:t> </w:t>
      </w:r>
      <w:r>
        <w:rPr>
          <w:position w:val="15"/>
          <w:sz w:val="24"/>
        </w:rPr>
        <w:t>5</w:t>
      </w:r>
      <w:r>
        <w:rPr>
          <w:spacing w:val="-20"/>
          <w:position w:val="15"/>
          <w:sz w:val="24"/>
        </w:rPr>
        <w:t> </w:t>
      </w:r>
      <w:r>
        <w:rPr>
          <w:sz w:val="24"/>
        </w:rPr>
        <w:t>;</w:t>
      </w:r>
      <w:r>
        <w:rPr>
          <w:spacing w:val="-16"/>
          <w:sz w:val="24"/>
        </w:rPr>
        <w:t> </w:t>
      </w:r>
      <w:r>
        <w:rPr>
          <w:position w:val="15"/>
          <w:sz w:val="24"/>
        </w:rPr>
        <w:t>7</w:t>
      </w:r>
      <w:r>
        <w:rPr>
          <w:spacing w:val="-13"/>
          <w:position w:val="15"/>
          <w:sz w:val="24"/>
        </w:rPr>
        <w:t> </w:t>
      </w:r>
      <w:r>
        <w:rPr>
          <w:rFonts w:ascii="Symbol" w:hAnsi="Symbol"/>
          <w:position w:val="13"/>
          <w:sz w:val="24"/>
        </w:rPr>
        <w:t></w:t>
      </w:r>
    </w:p>
    <w:p>
      <w:pPr>
        <w:pStyle w:val="BodyText"/>
        <w:ind w:left="0"/>
        <w:rPr>
          <w:rFonts w:ascii="Symbol" w:hAnsi="Symbol"/>
          <w:sz w:val="9"/>
        </w:rPr>
      </w:pPr>
    </w:p>
    <w:p>
      <w:pPr>
        <w:tabs>
          <w:tab w:pos="4148" w:val="left" w:leader="none"/>
        </w:tabs>
        <w:spacing w:line="20" w:lineRule="exact"/>
        <w:ind w:left="1355" w:right="0" w:firstLine="0"/>
        <w:rPr>
          <w:rFonts w:ascii="Symbol" w:hAnsi="Symbol"/>
          <w:sz w:val="2"/>
        </w:rPr>
      </w:pPr>
      <w:r>
        <w:rPr>
          <w:rFonts w:ascii="Symbol" w:hAnsi="Symbol"/>
          <w:sz w:val="2"/>
        </w:rPr>
        <w:pict>
          <v:group style="width:7.3pt;height:.550pt;mso-position-horizontal-relative:char;mso-position-vertical-relative:line" coordorigin="0,0" coordsize="146,11">
            <v:line style="position:absolute" from="0,5" to="145,5" stroked="true" strokeweight=".507675pt" strokecolor="#000000">
              <v:stroke dashstyle="solid"/>
            </v:line>
          </v:group>
        </w:pict>
      </w:r>
      <w:r>
        <w:rPr>
          <w:rFonts w:ascii="Symbol" w:hAnsi="Symbol"/>
          <w:sz w:val="2"/>
        </w:rPr>
      </w:r>
      <w:r>
        <w:rPr>
          <w:spacing w:val="96"/>
          <w:sz w:val="2"/>
        </w:rPr>
        <w:t> </w:t>
      </w:r>
      <w:r>
        <w:rPr>
          <w:rFonts w:ascii="Symbol" w:hAnsi="Symbol"/>
          <w:spacing w:val="96"/>
          <w:sz w:val="2"/>
        </w:rPr>
        <w:pict>
          <v:group style="width:7.3pt;height:.550pt;mso-position-horizontal-relative:char;mso-position-vertical-relative:line" coordorigin="0,0" coordsize="146,11">
            <v:line style="position:absolute" from="0,5" to="145,5" stroked="true" strokeweight=".507675pt" strokecolor="#000000">
              <v:stroke dashstyle="solid"/>
            </v:line>
          </v:group>
        </w:pict>
      </w:r>
      <w:r>
        <w:rPr>
          <w:rFonts w:ascii="Symbol" w:hAnsi="Symbol"/>
          <w:spacing w:val="96"/>
          <w:sz w:val="2"/>
        </w:rPr>
      </w:r>
      <w:r>
        <w:rPr>
          <w:rFonts w:ascii="Symbol" w:hAnsi="Symbol"/>
          <w:spacing w:val="96"/>
          <w:sz w:val="2"/>
        </w:rPr>
        <w:t></w:t>
      </w:r>
      <w:r>
        <w:rPr>
          <w:rFonts w:ascii="Symbol" w:hAnsi="Symbol"/>
          <w:spacing w:val="96"/>
          <w:sz w:val="2"/>
        </w:rPr>
        <w:pict>
          <v:group style="width:7.3pt;height:.550pt;mso-position-horizontal-relative:char;mso-position-vertical-relative:line" coordorigin="0,0" coordsize="146,11">
            <v:line style="position:absolute" from="0,5" to="146,5" stroked="true" strokeweight=".507675pt" strokecolor="#000000">
              <v:stroke dashstyle="solid"/>
            </v:line>
          </v:group>
        </w:pict>
      </w:r>
      <w:r>
        <w:rPr>
          <w:rFonts w:ascii="Symbol" w:hAnsi="Symbol"/>
          <w:spacing w:val="96"/>
          <w:sz w:val="2"/>
        </w:rPr>
      </w:r>
      <w:r>
        <w:rPr>
          <w:spacing w:val="96"/>
          <w:sz w:val="2"/>
        </w:rPr>
        <w:t> </w:t>
      </w:r>
      <w:r>
        <w:rPr>
          <w:rFonts w:ascii="Symbol" w:hAnsi="Symbol"/>
          <w:spacing w:val="96"/>
          <w:sz w:val="2"/>
        </w:rPr>
        <w:pict>
          <v:group style="width:7.3pt;height:.550pt;mso-position-horizontal-relative:char;mso-position-vertical-relative:line" coordorigin="0,0" coordsize="146,11">
            <v:line style="position:absolute" from="0,5" to="146,5" stroked="true" strokeweight=".507675pt" strokecolor="#000000">
              <v:stroke dashstyle="solid"/>
            </v:line>
          </v:group>
        </w:pict>
      </w:r>
      <w:r>
        <w:rPr>
          <w:rFonts w:ascii="Symbol" w:hAnsi="Symbol"/>
          <w:spacing w:val="96"/>
          <w:sz w:val="2"/>
        </w:rPr>
      </w:r>
    </w:p>
    <w:p>
      <w:pPr>
        <w:spacing w:after="0" w:line="20" w:lineRule="exact"/>
        <w:rPr>
          <w:rFonts w:ascii="Symbol" w:hAnsi="Symbol"/>
          <w:sz w:val="2"/>
        </w:rPr>
        <w:sectPr>
          <w:type w:val="continuous"/>
          <w:pgSz w:w="11910" w:h="16840"/>
          <w:pgMar w:top="240" w:bottom="780" w:left="500" w:right="340"/>
          <w:cols w:num="3" w:equalWidth="0">
            <w:col w:w="1951" w:space="604"/>
            <w:col w:w="1936" w:space="897"/>
            <w:col w:w="5682"/>
          </w:cols>
        </w:sectPr>
      </w:pPr>
    </w:p>
    <w:p>
      <w:pPr>
        <w:pStyle w:val="BodyText"/>
        <w:tabs>
          <w:tab w:pos="1817" w:val="left" w:leader="none"/>
          <w:tab w:pos="3773" w:val="left" w:leader="none"/>
          <w:tab w:pos="4357" w:val="left" w:leader="none"/>
        </w:tabs>
        <w:spacing w:line="91" w:lineRule="exact"/>
        <w:ind w:left="1233"/>
        <w:rPr>
          <w:rFonts w:ascii="Symbol" w:hAnsi="Symbol"/>
        </w:rPr>
      </w:pPr>
      <w:r>
        <w:rPr/>
        <w:pict>
          <v:shape style="position:absolute;margin-left:93.786011pt;margin-top:.929152pt;width:19.9pt;height:13.25pt;mso-position-horizontal-relative:page;mso-position-vertical-relative:paragraph;z-index:-256442368" type="#_x0000_t202" filled="false" stroked="false">
            <v:textbox inset="0,0,0,0">
              <w:txbxContent>
                <w:p>
                  <w:pPr>
                    <w:pStyle w:val="BodyText"/>
                    <w:spacing w:line="265" w:lineRule="exact"/>
                    <w:ind w:left="0"/>
                  </w:pPr>
                  <w:r>
                    <w:rPr/>
                    <w:t>9 </w:t>
                  </w:r>
                  <w:r>
                    <w:rPr>
                      <w:spacing w:val="-20"/>
                    </w:rPr>
                    <w:t>4</w:t>
                  </w:r>
                </w:p>
              </w:txbxContent>
            </v:textbox>
            <w10:wrap type="none"/>
          </v:shape>
        </w:pict>
      </w:r>
      <w:r>
        <w:rPr/>
        <w:pict>
          <v:shape style="position:absolute;margin-left:220.957565pt;margin-top:.929152pt;width:19.75pt;height:13.25pt;mso-position-horizontal-relative:page;mso-position-vertical-relative:paragraph;z-index:-256441344" type="#_x0000_t202" filled="false" stroked="false">
            <v:textbox inset="0,0,0,0">
              <w:txbxContent>
                <w:p>
                  <w:pPr>
                    <w:pStyle w:val="BodyText"/>
                    <w:spacing w:line="265" w:lineRule="exact"/>
                    <w:ind w:left="0"/>
                  </w:pPr>
                  <w:r>
                    <w:rPr/>
                    <w:t>2 </w:t>
                  </w:r>
                  <w:r>
                    <w:rPr>
                      <w:spacing w:val="-20"/>
                    </w:rPr>
                    <w:t>4</w:t>
                  </w:r>
                </w:p>
              </w:txbxContent>
            </v:textbox>
            <w10:wrap type="none"/>
          </v:shape>
        </w:pict>
      </w: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pStyle w:val="BodyText"/>
        <w:tabs>
          <w:tab w:pos="1817" w:val="left" w:leader="none"/>
          <w:tab w:pos="3773" w:val="left" w:leader="none"/>
          <w:tab w:pos="4357" w:val="left" w:leader="none"/>
        </w:tabs>
        <w:spacing w:line="212" w:lineRule="exact"/>
        <w:ind w:left="1233"/>
        <w:rPr>
          <w:rFonts w:ascii="Symbol" w:hAnsi="Symbol"/>
        </w:rPr>
      </w:pP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pStyle w:val="BodyText"/>
        <w:tabs>
          <w:tab w:pos="1817" w:val="left" w:leader="none"/>
          <w:tab w:pos="4027" w:val="left" w:leader="none"/>
          <w:tab w:pos="4611" w:val="left" w:leader="none"/>
        </w:tabs>
        <w:spacing w:line="91" w:lineRule="exact"/>
        <w:ind w:left="1233"/>
        <w:rPr>
          <w:rFonts w:ascii="Symbol" w:hAnsi="Symbol"/>
        </w:rPr>
      </w:pPr>
      <w:r>
        <w:rPr/>
        <w:br w:type="column"/>
      </w: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pStyle w:val="BodyText"/>
        <w:tabs>
          <w:tab w:pos="1817" w:val="left" w:leader="none"/>
          <w:tab w:pos="4027" w:val="left" w:leader="none"/>
          <w:tab w:pos="4611" w:val="left" w:leader="none"/>
        </w:tabs>
        <w:spacing w:line="212" w:lineRule="exact"/>
        <w:ind w:left="1233"/>
        <w:rPr>
          <w:rFonts w:ascii="Symbol" w:hAnsi="Symbol"/>
        </w:rPr>
      </w:pPr>
      <w:r>
        <w:rPr/>
        <w:pict>
          <v:line style="position:absolute;mso-position-horizontal-relative:page;mso-position-vertical-relative:paragraph;z-index:251682816" from="346.054077pt,14.408371pt" to="346.054079pt,30.591768pt" stroked="true" strokeweight=".491006pt" strokecolor="#000000">
            <v:stroke dashstyle="solid"/>
            <w10:wrap type="none"/>
          </v:line>
        </w:pict>
      </w:r>
      <w:r>
        <w:rPr/>
        <w:pict>
          <v:line style="position:absolute;mso-position-horizontal-relative:page;mso-position-vertical-relative:paragraph;z-index:-256455680" from="412.511017pt,14.408373pt" to="412.511019pt,30.59177pt" stroked="true" strokeweight=".491006pt" strokecolor="#000000">
            <v:stroke dashstyle="solid"/>
            <w10:wrap type="none"/>
          </v:line>
        </w:pict>
      </w:r>
      <w:r>
        <w:rPr/>
        <w:pict>
          <v:shape style="position:absolute;margin-left:363.281921pt;margin-top:-3.617117pt;width:19.75pt;height:13.25pt;mso-position-horizontal-relative:page;mso-position-vertical-relative:paragraph;z-index:-256440320" type="#_x0000_t202" filled="false" stroked="false">
            <v:textbox inset="0,0,0,0">
              <w:txbxContent>
                <w:p>
                  <w:pPr>
                    <w:pStyle w:val="BodyText"/>
                    <w:spacing w:line="265" w:lineRule="exact"/>
                    <w:ind w:left="0"/>
                  </w:pPr>
                  <w:r>
                    <w:rPr/>
                    <w:t>4 </w:t>
                  </w:r>
                  <w:r>
                    <w:rPr>
                      <w:spacing w:val="-20"/>
                    </w:rPr>
                    <w:t>4</w:t>
                  </w:r>
                </w:p>
              </w:txbxContent>
            </v:textbox>
            <w10:wrap type="none"/>
          </v:shape>
        </w:pict>
      </w:r>
      <w:r>
        <w:rPr/>
        <w:pict>
          <v:shape style="position:absolute;margin-left:502.95755pt;margin-top:-3.617117pt;width:19.75pt;height:13.25pt;mso-position-horizontal-relative:page;mso-position-vertical-relative:paragraph;z-index:-256439296" type="#_x0000_t202" filled="false" stroked="false">
            <v:textbox inset="0,0,0,0">
              <w:txbxContent>
                <w:p>
                  <w:pPr>
                    <w:pStyle w:val="BodyText"/>
                    <w:spacing w:line="265" w:lineRule="exact"/>
                    <w:ind w:left="0"/>
                  </w:pPr>
                  <w:r>
                    <w:rPr/>
                    <w:t>4 </w:t>
                  </w:r>
                  <w:r>
                    <w:rPr>
                      <w:spacing w:val="-20"/>
                    </w:rPr>
                    <w:t>4</w:t>
                  </w:r>
                </w:p>
              </w:txbxContent>
            </v:textbox>
            <w10:wrap type="none"/>
          </v:shape>
        </w:pict>
      </w: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spacing w:after="0" w:line="212" w:lineRule="exact"/>
        <w:rPr>
          <w:rFonts w:ascii="Symbol" w:hAnsi="Symbol"/>
        </w:rPr>
        <w:sectPr>
          <w:type w:val="continuous"/>
          <w:pgSz w:w="11910" w:h="16840"/>
          <w:pgMar w:top="240" w:bottom="780" w:left="500" w:right="340"/>
          <w:cols w:num="2" w:equalWidth="0">
            <w:col w:w="4490" w:space="896"/>
            <w:col w:w="5684"/>
          </w:cols>
        </w:sectPr>
      </w:pPr>
    </w:p>
    <w:p>
      <w:pPr>
        <w:pStyle w:val="ListParagraph"/>
        <w:numPr>
          <w:ilvl w:val="0"/>
          <w:numId w:val="4"/>
        </w:numPr>
        <w:tabs>
          <w:tab w:pos="591" w:val="left" w:leader="none"/>
        </w:tabs>
        <w:spacing w:line="374" w:lineRule="exact" w:before="1" w:after="0"/>
        <w:ind w:left="575" w:right="0" w:hanging="356"/>
        <w:jc w:val="left"/>
        <w:rPr>
          <w:sz w:val="24"/>
        </w:rPr>
      </w:pPr>
      <w:r>
        <w:rPr/>
        <w:pict>
          <v:group style="position:absolute;margin-left:402.215607pt;margin-top:38.589783pt;width:14.6pt;height:14.55pt;mso-position-horizontal-relative:page;mso-position-vertical-relative:paragraph;z-index:-256451584" coordorigin="8044,772" coordsize="292,291">
            <v:shape style="position:absolute;left:8044;top:771;width:292;height:266" type="#_x0000_t75" stroked="false">
              <v:imagedata r:id="rId12" o:title=""/>
            </v:shape>
            <v:shape style="position:absolute;left:8044;top:771;width:292;height:291" type="#_x0000_t202" filled="false" stroked="false">
              <v:textbox inset="0,0,0,0">
                <w:txbxContent>
                  <w:p>
                    <w:pPr>
                      <w:spacing w:before="14"/>
                      <w:ind w:left="157" w:right="0" w:firstLine="0"/>
                      <w:jc w:val="left"/>
                      <w:rPr>
                        <w:sz w:val="24"/>
                      </w:rPr>
                    </w:pPr>
                    <w:r>
                      <w:rPr>
                        <w:w w:val="103"/>
                        <w:sz w:val="24"/>
                      </w:rPr>
                      <w:t>2</w:t>
                    </w:r>
                  </w:p>
                </w:txbxContent>
              </v:textbox>
              <w10:wrap type="none"/>
            </v:shape>
            <w10:wrap type="none"/>
          </v:group>
        </w:pict>
      </w:r>
      <w:r>
        <w:rPr>
          <w:sz w:val="24"/>
        </w:rPr>
        <w:t>Tập </w:t>
      </w:r>
      <w:r>
        <w:rPr>
          <w:spacing w:val="-3"/>
          <w:sz w:val="24"/>
        </w:rPr>
        <w:t>hợp </w:t>
      </w:r>
      <w:r>
        <w:rPr>
          <w:sz w:val="24"/>
        </w:rPr>
        <w:t>tất cả các điểm biểu diễn các số phức </w:t>
      </w:r>
      <w:r>
        <w:rPr>
          <w:i/>
          <w:sz w:val="26"/>
        </w:rPr>
        <w:t>z </w:t>
      </w:r>
      <w:r>
        <w:rPr>
          <w:sz w:val="24"/>
        </w:rPr>
        <w:t>thỏa </w:t>
      </w:r>
      <w:r>
        <w:rPr>
          <w:spacing w:val="-3"/>
          <w:sz w:val="24"/>
        </w:rPr>
        <w:t>mãn và </w:t>
      </w:r>
      <w:r>
        <w:rPr>
          <w:sz w:val="24"/>
        </w:rPr>
        <w:t>bán kính </w:t>
      </w:r>
      <w:r>
        <w:rPr>
          <w:i/>
          <w:sz w:val="23"/>
        </w:rPr>
        <w:t>R </w:t>
      </w:r>
      <w:r>
        <w:rPr>
          <w:spacing w:val="-3"/>
          <w:sz w:val="24"/>
        </w:rPr>
        <w:t>lần </w:t>
      </w:r>
      <w:r>
        <w:rPr>
          <w:sz w:val="24"/>
        </w:rPr>
        <w:t>lượt</w:t>
      </w:r>
      <w:r>
        <w:rPr>
          <w:spacing w:val="13"/>
          <w:sz w:val="24"/>
        </w:rPr>
        <w:t> </w:t>
      </w:r>
      <w:r>
        <w:rPr>
          <w:spacing w:val="-4"/>
          <w:sz w:val="24"/>
        </w:rPr>
        <w:t>là:</w:t>
      </w:r>
    </w:p>
    <w:p>
      <w:pPr>
        <w:spacing w:before="2"/>
        <w:ind w:left="95" w:right="0" w:firstLine="0"/>
        <w:jc w:val="left"/>
        <w:rPr>
          <w:sz w:val="23"/>
        </w:rPr>
      </w:pPr>
      <w:r>
        <w:rPr/>
        <w:br w:type="column"/>
      </w:r>
      <w:r>
        <w:rPr>
          <w:rFonts w:ascii="Symbol" w:hAnsi="Symbol"/>
          <w:spacing w:val="3"/>
          <w:sz w:val="31"/>
        </w:rPr>
        <w:t></w:t>
      </w:r>
      <w:r>
        <w:rPr>
          <w:spacing w:val="3"/>
          <w:position w:val="2"/>
          <w:sz w:val="23"/>
        </w:rPr>
        <w:t>1</w:t>
      </w:r>
      <w:r>
        <w:rPr>
          <w:rFonts w:ascii="Symbol" w:hAnsi="Symbol"/>
          <w:spacing w:val="3"/>
          <w:position w:val="2"/>
          <w:sz w:val="23"/>
        </w:rPr>
        <w:t></w:t>
      </w:r>
      <w:r>
        <w:rPr>
          <w:spacing w:val="-22"/>
          <w:position w:val="2"/>
          <w:sz w:val="23"/>
        </w:rPr>
        <w:t> </w:t>
      </w:r>
      <w:r>
        <w:rPr>
          <w:i/>
          <w:spacing w:val="10"/>
          <w:position w:val="2"/>
          <w:sz w:val="23"/>
        </w:rPr>
        <w:t>i</w:t>
      </w:r>
      <w:r>
        <w:rPr>
          <w:rFonts w:ascii="Symbol" w:hAnsi="Symbol"/>
          <w:spacing w:val="10"/>
          <w:sz w:val="31"/>
        </w:rPr>
        <w:t></w:t>
      </w:r>
      <w:r>
        <w:rPr>
          <w:spacing w:val="-37"/>
          <w:sz w:val="31"/>
        </w:rPr>
        <w:t> </w:t>
      </w:r>
      <w:r>
        <w:rPr>
          <w:i/>
          <w:position w:val="2"/>
          <w:sz w:val="23"/>
        </w:rPr>
        <w:t>z</w:t>
      </w:r>
      <w:r>
        <w:rPr>
          <w:i/>
          <w:spacing w:val="-10"/>
          <w:position w:val="2"/>
          <w:sz w:val="23"/>
        </w:rPr>
        <w:t> </w:t>
      </w:r>
      <w:r>
        <w:rPr>
          <w:rFonts w:ascii="Symbol" w:hAnsi="Symbol"/>
          <w:position w:val="2"/>
          <w:sz w:val="23"/>
        </w:rPr>
        <w:t></w:t>
      </w:r>
      <w:r>
        <w:rPr>
          <w:spacing w:val="-25"/>
          <w:position w:val="2"/>
          <w:sz w:val="23"/>
        </w:rPr>
        <w:t> </w:t>
      </w:r>
      <w:r>
        <w:rPr>
          <w:position w:val="2"/>
          <w:sz w:val="23"/>
        </w:rPr>
        <w:t>5</w:t>
      </w:r>
      <w:r>
        <w:rPr>
          <w:spacing w:val="-25"/>
          <w:position w:val="2"/>
          <w:sz w:val="23"/>
        </w:rPr>
        <w:t> </w:t>
      </w:r>
      <w:r>
        <w:rPr>
          <w:rFonts w:ascii="Symbol" w:hAnsi="Symbol"/>
          <w:position w:val="2"/>
          <w:sz w:val="23"/>
        </w:rPr>
        <w:t></w:t>
      </w:r>
      <w:r>
        <w:rPr>
          <w:spacing w:val="-22"/>
          <w:position w:val="2"/>
          <w:sz w:val="23"/>
        </w:rPr>
        <w:t> </w:t>
      </w:r>
      <w:r>
        <w:rPr>
          <w:i/>
          <w:position w:val="2"/>
          <w:sz w:val="23"/>
        </w:rPr>
        <w:t>i</w:t>
      </w:r>
      <w:r>
        <w:rPr>
          <w:i/>
          <w:spacing w:val="41"/>
          <w:position w:val="2"/>
          <w:sz w:val="23"/>
        </w:rPr>
        <w:t> </w:t>
      </w:r>
      <w:r>
        <w:rPr>
          <w:rFonts w:ascii="Symbol" w:hAnsi="Symbol"/>
          <w:position w:val="2"/>
          <w:sz w:val="23"/>
        </w:rPr>
        <w:t></w:t>
      </w:r>
      <w:r>
        <w:rPr>
          <w:spacing w:val="-2"/>
          <w:position w:val="2"/>
          <w:sz w:val="23"/>
        </w:rPr>
        <w:t> </w:t>
      </w:r>
      <w:r>
        <w:rPr>
          <w:spacing w:val="-13"/>
          <w:position w:val="2"/>
          <w:sz w:val="23"/>
        </w:rPr>
        <w:t>2</w:t>
      </w:r>
    </w:p>
    <w:p>
      <w:pPr>
        <w:pStyle w:val="BodyText"/>
        <w:spacing w:before="77"/>
        <w:ind w:left="78"/>
        <w:rPr>
          <w:i/>
          <w:sz w:val="23"/>
        </w:rPr>
      </w:pPr>
      <w:r>
        <w:rPr/>
        <w:br w:type="column"/>
      </w:r>
      <w:r>
        <w:rPr/>
        <w:t>là một đường tròn tâm </w:t>
      </w:r>
      <w:r>
        <w:rPr>
          <w:i/>
          <w:sz w:val="23"/>
        </w:rPr>
        <w:t>I</w:t>
      </w:r>
    </w:p>
    <w:p>
      <w:pPr>
        <w:spacing w:after="0"/>
        <w:rPr>
          <w:sz w:val="23"/>
        </w:rPr>
        <w:sectPr>
          <w:type w:val="continuous"/>
          <w:pgSz w:w="11910" w:h="16840"/>
          <w:pgMar w:top="240" w:bottom="780" w:left="500" w:right="340"/>
          <w:cols w:num="3" w:equalWidth="0">
            <w:col w:w="6308" w:space="40"/>
            <w:col w:w="1783" w:space="39"/>
            <w:col w:w="2900"/>
          </w:cols>
        </w:sectPr>
      </w:pPr>
    </w:p>
    <w:p>
      <w:pPr>
        <w:tabs>
          <w:tab w:pos="3101" w:val="left" w:leader="none"/>
        </w:tabs>
        <w:spacing w:line="350" w:lineRule="exact" w:before="0"/>
        <w:ind w:left="503" w:right="0" w:firstLine="0"/>
        <w:jc w:val="left"/>
        <w:rPr>
          <w:sz w:val="23"/>
        </w:rPr>
      </w:pPr>
      <w:r>
        <w:rPr/>
        <w:pict>
          <v:group style="position:absolute;margin-left:135.782227pt;margin-top:1.179611pt;width:14.75pt;height:14.55pt;mso-position-horizontal-relative:page;mso-position-vertical-relative:paragraph;z-index:-256453632" coordorigin="2716,24" coordsize="295,291">
            <v:shape style="position:absolute;left:2715;top:23;width:295;height:266" type="#_x0000_t75" stroked="false">
              <v:imagedata r:id="rId13" o:title=""/>
            </v:shape>
            <v:shape style="position:absolute;left:2715;top:23;width:295;height:291" type="#_x0000_t202" filled="false" stroked="false">
              <v:textbox inset="0,0,0,0">
                <w:txbxContent>
                  <w:p>
                    <w:pPr>
                      <w:spacing w:before="14"/>
                      <w:ind w:left="159" w:right="0" w:firstLine="0"/>
                      <w:jc w:val="left"/>
                      <w:rPr>
                        <w:sz w:val="24"/>
                      </w:rPr>
                    </w:pPr>
                    <w:r>
                      <w:rPr>
                        <w:w w:val="103"/>
                        <w:sz w:val="24"/>
                      </w:rPr>
                      <w:t>2</w:t>
                    </w:r>
                  </w:p>
                </w:txbxContent>
              </v:textbox>
              <w10:wrap type="none"/>
            </v:shape>
            <w10:wrap type="none"/>
          </v:group>
        </w:pict>
      </w:r>
      <w:r>
        <w:rPr>
          <w:b/>
          <w:color w:val="0000FF"/>
          <w:position w:val="2"/>
          <w:sz w:val="24"/>
        </w:rPr>
        <w:t>A. </w:t>
      </w:r>
      <w:r>
        <w:rPr>
          <w:i/>
          <w:position w:val="2"/>
          <w:sz w:val="24"/>
        </w:rPr>
        <w:t>I </w:t>
      </w:r>
      <w:r>
        <w:rPr>
          <w:rFonts w:ascii="Symbol" w:hAnsi="Symbol"/>
          <w:sz w:val="32"/>
        </w:rPr>
        <w:t></w:t>
      </w:r>
      <w:r>
        <w:rPr>
          <w:position w:val="2"/>
          <w:sz w:val="24"/>
        </w:rPr>
        <w:t>2; </w:t>
      </w:r>
      <w:r>
        <w:rPr>
          <w:rFonts w:ascii="Symbol" w:hAnsi="Symbol"/>
          <w:position w:val="2"/>
          <w:sz w:val="24"/>
        </w:rPr>
        <w:t></w:t>
      </w:r>
      <w:r>
        <w:rPr>
          <w:position w:val="2"/>
          <w:sz w:val="24"/>
        </w:rPr>
        <w:t> </w:t>
      </w:r>
      <w:r>
        <w:rPr>
          <w:spacing w:val="7"/>
          <w:position w:val="2"/>
          <w:sz w:val="24"/>
        </w:rPr>
        <w:t>3</w:t>
      </w:r>
      <w:r>
        <w:rPr>
          <w:rFonts w:ascii="Symbol" w:hAnsi="Symbol"/>
          <w:spacing w:val="7"/>
          <w:sz w:val="32"/>
        </w:rPr>
        <w:t></w:t>
      </w:r>
      <w:r>
        <w:rPr>
          <w:spacing w:val="7"/>
          <w:position w:val="2"/>
          <w:sz w:val="24"/>
        </w:rPr>
        <w:t>,</w:t>
      </w:r>
      <w:r>
        <w:rPr>
          <w:spacing w:val="-22"/>
          <w:position w:val="2"/>
          <w:sz w:val="24"/>
        </w:rPr>
        <w:t> </w:t>
      </w:r>
      <w:r>
        <w:rPr>
          <w:i/>
          <w:position w:val="2"/>
          <w:sz w:val="24"/>
        </w:rPr>
        <w:t>R</w:t>
      </w:r>
      <w:r>
        <w:rPr>
          <w:i/>
          <w:spacing w:val="-7"/>
          <w:position w:val="2"/>
          <w:sz w:val="24"/>
        </w:rPr>
        <w:t> </w:t>
      </w:r>
      <w:r>
        <w:rPr>
          <w:rFonts w:ascii="Symbol" w:hAnsi="Symbol"/>
          <w:position w:val="2"/>
          <w:sz w:val="24"/>
        </w:rPr>
        <w:t></w:t>
      </w:r>
      <w:r>
        <w:rPr>
          <w:position w:val="2"/>
          <w:sz w:val="24"/>
        </w:rPr>
        <w:tab/>
      </w:r>
      <w:r>
        <w:rPr>
          <w:b/>
          <w:color w:val="0000FF"/>
          <w:position w:val="2"/>
          <w:sz w:val="24"/>
        </w:rPr>
        <w:t>B. </w:t>
      </w:r>
      <w:r>
        <w:rPr>
          <w:i/>
          <w:position w:val="2"/>
          <w:sz w:val="23"/>
        </w:rPr>
        <w:t>I </w:t>
      </w:r>
      <w:r>
        <w:rPr>
          <w:rFonts w:ascii="Symbol" w:hAnsi="Symbol"/>
          <w:spacing w:val="3"/>
          <w:sz w:val="30"/>
        </w:rPr>
        <w:t></w:t>
      </w:r>
      <w:r>
        <w:rPr>
          <w:spacing w:val="3"/>
          <w:position w:val="2"/>
          <w:sz w:val="23"/>
        </w:rPr>
        <w:t>2; </w:t>
      </w:r>
      <w:r>
        <w:rPr>
          <w:rFonts w:ascii="Symbol" w:hAnsi="Symbol"/>
          <w:position w:val="2"/>
          <w:sz w:val="23"/>
        </w:rPr>
        <w:t></w:t>
      </w:r>
      <w:r>
        <w:rPr>
          <w:position w:val="2"/>
          <w:sz w:val="23"/>
        </w:rPr>
        <w:t> </w:t>
      </w:r>
      <w:r>
        <w:rPr>
          <w:spacing w:val="8"/>
          <w:position w:val="2"/>
          <w:sz w:val="23"/>
        </w:rPr>
        <w:t>3</w:t>
      </w:r>
      <w:r>
        <w:rPr>
          <w:rFonts w:ascii="Symbol" w:hAnsi="Symbol"/>
          <w:spacing w:val="8"/>
          <w:sz w:val="30"/>
        </w:rPr>
        <w:t></w:t>
      </w:r>
      <w:r>
        <w:rPr>
          <w:spacing w:val="8"/>
          <w:position w:val="2"/>
          <w:sz w:val="23"/>
        </w:rPr>
        <w:t>, </w:t>
      </w:r>
      <w:r>
        <w:rPr>
          <w:i/>
          <w:position w:val="2"/>
          <w:sz w:val="23"/>
        </w:rPr>
        <w:t>R </w:t>
      </w:r>
      <w:r>
        <w:rPr>
          <w:rFonts w:ascii="Symbol" w:hAnsi="Symbol"/>
          <w:position w:val="2"/>
          <w:sz w:val="23"/>
        </w:rPr>
        <w:t></w:t>
      </w:r>
      <w:r>
        <w:rPr>
          <w:spacing w:val="-1"/>
          <w:position w:val="2"/>
          <w:sz w:val="23"/>
        </w:rPr>
        <w:t> </w:t>
      </w:r>
      <w:r>
        <w:rPr>
          <w:position w:val="2"/>
          <w:sz w:val="23"/>
        </w:rPr>
        <w:t>2</w:t>
      </w:r>
    </w:p>
    <w:p>
      <w:pPr>
        <w:tabs>
          <w:tab w:pos="3341" w:val="left" w:leader="none"/>
        </w:tabs>
        <w:spacing w:line="350" w:lineRule="exact" w:before="0"/>
        <w:ind w:left="503" w:right="0" w:firstLine="0"/>
        <w:jc w:val="left"/>
        <w:rPr>
          <w:b/>
          <w:sz w:val="24"/>
        </w:rPr>
      </w:pPr>
      <w:r>
        <w:rPr/>
        <w:br w:type="column"/>
      </w:r>
      <w:r>
        <w:rPr>
          <w:b/>
          <w:color w:val="0000FF"/>
          <w:position w:val="2"/>
          <w:sz w:val="24"/>
        </w:rPr>
        <w:t>C. </w:t>
      </w:r>
      <w:r>
        <w:rPr>
          <w:i/>
          <w:position w:val="2"/>
          <w:sz w:val="24"/>
        </w:rPr>
        <w:t>I </w:t>
      </w:r>
      <w:r>
        <w:rPr>
          <w:rFonts w:ascii="Symbol" w:hAnsi="Symbol"/>
          <w:sz w:val="32"/>
        </w:rPr>
        <w:t></w:t>
      </w:r>
      <w:r>
        <w:rPr>
          <w:rFonts w:ascii="Symbol" w:hAnsi="Symbol"/>
          <w:position w:val="2"/>
          <w:sz w:val="24"/>
        </w:rPr>
        <w:t></w:t>
      </w:r>
      <w:r>
        <w:rPr>
          <w:position w:val="2"/>
          <w:sz w:val="24"/>
        </w:rPr>
        <w:t>2; </w:t>
      </w:r>
      <w:r>
        <w:rPr>
          <w:spacing w:val="6"/>
          <w:position w:val="2"/>
          <w:sz w:val="24"/>
        </w:rPr>
        <w:t>3</w:t>
      </w:r>
      <w:r>
        <w:rPr>
          <w:rFonts w:ascii="Symbol" w:hAnsi="Symbol"/>
          <w:spacing w:val="6"/>
          <w:sz w:val="32"/>
        </w:rPr>
        <w:t></w:t>
      </w:r>
      <w:r>
        <w:rPr>
          <w:spacing w:val="6"/>
          <w:position w:val="2"/>
          <w:sz w:val="24"/>
        </w:rPr>
        <w:t>,</w:t>
      </w:r>
      <w:r>
        <w:rPr>
          <w:spacing w:val="-7"/>
          <w:position w:val="2"/>
          <w:sz w:val="24"/>
        </w:rPr>
        <w:t> </w:t>
      </w:r>
      <w:r>
        <w:rPr>
          <w:i/>
          <w:position w:val="2"/>
          <w:sz w:val="24"/>
        </w:rPr>
        <w:t>R</w:t>
      </w:r>
      <w:r>
        <w:rPr>
          <w:i/>
          <w:spacing w:val="-10"/>
          <w:position w:val="2"/>
          <w:sz w:val="24"/>
        </w:rPr>
        <w:t> </w:t>
      </w:r>
      <w:r>
        <w:rPr>
          <w:rFonts w:ascii="Symbol" w:hAnsi="Symbol"/>
          <w:position w:val="2"/>
          <w:sz w:val="24"/>
        </w:rPr>
        <w:t></w:t>
      </w:r>
      <w:r>
        <w:rPr>
          <w:position w:val="2"/>
          <w:sz w:val="24"/>
        </w:rPr>
        <w:tab/>
      </w:r>
      <w:r>
        <w:rPr>
          <w:b/>
          <w:color w:val="0000FF"/>
          <w:spacing w:val="-11"/>
          <w:position w:val="2"/>
          <w:sz w:val="24"/>
        </w:rPr>
        <w:t>D.</w:t>
      </w:r>
    </w:p>
    <w:p>
      <w:pPr>
        <w:spacing w:line="346" w:lineRule="exact" w:before="0"/>
        <w:ind w:left="62" w:right="0" w:firstLine="0"/>
        <w:jc w:val="left"/>
        <w:rPr>
          <w:sz w:val="23"/>
        </w:rPr>
      </w:pPr>
      <w:r>
        <w:rPr/>
        <w:br w:type="column"/>
      </w:r>
      <w:r>
        <w:rPr>
          <w:i/>
          <w:position w:val="2"/>
          <w:sz w:val="23"/>
        </w:rPr>
        <w:t>I </w:t>
      </w:r>
      <w:r>
        <w:rPr>
          <w:rFonts w:ascii="Symbol" w:hAnsi="Symbol"/>
          <w:sz w:val="30"/>
        </w:rPr>
        <w:t></w:t>
      </w:r>
      <w:r>
        <w:rPr>
          <w:rFonts w:ascii="Symbol" w:hAnsi="Symbol"/>
          <w:position w:val="2"/>
          <w:sz w:val="23"/>
        </w:rPr>
        <w:t></w:t>
      </w:r>
      <w:r>
        <w:rPr>
          <w:position w:val="2"/>
          <w:sz w:val="23"/>
        </w:rPr>
        <w:t>2; 3</w:t>
      </w:r>
      <w:r>
        <w:rPr>
          <w:rFonts w:ascii="Symbol" w:hAnsi="Symbol"/>
          <w:sz w:val="30"/>
        </w:rPr>
        <w:t></w:t>
      </w:r>
      <w:r>
        <w:rPr>
          <w:position w:val="2"/>
          <w:sz w:val="23"/>
        </w:rPr>
        <w:t>, </w:t>
      </w:r>
      <w:r>
        <w:rPr>
          <w:i/>
          <w:position w:val="2"/>
          <w:sz w:val="23"/>
        </w:rPr>
        <w:t>R </w:t>
      </w:r>
      <w:r>
        <w:rPr>
          <w:rFonts w:ascii="Symbol" w:hAnsi="Symbol"/>
          <w:position w:val="2"/>
          <w:sz w:val="23"/>
        </w:rPr>
        <w:t></w:t>
      </w:r>
      <w:r>
        <w:rPr>
          <w:position w:val="2"/>
          <w:sz w:val="23"/>
        </w:rPr>
        <w:t> 2</w:t>
      </w:r>
    </w:p>
    <w:p>
      <w:pPr>
        <w:spacing w:after="0" w:line="346" w:lineRule="exact"/>
        <w:jc w:val="left"/>
        <w:rPr>
          <w:sz w:val="23"/>
        </w:rPr>
        <w:sectPr>
          <w:type w:val="continuous"/>
          <w:pgSz w:w="11910" w:h="16840"/>
          <w:pgMar w:top="240" w:bottom="780" w:left="500" w:right="340"/>
          <w:cols w:num="3" w:equalWidth="0">
            <w:col w:w="4953" w:space="435"/>
            <w:col w:w="3574" w:space="39"/>
            <w:col w:w="2069"/>
          </w:cols>
        </w:sectPr>
      </w:pPr>
    </w:p>
    <w:p>
      <w:pPr>
        <w:pStyle w:val="ListParagraph"/>
        <w:numPr>
          <w:ilvl w:val="0"/>
          <w:numId w:val="4"/>
        </w:numPr>
        <w:tabs>
          <w:tab w:pos="591" w:val="left" w:leader="none"/>
        </w:tabs>
        <w:spacing w:line="240" w:lineRule="auto" w:before="103" w:after="0"/>
        <w:ind w:left="590" w:right="0" w:hanging="366"/>
        <w:jc w:val="left"/>
        <w:rPr>
          <w:sz w:val="24"/>
        </w:rPr>
      </w:pPr>
      <w:r>
        <w:rPr>
          <w:spacing w:val="-3"/>
          <w:sz w:val="24"/>
        </w:rPr>
        <w:t>Cho </w:t>
      </w:r>
      <w:r>
        <w:rPr>
          <w:spacing w:val="2"/>
          <w:sz w:val="24"/>
        </w:rPr>
        <w:t>tứ </w:t>
      </w:r>
      <w:r>
        <w:rPr>
          <w:sz w:val="24"/>
        </w:rPr>
        <w:t>diện </w:t>
      </w:r>
      <w:r>
        <w:rPr>
          <w:i/>
          <w:spacing w:val="-5"/>
          <w:sz w:val="24"/>
        </w:rPr>
        <w:t>ABCD </w:t>
      </w:r>
      <w:r>
        <w:rPr>
          <w:sz w:val="24"/>
        </w:rPr>
        <w:t>,</w:t>
      </w:r>
      <w:r>
        <w:rPr>
          <w:spacing w:val="6"/>
          <w:sz w:val="24"/>
        </w:rPr>
        <w:t> </w:t>
      </w:r>
      <w:r>
        <w:rPr>
          <w:spacing w:val="-9"/>
          <w:sz w:val="24"/>
        </w:rPr>
        <w:t>có</w:t>
      </w:r>
    </w:p>
    <w:p>
      <w:pPr>
        <w:spacing w:before="86"/>
        <w:ind w:left="79" w:right="0" w:firstLine="0"/>
        <w:jc w:val="left"/>
        <w:rPr>
          <w:sz w:val="24"/>
        </w:rPr>
      </w:pPr>
      <w:r>
        <w:rPr/>
        <w:br w:type="column"/>
      </w:r>
      <w:r>
        <w:rPr>
          <w:i/>
          <w:sz w:val="24"/>
        </w:rPr>
        <w:t>AB </w:t>
      </w:r>
      <w:r>
        <w:rPr>
          <w:rFonts w:ascii="Symbol" w:hAnsi="Symbol"/>
          <w:sz w:val="24"/>
        </w:rPr>
        <w:t></w:t>
      </w:r>
      <w:r>
        <w:rPr>
          <w:sz w:val="24"/>
        </w:rPr>
        <w:t> </w:t>
      </w:r>
      <w:r>
        <w:rPr>
          <w:i/>
          <w:sz w:val="24"/>
        </w:rPr>
        <w:t>CD </w:t>
      </w:r>
      <w:r>
        <w:rPr>
          <w:rFonts w:ascii="Symbol" w:hAnsi="Symbol"/>
          <w:sz w:val="24"/>
        </w:rPr>
        <w:t></w:t>
      </w:r>
      <w:r>
        <w:rPr>
          <w:sz w:val="24"/>
        </w:rPr>
        <w:t> 5 , khoảng cách giữa </w:t>
      </w:r>
      <w:r>
        <w:rPr>
          <w:i/>
          <w:position w:val="1"/>
          <w:sz w:val="23"/>
        </w:rPr>
        <w:t>AB </w:t>
      </w:r>
      <w:r>
        <w:rPr>
          <w:sz w:val="24"/>
        </w:rPr>
        <w:t>và </w:t>
      </w:r>
      <w:r>
        <w:rPr>
          <w:i/>
          <w:sz w:val="24"/>
        </w:rPr>
        <w:t>CD </w:t>
      </w:r>
      <w:r>
        <w:rPr>
          <w:sz w:val="24"/>
        </w:rPr>
        <w:t>bằng </w:t>
      </w:r>
      <w:r>
        <w:rPr>
          <w:position w:val="1"/>
          <w:sz w:val="23"/>
        </w:rPr>
        <w:t>12 </w:t>
      </w:r>
      <w:r>
        <w:rPr>
          <w:sz w:val="24"/>
        </w:rPr>
        <w:t>, góc giữa hai đường thẳng</w:t>
      </w:r>
    </w:p>
    <w:p>
      <w:pPr>
        <w:spacing w:after="0"/>
        <w:jc w:val="left"/>
        <w:rPr>
          <w:sz w:val="24"/>
        </w:rPr>
        <w:sectPr>
          <w:type w:val="continuous"/>
          <w:pgSz w:w="11910" w:h="16840"/>
          <w:pgMar w:top="240" w:bottom="780" w:left="500" w:right="340"/>
          <w:cols w:num="2" w:equalWidth="0">
            <w:col w:w="2852" w:space="40"/>
            <w:col w:w="8178"/>
          </w:cols>
        </w:sectPr>
      </w:pPr>
    </w:p>
    <w:p>
      <w:pPr>
        <w:spacing w:before="38"/>
        <w:ind w:left="558" w:right="0" w:firstLine="0"/>
        <w:jc w:val="left"/>
        <w:rPr>
          <w:sz w:val="24"/>
        </w:rPr>
      </w:pPr>
      <w:r>
        <w:rPr>
          <w:i/>
          <w:position w:val="1"/>
          <w:sz w:val="23"/>
        </w:rPr>
        <w:t>AB </w:t>
      </w:r>
      <w:r>
        <w:rPr>
          <w:sz w:val="24"/>
        </w:rPr>
        <w:t>và </w:t>
      </w:r>
      <w:r>
        <w:rPr>
          <w:i/>
          <w:sz w:val="24"/>
        </w:rPr>
        <w:t>CD </w:t>
      </w:r>
      <w:r>
        <w:rPr>
          <w:sz w:val="24"/>
        </w:rPr>
        <w:t>bằng </w:t>
      </w:r>
      <w:r>
        <w:rPr>
          <w:sz w:val="25"/>
        </w:rPr>
        <w:t>30</w:t>
      </w:r>
      <w:r>
        <w:rPr>
          <w:position w:val="11"/>
          <w:sz w:val="14"/>
        </w:rPr>
        <w:t>0 </w:t>
      </w:r>
      <w:r>
        <w:rPr>
          <w:sz w:val="24"/>
        </w:rPr>
        <w:t>. Tính thể tích khối tứ diện </w:t>
      </w:r>
      <w:r>
        <w:rPr>
          <w:i/>
          <w:sz w:val="24"/>
        </w:rPr>
        <w:t>ABCD </w:t>
      </w:r>
      <w:r>
        <w:rPr>
          <w:sz w:val="24"/>
        </w:rPr>
        <w:t>.</w:t>
      </w:r>
    </w:p>
    <w:p>
      <w:pPr>
        <w:tabs>
          <w:tab w:pos="3120" w:val="left" w:leader="none"/>
          <w:tab w:pos="5891" w:val="left" w:leader="none"/>
          <w:tab w:pos="8729" w:val="left" w:leader="none"/>
        </w:tabs>
        <w:spacing w:line="263" w:lineRule="exact" w:before="62"/>
        <w:ind w:left="503" w:right="0" w:firstLine="0"/>
        <w:jc w:val="left"/>
        <w:rPr>
          <w:sz w:val="24"/>
        </w:rPr>
      </w:pPr>
      <w:r>
        <w:rPr/>
        <w:pict>
          <v:group style="position:absolute;margin-left:488.783417pt;margin-top:2.456658pt;width:14pt;height:14.35pt;mso-position-horizontal-relative:page;mso-position-vertical-relative:paragraph;z-index:251689984" coordorigin="9776,49" coordsize="280,287">
            <v:shape style="position:absolute;left:9775;top:49;width:280;height:266" type="#_x0000_t75" stroked="false">
              <v:imagedata r:id="rId14" o:title=""/>
            </v:shape>
            <v:shape style="position:absolute;left:9775;top:49;width:280;height:287" type="#_x0000_t202" filled="false" stroked="false">
              <v:textbox inset="0,0,0,0">
                <w:txbxContent>
                  <w:p>
                    <w:pPr>
                      <w:spacing w:before="11"/>
                      <w:ind w:left="151" w:right="0" w:firstLine="0"/>
                      <w:jc w:val="left"/>
                      <w:rPr>
                        <w:sz w:val="24"/>
                      </w:rPr>
                    </w:pPr>
                    <w:r>
                      <w:rPr>
                        <w:w w:val="101"/>
                        <w:sz w:val="24"/>
                      </w:rPr>
                      <w:t>3</w:t>
                    </w:r>
                  </w:p>
                </w:txbxContent>
              </v:textbox>
              <w10:wrap type="none"/>
            </v:shape>
            <w10:wrap type="none"/>
          </v:group>
        </w:pict>
      </w:r>
      <w:r>
        <w:rPr>
          <w:b/>
          <w:color w:val="0000FF"/>
          <w:sz w:val="24"/>
        </w:rPr>
        <w:t>A.</w:t>
      </w:r>
      <w:r>
        <w:rPr>
          <w:b/>
          <w:color w:val="0000FF"/>
          <w:spacing w:val="38"/>
          <w:sz w:val="24"/>
        </w:rPr>
        <w:t> </w:t>
      </w:r>
      <w:r>
        <w:rPr>
          <w:sz w:val="24"/>
        </w:rPr>
        <w:t>60</w:t>
      </w:r>
      <w:r>
        <w:rPr>
          <w:spacing w:val="-15"/>
          <w:sz w:val="24"/>
        </w:rPr>
        <w:t> </w:t>
      </w:r>
      <w:r>
        <w:rPr>
          <w:sz w:val="24"/>
        </w:rPr>
        <w:t>.</w:t>
        <w:tab/>
      </w:r>
      <w:r>
        <w:rPr>
          <w:b/>
          <w:color w:val="0000FF"/>
          <w:sz w:val="24"/>
        </w:rPr>
        <w:t>B.</w:t>
      </w:r>
      <w:r>
        <w:rPr>
          <w:b/>
          <w:color w:val="0000FF"/>
          <w:spacing w:val="32"/>
          <w:sz w:val="24"/>
        </w:rPr>
        <w:t> </w:t>
      </w:r>
      <w:r>
        <w:rPr>
          <w:spacing w:val="-3"/>
          <w:sz w:val="24"/>
        </w:rPr>
        <w:t>30</w:t>
        <w:tab/>
      </w:r>
      <w:r>
        <w:rPr>
          <w:b/>
          <w:color w:val="0000FF"/>
          <w:sz w:val="24"/>
        </w:rPr>
        <w:t>C.</w:t>
      </w:r>
      <w:r>
        <w:rPr>
          <w:b/>
          <w:color w:val="0000FF"/>
          <w:spacing w:val="41"/>
          <w:sz w:val="24"/>
        </w:rPr>
        <w:t> </w:t>
      </w:r>
      <w:r>
        <w:rPr>
          <w:sz w:val="24"/>
        </w:rPr>
        <w:t>25</w:t>
        <w:tab/>
      </w:r>
      <w:r>
        <w:rPr>
          <w:b/>
          <w:color w:val="0000FF"/>
          <w:sz w:val="24"/>
        </w:rPr>
        <w:t>D.</w:t>
      </w:r>
      <w:r>
        <w:rPr>
          <w:b/>
          <w:color w:val="0000FF"/>
          <w:spacing w:val="8"/>
          <w:sz w:val="24"/>
        </w:rPr>
        <w:t> </w:t>
      </w:r>
      <w:r>
        <w:rPr>
          <w:sz w:val="24"/>
        </w:rPr>
        <w:t>15</w:t>
      </w:r>
    </w:p>
    <w:p>
      <w:pPr>
        <w:spacing w:after="0" w:line="263" w:lineRule="exact"/>
        <w:jc w:val="left"/>
        <w:rPr>
          <w:sz w:val="24"/>
        </w:rPr>
        <w:sectPr>
          <w:type w:val="continuous"/>
          <w:pgSz w:w="11910" w:h="16840"/>
          <w:pgMar w:top="240" w:bottom="780" w:left="500" w:right="340"/>
        </w:sectPr>
      </w:pPr>
    </w:p>
    <w:p>
      <w:pPr>
        <w:pStyle w:val="ListParagraph"/>
        <w:numPr>
          <w:ilvl w:val="0"/>
          <w:numId w:val="4"/>
        </w:numPr>
        <w:tabs>
          <w:tab w:pos="595" w:val="left" w:leader="none"/>
        </w:tabs>
        <w:spacing w:line="240" w:lineRule="auto" w:before="57" w:after="0"/>
        <w:ind w:left="594" w:right="0" w:hanging="375"/>
        <w:jc w:val="left"/>
        <w:rPr>
          <w:sz w:val="24"/>
        </w:rPr>
      </w:pPr>
      <w:r>
        <w:rPr>
          <w:sz w:val="24"/>
        </w:rPr>
        <w:t>Trong không gian với </w:t>
      </w:r>
      <w:r>
        <w:rPr>
          <w:spacing w:val="-3"/>
          <w:sz w:val="24"/>
        </w:rPr>
        <w:t>hệ </w:t>
      </w:r>
      <w:r>
        <w:rPr>
          <w:spacing w:val="3"/>
          <w:sz w:val="24"/>
        </w:rPr>
        <w:t>tọa </w:t>
      </w:r>
      <w:r>
        <w:rPr>
          <w:spacing w:val="-3"/>
          <w:sz w:val="24"/>
        </w:rPr>
        <w:t>độ </w:t>
      </w:r>
      <w:r>
        <w:rPr>
          <w:spacing w:val="-4"/>
          <w:sz w:val="25"/>
        </w:rPr>
        <w:t>Ox</w:t>
      </w:r>
      <w:r>
        <w:rPr>
          <w:i/>
          <w:spacing w:val="-4"/>
          <w:sz w:val="25"/>
        </w:rPr>
        <w:t>yz </w:t>
      </w:r>
      <w:r>
        <w:rPr>
          <w:sz w:val="24"/>
        </w:rPr>
        <w:t>cho</w:t>
      </w:r>
      <w:r>
        <w:rPr>
          <w:spacing w:val="8"/>
          <w:sz w:val="24"/>
        </w:rPr>
        <w:t> </w:t>
      </w:r>
      <w:r>
        <w:rPr>
          <w:sz w:val="24"/>
        </w:rPr>
        <w:t>hai điểm</w:t>
      </w:r>
    </w:p>
    <w:p>
      <w:pPr>
        <w:spacing w:before="6"/>
        <w:ind w:left="89" w:right="0" w:firstLine="0"/>
        <w:jc w:val="left"/>
        <w:rPr>
          <w:sz w:val="23"/>
        </w:rPr>
      </w:pPr>
      <w:r>
        <w:rPr/>
        <w:br w:type="column"/>
      </w:r>
      <w:r>
        <w:rPr>
          <w:i/>
          <w:position w:val="2"/>
          <w:sz w:val="23"/>
        </w:rPr>
        <w:t>A</w:t>
      </w:r>
      <w:r>
        <w:rPr>
          <w:rFonts w:ascii="Symbol" w:hAnsi="Symbol"/>
          <w:sz w:val="30"/>
        </w:rPr>
        <w:t></w:t>
      </w:r>
      <w:r>
        <w:rPr>
          <w:rFonts w:ascii="Symbol" w:hAnsi="Symbol"/>
          <w:position w:val="2"/>
          <w:sz w:val="23"/>
        </w:rPr>
        <w:t></w:t>
      </w:r>
      <w:r>
        <w:rPr>
          <w:position w:val="2"/>
          <w:sz w:val="23"/>
        </w:rPr>
        <w:t>1;</w:t>
      </w:r>
      <w:r>
        <w:rPr>
          <w:spacing w:val="-47"/>
          <w:position w:val="2"/>
          <w:sz w:val="23"/>
        </w:rPr>
        <w:t> </w:t>
      </w:r>
      <w:r>
        <w:rPr>
          <w:rFonts w:ascii="Symbol" w:hAnsi="Symbol"/>
          <w:spacing w:val="-10"/>
          <w:position w:val="2"/>
          <w:sz w:val="23"/>
        </w:rPr>
        <w:t></w:t>
      </w:r>
      <w:r>
        <w:rPr>
          <w:spacing w:val="-10"/>
          <w:position w:val="2"/>
          <w:sz w:val="23"/>
        </w:rPr>
        <w:t>1; </w:t>
      </w:r>
      <w:r>
        <w:rPr>
          <w:spacing w:val="4"/>
          <w:position w:val="2"/>
          <w:sz w:val="23"/>
        </w:rPr>
        <w:t>0</w:t>
      </w:r>
      <w:r>
        <w:rPr>
          <w:rFonts w:ascii="Symbol" w:hAnsi="Symbol"/>
          <w:spacing w:val="4"/>
          <w:sz w:val="30"/>
        </w:rPr>
        <w:t></w:t>
      </w:r>
      <w:r>
        <w:rPr>
          <w:spacing w:val="4"/>
          <w:position w:val="2"/>
          <w:sz w:val="23"/>
        </w:rPr>
        <w:t>;</w:t>
      </w:r>
    </w:p>
    <w:p>
      <w:pPr>
        <w:spacing w:before="6"/>
        <w:ind w:left="104" w:right="0" w:firstLine="0"/>
        <w:jc w:val="left"/>
        <w:rPr>
          <w:i/>
          <w:sz w:val="25"/>
        </w:rPr>
      </w:pPr>
      <w:r>
        <w:rPr/>
        <w:br w:type="column"/>
      </w:r>
      <w:r>
        <w:rPr>
          <w:i/>
          <w:position w:val="2"/>
          <w:sz w:val="23"/>
        </w:rPr>
        <w:t>B </w:t>
      </w:r>
      <w:r>
        <w:rPr>
          <w:rFonts w:ascii="Symbol" w:hAnsi="Symbol"/>
          <w:sz w:val="30"/>
        </w:rPr>
        <w:t></w:t>
      </w:r>
      <w:r>
        <w:rPr>
          <w:position w:val="2"/>
          <w:sz w:val="23"/>
        </w:rPr>
        <w:t>3;1; </w:t>
      </w:r>
      <w:r>
        <w:rPr>
          <w:rFonts w:ascii="Symbol" w:hAnsi="Symbol"/>
          <w:position w:val="2"/>
          <w:sz w:val="23"/>
        </w:rPr>
        <w:t></w:t>
      </w:r>
      <w:r>
        <w:rPr>
          <w:position w:val="2"/>
          <w:sz w:val="23"/>
        </w:rPr>
        <w:t>1</w:t>
      </w:r>
      <w:r>
        <w:rPr>
          <w:rFonts w:ascii="Symbol" w:hAnsi="Symbol"/>
          <w:sz w:val="30"/>
        </w:rPr>
        <w:t></w:t>
      </w:r>
      <w:r>
        <w:rPr>
          <w:sz w:val="30"/>
        </w:rPr>
        <w:t> </w:t>
      </w:r>
      <w:r>
        <w:rPr>
          <w:position w:val="2"/>
          <w:sz w:val="24"/>
        </w:rPr>
        <w:t>. Điểm </w:t>
      </w:r>
      <w:r>
        <w:rPr>
          <w:i/>
          <w:position w:val="2"/>
          <w:sz w:val="23"/>
        </w:rPr>
        <w:t>M </w:t>
      </w:r>
      <w:r>
        <w:rPr>
          <w:position w:val="2"/>
          <w:sz w:val="24"/>
        </w:rPr>
        <w:t>thuộc trục </w:t>
      </w:r>
      <w:r>
        <w:rPr>
          <w:i/>
          <w:position w:val="2"/>
          <w:sz w:val="25"/>
        </w:rPr>
        <w:t>Oy</w:t>
      </w:r>
    </w:p>
    <w:p>
      <w:pPr>
        <w:spacing w:after="0"/>
        <w:jc w:val="left"/>
        <w:rPr>
          <w:sz w:val="25"/>
        </w:rPr>
        <w:sectPr>
          <w:type w:val="continuous"/>
          <w:pgSz w:w="11910" w:h="16840"/>
          <w:pgMar w:top="240" w:bottom="780" w:left="500" w:right="340"/>
          <w:cols w:num="3" w:equalWidth="0">
            <w:col w:w="5678" w:space="40"/>
            <w:col w:w="1283" w:space="39"/>
            <w:col w:w="4030"/>
          </w:cols>
        </w:sectPr>
      </w:pPr>
    </w:p>
    <w:p>
      <w:pPr>
        <w:pStyle w:val="BodyText"/>
        <w:spacing w:before="53"/>
        <w:ind w:left="575"/>
      </w:pPr>
      <w:r>
        <w:rPr/>
        <w:t>và cách đều hai điểm </w:t>
      </w:r>
      <w:r>
        <w:rPr>
          <w:i/>
          <w:sz w:val="25"/>
        </w:rPr>
        <w:t>A</w:t>
      </w:r>
      <w:r>
        <w:rPr>
          <w:sz w:val="25"/>
        </w:rPr>
        <w:t>, </w:t>
      </w:r>
      <w:r>
        <w:rPr>
          <w:i/>
          <w:sz w:val="25"/>
        </w:rPr>
        <w:t>B </w:t>
      </w:r>
      <w:r>
        <w:rPr/>
        <w:t>có tọa độ là:</w:t>
      </w:r>
    </w:p>
    <w:p>
      <w:pPr>
        <w:spacing w:after="0"/>
        <w:sectPr>
          <w:type w:val="continuous"/>
          <w:pgSz w:w="11910" w:h="16840"/>
          <w:pgMar w:top="240" w:bottom="780" w:left="500" w:right="340"/>
        </w:sectPr>
      </w:pPr>
    </w:p>
    <w:p>
      <w:pPr>
        <w:spacing w:line="197" w:lineRule="exact" w:before="71"/>
        <w:ind w:left="503" w:right="0" w:firstLine="0"/>
        <w:jc w:val="left"/>
        <w:rPr>
          <w:rFonts w:ascii="Symbol" w:hAnsi="Symbol"/>
          <w:sz w:val="24"/>
        </w:rPr>
      </w:pPr>
      <w:r>
        <w:rPr>
          <w:b/>
          <w:color w:val="0000FF"/>
          <w:sz w:val="24"/>
        </w:rPr>
        <w:t>A.</w:t>
      </w:r>
      <w:r>
        <w:rPr>
          <w:b/>
          <w:color w:val="0000FF"/>
          <w:spacing w:val="45"/>
          <w:sz w:val="24"/>
        </w:rPr>
        <w:t> </w:t>
      </w:r>
      <w:r>
        <w:rPr>
          <w:i/>
          <w:sz w:val="24"/>
        </w:rPr>
        <w:t>M</w:t>
      </w:r>
      <w:r>
        <w:rPr>
          <w:i/>
          <w:spacing w:val="2"/>
          <w:sz w:val="24"/>
        </w:rPr>
        <w:t> </w:t>
      </w:r>
      <w:r>
        <w:rPr>
          <w:rFonts w:ascii="Symbol" w:hAnsi="Symbol"/>
          <w:position w:val="13"/>
          <w:sz w:val="24"/>
        </w:rPr>
        <w:t></w:t>
      </w:r>
      <w:r>
        <w:rPr>
          <w:spacing w:val="-32"/>
          <w:position w:val="13"/>
          <w:sz w:val="24"/>
        </w:rPr>
        <w:t> </w:t>
      </w:r>
      <w:r>
        <w:rPr>
          <w:spacing w:val="-5"/>
          <w:sz w:val="24"/>
        </w:rPr>
        <w:t>0;</w:t>
      </w:r>
      <w:r>
        <w:rPr>
          <w:spacing w:val="-34"/>
          <w:sz w:val="24"/>
        </w:rPr>
        <w:t> </w:t>
      </w:r>
      <w:r>
        <w:rPr>
          <w:rFonts w:ascii="Symbol" w:hAnsi="Symbol"/>
          <w:sz w:val="24"/>
        </w:rPr>
        <w:t></w:t>
      </w:r>
      <w:r>
        <w:rPr>
          <w:spacing w:val="-11"/>
          <w:sz w:val="24"/>
        </w:rPr>
        <w:t> </w:t>
      </w:r>
      <w:r>
        <w:rPr>
          <w:position w:val="15"/>
          <w:sz w:val="24"/>
        </w:rPr>
        <w:t>9</w:t>
      </w:r>
      <w:r>
        <w:rPr>
          <w:spacing w:val="-18"/>
          <w:position w:val="15"/>
          <w:sz w:val="24"/>
        </w:rPr>
        <w:t> </w:t>
      </w:r>
      <w:r>
        <w:rPr>
          <w:sz w:val="24"/>
        </w:rPr>
        <w:t>;</w:t>
      </w:r>
      <w:r>
        <w:rPr>
          <w:spacing w:val="-37"/>
          <w:sz w:val="24"/>
        </w:rPr>
        <w:t> </w:t>
      </w:r>
      <w:r>
        <w:rPr>
          <w:sz w:val="24"/>
        </w:rPr>
        <w:t>0</w:t>
      </w:r>
      <w:r>
        <w:rPr>
          <w:spacing w:val="-37"/>
          <w:sz w:val="24"/>
        </w:rPr>
        <w:t> </w:t>
      </w:r>
      <w:r>
        <w:rPr>
          <w:rFonts w:ascii="Symbol" w:hAnsi="Symbol"/>
          <w:position w:val="13"/>
          <w:sz w:val="24"/>
        </w:rPr>
        <w:t></w:t>
      </w:r>
    </w:p>
    <w:p>
      <w:pPr>
        <w:pStyle w:val="BodyText"/>
        <w:spacing w:before="1"/>
        <w:ind w:left="0"/>
        <w:rPr>
          <w:rFonts w:ascii="Symbol" w:hAnsi="Symbol"/>
          <w:sz w:val="9"/>
        </w:rPr>
      </w:pPr>
    </w:p>
    <w:p>
      <w:pPr>
        <w:pStyle w:val="BodyText"/>
        <w:spacing w:line="20" w:lineRule="exact"/>
        <w:ind w:left="1594"/>
        <w:rPr>
          <w:rFonts w:ascii="Symbol" w:hAnsi="Symbol"/>
          <w:sz w:val="2"/>
        </w:rPr>
      </w:pPr>
      <w:r>
        <w:rPr>
          <w:rFonts w:ascii="Symbol" w:hAnsi="Symbol"/>
          <w:sz w:val="2"/>
        </w:rPr>
        <w:pict>
          <v:group style="width:7.3pt;height:.5pt;mso-position-horizontal-relative:char;mso-position-vertical-relative:line" coordorigin="0,0" coordsize="146,10">
            <v:line style="position:absolute" from="0,5" to="145,5" stroked="true" strokeweight=".483502pt" strokecolor="#000000">
              <v:stroke dashstyle="solid"/>
            </v:line>
          </v:group>
        </w:pict>
      </w:r>
      <w:r>
        <w:rPr>
          <w:rFonts w:ascii="Symbol" w:hAnsi="Symbol"/>
          <w:sz w:val="2"/>
        </w:rPr>
      </w:r>
    </w:p>
    <w:p>
      <w:pPr>
        <w:pStyle w:val="BodyText"/>
        <w:tabs>
          <w:tab w:pos="1432" w:val="left" w:leader="none"/>
          <w:tab w:pos="1830" w:val="left" w:leader="none"/>
        </w:tabs>
        <w:spacing w:line="226" w:lineRule="exact" w:before="67"/>
        <w:ind w:left="1086"/>
        <w:rPr>
          <w:rFonts w:ascii="Symbol" w:hAnsi="Symbol"/>
        </w:rPr>
      </w:pPr>
      <w:r>
        <w:rPr/>
        <w:br w:type="column"/>
      </w:r>
      <w:r>
        <w:rPr>
          <w:rFonts w:ascii="Symbol" w:hAnsi="Symbol"/>
        </w:rPr>
        <w:t></w:t>
      </w:r>
      <w:r>
        <w:rPr/>
        <w:tab/>
      </w:r>
      <w:r>
        <w:rPr>
          <w:position w:val="2"/>
        </w:rPr>
        <w:t>9</w:t>
        <w:tab/>
      </w:r>
      <w:r>
        <w:rPr>
          <w:rFonts w:ascii="Symbol" w:hAnsi="Symbol"/>
        </w:rPr>
        <w:t></w:t>
      </w:r>
    </w:p>
    <w:p>
      <w:pPr>
        <w:tabs>
          <w:tab w:pos="1596" w:val="left" w:leader="none"/>
        </w:tabs>
        <w:spacing w:line="24" w:lineRule="exact" w:before="0"/>
        <w:ind w:left="503" w:right="0" w:firstLine="0"/>
        <w:jc w:val="left"/>
        <w:rPr>
          <w:sz w:val="24"/>
        </w:rPr>
      </w:pPr>
      <w:r>
        <w:rPr>
          <w:b/>
          <w:color w:val="0000FF"/>
          <w:sz w:val="24"/>
        </w:rPr>
        <w:t>B.</w:t>
      </w:r>
      <w:r>
        <w:rPr>
          <w:b/>
          <w:color w:val="0000FF"/>
          <w:spacing w:val="37"/>
          <w:sz w:val="24"/>
        </w:rPr>
        <w:t> </w:t>
      </w:r>
      <w:r>
        <w:rPr>
          <w:i/>
          <w:sz w:val="24"/>
        </w:rPr>
        <w:t>M  </w:t>
      </w:r>
      <w:r>
        <w:rPr>
          <w:i/>
          <w:spacing w:val="7"/>
          <w:sz w:val="24"/>
        </w:rPr>
        <w:t> </w:t>
      </w:r>
      <w:r>
        <w:rPr>
          <w:spacing w:val="-4"/>
          <w:sz w:val="24"/>
        </w:rPr>
        <w:t>0;</w:t>
        <w:tab/>
      </w:r>
      <w:r>
        <w:rPr>
          <w:sz w:val="24"/>
        </w:rPr>
        <w:t>;</w:t>
      </w:r>
      <w:r>
        <w:rPr>
          <w:spacing w:val="-37"/>
          <w:sz w:val="24"/>
        </w:rPr>
        <w:t> </w:t>
      </w:r>
      <w:r>
        <w:rPr>
          <w:sz w:val="24"/>
        </w:rPr>
        <w:t>0</w:t>
      </w:r>
    </w:p>
    <w:p>
      <w:pPr>
        <w:pStyle w:val="BodyText"/>
        <w:spacing w:before="3"/>
        <w:ind w:left="0"/>
        <w:rPr>
          <w:sz w:val="5"/>
        </w:rPr>
      </w:pPr>
    </w:p>
    <w:p>
      <w:pPr>
        <w:pStyle w:val="BodyText"/>
        <w:spacing w:line="20" w:lineRule="exact"/>
        <w:ind w:left="1414"/>
        <w:rPr>
          <w:sz w:val="2"/>
        </w:rPr>
      </w:pPr>
      <w:r>
        <w:rPr>
          <w:sz w:val="2"/>
        </w:rPr>
        <w:pict>
          <v:group style="width:7.35pt;height:.550pt;mso-position-horizontal-relative:char;mso-position-vertical-relative:line" coordorigin="0,0" coordsize="147,11">
            <v:line style="position:absolute" from="0,5" to="146,5" stroked="true" strokeweight=".507675pt" strokecolor="#000000">
              <v:stroke dashstyle="solid"/>
            </v:line>
          </v:group>
        </w:pict>
      </w:r>
      <w:r>
        <w:rPr>
          <w:sz w:val="2"/>
        </w:rPr>
      </w:r>
    </w:p>
    <w:p>
      <w:pPr>
        <w:spacing w:line="197" w:lineRule="exact" w:before="71"/>
        <w:ind w:left="503" w:right="0" w:firstLine="0"/>
        <w:jc w:val="left"/>
        <w:rPr>
          <w:rFonts w:ascii="Symbol" w:hAnsi="Symbol"/>
          <w:sz w:val="24"/>
        </w:rPr>
      </w:pPr>
      <w:r>
        <w:rPr/>
        <w:br w:type="column"/>
      </w:r>
      <w:r>
        <w:rPr>
          <w:b/>
          <w:color w:val="0000FF"/>
          <w:sz w:val="24"/>
        </w:rPr>
        <w:t>C.</w:t>
      </w:r>
      <w:r>
        <w:rPr>
          <w:b/>
          <w:color w:val="0000FF"/>
          <w:spacing w:val="43"/>
          <w:sz w:val="24"/>
        </w:rPr>
        <w:t> </w:t>
      </w:r>
      <w:r>
        <w:rPr>
          <w:i/>
          <w:sz w:val="24"/>
        </w:rPr>
        <w:t>M</w:t>
      </w:r>
      <w:r>
        <w:rPr>
          <w:i/>
          <w:spacing w:val="3"/>
          <w:sz w:val="24"/>
        </w:rPr>
        <w:t> </w:t>
      </w:r>
      <w:r>
        <w:rPr>
          <w:rFonts w:ascii="Symbol" w:hAnsi="Symbol"/>
          <w:position w:val="13"/>
          <w:sz w:val="24"/>
        </w:rPr>
        <w:t></w:t>
      </w:r>
      <w:r>
        <w:rPr>
          <w:spacing w:val="-32"/>
          <w:position w:val="13"/>
          <w:sz w:val="24"/>
        </w:rPr>
        <w:t> </w:t>
      </w:r>
      <w:r>
        <w:rPr>
          <w:spacing w:val="-5"/>
          <w:sz w:val="24"/>
        </w:rPr>
        <w:t>0;</w:t>
      </w:r>
      <w:r>
        <w:rPr>
          <w:spacing w:val="-34"/>
          <w:sz w:val="24"/>
        </w:rPr>
        <w:t> </w:t>
      </w:r>
      <w:r>
        <w:rPr>
          <w:rFonts w:ascii="Symbol" w:hAnsi="Symbol"/>
          <w:sz w:val="24"/>
        </w:rPr>
        <w:t></w:t>
      </w:r>
      <w:r>
        <w:rPr>
          <w:spacing w:val="-11"/>
          <w:sz w:val="24"/>
        </w:rPr>
        <w:t> </w:t>
      </w:r>
      <w:r>
        <w:rPr>
          <w:position w:val="15"/>
          <w:sz w:val="24"/>
        </w:rPr>
        <w:t>9</w:t>
      </w:r>
      <w:r>
        <w:rPr>
          <w:spacing w:val="-19"/>
          <w:position w:val="15"/>
          <w:sz w:val="24"/>
        </w:rPr>
        <w:t> </w:t>
      </w:r>
      <w:r>
        <w:rPr>
          <w:sz w:val="24"/>
        </w:rPr>
        <w:t>;</w:t>
      </w:r>
      <w:r>
        <w:rPr>
          <w:spacing w:val="-37"/>
          <w:sz w:val="24"/>
        </w:rPr>
        <w:t> </w:t>
      </w:r>
      <w:r>
        <w:rPr>
          <w:sz w:val="24"/>
        </w:rPr>
        <w:t>0</w:t>
      </w:r>
      <w:r>
        <w:rPr>
          <w:spacing w:val="-37"/>
          <w:sz w:val="24"/>
        </w:rPr>
        <w:t> </w:t>
      </w:r>
      <w:r>
        <w:rPr>
          <w:rFonts w:ascii="Symbol" w:hAnsi="Symbol"/>
          <w:position w:val="13"/>
          <w:sz w:val="24"/>
        </w:rPr>
        <w:t></w:t>
      </w:r>
    </w:p>
    <w:p>
      <w:pPr>
        <w:pStyle w:val="BodyText"/>
        <w:spacing w:before="1"/>
        <w:ind w:left="0"/>
        <w:rPr>
          <w:rFonts w:ascii="Symbol" w:hAnsi="Symbol"/>
          <w:sz w:val="9"/>
        </w:rPr>
      </w:pPr>
    </w:p>
    <w:p>
      <w:pPr>
        <w:pStyle w:val="BodyText"/>
        <w:spacing w:line="20" w:lineRule="exact"/>
        <w:ind w:left="1591"/>
        <w:rPr>
          <w:rFonts w:ascii="Symbol" w:hAnsi="Symbol"/>
          <w:sz w:val="2"/>
        </w:rPr>
      </w:pPr>
      <w:r>
        <w:rPr>
          <w:rFonts w:ascii="Symbol" w:hAnsi="Symbol"/>
          <w:sz w:val="2"/>
        </w:rPr>
        <w:pict>
          <v:group style="width:7.3pt;height:.5pt;mso-position-horizontal-relative:char;mso-position-vertical-relative:line" coordorigin="0,0" coordsize="146,10">
            <v:line style="position:absolute" from="0,5" to="145,5" stroked="true" strokeweight=".483502pt" strokecolor="#000000">
              <v:stroke dashstyle="solid"/>
            </v:line>
          </v:group>
        </w:pict>
      </w:r>
      <w:r>
        <w:rPr>
          <w:rFonts w:ascii="Symbol" w:hAnsi="Symbol"/>
          <w:sz w:val="2"/>
        </w:rPr>
      </w:r>
    </w:p>
    <w:p>
      <w:pPr>
        <w:pStyle w:val="BodyText"/>
        <w:tabs>
          <w:tab w:pos="1444" w:val="left" w:leader="none"/>
          <w:tab w:pos="1842" w:val="left" w:leader="none"/>
        </w:tabs>
        <w:spacing w:line="226" w:lineRule="exact" w:before="67"/>
        <w:ind w:left="1098"/>
        <w:rPr>
          <w:rFonts w:ascii="Symbol" w:hAnsi="Symbol"/>
        </w:rPr>
      </w:pPr>
      <w:r>
        <w:rPr/>
        <w:br w:type="column"/>
      </w:r>
      <w:r>
        <w:rPr>
          <w:rFonts w:ascii="Symbol" w:hAnsi="Symbol"/>
        </w:rPr>
        <w:t></w:t>
      </w:r>
      <w:r>
        <w:rPr/>
        <w:tab/>
      </w:r>
      <w:r>
        <w:rPr>
          <w:position w:val="2"/>
        </w:rPr>
        <w:t>9</w:t>
        <w:tab/>
      </w:r>
      <w:r>
        <w:rPr>
          <w:rFonts w:ascii="Symbol" w:hAnsi="Symbol"/>
        </w:rPr>
        <w:t></w:t>
      </w:r>
    </w:p>
    <w:p>
      <w:pPr>
        <w:tabs>
          <w:tab w:pos="1608" w:val="left" w:leader="none"/>
        </w:tabs>
        <w:spacing w:line="24" w:lineRule="exact" w:before="0"/>
        <w:ind w:left="503" w:right="0" w:firstLine="0"/>
        <w:jc w:val="left"/>
        <w:rPr>
          <w:sz w:val="24"/>
        </w:rPr>
      </w:pPr>
      <w:r>
        <w:rPr>
          <w:b/>
          <w:color w:val="0000FF"/>
          <w:sz w:val="24"/>
        </w:rPr>
        <w:t>D.</w:t>
      </w:r>
      <w:r>
        <w:rPr>
          <w:b/>
          <w:color w:val="0000FF"/>
          <w:spacing w:val="38"/>
          <w:sz w:val="24"/>
        </w:rPr>
        <w:t> </w:t>
      </w:r>
      <w:r>
        <w:rPr>
          <w:i/>
          <w:sz w:val="24"/>
        </w:rPr>
        <w:t>M  </w:t>
      </w:r>
      <w:r>
        <w:rPr>
          <w:i/>
          <w:spacing w:val="5"/>
          <w:sz w:val="24"/>
        </w:rPr>
        <w:t> </w:t>
      </w:r>
      <w:r>
        <w:rPr>
          <w:spacing w:val="-4"/>
          <w:sz w:val="24"/>
        </w:rPr>
        <w:t>0;</w:t>
        <w:tab/>
      </w:r>
      <w:r>
        <w:rPr>
          <w:sz w:val="24"/>
        </w:rPr>
        <w:t>;</w:t>
      </w:r>
      <w:r>
        <w:rPr>
          <w:spacing w:val="-37"/>
          <w:sz w:val="24"/>
        </w:rPr>
        <w:t> </w:t>
      </w:r>
      <w:r>
        <w:rPr>
          <w:sz w:val="24"/>
        </w:rPr>
        <w:t>0</w:t>
      </w:r>
    </w:p>
    <w:p>
      <w:pPr>
        <w:pStyle w:val="BodyText"/>
        <w:spacing w:before="3"/>
        <w:ind w:left="0"/>
        <w:rPr>
          <w:sz w:val="5"/>
        </w:rPr>
      </w:pPr>
    </w:p>
    <w:p>
      <w:pPr>
        <w:pStyle w:val="BodyText"/>
        <w:spacing w:line="20" w:lineRule="exact"/>
        <w:ind w:left="1426"/>
        <w:rPr>
          <w:sz w:val="2"/>
        </w:rPr>
      </w:pPr>
      <w:r>
        <w:rPr>
          <w:sz w:val="2"/>
        </w:rPr>
        <w:pict>
          <v:group style="width:7.35pt;height:.550pt;mso-position-horizontal-relative:char;mso-position-vertical-relative:line" coordorigin="0,0" coordsize="147,11">
            <v:line style="position:absolute" from="0,5" to="146,5" stroked="true" strokeweight=".507675pt" strokecolor="#000000">
              <v:stroke dashstyle="solid"/>
            </v:line>
          </v:group>
        </w:pict>
      </w:r>
      <w:r>
        <w:rPr>
          <w:sz w:val="2"/>
        </w:rPr>
      </w:r>
    </w:p>
    <w:p>
      <w:pPr>
        <w:spacing w:after="0" w:line="20" w:lineRule="exact"/>
        <w:rPr>
          <w:sz w:val="2"/>
        </w:rPr>
        <w:sectPr>
          <w:type w:val="continuous"/>
          <w:pgSz w:w="11910" w:h="16840"/>
          <w:pgMar w:top="240" w:bottom="780" w:left="500" w:right="340"/>
          <w:cols w:num="4" w:equalWidth="0">
            <w:col w:w="2143" w:space="411"/>
            <w:col w:w="1965" w:space="869"/>
            <w:col w:w="2140" w:space="654"/>
            <w:col w:w="2888"/>
          </w:cols>
        </w:sectPr>
      </w:pPr>
    </w:p>
    <w:p>
      <w:pPr>
        <w:pStyle w:val="BodyText"/>
        <w:tabs>
          <w:tab w:pos="1615" w:val="left" w:leader="none"/>
          <w:tab w:pos="2008" w:val="left" w:leader="none"/>
        </w:tabs>
        <w:spacing w:line="18" w:lineRule="exact"/>
        <w:ind w:left="1101"/>
        <w:rPr>
          <w:rFonts w:ascii="Symbol" w:hAnsi="Symbol"/>
        </w:rPr>
      </w:pPr>
      <w:r>
        <w:rPr>
          <w:rFonts w:ascii="Symbol" w:hAnsi="Symbol"/>
        </w:rPr>
        <w:t></w:t>
      </w:r>
      <w:r>
        <w:rPr/>
        <w:tab/>
      </w:r>
      <w:r>
        <w:rPr>
          <w:position w:val="-11"/>
        </w:rPr>
        <w:t>4</w:t>
        <w:tab/>
      </w:r>
      <w:r>
        <w:rPr>
          <w:rFonts w:ascii="Symbol" w:hAnsi="Symbol"/>
        </w:rPr>
        <w:t></w:t>
      </w:r>
    </w:p>
    <w:p>
      <w:pPr>
        <w:pStyle w:val="BodyText"/>
        <w:tabs>
          <w:tab w:pos="1451" w:val="left" w:leader="none"/>
          <w:tab w:pos="1845" w:val="left" w:leader="none"/>
        </w:tabs>
        <w:spacing w:line="18" w:lineRule="exact"/>
        <w:ind w:left="1101"/>
        <w:rPr>
          <w:rFonts w:ascii="Symbol" w:hAnsi="Symbol"/>
        </w:rPr>
      </w:pPr>
      <w:r>
        <w:rPr/>
        <w:br w:type="column"/>
      </w:r>
      <w:r>
        <w:rPr>
          <w:rFonts w:ascii="Symbol" w:hAnsi="Symbol"/>
        </w:rPr>
        <w:t></w:t>
      </w:r>
      <w:r>
        <w:rPr/>
        <w:tab/>
      </w:r>
      <w:r>
        <w:rPr>
          <w:position w:val="-11"/>
        </w:rPr>
        <w:t>2</w:t>
        <w:tab/>
      </w:r>
      <w:r>
        <w:rPr>
          <w:rFonts w:ascii="Symbol" w:hAnsi="Symbol"/>
        </w:rPr>
        <w:t></w:t>
      </w:r>
    </w:p>
    <w:p>
      <w:pPr>
        <w:pStyle w:val="BodyText"/>
        <w:tabs>
          <w:tab w:pos="1615" w:val="left" w:leader="none"/>
          <w:tab w:pos="2008" w:val="left" w:leader="none"/>
        </w:tabs>
        <w:spacing w:line="18" w:lineRule="exact"/>
        <w:ind w:left="1101"/>
        <w:rPr>
          <w:rFonts w:ascii="Symbol" w:hAnsi="Symbol"/>
        </w:rPr>
      </w:pPr>
      <w:r>
        <w:rPr/>
        <w:br w:type="column"/>
      </w:r>
      <w:r>
        <w:rPr>
          <w:rFonts w:ascii="Symbol" w:hAnsi="Symbol"/>
        </w:rPr>
        <w:t></w:t>
      </w:r>
      <w:r>
        <w:rPr/>
        <w:tab/>
      </w:r>
      <w:r>
        <w:rPr>
          <w:position w:val="-11"/>
        </w:rPr>
        <w:t>2</w:t>
        <w:tab/>
      </w:r>
      <w:r>
        <w:rPr>
          <w:rFonts w:ascii="Symbol" w:hAnsi="Symbol"/>
        </w:rPr>
        <w:t></w:t>
      </w:r>
    </w:p>
    <w:p>
      <w:pPr>
        <w:pStyle w:val="BodyText"/>
        <w:tabs>
          <w:tab w:pos="1451" w:val="left" w:leader="none"/>
          <w:tab w:pos="1845" w:val="left" w:leader="none"/>
        </w:tabs>
        <w:spacing w:line="18" w:lineRule="exact"/>
        <w:ind w:left="1101"/>
        <w:rPr>
          <w:rFonts w:ascii="Symbol" w:hAnsi="Symbol"/>
        </w:rPr>
      </w:pPr>
      <w:r>
        <w:rPr/>
        <w:br w:type="column"/>
      </w:r>
      <w:r>
        <w:rPr>
          <w:rFonts w:ascii="Symbol" w:hAnsi="Symbol"/>
        </w:rPr>
        <w:t></w:t>
      </w:r>
      <w:r>
        <w:rPr/>
        <w:tab/>
      </w:r>
      <w:r>
        <w:rPr>
          <w:position w:val="-11"/>
        </w:rPr>
        <w:t>4</w:t>
        <w:tab/>
      </w:r>
      <w:r>
        <w:rPr>
          <w:rFonts w:ascii="Symbol" w:hAnsi="Symbol"/>
        </w:rPr>
        <w:t></w:t>
      </w:r>
    </w:p>
    <w:p>
      <w:pPr>
        <w:spacing w:after="0" w:line="18" w:lineRule="exact"/>
        <w:rPr>
          <w:rFonts w:ascii="Symbol" w:hAnsi="Symbol"/>
        </w:rPr>
        <w:sectPr>
          <w:type w:val="continuous"/>
          <w:pgSz w:w="11910" w:h="16840"/>
          <w:pgMar w:top="240" w:bottom="780" w:left="500" w:right="340"/>
          <w:cols w:num="4" w:equalWidth="0">
            <w:col w:w="2143" w:space="396"/>
            <w:col w:w="1979" w:space="867"/>
            <w:col w:w="2143" w:space="652"/>
            <w:col w:w="2890"/>
          </w:cols>
        </w:sectPr>
      </w:pPr>
    </w:p>
    <w:p>
      <w:pPr>
        <w:pStyle w:val="BodyText"/>
        <w:tabs>
          <w:tab w:pos="2008" w:val="left" w:leader="none"/>
          <w:tab w:pos="3641" w:val="left" w:leader="none"/>
          <w:tab w:pos="4385" w:val="left" w:leader="none"/>
        </w:tabs>
        <w:spacing w:line="293" w:lineRule="exact"/>
        <w:ind w:left="1101"/>
        <w:rPr>
          <w:rFonts w:ascii="Symbol" w:hAnsi="Symbol"/>
        </w:rPr>
      </w:pP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pStyle w:val="BodyText"/>
        <w:tabs>
          <w:tab w:pos="1058" w:val="left" w:leader="none"/>
          <w:tab w:pos="2945" w:val="left" w:leader="none"/>
          <w:tab w:pos="3689" w:val="left" w:leader="none"/>
        </w:tabs>
        <w:spacing w:line="293" w:lineRule="exact"/>
        <w:ind w:left="151"/>
        <w:jc w:val="center"/>
        <w:rPr>
          <w:rFonts w:ascii="Symbol" w:hAnsi="Symbol"/>
        </w:rPr>
      </w:pPr>
      <w:r>
        <w:rPr/>
        <w:br w:type="column"/>
      </w: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tabs>
          <w:tab w:pos="2509" w:val="left" w:leader="none"/>
        </w:tabs>
        <w:spacing w:line="103" w:lineRule="exact" w:before="46"/>
        <w:ind w:left="160" w:right="0" w:firstLine="0"/>
        <w:jc w:val="center"/>
        <w:rPr>
          <w:sz w:val="14"/>
        </w:rPr>
      </w:pPr>
      <w:r>
        <w:rPr>
          <w:sz w:val="14"/>
        </w:rPr>
        <w:t>2</w:t>
        <w:tab/>
        <w:t>1</w:t>
      </w:r>
    </w:p>
    <w:p>
      <w:pPr>
        <w:spacing w:after="0" w:line="103" w:lineRule="exact"/>
        <w:jc w:val="center"/>
        <w:rPr>
          <w:sz w:val="14"/>
        </w:rPr>
        <w:sectPr>
          <w:type w:val="continuous"/>
          <w:pgSz w:w="11910" w:h="16840"/>
          <w:pgMar w:top="240" w:bottom="780" w:left="500" w:right="340"/>
          <w:cols w:num="2" w:equalWidth="0">
            <w:col w:w="4519" w:space="867"/>
            <w:col w:w="5684"/>
          </w:cols>
        </w:sectPr>
      </w:pPr>
    </w:p>
    <w:p>
      <w:pPr>
        <w:pStyle w:val="ListParagraph"/>
        <w:numPr>
          <w:ilvl w:val="0"/>
          <w:numId w:val="4"/>
        </w:numPr>
        <w:tabs>
          <w:tab w:pos="586" w:val="left" w:leader="none"/>
        </w:tabs>
        <w:spacing w:line="240" w:lineRule="auto" w:before="82" w:after="0"/>
        <w:ind w:left="585" w:right="0" w:hanging="366"/>
        <w:jc w:val="left"/>
        <w:rPr>
          <w:sz w:val="24"/>
        </w:rPr>
      </w:pPr>
      <w:r>
        <w:rPr>
          <w:spacing w:val="-3"/>
          <w:sz w:val="24"/>
        </w:rPr>
        <w:t>Cho </w:t>
      </w:r>
      <w:r>
        <w:rPr>
          <w:sz w:val="24"/>
        </w:rPr>
        <w:t>hàm</w:t>
      </w:r>
      <w:r>
        <w:rPr>
          <w:spacing w:val="3"/>
          <w:sz w:val="24"/>
        </w:rPr>
        <w:t> </w:t>
      </w:r>
      <w:r>
        <w:rPr>
          <w:spacing w:val="-10"/>
          <w:sz w:val="24"/>
        </w:rPr>
        <w:t>số</w:t>
      </w:r>
    </w:p>
    <w:p>
      <w:pPr>
        <w:spacing w:before="21"/>
        <w:ind w:left="84" w:right="0" w:firstLine="0"/>
        <w:jc w:val="left"/>
        <w:rPr>
          <w:sz w:val="24"/>
        </w:rPr>
      </w:pPr>
      <w:r>
        <w:rPr/>
        <w:br w:type="column"/>
      </w:r>
      <w:r>
        <w:rPr>
          <w:i/>
          <w:position w:val="2"/>
          <w:sz w:val="23"/>
        </w:rPr>
        <w:t>y </w:t>
      </w:r>
      <w:r>
        <w:rPr>
          <w:rFonts w:ascii="Symbol" w:hAnsi="Symbol"/>
          <w:position w:val="2"/>
          <w:sz w:val="23"/>
        </w:rPr>
        <w:t></w:t>
      </w:r>
      <w:r>
        <w:rPr>
          <w:position w:val="2"/>
          <w:sz w:val="23"/>
        </w:rPr>
        <w:t> </w:t>
      </w:r>
      <w:r>
        <w:rPr>
          <w:i/>
          <w:position w:val="2"/>
          <w:sz w:val="23"/>
        </w:rPr>
        <w:t>f </w:t>
      </w:r>
      <w:r>
        <w:rPr>
          <w:rFonts w:ascii="Symbol" w:hAnsi="Symbol"/>
          <w:sz w:val="30"/>
        </w:rPr>
        <w:t></w:t>
      </w:r>
      <w:r>
        <w:rPr>
          <w:sz w:val="30"/>
        </w:rPr>
        <w:t> </w:t>
      </w:r>
      <w:r>
        <w:rPr>
          <w:i/>
          <w:position w:val="2"/>
          <w:sz w:val="23"/>
        </w:rPr>
        <w:t>x</w:t>
      </w:r>
      <w:r>
        <w:rPr>
          <w:rFonts w:ascii="Symbol" w:hAnsi="Symbol"/>
          <w:sz w:val="30"/>
        </w:rPr>
        <w:t></w:t>
      </w:r>
      <w:r>
        <w:rPr>
          <w:sz w:val="30"/>
        </w:rPr>
        <w:t> </w:t>
      </w:r>
      <w:r>
        <w:rPr>
          <w:position w:val="2"/>
          <w:sz w:val="24"/>
        </w:rPr>
        <w:t>có</w:t>
      </w:r>
    </w:p>
    <w:p>
      <w:pPr>
        <w:spacing w:before="22"/>
        <w:ind w:left="105" w:right="0" w:firstLine="0"/>
        <w:jc w:val="left"/>
        <w:rPr>
          <w:rFonts w:ascii="Symbol" w:hAnsi="Symbol"/>
          <w:sz w:val="30"/>
        </w:rPr>
      </w:pPr>
      <w:r>
        <w:rPr/>
        <w:br w:type="column"/>
      </w:r>
      <w:r>
        <w:rPr>
          <w:i/>
          <w:position w:val="2"/>
          <w:sz w:val="23"/>
        </w:rPr>
        <w:t>f</w:t>
      </w:r>
      <w:r>
        <w:rPr>
          <w:i/>
          <w:spacing w:val="-20"/>
          <w:position w:val="2"/>
          <w:sz w:val="23"/>
        </w:rPr>
        <w:t> </w:t>
      </w:r>
      <w:r>
        <w:rPr>
          <w:rFonts w:ascii="Symbol" w:hAnsi="Symbol"/>
          <w:spacing w:val="10"/>
          <w:position w:val="3"/>
          <w:sz w:val="23"/>
        </w:rPr>
        <w:t></w:t>
      </w:r>
      <w:r>
        <w:rPr>
          <w:rFonts w:ascii="Symbol" w:hAnsi="Symbol"/>
          <w:spacing w:val="10"/>
          <w:sz w:val="30"/>
        </w:rPr>
        <w:t></w:t>
      </w:r>
      <w:r>
        <w:rPr>
          <w:spacing w:val="-53"/>
          <w:sz w:val="30"/>
        </w:rPr>
        <w:t> </w:t>
      </w:r>
      <w:r>
        <w:rPr>
          <w:i/>
          <w:position w:val="2"/>
          <w:sz w:val="23"/>
        </w:rPr>
        <w:t>x</w:t>
      </w:r>
      <w:r>
        <w:rPr>
          <w:rFonts w:ascii="Symbol" w:hAnsi="Symbol"/>
          <w:sz w:val="30"/>
        </w:rPr>
        <w:t></w:t>
      </w:r>
    </w:p>
    <w:p>
      <w:pPr>
        <w:spacing w:before="14"/>
        <w:ind w:left="67" w:right="0" w:firstLine="0"/>
        <w:jc w:val="left"/>
        <w:rPr>
          <w:sz w:val="24"/>
        </w:rPr>
      </w:pPr>
      <w:r>
        <w:rPr/>
        <w:br w:type="column"/>
      </w:r>
      <w:r>
        <w:rPr>
          <w:position w:val="2"/>
          <w:sz w:val="24"/>
        </w:rPr>
        <w:t>liên tục trên </w:t>
      </w:r>
      <w:r>
        <w:rPr>
          <w:rFonts w:ascii="Symbol" w:hAnsi="Symbol"/>
          <w:sz w:val="31"/>
        </w:rPr>
        <w:t></w:t>
      </w:r>
      <w:r>
        <w:rPr>
          <w:position w:val="2"/>
          <w:sz w:val="23"/>
        </w:rPr>
        <w:t>0; </w:t>
      </w:r>
      <w:r>
        <w:rPr>
          <w:spacing w:val="2"/>
          <w:position w:val="2"/>
          <w:sz w:val="23"/>
        </w:rPr>
        <w:t>2</w:t>
      </w:r>
      <w:r>
        <w:rPr>
          <w:rFonts w:ascii="Symbol" w:hAnsi="Symbol"/>
          <w:spacing w:val="2"/>
          <w:sz w:val="31"/>
        </w:rPr>
        <w:t></w:t>
      </w:r>
      <w:r>
        <w:rPr>
          <w:spacing w:val="-45"/>
          <w:sz w:val="31"/>
        </w:rPr>
        <w:t> </w:t>
      </w:r>
      <w:r>
        <w:rPr>
          <w:spacing w:val="-9"/>
          <w:position w:val="2"/>
          <w:sz w:val="24"/>
        </w:rPr>
        <w:t>và</w:t>
      </w:r>
    </w:p>
    <w:p>
      <w:pPr>
        <w:spacing w:before="21"/>
        <w:ind w:left="102" w:right="0" w:firstLine="0"/>
        <w:jc w:val="left"/>
        <w:rPr>
          <w:sz w:val="24"/>
        </w:rPr>
      </w:pPr>
      <w:r>
        <w:rPr/>
        <w:br w:type="column"/>
      </w:r>
      <w:r>
        <w:rPr>
          <w:i/>
          <w:position w:val="2"/>
          <w:sz w:val="23"/>
        </w:rPr>
        <w:t>f</w:t>
      </w:r>
      <w:r>
        <w:rPr>
          <w:i/>
          <w:spacing w:val="15"/>
          <w:position w:val="2"/>
          <w:sz w:val="23"/>
        </w:rPr>
        <w:t> </w:t>
      </w:r>
      <w:r>
        <w:rPr>
          <w:rFonts w:ascii="Symbol" w:hAnsi="Symbol"/>
          <w:spacing w:val="9"/>
          <w:sz w:val="30"/>
        </w:rPr>
        <w:t></w:t>
      </w:r>
      <w:r>
        <w:rPr>
          <w:spacing w:val="9"/>
          <w:position w:val="2"/>
          <w:sz w:val="23"/>
        </w:rPr>
        <w:t>2</w:t>
      </w:r>
      <w:r>
        <w:rPr>
          <w:rFonts w:ascii="Symbol" w:hAnsi="Symbol"/>
          <w:spacing w:val="9"/>
          <w:sz w:val="30"/>
        </w:rPr>
        <w:t></w:t>
      </w:r>
      <w:r>
        <w:rPr>
          <w:spacing w:val="-28"/>
          <w:sz w:val="30"/>
        </w:rPr>
        <w:t> </w:t>
      </w:r>
      <w:r>
        <w:rPr>
          <w:rFonts w:ascii="Symbol" w:hAnsi="Symbol"/>
          <w:position w:val="2"/>
          <w:sz w:val="23"/>
        </w:rPr>
        <w:t></w:t>
      </w:r>
      <w:r>
        <w:rPr>
          <w:spacing w:val="-32"/>
          <w:position w:val="2"/>
          <w:sz w:val="23"/>
        </w:rPr>
        <w:t> </w:t>
      </w:r>
      <w:r>
        <w:rPr>
          <w:position w:val="2"/>
          <w:sz w:val="23"/>
        </w:rPr>
        <w:t>16</w:t>
      </w:r>
      <w:r>
        <w:rPr>
          <w:spacing w:val="-25"/>
          <w:position w:val="2"/>
          <w:sz w:val="23"/>
        </w:rPr>
        <w:t> </w:t>
      </w:r>
      <w:r>
        <w:rPr>
          <w:spacing w:val="-16"/>
          <w:position w:val="2"/>
          <w:sz w:val="24"/>
        </w:rPr>
        <w:t>;</w:t>
      </w:r>
    </w:p>
    <w:p>
      <w:pPr>
        <w:spacing w:line="442" w:lineRule="exact" w:before="8"/>
        <w:ind w:left="62" w:right="0" w:firstLine="0"/>
        <w:jc w:val="left"/>
        <w:rPr>
          <w:sz w:val="24"/>
        </w:rPr>
      </w:pPr>
      <w:r>
        <w:rPr/>
        <w:br w:type="column"/>
      </w:r>
      <w:r>
        <w:rPr>
          <w:rFonts w:ascii="Symbol" w:hAnsi="Symbol"/>
          <w:position w:val="-6"/>
          <w:sz w:val="36"/>
        </w:rPr>
        <w:t></w:t>
      </w:r>
      <w:r>
        <w:rPr>
          <w:spacing w:val="-15"/>
          <w:position w:val="-6"/>
          <w:sz w:val="36"/>
        </w:rPr>
        <w:t> </w:t>
      </w:r>
      <w:r>
        <w:rPr>
          <w:i/>
          <w:position w:val="2"/>
          <w:sz w:val="24"/>
        </w:rPr>
        <w:t>f</w:t>
      </w:r>
      <w:r>
        <w:rPr>
          <w:i/>
          <w:spacing w:val="11"/>
          <w:position w:val="2"/>
          <w:sz w:val="24"/>
        </w:rPr>
        <w:t> </w:t>
      </w:r>
      <w:r>
        <w:rPr>
          <w:rFonts w:ascii="Symbol" w:hAnsi="Symbol"/>
          <w:sz w:val="31"/>
        </w:rPr>
        <w:t></w:t>
      </w:r>
      <w:r>
        <w:rPr>
          <w:spacing w:val="-53"/>
          <w:sz w:val="31"/>
        </w:rPr>
        <w:t> </w:t>
      </w:r>
      <w:r>
        <w:rPr>
          <w:i/>
          <w:position w:val="2"/>
          <w:sz w:val="24"/>
        </w:rPr>
        <w:t>x</w:t>
      </w:r>
      <w:r>
        <w:rPr>
          <w:i/>
          <w:spacing w:val="-40"/>
          <w:position w:val="2"/>
          <w:sz w:val="24"/>
        </w:rPr>
        <w:t> </w:t>
      </w:r>
      <w:r>
        <w:rPr>
          <w:rFonts w:ascii="Symbol" w:hAnsi="Symbol"/>
          <w:spacing w:val="5"/>
          <w:sz w:val="31"/>
        </w:rPr>
        <w:t></w:t>
      </w:r>
      <w:r>
        <w:rPr>
          <w:i/>
          <w:spacing w:val="5"/>
          <w:position w:val="2"/>
          <w:sz w:val="24"/>
        </w:rPr>
        <w:t>dx</w:t>
      </w:r>
      <w:r>
        <w:rPr>
          <w:i/>
          <w:spacing w:val="27"/>
          <w:position w:val="2"/>
          <w:sz w:val="24"/>
        </w:rPr>
        <w:t> </w:t>
      </w:r>
      <w:r>
        <w:rPr>
          <w:rFonts w:ascii="Symbol" w:hAnsi="Symbol"/>
          <w:position w:val="2"/>
          <w:sz w:val="24"/>
        </w:rPr>
        <w:t></w:t>
      </w:r>
      <w:r>
        <w:rPr>
          <w:spacing w:val="-10"/>
          <w:position w:val="2"/>
          <w:sz w:val="24"/>
        </w:rPr>
        <w:t> </w:t>
      </w:r>
      <w:r>
        <w:rPr>
          <w:position w:val="2"/>
          <w:sz w:val="24"/>
        </w:rPr>
        <w:t>4</w:t>
      </w:r>
      <w:r>
        <w:rPr>
          <w:spacing w:val="-29"/>
          <w:position w:val="2"/>
          <w:sz w:val="24"/>
        </w:rPr>
        <w:t> </w:t>
      </w:r>
      <w:r>
        <w:rPr>
          <w:position w:val="1"/>
          <w:sz w:val="24"/>
        </w:rPr>
        <w:t>.</w:t>
      </w:r>
      <w:r>
        <w:rPr>
          <w:spacing w:val="-7"/>
          <w:position w:val="1"/>
          <w:sz w:val="24"/>
        </w:rPr>
        <w:t> </w:t>
      </w:r>
      <w:r>
        <w:rPr>
          <w:spacing w:val="-5"/>
          <w:position w:val="1"/>
          <w:sz w:val="24"/>
        </w:rPr>
        <w:t>Tính</w:t>
      </w:r>
    </w:p>
    <w:p>
      <w:pPr>
        <w:spacing w:line="142" w:lineRule="exact" w:before="0"/>
        <w:ind w:left="76" w:right="0" w:firstLine="0"/>
        <w:jc w:val="left"/>
        <w:rPr>
          <w:sz w:val="14"/>
        </w:rPr>
      </w:pPr>
      <w:r>
        <w:rPr>
          <w:w w:val="99"/>
          <w:sz w:val="14"/>
        </w:rPr>
        <w:t>0</w:t>
      </w:r>
    </w:p>
    <w:p>
      <w:pPr>
        <w:spacing w:line="442" w:lineRule="exact" w:before="8"/>
        <w:ind w:left="65" w:right="0" w:firstLine="0"/>
        <w:jc w:val="left"/>
        <w:rPr>
          <w:sz w:val="24"/>
        </w:rPr>
      </w:pPr>
      <w:r>
        <w:rPr/>
        <w:br w:type="column"/>
      </w:r>
      <w:r>
        <w:rPr>
          <w:i/>
          <w:position w:val="2"/>
          <w:sz w:val="24"/>
        </w:rPr>
        <w:t>I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xf </w:t>
      </w:r>
      <w:r>
        <w:rPr>
          <w:rFonts w:ascii="Symbol" w:hAnsi="Symbol"/>
          <w:spacing w:val="14"/>
          <w:position w:val="3"/>
          <w:sz w:val="24"/>
        </w:rPr>
        <w:t></w:t>
      </w:r>
      <w:r>
        <w:rPr>
          <w:rFonts w:ascii="Symbol" w:hAnsi="Symbol"/>
          <w:spacing w:val="14"/>
          <w:sz w:val="31"/>
        </w:rPr>
        <w:t></w:t>
      </w:r>
      <w:r>
        <w:rPr>
          <w:spacing w:val="14"/>
          <w:position w:val="2"/>
          <w:sz w:val="24"/>
        </w:rPr>
        <w:t>2</w:t>
      </w:r>
      <w:r>
        <w:rPr>
          <w:i/>
          <w:spacing w:val="14"/>
          <w:position w:val="2"/>
          <w:sz w:val="24"/>
        </w:rPr>
        <w:t>x</w:t>
      </w:r>
      <w:r>
        <w:rPr>
          <w:rFonts w:ascii="Symbol" w:hAnsi="Symbol"/>
          <w:spacing w:val="14"/>
          <w:sz w:val="31"/>
        </w:rPr>
        <w:t></w:t>
      </w:r>
      <w:r>
        <w:rPr>
          <w:spacing w:val="-51"/>
          <w:sz w:val="31"/>
        </w:rPr>
        <w:t> </w:t>
      </w:r>
      <w:r>
        <w:rPr>
          <w:i/>
          <w:position w:val="2"/>
          <w:sz w:val="24"/>
        </w:rPr>
        <w:t>dx </w:t>
      </w:r>
      <w:r>
        <w:rPr>
          <w:position w:val="1"/>
          <w:sz w:val="24"/>
        </w:rPr>
        <w:t>.</w:t>
      </w:r>
    </w:p>
    <w:p>
      <w:pPr>
        <w:spacing w:line="142" w:lineRule="exact" w:before="0"/>
        <w:ind w:left="430" w:right="0" w:firstLine="0"/>
        <w:jc w:val="left"/>
        <w:rPr>
          <w:sz w:val="14"/>
        </w:rPr>
      </w:pPr>
      <w:r>
        <w:rPr>
          <w:w w:val="99"/>
          <w:sz w:val="14"/>
        </w:rPr>
        <w:t>0</w:t>
      </w:r>
    </w:p>
    <w:p>
      <w:pPr>
        <w:spacing w:after="0" w:line="142" w:lineRule="exact"/>
        <w:jc w:val="left"/>
        <w:rPr>
          <w:sz w:val="14"/>
        </w:rPr>
        <w:sectPr>
          <w:type w:val="continuous"/>
          <w:pgSz w:w="11910" w:h="16840"/>
          <w:pgMar w:top="240" w:bottom="780" w:left="500" w:right="340"/>
          <w:cols w:num="7" w:equalWidth="0">
            <w:col w:w="1722" w:space="40"/>
            <w:col w:w="1273" w:space="39"/>
            <w:col w:w="622" w:space="40"/>
            <w:col w:w="2095" w:space="39"/>
            <w:col w:w="1112" w:space="39"/>
            <w:col w:w="1958" w:space="40"/>
            <w:col w:w="2051"/>
          </w:cols>
        </w:sectPr>
      </w:pPr>
    </w:p>
    <w:p>
      <w:pPr>
        <w:pStyle w:val="ListParagraph"/>
        <w:numPr>
          <w:ilvl w:val="0"/>
          <w:numId w:val="5"/>
        </w:numPr>
        <w:tabs>
          <w:tab w:pos="843" w:val="left" w:leader="none"/>
        </w:tabs>
        <w:spacing w:line="240" w:lineRule="auto" w:before="17" w:after="0"/>
        <w:ind w:left="842" w:right="0" w:hanging="340"/>
        <w:jc w:val="left"/>
        <w:rPr>
          <w:sz w:val="24"/>
        </w:rPr>
      </w:pPr>
      <w:r>
        <w:rPr>
          <w:i/>
          <w:sz w:val="24"/>
        </w:rPr>
        <w:t>I </w:t>
      </w:r>
      <w:r>
        <w:rPr>
          <w:rFonts w:ascii="Symbol" w:hAnsi="Symbol"/>
          <w:sz w:val="24"/>
        </w:rPr>
        <w:t></w:t>
      </w:r>
      <w:r>
        <w:rPr>
          <w:spacing w:val="15"/>
          <w:sz w:val="24"/>
        </w:rPr>
        <w:t> </w:t>
      </w:r>
      <w:r>
        <w:rPr>
          <w:sz w:val="24"/>
        </w:rPr>
        <w:t>7</w:t>
      </w:r>
    </w:p>
    <w:p>
      <w:pPr>
        <w:pStyle w:val="ListParagraph"/>
        <w:numPr>
          <w:ilvl w:val="0"/>
          <w:numId w:val="5"/>
        </w:numPr>
        <w:tabs>
          <w:tab w:pos="827" w:val="left" w:leader="none"/>
        </w:tabs>
        <w:spacing w:line="240" w:lineRule="auto" w:before="17" w:after="0"/>
        <w:ind w:left="826" w:right="0" w:hanging="324"/>
        <w:jc w:val="left"/>
        <w:rPr>
          <w:sz w:val="24"/>
        </w:rPr>
      </w:pPr>
      <w:r>
        <w:rPr>
          <w:i/>
          <w:w w:val="103"/>
          <w:sz w:val="24"/>
        </w:rPr>
        <w:br w:type="column"/>
      </w:r>
      <w:r>
        <w:rPr>
          <w:i/>
          <w:w w:val="105"/>
          <w:sz w:val="24"/>
        </w:rPr>
        <w:t>I </w:t>
      </w:r>
      <w:r>
        <w:rPr>
          <w:rFonts w:ascii="Symbol" w:hAnsi="Symbol"/>
          <w:w w:val="105"/>
          <w:sz w:val="24"/>
        </w:rPr>
        <w:t></w:t>
      </w:r>
      <w:r>
        <w:rPr>
          <w:spacing w:val="-4"/>
          <w:w w:val="105"/>
          <w:sz w:val="24"/>
        </w:rPr>
        <w:t> </w:t>
      </w:r>
      <w:r>
        <w:rPr>
          <w:spacing w:val="-5"/>
          <w:w w:val="105"/>
          <w:sz w:val="24"/>
        </w:rPr>
        <w:t>20</w:t>
      </w:r>
    </w:p>
    <w:p>
      <w:pPr>
        <w:pStyle w:val="ListParagraph"/>
        <w:numPr>
          <w:ilvl w:val="0"/>
          <w:numId w:val="5"/>
        </w:numPr>
        <w:tabs>
          <w:tab w:pos="841" w:val="left" w:leader="none"/>
        </w:tabs>
        <w:spacing w:line="240" w:lineRule="auto" w:before="16" w:after="0"/>
        <w:ind w:left="840" w:right="0" w:hanging="338"/>
        <w:jc w:val="left"/>
        <w:rPr>
          <w:sz w:val="23"/>
        </w:rPr>
      </w:pPr>
      <w:r>
        <w:rPr>
          <w:i/>
          <w:w w:val="104"/>
          <w:position w:val="1"/>
          <w:sz w:val="23"/>
        </w:rPr>
        <w:br w:type="column"/>
      </w:r>
      <w:r>
        <w:rPr>
          <w:i/>
          <w:w w:val="105"/>
          <w:position w:val="1"/>
          <w:sz w:val="23"/>
        </w:rPr>
        <w:t>I </w:t>
      </w:r>
      <w:r>
        <w:rPr>
          <w:rFonts w:ascii="Symbol" w:hAnsi="Symbol"/>
          <w:w w:val="105"/>
          <w:position w:val="1"/>
          <w:sz w:val="23"/>
        </w:rPr>
        <w:t></w:t>
      </w:r>
      <w:r>
        <w:rPr>
          <w:spacing w:val="-11"/>
          <w:w w:val="105"/>
          <w:position w:val="1"/>
          <w:sz w:val="23"/>
        </w:rPr>
        <w:t> </w:t>
      </w:r>
      <w:r>
        <w:rPr>
          <w:w w:val="105"/>
          <w:position w:val="1"/>
          <w:sz w:val="23"/>
        </w:rPr>
        <w:t>12</w:t>
      </w:r>
    </w:p>
    <w:p>
      <w:pPr>
        <w:pStyle w:val="ListParagraph"/>
        <w:numPr>
          <w:ilvl w:val="0"/>
          <w:numId w:val="5"/>
        </w:numPr>
        <w:tabs>
          <w:tab w:pos="839" w:val="left" w:leader="none"/>
        </w:tabs>
        <w:spacing w:line="240" w:lineRule="auto" w:before="17" w:after="0"/>
        <w:ind w:left="839" w:right="0" w:hanging="336"/>
        <w:jc w:val="left"/>
        <w:rPr>
          <w:sz w:val="24"/>
        </w:rPr>
      </w:pPr>
      <w:r>
        <w:rPr>
          <w:i/>
          <w:w w:val="104"/>
          <w:sz w:val="24"/>
        </w:rPr>
        <w:br w:type="column"/>
      </w:r>
      <w:r>
        <w:rPr>
          <w:i/>
          <w:w w:val="105"/>
          <w:sz w:val="24"/>
        </w:rPr>
        <w:t>I </w:t>
      </w:r>
      <w:r>
        <w:rPr>
          <w:rFonts w:ascii="Symbol" w:hAnsi="Symbol"/>
          <w:w w:val="105"/>
          <w:sz w:val="24"/>
        </w:rPr>
        <w:t></w:t>
      </w:r>
      <w:r>
        <w:rPr>
          <w:spacing w:val="-23"/>
          <w:w w:val="105"/>
          <w:sz w:val="24"/>
        </w:rPr>
        <w:t> </w:t>
      </w:r>
      <w:r>
        <w:rPr>
          <w:spacing w:val="-4"/>
          <w:w w:val="105"/>
          <w:sz w:val="24"/>
        </w:rPr>
        <w:t>13</w:t>
      </w:r>
    </w:p>
    <w:p>
      <w:pPr>
        <w:spacing w:after="0" w:line="240" w:lineRule="auto"/>
        <w:jc w:val="left"/>
        <w:rPr>
          <w:sz w:val="24"/>
        </w:rPr>
        <w:sectPr>
          <w:type w:val="continuous"/>
          <w:pgSz w:w="11910" w:h="16840"/>
          <w:pgMar w:top="240" w:bottom="780" w:left="500" w:right="340"/>
          <w:cols w:num="4" w:equalWidth="0">
            <w:col w:w="1352" w:space="1203"/>
            <w:col w:w="1454" w:space="1379"/>
            <w:col w:w="1449" w:space="1346"/>
            <w:col w:w="2887"/>
          </w:cols>
        </w:sectPr>
      </w:pPr>
    </w:p>
    <w:p>
      <w:pPr>
        <w:pStyle w:val="ListParagraph"/>
        <w:numPr>
          <w:ilvl w:val="0"/>
          <w:numId w:val="4"/>
        </w:numPr>
        <w:tabs>
          <w:tab w:pos="615" w:val="left" w:leader="none"/>
        </w:tabs>
        <w:spacing w:line="240" w:lineRule="auto" w:before="5" w:after="0"/>
        <w:ind w:left="580" w:right="390" w:hanging="360"/>
        <w:jc w:val="both"/>
        <w:rPr>
          <w:sz w:val="24"/>
        </w:rPr>
      </w:pPr>
      <w:r>
        <w:rPr>
          <w:sz w:val="24"/>
        </w:rPr>
        <w:t>Đề thi kiểm tra 15 phút có 10 câu trắc nghiệm, mỗi câu có bốn phương án trả </w:t>
      </w:r>
      <w:r>
        <w:rPr>
          <w:spacing w:val="-4"/>
          <w:sz w:val="24"/>
        </w:rPr>
        <w:t>lời, </w:t>
      </w:r>
      <w:r>
        <w:rPr>
          <w:sz w:val="24"/>
        </w:rPr>
        <w:t>trong đó có </w:t>
      </w:r>
      <w:r>
        <w:rPr>
          <w:spacing w:val="-4"/>
          <w:sz w:val="24"/>
        </w:rPr>
        <w:t>một </w:t>
      </w:r>
      <w:r>
        <w:rPr>
          <w:sz w:val="24"/>
        </w:rPr>
        <w:t>phương án đúng, trả lời đúng mỗi câu được 1,0 </w:t>
      </w:r>
      <w:r>
        <w:rPr>
          <w:spacing w:val="-3"/>
          <w:sz w:val="24"/>
        </w:rPr>
        <w:t>điểm. </w:t>
      </w:r>
      <w:r>
        <w:rPr>
          <w:sz w:val="24"/>
        </w:rPr>
        <w:t>Mỗi thí sinh làm cả 10 câu, mỗi câu chọn một phương án. Tính xác suất để thí sinh đó đạt </w:t>
      </w:r>
      <w:r>
        <w:rPr>
          <w:spacing w:val="2"/>
          <w:sz w:val="24"/>
        </w:rPr>
        <w:t>từ </w:t>
      </w:r>
      <w:r>
        <w:rPr>
          <w:sz w:val="24"/>
        </w:rPr>
        <w:t>8,0 điểm </w:t>
      </w:r>
      <w:r>
        <w:rPr>
          <w:spacing w:val="5"/>
          <w:sz w:val="24"/>
        </w:rPr>
        <w:t>trở</w:t>
      </w:r>
      <w:r>
        <w:rPr>
          <w:spacing w:val="-12"/>
          <w:sz w:val="24"/>
        </w:rPr>
        <w:t> </w:t>
      </w:r>
      <w:r>
        <w:rPr>
          <w:spacing w:val="-3"/>
          <w:sz w:val="24"/>
        </w:rPr>
        <w:t>lên.</w:t>
      </w:r>
    </w:p>
    <w:p>
      <w:pPr>
        <w:spacing w:after="0" w:line="240" w:lineRule="auto"/>
        <w:jc w:val="both"/>
        <w:rPr>
          <w:sz w:val="24"/>
        </w:rPr>
        <w:sectPr>
          <w:type w:val="continuous"/>
          <w:pgSz w:w="11910" w:h="16840"/>
          <w:pgMar w:top="240" w:bottom="780" w:left="500" w:right="340"/>
        </w:sectPr>
      </w:pPr>
    </w:p>
    <w:p>
      <w:pPr>
        <w:spacing w:line="180" w:lineRule="auto" w:before="31"/>
        <w:ind w:left="503" w:right="0" w:firstLine="0"/>
        <w:jc w:val="left"/>
        <w:rPr>
          <w:sz w:val="24"/>
        </w:rPr>
      </w:pPr>
      <w:r>
        <w:rPr/>
        <w:pict>
          <v:line style="position:absolute;mso-position-horizontal-relative:page;mso-position-vertical-relative:paragraph;z-index:-256448512" from="66.954498pt,16.645224pt" to="86.161658pt,16.645225pt" stroked="true" strokeweight=".510178pt" strokecolor="#000000">
            <v:stroke dashstyle="solid"/>
            <w10:wrap type="none"/>
          </v:line>
        </w:pict>
      </w:r>
      <w:r>
        <w:rPr>
          <w:b/>
          <w:color w:val="0000FF"/>
          <w:position w:val="-15"/>
          <w:sz w:val="24"/>
        </w:rPr>
        <w:t>A. </w:t>
      </w:r>
      <w:r>
        <w:rPr>
          <w:sz w:val="24"/>
        </w:rPr>
        <w:t>463</w:t>
      </w:r>
    </w:p>
    <w:p>
      <w:pPr>
        <w:spacing w:line="81" w:lineRule="auto" w:before="21"/>
        <w:ind w:left="0" w:right="111" w:firstLine="0"/>
        <w:jc w:val="right"/>
        <w:rPr>
          <w:sz w:val="14"/>
        </w:rPr>
      </w:pPr>
      <w:r>
        <w:rPr>
          <w:position w:val="-10"/>
          <w:sz w:val="24"/>
        </w:rPr>
        <w:t>4</w:t>
      </w:r>
      <w:r>
        <w:rPr>
          <w:sz w:val="14"/>
        </w:rPr>
        <w:t>10</w:t>
      </w:r>
    </w:p>
    <w:p>
      <w:pPr>
        <w:spacing w:line="218" w:lineRule="exact" w:before="10"/>
        <w:ind w:left="0" w:right="38" w:firstLine="0"/>
        <w:jc w:val="right"/>
        <w:rPr>
          <w:sz w:val="24"/>
        </w:rPr>
      </w:pPr>
      <w:r>
        <w:rPr/>
        <w:br w:type="column"/>
      </w:r>
      <w:r>
        <w:rPr>
          <w:w w:val="95"/>
          <w:sz w:val="24"/>
        </w:rPr>
        <w:t>436</w:t>
      </w:r>
    </w:p>
    <w:p>
      <w:pPr>
        <w:spacing w:line="177" w:lineRule="auto" w:before="0"/>
        <w:ind w:left="503" w:right="0" w:firstLine="0"/>
        <w:jc w:val="left"/>
        <w:rPr>
          <w:sz w:val="14"/>
        </w:rPr>
      </w:pPr>
      <w:r>
        <w:rPr/>
        <w:pict>
          <v:line style="position:absolute;mso-position-horizontal-relative:page;mso-position-vertical-relative:paragraph;z-index:-256447488" from="193.861877pt,7.181294pt" to="212.930346pt,7.181295pt" stroked="true" strokeweight=".495797pt" strokecolor="#000000">
            <v:stroke dashstyle="solid"/>
            <w10:wrap type="none"/>
          </v:line>
        </w:pict>
      </w:r>
      <w:r>
        <w:rPr>
          <w:b/>
          <w:color w:val="0000FF"/>
          <w:sz w:val="24"/>
        </w:rPr>
        <w:t>B.</w:t>
      </w:r>
      <w:r>
        <w:rPr>
          <w:b/>
          <w:color w:val="0000FF"/>
          <w:spacing w:val="51"/>
          <w:sz w:val="24"/>
        </w:rPr>
        <w:t> </w:t>
      </w:r>
      <w:r>
        <w:rPr>
          <w:position w:val="-17"/>
          <w:sz w:val="24"/>
        </w:rPr>
        <w:t>10</w:t>
      </w:r>
      <w:r>
        <w:rPr>
          <w:position w:val="-6"/>
          <w:sz w:val="14"/>
        </w:rPr>
        <w:t>4</w:t>
      </w:r>
    </w:p>
    <w:p>
      <w:pPr>
        <w:spacing w:line="180" w:lineRule="auto" w:before="31"/>
        <w:ind w:left="503" w:right="0" w:firstLine="0"/>
        <w:jc w:val="left"/>
        <w:rPr>
          <w:sz w:val="24"/>
        </w:rPr>
      </w:pPr>
      <w:r>
        <w:rPr/>
        <w:br w:type="column"/>
      </w:r>
      <w:r>
        <w:rPr>
          <w:b/>
          <w:color w:val="0000FF"/>
          <w:position w:val="-15"/>
          <w:sz w:val="24"/>
        </w:rPr>
        <w:t>C. </w:t>
      </w:r>
      <w:r>
        <w:rPr>
          <w:sz w:val="24"/>
        </w:rPr>
        <w:t>463</w:t>
      </w:r>
    </w:p>
    <w:p>
      <w:pPr>
        <w:spacing w:line="240" w:lineRule="exact" w:before="0"/>
        <w:ind w:left="0" w:right="90" w:firstLine="0"/>
        <w:jc w:val="right"/>
        <w:rPr>
          <w:sz w:val="14"/>
        </w:rPr>
      </w:pPr>
      <w:r>
        <w:rPr/>
        <w:pict>
          <v:line style="position:absolute;mso-position-horizontal-relative:page;mso-position-vertical-relative:paragraph;z-index:-256446464" from="336.250153pt,-3.253897pt" to="355.416358pt,-3.253896pt" stroked="true" strokeweight=".510178pt" strokecolor="#000000">
            <v:stroke dashstyle="solid"/>
            <w10:wrap type="none"/>
          </v:line>
        </w:pict>
      </w:r>
      <w:r>
        <w:rPr>
          <w:sz w:val="24"/>
        </w:rPr>
        <w:t>10</w:t>
      </w:r>
      <w:r>
        <w:rPr>
          <w:position w:val="11"/>
          <w:sz w:val="14"/>
        </w:rPr>
        <w:t>4</w:t>
      </w:r>
    </w:p>
    <w:p>
      <w:pPr>
        <w:spacing w:line="218" w:lineRule="exact" w:before="10"/>
        <w:ind w:left="850" w:right="0" w:firstLine="0"/>
        <w:jc w:val="left"/>
        <w:rPr>
          <w:sz w:val="24"/>
        </w:rPr>
      </w:pPr>
      <w:r>
        <w:rPr/>
        <w:br w:type="column"/>
      </w:r>
      <w:r>
        <w:rPr>
          <w:sz w:val="24"/>
        </w:rPr>
        <w:t>436</w:t>
      </w:r>
    </w:p>
    <w:p>
      <w:pPr>
        <w:spacing w:line="177" w:lineRule="auto" w:before="0"/>
        <w:ind w:left="503" w:right="0" w:firstLine="0"/>
        <w:jc w:val="left"/>
        <w:rPr>
          <w:sz w:val="14"/>
        </w:rPr>
      </w:pPr>
      <w:r>
        <w:rPr/>
        <w:pict>
          <v:line style="position:absolute;mso-position-horizontal-relative:page;mso-position-vertical-relative:paragraph;z-index:-256445440" from="475.861877pt,7.181294pt" to="494.930346pt,7.181295pt" stroked="true" strokeweight=".495797pt" strokecolor="#000000">
            <v:stroke dashstyle="solid"/>
            <w10:wrap type="none"/>
          </v:line>
        </w:pict>
      </w:r>
      <w:r>
        <w:rPr>
          <w:b/>
          <w:color w:val="0000FF"/>
          <w:sz w:val="24"/>
        </w:rPr>
        <w:t>D. </w:t>
      </w:r>
      <w:r>
        <w:rPr>
          <w:b/>
          <w:color w:val="0000FF"/>
          <w:spacing w:val="32"/>
          <w:sz w:val="24"/>
        </w:rPr>
        <w:t> </w:t>
      </w:r>
      <w:r>
        <w:rPr>
          <w:spacing w:val="-4"/>
          <w:position w:val="-17"/>
          <w:sz w:val="24"/>
        </w:rPr>
        <w:t>4</w:t>
      </w:r>
      <w:r>
        <w:rPr>
          <w:spacing w:val="-4"/>
          <w:position w:val="-6"/>
          <w:sz w:val="14"/>
        </w:rPr>
        <w:t>10</w:t>
      </w:r>
    </w:p>
    <w:p>
      <w:pPr>
        <w:spacing w:after="0" w:line="177" w:lineRule="auto"/>
        <w:jc w:val="left"/>
        <w:rPr>
          <w:sz w:val="14"/>
        </w:rPr>
        <w:sectPr>
          <w:type w:val="continuous"/>
          <w:pgSz w:w="11910" w:h="16840"/>
          <w:pgMar w:top="240" w:bottom="780" w:left="500" w:right="340"/>
          <w:cols w:num="4" w:equalWidth="0">
            <w:col w:w="1262" w:space="1292"/>
            <w:col w:w="1236" w:space="1598"/>
            <w:col w:w="1259" w:space="1535"/>
            <w:col w:w="2888"/>
          </w:cols>
        </w:sectPr>
      </w:pPr>
    </w:p>
    <w:p>
      <w:pPr>
        <w:pStyle w:val="ListParagraph"/>
        <w:numPr>
          <w:ilvl w:val="0"/>
          <w:numId w:val="4"/>
        </w:numPr>
        <w:tabs>
          <w:tab w:pos="605" w:val="left" w:leader="none"/>
        </w:tabs>
        <w:spacing w:line="256" w:lineRule="auto" w:before="0" w:after="0"/>
        <w:ind w:left="503" w:right="373" w:hanging="284"/>
        <w:jc w:val="both"/>
        <w:rPr>
          <w:sz w:val="24"/>
        </w:rPr>
      </w:pPr>
      <w:r>
        <w:rPr>
          <w:sz w:val="24"/>
        </w:rPr>
        <w:t>Chị Hân hàng tháng gửi vào ngân hàng 1.500.000 đồng, với lãi suất </w:t>
      </w:r>
      <w:r>
        <w:rPr>
          <w:sz w:val="25"/>
        </w:rPr>
        <w:t>0,8% </w:t>
      </w:r>
      <w:r>
        <w:rPr>
          <w:sz w:val="24"/>
        </w:rPr>
        <w:t>một tháng. Sau 1 năm </w:t>
      </w:r>
      <w:r>
        <w:rPr>
          <w:spacing w:val="2"/>
          <w:sz w:val="24"/>
        </w:rPr>
        <w:t>chị  </w:t>
      </w:r>
      <w:r>
        <w:rPr>
          <w:sz w:val="24"/>
        </w:rPr>
        <w:t>Hân rút cả vốn </w:t>
      </w:r>
      <w:r>
        <w:rPr>
          <w:spacing w:val="-3"/>
          <w:sz w:val="24"/>
        </w:rPr>
        <w:t>lẫn </w:t>
      </w:r>
      <w:r>
        <w:rPr>
          <w:sz w:val="24"/>
        </w:rPr>
        <w:t>lãi </w:t>
      </w:r>
      <w:r>
        <w:rPr>
          <w:spacing w:val="-3"/>
          <w:sz w:val="24"/>
        </w:rPr>
        <w:t>về </w:t>
      </w:r>
      <w:r>
        <w:rPr>
          <w:sz w:val="24"/>
        </w:rPr>
        <w:t>mua vàng thì số chỉ vàng </w:t>
      </w:r>
      <w:r>
        <w:rPr>
          <w:spacing w:val="-4"/>
          <w:sz w:val="24"/>
        </w:rPr>
        <w:t>mua </w:t>
      </w:r>
      <w:r>
        <w:rPr>
          <w:sz w:val="24"/>
        </w:rPr>
        <w:t>được </w:t>
      </w:r>
      <w:r>
        <w:rPr>
          <w:spacing w:val="-5"/>
          <w:sz w:val="24"/>
        </w:rPr>
        <w:t>ít </w:t>
      </w:r>
      <w:r>
        <w:rPr>
          <w:sz w:val="24"/>
        </w:rPr>
        <w:t>nhất </w:t>
      </w:r>
      <w:r>
        <w:rPr>
          <w:spacing w:val="-5"/>
          <w:sz w:val="24"/>
        </w:rPr>
        <w:t>là </w:t>
      </w:r>
      <w:r>
        <w:rPr>
          <w:sz w:val="24"/>
        </w:rPr>
        <w:t>bao nhiêu? Biết giá vàng </w:t>
      </w:r>
      <w:r>
        <w:rPr>
          <w:spacing w:val="2"/>
          <w:sz w:val="24"/>
        </w:rPr>
        <w:t>tại </w:t>
      </w:r>
      <w:r>
        <w:rPr>
          <w:sz w:val="24"/>
        </w:rPr>
        <w:t>thời điểm mua </w:t>
      </w:r>
      <w:r>
        <w:rPr>
          <w:spacing w:val="-5"/>
          <w:sz w:val="24"/>
        </w:rPr>
        <w:t>là </w:t>
      </w:r>
      <w:r>
        <w:rPr>
          <w:sz w:val="24"/>
        </w:rPr>
        <w:t>3.648.000</w:t>
      </w:r>
      <w:r>
        <w:rPr>
          <w:spacing w:val="10"/>
          <w:sz w:val="24"/>
        </w:rPr>
        <w:t> </w:t>
      </w:r>
      <w:r>
        <w:rPr>
          <w:sz w:val="24"/>
        </w:rPr>
        <w:t>đồng/chỉ.</w:t>
      </w:r>
    </w:p>
    <w:p>
      <w:pPr>
        <w:tabs>
          <w:tab w:pos="3058" w:val="left" w:leader="none"/>
          <w:tab w:pos="5891" w:val="left" w:leader="none"/>
          <w:tab w:pos="8729" w:val="left" w:leader="none"/>
        </w:tabs>
        <w:spacing w:line="261" w:lineRule="exact" w:before="0"/>
        <w:ind w:left="503" w:right="0" w:firstLine="0"/>
        <w:jc w:val="both"/>
        <w:rPr>
          <w:sz w:val="24"/>
        </w:rPr>
      </w:pPr>
      <w:r>
        <w:rPr>
          <w:b/>
          <w:color w:val="0000FF"/>
          <w:sz w:val="24"/>
        </w:rPr>
        <w:t>A.</w:t>
      </w:r>
      <w:r>
        <w:rPr>
          <w:b/>
          <w:color w:val="0000FF"/>
          <w:spacing w:val="29"/>
          <w:sz w:val="24"/>
        </w:rPr>
        <w:t> </w:t>
      </w:r>
      <w:r>
        <w:rPr>
          <w:sz w:val="24"/>
        </w:rPr>
        <w:t>5</w:t>
      </w:r>
      <w:r>
        <w:rPr>
          <w:spacing w:val="32"/>
          <w:sz w:val="24"/>
        </w:rPr>
        <w:t> </w:t>
      </w:r>
      <w:r>
        <w:rPr>
          <w:sz w:val="24"/>
        </w:rPr>
        <w:t>chỉ</w:t>
        <w:tab/>
      </w:r>
      <w:r>
        <w:rPr>
          <w:b/>
          <w:color w:val="0000FF"/>
          <w:sz w:val="24"/>
        </w:rPr>
        <w:t>B.</w:t>
      </w:r>
      <w:r>
        <w:rPr>
          <w:b/>
          <w:color w:val="0000FF"/>
          <w:spacing w:val="36"/>
          <w:sz w:val="24"/>
        </w:rPr>
        <w:t> </w:t>
      </w:r>
      <w:r>
        <w:rPr>
          <w:position w:val="1"/>
          <w:sz w:val="24"/>
        </w:rPr>
        <w:t>4</w:t>
      </w:r>
      <w:r>
        <w:rPr>
          <w:spacing w:val="55"/>
          <w:position w:val="1"/>
          <w:sz w:val="24"/>
        </w:rPr>
        <w:t> </w:t>
      </w:r>
      <w:r>
        <w:rPr>
          <w:sz w:val="24"/>
        </w:rPr>
        <w:t>chỉ</w:t>
        <w:tab/>
      </w:r>
      <w:r>
        <w:rPr>
          <w:b/>
          <w:color w:val="0000FF"/>
          <w:sz w:val="24"/>
        </w:rPr>
        <w:t>C.</w:t>
      </w:r>
      <w:r>
        <w:rPr>
          <w:b/>
          <w:color w:val="0000FF"/>
          <w:spacing w:val="27"/>
          <w:sz w:val="24"/>
        </w:rPr>
        <w:t> </w:t>
      </w:r>
      <w:r>
        <w:rPr>
          <w:sz w:val="24"/>
        </w:rPr>
        <w:t>3</w:t>
      </w:r>
      <w:r>
        <w:rPr>
          <w:spacing w:val="35"/>
          <w:sz w:val="24"/>
        </w:rPr>
        <w:t> </w:t>
      </w:r>
      <w:r>
        <w:rPr>
          <w:sz w:val="24"/>
        </w:rPr>
        <w:t>chỉ</w:t>
        <w:tab/>
      </w:r>
      <w:r>
        <w:rPr>
          <w:b/>
          <w:color w:val="0000FF"/>
          <w:sz w:val="24"/>
        </w:rPr>
        <w:t>D. </w:t>
      </w:r>
      <w:r>
        <w:rPr>
          <w:sz w:val="24"/>
        </w:rPr>
        <w:t>6</w:t>
      </w:r>
      <w:r>
        <w:rPr>
          <w:spacing w:val="29"/>
          <w:sz w:val="24"/>
        </w:rPr>
        <w:t> </w:t>
      </w:r>
      <w:r>
        <w:rPr>
          <w:sz w:val="24"/>
        </w:rPr>
        <w:t>chỉ</w:t>
      </w:r>
    </w:p>
    <w:p>
      <w:pPr>
        <w:spacing w:after="0" w:line="261" w:lineRule="exact"/>
        <w:jc w:val="both"/>
        <w:rPr>
          <w:sz w:val="24"/>
        </w:rPr>
        <w:sectPr>
          <w:type w:val="continuous"/>
          <w:pgSz w:w="11910" w:h="16840"/>
          <w:pgMar w:top="240" w:bottom="780" w:left="500" w:right="340"/>
        </w:sectPr>
      </w:pPr>
    </w:p>
    <w:p>
      <w:pPr>
        <w:pStyle w:val="ListParagraph"/>
        <w:numPr>
          <w:ilvl w:val="0"/>
          <w:numId w:val="4"/>
        </w:numPr>
        <w:tabs>
          <w:tab w:pos="605" w:val="left" w:leader="none"/>
        </w:tabs>
        <w:spacing w:line="521" w:lineRule="exact" w:before="0" w:after="0"/>
        <w:ind w:left="604" w:right="0" w:hanging="385"/>
        <w:jc w:val="left"/>
        <w:rPr>
          <w:sz w:val="14"/>
        </w:rPr>
      </w:pPr>
      <w:r>
        <w:rPr/>
        <w:drawing>
          <wp:anchor distT="0" distB="0" distL="0" distR="0" allowOverlap="1" layoutInCell="1" locked="0" behindDoc="0" simplePos="0" relativeHeight="251681792">
            <wp:simplePos x="0" y="0"/>
            <wp:positionH relativeFrom="page">
              <wp:posOffset>950105</wp:posOffset>
            </wp:positionH>
            <wp:positionV relativeFrom="page">
              <wp:posOffset>10245066</wp:posOffset>
            </wp:positionV>
            <wp:extent cx="92062" cy="126722"/>
            <wp:effectExtent l="0" t="0" r="0" b="0"/>
            <wp:wrapNone/>
            <wp:docPr id="19" name="image10.png"/>
            <wp:cNvGraphicFramePr>
              <a:graphicFrameLocks noChangeAspect="1"/>
            </wp:cNvGraphicFramePr>
            <a:graphic>
              <a:graphicData uri="http://schemas.openxmlformats.org/drawingml/2006/picture">
                <pic:pic>
                  <pic:nvPicPr>
                    <pic:cNvPr id="20" name="image10.png"/>
                    <pic:cNvPicPr/>
                  </pic:nvPicPr>
                  <pic:blipFill>
                    <a:blip r:embed="rId15" cstate="print"/>
                    <a:stretch>
                      <a:fillRect/>
                    </a:stretch>
                  </pic:blipFill>
                  <pic:spPr>
                    <a:xfrm>
                      <a:off x="0" y="0"/>
                      <a:ext cx="92062" cy="126722"/>
                    </a:xfrm>
                    <a:prstGeom prst="rect">
                      <a:avLst/>
                    </a:prstGeom>
                  </pic:spPr>
                </pic:pic>
              </a:graphicData>
            </a:graphic>
          </wp:anchor>
        </w:drawing>
      </w:r>
      <w:r>
        <w:rPr/>
        <w:drawing>
          <wp:anchor distT="0" distB="0" distL="0" distR="0" allowOverlap="1" layoutInCell="1" locked="0" behindDoc="1" simplePos="0" relativeHeight="246872064">
            <wp:simplePos x="0" y="0"/>
            <wp:positionH relativeFrom="page">
              <wp:posOffset>4526422</wp:posOffset>
            </wp:positionH>
            <wp:positionV relativeFrom="paragraph">
              <wp:posOffset>95726</wp:posOffset>
            </wp:positionV>
            <wp:extent cx="178892" cy="169559"/>
            <wp:effectExtent l="0" t="0" r="0" b="0"/>
            <wp:wrapNone/>
            <wp:docPr id="21" name="image11.png"/>
            <wp:cNvGraphicFramePr>
              <a:graphicFrameLocks noChangeAspect="1"/>
            </wp:cNvGraphicFramePr>
            <a:graphic>
              <a:graphicData uri="http://schemas.openxmlformats.org/drawingml/2006/picture">
                <pic:pic>
                  <pic:nvPicPr>
                    <pic:cNvPr id="22" name="image11.png"/>
                    <pic:cNvPicPr/>
                  </pic:nvPicPr>
                  <pic:blipFill>
                    <a:blip r:embed="rId16" cstate="print"/>
                    <a:stretch>
                      <a:fillRect/>
                    </a:stretch>
                  </pic:blipFill>
                  <pic:spPr>
                    <a:xfrm>
                      <a:off x="0" y="0"/>
                      <a:ext cx="178892" cy="169559"/>
                    </a:xfrm>
                    <a:prstGeom prst="rect">
                      <a:avLst/>
                    </a:prstGeom>
                  </pic:spPr>
                </pic:pic>
              </a:graphicData>
            </a:graphic>
          </wp:anchor>
        </w:drawing>
      </w:r>
      <w:r>
        <w:rPr/>
        <w:drawing>
          <wp:anchor distT="0" distB="0" distL="0" distR="0" allowOverlap="1" layoutInCell="1" locked="0" behindDoc="1" simplePos="0" relativeHeight="246873088">
            <wp:simplePos x="0" y="0"/>
            <wp:positionH relativeFrom="page">
              <wp:posOffset>5483352</wp:posOffset>
            </wp:positionH>
            <wp:positionV relativeFrom="paragraph">
              <wp:posOffset>95726</wp:posOffset>
            </wp:positionV>
            <wp:extent cx="178879" cy="169559"/>
            <wp:effectExtent l="0" t="0" r="0" b="0"/>
            <wp:wrapNone/>
            <wp:docPr id="23" name="image12.png"/>
            <wp:cNvGraphicFramePr>
              <a:graphicFrameLocks noChangeAspect="1"/>
            </wp:cNvGraphicFramePr>
            <a:graphic>
              <a:graphicData uri="http://schemas.openxmlformats.org/drawingml/2006/picture">
                <pic:pic>
                  <pic:nvPicPr>
                    <pic:cNvPr id="24" name="image12.png"/>
                    <pic:cNvPicPr/>
                  </pic:nvPicPr>
                  <pic:blipFill>
                    <a:blip r:embed="rId17" cstate="print"/>
                    <a:stretch>
                      <a:fillRect/>
                    </a:stretch>
                  </pic:blipFill>
                  <pic:spPr>
                    <a:xfrm>
                      <a:off x="0" y="0"/>
                      <a:ext cx="178879" cy="169559"/>
                    </a:xfrm>
                    <a:prstGeom prst="rect">
                      <a:avLst/>
                    </a:prstGeom>
                  </pic:spPr>
                </pic:pic>
              </a:graphicData>
            </a:graphic>
          </wp:anchor>
        </w:drawing>
      </w:r>
      <w:r>
        <w:rPr>
          <w:spacing w:val="1"/>
          <w:sz w:val="24"/>
        </w:rPr>
        <w:t>T</w:t>
      </w:r>
      <w:r>
        <w:rPr>
          <w:spacing w:val="-5"/>
          <w:sz w:val="24"/>
        </w:rPr>
        <w:t>ì</w:t>
      </w:r>
      <w:r>
        <w:rPr>
          <w:sz w:val="24"/>
        </w:rPr>
        <w:t>m</w:t>
      </w:r>
      <w:r>
        <w:rPr>
          <w:spacing w:val="17"/>
          <w:sz w:val="24"/>
        </w:rPr>
        <w:t> </w:t>
      </w:r>
      <w:r>
        <w:rPr>
          <w:spacing w:val="5"/>
          <w:sz w:val="24"/>
        </w:rPr>
        <w:t>t</w:t>
      </w:r>
      <w:r>
        <w:rPr>
          <w:spacing w:val="-1"/>
          <w:sz w:val="24"/>
        </w:rPr>
        <w:t>ấ</w:t>
      </w:r>
      <w:r>
        <w:rPr>
          <w:sz w:val="24"/>
        </w:rPr>
        <w:t>t</w:t>
      </w:r>
      <w:r>
        <w:rPr>
          <w:spacing w:val="26"/>
          <w:sz w:val="24"/>
        </w:rPr>
        <w:t> </w:t>
      </w:r>
      <w:r>
        <w:rPr>
          <w:spacing w:val="-1"/>
          <w:sz w:val="24"/>
        </w:rPr>
        <w:t>c</w:t>
      </w:r>
      <w:r>
        <w:rPr>
          <w:sz w:val="24"/>
        </w:rPr>
        <w:t>ả</w:t>
      </w:r>
      <w:r>
        <w:rPr>
          <w:spacing w:val="20"/>
          <w:sz w:val="24"/>
        </w:rPr>
        <w:t> </w:t>
      </w:r>
      <w:r>
        <w:rPr>
          <w:spacing w:val="-1"/>
          <w:sz w:val="24"/>
        </w:rPr>
        <w:t>cá</w:t>
      </w:r>
      <w:r>
        <w:rPr>
          <w:sz w:val="24"/>
        </w:rPr>
        <w:t>c</w:t>
      </w:r>
      <w:r>
        <w:rPr>
          <w:spacing w:val="20"/>
          <w:sz w:val="24"/>
        </w:rPr>
        <w:t> </w:t>
      </w:r>
      <w:r>
        <w:rPr>
          <w:spacing w:val="4"/>
          <w:sz w:val="24"/>
        </w:rPr>
        <w:t>g</w:t>
      </w:r>
      <w:r>
        <w:rPr>
          <w:spacing w:val="-5"/>
          <w:sz w:val="24"/>
        </w:rPr>
        <w:t>i</w:t>
      </w:r>
      <w:r>
        <w:rPr>
          <w:sz w:val="24"/>
        </w:rPr>
        <w:t>á</w:t>
      </w:r>
      <w:r>
        <w:rPr>
          <w:spacing w:val="25"/>
          <w:sz w:val="24"/>
        </w:rPr>
        <w:t> </w:t>
      </w:r>
      <w:r>
        <w:rPr>
          <w:spacing w:val="5"/>
          <w:sz w:val="24"/>
        </w:rPr>
        <w:t>t</w:t>
      </w:r>
      <w:r>
        <w:rPr>
          <w:spacing w:val="1"/>
          <w:sz w:val="24"/>
        </w:rPr>
        <w:t>r</w:t>
      </w:r>
      <w:r>
        <w:rPr>
          <w:sz w:val="24"/>
        </w:rPr>
        <w:t>ị</w:t>
      </w:r>
      <w:r>
        <w:rPr>
          <w:spacing w:val="17"/>
          <w:sz w:val="24"/>
        </w:rPr>
        <w:t> </w:t>
      </w:r>
      <w:r>
        <w:rPr>
          <w:spacing w:val="-1"/>
          <w:sz w:val="24"/>
        </w:rPr>
        <w:t>c</w:t>
      </w:r>
      <w:r>
        <w:rPr>
          <w:sz w:val="24"/>
        </w:rPr>
        <w:t>ủa</w:t>
      </w:r>
      <w:r>
        <w:rPr>
          <w:spacing w:val="20"/>
          <w:sz w:val="24"/>
        </w:rPr>
        <w:t> </w:t>
      </w:r>
      <w:r>
        <w:rPr>
          <w:spacing w:val="5"/>
          <w:sz w:val="24"/>
        </w:rPr>
        <w:t>t</w:t>
      </w:r>
      <w:r>
        <w:rPr>
          <w:spacing w:val="-5"/>
          <w:sz w:val="24"/>
        </w:rPr>
        <w:t>h</w:t>
      </w:r>
      <w:r>
        <w:rPr>
          <w:spacing w:val="3"/>
          <w:sz w:val="24"/>
        </w:rPr>
        <w:t>a</w:t>
      </w:r>
      <w:r>
        <w:rPr>
          <w:sz w:val="24"/>
        </w:rPr>
        <w:t>m</w:t>
      </w:r>
      <w:r>
        <w:rPr>
          <w:spacing w:val="21"/>
          <w:sz w:val="24"/>
        </w:rPr>
        <w:t> </w:t>
      </w:r>
      <w:r>
        <w:rPr>
          <w:spacing w:val="-3"/>
          <w:sz w:val="24"/>
        </w:rPr>
        <w:t>s</w:t>
      </w:r>
      <w:r>
        <w:rPr>
          <w:sz w:val="24"/>
        </w:rPr>
        <w:t>ố </w:t>
      </w:r>
      <w:r>
        <w:rPr>
          <w:spacing w:val="7"/>
          <w:sz w:val="24"/>
        </w:rPr>
        <w:t> </w:t>
      </w:r>
      <w:r>
        <w:rPr>
          <w:i/>
          <w:w w:val="102"/>
          <w:sz w:val="23"/>
        </w:rPr>
        <w:t>m</w:t>
      </w:r>
      <w:r>
        <w:rPr>
          <w:i/>
          <w:sz w:val="23"/>
        </w:rPr>
        <w:t> </w:t>
      </w:r>
      <w:r>
        <w:rPr>
          <w:i/>
          <w:spacing w:val="15"/>
          <w:sz w:val="23"/>
        </w:rPr>
        <w:t> </w:t>
      </w:r>
      <w:r>
        <w:rPr>
          <w:sz w:val="24"/>
        </w:rPr>
        <w:t>để</w:t>
      </w:r>
      <w:r>
        <w:rPr>
          <w:spacing w:val="20"/>
          <w:sz w:val="24"/>
        </w:rPr>
        <w:t> </w:t>
      </w:r>
      <w:r>
        <w:rPr>
          <w:spacing w:val="4"/>
          <w:sz w:val="24"/>
        </w:rPr>
        <w:t>p</w:t>
      </w:r>
      <w:r>
        <w:rPr>
          <w:spacing w:val="-5"/>
          <w:sz w:val="24"/>
        </w:rPr>
        <w:t>h</w:t>
      </w:r>
      <w:r>
        <w:rPr>
          <w:sz w:val="24"/>
        </w:rPr>
        <w:t>ư</w:t>
      </w:r>
      <w:r>
        <w:rPr>
          <w:spacing w:val="1"/>
          <w:sz w:val="24"/>
        </w:rPr>
        <w:t>ơ</w:t>
      </w:r>
      <w:r>
        <w:rPr>
          <w:sz w:val="24"/>
        </w:rPr>
        <w:t>ng</w:t>
      </w:r>
      <w:r>
        <w:rPr>
          <w:spacing w:val="21"/>
          <w:sz w:val="24"/>
        </w:rPr>
        <w:t> </w:t>
      </w:r>
      <w:r>
        <w:rPr>
          <w:spacing w:val="5"/>
          <w:sz w:val="24"/>
        </w:rPr>
        <w:t>t</w:t>
      </w:r>
      <w:r>
        <w:rPr>
          <w:spacing w:val="1"/>
          <w:sz w:val="24"/>
        </w:rPr>
        <w:t>r</w:t>
      </w:r>
      <w:r>
        <w:rPr>
          <w:spacing w:val="-5"/>
          <w:sz w:val="24"/>
        </w:rPr>
        <w:t>ì</w:t>
      </w:r>
      <w:r>
        <w:rPr>
          <w:sz w:val="24"/>
        </w:rPr>
        <w:t>nh </w:t>
      </w:r>
      <w:r>
        <w:rPr>
          <w:spacing w:val="-8"/>
          <w:sz w:val="24"/>
        </w:rPr>
        <w:t> </w:t>
      </w:r>
      <w:r>
        <w:rPr>
          <w:rFonts w:ascii="Symbol" w:hAnsi="Symbol"/>
          <w:spacing w:val="13"/>
          <w:w w:val="56"/>
          <w:position w:val="-3"/>
          <w:sz w:val="43"/>
        </w:rPr>
        <w:t></w:t>
      </w:r>
      <w:r>
        <w:rPr>
          <w:w w:val="102"/>
          <w:sz w:val="24"/>
        </w:rPr>
        <w:t>7</w:t>
      </w:r>
      <w:r>
        <w:rPr>
          <w:spacing w:val="-23"/>
          <w:sz w:val="24"/>
        </w:rPr>
        <w:t> </w:t>
      </w:r>
      <w:r>
        <w:rPr>
          <w:rFonts w:ascii="Symbol" w:hAnsi="Symbol"/>
          <w:w w:val="102"/>
          <w:sz w:val="24"/>
        </w:rPr>
        <w:t></w:t>
      </w:r>
      <w:r>
        <w:rPr>
          <w:spacing w:val="-32"/>
          <w:sz w:val="24"/>
        </w:rPr>
        <w:t> </w:t>
      </w:r>
      <w:r>
        <w:rPr>
          <w:w w:val="102"/>
          <w:sz w:val="24"/>
        </w:rPr>
        <w:t>3</w:t>
      </w:r>
      <w:r>
        <w:rPr>
          <w:sz w:val="24"/>
        </w:rPr>
        <w:t> </w:t>
      </w:r>
      <w:r>
        <w:rPr>
          <w:spacing w:val="27"/>
          <w:sz w:val="24"/>
        </w:rPr>
        <w:t> </w:t>
      </w:r>
      <w:r>
        <w:rPr>
          <w:w w:val="102"/>
          <w:sz w:val="24"/>
        </w:rPr>
        <w:t>5</w:t>
      </w:r>
      <w:r>
        <w:rPr>
          <w:spacing w:val="-35"/>
          <w:sz w:val="24"/>
        </w:rPr>
        <w:t> </w:t>
      </w:r>
      <w:r>
        <w:rPr>
          <w:rFonts w:ascii="Symbol" w:hAnsi="Symbol"/>
          <w:spacing w:val="9"/>
          <w:w w:val="56"/>
          <w:position w:val="-3"/>
          <w:sz w:val="43"/>
        </w:rPr>
        <w:t></w:t>
      </w:r>
      <w:r>
        <w:rPr>
          <w:i/>
          <w:spacing w:val="4"/>
          <w:w w:val="102"/>
          <w:position w:val="20"/>
          <w:sz w:val="14"/>
        </w:rPr>
        <w:t>x</w:t>
      </w:r>
      <w:r>
        <w:rPr>
          <w:w w:val="102"/>
          <w:position w:val="26"/>
          <w:sz w:val="10"/>
        </w:rPr>
        <w:t>2</w:t>
      </w:r>
      <w:r>
        <w:rPr>
          <w:position w:val="26"/>
          <w:sz w:val="10"/>
        </w:rPr>
        <w:t>  </w:t>
      </w:r>
      <w:r>
        <w:rPr>
          <w:spacing w:val="4"/>
          <w:position w:val="26"/>
          <w:sz w:val="10"/>
        </w:rPr>
        <w:t> </w:t>
      </w:r>
      <w:r>
        <w:rPr>
          <w:rFonts w:ascii="Symbol" w:hAnsi="Symbol"/>
          <w:w w:val="102"/>
          <w:sz w:val="24"/>
        </w:rPr>
        <w:t></w:t>
      </w:r>
      <w:r>
        <w:rPr>
          <w:spacing w:val="-20"/>
          <w:sz w:val="24"/>
        </w:rPr>
        <w:t> </w:t>
      </w:r>
      <w:r>
        <w:rPr>
          <w:i/>
          <w:spacing w:val="20"/>
          <w:w w:val="102"/>
          <w:sz w:val="24"/>
        </w:rPr>
        <w:t>m</w:t>
      </w:r>
      <w:r>
        <w:rPr>
          <w:rFonts w:ascii="Symbol" w:hAnsi="Symbol"/>
          <w:spacing w:val="13"/>
          <w:w w:val="56"/>
          <w:position w:val="-3"/>
          <w:sz w:val="43"/>
        </w:rPr>
        <w:t></w:t>
      </w:r>
      <w:r>
        <w:rPr>
          <w:w w:val="102"/>
          <w:sz w:val="24"/>
        </w:rPr>
        <w:t>7</w:t>
      </w:r>
      <w:r>
        <w:rPr>
          <w:spacing w:val="-22"/>
          <w:sz w:val="24"/>
        </w:rPr>
        <w:t> </w:t>
      </w:r>
      <w:r>
        <w:rPr>
          <w:rFonts w:ascii="Symbol" w:hAnsi="Symbol"/>
          <w:w w:val="102"/>
          <w:sz w:val="24"/>
        </w:rPr>
        <w:t></w:t>
      </w:r>
      <w:r>
        <w:rPr>
          <w:spacing w:val="-29"/>
          <w:sz w:val="24"/>
        </w:rPr>
        <w:t> </w:t>
      </w:r>
      <w:r>
        <w:rPr>
          <w:w w:val="102"/>
          <w:sz w:val="24"/>
        </w:rPr>
        <w:t>3</w:t>
      </w:r>
      <w:r>
        <w:rPr>
          <w:sz w:val="24"/>
        </w:rPr>
        <w:t> </w:t>
      </w:r>
      <w:r>
        <w:rPr>
          <w:spacing w:val="27"/>
          <w:sz w:val="24"/>
        </w:rPr>
        <w:t> </w:t>
      </w:r>
      <w:r>
        <w:rPr>
          <w:w w:val="102"/>
          <w:sz w:val="24"/>
        </w:rPr>
        <w:t>5</w:t>
      </w:r>
      <w:r>
        <w:rPr>
          <w:spacing w:val="-35"/>
          <w:sz w:val="24"/>
        </w:rPr>
        <w:t> </w:t>
      </w:r>
      <w:r>
        <w:rPr>
          <w:rFonts w:ascii="Symbol" w:hAnsi="Symbol"/>
          <w:spacing w:val="9"/>
          <w:w w:val="56"/>
          <w:position w:val="-3"/>
          <w:sz w:val="43"/>
        </w:rPr>
        <w:t></w:t>
      </w:r>
      <w:r>
        <w:rPr>
          <w:i/>
          <w:spacing w:val="4"/>
          <w:w w:val="102"/>
          <w:position w:val="20"/>
          <w:sz w:val="14"/>
        </w:rPr>
        <w:t>x</w:t>
      </w:r>
      <w:r>
        <w:rPr>
          <w:w w:val="102"/>
          <w:position w:val="26"/>
          <w:sz w:val="10"/>
        </w:rPr>
        <w:t>2</w:t>
      </w:r>
      <w:r>
        <w:rPr>
          <w:position w:val="26"/>
          <w:sz w:val="10"/>
        </w:rPr>
        <w:t>   </w:t>
      </w:r>
      <w:r>
        <w:rPr>
          <w:spacing w:val="-6"/>
          <w:position w:val="26"/>
          <w:sz w:val="10"/>
        </w:rPr>
        <w:t> </w:t>
      </w:r>
      <w:r>
        <w:rPr>
          <w:rFonts w:ascii="Symbol" w:hAnsi="Symbol"/>
          <w:w w:val="102"/>
          <w:sz w:val="24"/>
        </w:rPr>
        <w:t></w:t>
      </w:r>
      <w:r>
        <w:rPr>
          <w:spacing w:val="-11"/>
          <w:sz w:val="24"/>
        </w:rPr>
        <w:t> </w:t>
      </w:r>
      <w:r>
        <w:rPr>
          <w:spacing w:val="9"/>
          <w:w w:val="102"/>
          <w:sz w:val="24"/>
        </w:rPr>
        <w:t>2</w:t>
      </w:r>
      <w:r>
        <w:rPr>
          <w:i/>
          <w:spacing w:val="4"/>
          <w:w w:val="102"/>
          <w:position w:val="11"/>
          <w:sz w:val="14"/>
        </w:rPr>
        <w:t>x</w:t>
      </w:r>
      <w:r>
        <w:rPr>
          <w:w w:val="102"/>
          <w:position w:val="17"/>
          <w:sz w:val="10"/>
        </w:rPr>
        <w:t>2</w:t>
      </w:r>
      <w:r>
        <w:rPr>
          <w:spacing w:val="-4"/>
          <w:position w:val="17"/>
          <w:sz w:val="10"/>
        </w:rPr>
        <w:t> </w:t>
      </w:r>
      <w:r>
        <w:rPr>
          <w:rFonts w:ascii="Symbol" w:hAnsi="Symbol"/>
          <w:spacing w:val="-11"/>
          <w:w w:val="102"/>
          <w:position w:val="11"/>
          <w:sz w:val="14"/>
        </w:rPr>
        <w:t></w:t>
      </w:r>
      <w:r>
        <w:rPr>
          <w:w w:val="102"/>
          <w:position w:val="11"/>
          <w:sz w:val="14"/>
        </w:rPr>
        <w:t>1</w:t>
      </w:r>
    </w:p>
    <w:p>
      <w:pPr>
        <w:pStyle w:val="BodyText"/>
        <w:spacing w:before="37"/>
        <w:ind w:left="575"/>
      </w:pPr>
      <w:r>
        <w:rPr/>
        <w:t>nghiệm phân biệt.</w:t>
      </w:r>
    </w:p>
    <w:p>
      <w:pPr>
        <w:pStyle w:val="BodyText"/>
        <w:spacing w:before="159"/>
        <w:ind w:left="74"/>
      </w:pPr>
      <w:r>
        <w:rPr/>
        <w:br w:type="column"/>
      </w:r>
      <w:r>
        <w:rPr/>
        <w:t>có đúng bốn</w:t>
      </w:r>
    </w:p>
    <w:p>
      <w:pPr>
        <w:spacing w:after="0"/>
        <w:sectPr>
          <w:type w:val="continuous"/>
          <w:pgSz w:w="11910" w:h="16840"/>
          <w:pgMar w:top="240" w:bottom="780" w:left="500" w:right="340"/>
          <w:cols w:num="2" w:equalWidth="0">
            <w:col w:w="9340" w:space="40"/>
            <w:col w:w="1690"/>
          </w:cols>
        </w:sectPr>
      </w:pPr>
    </w:p>
    <w:p>
      <w:pPr>
        <w:spacing w:line="356" w:lineRule="exact" w:before="69"/>
        <w:ind w:left="503" w:right="0" w:firstLine="0"/>
        <w:jc w:val="left"/>
        <w:rPr>
          <w:sz w:val="24"/>
        </w:rPr>
      </w:pPr>
      <w:r>
        <w:rPr/>
        <w:pict>
          <v:line style="position:absolute;mso-position-horizontal-relative:page;mso-position-vertical-relative:paragraph;z-index:251703296" from="105.084976pt,19.580641pt" to="116.982297pt,19.580642pt" stroked="true" strokeweight=".51019pt" strokecolor="#000000">
            <v:stroke dashstyle="solid"/>
            <w10:wrap type="none"/>
          </v:line>
        </w:pict>
      </w:r>
      <w:r>
        <w:rPr>
          <w:b/>
          <w:color w:val="0000FF"/>
          <w:sz w:val="24"/>
        </w:rPr>
        <w:t>A. </w:t>
      </w:r>
      <w:r>
        <w:rPr>
          <w:sz w:val="24"/>
        </w:rPr>
        <w:t>0 </w:t>
      </w:r>
      <w:r>
        <w:rPr>
          <w:rFonts w:ascii="Symbol" w:hAnsi="Symbol"/>
          <w:sz w:val="24"/>
        </w:rPr>
        <w:t></w:t>
      </w:r>
      <w:r>
        <w:rPr>
          <w:sz w:val="24"/>
        </w:rPr>
        <w:t> </w:t>
      </w:r>
      <w:r>
        <w:rPr>
          <w:i/>
          <w:sz w:val="24"/>
        </w:rPr>
        <w:t>m </w:t>
      </w:r>
      <w:r>
        <w:rPr>
          <w:rFonts w:ascii="Symbol" w:hAnsi="Symbol"/>
          <w:sz w:val="24"/>
        </w:rPr>
        <w:t></w:t>
      </w:r>
      <w:r>
        <w:rPr>
          <w:sz w:val="24"/>
        </w:rPr>
        <w:t> </w:t>
      </w:r>
      <w:r>
        <w:rPr>
          <w:position w:val="16"/>
          <w:sz w:val="24"/>
        </w:rPr>
        <w:t>1</w:t>
      </w:r>
    </w:p>
    <w:p>
      <w:pPr>
        <w:spacing w:line="356" w:lineRule="exact" w:before="69"/>
        <w:ind w:left="503" w:right="0" w:firstLine="0"/>
        <w:jc w:val="left"/>
        <w:rPr>
          <w:sz w:val="24"/>
        </w:rPr>
      </w:pPr>
      <w:r>
        <w:rPr/>
        <w:br w:type="column"/>
      </w:r>
      <w:r>
        <w:rPr>
          <w:b/>
          <w:color w:val="0000FF"/>
          <w:sz w:val="24"/>
        </w:rPr>
        <w:t>B. </w:t>
      </w:r>
      <w:r>
        <w:rPr>
          <w:sz w:val="24"/>
        </w:rPr>
        <w:t>0 </w:t>
      </w:r>
      <w:r>
        <w:rPr>
          <w:rFonts w:ascii="Symbol" w:hAnsi="Symbol"/>
          <w:sz w:val="24"/>
        </w:rPr>
        <w:t></w:t>
      </w:r>
      <w:r>
        <w:rPr>
          <w:sz w:val="24"/>
        </w:rPr>
        <w:t> </w:t>
      </w:r>
      <w:r>
        <w:rPr>
          <w:i/>
          <w:sz w:val="24"/>
        </w:rPr>
        <w:t>m </w:t>
      </w:r>
      <w:r>
        <w:rPr>
          <w:rFonts w:ascii="Symbol" w:hAnsi="Symbol"/>
          <w:sz w:val="24"/>
        </w:rPr>
        <w:t></w:t>
      </w:r>
      <w:r>
        <w:rPr>
          <w:sz w:val="24"/>
        </w:rPr>
        <w:t> </w:t>
      </w:r>
      <w:r>
        <w:rPr>
          <w:position w:val="16"/>
          <w:sz w:val="24"/>
        </w:rPr>
        <w:t>1</w:t>
      </w:r>
    </w:p>
    <w:p>
      <w:pPr>
        <w:spacing w:line="356" w:lineRule="exact" w:before="69"/>
        <w:ind w:left="503" w:right="0" w:firstLine="0"/>
        <w:jc w:val="left"/>
        <w:rPr>
          <w:sz w:val="24"/>
        </w:rPr>
      </w:pPr>
      <w:r>
        <w:rPr/>
        <w:br w:type="column"/>
      </w:r>
      <w:r>
        <w:rPr>
          <w:b/>
          <w:color w:val="0000FF"/>
          <w:w w:val="105"/>
          <w:sz w:val="24"/>
        </w:rPr>
        <w:t>C.</w:t>
      </w:r>
      <w:r>
        <w:rPr>
          <w:b/>
          <w:color w:val="0000FF"/>
          <w:spacing w:val="26"/>
          <w:w w:val="105"/>
          <w:sz w:val="24"/>
        </w:rPr>
        <w:t> </w:t>
      </w:r>
      <w:r>
        <w:rPr>
          <w:rFonts w:ascii="Symbol" w:hAnsi="Symbol"/>
          <w:w w:val="105"/>
          <w:sz w:val="24"/>
        </w:rPr>
        <w:t></w:t>
      </w:r>
      <w:r>
        <w:rPr>
          <w:spacing w:val="-23"/>
          <w:w w:val="105"/>
          <w:sz w:val="24"/>
        </w:rPr>
        <w:t> </w:t>
      </w:r>
      <w:r>
        <w:rPr>
          <w:w w:val="105"/>
          <w:position w:val="16"/>
          <w:sz w:val="24"/>
        </w:rPr>
        <w:t>1</w:t>
      </w:r>
      <w:r>
        <w:rPr>
          <w:spacing w:val="-1"/>
          <w:w w:val="105"/>
          <w:position w:val="16"/>
          <w:sz w:val="24"/>
        </w:rPr>
        <w:t> </w:t>
      </w:r>
      <w:r>
        <w:rPr>
          <w:rFonts w:ascii="Symbol" w:hAnsi="Symbol"/>
          <w:w w:val="105"/>
          <w:sz w:val="24"/>
        </w:rPr>
        <w:t></w:t>
      </w:r>
      <w:r>
        <w:rPr>
          <w:spacing w:val="-17"/>
          <w:w w:val="105"/>
          <w:sz w:val="24"/>
        </w:rPr>
        <w:t> </w:t>
      </w:r>
      <w:r>
        <w:rPr>
          <w:i/>
          <w:w w:val="105"/>
          <w:sz w:val="24"/>
        </w:rPr>
        <w:t>m</w:t>
      </w:r>
      <w:r>
        <w:rPr>
          <w:i/>
          <w:spacing w:val="-22"/>
          <w:w w:val="105"/>
          <w:sz w:val="24"/>
        </w:rPr>
        <w:t> </w:t>
      </w:r>
      <w:r>
        <w:rPr>
          <w:rFonts w:ascii="Symbol" w:hAnsi="Symbol"/>
          <w:w w:val="105"/>
          <w:sz w:val="24"/>
        </w:rPr>
        <w:t></w:t>
      </w:r>
      <w:r>
        <w:rPr>
          <w:spacing w:val="-21"/>
          <w:w w:val="105"/>
          <w:sz w:val="24"/>
        </w:rPr>
        <w:t> </w:t>
      </w:r>
      <w:r>
        <w:rPr>
          <w:w w:val="105"/>
          <w:sz w:val="24"/>
        </w:rPr>
        <w:t>0</w:t>
      </w:r>
    </w:p>
    <w:p>
      <w:pPr>
        <w:spacing w:line="356" w:lineRule="exact" w:before="69"/>
        <w:ind w:left="503" w:right="0" w:firstLine="0"/>
        <w:jc w:val="left"/>
        <w:rPr>
          <w:sz w:val="24"/>
        </w:rPr>
      </w:pPr>
      <w:r>
        <w:rPr/>
        <w:br w:type="column"/>
      </w:r>
      <w:r>
        <w:rPr>
          <w:b/>
          <w:color w:val="0000FF"/>
          <w:w w:val="105"/>
          <w:sz w:val="24"/>
        </w:rPr>
        <w:t>D. </w:t>
      </w:r>
      <w:r>
        <w:rPr>
          <w:rFonts w:ascii="Symbol" w:hAnsi="Symbol"/>
          <w:w w:val="105"/>
          <w:sz w:val="24"/>
        </w:rPr>
        <w:t></w:t>
      </w:r>
      <w:r>
        <w:rPr>
          <w:w w:val="105"/>
          <w:sz w:val="24"/>
        </w:rPr>
        <w:t> </w:t>
      </w:r>
      <w:r>
        <w:rPr>
          <w:w w:val="105"/>
          <w:position w:val="16"/>
          <w:sz w:val="24"/>
        </w:rPr>
        <w:t>1 </w:t>
      </w:r>
      <w:r>
        <w:rPr>
          <w:rFonts w:ascii="Symbol" w:hAnsi="Symbol"/>
          <w:w w:val="105"/>
          <w:sz w:val="24"/>
        </w:rPr>
        <w:t></w:t>
      </w:r>
      <w:r>
        <w:rPr>
          <w:w w:val="105"/>
          <w:sz w:val="24"/>
        </w:rPr>
        <w:t> </w:t>
      </w:r>
      <w:r>
        <w:rPr>
          <w:i/>
          <w:w w:val="105"/>
          <w:sz w:val="24"/>
        </w:rPr>
        <w:t>m </w:t>
      </w:r>
      <w:r>
        <w:rPr>
          <w:rFonts w:ascii="Symbol" w:hAnsi="Symbol"/>
          <w:w w:val="105"/>
          <w:sz w:val="24"/>
        </w:rPr>
        <w:t></w:t>
      </w:r>
      <w:r>
        <w:rPr>
          <w:w w:val="105"/>
          <w:sz w:val="24"/>
        </w:rPr>
        <w:t> </w:t>
      </w:r>
      <w:r>
        <w:rPr>
          <w:w w:val="105"/>
          <w:position w:val="16"/>
          <w:sz w:val="24"/>
        </w:rPr>
        <w:t>1</w:t>
      </w:r>
    </w:p>
    <w:p>
      <w:pPr>
        <w:spacing w:after="0" w:line="356" w:lineRule="exact"/>
        <w:jc w:val="left"/>
        <w:rPr>
          <w:sz w:val="24"/>
        </w:rPr>
        <w:sectPr>
          <w:pgSz w:w="11910" w:h="16840"/>
          <w:pgMar w:header="0" w:footer="589" w:top="640" w:bottom="780" w:left="500" w:right="340"/>
          <w:cols w:num="4" w:equalWidth="0">
            <w:col w:w="1824" w:space="730"/>
            <w:col w:w="1809" w:space="1024"/>
            <w:col w:w="1959" w:space="879"/>
            <w:col w:w="2845"/>
          </w:cols>
        </w:sectPr>
      </w:pPr>
    </w:p>
    <w:p>
      <w:pPr>
        <w:pStyle w:val="BodyText"/>
        <w:tabs>
          <w:tab w:pos="4131" w:val="left" w:leader="none"/>
          <w:tab w:pos="6403" w:val="left" w:leader="none"/>
          <w:tab w:pos="9241" w:val="left" w:leader="none"/>
          <w:tab w:pos="10025" w:val="left" w:leader="none"/>
        </w:tabs>
        <w:spacing w:line="268" w:lineRule="exact"/>
        <w:ind w:left="1591"/>
      </w:pPr>
      <w:r>
        <w:rPr/>
        <w:pict>
          <v:line style="position:absolute;mso-position-horizontal-relative:page;mso-position-vertical-relative:paragraph;z-index:251704320" from="232.071991pt,-1.658841pt" to="243.980274pt,-1.658839pt" stroked="true" strokeweight=".51019pt" strokecolor="#000000">
            <v:stroke dashstyle="solid"/>
            <w10:wrap type="none"/>
          </v:line>
        </w:pict>
      </w:r>
      <w:r>
        <w:rPr/>
        <w:pict>
          <v:line style="position:absolute;mso-position-horizontal-relative:page;mso-position-vertical-relative:paragraph;z-index:251705344" from="344.383057pt,-1.658844pt" to="351.589309pt,-1.658843pt" stroked="true" strokeweight=".485898pt" strokecolor="#000000">
            <v:stroke dashstyle="solid"/>
            <w10:wrap type="none"/>
          </v:line>
        </w:pict>
      </w:r>
      <w:r>
        <w:rPr/>
        <w:pict>
          <v:line style="position:absolute;mso-position-horizontal-relative:page;mso-position-vertical-relative:paragraph;z-index:251706368" from="486.28714pt,-1.658844pt" to="493.526245pt,-1.658843pt" stroked="true" strokeweight=".485898pt" strokecolor="#000000">
            <v:stroke dashstyle="solid"/>
            <w10:wrap type="none"/>
          </v:line>
        </w:pict>
      </w:r>
      <w:r>
        <w:rPr/>
        <w:pict>
          <v:line style="position:absolute;mso-position-horizontal-relative:page;mso-position-vertical-relative:paragraph;z-index:251707392" from="526.765625pt,-1.65884pt" to="538.707004pt,-1.658839pt" stroked="true" strokeweight=".485898pt" strokecolor="#000000">
            <v:stroke dashstyle="solid"/>
            <w10:wrap type="none"/>
          </v:line>
        </w:pict>
      </w:r>
      <w:r>
        <w:rPr>
          <w:w w:val="105"/>
        </w:rPr>
        <w:t>16</w:t>
        <w:tab/>
        <w:t>16</w:t>
        <w:tab/>
        <w:t>2</w:t>
        <w:tab/>
        <w:t>2</w:t>
        <w:tab/>
      </w:r>
      <w:r>
        <w:rPr>
          <w:spacing w:val="-3"/>
          <w:w w:val="105"/>
        </w:rPr>
        <w:t>16</w:t>
      </w:r>
    </w:p>
    <w:p>
      <w:pPr>
        <w:pStyle w:val="ListParagraph"/>
        <w:numPr>
          <w:ilvl w:val="0"/>
          <w:numId w:val="4"/>
        </w:numPr>
        <w:tabs>
          <w:tab w:pos="615" w:val="left" w:leader="none"/>
        </w:tabs>
        <w:spacing w:line="240" w:lineRule="auto" w:before="0" w:after="0"/>
        <w:ind w:left="503" w:right="368" w:hanging="284"/>
        <w:jc w:val="both"/>
        <w:rPr>
          <w:sz w:val="24"/>
        </w:rPr>
      </w:pPr>
      <w:r>
        <w:rPr>
          <w:sz w:val="24"/>
        </w:rPr>
        <w:t>Hai người A </w:t>
      </w:r>
      <w:r>
        <w:rPr>
          <w:spacing w:val="-3"/>
          <w:sz w:val="24"/>
        </w:rPr>
        <w:t>và </w:t>
      </w:r>
      <w:r>
        <w:rPr>
          <w:sz w:val="24"/>
        </w:rPr>
        <w:t>B làm xong công việc trong </w:t>
      </w:r>
      <w:r>
        <w:rPr>
          <w:spacing w:val="-3"/>
          <w:sz w:val="24"/>
        </w:rPr>
        <w:t>72 </w:t>
      </w:r>
      <w:r>
        <w:rPr>
          <w:sz w:val="24"/>
        </w:rPr>
        <w:t>giờ; còn người A </w:t>
      </w:r>
      <w:r>
        <w:rPr>
          <w:spacing w:val="-3"/>
          <w:sz w:val="24"/>
        </w:rPr>
        <w:t>và </w:t>
      </w:r>
      <w:r>
        <w:rPr>
          <w:sz w:val="24"/>
        </w:rPr>
        <w:t>C </w:t>
      </w:r>
      <w:r>
        <w:rPr>
          <w:spacing w:val="-3"/>
          <w:sz w:val="24"/>
        </w:rPr>
        <w:t>làm </w:t>
      </w:r>
      <w:r>
        <w:rPr>
          <w:sz w:val="24"/>
        </w:rPr>
        <w:t>xong công việc đó trong 63 giờ; người B </w:t>
      </w:r>
      <w:r>
        <w:rPr>
          <w:spacing w:val="-3"/>
          <w:sz w:val="24"/>
        </w:rPr>
        <w:t>và </w:t>
      </w:r>
      <w:r>
        <w:rPr>
          <w:sz w:val="24"/>
        </w:rPr>
        <w:t>C làm xong công việc đó trong 56 </w:t>
      </w:r>
      <w:r>
        <w:rPr>
          <w:spacing w:val="-3"/>
          <w:sz w:val="24"/>
        </w:rPr>
        <w:t>giờ. </w:t>
      </w:r>
      <w:r>
        <w:rPr>
          <w:sz w:val="24"/>
        </w:rPr>
        <w:t>Hỏi nếu cả </w:t>
      </w:r>
      <w:r>
        <w:rPr>
          <w:spacing w:val="-3"/>
          <w:sz w:val="24"/>
        </w:rPr>
        <w:t>ba </w:t>
      </w:r>
      <w:r>
        <w:rPr>
          <w:sz w:val="24"/>
        </w:rPr>
        <w:t>người cùng làm công việc đó </w:t>
      </w:r>
      <w:r>
        <w:rPr>
          <w:spacing w:val="6"/>
          <w:sz w:val="24"/>
        </w:rPr>
        <w:t>thì </w:t>
      </w:r>
      <w:r>
        <w:rPr>
          <w:sz w:val="24"/>
        </w:rPr>
        <w:t>sau bao </w:t>
      </w:r>
      <w:r>
        <w:rPr>
          <w:spacing w:val="-4"/>
          <w:sz w:val="24"/>
        </w:rPr>
        <w:t>lâu </w:t>
      </w:r>
      <w:r>
        <w:rPr>
          <w:sz w:val="24"/>
        </w:rPr>
        <w:t>xong công</w:t>
      </w:r>
      <w:r>
        <w:rPr>
          <w:spacing w:val="26"/>
          <w:sz w:val="24"/>
        </w:rPr>
        <w:t> </w:t>
      </w:r>
      <w:r>
        <w:rPr>
          <w:sz w:val="24"/>
        </w:rPr>
        <w:t>việc?</w:t>
      </w:r>
    </w:p>
    <w:p>
      <w:pPr>
        <w:tabs>
          <w:tab w:pos="3058" w:val="left" w:leader="none"/>
          <w:tab w:pos="5891" w:val="left" w:leader="none"/>
          <w:tab w:pos="8729" w:val="left" w:leader="none"/>
        </w:tabs>
        <w:spacing w:before="0"/>
        <w:ind w:left="503" w:right="0" w:firstLine="0"/>
        <w:jc w:val="both"/>
        <w:rPr>
          <w:sz w:val="24"/>
        </w:rPr>
      </w:pPr>
      <w:r>
        <w:rPr>
          <w:b/>
          <w:color w:val="0000FF"/>
          <w:sz w:val="24"/>
        </w:rPr>
        <w:t>A.</w:t>
      </w:r>
      <w:r>
        <w:rPr>
          <w:b/>
          <w:color w:val="0000FF"/>
          <w:spacing w:val="4"/>
          <w:sz w:val="24"/>
        </w:rPr>
        <w:t> </w:t>
      </w:r>
      <w:r>
        <w:rPr>
          <w:sz w:val="24"/>
        </w:rPr>
        <w:t>45</w:t>
      </w:r>
      <w:r>
        <w:rPr>
          <w:spacing w:val="2"/>
          <w:sz w:val="24"/>
        </w:rPr>
        <w:t> </w:t>
      </w:r>
      <w:r>
        <w:rPr>
          <w:spacing w:val="-4"/>
          <w:sz w:val="24"/>
        </w:rPr>
        <w:t>giờ</w:t>
        <w:tab/>
      </w:r>
      <w:r>
        <w:rPr>
          <w:b/>
          <w:color w:val="0000FF"/>
          <w:sz w:val="24"/>
        </w:rPr>
        <w:t>B.</w:t>
      </w:r>
      <w:r>
        <w:rPr>
          <w:b/>
          <w:color w:val="0000FF"/>
          <w:spacing w:val="1"/>
          <w:sz w:val="24"/>
        </w:rPr>
        <w:t> </w:t>
      </w:r>
      <w:r>
        <w:rPr>
          <w:sz w:val="24"/>
        </w:rPr>
        <w:t>42</w:t>
      </w:r>
      <w:r>
        <w:rPr>
          <w:spacing w:val="3"/>
          <w:sz w:val="24"/>
        </w:rPr>
        <w:t> </w:t>
      </w:r>
      <w:r>
        <w:rPr>
          <w:spacing w:val="-4"/>
          <w:sz w:val="24"/>
        </w:rPr>
        <w:t>giờ</w:t>
        <w:tab/>
      </w:r>
      <w:r>
        <w:rPr>
          <w:b/>
          <w:color w:val="0000FF"/>
          <w:sz w:val="24"/>
        </w:rPr>
        <w:t>C.</w:t>
      </w:r>
      <w:r>
        <w:rPr>
          <w:b/>
          <w:color w:val="0000FF"/>
          <w:spacing w:val="5"/>
          <w:sz w:val="24"/>
        </w:rPr>
        <w:t> </w:t>
      </w:r>
      <w:r>
        <w:rPr>
          <w:sz w:val="24"/>
        </w:rPr>
        <w:t>40</w:t>
      </w:r>
      <w:r>
        <w:rPr>
          <w:spacing w:val="2"/>
          <w:sz w:val="24"/>
        </w:rPr>
        <w:t> </w:t>
      </w:r>
      <w:r>
        <w:rPr>
          <w:spacing w:val="-4"/>
          <w:sz w:val="24"/>
        </w:rPr>
        <w:t>giờ</w:t>
        <w:tab/>
      </w:r>
      <w:r>
        <w:rPr>
          <w:b/>
          <w:color w:val="0000FF"/>
          <w:sz w:val="24"/>
        </w:rPr>
        <w:t>D. </w:t>
      </w:r>
      <w:r>
        <w:rPr>
          <w:sz w:val="24"/>
        </w:rPr>
        <w:t>48</w:t>
      </w:r>
      <w:r>
        <w:rPr>
          <w:spacing w:val="6"/>
          <w:sz w:val="24"/>
        </w:rPr>
        <w:t> </w:t>
      </w:r>
      <w:r>
        <w:rPr>
          <w:spacing w:val="-4"/>
          <w:sz w:val="24"/>
        </w:rPr>
        <w:t>giờ</w:t>
      </w:r>
    </w:p>
    <w:p>
      <w:pPr>
        <w:spacing w:after="0"/>
        <w:jc w:val="both"/>
        <w:rPr>
          <w:sz w:val="24"/>
        </w:rPr>
        <w:sectPr>
          <w:type w:val="continuous"/>
          <w:pgSz w:w="11910" w:h="16840"/>
          <w:pgMar w:top="240" w:bottom="780" w:left="500" w:right="340"/>
        </w:sectPr>
      </w:pPr>
    </w:p>
    <w:p>
      <w:pPr>
        <w:pStyle w:val="ListParagraph"/>
        <w:numPr>
          <w:ilvl w:val="0"/>
          <w:numId w:val="4"/>
        </w:numPr>
        <w:tabs>
          <w:tab w:pos="591" w:val="left" w:leader="none"/>
        </w:tabs>
        <w:spacing w:line="396" w:lineRule="exact" w:before="51" w:after="0"/>
        <w:ind w:left="590" w:right="0" w:hanging="371"/>
        <w:jc w:val="left"/>
        <w:rPr>
          <w:sz w:val="24"/>
        </w:rPr>
      </w:pPr>
      <w:r>
        <w:rPr/>
        <w:pict>
          <v:line style="position:absolute;mso-position-horizontal-relative:page;mso-position-vertical-relative:paragraph;z-index:-256431104" from="324.332275pt,18.795191pt" to="331.155489pt,18.795194pt" stroked="true" strokeweight=".631647pt" strokecolor="#000000">
            <v:stroke dashstyle="solid"/>
            <w10:wrap type="none"/>
          </v:line>
        </w:pict>
      </w:r>
      <w:r>
        <w:rPr>
          <w:sz w:val="24"/>
        </w:rPr>
        <w:t>Một bác nông </w:t>
      </w:r>
      <w:r>
        <w:rPr>
          <w:spacing w:val="2"/>
          <w:sz w:val="24"/>
        </w:rPr>
        <w:t>dân </w:t>
      </w:r>
      <w:r>
        <w:rPr>
          <w:sz w:val="24"/>
        </w:rPr>
        <w:t>mang cam đi bán. Lần thứ nhất bán</w:t>
      </w:r>
      <w:r>
        <w:rPr>
          <w:spacing w:val="58"/>
          <w:sz w:val="24"/>
        </w:rPr>
        <w:t> </w:t>
      </w:r>
      <w:r>
        <w:rPr>
          <w:position w:val="16"/>
          <w:sz w:val="24"/>
        </w:rPr>
        <w:t>1</w:t>
      </w:r>
    </w:p>
    <w:p>
      <w:pPr>
        <w:pStyle w:val="BodyText"/>
        <w:spacing w:line="236" w:lineRule="exact"/>
        <w:ind w:left="0"/>
        <w:jc w:val="right"/>
      </w:pPr>
      <w:r>
        <w:rPr>
          <w:w w:val="91"/>
        </w:rPr>
        <w:t>2</w:t>
      </w:r>
    </w:p>
    <w:p>
      <w:pPr>
        <w:pStyle w:val="BodyText"/>
        <w:spacing w:line="396" w:lineRule="exact" w:before="51"/>
        <w:ind w:left="90"/>
      </w:pPr>
      <w:r>
        <w:rPr/>
        <w:br w:type="column"/>
      </w:r>
      <w:r>
        <w:rPr/>
        <w:t>số cam và </w:t>
      </w:r>
      <w:r>
        <w:rPr>
          <w:position w:val="16"/>
        </w:rPr>
        <w:t>1</w:t>
      </w:r>
    </w:p>
    <w:p>
      <w:pPr>
        <w:pStyle w:val="BodyText"/>
        <w:spacing w:line="236" w:lineRule="exact"/>
        <w:ind w:left="0"/>
        <w:jc w:val="right"/>
      </w:pPr>
      <w:r>
        <w:rPr/>
        <w:pict>
          <v:line style="position:absolute;mso-position-horizontal-relative:page;mso-position-vertical-relative:paragraph;z-index:-256430080" from="391.323853pt,-3.574267pt" to="398.117068pt,-3.574263pt" stroked="true" strokeweight=".631647pt" strokecolor="#000000">
            <v:stroke dashstyle="solid"/>
            <w10:wrap type="none"/>
          </v:line>
        </w:pict>
      </w:r>
      <w:r>
        <w:rPr>
          <w:w w:val="91"/>
        </w:rPr>
        <w:t>2</w:t>
      </w:r>
    </w:p>
    <w:p>
      <w:pPr>
        <w:pStyle w:val="BodyText"/>
        <w:spacing w:line="396" w:lineRule="exact" w:before="51"/>
        <w:ind w:left="91"/>
      </w:pPr>
      <w:r>
        <w:rPr/>
        <w:br w:type="column"/>
      </w:r>
      <w:r>
        <w:rPr/>
        <w:t>quả. Lần thứ hai bán </w:t>
      </w:r>
      <w:r>
        <w:rPr>
          <w:position w:val="16"/>
        </w:rPr>
        <w:t>1</w:t>
      </w:r>
    </w:p>
    <w:p>
      <w:pPr>
        <w:pStyle w:val="BodyText"/>
        <w:spacing w:line="236" w:lineRule="exact"/>
        <w:ind w:left="0"/>
        <w:jc w:val="right"/>
      </w:pPr>
      <w:r>
        <w:rPr/>
        <w:pict>
          <v:line style="position:absolute;mso-position-horizontal-relative:page;mso-position-vertical-relative:paragraph;z-index:-256429056" from="513.486145pt,-3.574267pt" to="519.550169pt,-3.574264pt" stroked="true" strokeweight=".607356pt" strokecolor="#000000">
            <v:stroke dashstyle="solid"/>
            <w10:wrap type="none"/>
          </v:line>
        </w:pict>
      </w:r>
      <w:r>
        <w:rPr>
          <w:w w:val="95"/>
        </w:rPr>
        <w:t>3</w:t>
      </w:r>
    </w:p>
    <w:p>
      <w:pPr>
        <w:pStyle w:val="BodyText"/>
        <w:spacing w:before="211"/>
        <w:ind w:left="80"/>
      </w:pPr>
      <w:r>
        <w:rPr/>
        <w:br w:type="column"/>
      </w:r>
      <w:r>
        <w:rPr/>
        <w:t>số cam</w:t>
      </w:r>
    </w:p>
    <w:p>
      <w:pPr>
        <w:spacing w:after="0"/>
        <w:sectPr>
          <w:type w:val="continuous"/>
          <w:pgSz w:w="11910" w:h="16840"/>
          <w:pgMar w:top="240" w:bottom="780" w:left="500" w:right="340"/>
          <w:cols w:num="4" w:equalWidth="0">
            <w:col w:w="6112" w:space="40"/>
            <w:col w:w="1300" w:space="39"/>
            <w:col w:w="2401" w:space="39"/>
            <w:col w:w="1139"/>
          </w:cols>
        </w:sectPr>
      </w:pPr>
    </w:p>
    <w:p>
      <w:pPr>
        <w:pStyle w:val="BodyText"/>
        <w:spacing w:line="392" w:lineRule="exact"/>
        <w:ind w:left="503"/>
      </w:pPr>
      <w:r>
        <w:rPr/>
        <w:drawing>
          <wp:anchor distT="0" distB="0" distL="0" distR="0" allowOverlap="1" layoutInCell="1" locked="0" behindDoc="1" simplePos="0" relativeHeight="246878208">
            <wp:simplePos x="0" y="0"/>
            <wp:positionH relativeFrom="page">
              <wp:posOffset>1048510</wp:posOffset>
            </wp:positionH>
            <wp:positionV relativeFrom="paragraph">
              <wp:posOffset>176530</wp:posOffset>
            </wp:positionV>
            <wp:extent cx="5117633" cy="5446261"/>
            <wp:effectExtent l="0" t="0" r="0" b="0"/>
            <wp:wrapNone/>
            <wp:docPr id="25" name="image3.png"/>
            <wp:cNvGraphicFramePr>
              <a:graphicFrameLocks noChangeAspect="1"/>
            </wp:cNvGraphicFramePr>
            <a:graphic>
              <a:graphicData uri="http://schemas.openxmlformats.org/drawingml/2006/picture">
                <pic:pic>
                  <pic:nvPicPr>
                    <pic:cNvPr id="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6428032" from="104.286163pt,16.044954pt" to="110.350187pt,16.044957pt" stroked="true" strokeweight=".606396pt" strokecolor="#000000">
            <v:stroke dashstyle="solid"/>
            <w10:wrap type="none"/>
          </v:line>
        </w:pict>
      </w:r>
      <w:r>
        <w:rPr/>
        <w:t>còn </w:t>
      </w:r>
      <w:r>
        <w:rPr>
          <w:spacing w:val="-3"/>
        </w:rPr>
        <w:t>lại và </w:t>
      </w:r>
      <w:r>
        <w:rPr>
          <w:spacing w:val="-13"/>
          <w:position w:val="16"/>
        </w:rPr>
        <w:t>1</w:t>
      </w:r>
    </w:p>
    <w:p>
      <w:pPr>
        <w:pStyle w:val="BodyText"/>
        <w:spacing w:line="235" w:lineRule="exact"/>
        <w:ind w:left="0"/>
        <w:jc w:val="right"/>
      </w:pPr>
      <w:r>
        <w:rPr>
          <w:w w:val="95"/>
        </w:rPr>
        <w:t>3</w:t>
      </w:r>
    </w:p>
    <w:p>
      <w:pPr>
        <w:pStyle w:val="BodyText"/>
        <w:spacing w:line="392" w:lineRule="exact"/>
        <w:ind w:left="86"/>
      </w:pPr>
      <w:r>
        <w:rPr/>
        <w:br w:type="column"/>
      </w:r>
      <w:r>
        <w:rPr/>
        <w:t>quả. Lần thứ ba bán </w:t>
      </w:r>
      <w:r>
        <w:rPr>
          <w:position w:val="16"/>
        </w:rPr>
        <w:t>1</w:t>
      </w:r>
    </w:p>
    <w:p>
      <w:pPr>
        <w:pStyle w:val="BodyText"/>
        <w:spacing w:line="235" w:lineRule="exact"/>
        <w:ind w:left="0"/>
        <w:jc w:val="right"/>
      </w:pPr>
      <w:r>
        <w:rPr/>
        <w:pict>
          <v:line style="position:absolute;mso-position-horizontal-relative:page;mso-position-vertical-relative:paragraph;z-index:-256427008" from="225.232269pt,-3.572279pt" to="232.055483pt,-3.572276pt" stroked="true" strokeweight=".630650pt" strokecolor="#000000">
            <v:stroke dashstyle="solid"/>
            <w10:wrap type="none"/>
          </v:line>
        </w:pict>
      </w:r>
      <w:r>
        <w:rPr>
          <w:w w:val="91"/>
        </w:rPr>
        <w:t>4</w:t>
      </w:r>
    </w:p>
    <w:p>
      <w:pPr>
        <w:pStyle w:val="BodyText"/>
        <w:spacing w:line="392" w:lineRule="exact"/>
        <w:ind w:left="99"/>
      </w:pPr>
      <w:r>
        <w:rPr/>
        <w:br w:type="column"/>
      </w:r>
      <w:r>
        <w:rPr/>
        <w:t>số cam còn lại và </w:t>
      </w:r>
      <w:r>
        <w:rPr>
          <w:position w:val="16"/>
        </w:rPr>
        <w:t>3</w:t>
      </w:r>
    </w:p>
    <w:p>
      <w:pPr>
        <w:pStyle w:val="BodyText"/>
        <w:spacing w:line="235" w:lineRule="exact"/>
        <w:ind w:left="0"/>
        <w:jc w:val="right"/>
      </w:pPr>
      <w:r>
        <w:rPr/>
        <w:pict>
          <v:line style="position:absolute;mso-position-horizontal-relative:page;mso-position-vertical-relative:paragraph;z-index:-256425984" from="330.832275pt,-3.572279pt" to="337.655489pt,-3.572276pt" stroked="true" strokeweight=".630650pt" strokecolor="#000000">
            <v:stroke dashstyle="solid"/>
            <w10:wrap type="none"/>
          </v:line>
        </w:pict>
      </w:r>
      <w:r>
        <w:rPr>
          <w:w w:val="91"/>
        </w:rPr>
        <w:t>4</w:t>
      </w:r>
    </w:p>
    <w:p>
      <w:pPr>
        <w:pStyle w:val="BodyText"/>
        <w:spacing w:before="146"/>
        <w:ind w:left="99"/>
      </w:pPr>
      <w:r>
        <w:rPr/>
        <w:br w:type="column"/>
      </w:r>
      <w:r>
        <w:rPr/>
        <w:t>quả. Cuối cùng còn lại </w:t>
      </w:r>
      <w:r>
        <w:rPr>
          <w:position w:val="1"/>
        </w:rPr>
        <w:t>24 </w:t>
      </w:r>
      <w:r>
        <w:rPr/>
        <w:t>quả cam. Hỏi số</w:t>
      </w:r>
    </w:p>
    <w:p>
      <w:pPr>
        <w:spacing w:after="0"/>
        <w:sectPr>
          <w:type w:val="continuous"/>
          <w:pgSz w:w="11910" w:h="16840"/>
          <w:pgMar w:top="240" w:bottom="780" w:left="500" w:right="340"/>
          <w:cols w:num="4" w:equalWidth="0">
            <w:col w:w="1708" w:space="40"/>
            <w:col w:w="2383" w:space="39"/>
            <w:col w:w="2073" w:space="39"/>
            <w:col w:w="4788"/>
          </w:cols>
        </w:sectPr>
      </w:pPr>
    </w:p>
    <w:p>
      <w:pPr>
        <w:pStyle w:val="BodyText"/>
        <w:spacing w:line="266" w:lineRule="exact"/>
        <w:ind w:left="503"/>
      </w:pPr>
      <w:r>
        <w:rPr/>
        <w:t>cam bác nông dân đã mang đi bán là bao nhiêu quả?</w:t>
      </w:r>
    </w:p>
    <w:p>
      <w:pPr>
        <w:tabs>
          <w:tab w:pos="3058" w:val="left" w:leader="none"/>
          <w:tab w:pos="5891" w:val="left" w:leader="none"/>
          <w:tab w:pos="8729" w:val="left" w:leader="none"/>
        </w:tabs>
        <w:spacing w:before="45"/>
        <w:ind w:left="503" w:right="0" w:firstLine="0"/>
        <w:jc w:val="left"/>
        <w:rPr>
          <w:sz w:val="24"/>
        </w:rPr>
      </w:pPr>
      <w:r>
        <w:rPr>
          <w:b/>
          <w:color w:val="0000FF"/>
          <w:sz w:val="24"/>
        </w:rPr>
        <w:t>A.</w:t>
      </w:r>
      <w:r>
        <w:rPr>
          <w:b/>
          <w:color w:val="0000FF"/>
          <w:spacing w:val="3"/>
          <w:sz w:val="24"/>
        </w:rPr>
        <w:t> </w:t>
      </w:r>
      <w:r>
        <w:rPr>
          <w:sz w:val="24"/>
        </w:rPr>
        <w:t>107</w:t>
      </w:r>
      <w:r>
        <w:rPr>
          <w:spacing w:val="2"/>
          <w:sz w:val="24"/>
        </w:rPr>
        <w:t> </w:t>
      </w:r>
      <w:r>
        <w:rPr>
          <w:sz w:val="24"/>
        </w:rPr>
        <w:t>quả</w:t>
        <w:tab/>
      </w:r>
      <w:r>
        <w:rPr>
          <w:b/>
          <w:color w:val="0000FF"/>
          <w:sz w:val="24"/>
        </w:rPr>
        <w:t>B.</w:t>
      </w:r>
      <w:r>
        <w:rPr>
          <w:b/>
          <w:color w:val="0000FF"/>
          <w:spacing w:val="1"/>
          <w:sz w:val="24"/>
        </w:rPr>
        <w:t> </w:t>
      </w:r>
      <w:r>
        <w:rPr>
          <w:sz w:val="24"/>
        </w:rPr>
        <w:t>105</w:t>
      </w:r>
      <w:r>
        <w:rPr>
          <w:spacing w:val="2"/>
          <w:sz w:val="24"/>
        </w:rPr>
        <w:t> </w:t>
      </w:r>
      <w:r>
        <w:rPr>
          <w:sz w:val="24"/>
        </w:rPr>
        <w:t>quả</w:t>
        <w:tab/>
      </w:r>
      <w:r>
        <w:rPr>
          <w:b/>
          <w:color w:val="0000FF"/>
          <w:sz w:val="24"/>
        </w:rPr>
        <w:t>C.</w:t>
      </w:r>
      <w:r>
        <w:rPr>
          <w:b/>
          <w:color w:val="0000FF"/>
          <w:spacing w:val="4"/>
          <w:sz w:val="24"/>
        </w:rPr>
        <w:t> </w:t>
      </w:r>
      <w:r>
        <w:rPr>
          <w:sz w:val="24"/>
        </w:rPr>
        <w:t>103</w:t>
      </w:r>
      <w:r>
        <w:rPr>
          <w:spacing w:val="2"/>
          <w:sz w:val="24"/>
        </w:rPr>
        <w:t> </w:t>
      </w:r>
      <w:r>
        <w:rPr>
          <w:sz w:val="24"/>
        </w:rPr>
        <w:t>quả</w:t>
        <w:tab/>
      </w:r>
      <w:r>
        <w:rPr>
          <w:b/>
          <w:color w:val="0000FF"/>
          <w:sz w:val="24"/>
        </w:rPr>
        <w:t>D. </w:t>
      </w:r>
      <w:r>
        <w:rPr>
          <w:sz w:val="24"/>
        </w:rPr>
        <w:t>101</w:t>
      </w:r>
      <w:r>
        <w:rPr>
          <w:spacing w:val="6"/>
          <w:sz w:val="24"/>
        </w:rPr>
        <w:t> </w:t>
      </w:r>
      <w:r>
        <w:rPr>
          <w:sz w:val="24"/>
        </w:rPr>
        <w:t>quả</w:t>
      </w:r>
    </w:p>
    <w:p>
      <w:pPr>
        <w:pStyle w:val="ListParagraph"/>
        <w:numPr>
          <w:ilvl w:val="0"/>
          <w:numId w:val="4"/>
        </w:numPr>
        <w:tabs>
          <w:tab w:pos="562" w:val="left" w:leader="none"/>
        </w:tabs>
        <w:spacing w:line="260" w:lineRule="exact" w:before="60" w:after="0"/>
        <w:ind w:left="561" w:right="0" w:hanging="342"/>
        <w:jc w:val="left"/>
        <w:rPr>
          <w:sz w:val="24"/>
        </w:rPr>
      </w:pPr>
      <w:r>
        <w:rPr>
          <w:spacing w:val="-3"/>
          <w:sz w:val="24"/>
        </w:rPr>
        <w:t>Cho ba </w:t>
      </w:r>
      <w:r>
        <w:rPr>
          <w:sz w:val="24"/>
        </w:rPr>
        <w:t>mệnh đề sau, với </w:t>
      </w:r>
      <w:r>
        <w:rPr>
          <w:i/>
          <w:sz w:val="23"/>
        </w:rPr>
        <w:t>n </w:t>
      </w:r>
      <w:r>
        <w:rPr>
          <w:spacing w:val="-5"/>
          <w:sz w:val="24"/>
        </w:rPr>
        <w:t>là </w:t>
      </w:r>
      <w:r>
        <w:rPr>
          <w:sz w:val="24"/>
        </w:rPr>
        <w:t>số </w:t>
      </w:r>
      <w:r>
        <w:rPr>
          <w:spacing w:val="2"/>
          <w:sz w:val="24"/>
        </w:rPr>
        <w:t>tự</w:t>
      </w:r>
      <w:r>
        <w:rPr>
          <w:spacing w:val="6"/>
          <w:sz w:val="24"/>
        </w:rPr>
        <w:t> </w:t>
      </w:r>
      <w:r>
        <w:rPr>
          <w:sz w:val="24"/>
        </w:rPr>
        <w:t>nhiên</w:t>
      </w:r>
    </w:p>
    <w:p>
      <w:pPr>
        <w:spacing w:after="0" w:line="260" w:lineRule="exact"/>
        <w:jc w:val="left"/>
        <w:rPr>
          <w:sz w:val="24"/>
        </w:rPr>
        <w:sectPr>
          <w:type w:val="continuous"/>
          <w:pgSz w:w="11910" w:h="16840"/>
          <w:pgMar w:top="240" w:bottom="780" w:left="500" w:right="340"/>
        </w:sectPr>
      </w:pPr>
    </w:p>
    <w:p>
      <w:pPr>
        <w:spacing w:before="6"/>
        <w:ind w:left="940" w:right="0" w:firstLine="0"/>
        <w:jc w:val="left"/>
        <w:rPr>
          <w:sz w:val="24"/>
        </w:rPr>
      </w:pPr>
      <w:r>
        <w:rPr>
          <w:sz w:val="24"/>
        </w:rPr>
        <w:t>(1) </w:t>
      </w:r>
      <w:r>
        <w:rPr>
          <w:i/>
          <w:sz w:val="24"/>
        </w:rPr>
        <w:t>n </w:t>
      </w:r>
      <w:r>
        <w:rPr>
          <w:rFonts w:ascii="Symbol" w:hAnsi="Symbol"/>
          <w:sz w:val="24"/>
        </w:rPr>
        <w:t></w:t>
      </w:r>
      <w:r>
        <w:rPr>
          <w:spacing w:val="-18"/>
          <w:sz w:val="24"/>
        </w:rPr>
        <w:t> 8</w:t>
      </w:r>
    </w:p>
    <w:p>
      <w:pPr>
        <w:pStyle w:val="BodyText"/>
        <w:spacing w:before="19"/>
        <w:ind w:left="118"/>
      </w:pPr>
      <w:r>
        <w:rPr/>
        <w:br w:type="column"/>
      </w:r>
      <w:r>
        <w:rPr/>
        <w:t>là số chính phương</w:t>
      </w:r>
    </w:p>
    <w:p>
      <w:pPr>
        <w:spacing w:after="0"/>
        <w:sectPr>
          <w:type w:val="continuous"/>
          <w:pgSz w:w="11910" w:h="16840"/>
          <w:pgMar w:top="240" w:bottom="780" w:left="500" w:right="340"/>
          <w:cols w:num="2" w:equalWidth="0">
            <w:col w:w="1757" w:space="40"/>
            <w:col w:w="9273"/>
          </w:cols>
        </w:sectPr>
      </w:pPr>
    </w:p>
    <w:p>
      <w:pPr>
        <w:pStyle w:val="ListParagraph"/>
        <w:numPr>
          <w:ilvl w:val="0"/>
          <w:numId w:val="6"/>
        </w:numPr>
        <w:tabs>
          <w:tab w:pos="1286" w:val="left" w:leader="none"/>
        </w:tabs>
        <w:spacing w:line="271" w:lineRule="exact" w:before="6" w:after="0"/>
        <w:ind w:left="1285" w:right="0" w:hanging="346"/>
        <w:jc w:val="left"/>
        <w:rPr>
          <w:sz w:val="24"/>
        </w:rPr>
      </w:pPr>
      <w:r>
        <w:rPr/>
        <w:drawing>
          <wp:anchor distT="0" distB="0" distL="0" distR="0" allowOverlap="1" layoutInCell="1" locked="0" behindDoc="0" simplePos="0" relativeHeight="251702272">
            <wp:simplePos x="0" y="0"/>
            <wp:positionH relativeFrom="page">
              <wp:posOffset>950975</wp:posOffset>
            </wp:positionH>
            <wp:positionV relativeFrom="page">
              <wp:posOffset>10213385</wp:posOffset>
            </wp:positionV>
            <wp:extent cx="91440" cy="131248"/>
            <wp:effectExtent l="0" t="0" r="0" b="0"/>
            <wp:wrapNone/>
            <wp:docPr id="27" name="image13.png"/>
            <wp:cNvGraphicFramePr>
              <a:graphicFrameLocks noChangeAspect="1"/>
            </wp:cNvGraphicFramePr>
            <a:graphic>
              <a:graphicData uri="http://schemas.openxmlformats.org/drawingml/2006/picture">
                <pic:pic>
                  <pic:nvPicPr>
                    <pic:cNvPr id="28" name="image13.png"/>
                    <pic:cNvPicPr/>
                  </pic:nvPicPr>
                  <pic:blipFill>
                    <a:blip r:embed="rId18" cstate="print"/>
                    <a:stretch>
                      <a:fillRect/>
                    </a:stretch>
                  </pic:blipFill>
                  <pic:spPr>
                    <a:xfrm>
                      <a:off x="0" y="0"/>
                      <a:ext cx="91440" cy="131248"/>
                    </a:xfrm>
                    <a:prstGeom prst="rect">
                      <a:avLst/>
                    </a:prstGeom>
                  </pic:spPr>
                </pic:pic>
              </a:graphicData>
            </a:graphic>
          </wp:anchor>
        </w:drawing>
      </w:r>
      <w:r>
        <w:rPr>
          <w:spacing w:val="-3"/>
          <w:sz w:val="24"/>
        </w:rPr>
        <w:t>Chữ </w:t>
      </w:r>
      <w:r>
        <w:rPr>
          <w:sz w:val="24"/>
        </w:rPr>
        <w:t>số tận cùng của </w:t>
      </w:r>
      <w:r>
        <w:rPr>
          <w:i/>
          <w:sz w:val="23"/>
        </w:rPr>
        <w:t>n </w:t>
      </w:r>
      <w:r>
        <w:rPr>
          <w:spacing w:val="-5"/>
          <w:sz w:val="24"/>
        </w:rPr>
        <w:t>là</w:t>
      </w:r>
      <w:r>
        <w:rPr>
          <w:spacing w:val="-12"/>
          <w:sz w:val="24"/>
        </w:rPr>
        <w:t> </w:t>
      </w:r>
      <w:r>
        <w:rPr>
          <w:sz w:val="24"/>
        </w:rPr>
        <w:t>4</w:t>
      </w:r>
    </w:p>
    <w:p>
      <w:pPr>
        <w:pStyle w:val="ListParagraph"/>
        <w:numPr>
          <w:ilvl w:val="0"/>
          <w:numId w:val="6"/>
        </w:numPr>
        <w:tabs>
          <w:tab w:pos="1320" w:val="left" w:leader="none"/>
        </w:tabs>
        <w:spacing w:line="289" w:lineRule="exact" w:before="0" w:after="0"/>
        <w:ind w:left="1319" w:right="0" w:hanging="380"/>
        <w:jc w:val="left"/>
        <w:rPr>
          <w:sz w:val="24"/>
        </w:rPr>
      </w:pPr>
      <w:r>
        <w:rPr>
          <w:i/>
          <w:sz w:val="24"/>
        </w:rPr>
        <w:t>n </w:t>
      </w:r>
      <w:r>
        <w:rPr>
          <w:rFonts w:ascii="Symbol" w:hAnsi="Symbol"/>
          <w:spacing w:val="3"/>
          <w:sz w:val="24"/>
        </w:rPr>
        <w:t></w:t>
      </w:r>
      <w:r>
        <w:rPr>
          <w:spacing w:val="3"/>
          <w:sz w:val="24"/>
        </w:rPr>
        <w:t>1 </w:t>
      </w:r>
      <w:r>
        <w:rPr>
          <w:spacing w:val="-5"/>
          <w:sz w:val="24"/>
        </w:rPr>
        <w:t>là </w:t>
      </w:r>
      <w:r>
        <w:rPr>
          <w:sz w:val="24"/>
        </w:rPr>
        <w:t>số chính</w:t>
      </w:r>
      <w:r>
        <w:rPr>
          <w:spacing w:val="-5"/>
          <w:sz w:val="24"/>
        </w:rPr>
        <w:t> </w:t>
      </w:r>
      <w:r>
        <w:rPr>
          <w:sz w:val="24"/>
        </w:rPr>
        <w:t>phương</w:t>
      </w:r>
    </w:p>
    <w:p>
      <w:pPr>
        <w:pStyle w:val="BodyText"/>
        <w:spacing w:line="275" w:lineRule="exact" w:before="3"/>
      </w:pPr>
      <w:r>
        <w:rPr/>
        <w:t>Biết rằng có hai mệnh đề đúng và một mệnh đề sai. Hãy xác định mệnh đề nào, đúng mệnh đề nào sai?</w:t>
      </w:r>
    </w:p>
    <w:p>
      <w:pPr>
        <w:pStyle w:val="ListParagraph"/>
        <w:numPr>
          <w:ilvl w:val="1"/>
          <w:numId w:val="4"/>
        </w:numPr>
        <w:tabs>
          <w:tab w:pos="802" w:val="left" w:leader="none"/>
        </w:tabs>
        <w:spacing w:line="275" w:lineRule="exact" w:before="0" w:after="0"/>
        <w:ind w:left="801" w:right="0" w:hanging="299"/>
        <w:jc w:val="left"/>
        <w:rPr>
          <w:sz w:val="24"/>
        </w:rPr>
      </w:pPr>
      <w:r>
        <w:rPr>
          <w:sz w:val="24"/>
        </w:rPr>
        <w:t>Mệnh đề (2) </w:t>
      </w:r>
      <w:r>
        <w:rPr>
          <w:spacing w:val="-3"/>
          <w:sz w:val="24"/>
        </w:rPr>
        <w:t>và </w:t>
      </w:r>
      <w:r>
        <w:rPr>
          <w:sz w:val="24"/>
        </w:rPr>
        <w:t>(3) </w:t>
      </w:r>
      <w:r>
        <w:rPr>
          <w:spacing w:val="-5"/>
          <w:sz w:val="24"/>
        </w:rPr>
        <w:t>là </w:t>
      </w:r>
      <w:r>
        <w:rPr>
          <w:sz w:val="24"/>
        </w:rPr>
        <w:t>đúng, còn mệnh đề (1) </w:t>
      </w:r>
      <w:r>
        <w:rPr>
          <w:spacing w:val="-3"/>
          <w:sz w:val="24"/>
        </w:rPr>
        <w:t>là</w:t>
      </w:r>
      <w:r>
        <w:rPr>
          <w:spacing w:val="11"/>
          <w:sz w:val="24"/>
        </w:rPr>
        <w:t> </w:t>
      </w:r>
      <w:r>
        <w:rPr>
          <w:spacing w:val="-3"/>
          <w:sz w:val="24"/>
        </w:rPr>
        <w:t>sai.</w:t>
      </w:r>
    </w:p>
    <w:p>
      <w:pPr>
        <w:pStyle w:val="ListParagraph"/>
        <w:numPr>
          <w:ilvl w:val="1"/>
          <w:numId w:val="4"/>
        </w:numPr>
        <w:tabs>
          <w:tab w:pos="787" w:val="left" w:leader="none"/>
        </w:tabs>
        <w:spacing w:line="240" w:lineRule="auto" w:before="142" w:after="0"/>
        <w:ind w:left="786" w:right="0" w:hanging="284"/>
        <w:jc w:val="left"/>
        <w:rPr>
          <w:sz w:val="24"/>
        </w:rPr>
      </w:pPr>
      <w:r>
        <w:rPr>
          <w:sz w:val="24"/>
        </w:rPr>
        <w:t>Mệnh đề (1) </w:t>
      </w:r>
      <w:r>
        <w:rPr>
          <w:spacing w:val="-3"/>
          <w:sz w:val="24"/>
        </w:rPr>
        <w:t>và </w:t>
      </w:r>
      <w:r>
        <w:rPr>
          <w:sz w:val="24"/>
        </w:rPr>
        <w:t>(2) </w:t>
      </w:r>
      <w:r>
        <w:rPr>
          <w:spacing w:val="-5"/>
          <w:sz w:val="24"/>
        </w:rPr>
        <w:t>là </w:t>
      </w:r>
      <w:r>
        <w:rPr>
          <w:sz w:val="24"/>
        </w:rPr>
        <w:t>đúng, còn mệnh đề (3) </w:t>
      </w:r>
      <w:r>
        <w:rPr>
          <w:spacing w:val="-5"/>
          <w:sz w:val="24"/>
        </w:rPr>
        <w:t>là</w:t>
      </w:r>
      <w:r>
        <w:rPr>
          <w:spacing w:val="15"/>
          <w:sz w:val="24"/>
        </w:rPr>
        <w:t> </w:t>
      </w:r>
      <w:r>
        <w:rPr>
          <w:spacing w:val="-3"/>
          <w:sz w:val="24"/>
        </w:rPr>
        <w:t>sai.</w:t>
      </w:r>
    </w:p>
    <w:p>
      <w:pPr>
        <w:pStyle w:val="ListParagraph"/>
        <w:numPr>
          <w:ilvl w:val="1"/>
          <w:numId w:val="4"/>
        </w:numPr>
        <w:tabs>
          <w:tab w:pos="802" w:val="left" w:leader="none"/>
        </w:tabs>
        <w:spacing w:line="240" w:lineRule="auto" w:before="137" w:after="0"/>
        <w:ind w:left="801" w:right="0" w:hanging="299"/>
        <w:jc w:val="left"/>
        <w:rPr>
          <w:sz w:val="24"/>
        </w:rPr>
      </w:pPr>
      <w:r>
        <w:rPr>
          <w:sz w:val="24"/>
        </w:rPr>
        <w:t>Mệnh đề (1) </w:t>
      </w:r>
      <w:r>
        <w:rPr>
          <w:spacing w:val="-5"/>
          <w:sz w:val="24"/>
        </w:rPr>
        <w:t>là </w:t>
      </w:r>
      <w:r>
        <w:rPr>
          <w:sz w:val="24"/>
        </w:rPr>
        <w:t>đúng, còn mệnh đề (2) </w:t>
      </w:r>
      <w:r>
        <w:rPr>
          <w:spacing w:val="-3"/>
          <w:sz w:val="24"/>
        </w:rPr>
        <w:t>và </w:t>
      </w:r>
      <w:r>
        <w:rPr>
          <w:sz w:val="24"/>
        </w:rPr>
        <w:t>(3) </w:t>
      </w:r>
      <w:r>
        <w:rPr>
          <w:spacing w:val="-5"/>
          <w:sz w:val="24"/>
        </w:rPr>
        <w:t>là</w:t>
      </w:r>
      <w:r>
        <w:rPr>
          <w:spacing w:val="17"/>
          <w:sz w:val="24"/>
        </w:rPr>
        <w:t> </w:t>
      </w:r>
      <w:r>
        <w:rPr>
          <w:sz w:val="24"/>
        </w:rPr>
        <w:t>sai</w:t>
      </w:r>
    </w:p>
    <w:p>
      <w:pPr>
        <w:pStyle w:val="ListParagraph"/>
        <w:numPr>
          <w:ilvl w:val="1"/>
          <w:numId w:val="4"/>
        </w:numPr>
        <w:tabs>
          <w:tab w:pos="802" w:val="left" w:leader="none"/>
        </w:tabs>
        <w:spacing w:line="240" w:lineRule="auto" w:before="137" w:after="0"/>
        <w:ind w:left="801" w:right="0" w:hanging="299"/>
        <w:jc w:val="left"/>
        <w:rPr>
          <w:sz w:val="24"/>
        </w:rPr>
      </w:pPr>
      <w:r>
        <w:rPr>
          <w:sz w:val="24"/>
        </w:rPr>
        <w:t>Mệnh đề (1) </w:t>
      </w:r>
      <w:r>
        <w:rPr>
          <w:spacing w:val="-3"/>
          <w:sz w:val="24"/>
        </w:rPr>
        <w:t>và </w:t>
      </w:r>
      <w:r>
        <w:rPr>
          <w:sz w:val="24"/>
        </w:rPr>
        <w:t>(3) </w:t>
      </w:r>
      <w:r>
        <w:rPr>
          <w:spacing w:val="-5"/>
          <w:sz w:val="24"/>
        </w:rPr>
        <w:t>là </w:t>
      </w:r>
      <w:r>
        <w:rPr>
          <w:sz w:val="24"/>
        </w:rPr>
        <w:t>đúng, còn mệnh đề (2) </w:t>
      </w:r>
      <w:r>
        <w:rPr>
          <w:spacing w:val="-3"/>
          <w:sz w:val="24"/>
        </w:rPr>
        <w:t>là</w:t>
      </w:r>
      <w:r>
        <w:rPr>
          <w:spacing w:val="12"/>
          <w:sz w:val="24"/>
        </w:rPr>
        <w:t> </w:t>
      </w:r>
      <w:r>
        <w:rPr>
          <w:sz w:val="24"/>
        </w:rPr>
        <w:t>sai</w:t>
      </w:r>
    </w:p>
    <w:p>
      <w:pPr>
        <w:pStyle w:val="ListParagraph"/>
        <w:numPr>
          <w:ilvl w:val="0"/>
          <w:numId w:val="4"/>
        </w:numPr>
        <w:tabs>
          <w:tab w:pos="595" w:val="left" w:leader="none"/>
        </w:tabs>
        <w:spacing w:line="242" w:lineRule="auto" w:before="137" w:after="0"/>
        <w:ind w:left="580" w:right="384" w:hanging="360"/>
        <w:jc w:val="left"/>
        <w:rPr>
          <w:sz w:val="24"/>
        </w:rPr>
      </w:pPr>
      <w:r>
        <w:rPr>
          <w:sz w:val="24"/>
        </w:rPr>
        <w:t>Thầy Lương vừa đưa 4 học sinh </w:t>
      </w:r>
      <w:r>
        <w:rPr>
          <w:spacing w:val="-3"/>
          <w:sz w:val="24"/>
        </w:rPr>
        <w:t>An, </w:t>
      </w:r>
      <w:r>
        <w:rPr>
          <w:sz w:val="24"/>
        </w:rPr>
        <w:t>Bình, Cương </w:t>
      </w:r>
      <w:r>
        <w:rPr>
          <w:spacing w:val="-3"/>
          <w:sz w:val="24"/>
        </w:rPr>
        <w:t>và </w:t>
      </w:r>
      <w:r>
        <w:rPr>
          <w:sz w:val="24"/>
        </w:rPr>
        <w:t>Dung đi thi học sinh giỏi về, mọi người đến thăm hỏi. Thầy trả </w:t>
      </w:r>
      <w:r>
        <w:rPr>
          <w:spacing w:val="-4"/>
          <w:sz w:val="24"/>
        </w:rPr>
        <w:t>lời: </w:t>
      </w:r>
      <w:r>
        <w:rPr>
          <w:sz w:val="24"/>
        </w:rPr>
        <w:t>“Cả 4 em đều đạt giải!” </w:t>
      </w:r>
      <w:r>
        <w:rPr>
          <w:spacing w:val="-3"/>
          <w:sz w:val="24"/>
        </w:rPr>
        <w:t>và </w:t>
      </w:r>
      <w:r>
        <w:rPr>
          <w:sz w:val="24"/>
        </w:rPr>
        <w:t>đề nghị mọi người đoán</w:t>
      </w:r>
      <w:r>
        <w:rPr>
          <w:spacing w:val="16"/>
          <w:sz w:val="24"/>
        </w:rPr>
        <w:t> </w:t>
      </w:r>
      <w:r>
        <w:rPr>
          <w:sz w:val="24"/>
        </w:rPr>
        <w:t>xem.</w:t>
      </w:r>
    </w:p>
    <w:p>
      <w:pPr>
        <w:pStyle w:val="ListParagraph"/>
        <w:numPr>
          <w:ilvl w:val="0"/>
          <w:numId w:val="7"/>
        </w:numPr>
        <w:tabs>
          <w:tab w:pos="365" w:val="left" w:leader="none"/>
        </w:tabs>
        <w:spacing w:line="271" w:lineRule="exact" w:before="0" w:after="0"/>
        <w:ind w:left="364" w:right="0" w:hanging="145"/>
        <w:jc w:val="left"/>
        <w:rPr>
          <w:sz w:val="24"/>
        </w:rPr>
      </w:pPr>
      <w:r>
        <w:rPr>
          <w:sz w:val="24"/>
        </w:rPr>
        <w:t>Hòa nhanh nhẩu nói luôn: “Theo em thì </w:t>
      </w:r>
      <w:r>
        <w:rPr>
          <w:spacing w:val="-3"/>
          <w:sz w:val="24"/>
        </w:rPr>
        <w:t>An, </w:t>
      </w:r>
      <w:r>
        <w:rPr>
          <w:sz w:val="24"/>
        </w:rPr>
        <w:t>Bình đạt giải Nhì, còn Cương, Dung đạt giải Khuyến</w:t>
      </w:r>
      <w:r>
        <w:rPr>
          <w:spacing w:val="-23"/>
          <w:sz w:val="24"/>
        </w:rPr>
        <w:t> </w:t>
      </w:r>
      <w:r>
        <w:rPr>
          <w:sz w:val="24"/>
        </w:rPr>
        <w:t>khích”.</w:t>
      </w:r>
    </w:p>
    <w:p>
      <w:pPr>
        <w:pStyle w:val="ListParagraph"/>
        <w:numPr>
          <w:ilvl w:val="0"/>
          <w:numId w:val="7"/>
        </w:numPr>
        <w:tabs>
          <w:tab w:pos="365" w:val="left" w:leader="none"/>
        </w:tabs>
        <w:spacing w:line="275" w:lineRule="exact" w:before="2" w:after="0"/>
        <w:ind w:left="364" w:right="0" w:hanging="145"/>
        <w:jc w:val="left"/>
        <w:rPr>
          <w:sz w:val="24"/>
        </w:rPr>
      </w:pPr>
      <w:r>
        <w:rPr>
          <w:sz w:val="24"/>
        </w:rPr>
        <w:t>Kiên lắc đầu, nói: “Không phải! </w:t>
      </w:r>
      <w:r>
        <w:rPr>
          <w:spacing w:val="-3"/>
          <w:sz w:val="24"/>
        </w:rPr>
        <w:t>An, </w:t>
      </w:r>
      <w:r>
        <w:rPr>
          <w:sz w:val="24"/>
        </w:rPr>
        <w:t>Cương, Dung đều đạt giải Nhất, chỉ có Bình đạt giải</w:t>
      </w:r>
      <w:r>
        <w:rPr>
          <w:spacing w:val="5"/>
          <w:sz w:val="24"/>
        </w:rPr>
        <w:t> </w:t>
      </w:r>
      <w:r>
        <w:rPr>
          <w:sz w:val="24"/>
        </w:rPr>
        <w:t>Ba”.</w:t>
      </w:r>
    </w:p>
    <w:p>
      <w:pPr>
        <w:pStyle w:val="ListParagraph"/>
        <w:numPr>
          <w:ilvl w:val="0"/>
          <w:numId w:val="7"/>
        </w:numPr>
        <w:tabs>
          <w:tab w:pos="365" w:val="left" w:leader="none"/>
        </w:tabs>
        <w:spacing w:line="275" w:lineRule="exact" w:before="0" w:after="0"/>
        <w:ind w:left="364" w:right="0" w:hanging="145"/>
        <w:jc w:val="left"/>
        <w:rPr>
          <w:sz w:val="24"/>
        </w:rPr>
      </w:pPr>
      <w:r>
        <w:rPr>
          <w:sz w:val="24"/>
        </w:rPr>
        <w:t>Linh thì cho </w:t>
      </w:r>
      <w:r>
        <w:rPr>
          <w:spacing w:val="-4"/>
          <w:sz w:val="24"/>
        </w:rPr>
        <w:t>là: </w:t>
      </w:r>
      <w:r>
        <w:rPr>
          <w:sz w:val="24"/>
        </w:rPr>
        <w:t>“Chỉ có Bình đạt giải Nhất, còn ba bạn </w:t>
      </w:r>
      <w:r>
        <w:rPr>
          <w:spacing w:val="-3"/>
          <w:sz w:val="24"/>
        </w:rPr>
        <w:t>An, </w:t>
      </w:r>
      <w:r>
        <w:rPr>
          <w:sz w:val="24"/>
        </w:rPr>
        <w:t>Cương, Dung đều đạt giải</w:t>
      </w:r>
      <w:r>
        <w:rPr>
          <w:spacing w:val="20"/>
          <w:sz w:val="24"/>
        </w:rPr>
        <w:t> </w:t>
      </w:r>
      <w:r>
        <w:rPr>
          <w:sz w:val="24"/>
        </w:rPr>
        <w:t>Ba”.</w:t>
      </w:r>
    </w:p>
    <w:p>
      <w:pPr>
        <w:pStyle w:val="ListParagraph"/>
        <w:numPr>
          <w:ilvl w:val="0"/>
          <w:numId w:val="7"/>
        </w:numPr>
        <w:tabs>
          <w:tab w:pos="375" w:val="left" w:leader="none"/>
        </w:tabs>
        <w:spacing w:line="237" w:lineRule="auto" w:before="5" w:after="0"/>
        <w:ind w:left="220" w:right="385" w:firstLine="0"/>
        <w:jc w:val="left"/>
        <w:rPr>
          <w:sz w:val="24"/>
        </w:rPr>
      </w:pPr>
      <w:r>
        <w:rPr>
          <w:sz w:val="24"/>
        </w:rPr>
        <w:t>Minh lại cho rằng: “Chỉ có Cương, Dung đạt giải Nhì, còn </w:t>
      </w:r>
      <w:r>
        <w:rPr>
          <w:spacing w:val="-3"/>
          <w:sz w:val="24"/>
        </w:rPr>
        <w:t>An, </w:t>
      </w:r>
      <w:r>
        <w:rPr>
          <w:sz w:val="24"/>
        </w:rPr>
        <w:t>Bình đều đạt giải Khuyến khích, không </w:t>
      </w:r>
      <w:r>
        <w:rPr>
          <w:spacing w:val="4"/>
          <w:sz w:val="24"/>
        </w:rPr>
        <w:t>ai </w:t>
      </w:r>
      <w:r>
        <w:rPr>
          <w:sz w:val="24"/>
        </w:rPr>
        <w:t>đạt giải Đặc biệt</w:t>
      </w:r>
      <w:r>
        <w:rPr>
          <w:spacing w:val="7"/>
          <w:sz w:val="24"/>
        </w:rPr>
        <w:t> </w:t>
      </w:r>
      <w:r>
        <w:rPr>
          <w:sz w:val="24"/>
        </w:rPr>
        <w:t>cả”.</w:t>
      </w:r>
    </w:p>
    <w:p>
      <w:pPr>
        <w:pStyle w:val="BodyText"/>
        <w:spacing w:before="3"/>
        <w:ind w:right="1596"/>
      </w:pPr>
      <w:r>
        <w:rPr/>
        <w:t>Nghe các bạn đoán xong, thầy mỉm cười và nói: “Các em đoán sai cả rồi! Tất cả các ý đều sai!”. Số bạn đạt giải Đặc biệt là:</w:t>
      </w:r>
    </w:p>
    <w:p>
      <w:pPr>
        <w:tabs>
          <w:tab w:pos="3058" w:val="left" w:leader="none"/>
          <w:tab w:pos="5891" w:val="left" w:leader="none"/>
          <w:tab w:pos="8729" w:val="left" w:leader="none"/>
        </w:tabs>
        <w:spacing w:before="49"/>
        <w:ind w:left="503" w:right="0" w:firstLine="0"/>
        <w:jc w:val="left"/>
        <w:rPr>
          <w:sz w:val="24"/>
        </w:rPr>
      </w:pPr>
      <w:r>
        <w:rPr>
          <w:b/>
          <w:color w:val="0000FF"/>
          <w:sz w:val="24"/>
        </w:rPr>
        <w:t>A.</w:t>
      </w:r>
      <w:r>
        <w:rPr>
          <w:b/>
          <w:color w:val="0000FF"/>
          <w:spacing w:val="3"/>
          <w:sz w:val="24"/>
        </w:rPr>
        <w:t> </w:t>
      </w:r>
      <w:r>
        <w:rPr>
          <w:sz w:val="24"/>
        </w:rPr>
        <w:t>1</w:t>
        <w:tab/>
      </w:r>
      <w:r>
        <w:rPr>
          <w:b/>
          <w:color w:val="0000FF"/>
          <w:sz w:val="24"/>
        </w:rPr>
        <w:t>B.</w:t>
      </w:r>
      <w:r>
        <w:rPr>
          <w:b/>
          <w:color w:val="0000FF"/>
          <w:spacing w:val="1"/>
          <w:sz w:val="24"/>
        </w:rPr>
        <w:t> </w:t>
      </w:r>
      <w:r>
        <w:rPr>
          <w:sz w:val="24"/>
        </w:rPr>
        <w:t>2</w:t>
        <w:tab/>
      </w:r>
      <w:r>
        <w:rPr>
          <w:b/>
          <w:color w:val="0000FF"/>
          <w:sz w:val="24"/>
        </w:rPr>
        <w:t>C.</w:t>
      </w:r>
      <w:r>
        <w:rPr>
          <w:b/>
          <w:color w:val="0000FF"/>
          <w:spacing w:val="4"/>
          <w:sz w:val="24"/>
        </w:rPr>
        <w:t> </w:t>
      </w:r>
      <w:r>
        <w:rPr>
          <w:sz w:val="24"/>
        </w:rPr>
        <w:t>3</w:t>
        <w:tab/>
      </w:r>
      <w:r>
        <w:rPr>
          <w:b/>
          <w:color w:val="0000FF"/>
          <w:sz w:val="24"/>
        </w:rPr>
        <w:t>D.</w:t>
      </w:r>
      <w:r>
        <w:rPr>
          <w:b/>
          <w:color w:val="0000FF"/>
          <w:spacing w:val="4"/>
          <w:sz w:val="24"/>
        </w:rPr>
        <w:t> </w:t>
      </w:r>
      <w:r>
        <w:rPr>
          <w:sz w:val="24"/>
        </w:rPr>
        <w:t>4</w:t>
      </w:r>
    </w:p>
    <w:p>
      <w:pPr>
        <w:pStyle w:val="Heading2"/>
        <w:spacing w:before="50"/>
      </w:pPr>
      <w:r>
        <w:rPr/>
        <w:t>Dựa vào các thông tin được cung cấp dưới đây để trả lời các câu 53 và 54</w:t>
      </w:r>
    </w:p>
    <w:p>
      <w:pPr>
        <w:pStyle w:val="BodyText"/>
        <w:spacing w:line="362" w:lineRule="auto" w:before="180"/>
        <w:ind w:right="386"/>
      </w:pPr>
      <w:r>
        <w:rPr/>
        <w:t>Có 3 học sinh A, B, C thuộc ba khối 7, 8, 9 đều ghi tên tham gia thi 3 môn: Đánh cầu, nhảy xa và chạy. Biết rằng mỗi khối học sinh thi một môn và:</w:t>
      </w:r>
    </w:p>
    <w:p>
      <w:pPr>
        <w:pStyle w:val="ListParagraph"/>
        <w:numPr>
          <w:ilvl w:val="0"/>
          <w:numId w:val="8"/>
        </w:numPr>
        <w:tabs>
          <w:tab w:pos="748" w:val="left" w:leader="none"/>
        </w:tabs>
        <w:spacing w:line="274" w:lineRule="exact" w:before="0" w:after="0"/>
        <w:ind w:left="748" w:right="0" w:hanging="245"/>
        <w:jc w:val="left"/>
        <w:rPr>
          <w:i/>
          <w:sz w:val="24"/>
        </w:rPr>
      </w:pPr>
      <w:r>
        <w:rPr>
          <w:i/>
          <w:sz w:val="24"/>
        </w:rPr>
        <w:t>A không thuộc khối</w:t>
      </w:r>
      <w:r>
        <w:rPr>
          <w:i/>
          <w:spacing w:val="-1"/>
          <w:sz w:val="24"/>
        </w:rPr>
        <w:t> </w:t>
      </w:r>
      <w:r>
        <w:rPr>
          <w:i/>
          <w:spacing w:val="-3"/>
          <w:sz w:val="24"/>
        </w:rPr>
        <w:t>9.</w:t>
      </w:r>
    </w:p>
    <w:p>
      <w:pPr>
        <w:pStyle w:val="ListParagraph"/>
        <w:numPr>
          <w:ilvl w:val="0"/>
          <w:numId w:val="8"/>
        </w:numPr>
        <w:tabs>
          <w:tab w:pos="748" w:val="left" w:leader="none"/>
        </w:tabs>
        <w:spacing w:line="240" w:lineRule="auto" w:before="137" w:after="0"/>
        <w:ind w:left="748" w:right="0" w:hanging="245"/>
        <w:jc w:val="left"/>
        <w:rPr>
          <w:i/>
          <w:sz w:val="24"/>
        </w:rPr>
      </w:pPr>
      <w:r>
        <w:rPr>
          <w:i/>
          <w:sz w:val="24"/>
        </w:rPr>
        <w:t>Bạn thuộc khối 9 không đăng kí đánh</w:t>
      </w:r>
      <w:r>
        <w:rPr>
          <w:i/>
          <w:spacing w:val="-5"/>
          <w:sz w:val="24"/>
        </w:rPr>
        <w:t> </w:t>
      </w:r>
      <w:r>
        <w:rPr>
          <w:i/>
          <w:sz w:val="24"/>
        </w:rPr>
        <w:t>cầu.</w:t>
      </w:r>
    </w:p>
    <w:p>
      <w:pPr>
        <w:pStyle w:val="ListParagraph"/>
        <w:numPr>
          <w:ilvl w:val="0"/>
          <w:numId w:val="8"/>
        </w:numPr>
        <w:tabs>
          <w:tab w:pos="748" w:val="left" w:leader="none"/>
        </w:tabs>
        <w:spacing w:line="240" w:lineRule="auto" w:before="137" w:after="0"/>
        <w:ind w:left="748" w:right="0" w:hanging="245"/>
        <w:jc w:val="left"/>
        <w:rPr>
          <w:i/>
          <w:sz w:val="24"/>
        </w:rPr>
      </w:pPr>
      <w:r>
        <w:rPr>
          <w:i/>
          <w:sz w:val="24"/>
        </w:rPr>
        <w:t>Bạn thuộc khối 8 tham gia nhảy</w:t>
      </w:r>
      <w:r>
        <w:rPr>
          <w:i/>
          <w:spacing w:val="-4"/>
          <w:sz w:val="24"/>
        </w:rPr>
        <w:t> </w:t>
      </w:r>
      <w:r>
        <w:rPr>
          <w:i/>
          <w:sz w:val="24"/>
        </w:rPr>
        <w:t>xa.</w:t>
      </w:r>
    </w:p>
    <w:p>
      <w:pPr>
        <w:pStyle w:val="ListParagraph"/>
        <w:numPr>
          <w:ilvl w:val="0"/>
          <w:numId w:val="8"/>
        </w:numPr>
        <w:tabs>
          <w:tab w:pos="748" w:val="left" w:leader="none"/>
        </w:tabs>
        <w:spacing w:line="240" w:lineRule="auto" w:before="141" w:after="0"/>
        <w:ind w:left="748" w:right="0" w:hanging="245"/>
        <w:jc w:val="left"/>
        <w:rPr>
          <w:i/>
          <w:sz w:val="24"/>
        </w:rPr>
      </w:pPr>
      <w:r>
        <w:rPr>
          <w:i/>
          <w:sz w:val="24"/>
        </w:rPr>
        <w:t>B không thuộc khối </w:t>
      </w:r>
      <w:r>
        <w:rPr>
          <w:i/>
          <w:spacing w:val="-3"/>
          <w:sz w:val="24"/>
        </w:rPr>
        <w:t>8, </w:t>
      </w:r>
      <w:r>
        <w:rPr>
          <w:i/>
          <w:sz w:val="24"/>
        </w:rPr>
        <w:t>cũng không ghi tên</w:t>
      </w:r>
      <w:r>
        <w:rPr>
          <w:i/>
          <w:spacing w:val="3"/>
          <w:sz w:val="24"/>
        </w:rPr>
        <w:t> </w:t>
      </w:r>
      <w:r>
        <w:rPr>
          <w:i/>
          <w:sz w:val="24"/>
        </w:rPr>
        <w:t>chạy.</w:t>
      </w:r>
    </w:p>
    <w:p>
      <w:pPr>
        <w:pStyle w:val="ListParagraph"/>
        <w:numPr>
          <w:ilvl w:val="0"/>
          <w:numId w:val="4"/>
        </w:numPr>
        <w:tabs>
          <w:tab w:pos="581" w:val="left" w:leader="none"/>
        </w:tabs>
        <w:spacing w:line="240" w:lineRule="auto" w:before="138" w:after="0"/>
        <w:ind w:left="580" w:right="0" w:hanging="361"/>
        <w:jc w:val="left"/>
        <w:rPr>
          <w:sz w:val="24"/>
        </w:rPr>
      </w:pPr>
      <w:r>
        <w:rPr>
          <w:sz w:val="24"/>
        </w:rPr>
        <w:t>B thuộc khối gì </w:t>
      </w:r>
      <w:r>
        <w:rPr>
          <w:spacing w:val="-3"/>
          <w:sz w:val="24"/>
        </w:rPr>
        <w:t>và </w:t>
      </w:r>
      <w:r>
        <w:rPr>
          <w:sz w:val="24"/>
        </w:rPr>
        <w:t>ghi tên môn</w:t>
      </w:r>
      <w:r>
        <w:rPr>
          <w:spacing w:val="-23"/>
          <w:sz w:val="24"/>
        </w:rPr>
        <w:t> </w:t>
      </w:r>
      <w:r>
        <w:rPr>
          <w:sz w:val="24"/>
        </w:rPr>
        <w:t>gì?</w:t>
      </w:r>
    </w:p>
    <w:p>
      <w:pPr>
        <w:pStyle w:val="BodyText"/>
        <w:tabs>
          <w:tab w:pos="3058" w:val="left" w:leader="none"/>
          <w:tab w:pos="5891" w:val="left" w:leader="none"/>
          <w:tab w:pos="8729" w:val="left" w:leader="none"/>
        </w:tabs>
        <w:spacing w:before="184"/>
        <w:ind w:left="503"/>
      </w:pPr>
      <w:r>
        <w:rPr>
          <w:b/>
          <w:color w:val="0000FF"/>
        </w:rPr>
        <w:t>A. </w:t>
      </w:r>
      <w:r>
        <w:rPr/>
        <w:t>Khối 7,</w:t>
      </w:r>
      <w:r>
        <w:rPr>
          <w:spacing w:val="-1"/>
        </w:rPr>
        <w:t> </w:t>
      </w:r>
      <w:r>
        <w:rPr/>
        <w:t>nhảy</w:t>
      </w:r>
      <w:r>
        <w:rPr>
          <w:spacing w:val="-4"/>
        </w:rPr>
        <w:t> </w:t>
      </w:r>
      <w:r>
        <w:rPr>
          <w:spacing w:val="-3"/>
        </w:rPr>
        <w:t>xa</w:t>
        <w:tab/>
      </w:r>
      <w:r>
        <w:rPr>
          <w:b/>
          <w:color w:val="0000FF"/>
        </w:rPr>
        <w:t>B. </w:t>
      </w:r>
      <w:r>
        <w:rPr/>
        <w:t>Khối 8,</w:t>
      </w:r>
      <w:r>
        <w:rPr>
          <w:spacing w:val="-4"/>
        </w:rPr>
        <w:t> </w:t>
      </w:r>
      <w:r>
        <w:rPr/>
        <w:t>nhảy</w:t>
      </w:r>
      <w:r>
        <w:rPr>
          <w:spacing w:val="-1"/>
        </w:rPr>
        <w:t> </w:t>
      </w:r>
      <w:r>
        <w:rPr/>
        <w:t>xa.</w:t>
        <w:tab/>
      </w:r>
      <w:r>
        <w:rPr>
          <w:b/>
          <w:color w:val="0000FF"/>
        </w:rPr>
        <w:t>C. </w:t>
      </w:r>
      <w:r>
        <w:rPr/>
        <w:t>Khối 7,</w:t>
      </w:r>
      <w:r>
        <w:rPr>
          <w:spacing w:val="-2"/>
        </w:rPr>
        <w:t> </w:t>
      </w:r>
      <w:r>
        <w:rPr/>
        <w:t>đánh</w:t>
      </w:r>
      <w:r>
        <w:rPr>
          <w:spacing w:val="-4"/>
        </w:rPr>
        <w:t> </w:t>
      </w:r>
      <w:r>
        <w:rPr/>
        <w:t>cầu</w:t>
        <w:tab/>
      </w:r>
      <w:r>
        <w:rPr>
          <w:b/>
          <w:color w:val="0000FF"/>
        </w:rPr>
        <w:t>D. </w:t>
      </w:r>
      <w:r>
        <w:rPr/>
        <w:t>Khối 9, nhảy</w:t>
      </w:r>
      <w:r>
        <w:rPr>
          <w:spacing w:val="-6"/>
        </w:rPr>
        <w:t> </w:t>
      </w:r>
      <w:r>
        <w:rPr/>
        <w:t>xa.</w:t>
      </w:r>
    </w:p>
    <w:p>
      <w:pPr>
        <w:pStyle w:val="ListParagraph"/>
        <w:numPr>
          <w:ilvl w:val="0"/>
          <w:numId w:val="4"/>
        </w:numPr>
        <w:tabs>
          <w:tab w:pos="586" w:val="left" w:leader="none"/>
        </w:tabs>
        <w:spacing w:line="240" w:lineRule="auto" w:before="190" w:after="0"/>
        <w:ind w:left="585" w:right="0" w:hanging="366"/>
        <w:jc w:val="left"/>
        <w:rPr>
          <w:rFonts w:ascii="Calibri" w:hAnsi="Calibri"/>
          <w:sz w:val="24"/>
        </w:rPr>
      </w:pPr>
      <w:r>
        <w:rPr>
          <w:rFonts w:ascii="Calibri" w:hAnsi="Calibri"/>
          <w:sz w:val="24"/>
        </w:rPr>
        <w:t>C thuộc khối gì và ghi tên môn</w:t>
      </w:r>
      <w:r>
        <w:rPr>
          <w:rFonts w:ascii="Calibri" w:hAnsi="Calibri"/>
          <w:spacing w:val="-24"/>
          <w:sz w:val="24"/>
        </w:rPr>
        <w:t> </w:t>
      </w:r>
      <w:r>
        <w:rPr>
          <w:rFonts w:ascii="Calibri" w:hAnsi="Calibri"/>
          <w:sz w:val="24"/>
        </w:rPr>
        <w:t>gì?</w:t>
      </w:r>
    </w:p>
    <w:p>
      <w:pPr>
        <w:pStyle w:val="BodyText"/>
        <w:tabs>
          <w:tab w:pos="3058" w:val="left" w:leader="none"/>
          <w:tab w:pos="5891" w:val="left" w:leader="none"/>
          <w:tab w:pos="8729" w:val="left" w:leader="none"/>
        </w:tabs>
        <w:spacing w:before="192"/>
        <w:ind w:left="503"/>
      </w:pPr>
      <w:r>
        <w:rPr>
          <w:b/>
          <w:color w:val="0000FF"/>
        </w:rPr>
        <w:t>A. </w:t>
      </w:r>
      <w:r>
        <w:rPr/>
        <w:t>Khối</w:t>
      </w:r>
      <w:r>
        <w:rPr>
          <w:spacing w:val="-6"/>
        </w:rPr>
        <w:t> </w:t>
      </w:r>
      <w:r>
        <w:rPr/>
        <w:t>7,</w:t>
      </w:r>
      <w:r>
        <w:rPr>
          <w:spacing w:val="3"/>
        </w:rPr>
        <w:t> </w:t>
      </w:r>
      <w:r>
        <w:rPr/>
        <w:t>chạy</w:t>
        <w:tab/>
      </w:r>
      <w:r>
        <w:rPr>
          <w:b/>
          <w:color w:val="0000FF"/>
        </w:rPr>
        <w:t>B. </w:t>
      </w:r>
      <w:r>
        <w:rPr/>
        <w:t>Khối 8,</w:t>
      </w:r>
      <w:r>
        <w:rPr>
          <w:spacing w:val="-3"/>
        </w:rPr>
        <w:t> </w:t>
      </w:r>
      <w:r>
        <w:rPr/>
        <w:t>nhảy</w:t>
      </w:r>
      <w:r>
        <w:rPr>
          <w:spacing w:val="-4"/>
        </w:rPr>
        <w:t> </w:t>
      </w:r>
      <w:r>
        <w:rPr/>
        <w:t>xa</w:t>
        <w:tab/>
      </w:r>
      <w:r>
        <w:rPr>
          <w:b/>
          <w:color w:val="0000FF"/>
        </w:rPr>
        <w:t>C. </w:t>
      </w:r>
      <w:r>
        <w:rPr/>
        <w:t>Khối 9, nhảy</w:t>
      </w:r>
      <w:r>
        <w:rPr>
          <w:spacing w:val="-4"/>
        </w:rPr>
        <w:t> </w:t>
      </w:r>
      <w:r>
        <w:rPr>
          <w:spacing w:val="-3"/>
        </w:rPr>
        <w:t>xa</w:t>
        <w:tab/>
      </w:r>
      <w:r>
        <w:rPr>
          <w:b/>
          <w:color w:val="0000FF"/>
        </w:rPr>
        <w:t>D. </w:t>
      </w:r>
      <w:r>
        <w:rPr/>
        <w:t>Khối 9,</w:t>
      </w:r>
      <w:r>
        <w:rPr>
          <w:spacing w:val="1"/>
        </w:rPr>
        <w:t> </w:t>
      </w:r>
      <w:r>
        <w:rPr>
          <w:spacing w:val="-3"/>
        </w:rPr>
        <w:t>chạy.</w:t>
      </w:r>
    </w:p>
    <w:p>
      <w:pPr>
        <w:pStyle w:val="Heading2"/>
        <w:spacing w:before="190"/>
      </w:pPr>
      <w:r>
        <w:rPr/>
        <w:t>Dựa vào các thông tin được cung cấp dưới đây để trả lời các câu 55 và 56</w:t>
      </w:r>
    </w:p>
    <w:p>
      <w:pPr>
        <w:pStyle w:val="BodyText"/>
        <w:spacing w:before="132"/>
      </w:pPr>
      <w:r>
        <w:rPr/>
        <w:t>Bốn bạn học sinh dự đoán thành tích thi của họ như sau:</w:t>
      </w:r>
    </w:p>
    <w:p>
      <w:pPr>
        <w:spacing w:after="0"/>
        <w:sectPr>
          <w:type w:val="continuous"/>
          <w:pgSz w:w="11910" w:h="16840"/>
          <w:pgMar w:top="240" w:bottom="780" w:left="500" w:right="340"/>
        </w:sectPr>
      </w:pPr>
    </w:p>
    <w:p>
      <w:pPr>
        <w:spacing w:line="275" w:lineRule="exact" w:before="74"/>
        <w:ind w:left="940" w:right="0" w:firstLine="0"/>
        <w:jc w:val="left"/>
        <w:rPr>
          <w:i/>
          <w:sz w:val="24"/>
        </w:rPr>
      </w:pPr>
      <w:r>
        <w:rPr/>
        <w:drawing>
          <wp:anchor distT="0" distB="0" distL="0" distR="0" allowOverlap="1" layoutInCell="1" locked="0" behindDoc="0" simplePos="0" relativeHeight="251726848">
            <wp:simplePos x="0" y="0"/>
            <wp:positionH relativeFrom="page">
              <wp:posOffset>954708</wp:posOffset>
            </wp:positionH>
            <wp:positionV relativeFrom="page">
              <wp:posOffset>10245066</wp:posOffset>
            </wp:positionV>
            <wp:extent cx="87458" cy="122197"/>
            <wp:effectExtent l="0" t="0" r="0" b="0"/>
            <wp:wrapNone/>
            <wp:docPr id="29" name="image14.png"/>
            <wp:cNvGraphicFramePr>
              <a:graphicFrameLocks noChangeAspect="1"/>
            </wp:cNvGraphicFramePr>
            <a:graphic>
              <a:graphicData uri="http://schemas.openxmlformats.org/drawingml/2006/picture">
                <pic:pic>
                  <pic:nvPicPr>
                    <pic:cNvPr id="30" name="image14.png"/>
                    <pic:cNvPicPr/>
                  </pic:nvPicPr>
                  <pic:blipFill>
                    <a:blip r:embed="rId19" cstate="print"/>
                    <a:stretch>
                      <a:fillRect/>
                    </a:stretch>
                  </pic:blipFill>
                  <pic:spPr>
                    <a:xfrm>
                      <a:off x="0" y="0"/>
                      <a:ext cx="87458" cy="122197"/>
                    </a:xfrm>
                    <a:prstGeom prst="rect">
                      <a:avLst/>
                    </a:prstGeom>
                  </pic:spPr>
                </pic:pic>
              </a:graphicData>
            </a:graphic>
          </wp:anchor>
        </w:drawing>
      </w:r>
      <w:r>
        <w:rPr>
          <w:sz w:val="24"/>
        </w:rPr>
        <w:t>D: </w:t>
      </w:r>
      <w:r>
        <w:rPr>
          <w:i/>
          <w:sz w:val="24"/>
        </w:rPr>
        <w:t>Xem ra tôi thứ nhất, A thứ hai.</w:t>
      </w:r>
    </w:p>
    <w:p>
      <w:pPr>
        <w:spacing w:line="275" w:lineRule="exact" w:before="0"/>
        <w:ind w:left="940" w:right="0" w:firstLine="0"/>
        <w:jc w:val="left"/>
        <w:rPr>
          <w:i/>
          <w:sz w:val="24"/>
        </w:rPr>
      </w:pPr>
      <w:r>
        <w:rPr>
          <w:sz w:val="24"/>
        </w:rPr>
        <w:t>C: </w:t>
      </w:r>
      <w:r>
        <w:rPr>
          <w:i/>
          <w:sz w:val="24"/>
        </w:rPr>
        <w:t>Không thể như vậy, D chỉ thứ hai, tôi thứ ba.</w:t>
      </w:r>
    </w:p>
    <w:p>
      <w:pPr>
        <w:spacing w:line="275" w:lineRule="exact" w:before="2"/>
        <w:ind w:left="940" w:right="0" w:firstLine="0"/>
        <w:jc w:val="left"/>
        <w:rPr>
          <w:i/>
          <w:sz w:val="24"/>
        </w:rPr>
      </w:pPr>
      <w:r>
        <w:rPr>
          <w:sz w:val="24"/>
        </w:rPr>
        <w:t>B: </w:t>
      </w:r>
      <w:r>
        <w:rPr>
          <w:i/>
          <w:sz w:val="24"/>
        </w:rPr>
        <w:t>Tôi thứ hai, C cuối cùng.</w:t>
      </w:r>
    </w:p>
    <w:p>
      <w:pPr>
        <w:spacing w:line="275" w:lineRule="exact" w:before="0"/>
        <w:ind w:left="940" w:right="0" w:firstLine="0"/>
        <w:jc w:val="left"/>
        <w:rPr>
          <w:i/>
          <w:sz w:val="24"/>
        </w:rPr>
      </w:pPr>
      <w:r>
        <w:rPr>
          <w:sz w:val="24"/>
        </w:rPr>
        <w:t>A: </w:t>
      </w:r>
      <w:r>
        <w:rPr>
          <w:i/>
          <w:sz w:val="24"/>
        </w:rPr>
        <w:t>Thế thì chờ xem!</w:t>
      </w:r>
    </w:p>
    <w:p>
      <w:pPr>
        <w:pStyle w:val="BodyText"/>
        <w:spacing w:line="275" w:lineRule="exact" w:before="2"/>
      </w:pPr>
      <w:r>
        <w:rPr/>
        <w:t>Kết quả thi cho thấy, B, C, D chỉ đoán đúng một nửa.</w:t>
      </w:r>
    </w:p>
    <w:p>
      <w:pPr>
        <w:pStyle w:val="ListParagraph"/>
        <w:numPr>
          <w:ilvl w:val="0"/>
          <w:numId w:val="4"/>
        </w:numPr>
        <w:tabs>
          <w:tab w:pos="586" w:val="left" w:leader="none"/>
        </w:tabs>
        <w:spacing w:line="275" w:lineRule="exact" w:before="0" w:after="0"/>
        <w:ind w:left="585" w:right="0" w:hanging="366"/>
        <w:jc w:val="left"/>
        <w:rPr>
          <w:sz w:val="24"/>
        </w:rPr>
      </w:pPr>
      <w:r>
        <w:rPr>
          <w:sz w:val="24"/>
        </w:rPr>
        <w:t>Thành tích thi của C đứng thứ</w:t>
      </w:r>
      <w:r>
        <w:rPr>
          <w:spacing w:val="-5"/>
          <w:sz w:val="24"/>
        </w:rPr>
        <w:t> </w:t>
      </w:r>
      <w:r>
        <w:rPr>
          <w:spacing w:val="-3"/>
          <w:sz w:val="24"/>
        </w:rPr>
        <w:t>mấy?</w:t>
      </w:r>
    </w:p>
    <w:p>
      <w:pPr>
        <w:tabs>
          <w:tab w:pos="3058" w:val="left" w:leader="none"/>
          <w:tab w:pos="5891" w:val="left" w:leader="none"/>
          <w:tab w:pos="8729" w:val="left" w:leader="none"/>
        </w:tabs>
        <w:spacing w:before="52"/>
        <w:ind w:left="503" w:right="0" w:firstLine="0"/>
        <w:jc w:val="left"/>
        <w:rPr>
          <w:sz w:val="24"/>
        </w:rPr>
      </w:pPr>
      <w:r>
        <w:rPr>
          <w:b/>
          <w:color w:val="0000FF"/>
          <w:sz w:val="24"/>
        </w:rPr>
        <w:t>A.</w:t>
      </w:r>
      <w:r>
        <w:rPr>
          <w:b/>
          <w:color w:val="0000FF"/>
          <w:spacing w:val="3"/>
          <w:sz w:val="24"/>
        </w:rPr>
        <w:t> </w:t>
      </w:r>
      <w:r>
        <w:rPr>
          <w:sz w:val="24"/>
        </w:rPr>
        <w:t>Thứ </w:t>
      </w:r>
      <w:r>
        <w:rPr>
          <w:spacing w:val="-3"/>
          <w:sz w:val="24"/>
        </w:rPr>
        <w:t>nhất</w:t>
        <w:tab/>
      </w:r>
      <w:r>
        <w:rPr>
          <w:b/>
          <w:color w:val="0000FF"/>
          <w:sz w:val="24"/>
        </w:rPr>
        <w:t>B.</w:t>
      </w:r>
      <w:r>
        <w:rPr>
          <w:b/>
          <w:color w:val="0000FF"/>
          <w:spacing w:val="-1"/>
          <w:sz w:val="24"/>
        </w:rPr>
        <w:t> </w:t>
      </w:r>
      <w:r>
        <w:rPr>
          <w:sz w:val="24"/>
        </w:rPr>
        <w:t>Thứ hai</w:t>
        <w:tab/>
      </w:r>
      <w:r>
        <w:rPr>
          <w:b/>
          <w:color w:val="0000FF"/>
          <w:sz w:val="24"/>
        </w:rPr>
        <w:t>C.</w:t>
      </w:r>
      <w:r>
        <w:rPr>
          <w:b/>
          <w:color w:val="0000FF"/>
          <w:spacing w:val="3"/>
          <w:sz w:val="24"/>
        </w:rPr>
        <w:t> </w:t>
      </w:r>
      <w:r>
        <w:rPr>
          <w:sz w:val="24"/>
        </w:rPr>
        <w:t>Thứ </w:t>
      </w:r>
      <w:r>
        <w:rPr>
          <w:spacing w:val="-3"/>
          <w:sz w:val="24"/>
        </w:rPr>
        <w:t>ba</w:t>
        <w:tab/>
      </w:r>
      <w:r>
        <w:rPr>
          <w:b/>
          <w:color w:val="0000FF"/>
          <w:sz w:val="24"/>
        </w:rPr>
        <w:t>D. </w:t>
      </w:r>
      <w:r>
        <w:rPr>
          <w:sz w:val="24"/>
        </w:rPr>
        <w:t>Thứ</w:t>
      </w:r>
      <w:r>
        <w:rPr>
          <w:spacing w:val="1"/>
          <w:sz w:val="24"/>
        </w:rPr>
        <w:t> </w:t>
      </w:r>
      <w:r>
        <w:rPr>
          <w:spacing w:val="2"/>
          <w:sz w:val="24"/>
        </w:rPr>
        <w:t>tư</w:t>
      </w:r>
    </w:p>
    <w:p>
      <w:pPr>
        <w:pStyle w:val="ListParagraph"/>
        <w:numPr>
          <w:ilvl w:val="0"/>
          <w:numId w:val="4"/>
        </w:numPr>
        <w:tabs>
          <w:tab w:pos="586" w:val="left" w:leader="none"/>
        </w:tabs>
        <w:spacing w:line="240" w:lineRule="auto" w:before="45" w:after="0"/>
        <w:ind w:left="585" w:right="0" w:hanging="366"/>
        <w:jc w:val="left"/>
        <w:rPr>
          <w:sz w:val="24"/>
        </w:rPr>
      </w:pPr>
      <w:r>
        <w:rPr>
          <w:sz w:val="24"/>
        </w:rPr>
        <w:t>Thành tích thi của A đứng thứ</w:t>
      </w:r>
      <w:r>
        <w:rPr>
          <w:spacing w:val="-4"/>
          <w:sz w:val="24"/>
        </w:rPr>
        <w:t> </w:t>
      </w:r>
      <w:r>
        <w:rPr>
          <w:sz w:val="24"/>
        </w:rPr>
        <w:t>mấy?</w:t>
      </w:r>
    </w:p>
    <w:p>
      <w:pPr>
        <w:tabs>
          <w:tab w:pos="3058" w:val="left" w:leader="none"/>
          <w:tab w:pos="5891" w:val="left" w:leader="none"/>
          <w:tab w:pos="8729" w:val="left" w:leader="none"/>
        </w:tabs>
        <w:spacing w:before="51"/>
        <w:ind w:left="503" w:right="0" w:firstLine="0"/>
        <w:jc w:val="left"/>
        <w:rPr>
          <w:sz w:val="24"/>
        </w:rPr>
      </w:pPr>
      <w:r>
        <w:rPr>
          <w:b/>
          <w:color w:val="0000FF"/>
          <w:sz w:val="24"/>
        </w:rPr>
        <w:t>A.</w:t>
      </w:r>
      <w:r>
        <w:rPr>
          <w:b/>
          <w:color w:val="0000FF"/>
          <w:spacing w:val="3"/>
          <w:sz w:val="24"/>
        </w:rPr>
        <w:t> </w:t>
      </w:r>
      <w:r>
        <w:rPr>
          <w:sz w:val="24"/>
        </w:rPr>
        <w:t>Thứ </w:t>
      </w:r>
      <w:r>
        <w:rPr>
          <w:spacing w:val="-3"/>
          <w:sz w:val="24"/>
        </w:rPr>
        <w:t>nhất</w:t>
        <w:tab/>
      </w:r>
      <w:r>
        <w:rPr>
          <w:b/>
          <w:color w:val="0000FF"/>
          <w:sz w:val="24"/>
        </w:rPr>
        <w:t>B.</w:t>
      </w:r>
      <w:r>
        <w:rPr>
          <w:b/>
          <w:color w:val="0000FF"/>
          <w:spacing w:val="-1"/>
          <w:sz w:val="24"/>
        </w:rPr>
        <w:t> </w:t>
      </w:r>
      <w:r>
        <w:rPr>
          <w:sz w:val="24"/>
        </w:rPr>
        <w:t>Thứ hai</w:t>
        <w:tab/>
      </w:r>
      <w:r>
        <w:rPr>
          <w:b/>
          <w:color w:val="0000FF"/>
          <w:sz w:val="24"/>
        </w:rPr>
        <w:t>C.</w:t>
      </w:r>
      <w:r>
        <w:rPr>
          <w:b/>
          <w:color w:val="0000FF"/>
          <w:spacing w:val="3"/>
          <w:sz w:val="24"/>
        </w:rPr>
        <w:t> </w:t>
      </w:r>
      <w:r>
        <w:rPr>
          <w:sz w:val="24"/>
        </w:rPr>
        <w:t>Thứ </w:t>
      </w:r>
      <w:r>
        <w:rPr>
          <w:spacing w:val="-3"/>
          <w:sz w:val="24"/>
        </w:rPr>
        <w:t>ba</w:t>
        <w:tab/>
      </w:r>
      <w:r>
        <w:rPr>
          <w:b/>
          <w:color w:val="0000FF"/>
          <w:sz w:val="24"/>
        </w:rPr>
        <w:t>D. </w:t>
      </w:r>
      <w:r>
        <w:rPr>
          <w:sz w:val="24"/>
        </w:rPr>
        <w:t>Thứ</w:t>
      </w:r>
      <w:r>
        <w:rPr>
          <w:spacing w:val="1"/>
          <w:sz w:val="24"/>
        </w:rPr>
        <w:t> </w:t>
      </w:r>
      <w:r>
        <w:rPr>
          <w:spacing w:val="2"/>
          <w:sz w:val="24"/>
        </w:rPr>
        <w:t>tư</w:t>
      </w:r>
    </w:p>
    <w:p>
      <w:pPr>
        <w:pStyle w:val="ListParagraph"/>
        <w:numPr>
          <w:ilvl w:val="0"/>
          <w:numId w:val="4"/>
        </w:numPr>
        <w:tabs>
          <w:tab w:pos="586" w:val="left" w:leader="none"/>
        </w:tabs>
        <w:spacing w:line="283" w:lineRule="auto" w:before="45" w:after="0"/>
        <w:ind w:left="940" w:right="2939" w:hanging="720"/>
        <w:jc w:val="left"/>
        <w:rPr>
          <w:i/>
          <w:sz w:val="24"/>
        </w:rPr>
      </w:pPr>
      <w:r>
        <w:rPr/>
        <w:drawing>
          <wp:anchor distT="0" distB="0" distL="0" distR="0" allowOverlap="1" layoutInCell="1" locked="0" behindDoc="1" simplePos="0" relativeHeight="246902784">
            <wp:simplePos x="0" y="0"/>
            <wp:positionH relativeFrom="page">
              <wp:posOffset>1048510</wp:posOffset>
            </wp:positionH>
            <wp:positionV relativeFrom="paragraph">
              <wp:posOffset>47930</wp:posOffset>
            </wp:positionV>
            <wp:extent cx="5117633" cy="5446261"/>
            <wp:effectExtent l="0" t="0" r="0" b="0"/>
            <wp:wrapNone/>
            <wp:docPr id="31" name="image3.png"/>
            <wp:cNvGraphicFramePr>
              <a:graphicFrameLocks noChangeAspect="1"/>
            </wp:cNvGraphicFramePr>
            <a:graphic>
              <a:graphicData uri="http://schemas.openxmlformats.org/drawingml/2006/picture">
                <pic:pic>
                  <pic:nvPicPr>
                    <pic:cNvPr id="3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4"/>
          <w:sz w:val="24"/>
        </w:rPr>
        <w:t>Có </w:t>
      </w:r>
      <w:r>
        <w:rPr>
          <w:sz w:val="24"/>
        </w:rPr>
        <w:t>4 chàng trai khiêm </w:t>
      </w:r>
      <w:r>
        <w:rPr>
          <w:spacing w:val="3"/>
          <w:sz w:val="24"/>
        </w:rPr>
        <w:t>tốn </w:t>
      </w:r>
      <w:r>
        <w:rPr>
          <w:spacing w:val="-4"/>
          <w:sz w:val="24"/>
        </w:rPr>
        <w:t>là: </w:t>
      </w:r>
      <w:r>
        <w:rPr>
          <w:sz w:val="24"/>
        </w:rPr>
        <w:t>Hùng, Huy, Hoàng và Hải. Họ tuyên </w:t>
      </w:r>
      <w:r>
        <w:rPr>
          <w:spacing w:val="-3"/>
          <w:sz w:val="24"/>
        </w:rPr>
        <w:t>bố </w:t>
      </w:r>
      <w:r>
        <w:rPr>
          <w:spacing w:val="-4"/>
          <w:sz w:val="24"/>
        </w:rPr>
        <w:t>như </w:t>
      </w:r>
      <w:r>
        <w:rPr>
          <w:sz w:val="24"/>
        </w:rPr>
        <w:t>sau: Hùng: “</w:t>
      </w:r>
      <w:r>
        <w:rPr>
          <w:i/>
          <w:sz w:val="24"/>
        </w:rPr>
        <w:t>Huy là người khiêm tốn</w:t>
      </w:r>
      <w:r>
        <w:rPr>
          <w:i/>
          <w:spacing w:val="7"/>
          <w:sz w:val="24"/>
        </w:rPr>
        <w:t> </w:t>
      </w:r>
      <w:r>
        <w:rPr>
          <w:i/>
          <w:sz w:val="24"/>
        </w:rPr>
        <w:t>nhất”.</w:t>
      </w:r>
    </w:p>
    <w:p>
      <w:pPr>
        <w:spacing w:line="225" w:lineRule="exact" w:before="0"/>
        <w:ind w:left="940" w:right="0" w:firstLine="0"/>
        <w:jc w:val="left"/>
        <w:rPr>
          <w:i/>
          <w:sz w:val="24"/>
        </w:rPr>
      </w:pPr>
      <w:r>
        <w:rPr>
          <w:sz w:val="24"/>
        </w:rPr>
        <w:t>Huy: “</w:t>
      </w:r>
      <w:r>
        <w:rPr>
          <w:i/>
          <w:sz w:val="24"/>
        </w:rPr>
        <w:t>Hoàng là người khiêm tốt nhất”.</w:t>
      </w:r>
    </w:p>
    <w:p>
      <w:pPr>
        <w:spacing w:line="275" w:lineRule="exact" w:before="3"/>
        <w:ind w:left="940" w:right="0" w:firstLine="0"/>
        <w:jc w:val="left"/>
        <w:rPr>
          <w:i/>
          <w:sz w:val="24"/>
        </w:rPr>
      </w:pPr>
      <w:r>
        <w:rPr>
          <w:sz w:val="24"/>
        </w:rPr>
        <w:t>Hoàng: “</w:t>
      </w:r>
      <w:r>
        <w:rPr>
          <w:i/>
          <w:sz w:val="24"/>
        </w:rPr>
        <w:t>Tôi không phải là người khiêm tốn nhất”.</w:t>
      </w:r>
    </w:p>
    <w:p>
      <w:pPr>
        <w:spacing w:line="275" w:lineRule="exact" w:before="0"/>
        <w:ind w:left="940" w:right="0" w:firstLine="0"/>
        <w:jc w:val="left"/>
        <w:rPr>
          <w:i/>
          <w:sz w:val="24"/>
        </w:rPr>
      </w:pPr>
      <w:r>
        <w:rPr>
          <w:sz w:val="24"/>
        </w:rPr>
        <w:t>Hải: “</w:t>
      </w:r>
      <w:r>
        <w:rPr>
          <w:i/>
          <w:sz w:val="24"/>
        </w:rPr>
        <w:t>Tôi không phải là người khiêm tốn nhất”.</w:t>
      </w:r>
    </w:p>
    <w:p>
      <w:pPr>
        <w:pStyle w:val="BodyText"/>
        <w:spacing w:before="50"/>
      </w:pPr>
      <w:r>
        <w:rPr/>
        <w:t>Hóa ra, chỉ có một tuyên bố của 4 chàng trai khiêm tốn trên là đúng. Vậy ai là người khiêm tốn nhất.</w:t>
      </w:r>
    </w:p>
    <w:p>
      <w:pPr>
        <w:tabs>
          <w:tab w:pos="3058" w:val="left" w:leader="none"/>
          <w:tab w:pos="5891" w:val="left" w:leader="none"/>
          <w:tab w:pos="8729" w:val="left" w:leader="none"/>
        </w:tabs>
        <w:spacing w:before="185"/>
        <w:ind w:left="503" w:right="0" w:firstLine="0"/>
        <w:jc w:val="left"/>
        <w:rPr>
          <w:sz w:val="24"/>
        </w:rPr>
      </w:pPr>
      <w:r>
        <w:rPr>
          <w:b/>
          <w:color w:val="0000FF"/>
          <w:sz w:val="24"/>
        </w:rPr>
        <w:t>A.</w:t>
      </w:r>
      <w:r>
        <w:rPr>
          <w:b/>
          <w:color w:val="0000FF"/>
          <w:spacing w:val="1"/>
          <w:sz w:val="24"/>
        </w:rPr>
        <w:t> </w:t>
      </w:r>
      <w:r>
        <w:rPr>
          <w:sz w:val="24"/>
        </w:rPr>
        <w:t>Hùng</w:t>
        <w:tab/>
      </w:r>
      <w:r>
        <w:rPr>
          <w:b/>
          <w:color w:val="0000FF"/>
          <w:sz w:val="24"/>
        </w:rPr>
        <w:t>B.</w:t>
      </w:r>
      <w:r>
        <w:rPr>
          <w:b/>
          <w:color w:val="0000FF"/>
          <w:spacing w:val="1"/>
          <w:sz w:val="24"/>
        </w:rPr>
        <w:t> </w:t>
      </w:r>
      <w:r>
        <w:rPr>
          <w:sz w:val="24"/>
        </w:rPr>
        <w:t>Huy</w:t>
        <w:tab/>
      </w:r>
      <w:r>
        <w:rPr>
          <w:b/>
          <w:color w:val="0000FF"/>
          <w:sz w:val="24"/>
        </w:rPr>
        <w:t>C.</w:t>
      </w:r>
      <w:r>
        <w:rPr>
          <w:b/>
          <w:color w:val="0000FF"/>
          <w:spacing w:val="1"/>
          <w:sz w:val="24"/>
        </w:rPr>
        <w:t> </w:t>
      </w:r>
      <w:r>
        <w:rPr>
          <w:sz w:val="24"/>
        </w:rPr>
        <w:t>Hoàng</w:t>
        <w:tab/>
      </w:r>
      <w:r>
        <w:rPr>
          <w:b/>
          <w:color w:val="0000FF"/>
          <w:sz w:val="24"/>
        </w:rPr>
        <w:t>D.</w:t>
      </w:r>
      <w:r>
        <w:rPr>
          <w:b/>
          <w:color w:val="0000FF"/>
          <w:spacing w:val="4"/>
          <w:sz w:val="24"/>
        </w:rPr>
        <w:t> </w:t>
      </w:r>
      <w:r>
        <w:rPr>
          <w:sz w:val="24"/>
        </w:rPr>
        <w:t>Hải</w:t>
      </w:r>
    </w:p>
    <w:p>
      <w:pPr>
        <w:pStyle w:val="ListParagraph"/>
        <w:numPr>
          <w:ilvl w:val="0"/>
          <w:numId w:val="4"/>
        </w:numPr>
        <w:tabs>
          <w:tab w:pos="586" w:val="left" w:leader="none"/>
        </w:tabs>
        <w:spacing w:line="283" w:lineRule="auto" w:before="185" w:after="0"/>
        <w:ind w:left="940" w:right="2225" w:hanging="720"/>
        <w:jc w:val="left"/>
        <w:rPr>
          <w:i/>
          <w:sz w:val="24"/>
        </w:rPr>
      </w:pPr>
      <w:r>
        <w:rPr>
          <w:spacing w:val="-3"/>
          <w:sz w:val="24"/>
        </w:rPr>
        <w:t>Một </w:t>
      </w:r>
      <w:r>
        <w:rPr>
          <w:sz w:val="24"/>
        </w:rPr>
        <w:t>trong các bạn </w:t>
      </w:r>
      <w:r>
        <w:rPr>
          <w:spacing w:val="-3"/>
          <w:sz w:val="24"/>
        </w:rPr>
        <w:t>A, </w:t>
      </w:r>
      <w:r>
        <w:rPr>
          <w:sz w:val="24"/>
        </w:rPr>
        <w:t>B, C </w:t>
      </w:r>
      <w:r>
        <w:rPr>
          <w:spacing w:val="-3"/>
          <w:sz w:val="24"/>
        </w:rPr>
        <w:t>và </w:t>
      </w:r>
      <w:r>
        <w:rPr>
          <w:sz w:val="24"/>
        </w:rPr>
        <w:t>D </w:t>
      </w:r>
      <w:r>
        <w:rPr>
          <w:spacing w:val="-3"/>
          <w:sz w:val="24"/>
        </w:rPr>
        <w:t>làm vỡ </w:t>
      </w:r>
      <w:r>
        <w:rPr>
          <w:sz w:val="24"/>
        </w:rPr>
        <w:t>kính cửa sổ. Khi được hỏi, </w:t>
      </w:r>
      <w:r>
        <w:rPr>
          <w:spacing w:val="-3"/>
          <w:sz w:val="24"/>
        </w:rPr>
        <w:t>họ </w:t>
      </w:r>
      <w:r>
        <w:rPr>
          <w:sz w:val="24"/>
        </w:rPr>
        <w:t>trả </w:t>
      </w:r>
      <w:r>
        <w:rPr>
          <w:spacing w:val="-3"/>
          <w:sz w:val="24"/>
        </w:rPr>
        <w:t>lời </w:t>
      </w:r>
      <w:r>
        <w:rPr>
          <w:sz w:val="24"/>
        </w:rPr>
        <w:t>như sau: </w:t>
      </w:r>
      <w:r>
        <w:rPr>
          <w:spacing w:val="-3"/>
          <w:sz w:val="24"/>
        </w:rPr>
        <w:t>A: “</w:t>
      </w:r>
      <w:r>
        <w:rPr>
          <w:i/>
          <w:spacing w:val="-3"/>
          <w:sz w:val="24"/>
        </w:rPr>
        <w:t>C </w:t>
      </w:r>
      <w:r>
        <w:rPr>
          <w:i/>
          <w:sz w:val="24"/>
        </w:rPr>
        <w:t>làm</w:t>
      </w:r>
      <w:r>
        <w:rPr>
          <w:i/>
          <w:spacing w:val="15"/>
          <w:sz w:val="24"/>
        </w:rPr>
        <w:t> </w:t>
      </w:r>
      <w:r>
        <w:rPr>
          <w:i/>
          <w:sz w:val="24"/>
        </w:rPr>
        <w:t>vỡ”.</w:t>
      </w:r>
    </w:p>
    <w:p>
      <w:pPr>
        <w:spacing w:line="225" w:lineRule="exact" w:before="0"/>
        <w:ind w:left="940" w:right="0" w:firstLine="0"/>
        <w:jc w:val="left"/>
        <w:rPr>
          <w:i/>
          <w:sz w:val="24"/>
        </w:rPr>
      </w:pPr>
      <w:r>
        <w:rPr>
          <w:sz w:val="24"/>
        </w:rPr>
        <w:t>B: “</w:t>
      </w:r>
      <w:r>
        <w:rPr>
          <w:i/>
          <w:sz w:val="24"/>
        </w:rPr>
        <w:t>Không phải tôi”.</w:t>
      </w:r>
    </w:p>
    <w:p>
      <w:pPr>
        <w:spacing w:line="275" w:lineRule="exact" w:before="2"/>
        <w:ind w:left="940" w:right="0" w:firstLine="0"/>
        <w:jc w:val="left"/>
        <w:rPr>
          <w:i/>
          <w:sz w:val="24"/>
        </w:rPr>
      </w:pPr>
      <w:r>
        <w:rPr>
          <w:sz w:val="24"/>
        </w:rPr>
        <w:t>C: “</w:t>
      </w:r>
      <w:r>
        <w:rPr>
          <w:i/>
          <w:sz w:val="24"/>
        </w:rPr>
        <w:t>D làm vỡ”.</w:t>
      </w:r>
    </w:p>
    <w:p>
      <w:pPr>
        <w:spacing w:line="275" w:lineRule="exact" w:before="0"/>
        <w:ind w:left="940" w:right="0" w:firstLine="0"/>
        <w:jc w:val="left"/>
        <w:rPr>
          <w:i/>
          <w:sz w:val="24"/>
        </w:rPr>
      </w:pPr>
      <w:r>
        <w:rPr>
          <w:sz w:val="24"/>
        </w:rPr>
        <w:t>D: “</w:t>
      </w:r>
      <w:r>
        <w:rPr>
          <w:i/>
          <w:sz w:val="24"/>
        </w:rPr>
        <w:t>C đã nói dối”.</w:t>
      </w:r>
    </w:p>
    <w:p>
      <w:pPr>
        <w:pStyle w:val="BodyText"/>
        <w:spacing w:before="3"/>
      </w:pPr>
      <w:r>
        <w:rPr/>
        <w:pict>
          <v:group style="position:absolute;margin-left:34.584pt;margin-top:16.633133pt;width:526.550pt;height:16.3500pt;mso-position-horizontal-relative:page;mso-position-vertical-relative:paragraph;z-index:-251597824;mso-wrap-distance-left:0;mso-wrap-distance-right:0" coordorigin="692,333" coordsize="10531,327">
            <v:rect style="position:absolute;left:691;top:332;width:10531;height:327" filled="true" fillcolor="#ffffff" stroked="false">
              <v:fill type="solid"/>
            </v:rect>
            <v:shape style="position:absolute;left:1003;top:334;width:491;height:266" type="#_x0000_t202" filled="false" stroked="false">
              <v:textbox inset="0,0,0,0">
                <w:txbxContent>
                  <w:p>
                    <w:pPr>
                      <w:spacing w:line="266" w:lineRule="exact" w:before="0"/>
                      <w:ind w:left="0" w:right="0" w:firstLine="0"/>
                      <w:jc w:val="left"/>
                      <w:rPr>
                        <w:sz w:val="24"/>
                      </w:rPr>
                    </w:pPr>
                    <w:r>
                      <w:rPr>
                        <w:b/>
                        <w:color w:val="0000FF"/>
                        <w:sz w:val="24"/>
                      </w:rPr>
                      <w:t>A. </w:t>
                    </w:r>
                    <w:r>
                      <w:rPr>
                        <w:sz w:val="24"/>
                      </w:rPr>
                      <w:t>A</w:t>
                    </w:r>
                  </w:p>
                </w:txbxContent>
              </v:textbox>
              <w10:wrap type="none"/>
            </v:shape>
            <v:shape style="position:absolute;left:3558;top:334;width:464;height:266" type="#_x0000_t202" filled="false" stroked="false">
              <v:textbox inset="0,0,0,0">
                <w:txbxContent>
                  <w:p>
                    <w:pPr>
                      <w:spacing w:line="266" w:lineRule="exact" w:before="0"/>
                      <w:ind w:left="0" w:right="0" w:firstLine="0"/>
                      <w:jc w:val="left"/>
                      <w:rPr>
                        <w:sz w:val="24"/>
                      </w:rPr>
                    </w:pPr>
                    <w:r>
                      <w:rPr>
                        <w:b/>
                        <w:color w:val="0000FF"/>
                        <w:sz w:val="24"/>
                      </w:rPr>
                      <w:t>B. </w:t>
                    </w:r>
                    <w:r>
                      <w:rPr>
                        <w:sz w:val="24"/>
                      </w:rPr>
                      <w:t>B</w:t>
                    </w:r>
                  </w:p>
                </w:txbxContent>
              </v:textbox>
              <w10:wrap type="none"/>
            </v:shape>
            <v:shape style="position:absolute;left:6391;top:334;width:478;height:266" type="#_x0000_t202" filled="false" stroked="false">
              <v:textbox inset="0,0,0,0">
                <w:txbxContent>
                  <w:p>
                    <w:pPr>
                      <w:spacing w:line="266" w:lineRule="exact" w:before="0"/>
                      <w:ind w:left="0" w:right="0" w:firstLine="0"/>
                      <w:jc w:val="left"/>
                      <w:rPr>
                        <w:sz w:val="24"/>
                      </w:rPr>
                    </w:pPr>
                    <w:r>
                      <w:rPr>
                        <w:b/>
                        <w:color w:val="0000FF"/>
                        <w:sz w:val="24"/>
                      </w:rPr>
                      <w:t>C. </w:t>
                    </w:r>
                    <w:r>
                      <w:rPr>
                        <w:sz w:val="24"/>
                      </w:rPr>
                      <w:t>C</w:t>
                    </w:r>
                  </w:p>
                </w:txbxContent>
              </v:textbox>
              <w10:wrap type="none"/>
            </v:shape>
            <v:shape style="position:absolute;left:9229;top:334;width:491;height:266" type="#_x0000_t202" filled="false" stroked="false">
              <v:textbox inset="0,0,0,0">
                <w:txbxContent>
                  <w:p>
                    <w:pPr>
                      <w:spacing w:line="266" w:lineRule="exact" w:before="0"/>
                      <w:ind w:left="0" w:right="0" w:firstLine="0"/>
                      <w:jc w:val="left"/>
                      <w:rPr>
                        <w:sz w:val="24"/>
                      </w:rPr>
                    </w:pPr>
                    <w:r>
                      <w:rPr>
                        <w:b/>
                        <w:color w:val="0000FF"/>
                        <w:sz w:val="24"/>
                      </w:rPr>
                      <w:t>D. </w:t>
                    </w:r>
                    <w:r>
                      <w:rPr>
                        <w:sz w:val="24"/>
                      </w:rPr>
                      <w:t>D</w:t>
                    </w:r>
                  </w:p>
                </w:txbxContent>
              </v:textbox>
              <w10:wrap type="none"/>
            </v:shape>
            <w10:wrap type="topAndBottom"/>
          </v:group>
        </w:pict>
      </w:r>
      <w:r>
        <w:rPr/>
        <w:t>Nếu có đúng một người nói thật thì ai đã làm vỡ cửa số.</w:t>
      </w:r>
    </w:p>
    <w:p>
      <w:pPr>
        <w:pStyle w:val="ListParagraph"/>
        <w:numPr>
          <w:ilvl w:val="0"/>
          <w:numId w:val="4"/>
        </w:numPr>
        <w:tabs>
          <w:tab w:pos="586" w:val="left" w:leader="none"/>
        </w:tabs>
        <w:spacing w:line="239" w:lineRule="exact" w:before="0" w:after="0"/>
        <w:ind w:left="585" w:right="0" w:hanging="366"/>
        <w:jc w:val="left"/>
        <w:rPr>
          <w:sz w:val="24"/>
        </w:rPr>
      </w:pPr>
      <w:r>
        <w:rPr>
          <w:sz w:val="24"/>
        </w:rPr>
        <w:t>Hà </w:t>
      </w:r>
      <w:r>
        <w:rPr>
          <w:spacing w:val="-3"/>
          <w:sz w:val="24"/>
        </w:rPr>
        <w:t>và </w:t>
      </w:r>
      <w:r>
        <w:rPr>
          <w:sz w:val="24"/>
        </w:rPr>
        <w:t>Trang mỗi bạn nghĩ </w:t>
      </w:r>
      <w:r>
        <w:rPr>
          <w:spacing w:val="-3"/>
          <w:sz w:val="24"/>
        </w:rPr>
        <w:t>về </w:t>
      </w:r>
      <w:r>
        <w:rPr>
          <w:sz w:val="24"/>
        </w:rPr>
        <w:t>một số nguyên dương và thì thầm số đó vào tai của Thu. Thu nói rằng</w:t>
      </w:r>
      <w:r>
        <w:rPr>
          <w:spacing w:val="29"/>
          <w:sz w:val="24"/>
        </w:rPr>
        <w:t> </w:t>
      </w:r>
      <w:r>
        <w:rPr>
          <w:sz w:val="24"/>
        </w:rPr>
        <w:t>hiệu</w:t>
      </w:r>
    </w:p>
    <w:p>
      <w:pPr>
        <w:pStyle w:val="BodyText"/>
        <w:spacing w:before="137"/>
      </w:pPr>
      <w:r>
        <w:rPr/>
        <w:t>của hai số đó là 2013.</w:t>
      </w:r>
    </w:p>
    <w:p>
      <w:pPr>
        <w:pStyle w:val="ListParagraph"/>
        <w:numPr>
          <w:ilvl w:val="0"/>
          <w:numId w:val="9"/>
        </w:numPr>
        <w:tabs>
          <w:tab w:pos="427" w:val="left" w:leader="none"/>
        </w:tabs>
        <w:spacing w:line="240" w:lineRule="auto" w:before="184" w:after="0"/>
        <w:ind w:left="426" w:right="0" w:hanging="145"/>
        <w:jc w:val="left"/>
        <w:rPr>
          <w:sz w:val="24"/>
        </w:rPr>
      </w:pPr>
      <w:r>
        <w:rPr>
          <w:sz w:val="24"/>
        </w:rPr>
        <w:t>Hà nói rằng dựa vào dữ kiện đó, tôi không thể nói số của Trang </w:t>
      </w:r>
      <w:r>
        <w:rPr>
          <w:spacing w:val="-5"/>
          <w:sz w:val="24"/>
        </w:rPr>
        <w:t>là </w:t>
      </w:r>
      <w:r>
        <w:rPr>
          <w:sz w:val="24"/>
        </w:rPr>
        <w:t>số</w:t>
      </w:r>
      <w:r>
        <w:rPr>
          <w:spacing w:val="1"/>
          <w:sz w:val="24"/>
        </w:rPr>
        <w:t> </w:t>
      </w:r>
      <w:r>
        <w:rPr>
          <w:sz w:val="24"/>
        </w:rPr>
        <w:t>nào.</w:t>
      </w:r>
    </w:p>
    <w:p>
      <w:pPr>
        <w:pStyle w:val="ListParagraph"/>
        <w:numPr>
          <w:ilvl w:val="0"/>
          <w:numId w:val="9"/>
        </w:numPr>
        <w:tabs>
          <w:tab w:pos="423" w:val="left" w:leader="none"/>
        </w:tabs>
        <w:spacing w:line="240" w:lineRule="auto" w:before="190" w:after="0"/>
        <w:ind w:left="422" w:right="0" w:hanging="141"/>
        <w:jc w:val="left"/>
        <w:rPr>
          <w:sz w:val="24"/>
        </w:rPr>
      </w:pPr>
      <w:r>
        <w:rPr>
          <w:spacing w:val="-3"/>
          <w:sz w:val="24"/>
        </w:rPr>
        <w:t>Tiếp </w:t>
      </w:r>
      <w:r>
        <w:rPr>
          <w:sz w:val="24"/>
        </w:rPr>
        <w:t>theo, Trang cũng nói tương</w:t>
      </w:r>
      <w:r>
        <w:rPr>
          <w:spacing w:val="3"/>
          <w:sz w:val="24"/>
        </w:rPr>
        <w:t> </w:t>
      </w:r>
      <w:r>
        <w:rPr>
          <w:sz w:val="24"/>
        </w:rPr>
        <w:t>tự.</w:t>
      </w:r>
    </w:p>
    <w:p>
      <w:pPr>
        <w:pStyle w:val="ListParagraph"/>
        <w:numPr>
          <w:ilvl w:val="0"/>
          <w:numId w:val="9"/>
        </w:numPr>
        <w:tabs>
          <w:tab w:pos="427" w:val="left" w:leader="none"/>
        </w:tabs>
        <w:spacing w:line="360" w:lineRule="auto" w:before="185" w:after="0"/>
        <w:ind w:left="220" w:right="388" w:firstLine="57"/>
        <w:jc w:val="left"/>
        <w:rPr>
          <w:sz w:val="24"/>
        </w:rPr>
      </w:pPr>
      <w:r>
        <w:rPr>
          <w:sz w:val="24"/>
        </w:rPr>
        <w:t>Sau đó, Thu nói rằng bây giờ cậu có thể đoán được số của Trang, nhưng nếu cả hai đã nghĩ </w:t>
      </w:r>
      <w:r>
        <w:rPr>
          <w:spacing w:val="-3"/>
          <w:sz w:val="24"/>
        </w:rPr>
        <w:t>về </w:t>
      </w:r>
      <w:r>
        <w:rPr>
          <w:sz w:val="24"/>
        </w:rPr>
        <w:t>một </w:t>
      </w:r>
      <w:r>
        <w:rPr>
          <w:spacing w:val="-4"/>
          <w:sz w:val="24"/>
        </w:rPr>
        <w:t>số </w:t>
      </w:r>
      <w:r>
        <w:rPr>
          <w:spacing w:val="-3"/>
          <w:sz w:val="24"/>
        </w:rPr>
        <w:t>lớn </w:t>
      </w:r>
      <w:r>
        <w:rPr>
          <w:sz w:val="24"/>
        </w:rPr>
        <w:t>hơn số ban đầu 1 đơn vị thì cậu không thể đoán được số của Trang </w:t>
      </w:r>
      <w:r>
        <w:rPr>
          <w:spacing w:val="-5"/>
          <w:sz w:val="24"/>
        </w:rPr>
        <w:t>là </w:t>
      </w:r>
      <w:r>
        <w:rPr>
          <w:sz w:val="24"/>
        </w:rPr>
        <w:t>bao</w:t>
      </w:r>
      <w:r>
        <w:rPr>
          <w:spacing w:val="9"/>
          <w:sz w:val="24"/>
        </w:rPr>
        <w:t> </w:t>
      </w:r>
      <w:r>
        <w:rPr>
          <w:sz w:val="24"/>
        </w:rPr>
        <w:t>nhiêu.</w:t>
      </w:r>
    </w:p>
    <w:p>
      <w:pPr>
        <w:pStyle w:val="BodyText"/>
        <w:spacing w:before="46"/>
      </w:pPr>
      <w:r>
        <w:rPr/>
        <w:t>Hỏi hai số mà hai bạn Hà và Trang đã nghĩ về là số bao nhiêu?</w:t>
      </w:r>
    </w:p>
    <w:p>
      <w:pPr>
        <w:pStyle w:val="BodyText"/>
        <w:spacing w:before="2"/>
        <w:ind w:left="0"/>
        <w:rPr>
          <w:sz w:val="13"/>
        </w:rPr>
      </w:pPr>
      <w:r>
        <w:rPr/>
        <w:pict>
          <v:group style="position:absolute;margin-left:34.584pt;margin-top:9.530150pt;width:526.550pt;height:173.45pt;mso-position-horizontal-relative:page;mso-position-vertical-relative:paragraph;z-index:-251591680;mso-wrap-distance-left:0;mso-wrap-distance-right:0" coordorigin="692,191" coordsize="10531,3469">
            <v:rect style="position:absolute;left:691;top:197;width:10531;height:471" filled="true" fillcolor="#ffffff" stroked="false">
              <v:fill type="solid"/>
            </v:rect>
            <v:rect style="position:absolute;left:691;top:668;width:8236;height:461" filled="true" fillcolor="#ffffff" stroked="false">
              <v:fill type="solid"/>
            </v:rect>
            <v:shape style="position:absolute;left:9072;top:738;width:1979;height:2744" type="#_x0000_t75" stroked="false">
              <v:imagedata r:id="rId20" o:title=""/>
            </v:shape>
            <v:shape style="position:absolute;left:1003;top:190;width:1718;height:282" type="#_x0000_t202" filled="false" stroked="false">
              <v:textbox inset="0,0,0,0">
                <w:txbxContent>
                  <w:p>
                    <w:pPr>
                      <w:spacing w:before="0"/>
                      <w:ind w:left="0" w:right="0" w:firstLine="0"/>
                      <w:jc w:val="left"/>
                      <w:rPr>
                        <w:rFonts w:ascii="Cambria" w:hAnsi="Cambria"/>
                        <w:sz w:val="24"/>
                      </w:rPr>
                    </w:pPr>
                    <w:r>
                      <w:rPr>
                        <w:b/>
                        <w:color w:val="0000FF"/>
                        <w:sz w:val="24"/>
                      </w:rPr>
                      <w:t>A. </w:t>
                    </w:r>
                    <w:r>
                      <w:rPr>
                        <w:rFonts w:ascii="Cambria" w:hAnsi="Cambria"/>
                        <w:sz w:val="24"/>
                      </w:rPr>
                      <w:t>2012 và 4025</w:t>
                    </w:r>
                  </w:p>
                </w:txbxContent>
              </v:textbox>
              <w10:wrap type="none"/>
            </v:shape>
            <v:shape style="position:absolute;left:3558;top:190;width:1712;height:282" type="#_x0000_t202" filled="false" stroked="false">
              <v:textbox inset="0,0,0,0">
                <w:txbxContent>
                  <w:p>
                    <w:pPr>
                      <w:spacing w:before="0"/>
                      <w:ind w:left="0" w:right="0" w:firstLine="0"/>
                      <w:jc w:val="left"/>
                      <w:rPr>
                        <w:rFonts w:ascii="Cambria" w:hAnsi="Cambria"/>
                        <w:sz w:val="24"/>
                      </w:rPr>
                    </w:pPr>
                    <w:r>
                      <w:rPr>
                        <w:b/>
                        <w:color w:val="0000FF"/>
                        <w:sz w:val="24"/>
                      </w:rPr>
                      <w:t>B. </w:t>
                    </w:r>
                    <w:r>
                      <w:rPr>
                        <w:rFonts w:ascii="Cambria" w:hAnsi="Cambria"/>
                        <w:sz w:val="24"/>
                      </w:rPr>
                      <w:t>4026 và 6039</w:t>
                    </w:r>
                  </w:p>
                </w:txbxContent>
              </v:textbox>
              <w10:wrap type="none"/>
            </v:shape>
            <v:shape style="position:absolute;left:6391;top:190;width:1717;height:282" type="#_x0000_t202" filled="false" stroked="false">
              <v:textbox inset="0,0,0,0">
                <w:txbxContent>
                  <w:p>
                    <w:pPr>
                      <w:spacing w:before="0"/>
                      <w:ind w:left="0" w:right="0" w:firstLine="0"/>
                      <w:jc w:val="left"/>
                      <w:rPr>
                        <w:rFonts w:ascii="Cambria" w:hAnsi="Cambria"/>
                        <w:sz w:val="24"/>
                      </w:rPr>
                    </w:pPr>
                    <w:r>
                      <w:rPr>
                        <w:b/>
                        <w:color w:val="0000FF"/>
                        <w:sz w:val="24"/>
                      </w:rPr>
                      <w:t>C. </w:t>
                    </w:r>
                    <w:r>
                      <w:rPr>
                        <w:rFonts w:ascii="Cambria" w:hAnsi="Cambria"/>
                        <w:sz w:val="24"/>
                      </w:rPr>
                      <w:t>4020 và 2007</w:t>
                    </w:r>
                  </w:p>
                </w:txbxContent>
              </v:textbox>
              <w10:wrap type="none"/>
            </v:shape>
            <v:shape style="position:absolute;left:9363;top:204;width:1624;height:266" type="#_x0000_t202" filled="false" stroked="false">
              <v:textbox inset="0,0,0,0">
                <w:txbxContent>
                  <w:p>
                    <w:pPr>
                      <w:spacing w:line="266" w:lineRule="exact" w:before="0"/>
                      <w:ind w:left="0" w:right="0" w:firstLine="0"/>
                      <w:jc w:val="left"/>
                      <w:rPr>
                        <w:sz w:val="24"/>
                      </w:rPr>
                    </w:pPr>
                    <w:r>
                      <w:rPr>
                        <w:b/>
                        <w:color w:val="0000FF"/>
                        <w:sz w:val="24"/>
                      </w:rPr>
                      <w:t>D. </w:t>
                    </w:r>
                    <w:r>
                      <w:rPr>
                        <w:sz w:val="24"/>
                      </w:rPr>
                      <w:t>4027 và 6040</w:t>
                    </w:r>
                  </w:p>
                </w:txbxContent>
              </v:textbox>
              <w10:wrap type="none"/>
            </v:shape>
            <v:shape style="position:absolute;left:720;top:670;width:8185;height:2988" type="#_x0000_t202" filled="false" stroked="false">
              <v:textbox inset="0,0,0,0">
                <w:txbxContent>
                  <w:p>
                    <w:pPr>
                      <w:spacing w:line="266" w:lineRule="exact" w:before="0"/>
                      <w:ind w:left="0" w:right="0" w:firstLine="0"/>
                      <w:jc w:val="left"/>
                      <w:rPr>
                        <w:sz w:val="24"/>
                      </w:rPr>
                    </w:pPr>
                    <w:r>
                      <w:rPr>
                        <w:b/>
                        <w:color w:val="0000FF"/>
                        <w:sz w:val="24"/>
                      </w:rPr>
                      <w:t>60. </w:t>
                    </w:r>
                    <w:r>
                      <w:rPr>
                        <w:sz w:val="24"/>
                      </w:rPr>
                      <w:t>Bốn bạn có nhận xét về một hình tứ giác như sau:</w:t>
                    </w:r>
                  </w:p>
                  <w:p>
                    <w:pPr>
                      <w:spacing w:before="185"/>
                      <w:ind w:left="2837" w:right="0" w:firstLine="0"/>
                      <w:jc w:val="left"/>
                      <w:rPr>
                        <w:i/>
                        <w:sz w:val="24"/>
                      </w:rPr>
                    </w:pPr>
                    <w:r>
                      <w:rPr>
                        <w:sz w:val="24"/>
                      </w:rPr>
                      <w:t>A: </w:t>
                    </w:r>
                    <w:r>
                      <w:rPr>
                        <w:i/>
                        <w:sz w:val="24"/>
                      </w:rPr>
                      <w:t>“Nó là một hình vuông”.</w:t>
                    </w:r>
                  </w:p>
                  <w:p>
                    <w:pPr>
                      <w:spacing w:before="184"/>
                      <w:ind w:left="2837" w:right="0" w:firstLine="0"/>
                      <w:jc w:val="left"/>
                      <w:rPr>
                        <w:i/>
                        <w:sz w:val="24"/>
                      </w:rPr>
                    </w:pPr>
                    <w:r>
                      <w:rPr>
                        <w:sz w:val="24"/>
                      </w:rPr>
                      <w:t>B: </w:t>
                    </w:r>
                    <w:r>
                      <w:rPr>
                        <w:i/>
                        <w:sz w:val="24"/>
                      </w:rPr>
                      <w:t>“Nó là một hình bình hành”.</w:t>
                    </w:r>
                  </w:p>
                  <w:p>
                    <w:pPr>
                      <w:spacing w:before="185"/>
                      <w:ind w:left="2837" w:right="0" w:firstLine="0"/>
                      <w:jc w:val="left"/>
                      <w:rPr>
                        <w:i/>
                        <w:sz w:val="24"/>
                      </w:rPr>
                    </w:pPr>
                    <w:r>
                      <w:rPr>
                        <w:sz w:val="24"/>
                      </w:rPr>
                      <w:t>C: </w:t>
                    </w:r>
                    <w:r>
                      <w:rPr>
                        <w:i/>
                        <w:sz w:val="24"/>
                      </w:rPr>
                      <w:t>“Nó là một hình thang”.</w:t>
                    </w:r>
                  </w:p>
                  <w:p>
                    <w:pPr>
                      <w:spacing w:before="185"/>
                      <w:ind w:left="2837" w:right="0" w:firstLine="0"/>
                      <w:jc w:val="left"/>
                      <w:rPr>
                        <w:i/>
                        <w:sz w:val="24"/>
                      </w:rPr>
                    </w:pPr>
                    <w:r>
                      <w:rPr>
                        <w:sz w:val="24"/>
                      </w:rPr>
                      <w:t>D: </w:t>
                    </w:r>
                    <w:r>
                      <w:rPr>
                        <w:i/>
                        <w:sz w:val="24"/>
                      </w:rPr>
                      <w:t>“Nó là một hình diều”.</w:t>
                    </w:r>
                  </w:p>
                  <w:p>
                    <w:pPr>
                      <w:spacing w:line="410" w:lineRule="atLeast" w:before="56"/>
                      <w:ind w:left="0" w:right="63" w:firstLine="0"/>
                      <w:jc w:val="left"/>
                      <w:rPr>
                        <w:sz w:val="24"/>
                      </w:rPr>
                    </w:pPr>
                    <w:r>
                      <w:rPr>
                        <w:sz w:val="24"/>
                      </w:rPr>
                      <w:t>Ghi chú: Hình diều </w:t>
                    </w:r>
                    <w:r>
                      <w:rPr>
                        <w:spacing w:val="-3"/>
                        <w:sz w:val="24"/>
                      </w:rPr>
                      <w:t>là </w:t>
                    </w:r>
                    <w:r>
                      <w:rPr>
                        <w:spacing w:val="2"/>
                        <w:sz w:val="24"/>
                      </w:rPr>
                      <w:t>tứ </w:t>
                    </w:r>
                    <w:r>
                      <w:rPr>
                        <w:sz w:val="24"/>
                      </w:rPr>
                      <w:t>giác có hai cặp cạnh kề nhau có độ dài bằng nhau, ví dụ như hình</w:t>
                    </w:r>
                    <w:r>
                      <w:rPr>
                        <w:spacing w:val="7"/>
                        <w:sz w:val="24"/>
                      </w:rPr>
                      <w:t> </w:t>
                    </w:r>
                    <w:r>
                      <w:rPr>
                        <w:sz w:val="24"/>
                      </w:rPr>
                      <w:t>bên.</w:t>
                    </w:r>
                  </w:p>
                </w:txbxContent>
              </v:textbox>
              <w10:wrap type="none"/>
            </v:shape>
            <w10:wrap type="topAndBottom"/>
          </v:group>
        </w:pict>
      </w:r>
    </w:p>
    <w:p>
      <w:pPr>
        <w:pStyle w:val="BodyText"/>
        <w:spacing w:before="156"/>
      </w:pPr>
      <w:r>
        <w:rPr/>
        <w:t>Nếu có ba nhận xét trên đây là chính xác và một nhận xét là sai thì hình tứ giác này là hình gì?</w:t>
      </w:r>
    </w:p>
    <w:p>
      <w:pPr>
        <w:tabs>
          <w:tab w:pos="3058" w:val="left" w:leader="none"/>
          <w:tab w:pos="5891" w:val="left" w:leader="none"/>
          <w:tab w:pos="8863" w:val="left" w:leader="none"/>
        </w:tabs>
        <w:spacing w:before="186"/>
        <w:ind w:left="503" w:right="0" w:firstLine="0"/>
        <w:jc w:val="left"/>
        <w:rPr>
          <w:sz w:val="24"/>
        </w:rPr>
      </w:pPr>
      <w:r>
        <w:rPr>
          <w:b/>
          <w:color w:val="0000FF"/>
          <w:sz w:val="24"/>
        </w:rPr>
        <w:t>A.</w:t>
      </w:r>
      <w:r>
        <w:rPr>
          <w:b/>
          <w:color w:val="0000FF"/>
          <w:spacing w:val="-7"/>
          <w:sz w:val="24"/>
        </w:rPr>
        <w:t> </w:t>
      </w:r>
      <w:r>
        <w:rPr>
          <w:rFonts w:ascii="Cambria" w:hAnsi="Cambria"/>
          <w:sz w:val="24"/>
        </w:rPr>
        <w:t>Hình thoi</w:t>
        <w:tab/>
      </w:r>
      <w:r>
        <w:rPr>
          <w:b/>
          <w:color w:val="0000FF"/>
          <w:sz w:val="24"/>
        </w:rPr>
        <w:t>B. </w:t>
      </w:r>
      <w:r>
        <w:rPr>
          <w:rFonts w:ascii="Cambria" w:hAnsi="Cambria"/>
          <w:sz w:val="24"/>
        </w:rPr>
        <w:t>Hình</w:t>
      </w:r>
      <w:r>
        <w:rPr>
          <w:rFonts w:ascii="Cambria" w:hAnsi="Cambria"/>
          <w:spacing w:val="2"/>
          <w:sz w:val="24"/>
        </w:rPr>
        <w:t> </w:t>
      </w:r>
      <w:r>
        <w:rPr>
          <w:rFonts w:ascii="Cambria" w:hAnsi="Cambria"/>
          <w:sz w:val="24"/>
        </w:rPr>
        <w:t>vuông</w:t>
        <w:tab/>
      </w:r>
      <w:r>
        <w:rPr>
          <w:b/>
          <w:color w:val="0000FF"/>
          <w:sz w:val="24"/>
        </w:rPr>
        <w:t>C.</w:t>
      </w:r>
      <w:r>
        <w:rPr>
          <w:b/>
          <w:color w:val="0000FF"/>
          <w:spacing w:val="-6"/>
          <w:sz w:val="24"/>
        </w:rPr>
        <w:t> </w:t>
      </w:r>
      <w:r>
        <w:rPr>
          <w:rFonts w:ascii="Cambria" w:hAnsi="Cambria"/>
          <w:sz w:val="24"/>
        </w:rPr>
        <w:t>Hình thang</w:t>
        <w:tab/>
      </w:r>
      <w:r>
        <w:rPr>
          <w:b/>
          <w:color w:val="0000FF"/>
          <w:sz w:val="24"/>
        </w:rPr>
        <w:t>D. </w:t>
      </w:r>
      <w:r>
        <w:rPr>
          <w:sz w:val="24"/>
        </w:rPr>
        <w:t>Hình bình</w:t>
      </w:r>
      <w:r>
        <w:rPr>
          <w:spacing w:val="5"/>
          <w:sz w:val="24"/>
        </w:rPr>
        <w:t> </w:t>
      </w:r>
      <w:r>
        <w:rPr>
          <w:sz w:val="24"/>
        </w:rPr>
        <w:t>hành</w:t>
      </w:r>
    </w:p>
    <w:p>
      <w:pPr>
        <w:pStyle w:val="Heading2"/>
        <w:spacing w:before="193"/>
      </w:pPr>
      <w:r>
        <w:rPr/>
        <w:t>Dựa vào các thông tin được cung cấp dưới đây để trả lời các câu hỏi từ 61 đến 63:</w:t>
      </w:r>
    </w:p>
    <w:p>
      <w:pPr>
        <w:spacing w:after="0"/>
        <w:sectPr>
          <w:pgSz w:w="11910" w:h="16840"/>
          <w:pgMar w:header="0" w:footer="589" w:top="620" w:bottom="780" w:left="500" w:right="340"/>
        </w:sectPr>
      </w:pPr>
    </w:p>
    <w:p>
      <w:pPr>
        <w:spacing w:before="74"/>
        <w:ind w:left="0" w:right="148" w:firstLine="0"/>
        <w:jc w:val="center"/>
        <w:rPr>
          <w:b/>
          <w:sz w:val="24"/>
        </w:rPr>
      </w:pPr>
      <w:r>
        <w:rPr/>
        <w:drawing>
          <wp:anchor distT="0" distB="0" distL="0" distR="0" allowOverlap="1" layoutInCell="1" locked="0" behindDoc="0" simplePos="0" relativeHeight="251728896">
            <wp:simplePos x="0" y="0"/>
            <wp:positionH relativeFrom="page">
              <wp:posOffset>946403</wp:posOffset>
            </wp:positionH>
            <wp:positionV relativeFrom="page">
              <wp:posOffset>10213385</wp:posOffset>
            </wp:positionV>
            <wp:extent cx="96012" cy="131248"/>
            <wp:effectExtent l="0" t="0" r="0" b="0"/>
            <wp:wrapNone/>
            <wp:docPr id="33" name="image16.png"/>
            <wp:cNvGraphicFramePr>
              <a:graphicFrameLocks noChangeAspect="1"/>
            </wp:cNvGraphicFramePr>
            <a:graphic>
              <a:graphicData uri="http://schemas.openxmlformats.org/drawingml/2006/picture">
                <pic:pic>
                  <pic:nvPicPr>
                    <pic:cNvPr id="34" name="image16.png"/>
                    <pic:cNvPicPr/>
                  </pic:nvPicPr>
                  <pic:blipFill>
                    <a:blip r:embed="rId21" cstate="print"/>
                    <a:stretch>
                      <a:fillRect/>
                    </a:stretch>
                  </pic:blipFill>
                  <pic:spPr>
                    <a:xfrm>
                      <a:off x="0" y="0"/>
                      <a:ext cx="96012" cy="131248"/>
                    </a:xfrm>
                    <a:prstGeom prst="rect">
                      <a:avLst/>
                    </a:prstGeom>
                  </pic:spPr>
                </pic:pic>
              </a:graphicData>
            </a:graphic>
          </wp:anchor>
        </w:drawing>
      </w:r>
      <w:r>
        <w:rPr>
          <w:b/>
          <w:sz w:val="24"/>
        </w:rPr>
        <w:t>DIỆN TÍCH VÀ SẢN LƯỢNG CHÈ CỦA NƯỚC TA GIAI ĐOẠN 2010 – 2017</w:t>
      </w:r>
    </w:p>
    <w:p>
      <w:pPr>
        <w:pStyle w:val="BodyText"/>
        <w:ind w:left="0"/>
        <w:rPr>
          <w:b/>
          <w:sz w:val="13"/>
        </w:rPr>
      </w:pPr>
    </w:p>
    <w:tbl>
      <w:tblPr>
        <w:tblW w:w="0" w:type="auto"/>
        <w:jc w:val="left"/>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516"/>
        <w:gridCol w:w="1416"/>
        <w:gridCol w:w="1421"/>
        <w:gridCol w:w="1417"/>
        <w:gridCol w:w="1421"/>
      </w:tblGrid>
      <w:tr>
        <w:trPr>
          <w:trHeight w:val="417" w:hRule="atLeast"/>
        </w:trPr>
        <w:tc>
          <w:tcPr>
            <w:tcW w:w="2516" w:type="dxa"/>
          </w:tcPr>
          <w:p>
            <w:pPr>
              <w:pStyle w:val="TableParagraph"/>
              <w:spacing w:line="268" w:lineRule="exact"/>
              <w:ind w:left="177" w:right="174"/>
              <w:jc w:val="center"/>
              <w:rPr>
                <w:b/>
                <w:sz w:val="24"/>
              </w:rPr>
            </w:pPr>
            <w:r>
              <w:rPr>
                <w:b/>
                <w:sz w:val="24"/>
              </w:rPr>
              <w:t>Năm</w:t>
            </w:r>
          </w:p>
        </w:tc>
        <w:tc>
          <w:tcPr>
            <w:tcW w:w="1416" w:type="dxa"/>
          </w:tcPr>
          <w:p>
            <w:pPr>
              <w:pStyle w:val="TableParagraph"/>
              <w:spacing w:line="268" w:lineRule="exact"/>
              <w:ind w:left="413" w:right="408"/>
              <w:jc w:val="center"/>
              <w:rPr>
                <w:b/>
                <w:sz w:val="24"/>
              </w:rPr>
            </w:pPr>
            <w:r>
              <w:rPr>
                <w:b/>
                <w:sz w:val="24"/>
              </w:rPr>
              <w:t>2010</w:t>
            </w:r>
          </w:p>
        </w:tc>
        <w:tc>
          <w:tcPr>
            <w:tcW w:w="1421" w:type="dxa"/>
          </w:tcPr>
          <w:p>
            <w:pPr>
              <w:pStyle w:val="TableParagraph"/>
              <w:spacing w:line="268" w:lineRule="exact"/>
              <w:ind w:left="418" w:right="407"/>
              <w:jc w:val="center"/>
              <w:rPr>
                <w:b/>
                <w:sz w:val="24"/>
              </w:rPr>
            </w:pPr>
            <w:r>
              <w:rPr>
                <w:b/>
                <w:sz w:val="24"/>
              </w:rPr>
              <w:t>2014</w:t>
            </w:r>
          </w:p>
        </w:tc>
        <w:tc>
          <w:tcPr>
            <w:tcW w:w="1417" w:type="dxa"/>
          </w:tcPr>
          <w:p>
            <w:pPr>
              <w:pStyle w:val="TableParagraph"/>
              <w:spacing w:line="268" w:lineRule="exact"/>
              <w:ind w:left="356" w:right="350"/>
              <w:jc w:val="center"/>
              <w:rPr>
                <w:b/>
                <w:sz w:val="24"/>
              </w:rPr>
            </w:pPr>
            <w:r>
              <w:rPr>
                <w:b/>
                <w:sz w:val="24"/>
              </w:rPr>
              <w:t>2015</w:t>
            </w:r>
          </w:p>
        </w:tc>
        <w:tc>
          <w:tcPr>
            <w:tcW w:w="1421" w:type="dxa"/>
          </w:tcPr>
          <w:p>
            <w:pPr>
              <w:pStyle w:val="TableParagraph"/>
              <w:spacing w:line="268" w:lineRule="exact"/>
              <w:ind w:left="471"/>
              <w:rPr>
                <w:b/>
                <w:sz w:val="24"/>
              </w:rPr>
            </w:pPr>
            <w:r>
              <w:rPr>
                <w:b/>
                <w:sz w:val="24"/>
              </w:rPr>
              <w:t>2017</w:t>
            </w:r>
          </w:p>
        </w:tc>
      </w:tr>
      <w:tr>
        <w:trPr>
          <w:trHeight w:val="417" w:hRule="atLeast"/>
        </w:trPr>
        <w:tc>
          <w:tcPr>
            <w:tcW w:w="2516" w:type="dxa"/>
          </w:tcPr>
          <w:p>
            <w:pPr>
              <w:pStyle w:val="TableParagraph"/>
              <w:spacing w:line="263" w:lineRule="exact"/>
              <w:ind w:left="177" w:right="184"/>
              <w:jc w:val="center"/>
              <w:rPr>
                <w:sz w:val="24"/>
              </w:rPr>
            </w:pPr>
            <w:r>
              <w:rPr>
                <w:sz w:val="24"/>
              </w:rPr>
              <w:t>Diện tích (nghìn ha)</w:t>
            </w:r>
          </w:p>
        </w:tc>
        <w:tc>
          <w:tcPr>
            <w:tcW w:w="1416" w:type="dxa"/>
          </w:tcPr>
          <w:p>
            <w:pPr>
              <w:pStyle w:val="TableParagraph"/>
              <w:spacing w:line="263" w:lineRule="exact"/>
              <w:ind w:left="417" w:right="408"/>
              <w:jc w:val="center"/>
              <w:rPr>
                <w:sz w:val="24"/>
              </w:rPr>
            </w:pPr>
            <w:r>
              <w:rPr>
                <w:sz w:val="24"/>
              </w:rPr>
              <w:t>129,9</w:t>
            </w:r>
          </w:p>
        </w:tc>
        <w:tc>
          <w:tcPr>
            <w:tcW w:w="1421" w:type="dxa"/>
          </w:tcPr>
          <w:p>
            <w:pPr>
              <w:pStyle w:val="TableParagraph"/>
              <w:spacing w:line="263" w:lineRule="exact"/>
              <w:ind w:left="423" w:right="407"/>
              <w:jc w:val="center"/>
              <w:rPr>
                <w:sz w:val="24"/>
              </w:rPr>
            </w:pPr>
            <w:r>
              <w:rPr>
                <w:sz w:val="24"/>
              </w:rPr>
              <w:t>132,6</w:t>
            </w:r>
          </w:p>
        </w:tc>
        <w:tc>
          <w:tcPr>
            <w:tcW w:w="1417" w:type="dxa"/>
          </w:tcPr>
          <w:p>
            <w:pPr>
              <w:pStyle w:val="TableParagraph"/>
              <w:spacing w:line="263" w:lineRule="exact"/>
              <w:ind w:left="356" w:right="345"/>
              <w:jc w:val="center"/>
              <w:rPr>
                <w:sz w:val="24"/>
              </w:rPr>
            </w:pPr>
            <w:r>
              <w:rPr>
                <w:sz w:val="24"/>
              </w:rPr>
              <w:t>133,6</w:t>
            </w:r>
          </w:p>
        </w:tc>
        <w:tc>
          <w:tcPr>
            <w:tcW w:w="1421" w:type="dxa"/>
          </w:tcPr>
          <w:p>
            <w:pPr>
              <w:pStyle w:val="TableParagraph"/>
              <w:spacing w:line="263" w:lineRule="exact"/>
              <w:ind w:left="442"/>
              <w:rPr>
                <w:sz w:val="24"/>
              </w:rPr>
            </w:pPr>
            <w:r>
              <w:rPr>
                <w:sz w:val="24"/>
              </w:rPr>
              <w:t>129,3</w:t>
            </w:r>
          </w:p>
        </w:tc>
      </w:tr>
      <w:tr>
        <w:trPr>
          <w:trHeight w:val="417" w:hRule="atLeast"/>
        </w:trPr>
        <w:tc>
          <w:tcPr>
            <w:tcW w:w="2516" w:type="dxa"/>
          </w:tcPr>
          <w:p>
            <w:pPr>
              <w:pStyle w:val="TableParagraph"/>
              <w:spacing w:line="263" w:lineRule="exact"/>
              <w:ind w:left="177" w:right="184"/>
              <w:jc w:val="center"/>
              <w:rPr>
                <w:sz w:val="24"/>
              </w:rPr>
            </w:pPr>
            <w:r>
              <w:rPr>
                <w:sz w:val="24"/>
              </w:rPr>
              <w:t>Sản lượng (nghìn tấn)</w:t>
            </w:r>
          </w:p>
        </w:tc>
        <w:tc>
          <w:tcPr>
            <w:tcW w:w="1416" w:type="dxa"/>
          </w:tcPr>
          <w:p>
            <w:pPr>
              <w:pStyle w:val="TableParagraph"/>
              <w:spacing w:line="263" w:lineRule="exact"/>
              <w:ind w:left="417" w:right="408"/>
              <w:jc w:val="center"/>
              <w:rPr>
                <w:sz w:val="24"/>
              </w:rPr>
            </w:pPr>
            <w:r>
              <w:rPr>
                <w:sz w:val="24"/>
              </w:rPr>
              <w:t>834,6</w:t>
            </w:r>
          </w:p>
        </w:tc>
        <w:tc>
          <w:tcPr>
            <w:tcW w:w="1421" w:type="dxa"/>
          </w:tcPr>
          <w:p>
            <w:pPr>
              <w:pStyle w:val="TableParagraph"/>
              <w:spacing w:line="263" w:lineRule="exact"/>
              <w:ind w:left="423" w:right="407"/>
              <w:jc w:val="center"/>
              <w:rPr>
                <w:sz w:val="24"/>
              </w:rPr>
            </w:pPr>
            <w:r>
              <w:rPr>
                <w:sz w:val="24"/>
              </w:rPr>
              <w:t>981,9</w:t>
            </w:r>
          </w:p>
        </w:tc>
        <w:tc>
          <w:tcPr>
            <w:tcW w:w="1417" w:type="dxa"/>
          </w:tcPr>
          <w:p>
            <w:pPr>
              <w:pStyle w:val="TableParagraph"/>
              <w:spacing w:line="263" w:lineRule="exact"/>
              <w:ind w:left="356" w:right="350"/>
              <w:jc w:val="center"/>
              <w:rPr>
                <w:sz w:val="24"/>
              </w:rPr>
            </w:pPr>
            <w:r>
              <w:rPr>
                <w:sz w:val="24"/>
              </w:rPr>
              <w:t>1012,9</w:t>
            </w:r>
          </w:p>
        </w:tc>
        <w:tc>
          <w:tcPr>
            <w:tcW w:w="1421" w:type="dxa"/>
          </w:tcPr>
          <w:p>
            <w:pPr>
              <w:pStyle w:val="TableParagraph"/>
              <w:spacing w:line="263" w:lineRule="exact"/>
              <w:ind w:left="379"/>
              <w:rPr>
                <w:sz w:val="24"/>
              </w:rPr>
            </w:pPr>
            <w:r>
              <w:rPr>
                <w:sz w:val="24"/>
              </w:rPr>
              <w:t>1040,8</w:t>
            </w:r>
          </w:p>
        </w:tc>
      </w:tr>
    </w:tbl>
    <w:p>
      <w:pPr>
        <w:spacing w:before="0"/>
        <w:ind w:left="4110" w:right="0" w:firstLine="0"/>
        <w:jc w:val="left"/>
        <w:rPr>
          <w:i/>
          <w:sz w:val="24"/>
        </w:rPr>
      </w:pPr>
      <w:r>
        <w:rPr>
          <w:i/>
          <w:sz w:val="24"/>
        </w:rPr>
        <w:t>(Nguồn: Niên giám Thống kê Việt Nam, 2017, NXB Thống kê, 2018)</w:t>
      </w:r>
    </w:p>
    <w:p>
      <w:pPr>
        <w:pStyle w:val="ListParagraph"/>
        <w:numPr>
          <w:ilvl w:val="0"/>
          <w:numId w:val="10"/>
        </w:numPr>
        <w:tabs>
          <w:tab w:pos="586" w:val="left" w:leader="none"/>
          <w:tab w:pos="7656" w:val="left" w:leader="dot"/>
        </w:tabs>
        <w:spacing w:line="240" w:lineRule="auto" w:before="146" w:after="0"/>
        <w:ind w:left="585" w:right="0" w:hanging="366"/>
        <w:jc w:val="left"/>
        <w:rPr>
          <w:sz w:val="24"/>
        </w:rPr>
      </w:pPr>
      <w:r>
        <w:rPr>
          <w:sz w:val="24"/>
        </w:rPr>
        <w:t>Diện tích trồng chè trung bình của nước </w:t>
      </w:r>
      <w:r>
        <w:rPr>
          <w:spacing w:val="2"/>
          <w:sz w:val="24"/>
        </w:rPr>
        <w:t>ta </w:t>
      </w:r>
      <w:r>
        <w:rPr>
          <w:sz w:val="24"/>
        </w:rPr>
        <w:t>giai đoạn</w:t>
      </w:r>
      <w:r>
        <w:rPr>
          <w:spacing w:val="-16"/>
          <w:sz w:val="24"/>
        </w:rPr>
        <w:t> </w:t>
      </w:r>
      <w:r>
        <w:rPr>
          <w:sz w:val="24"/>
        </w:rPr>
        <w:t>2010-2017</w:t>
      </w:r>
      <w:r>
        <w:rPr>
          <w:spacing w:val="1"/>
          <w:sz w:val="24"/>
        </w:rPr>
        <w:t> </w:t>
      </w:r>
      <w:r>
        <w:rPr>
          <w:spacing w:val="-5"/>
          <w:sz w:val="24"/>
        </w:rPr>
        <w:t>là</w:t>
        <w:tab/>
      </w:r>
      <w:r>
        <w:rPr>
          <w:sz w:val="24"/>
        </w:rPr>
        <w:t>nghìn</w:t>
      </w:r>
      <w:r>
        <w:rPr>
          <w:spacing w:val="2"/>
          <w:sz w:val="24"/>
        </w:rPr>
        <w:t> </w:t>
      </w:r>
      <w:r>
        <w:rPr>
          <w:sz w:val="24"/>
        </w:rPr>
        <w:t>ha.</w:t>
      </w:r>
    </w:p>
    <w:p>
      <w:pPr>
        <w:pStyle w:val="BodyText"/>
        <w:tabs>
          <w:tab w:pos="3058" w:val="left" w:leader="none"/>
          <w:tab w:pos="5891" w:val="left" w:leader="none"/>
          <w:tab w:pos="8729" w:val="left" w:leader="none"/>
        </w:tabs>
        <w:spacing w:before="51"/>
        <w:ind w:left="503"/>
      </w:pPr>
      <w:r>
        <w:rPr/>
        <w:drawing>
          <wp:anchor distT="0" distB="0" distL="0" distR="0" allowOverlap="1" layoutInCell="1" locked="0" behindDoc="1" simplePos="0" relativeHeight="246904832">
            <wp:simplePos x="0" y="0"/>
            <wp:positionH relativeFrom="page">
              <wp:posOffset>1048510</wp:posOffset>
            </wp:positionH>
            <wp:positionV relativeFrom="paragraph">
              <wp:posOffset>191947</wp:posOffset>
            </wp:positionV>
            <wp:extent cx="5117633" cy="5446261"/>
            <wp:effectExtent l="0" t="0" r="0" b="0"/>
            <wp:wrapNone/>
            <wp:docPr id="35" name="image3.png"/>
            <wp:cNvGraphicFramePr>
              <a:graphicFrameLocks noChangeAspect="1"/>
            </wp:cNvGraphicFramePr>
            <a:graphic>
              <a:graphicData uri="http://schemas.openxmlformats.org/drawingml/2006/picture">
                <pic:pic>
                  <pic:nvPicPr>
                    <pic:cNvPr id="36"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A. </w:t>
      </w:r>
      <w:r>
        <w:rPr/>
        <w:t>132</w:t>
      </w:r>
      <w:r>
        <w:rPr>
          <w:spacing w:val="2"/>
        </w:rPr>
        <w:t> </w:t>
      </w:r>
      <w:r>
        <w:rPr/>
        <w:t>nghìn </w:t>
      </w:r>
      <w:r>
        <w:rPr>
          <w:spacing w:val="-3"/>
        </w:rPr>
        <w:t>ha</w:t>
        <w:tab/>
      </w:r>
      <w:r>
        <w:rPr>
          <w:b/>
          <w:color w:val="0000FF"/>
        </w:rPr>
        <w:t>B. </w:t>
      </w:r>
      <w:r>
        <w:rPr/>
        <w:t>131,5</w:t>
      </w:r>
      <w:r>
        <w:rPr>
          <w:spacing w:val="-5"/>
        </w:rPr>
        <w:t> </w:t>
      </w:r>
      <w:r>
        <w:rPr/>
        <w:t>nghìn</w:t>
      </w:r>
      <w:r>
        <w:rPr>
          <w:spacing w:val="5"/>
        </w:rPr>
        <w:t> </w:t>
      </w:r>
      <w:r>
        <w:rPr>
          <w:spacing w:val="-3"/>
        </w:rPr>
        <w:t>ha</w:t>
        <w:tab/>
      </w:r>
      <w:r>
        <w:rPr>
          <w:b/>
          <w:color w:val="0000FF"/>
        </w:rPr>
        <w:t>C. </w:t>
      </w:r>
      <w:r>
        <w:rPr/>
        <w:t>131,35</w:t>
      </w:r>
      <w:r>
        <w:rPr>
          <w:spacing w:val="-2"/>
        </w:rPr>
        <w:t> </w:t>
      </w:r>
      <w:r>
        <w:rPr/>
        <w:t>nghìn ha</w:t>
        <w:tab/>
      </w:r>
      <w:r>
        <w:rPr>
          <w:b/>
          <w:color w:val="0000FF"/>
        </w:rPr>
        <w:t>D. </w:t>
      </w:r>
      <w:r>
        <w:rPr/>
        <w:t>131 nghìn</w:t>
      </w:r>
      <w:r>
        <w:rPr>
          <w:spacing w:val="-2"/>
        </w:rPr>
        <w:t> </w:t>
      </w:r>
      <w:r>
        <w:rPr>
          <w:spacing w:val="-3"/>
        </w:rPr>
        <w:t>ha</w:t>
      </w:r>
    </w:p>
    <w:p>
      <w:pPr>
        <w:pStyle w:val="ListParagraph"/>
        <w:numPr>
          <w:ilvl w:val="0"/>
          <w:numId w:val="10"/>
        </w:numPr>
        <w:tabs>
          <w:tab w:pos="586" w:val="left" w:leader="none"/>
        </w:tabs>
        <w:spacing w:line="240" w:lineRule="auto" w:before="45" w:after="0"/>
        <w:ind w:left="585" w:right="0" w:hanging="366"/>
        <w:jc w:val="left"/>
        <w:rPr>
          <w:sz w:val="24"/>
        </w:rPr>
      </w:pPr>
      <w:r>
        <w:rPr>
          <w:sz w:val="24"/>
        </w:rPr>
        <w:t>Căn cứ vào bảng số </w:t>
      </w:r>
      <w:r>
        <w:rPr>
          <w:spacing w:val="-3"/>
          <w:sz w:val="24"/>
        </w:rPr>
        <w:t>liệu </w:t>
      </w:r>
      <w:r>
        <w:rPr>
          <w:sz w:val="24"/>
        </w:rPr>
        <w:t>trên, tính sản lượng chè trung bình của nước </w:t>
      </w:r>
      <w:r>
        <w:rPr>
          <w:spacing w:val="2"/>
          <w:sz w:val="24"/>
        </w:rPr>
        <w:t>ta </w:t>
      </w:r>
      <w:r>
        <w:rPr>
          <w:sz w:val="24"/>
        </w:rPr>
        <w:t>giai đoạn 2010 -</w:t>
      </w:r>
      <w:r>
        <w:rPr>
          <w:spacing w:val="-12"/>
          <w:sz w:val="24"/>
        </w:rPr>
        <w:t> </w:t>
      </w:r>
      <w:r>
        <w:rPr>
          <w:sz w:val="24"/>
        </w:rPr>
        <w:t>2017.</w:t>
      </w:r>
    </w:p>
    <w:p>
      <w:pPr>
        <w:pStyle w:val="BodyText"/>
        <w:tabs>
          <w:tab w:pos="3058" w:val="left" w:leader="none"/>
          <w:tab w:pos="5891" w:val="left" w:leader="none"/>
          <w:tab w:pos="8729" w:val="left" w:leader="none"/>
        </w:tabs>
        <w:spacing w:line="275" w:lineRule="exact" w:before="3"/>
        <w:ind w:left="503"/>
      </w:pPr>
      <w:r>
        <w:rPr>
          <w:b/>
          <w:color w:val="0000FF"/>
        </w:rPr>
        <w:t>A. </w:t>
      </w:r>
      <w:r>
        <w:rPr/>
        <w:t>967,55</w:t>
      </w:r>
      <w:r>
        <w:rPr>
          <w:spacing w:val="-2"/>
        </w:rPr>
        <w:t> </w:t>
      </w:r>
      <w:r>
        <w:rPr/>
        <w:t>nghìn</w:t>
      </w:r>
      <w:r>
        <w:rPr>
          <w:spacing w:val="-4"/>
        </w:rPr>
        <w:t> </w:t>
      </w:r>
      <w:r>
        <w:rPr>
          <w:spacing w:val="2"/>
        </w:rPr>
        <w:t>tấn</w:t>
        <w:tab/>
      </w:r>
      <w:r>
        <w:rPr>
          <w:b/>
          <w:color w:val="0000FF"/>
        </w:rPr>
        <w:t>B. </w:t>
      </w:r>
      <w:r>
        <w:rPr/>
        <w:t>967,57</w:t>
      </w:r>
      <w:r>
        <w:rPr>
          <w:spacing w:val="-4"/>
        </w:rPr>
        <w:t> </w:t>
      </w:r>
      <w:r>
        <w:rPr/>
        <w:t>nghìn</w:t>
      </w:r>
      <w:r>
        <w:rPr>
          <w:spacing w:val="2"/>
        </w:rPr>
        <w:t> </w:t>
      </w:r>
      <w:r>
        <w:rPr/>
        <w:t>tấn</w:t>
        <w:tab/>
      </w:r>
      <w:r>
        <w:rPr>
          <w:b/>
          <w:color w:val="0000FF"/>
        </w:rPr>
        <w:t>C. </w:t>
      </w:r>
      <w:r>
        <w:rPr/>
        <w:t>977,56</w:t>
      </w:r>
      <w:r>
        <w:rPr>
          <w:spacing w:val="-1"/>
        </w:rPr>
        <w:t> </w:t>
      </w:r>
      <w:r>
        <w:rPr/>
        <w:t>nghìn</w:t>
      </w:r>
      <w:r>
        <w:rPr>
          <w:spacing w:val="-4"/>
        </w:rPr>
        <w:t> </w:t>
      </w:r>
      <w:r>
        <w:rPr>
          <w:spacing w:val="2"/>
        </w:rPr>
        <w:t>tấn</w:t>
        <w:tab/>
      </w:r>
      <w:r>
        <w:rPr>
          <w:b/>
          <w:color w:val="0000FF"/>
        </w:rPr>
        <w:t>D. </w:t>
      </w:r>
      <w:r>
        <w:rPr/>
        <w:t>976,54 nghìn</w:t>
      </w:r>
      <w:r>
        <w:rPr>
          <w:spacing w:val="-4"/>
        </w:rPr>
        <w:t> </w:t>
      </w:r>
      <w:r>
        <w:rPr>
          <w:spacing w:val="2"/>
        </w:rPr>
        <w:t>tấn</w:t>
      </w:r>
    </w:p>
    <w:p>
      <w:pPr>
        <w:pStyle w:val="ListParagraph"/>
        <w:numPr>
          <w:ilvl w:val="0"/>
          <w:numId w:val="10"/>
        </w:numPr>
        <w:tabs>
          <w:tab w:pos="586" w:val="left" w:leader="none"/>
        </w:tabs>
        <w:spacing w:line="275" w:lineRule="exact" w:before="0" w:after="0"/>
        <w:ind w:left="585" w:right="0" w:hanging="366"/>
        <w:jc w:val="left"/>
        <w:rPr>
          <w:sz w:val="24"/>
        </w:rPr>
      </w:pPr>
      <w:r>
        <w:rPr>
          <w:sz w:val="24"/>
        </w:rPr>
        <w:t>Sản lượng chè năm 2017 so với năm 2015 nhiều hơn bao </w:t>
      </w:r>
      <w:r>
        <w:rPr>
          <w:spacing w:val="-3"/>
          <w:sz w:val="24"/>
        </w:rPr>
        <w:t>nhiêu </w:t>
      </w:r>
      <w:r>
        <w:rPr>
          <w:sz w:val="24"/>
        </w:rPr>
        <w:t>phần</w:t>
      </w:r>
      <w:r>
        <w:rPr>
          <w:spacing w:val="3"/>
          <w:sz w:val="24"/>
        </w:rPr>
        <w:t> </w:t>
      </w:r>
      <w:r>
        <w:rPr>
          <w:sz w:val="24"/>
        </w:rPr>
        <w:t>trăm?</w:t>
      </w:r>
    </w:p>
    <w:p>
      <w:pPr>
        <w:tabs>
          <w:tab w:pos="3058" w:val="left" w:leader="none"/>
          <w:tab w:pos="5891" w:val="left" w:leader="none"/>
          <w:tab w:pos="8729" w:val="left" w:leader="none"/>
        </w:tabs>
        <w:spacing w:before="2"/>
        <w:ind w:left="503" w:right="0" w:firstLine="0"/>
        <w:jc w:val="left"/>
        <w:rPr>
          <w:sz w:val="24"/>
        </w:rPr>
      </w:pPr>
      <w:r>
        <w:rPr>
          <w:b/>
          <w:color w:val="0000FF"/>
          <w:sz w:val="24"/>
        </w:rPr>
        <w:t>A.</w:t>
      </w:r>
      <w:r>
        <w:rPr>
          <w:b/>
          <w:color w:val="0000FF"/>
          <w:spacing w:val="2"/>
          <w:sz w:val="24"/>
        </w:rPr>
        <w:t> </w:t>
      </w:r>
      <w:r>
        <w:rPr>
          <w:sz w:val="24"/>
        </w:rPr>
        <w:t>2,58%</w:t>
        <w:tab/>
      </w:r>
      <w:r>
        <w:rPr>
          <w:b/>
          <w:color w:val="0000FF"/>
          <w:sz w:val="24"/>
        </w:rPr>
        <w:t>B. </w:t>
      </w:r>
      <w:r>
        <w:rPr>
          <w:sz w:val="24"/>
        </w:rPr>
        <w:t>2,65%</w:t>
        <w:tab/>
      </w:r>
      <w:r>
        <w:rPr>
          <w:b/>
          <w:color w:val="0000FF"/>
          <w:sz w:val="24"/>
        </w:rPr>
        <w:t>C.</w:t>
      </w:r>
      <w:r>
        <w:rPr>
          <w:b/>
          <w:color w:val="0000FF"/>
          <w:spacing w:val="3"/>
          <w:sz w:val="24"/>
        </w:rPr>
        <w:t> </w:t>
      </w:r>
      <w:r>
        <w:rPr>
          <w:sz w:val="24"/>
        </w:rPr>
        <w:t>2,85%</w:t>
        <w:tab/>
      </w:r>
      <w:r>
        <w:rPr>
          <w:b/>
          <w:color w:val="0000FF"/>
          <w:sz w:val="24"/>
        </w:rPr>
        <w:t>D.</w:t>
      </w:r>
      <w:r>
        <w:rPr>
          <w:b/>
          <w:color w:val="0000FF"/>
          <w:spacing w:val="4"/>
          <w:sz w:val="24"/>
        </w:rPr>
        <w:t> </w:t>
      </w:r>
      <w:r>
        <w:rPr>
          <w:sz w:val="24"/>
        </w:rPr>
        <w:t>2,75%</w:t>
      </w:r>
    </w:p>
    <w:p>
      <w:pPr>
        <w:pStyle w:val="Heading2"/>
        <w:spacing w:before="3" w:after="4"/>
      </w:pPr>
      <w:r>
        <w:rPr/>
        <w:t>Dựa vào các thông tin được cung cấp dưới đây để trả lời các câu hỏi 64 và 65:</w:t>
      </w:r>
    </w:p>
    <w:p>
      <w:pPr>
        <w:pStyle w:val="BodyText"/>
        <w:ind w:left="1656"/>
        <w:rPr>
          <w:sz w:val="20"/>
        </w:rPr>
      </w:pPr>
      <w:r>
        <w:rPr>
          <w:sz w:val="20"/>
        </w:rPr>
        <w:drawing>
          <wp:inline distT="0" distB="0" distL="0" distR="0">
            <wp:extent cx="4831901" cy="2663952"/>
            <wp:effectExtent l="0" t="0" r="0" b="0"/>
            <wp:docPr id="37" name="image17.png"/>
            <wp:cNvGraphicFramePr>
              <a:graphicFrameLocks noChangeAspect="1"/>
            </wp:cNvGraphicFramePr>
            <a:graphic>
              <a:graphicData uri="http://schemas.openxmlformats.org/drawingml/2006/picture">
                <pic:pic>
                  <pic:nvPicPr>
                    <pic:cNvPr id="38" name="image17.png"/>
                    <pic:cNvPicPr/>
                  </pic:nvPicPr>
                  <pic:blipFill>
                    <a:blip r:embed="rId22" cstate="print"/>
                    <a:stretch>
                      <a:fillRect/>
                    </a:stretch>
                  </pic:blipFill>
                  <pic:spPr>
                    <a:xfrm>
                      <a:off x="0" y="0"/>
                      <a:ext cx="4831901" cy="2663952"/>
                    </a:xfrm>
                    <a:prstGeom prst="rect">
                      <a:avLst/>
                    </a:prstGeom>
                  </pic:spPr>
                </pic:pic>
              </a:graphicData>
            </a:graphic>
          </wp:inline>
        </w:drawing>
      </w:r>
      <w:r>
        <w:rPr>
          <w:sz w:val="20"/>
        </w:rPr>
      </w:r>
    </w:p>
    <w:p>
      <w:pPr>
        <w:spacing w:before="0"/>
        <w:ind w:left="220" w:right="0" w:firstLine="0"/>
        <w:jc w:val="left"/>
        <w:rPr>
          <w:i/>
          <w:sz w:val="24"/>
        </w:rPr>
      </w:pPr>
      <w:r>
        <w:rPr>
          <w:i/>
          <w:sz w:val="24"/>
        </w:rPr>
        <w:t>Nguồn: Tính toán từ số liệu thống kê sơ bộ của Tổng cục Hải quan</w:t>
      </w:r>
    </w:p>
    <w:p>
      <w:pPr>
        <w:pStyle w:val="ListParagraph"/>
        <w:numPr>
          <w:ilvl w:val="0"/>
          <w:numId w:val="10"/>
        </w:numPr>
        <w:tabs>
          <w:tab w:pos="586" w:val="left" w:leader="none"/>
        </w:tabs>
        <w:spacing w:line="240" w:lineRule="auto" w:before="2" w:after="0"/>
        <w:ind w:left="220" w:right="354" w:firstLine="0"/>
        <w:jc w:val="left"/>
        <w:rPr>
          <w:sz w:val="24"/>
        </w:rPr>
      </w:pPr>
      <w:r>
        <w:rPr>
          <w:sz w:val="24"/>
        </w:rPr>
        <w:t>Trị giá kim ngạch xuất khẩu trung bình mỗi tháng (làm </w:t>
      </w:r>
      <w:r>
        <w:rPr>
          <w:spacing w:val="2"/>
          <w:sz w:val="24"/>
        </w:rPr>
        <w:t>tròn </w:t>
      </w:r>
      <w:r>
        <w:rPr>
          <w:sz w:val="24"/>
        </w:rPr>
        <w:t>đến chữ số thập phân thứ hai) của năm 2018 là:</w:t>
      </w:r>
    </w:p>
    <w:p>
      <w:pPr>
        <w:pStyle w:val="BodyText"/>
        <w:tabs>
          <w:tab w:pos="3058" w:val="left" w:leader="none"/>
          <w:tab w:pos="5891" w:val="left" w:leader="none"/>
          <w:tab w:pos="8729" w:val="left" w:leader="none"/>
        </w:tabs>
        <w:spacing w:before="49"/>
        <w:ind w:left="503"/>
      </w:pPr>
      <w:r>
        <w:rPr>
          <w:b/>
          <w:color w:val="0000FF"/>
        </w:rPr>
        <w:t>A. </w:t>
      </w:r>
      <w:r>
        <w:rPr/>
        <w:t>2,25</w:t>
      </w:r>
      <w:r>
        <w:rPr>
          <w:spacing w:val="-7"/>
        </w:rPr>
        <w:t> </w:t>
      </w:r>
      <w:r>
        <w:rPr/>
        <w:t>triệu</w:t>
      </w:r>
      <w:r>
        <w:rPr>
          <w:spacing w:val="1"/>
        </w:rPr>
        <w:t> </w:t>
      </w:r>
      <w:r>
        <w:rPr/>
        <w:t>USD</w:t>
        <w:tab/>
      </w:r>
      <w:r>
        <w:rPr>
          <w:b/>
          <w:color w:val="0000FF"/>
        </w:rPr>
        <w:t>B. </w:t>
      </w:r>
      <w:r>
        <w:rPr/>
        <w:t>2,7</w:t>
      </w:r>
      <w:r>
        <w:rPr>
          <w:spacing w:val="-9"/>
        </w:rPr>
        <w:t> </w:t>
      </w:r>
      <w:r>
        <w:rPr/>
        <w:t>triệu</w:t>
      </w:r>
      <w:r>
        <w:rPr>
          <w:spacing w:val="2"/>
        </w:rPr>
        <w:t> </w:t>
      </w:r>
      <w:r>
        <w:rPr/>
        <w:t>USD</w:t>
        <w:tab/>
      </w:r>
      <w:r>
        <w:rPr>
          <w:b/>
          <w:color w:val="0000FF"/>
        </w:rPr>
        <w:t>C. </w:t>
      </w:r>
      <w:r>
        <w:rPr/>
        <w:t>2,54</w:t>
      </w:r>
      <w:r>
        <w:rPr>
          <w:spacing w:val="-6"/>
        </w:rPr>
        <w:t> </w:t>
      </w:r>
      <w:r>
        <w:rPr/>
        <w:t>triệu</w:t>
      </w:r>
      <w:r>
        <w:rPr>
          <w:spacing w:val="1"/>
        </w:rPr>
        <w:t> </w:t>
      </w:r>
      <w:r>
        <w:rPr/>
        <w:t>USD</w:t>
        <w:tab/>
      </w:r>
      <w:r>
        <w:rPr>
          <w:b/>
          <w:color w:val="0000FF"/>
        </w:rPr>
        <w:t>D. </w:t>
      </w:r>
      <w:r>
        <w:rPr/>
        <w:t>2,42 triệu</w:t>
      </w:r>
      <w:r>
        <w:rPr>
          <w:spacing w:val="-4"/>
        </w:rPr>
        <w:t> </w:t>
      </w:r>
      <w:r>
        <w:rPr/>
        <w:t>USD</w:t>
      </w:r>
    </w:p>
    <w:p>
      <w:pPr>
        <w:pStyle w:val="ListParagraph"/>
        <w:numPr>
          <w:ilvl w:val="0"/>
          <w:numId w:val="10"/>
        </w:numPr>
        <w:tabs>
          <w:tab w:pos="591" w:val="left" w:leader="none"/>
        </w:tabs>
        <w:spacing w:line="242" w:lineRule="auto" w:before="45" w:after="0"/>
        <w:ind w:left="220" w:right="350" w:firstLine="0"/>
        <w:jc w:val="left"/>
        <w:rPr>
          <w:i/>
          <w:sz w:val="24"/>
        </w:rPr>
      </w:pPr>
      <w:r>
        <w:rPr>
          <w:sz w:val="24"/>
        </w:rPr>
        <w:t>Tỉ </w:t>
      </w:r>
      <w:r>
        <w:rPr>
          <w:spacing w:val="-5"/>
          <w:sz w:val="24"/>
        </w:rPr>
        <w:t>lệ </w:t>
      </w:r>
      <w:r>
        <w:rPr>
          <w:sz w:val="24"/>
        </w:rPr>
        <w:t>phần trăm </w:t>
      </w:r>
      <w:r>
        <w:rPr>
          <w:spacing w:val="3"/>
          <w:sz w:val="24"/>
        </w:rPr>
        <w:t>trị </w:t>
      </w:r>
      <w:r>
        <w:rPr>
          <w:sz w:val="24"/>
        </w:rPr>
        <w:t>giá xuất khẩu tháng 8 năm 2018 so với năm 2017 </w:t>
      </w:r>
      <w:r>
        <w:rPr>
          <w:spacing w:val="-3"/>
          <w:sz w:val="24"/>
        </w:rPr>
        <w:t>là </w:t>
      </w:r>
      <w:r>
        <w:rPr>
          <w:sz w:val="24"/>
        </w:rPr>
        <w:t>bao nhiêu phần trăm? </w:t>
      </w:r>
      <w:r>
        <w:rPr>
          <w:i/>
          <w:sz w:val="24"/>
        </w:rPr>
        <w:t>(Làm tròn </w:t>
      </w:r>
      <w:r>
        <w:rPr>
          <w:i/>
          <w:sz w:val="24"/>
        </w:rPr>
        <w:t>đến số thập phân thứ</w:t>
      </w:r>
      <w:r>
        <w:rPr>
          <w:i/>
          <w:spacing w:val="3"/>
          <w:sz w:val="24"/>
        </w:rPr>
        <w:t> </w:t>
      </w:r>
      <w:r>
        <w:rPr>
          <w:i/>
          <w:sz w:val="24"/>
        </w:rPr>
        <w:t>nhất).</w:t>
      </w:r>
    </w:p>
    <w:p>
      <w:pPr>
        <w:tabs>
          <w:tab w:pos="3058" w:val="left" w:leader="none"/>
          <w:tab w:pos="5891" w:val="left" w:leader="none"/>
          <w:tab w:pos="8729" w:val="left" w:leader="none"/>
        </w:tabs>
        <w:spacing w:before="43"/>
        <w:ind w:left="503" w:right="0" w:firstLine="0"/>
        <w:jc w:val="left"/>
        <w:rPr>
          <w:sz w:val="24"/>
        </w:rPr>
      </w:pPr>
      <w:r>
        <w:rPr>
          <w:b/>
          <w:color w:val="0000FF"/>
          <w:sz w:val="24"/>
        </w:rPr>
        <w:t>A.</w:t>
      </w:r>
      <w:r>
        <w:rPr>
          <w:b/>
          <w:color w:val="0000FF"/>
          <w:spacing w:val="3"/>
          <w:sz w:val="24"/>
        </w:rPr>
        <w:t> </w:t>
      </w:r>
      <w:r>
        <w:rPr>
          <w:sz w:val="24"/>
        </w:rPr>
        <w:t>112</w:t>
      </w:r>
      <w:r>
        <w:rPr>
          <w:spacing w:val="-3"/>
          <w:sz w:val="24"/>
        </w:rPr>
        <w:t> </w:t>
      </w:r>
      <w:r>
        <w:rPr>
          <w:sz w:val="24"/>
        </w:rPr>
        <w:t>%</w:t>
        <w:tab/>
      </w:r>
      <w:r>
        <w:rPr>
          <w:b/>
          <w:color w:val="0000FF"/>
          <w:sz w:val="24"/>
        </w:rPr>
        <w:t>B. </w:t>
      </w:r>
      <w:r>
        <w:rPr>
          <w:sz w:val="24"/>
        </w:rPr>
        <w:t>118,2%</w:t>
        <w:tab/>
      </w:r>
      <w:r>
        <w:rPr>
          <w:b/>
          <w:color w:val="0000FF"/>
          <w:sz w:val="24"/>
        </w:rPr>
        <w:t>C.</w:t>
      </w:r>
      <w:r>
        <w:rPr>
          <w:b/>
          <w:color w:val="0000FF"/>
          <w:spacing w:val="4"/>
          <w:sz w:val="24"/>
        </w:rPr>
        <w:t> </w:t>
      </w:r>
      <w:r>
        <w:rPr>
          <w:sz w:val="24"/>
        </w:rPr>
        <w:t>115</w:t>
      </w:r>
      <w:r>
        <w:rPr>
          <w:spacing w:val="-3"/>
          <w:sz w:val="24"/>
        </w:rPr>
        <w:t> </w:t>
      </w:r>
      <w:r>
        <w:rPr>
          <w:sz w:val="24"/>
        </w:rPr>
        <w:t>%</w:t>
        <w:tab/>
      </w:r>
      <w:r>
        <w:rPr>
          <w:b/>
          <w:color w:val="0000FF"/>
          <w:sz w:val="24"/>
        </w:rPr>
        <w:t>D. </w:t>
      </w:r>
      <w:r>
        <w:rPr>
          <w:sz w:val="24"/>
        </w:rPr>
        <w:t>116,7</w:t>
      </w:r>
      <w:r>
        <w:rPr>
          <w:spacing w:val="1"/>
          <w:sz w:val="24"/>
        </w:rPr>
        <w:t> </w:t>
      </w:r>
      <w:r>
        <w:rPr>
          <w:sz w:val="24"/>
        </w:rPr>
        <w:t>%</w:t>
      </w:r>
    </w:p>
    <w:p>
      <w:pPr>
        <w:pStyle w:val="ListParagraph"/>
        <w:numPr>
          <w:ilvl w:val="0"/>
          <w:numId w:val="10"/>
        </w:numPr>
        <w:tabs>
          <w:tab w:pos="586" w:val="left" w:leader="none"/>
        </w:tabs>
        <w:spacing w:line="240" w:lineRule="auto" w:before="50" w:after="4"/>
        <w:ind w:left="585" w:right="0" w:hanging="366"/>
        <w:jc w:val="left"/>
        <w:rPr>
          <w:sz w:val="24"/>
        </w:rPr>
      </w:pPr>
      <w:r>
        <w:rPr>
          <w:spacing w:val="-3"/>
          <w:sz w:val="24"/>
        </w:rPr>
        <w:t>Cho bảng </w:t>
      </w:r>
      <w:r>
        <w:rPr>
          <w:sz w:val="24"/>
        </w:rPr>
        <w:t>số </w:t>
      </w:r>
      <w:r>
        <w:rPr>
          <w:spacing w:val="-3"/>
          <w:sz w:val="24"/>
        </w:rPr>
        <w:t>liệu</w:t>
      </w:r>
      <w:r>
        <w:rPr>
          <w:spacing w:val="22"/>
          <w:sz w:val="24"/>
        </w:rPr>
        <w:t> </w:t>
      </w:r>
      <w:r>
        <w:rPr>
          <w:sz w:val="24"/>
        </w:rPr>
        <w:t>sau:</w:t>
      </w:r>
    </w:p>
    <w:p>
      <w:pPr>
        <w:pStyle w:val="BodyText"/>
        <w:ind w:left="1161"/>
        <w:rPr>
          <w:sz w:val="20"/>
        </w:rPr>
      </w:pPr>
      <w:r>
        <w:rPr>
          <w:sz w:val="20"/>
        </w:rPr>
        <w:drawing>
          <wp:inline distT="0" distB="0" distL="0" distR="0">
            <wp:extent cx="5468717" cy="1524000"/>
            <wp:effectExtent l="0" t="0" r="0" b="0"/>
            <wp:docPr id="39" name="image18.jpeg"/>
            <wp:cNvGraphicFramePr>
              <a:graphicFrameLocks noChangeAspect="1"/>
            </wp:cNvGraphicFramePr>
            <a:graphic>
              <a:graphicData uri="http://schemas.openxmlformats.org/drawingml/2006/picture">
                <pic:pic>
                  <pic:nvPicPr>
                    <pic:cNvPr id="40" name="image18.jpeg"/>
                    <pic:cNvPicPr/>
                  </pic:nvPicPr>
                  <pic:blipFill>
                    <a:blip r:embed="rId23" cstate="print"/>
                    <a:stretch>
                      <a:fillRect/>
                    </a:stretch>
                  </pic:blipFill>
                  <pic:spPr>
                    <a:xfrm>
                      <a:off x="0" y="0"/>
                      <a:ext cx="5468717" cy="1524000"/>
                    </a:xfrm>
                    <a:prstGeom prst="rect">
                      <a:avLst/>
                    </a:prstGeom>
                  </pic:spPr>
                </pic:pic>
              </a:graphicData>
            </a:graphic>
          </wp:inline>
        </w:drawing>
      </w:r>
      <w:r>
        <w:rPr>
          <w:sz w:val="20"/>
        </w:rPr>
      </w:r>
    </w:p>
    <w:p>
      <w:pPr>
        <w:spacing w:before="0"/>
        <w:ind w:left="220" w:right="0" w:firstLine="0"/>
        <w:jc w:val="left"/>
        <w:rPr>
          <w:i/>
          <w:sz w:val="24"/>
        </w:rPr>
      </w:pPr>
      <w:r>
        <w:rPr>
          <w:i/>
          <w:sz w:val="24"/>
        </w:rPr>
        <w:t>(Nguồn: Từ Tổng cục Thống kê)</w:t>
      </w:r>
    </w:p>
    <w:p>
      <w:pPr>
        <w:pStyle w:val="BodyText"/>
        <w:spacing w:before="2"/>
      </w:pPr>
      <w:r>
        <w:rPr/>
        <w:t>Theo ước tính năm 2018 số giày, dép có đế hoặc mũ bằng da là bao nhiêu đôi?</w:t>
      </w:r>
    </w:p>
    <w:p>
      <w:pPr>
        <w:pStyle w:val="BodyText"/>
        <w:tabs>
          <w:tab w:pos="3058" w:val="left" w:leader="none"/>
          <w:tab w:pos="5891" w:val="left" w:leader="none"/>
          <w:tab w:pos="8585" w:val="left" w:leader="none"/>
        </w:tabs>
        <w:spacing w:before="46"/>
        <w:ind w:left="503"/>
      </w:pPr>
      <w:r>
        <w:rPr>
          <w:b/>
          <w:color w:val="0000FF"/>
        </w:rPr>
        <w:t>A. </w:t>
      </w:r>
      <w:r>
        <w:rPr/>
        <w:t>553.315</w:t>
      </w:r>
      <w:r>
        <w:rPr>
          <w:spacing w:val="-3"/>
        </w:rPr>
        <w:t> </w:t>
      </w:r>
      <w:r>
        <w:rPr/>
        <w:t>nghìn</w:t>
      </w:r>
      <w:r>
        <w:rPr>
          <w:spacing w:val="-5"/>
        </w:rPr>
        <w:t> </w:t>
      </w:r>
      <w:r>
        <w:rPr>
          <w:spacing w:val="3"/>
        </w:rPr>
        <w:t>đôi</w:t>
        <w:tab/>
      </w:r>
      <w:r>
        <w:rPr>
          <w:b/>
          <w:color w:val="0000FF"/>
        </w:rPr>
        <w:t>B. </w:t>
      </w:r>
      <w:r>
        <w:rPr/>
        <w:t>283.298</w:t>
      </w:r>
      <w:r>
        <w:rPr>
          <w:spacing w:val="-4"/>
        </w:rPr>
        <w:t> </w:t>
      </w:r>
      <w:r>
        <w:rPr/>
        <w:t>nghìn</w:t>
      </w:r>
      <w:r>
        <w:rPr>
          <w:spacing w:val="1"/>
        </w:rPr>
        <w:t> </w:t>
      </w:r>
      <w:r>
        <w:rPr>
          <w:spacing w:val="3"/>
        </w:rPr>
        <w:t>đôi</w:t>
        <w:tab/>
      </w:r>
      <w:r>
        <w:rPr>
          <w:b/>
          <w:color w:val="0000FF"/>
        </w:rPr>
        <w:t>C. </w:t>
      </w:r>
      <w:r>
        <w:rPr/>
        <w:t>241.069</w:t>
      </w:r>
      <w:r>
        <w:rPr>
          <w:spacing w:val="-3"/>
        </w:rPr>
        <w:t> </w:t>
      </w:r>
      <w:r>
        <w:rPr/>
        <w:t>nghìn</w:t>
      </w:r>
      <w:r>
        <w:rPr>
          <w:spacing w:val="-4"/>
        </w:rPr>
        <w:t> </w:t>
      </w:r>
      <w:r>
        <w:rPr>
          <w:spacing w:val="3"/>
        </w:rPr>
        <w:t>đôi</w:t>
        <w:tab/>
      </w:r>
      <w:r>
        <w:rPr>
          <w:b/>
          <w:color w:val="0000FF"/>
        </w:rPr>
        <w:t>D. </w:t>
      </w:r>
      <w:r>
        <w:rPr/>
        <w:t>524.367 nghìn</w:t>
      </w:r>
      <w:r>
        <w:rPr>
          <w:spacing w:val="-5"/>
        </w:rPr>
        <w:t> </w:t>
      </w:r>
      <w:r>
        <w:rPr>
          <w:spacing w:val="3"/>
        </w:rPr>
        <w:t>đôi</w:t>
      </w:r>
    </w:p>
    <w:p>
      <w:pPr>
        <w:pStyle w:val="ListParagraph"/>
        <w:numPr>
          <w:ilvl w:val="0"/>
          <w:numId w:val="10"/>
        </w:numPr>
        <w:tabs>
          <w:tab w:pos="586" w:val="left" w:leader="none"/>
        </w:tabs>
        <w:spacing w:line="240" w:lineRule="auto" w:before="51" w:after="0"/>
        <w:ind w:left="585" w:right="0" w:hanging="366"/>
        <w:jc w:val="left"/>
        <w:rPr>
          <w:sz w:val="24"/>
        </w:rPr>
      </w:pPr>
      <w:r>
        <w:rPr>
          <w:spacing w:val="-3"/>
          <w:sz w:val="24"/>
        </w:rPr>
        <w:t>Cho bảng </w:t>
      </w:r>
      <w:r>
        <w:rPr>
          <w:sz w:val="24"/>
        </w:rPr>
        <w:t>số </w:t>
      </w:r>
      <w:r>
        <w:rPr>
          <w:spacing w:val="-3"/>
          <w:sz w:val="24"/>
        </w:rPr>
        <w:t>liệu</w:t>
      </w:r>
      <w:r>
        <w:rPr>
          <w:spacing w:val="22"/>
          <w:sz w:val="24"/>
        </w:rPr>
        <w:t> </w:t>
      </w:r>
      <w:r>
        <w:rPr>
          <w:sz w:val="24"/>
        </w:rPr>
        <w:t>sau:</w:t>
      </w:r>
    </w:p>
    <w:p>
      <w:pPr>
        <w:pStyle w:val="Heading2"/>
        <w:spacing w:line="237" w:lineRule="auto" w:before="192"/>
        <w:ind w:left="575" w:right="386" w:hanging="356"/>
      </w:pPr>
      <w:r>
        <w:rPr/>
        <w:t>Số liệu thống kê tình hình việc làm của sinh viên ngành Toán sau khi tốt nghiệp của các khóa tốt nghiệp 2015 và 2016 được trình bày trong bảng sau:</w:t>
      </w:r>
    </w:p>
    <w:p>
      <w:pPr>
        <w:spacing w:after="0" w:line="237" w:lineRule="auto"/>
        <w:sectPr>
          <w:pgSz w:w="11910" w:h="16840"/>
          <w:pgMar w:header="0" w:footer="589" w:top="620" w:bottom="780" w:left="500" w:right="340"/>
        </w:sectPr>
      </w:pPr>
    </w:p>
    <w:tbl>
      <w:tblPr>
        <w:tblW w:w="0" w:type="auto"/>
        <w:jc w:val="left"/>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2"/>
        <w:gridCol w:w="2324"/>
        <w:gridCol w:w="1263"/>
        <w:gridCol w:w="1244"/>
        <w:gridCol w:w="1205"/>
        <w:gridCol w:w="1220"/>
      </w:tblGrid>
      <w:tr>
        <w:trPr>
          <w:trHeight w:val="508" w:hRule="atLeast"/>
        </w:trPr>
        <w:tc>
          <w:tcPr>
            <w:tcW w:w="672" w:type="dxa"/>
            <w:vMerge w:val="restart"/>
          </w:tcPr>
          <w:p>
            <w:pPr>
              <w:pStyle w:val="TableParagraph"/>
              <w:spacing w:before="5"/>
              <w:rPr>
                <w:b/>
                <w:sz w:val="26"/>
              </w:rPr>
            </w:pPr>
          </w:p>
          <w:p>
            <w:pPr>
              <w:pStyle w:val="TableParagraph"/>
              <w:ind w:left="110"/>
              <w:rPr>
                <w:b/>
                <w:sz w:val="24"/>
              </w:rPr>
            </w:pPr>
            <w:r>
              <w:rPr>
                <w:b/>
                <w:sz w:val="24"/>
              </w:rPr>
              <w:t>STT</w:t>
            </w:r>
          </w:p>
        </w:tc>
        <w:tc>
          <w:tcPr>
            <w:tcW w:w="2324" w:type="dxa"/>
            <w:vMerge w:val="restart"/>
          </w:tcPr>
          <w:p>
            <w:pPr>
              <w:pStyle w:val="TableParagraph"/>
              <w:spacing w:before="5"/>
              <w:rPr>
                <w:b/>
                <w:sz w:val="26"/>
              </w:rPr>
            </w:pPr>
          </w:p>
          <w:p>
            <w:pPr>
              <w:pStyle w:val="TableParagraph"/>
              <w:ind w:left="245"/>
              <w:rPr>
                <w:b/>
                <w:sz w:val="24"/>
              </w:rPr>
            </w:pPr>
            <w:r>
              <w:rPr>
                <w:b/>
                <w:sz w:val="24"/>
              </w:rPr>
              <w:t>Lĩnh vực việc làm</w:t>
            </w:r>
          </w:p>
        </w:tc>
        <w:tc>
          <w:tcPr>
            <w:tcW w:w="2507" w:type="dxa"/>
            <w:gridSpan w:val="2"/>
          </w:tcPr>
          <w:p>
            <w:pPr>
              <w:pStyle w:val="TableParagraph"/>
              <w:spacing w:before="45"/>
              <w:ind w:left="158"/>
              <w:rPr>
                <w:b/>
                <w:sz w:val="24"/>
              </w:rPr>
            </w:pPr>
            <w:r>
              <w:rPr>
                <w:b/>
                <w:sz w:val="24"/>
              </w:rPr>
              <w:t>Khóa tốt nghiệp 2015</w:t>
            </w:r>
          </w:p>
        </w:tc>
        <w:tc>
          <w:tcPr>
            <w:tcW w:w="2425" w:type="dxa"/>
            <w:gridSpan w:val="2"/>
          </w:tcPr>
          <w:p>
            <w:pPr>
              <w:pStyle w:val="TableParagraph"/>
              <w:spacing w:before="45"/>
              <w:ind w:left="115"/>
              <w:rPr>
                <w:b/>
                <w:sz w:val="24"/>
              </w:rPr>
            </w:pPr>
            <w:r>
              <w:rPr>
                <w:b/>
                <w:sz w:val="24"/>
              </w:rPr>
              <w:t>Khóa tốt nghiệp 2016</w:t>
            </w:r>
          </w:p>
        </w:tc>
      </w:tr>
      <w:tr>
        <w:trPr>
          <w:trHeight w:val="513" w:hRule="atLeast"/>
        </w:trPr>
        <w:tc>
          <w:tcPr>
            <w:tcW w:w="672" w:type="dxa"/>
            <w:vMerge/>
            <w:tcBorders>
              <w:top w:val="nil"/>
            </w:tcBorders>
          </w:tcPr>
          <w:p>
            <w:pPr>
              <w:rPr>
                <w:sz w:val="2"/>
                <w:szCs w:val="2"/>
              </w:rPr>
            </w:pPr>
          </w:p>
        </w:tc>
        <w:tc>
          <w:tcPr>
            <w:tcW w:w="2324" w:type="dxa"/>
            <w:vMerge/>
            <w:tcBorders>
              <w:top w:val="nil"/>
            </w:tcBorders>
          </w:tcPr>
          <w:p>
            <w:pPr>
              <w:rPr>
                <w:sz w:val="2"/>
                <w:szCs w:val="2"/>
              </w:rPr>
            </w:pPr>
          </w:p>
        </w:tc>
        <w:tc>
          <w:tcPr>
            <w:tcW w:w="1263" w:type="dxa"/>
          </w:tcPr>
          <w:p>
            <w:pPr>
              <w:pStyle w:val="TableParagraph"/>
              <w:spacing w:before="39"/>
              <w:ind w:left="459" w:right="449"/>
              <w:jc w:val="center"/>
              <w:rPr>
                <w:sz w:val="24"/>
              </w:rPr>
            </w:pPr>
            <w:r>
              <w:rPr>
                <w:sz w:val="24"/>
              </w:rPr>
              <w:t>Nữ</w:t>
            </w:r>
          </w:p>
        </w:tc>
        <w:tc>
          <w:tcPr>
            <w:tcW w:w="1244" w:type="dxa"/>
          </w:tcPr>
          <w:p>
            <w:pPr>
              <w:pStyle w:val="TableParagraph"/>
              <w:spacing w:before="39"/>
              <w:ind w:right="373"/>
              <w:jc w:val="right"/>
              <w:rPr>
                <w:sz w:val="24"/>
              </w:rPr>
            </w:pPr>
            <w:r>
              <w:rPr>
                <w:sz w:val="24"/>
              </w:rPr>
              <w:t>Nam</w:t>
            </w:r>
          </w:p>
        </w:tc>
        <w:tc>
          <w:tcPr>
            <w:tcW w:w="1205" w:type="dxa"/>
          </w:tcPr>
          <w:p>
            <w:pPr>
              <w:pStyle w:val="TableParagraph"/>
              <w:spacing w:before="39"/>
              <w:ind w:right="439"/>
              <w:jc w:val="right"/>
              <w:rPr>
                <w:sz w:val="24"/>
              </w:rPr>
            </w:pPr>
            <w:r>
              <w:rPr>
                <w:sz w:val="24"/>
              </w:rPr>
              <w:t>Nữ</w:t>
            </w:r>
          </w:p>
        </w:tc>
        <w:tc>
          <w:tcPr>
            <w:tcW w:w="1220" w:type="dxa"/>
          </w:tcPr>
          <w:p>
            <w:pPr>
              <w:pStyle w:val="TableParagraph"/>
              <w:spacing w:before="39"/>
              <w:ind w:left="360" w:right="342"/>
              <w:jc w:val="center"/>
              <w:rPr>
                <w:sz w:val="24"/>
              </w:rPr>
            </w:pPr>
            <w:r>
              <w:rPr>
                <w:sz w:val="24"/>
              </w:rPr>
              <w:t>Nam</w:t>
            </w:r>
          </w:p>
        </w:tc>
      </w:tr>
      <w:tr>
        <w:trPr>
          <w:trHeight w:val="508" w:hRule="atLeast"/>
        </w:trPr>
        <w:tc>
          <w:tcPr>
            <w:tcW w:w="672" w:type="dxa"/>
          </w:tcPr>
          <w:p>
            <w:pPr>
              <w:pStyle w:val="TableParagraph"/>
              <w:spacing w:before="39"/>
              <w:ind w:left="14"/>
              <w:jc w:val="center"/>
              <w:rPr>
                <w:sz w:val="24"/>
              </w:rPr>
            </w:pPr>
            <w:r>
              <w:rPr>
                <w:sz w:val="24"/>
              </w:rPr>
              <w:t>1</w:t>
            </w:r>
          </w:p>
        </w:tc>
        <w:tc>
          <w:tcPr>
            <w:tcW w:w="2324" w:type="dxa"/>
          </w:tcPr>
          <w:p>
            <w:pPr>
              <w:pStyle w:val="TableParagraph"/>
              <w:spacing w:before="39"/>
              <w:ind w:left="614" w:right="611"/>
              <w:jc w:val="center"/>
              <w:rPr>
                <w:sz w:val="24"/>
              </w:rPr>
            </w:pPr>
            <w:r>
              <w:rPr>
                <w:sz w:val="24"/>
              </w:rPr>
              <w:t>Giảng dạy</w:t>
            </w:r>
          </w:p>
        </w:tc>
        <w:tc>
          <w:tcPr>
            <w:tcW w:w="1263" w:type="dxa"/>
          </w:tcPr>
          <w:p>
            <w:pPr>
              <w:pStyle w:val="TableParagraph"/>
              <w:spacing w:before="39"/>
              <w:ind w:left="454" w:right="449"/>
              <w:jc w:val="center"/>
              <w:rPr>
                <w:sz w:val="24"/>
              </w:rPr>
            </w:pPr>
            <w:r>
              <w:rPr>
                <w:sz w:val="24"/>
              </w:rPr>
              <w:t>25</w:t>
            </w:r>
          </w:p>
        </w:tc>
        <w:tc>
          <w:tcPr>
            <w:tcW w:w="1244" w:type="dxa"/>
          </w:tcPr>
          <w:p>
            <w:pPr>
              <w:pStyle w:val="TableParagraph"/>
              <w:spacing w:before="39"/>
              <w:ind w:left="479" w:right="475"/>
              <w:jc w:val="center"/>
              <w:rPr>
                <w:sz w:val="24"/>
              </w:rPr>
            </w:pPr>
            <w:r>
              <w:rPr>
                <w:sz w:val="24"/>
              </w:rPr>
              <w:t>45</w:t>
            </w:r>
          </w:p>
        </w:tc>
        <w:tc>
          <w:tcPr>
            <w:tcW w:w="1205" w:type="dxa"/>
          </w:tcPr>
          <w:p>
            <w:pPr>
              <w:pStyle w:val="TableParagraph"/>
              <w:spacing w:before="39"/>
              <w:ind w:right="468"/>
              <w:jc w:val="right"/>
              <w:rPr>
                <w:sz w:val="24"/>
              </w:rPr>
            </w:pPr>
            <w:r>
              <w:rPr>
                <w:sz w:val="24"/>
              </w:rPr>
              <w:t>25</w:t>
            </w:r>
          </w:p>
        </w:tc>
        <w:tc>
          <w:tcPr>
            <w:tcW w:w="1220" w:type="dxa"/>
          </w:tcPr>
          <w:p>
            <w:pPr>
              <w:pStyle w:val="TableParagraph"/>
              <w:spacing w:before="39"/>
              <w:ind w:left="351" w:right="342"/>
              <w:jc w:val="center"/>
              <w:rPr>
                <w:sz w:val="24"/>
              </w:rPr>
            </w:pPr>
            <w:r>
              <w:rPr>
                <w:sz w:val="24"/>
              </w:rPr>
              <w:t>65</w:t>
            </w:r>
          </w:p>
        </w:tc>
      </w:tr>
      <w:tr>
        <w:trPr>
          <w:trHeight w:val="508" w:hRule="atLeast"/>
        </w:trPr>
        <w:tc>
          <w:tcPr>
            <w:tcW w:w="672" w:type="dxa"/>
          </w:tcPr>
          <w:p>
            <w:pPr>
              <w:pStyle w:val="TableParagraph"/>
              <w:spacing w:before="39"/>
              <w:ind w:left="14"/>
              <w:jc w:val="center"/>
              <w:rPr>
                <w:sz w:val="24"/>
              </w:rPr>
            </w:pPr>
            <w:r>
              <w:rPr>
                <w:sz w:val="24"/>
              </w:rPr>
              <w:t>2</w:t>
            </w:r>
          </w:p>
        </w:tc>
        <w:tc>
          <w:tcPr>
            <w:tcW w:w="2324" w:type="dxa"/>
          </w:tcPr>
          <w:p>
            <w:pPr>
              <w:pStyle w:val="TableParagraph"/>
              <w:spacing w:before="39"/>
              <w:ind w:left="615" w:right="611"/>
              <w:jc w:val="center"/>
              <w:rPr>
                <w:sz w:val="24"/>
              </w:rPr>
            </w:pPr>
            <w:r>
              <w:rPr>
                <w:sz w:val="24"/>
              </w:rPr>
              <w:t>Ngân hàng</w:t>
            </w:r>
          </w:p>
        </w:tc>
        <w:tc>
          <w:tcPr>
            <w:tcW w:w="1263" w:type="dxa"/>
          </w:tcPr>
          <w:p>
            <w:pPr>
              <w:pStyle w:val="TableParagraph"/>
              <w:spacing w:before="39"/>
              <w:ind w:left="454" w:right="449"/>
              <w:jc w:val="center"/>
              <w:rPr>
                <w:sz w:val="24"/>
              </w:rPr>
            </w:pPr>
            <w:r>
              <w:rPr>
                <w:sz w:val="24"/>
              </w:rPr>
              <w:t>23</w:t>
            </w:r>
          </w:p>
        </w:tc>
        <w:tc>
          <w:tcPr>
            <w:tcW w:w="1244" w:type="dxa"/>
          </w:tcPr>
          <w:p>
            <w:pPr>
              <w:pStyle w:val="TableParagraph"/>
              <w:spacing w:before="39"/>
              <w:ind w:right="430"/>
              <w:jc w:val="right"/>
              <w:rPr>
                <w:sz w:val="24"/>
              </w:rPr>
            </w:pPr>
            <w:r>
              <w:rPr>
                <w:sz w:val="24"/>
              </w:rPr>
              <w:t>186</w:t>
            </w:r>
          </w:p>
        </w:tc>
        <w:tc>
          <w:tcPr>
            <w:tcW w:w="1205" w:type="dxa"/>
          </w:tcPr>
          <w:p>
            <w:pPr>
              <w:pStyle w:val="TableParagraph"/>
              <w:spacing w:before="39"/>
              <w:ind w:right="468"/>
              <w:jc w:val="right"/>
              <w:rPr>
                <w:sz w:val="24"/>
              </w:rPr>
            </w:pPr>
            <w:r>
              <w:rPr>
                <w:sz w:val="24"/>
              </w:rPr>
              <w:t>20</w:t>
            </w:r>
          </w:p>
        </w:tc>
        <w:tc>
          <w:tcPr>
            <w:tcW w:w="1220" w:type="dxa"/>
          </w:tcPr>
          <w:p>
            <w:pPr>
              <w:pStyle w:val="TableParagraph"/>
              <w:spacing w:before="39"/>
              <w:ind w:left="351" w:right="342"/>
              <w:jc w:val="center"/>
              <w:rPr>
                <w:sz w:val="24"/>
              </w:rPr>
            </w:pPr>
            <w:r>
              <w:rPr>
                <w:sz w:val="24"/>
              </w:rPr>
              <w:t>32</w:t>
            </w:r>
          </w:p>
        </w:tc>
      </w:tr>
      <w:tr>
        <w:trPr>
          <w:trHeight w:val="513" w:hRule="atLeast"/>
        </w:trPr>
        <w:tc>
          <w:tcPr>
            <w:tcW w:w="672" w:type="dxa"/>
          </w:tcPr>
          <w:p>
            <w:pPr>
              <w:pStyle w:val="TableParagraph"/>
              <w:spacing w:before="39"/>
              <w:ind w:left="14"/>
              <w:jc w:val="center"/>
              <w:rPr>
                <w:sz w:val="24"/>
              </w:rPr>
            </w:pPr>
            <w:r>
              <w:rPr>
                <w:sz w:val="24"/>
              </w:rPr>
              <w:t>3</w:t>
            </w:r>
          </w:p>
        </w:tc>
        <w:tc>
          <w:tcPr>
            <w:tcW w:w="2324" w:type="dxa"/>
          </w:tcPr>
          <w:p>
            <w:pPr>
              <w:pStyle w:val="TableParagraph"/>
              <w:spacing w:before="39"/>
              <w:ind w:left="615" w:right="611"/>
              <w:jc w:val="center"/>
              <w:rPr>
                <w:sz w:val="24"/>
              </w:rPr>
            </w:pPr>
            <w:r>
              <w:rPr>
                <w:sz w:val="24"/>
              </w:rPr>
              <w:t>Lập trình</w:t>
            </w:r>
          </w:p>
        </w:tc>
        <w:tc>
          <w:tcPr>
            <w:tcW w:w="1263" w:type="dxa"/>
          </w:tcPr>
          <w:p>
            <w:pPr>
              <w:pStyle w:val="TableParagraph"/>
              <w:spacing w:before="39"/>
              <w:ind w:left="454" w:right="449"/>
              <w:jc w:val="center"/>
              <w:rPr>
                <w:sz w:val="24"/>
              </w:rPr>
            </w:pPr>
            <w:r>
              <w:rPr>
                <w:sz w:val="24"/>
              </w:rPr>
              <w:t>25</w:t>
            </w:r>
          </w:p>
        </w:tc>
        <w:tc>
          <w:tcPr>
            <w:tcW w:w="1244" w:type="dxa"/>
          </w:tcPr>
          <w:p>
            <w:pPr>
              <w:pStyle w:val="TableParagraph"/>
              <w:spacing w:before="39"/>
              <w:ind w:right="430"/>
              <w:jc w:val="right"/>
              <w:rPr>
                <w:sz w:val="24"/>
              </w:rPr>
            </w:pPr>
            <w:r>
              <w:rPr>
                <w:sz w:val="24"/>
              </w:rPr>
              <w:t>120</w:t>
            </w:r>
          </w:p>
        </w:tc>
        <w:tc>
          <w:tcPr>
            <w:tcW w:w="1205" w:type="dxa"/>
          </w:tcPr>
          <w:p>
            <w:pPr>
              <w:pStyle w:val="TableParagraph"/>
              <w:spacing w:before="39"/>
              <w:ind w:right="468"/>
              <w:jc w:val="right"/>
              <w:rPr>
                <w:sz w:val="24"/>
              </w:rPr>
            </w:pPr>
            <w:r>
              <w:rPr>
                <w:sz w:val="24"/>
              </w:rPr>
              <w:t>12</w:t>
            </w:r>
          </w:p>
        </w:tc>
        <w:tc>
          <w:tcPr>
            <w:tcW w:w="1220" w:type="dxa"/>
          </w:tcPr>
          <w:p>
            <w:pPr>
              <w:pStyle w:val="TableParagraph"/>
              <w:spacing w:before="39"/>
              <w:ind w:left="351" w:right="342"/>
              <w:jc w:val="center"/>
              <w:rPr>
                <w:sz w:val="24"/>
              </w:rPr>
            </w:pPr>
            <w:r>
              <w:rPr>
                <w:sz w:val="24"/>
              </w:rPr>
              <w:t>58</w:t>
            </w:r>
          </w:p>
        </w:tc>
      </w:tr>
      <w:tr>
        <w:trPr>
          <w:trHeight w:val="508" w:hRule="atLeast"/>
        </w:trPr>
        <w:tc>
          <w:tcPr>
            <w:tcW w:w="672" w:type="dxa"/>
          </w:tcPr>
          <w:p>
            <w:pPr>
              <w:pStyle w:val="TableParagraph"/>
              <w:spacing w:before="39"/>
              <w:ind w:left="14"/>
              <w:jc w:val="center"/>
              <w:rPr>
                <w:sz w:val="24"/>
              </w:rPr>
            </w:pPr>
            <w:r>
              <w:rPr>
                <w:sz w:val="24"/>
              </w:rPr>
              <w:t>4</w:t>
            </w:r>
          </w:p>
        </w:tc>
        <w:tc>
          <w:tcPr>
            <w:tcW w:w="2324" w:type="dxa"/>
          </w:tcPr>
          <w:p>
            <w:pPr>
              <w:pStyle w:val="TableParagraph"/>
              <w:spacing w:before="39"/>
              <w:ind w:left="614" w:right="611"/>
              <w:jc w:val="center"/>
              <w:rPr>
                <w:sz w:val="24"/>
              </w:rPr>
            </w:pPr>
            <w:r>
              <w:rPr>
                <w:sz w:val="24"/>
              </w:rPr>
              <w:t>Bảo hiểm</w:t>
            </w:r>
          </w:p>
        </w:tc>
        <w:tc>
          <w:tcPr>
            <w:tcW w:w="1263" w:type="dxa"/>
          </w:tcPr>
          <w:p>
            <w:pPr>
              <w:pStyle w:val="TableParagraph"/>
              <w:spacing w:before="39"/>
              <w:ind w:left="454" w:right="449"/>
              <w:jc w:val="center"/>
              <w:rPr>
                <w:sz w:val="24"/>
              </w:rPr>
            </w:pPr>
            <w:r>
              <w:rPr>
                <w:sz w:val="24"/>
              </w:rPr>
              <w:t>12</w:t>
            </w:r>
          </w:p>
        </w:tc>
        <w:tc>
          <w:tcPr>
            <w:tcW w:w="1244" w:type="dxa"/>
          </w:tcPr>
          <w:p>
            <w:pPr>
              <w:pStyle w:val="TableParagraph"/>
              <w:spacing w:before="39"/>
              <w:ind w:right="430"/>
              <w:jc w:val="right"/>
              <w:rPr>
                <w:sz w:val="24"/>
              </w:rPr>
            </w:pPr>
            <w:r>
              <w:rPr>
                <w:sz w:val="24"/>
              </w:rPr>
              <w:t>100</w:t>
            </w:r>
          </w:p>
        </w:tc>
        <w:tc>
          <w:tcPr>
            <w:tcW w:w="1205" w:type="dxa"/>
          </w:tcPr>
          <w:p>
            <w:pPr>
              <w:pStyle w:val="TableParagraph"/>
              <w:spacing w:before="39"/>
              <w:ind w:left="9"/>
              <w:jc w:val="center"/>
              <w:rPr>
                <w:sz w:val="24"/>
              </w:rPr>
            </w:pPr>
            <w:r>
              <w:rPr>
                <w:sz w:val="24"/>
              </w:rPr>
              <w:t>3</w:t>
            </w:r>
          </w:p>
        </w:tc>
        <w:tc>
          <w:tcPr>
            <w:tcW w:w="1220" w:type="dxa"/>
          </w:tcPr>
          <w:p>
            <w:pPr>
              <w:pStyle w:val="TableParagraph"/>
              <w:spacing w:before="39"/>
              <w:ind w:left="14"/>
              <w:jc w:val="center"/>
              <w:rPr>
                <w:sz w:val="24"/>
              </w:rPr>
            </w:pPr>
            <w:r>
              <w:rPr>
                <w:sz w:val="24"/>
              </w:rPr>
              <w:t>5</w:t>
            </w:r>
          </w:p>
        </w:tc>
      </w:tr>
    </w:tbl>
    <w:p>
      <w:pPr>
        <w:pStyle w:val="BodyText"/>
        <w:spacing w:line="360" w:lineRule="auto" w:before="40"/>
        <w:ind w:right="386"/>
      </w:pPr>
      <w:r>
        <w:rPr/>
        <w:drawing>
          <wp:anchor distT="0" distB="0" distL="0" distR="0" allowOverlap="1" layoutInCell="1" locked="0" behindDoc="1" simplePos="0" relativeHeight="246906880">
            <wp:simplePos x="0" y="0"/>
            <wp:positionH relativeFrom="page">
              <wp:posOffset>1048510</wp:posOffset>
            </wp:positionH>
            <wp:positionV relativeFrom="paragraph">
              <wp:posOffset>-275284</wp:posOffset>
            </wp:positionV>
            <wp:extent cx="5117633" cy="5446261"/>
            <wp:effectExtent l="0" t="0" r="0" b="0"/>
            <wp:wrapNone/>
            <wp:docPr id="41" name="image3.png"/>
            <wp:cNvGraphicFramePr>
              <a:graphicFrameLocks noChangeAspect="1"/>
            </wp:cNvGraphicFramePr>
            <a:graphic>
              <a:graphicData uri="http://schemas.openxmlformats.org/drawingml/2006/picture">
                <pic:pic>
                  <pic:nvPicPr>
                    <pic:cNvPr id="42" name="image3.png"/>
                    <pic:cNvPicPr/>
                  </pic:nvPicPr>
                  <pic:blipFill>
                    <a:blip r:embed="rId8" cstate="print"/>
                    <a:stretch>
                      <a:fillRect/>
                    </a:stretch>
                  </pic:blipFill>
                  <pic:spPr>
                    <a:xfrm>
                      <a:off x="0" y="0"/>
                      <a:ext cx="5117633" cy="5446261"/>
                    </a:xfrm>
                    <a:prstGeom prst="rect">
                      <a:avLst/>
                    </a:prstGeom>
                  </pic:spPr>
                </pic:pic>
              </a:graphicData>
            </a:graphic>
          </wp:anchor>
        </w:drawing>
      </w:r>
      <w:r>
        <w:rPr/>
        <w:drawing>
          <wp:anchor distT="0" distB="0" distL="0" distR="0" allowOverlap="1" layoutInCell="1" locked="0" behindDoc="0" simplePos="0" relativeHeight="251730944">
            <wp:simplePos x="0" y="0"/>
            <wp:positionH relativeFrom="page">
              <wp:posOffset>946403</wp:posOffset>
            </wp:positionH>
            <wp:positionV relativeFrom="page">
              <wp:posOffset>10240540</wp:posOffset>
            </wp:positionV>
            <wp:extent cx="96012" cy="126722"/>
            <wp:effectExtent l="0" t="0" r="0" b="0"/>
            <wp:wrapNone/>
            <wp:docPr id="43" name="image19.png"/>
            <wp:cNvGraphicFramePr>
              <a:graphicFrameLocks noChangeAspect="1"/>
            </wp:cNvGraphicFramePr>
            <a:graphic>
              <a:graphicData uri="http://schemas.openxmlformats.org/drawingml/2006/picture">
                <pic:pic>
                  <pic:nvPicPr>
                    <pic:cNvPr id="44" name="image19.png"/>
                    <pic:cNvPicPr/>
                  </pic:nvPicPr>
                  <pic:blipFill>
                    <a:blip r:embed="rId24" cstate="print"/>
                    <a:stretch>
                      <a:fillRect/>
                    </a:stretch>
                  </pic:blipFill>
                  <pic:spPr>
                    <a:xfrm>
                      <a:off x="0" y="0"/>
                      <a:ext cx="96012" cy="126722"/>
                    </a:xfrm>
                    <a:prstGeom prst="rect">
                      <a:avLst/>
                    </a:prstGeom>
                  </pic:spPr>
                </pic:pic>
              </a:graphicData>
            </a:graphic>
          </wp:anchor>
        </w:drawing>
      </w:r>
      <w:r>
        <w:rPr/>
        <w:t>Trong số nữ sinh có việc làm ở Khóa tốt nghiệp 2016, tỷ lệ phần trăm của nữ làm trong lĩnh vực Lập trình là bao nhiêu?</w:t>
      </w:r>
    </w:p>
    <w:p>
      <w:pPr>
        <w:tabs>
          <w:tab w:pos="3058" w:val="left" w:leader="none"/>
          <w:tab w:pos="5891" w:val="left" w:leader="none"/>
          <w:tab w:pos="8729" w:val="left" w:leader="none"/>
        </w:tabs>
        <w:spacing w:before="51"/>
        <w:ind w:left="503" w:right="0" w:firstLine="0"/>
        <w:jc w:val="left"/>
        <w:rPr>
          <w:sz w:val="24"/>
        </w:rPr>
      </w:pPr>
      <w:r>
        <w:rPr>
          <w:b/>
          <w:color w:val="0000FF"/>
          <w:sz w:val="24"/>
        </w:rPr>
        <w:t>A.</w:t>
      </w:r>
      <w:r>
        <w:rPr>
          <w:b/>
          <w:color w:val="0000FF"/>
          <w:spacing w:val="2"/>
          <w:sz w:val="24"/>
        </w:rPr>
        <w:t> </w:t>
      </w:r>
      <w:r>
        <w:rPr>
          <w:sz w:val="24"/>
        </w:rPr>
        <w:t>30%.</w:t>
        <w:tab/>
      </w:r>
      <w:r>
        <w:rPr>
          <w:b/>
          <w:color w:val="0000FF"/>
          <w:sz w:val="24"/>
        </w:rPr>
        <w:t>B.</w:t>
      </w:r>
      <w:r>
        <w:rPr>
          <w:b/>
          <w:color w:val="0000FF"/>
          <w:spacing w:val="1"/>
          <w:sz w:val="24"/>
        </w:rPr>
        <w:t> </w:t>
      </w:r>
      <w:r>
        <w:rPr>
          <w:sz w:val="24"/>
        </w:rPr>
        <w:t>15%</w:t>
        <w:tab/>
      </w:r>
      <w:r>
        <w:rPr>
          <w:b/>
          <w:color w:val="0000FF"/>
          <w:sz w:val="24"/>
        </w:rPr>
        <w:t>C.</w:t>
      </w:r>
      <w:r>
        <w:rPr>
          <w:b/>
          <w:color w:val="0000FF"/>
          <w:spacing w:val="3"/>
          <w:sz w:val="24"/>
        </w:rPr>
        <w:t> </w:t>
      </w:r>
      <w:r>
        <w:rPr>
          <w:sz w:val="24"/>
        </w:rPr>
        <w:t>20%</w:t>
        <w:tab/>
      </w:r>
      <w:r>
        <w:rPr>
          <w:b/>
          <w:color w:val="0000FF"/>
          <w:sz w:val="24"/>
        </w:rPr>
        <w:t>D.</w:t>
      </w:r>
      <w:r>
        <w:rPr>
          <w:b/>
          <w:color w:val="0000FF"/>
          <w:spacing w:val="4"/>
          <w:sz w:val="24"/>
        </w:rPr>
        <w:t> </w:t>
      </w:r>
      <w:r>
        <w:rPr>
          <w:sz w:val="24"/>
        </w:rPr>
        <w:t>27%.</w:t>
      </w:r>
    </w:p>
    <w:p>
      <w:pPr>
        <w:pStyle w:val="Heading2"/>
        <w:spacing w:before="50" w:after="5"/>
      </w:pPr>
      <w:r>
        <w:rPr>
          <w:color w:val="1E1C1C"/>
        </w:rPr>
        <w:t>Dựa vào biểu đồ phân bổ lao động ở nước ta năm 2017 trả lời các câu hỏi từ 68 đến 70:</w:t>
      </w:r>
    </w:p>
    <w:p>
      <w:pPr>
        <w:pStyle w:val="BodyText"/>
        <w:ind w:left="2245"/>
        <w:rPr>
          <w:sz w:val="20"/>
        </w:rPr>
      </w:pPr>
      <w:r>
        <w:rPr>
          <w:sz w:val="20"/>
        </w:rPr>
        <w:drawing>
          <wp:inline distT="0" distB="0" distL="0" distR="0">
            <wp:extent cx="4013076" cy="2552319"/>
            <wp:effectExtent l="0" t="0" r="0" b="0"/>
            <wp:docPr id="45" name="image20.jpeg"/>
            <wp:cNvGraphicFramePr>
              <a:graphicFrameLocks noChangeAspect="1"/>
            </wp:cNvGraphicFramePr>
            <a:graphic>
              <a:graphicData uri="http://schemas.openxmlformats.org/drawingml/2006/picture">
                <pic:pic>
                  <pic:nvPicPr>
                    <pic:cNvPr id="46" name="image20.jpeg"/>
                    <pic:cNvPicPr/>
                  </pic:nvPicPr>
                  <pic:blipFill>
                    <a:blip r:embed="rId25" cstate="print"/>
                    <a:stretch>
                      <a:fillRect/>
                    </a:stretch>
                  </pic:blipFill>
                  <pic:spPr>
                    <a:xfrm>
                      <a:off x="0" y="0"/>
                      <a:ext cx="4013076" cy="2552319"/>
                    </a:xfrm>
                    <a:prstGeom prst="rect">
                      <a:avLst/>
                    </a:prstGeom>
                  </pic:spPr>
                </pic:pic>
              </a:graphicData>
            </a:graphic>
          </wp:inline>
        </w:drawing>
      </w:r>
      <w:r>
        <w:rPr>
          <w:sz w:val="20"/>
        </w:rPr>
      </w:r>
    </w:p>
    <w:p>
      <w:pPr>
        <w:pStyle w:val="ListParagraph"/>
        <w:numPr>
          <w:ilvl w:val="0"/>
          <w:numId w:val="10"/>
        </w:numPr>
        <w:tabs>
          <w:tab w:pos="595" w:val="left" w:leader="none"/>
        </w:tabs>
        <w:spacing w:line="271" w:lineRule="auto" w:before="54" w:after="0"/>
        <w:ind w:left="220" w:right="360" w:firstLine="0"/>
        <w:jc w:val="left"/>
        <w:rPr>
          <w:sz w:val="24"/>
        </w:rPr>
      </w:pPr>
      <w:r>
        <w:rPr>
          <w:sz w:val="24"/>
        </w:rPr>
        <w:t>Dựa vào </w:t>
      </w:r>
      <w:r>
        <w:rPr>
          <w:spacing w:val="-3"/>
          <w:sz w:val="24"/>
        </w:rPr>
        <w:t>biểu </w:t>
      </w:r>
      <w:r>
        <w:rPr>
          <w:sz w:val="24"/>
        </w:rPr>
        <w:t>đồ trên hãy cho biết </w:t>
      </w:r>
      <w:r>
        <w:rPr>
          <w:spacing w:val="-4"/>
          <w:sz w:val="24"/>
        </w:rPr>
        <w:t>lao </w:t>
      </w:r>
      <w:r>
        <w:rPr>
          <w:sz w:val="24"/>
        </w:rPr>
        <w:t>động </w:t>
      </w:r>
      <w:r>
        <w:rPr>
          <w:spacing w:val="-3"/>
          <w:sz w:val="24"/>
        </w:rPr>
        <w:t>làm </w:t>
      </w:r>
      <w:r>
        <w:rPr>
          <w:sz w:val="24"/>
        </w:rPr>
        <w:t>việc trong khu vực công nghiệp </w:t>
      </w:r>
      <w:r>
        <w:rPr>
          <w:spacing w:val="-3"/>
          <w:sz w:val="24"/>
        </w:rPr>
        <w:t>và </w:t>
      </w:r>
      <w:r>
        <w:rPr>
          <w:sz w:val="24"/>
        </w:rPr>
        <w:t>xây dựng </w:t>
      </w:r>
      <w:r>
        <w:rPr>
          <w:spacing w:val="-5"/>
          <w:sz w:val="24"/>
        </w:rPr>
        <w:t>ít </w:t>
      </w:r>
      <w:r>
        <w:rPr>
          <w:sz w:val="24"/>
        </w:rPr>
        <w:t>hơn lao động làm việc trong khu vực dịch </w:t>
      </w:r>
      <w:r>
        <w:rPr>
          <w:spacing w:val="-3"/>
          <w:sz w:val="24"/>
        </w:rPr>
        <w:t>vụ </w:t>
      </w:r>
      <w:r>
        <w:rPr>
          <w:sz w:val="24"/>
        </w:rPr>
        <w:t>năm 2017 </w:t>
      </w:r>
      <w:r>
        <w:rPr>
          <w:spacing w:val="-5"/>
          <w:sz w:val="24"/>
        </w:rPr>
        <w:t>là </w:t>
      </w:r>
      <w:r>
        <w:rPr>
          <w:sz w:val="24"/>
        </w:rPr>
        <w:t>bao nhiêu</w:t>
      </w:r>
      <w:r>
        <w:rPr>
          <w:spacing w:val="31"/>
          <w:sz w:val="24"/>
        </w:rPr>
        <w:t> </w:t>
      </w:r>
      <w:r>
        <w:rPr>
          <w:sz w:val="24"/>
        </w:rPr>
        <w:t>người?</w:t>
      </w:r>
    </w:p>
    <w:p>
      <w:pPr>
        <w:pStyle w:val="BodyText"/>
        <w:tabs>
          <w:tab w:pos="3058" w:val="left" w:leader="none"/>
          <w:tab w:pos="5891" w:val="left" w:leader="none"/>
          <w:tab w:pos="8729" w:val="left" w:leader="none"/>
        </w:tabs>
        <w:spacing w:before="111"/>
        <w:ind w:left="503"/>
      </w:pPr>
      <w:r>
        <w:rPr>
          <w:b/>
          <w:color w:val="0000FF"/>
        </w:rPr>
        <w:t>A. </w:t>
      </w:r>
      <w:r>
        <w:rPr/>
        <w:t>4,6</w:t>
      </w:r>
      <w:r>
        <w:rPr>
          <w:spacing w:val="-6"/>
        </w:rPr>
        <w:t> </w:t>
      </w:r>
      <w:r>
        <w:rPr/>
        <w:t>triệu</w:t>
      </w:r>
      <w:r>
        <w:rPr>
          <w:spacing w:val="2"/>
        </w:rPr>
        <w:t> </w:t>
      </w:r>
      <w:r>
        <w:rPr/>
        <w:t>người</w:t>
        <w:tab/>
      </w:r>
      <w:r>
        <w:rPr>
          <w:b/>
          <w:color w:val="0000FF"/>
        </w:rPr>
        <w:t>B. </w:t>
      </w:r>
      <w:r>
        <w:rPr/>
        <w:t>8</w:t>
      </w:r>
      <w:r>
        <w:rPr>
          <w:spacing w:val="-6"/>
        </w:rPr>
        <w:t> </w:t>
      </w:r>
      <w:r>
        <w:rPr/>
        <w:t>triệu</w:t>
      </w:r>
      <w:r>
        <w:rPr>
          <w:spacing w:val="4"/>
        </w:rPr>
        <w:t> </w:t>
      </w:r>
      <w:r>
        <w:rPr/>
        <w:t>người</w:t>
        <w:tab/>
      </w:r>
      <w:r>
        <w:rPr>
          <w:b/>
          <w:color w:val="0000FF"/>
        </w:rPr>
        <w:t>C. </w:t>
      </w:r>
      <w:r>
        <w:rPr/>
        <w:t>13,6</w:t>
      </w:r>
      <w:r>
        <w:rPr>
          <w:spacing w:val="-6"/>
        </w:rPr>
        <w:t> </w:t>
      </w:r>
      <w:r>
        <w:rPr/>
        <w:t>triệu</w:t>
      </w:r>
      <w:r>
        <w:rPr>
          <w:spacing w:val="2"/>
        </w:rPr>
        <w:t> </w:t>
      </w:r>
      <w:r>
        <w:rPr/>
        <w:t>người</w:t>
        <w:tab/>
      </w:r>
      <w:r>
        <w:rPr>
          <w:b/>
          <w:color w:val="0000FF"/>
        </w:rPr>
        <w:t>D. </w:t>
      </w:r>
      <w:r>
        <w:rPr/>
        <w:t>3,4 triệu</w:t>
      </w:r>
      <w:r>
        <w:rPr>
          <w:spacing w:val="-2"/>
        </w:rPr>
        <w:t> </w:t>
      </w:r>
      <w:r>
        <w:rPr/>
        <w:t>người</w:t>
      </w:r>
    </w:p>
    <w:p>
      <w:pPr>
        <w:pStyle w:val="ListParagraph"/>
        <w:numPr>
          <w:ilvl w:val="0"/>
          <w:numId w:val="10"/>
        </w:numPr>
        <w:tabs>
          <w:tab w:pos="586" w:val="left" w:leader="none"/>
        </w:tabs>
        <w:spacing w:line="240" w:lineRule="auto" w:before="41" w:after="0"/>
        <w:ind w:left="585" w:right="0" w:hanging="366"/>
        <w:jc w:val="left"/>
        <w:rPr>
          <w:sz w:val="24"/>
        </w:rPr>
      </w:pPr>
      <w:r>
        <w:rPr>
          <w:sz w:val="24"/>
        </w:rPr>
        <w:t>Lao động </w:t>
      </w:r>
      <w:r>
        <w:rPr>
          <w:spacing w:val="-3"/>
          <w:sz w:val="24"/>
        </w:rPr>
        <w:t>làm </w:t>
      </w:r>
      <w:r>
        <w:rPr>
          <w:sz w:val="24"/>
        </w:rPr>
        <w:t>việc trong khu vực dịch </w:t>
      </w:r>
      <w:r>
        <w:rPr>
          <w:spacing w:val="-3"/>
          <w:sz w:val="24"/>
        </w:rPr>
        <w:t>vụ </w:t>
      </w:r>
      <w:r>
        <w:rPr>
          <w:sz w:val="24"/>
        </w:rPr>
        <w:t>chiếm bao </w:t>
      </w:r>
      <w:r>
        <w:rPr>
          <w:spacing w:val="-3"/>
          <w:sz w:val="24"/>
        </w:rPr>
        <w:t>nhiêu </w:t>
      </w:r>
      <w:r>
        <w:rPr>
          <w:sz w:val="24"/>
        </w:rPr>
        <w:t>phần trăm so với tổng số </w:t>
      </w:r>
      <w:r>
        <w:rPr>
          <w:spacing w:val="-4"/>
          <w:sz w:val="24"/>
        </w:rPr>
        <w:t>lao</w:t>
      </w:r>
      <w:r>
        <w:rPr>
          <w:spacing w:val="32"/>
          <w:sz w:val="24"/>
        </w:rPr>
        <w:t> </w:t>
      </w:r>
      <w:r>
        <w:rPr>
          <w:sz w:val="24"/>
        </w:rPr>
        <w:t>động?</w:t>
      </w:r>
    </w:p>
    <w:p>
      <w:pPr>
        <w:tabs>
          <w:tab w:pos="3058" w:val="left" w:leader="none"/>
          <w:tab w:pos="5891" w:val="left" w:leader="none"/>
          <w:tab w:pos="8729" w:val="left" w:leader="none"/>
        </w:tabs>
        <w:spacing w:before="146"/>
        <w:ind w:left="503" w:right="0" w:firstLine="0"/>
        <w:jc w:val="left"/>
        <w:rPr>
          <w:sz w:val="24"/>
        </w:rPr>
      </w:pPr>
      <w:r>
        <w:rPr>
          <w:b/>
          <w:color w:val="0000FF"/>
          <w:sz w:val="24"/>
        </w:rPr>
        <w:t>A.</w:t>
      </w:r>
      <w:r>
        <w:rPr>
          <w:b/>
          <w:color w:val="0000FF"/>
          <w:spacing w:val="2"/>
          <w:sz w:val="24"/>
        </w:rPr>
        <w:t> </w:t>
      </w:r>
      <w:r>
        <w:rPr>
          <w:sz w:val="24"/>
        </w:rPr>
        <w:t>30,7%</w:t>
        <w:tab/>
      </w:r>
      <w:r>
        <w:rPr>
          <w:b/>
          <w:color w:val="0000FF"/>
          <w:sz w:val="24"/>
        </w:rPr>
        <w:t>B. </w:t>
      </w:r>
      <w:r>
        <w:rPr>
          <w:sz w:val="24"/>
        </w:rPr>
        <w:t>31,8%</w:t>
        <w:tab/>
      </w:r>
      <w:r>
        <w:rPr>
          <w:b/>
          <w:color w:val="0000FF"/>
          <w:sz w:val="24"/>
        </w:rPr>
        <w:t>C.</w:t>
      </w:r>
      <w:r>
        <w:rPr>
          <w:b/>
          <w:color w:val="0000FF"/>
          <w:spacing w:val="3"/>
          <w:sz w:val="24"/>
        </w:rPr>
        <w:t> </w:t>
      </w:r>
      <w:r>
        <w:rPr>
          <w:sz w:val="24"/>
        </w:rPr>
        <w:t>34,1%</w:t>
        <w:tab/>
      </w:r>
      <w:r>
        <w:rPr>
          <w:b/>
          <w:color w:val="0000FF"/>
          <w:sz w:val="24"/>
        </w:rPr>
        <w:t>D.</w:t>
      </w:r>
      <w:r>
        <w:rPr>
          <w:b/>
          <w:color w:val="0000FF"/>
          <w:spacing w:val="4"/>
          <w:sz w:val="24"/>
        </w:rPr>
        <w:t> </w:t>
      </w:r>
      <w:r>
        <w:rPr>
          <w:sz w:val="24"/>
        </w:rPr>
        <w:t>35,2%</w:t>
      </w:r>
    </w:p>
    <w:p>
      <w:pPr>
        <w:pStyle w:val="ListParagraph"/>
        <w:numPr>
          <w:ilvl w:val="0"/>
          <w:numId w:val="10"/>
        </w:numPr>
        <w:tabs>
          <w:tab w:pos="595" w:val="left" w:leader="none"/>
        </w:tabs>
        <w:spacing w:line="271" w:lineRule="auto" w:before="51" w:after="0"/>
        <w:ind w:left="220" w:right="362" w:firstLine="0"/>
        <w:jc w:val="left"/>
        <w:rPr>
          <w:sz w:val="24"/>
        </w:rPr>
      </w:pPr>
      <w:r>
        <w:rPr>
          <w:sz w:val="24"/>
        </w:rPr>
        <w:t>Lao động </w:t>
      </w:r>
      <w:r>
        <w:rPr>
          <w:spacing w:val="-3"/>
          <w:sz w:val="24"/>
        </w:rPr>
        <w:t>làm </w:t>
      </w:r>
      <w:r>
        <w:rPr>
          <w:sz w:val="24"/>
        </w:rPr>
        <w:t>việc trong khu vực nông, </w:t>
      </w:r>
      <w:r>
        <w:rPr>
          <w:spacing w:val="-3"/>
          <w:sz w:val="24"/>
        </w:rPr>
        <w:t>lâm </w:t>
      </w:r>
      <w:r>
        <w:rPr>
          <w:sz w:val="24"/>
        </w:rPr>
        <w:t>nghiệp </w:t>
      </w:r>
      <w:r>
        <w:rPr>
          <w:spacing w:val="-3"/>
          <w:sz w:val="24"/>
        </w:rPr>
        <w:t>và </w:t>
      </w:r>
      <w:r>
        <w:rPr>
          <w:sz w:val="24"/>
        </w:rPr>
        <w:t>thủy sản nhiều hơn lao động làm việc trong khu vực công nghiệp </w:t>
      </w:r>
      <w:r>
        <w:rPr>
          <w:spacing w:val="-3"/>
          <w:sz w:val="24"/>
        </w:rPr>
        <w:t>và </w:t>
      </w:r>
      <w:r>
        <w:rPr>
          <w:sz w:val="24"/>
        </w:rPr>
        <w:t>xây dựng bao nhiêu </w:t>
      </w:r>
      <w:r>
        <w:rPr>
          <w:spacing w:val="-4"/>
          <w:sz w:val="24"/>
        </w:rPr>
        <w:t>lao</w:t>
      </w:r>
      <w:r>
        <w:rPr>
          <w:spacing w:val="26"/>
          <w:sz w:val="24"/>
        </w:rPr>
        <w:t> </w:t>
      </w:r>
      <w:r>
        <w:rPr>
          <w:sz w:val="24"/>
        </w:rPr>
        <w:t>động?</w:t>
      </w:r>
    </w:p>
    <w:p>
      <w:pPr>
        <w:pStyle w:val="BodyText"/>
        <w:tabs>
          <w:tab w:pos="3058" w:val="left" w:leader="none"/>
          <w:tab w:pos="5891" w:val="left" w:leader="none"/>
          <w:tab w:pos="8729" w:val="left" w:leader="none"/>
        </w:tabs>
        <w:spacing w:before="111"/>
        <w:ind w:left="503"/>
      </w:pPr>
      <w:r>
        <w:rPr>
          <w:b/>
          <w:color w:val="0000FF"/>
        </w:rPr>
        <w:t>A. </w:t>
      </w:r>
      <w:r>
        <w:rPr/>
        <w:t>6</w:t>
      </w:r>
      <w:r>
        <w:rPr>
          <w:spacing w:val="-5"/>
        </w:rPr>
        <w:t> </w:t>
      </w:r>
      <w:r>
        <w:rPr/>
        <w:t>triệu</w:t>
      </w:r>
      <w:r>
        <w:rPr>
          <w:spacing w:val="3"/>
        </w:rPr>
        <w:t> </w:t>
      </w:r>
      <w:r>
        <w:rPr/>
        <w:t>người</w:t>
        <w:tab/>
      </w:r>
      <w:r>
        <w:rPr>
          <w:b/>
          <w:color w:val="0000FF"/>
        </w:rPr>
        <w:t>B. </w:t>
      </w:r>
      <w:r>
        <w:rPr/>
        <w:t>9</w:t>
      </w:r>
      <w:r>
        <w:rPr>
          <w:spacing w:val="-7"/>
        </w:rPr>
        <w:t> </w:t>
      </w:r>
      <w:r>
        <w:rPr/>
        <w:t>triệu</w:t>
      </w:r>
      <w:r>
        <w:rPr>
          <w:spacing w:val="4"/>
        </w:rPr>
        <w:t> </w:t>
      </w:r>
      <w:r>
        <w:rPr/>
        <w:t>người</w:t>
        <w:tab/>
      </w:r>
      <w:r>
        <w:rPr>
          <w:b/>
          <w:color w:val="0000FF"/>
        </w:rPr>
        <w:t>C. </w:t>
      </w:r>
      <w:r>
        <w:rPr/>
        <w:t>7</w:t>
      </w:r>
      <w:r>
        <w:rPr>
          <w:spacing w:val="-5"/>
        </w:rPr>
        <w:t> </w:t>
      </w:r>
      <w:r>
        <w:rPr/>
        <w:t>triệu</w:t>
      </w:r>
      <w:r>
        <w:rPr>
          <w:spacing w:val="3"/>
        </w:rPr>
        <w:t> </w:t>
      </w:r>
      <w:r>
        <w:rPr/>
        <w:t>người</w:t>
        <w:tab/>
      </w:r>
      <w:r>
        <w:rPr>
          <w:b/>
          <w:color w:val="0000FF"/>
        </w:rPr>
        <w:t>D. </w:t>
      </w:r>
      <w:r>
        <w:rPr/>
        <w:t>8 triệu</w:t>
      </w:r>
      <w:r>
        <w:rPr>
          <w:spacing w:val="4"/>
        </w:rPr>
        <w:t> </w:t>
      </w:r>
      <w:r>
        <w:rPr/>
        <w:t>người</w:t>
      </w:r>
    </w:p>
    <w:p>
      <w:pPr>
        <w:pStyle w:val="ListParagraph"/>
        <w:numPr>
          <w:ilvl w:val="0"/>
          <w:numId w:val="10"/>
        </w:numPr>
        <w:tabs>
          <w:tab w:pos="586" w:val="left" w:leader="none"/>
        </w:tabs>
        <w:spacing w:line="276" w:lineRule="auto" w:before="94" w:after="0"/>
        <w:ind w:left="220" w:right="372" w:firstLine="0"/>
        <w:jc w:val="left"/>
        <w:rPr>
          <w:sz w:val="24"/>
        </w:rPr>
      </w:pPr>
      <w:r>
        <w:rPr>
          <w:sz w:val="24"/>
        </w:rPr>
        <w:t>Nguyên </w:t>
      </w:r>
      <w:r>
        <w:rPr>
          <w:spacing w:val="2"/>
          <w:sz w:val="24"/>
        </w:rPr>
        <w:t>tử </w:t>
      </w:r>
      <w:r>
        <w:rPr>
          <w:sz w:val="24"/>
        </w:rPr>
        <w:t>R có cấu hình electron </w:t>
      </w:r>
      <w:r>
        <w:rPr>
          <w:spacing w:val="-3"/>
          <w:sz w:val="24"/>
        </w:rPr>
        <w:t>lớp </w:t>
      </w:r>
      <w:r>
        <w:rPr>
          <w:sz w:val="24"/>
        </w:rPr>
        <w:t>ngoài cùng </w:t>
      </w:r>
      <w:r>
        <w:rPr>
          <w:spacing w:val="-3"/>
          <w:sz w:val="24"/>
        </w:rPr>
        <w:t>là </w:t>
      </w:r>
      <w:r>
        <w:rPr>
          <w:sz w:val="24"/>
        </w:rPr>
        <w:t>ns</w:t>
      </w:r>
      <w:r>
        <w:rPr>
          <w:sz w:val="24"/>
          <w:vertAlign w:val="superscript"/>
        </w:rPr>
        <w:t>2</w:t>
      </w:r>
      <w:r>
        <w:rPr>
          <w:sz w:val="24"/>
          <w:vertAlign w:val="baseline"/>
        </w:rPr>
        <w:t>np</w:t>
      </w:r>
      <w:r>
        <w:rPr>
          <w:sz w:val="24"/>
          <w:vertAlign w:val="superscript"/>
        </w:rPr>
        <w:t>3</w:t>
      </w:r>
      <w:r>
        <w:rPr>
          <w:sz w:val="24"/>
          <w:vertAlign w:val="subscript"/>
        </w:rPr>
        <w:t>.</w:t>
      </w:r>
      <w:r>
        <w:rPr>
          <w:sz w:val="24"/>
          <w:vertAlign w:val="baseline"/>
        </w:rPr>
        <w:t> Trong </w:t>
      </w:r>
      <w:r>
        <w:rPr>
          <w:spacing w:val="-3"/>
          <w:sz w:val="24"/>
          <w:vertAlign w:val="baseline"/>
        </w:rPr>
        <w:t>hợp </w:t>
      </w:r>
      <w:r>
        <w:rPr>
          <w:sz w:val="24"/>
          <w:vertAlign w:val="baseline"/>
        </w:rPr>
        <w:t>chất khí với hiđro thì hiđro chiếm 17,64% </w:t>
      </w:r>
      <w:r>
        <w:rPr>
          <w:spacing w:val="-3"/>
          <w:sz w:val="24"/>
          <w:vertAlign w:val="baseline"/>
        </w:rPr>
        <w:t>về </w:t>
      </w:r>
      <w:r>
        <w:rPr>
          <w:sz w:val="24"/>
          <w:vertAlign w:val="baseline"/>
        </w:rPr>
        <w:t>khối lượng. R</w:t>
      </w:r>
      <w:r>
        <w:rPr>
          <w:spacing w:val="12"/>
          <w:sz w:val="24"/>
          <w:vertAlign w:val="baseline"/>
        </w:rPr>
        <w:t> </w:t>
      </w:r>
      <w:r>
        <w:rPr>
          <w:spacing w:val="-5"/>
          <w:sz w:val="24"/>
          <w:vertAlign w:val="baseline"/>
        </w:rPr>
        <w:t>là</w:t>
      </w:r>
    </w:p>
    <w:p>
      <w:pPr>
        <w:tabs>
          <w:tab w:pos="3058" w:val="left" w:leader="none"/>
          <w:tab w:pos="5891" w:val="left" w:leader="none"/>
          <w:tab w:pos="8729" w:val="left" w:leader="none"/>
        </w:tabs>
        <w:spacing w:before="95"/>
        <w:ind w:left="503" w:right="0" w:firstLine="0"/>
        <w:jc w:val="left"/>
        <w:rPr>
          <w:sz w:val="24"/>
        </w:rPr>
      </w:pPr>
      <w:r>
        <w:rPr>
          <w:b/>
          <w:color w:val="0000FF"/>
          <w:sz w:val="24"/>
        </w:rPr>
        <w:t>A.</w:t>
      </w:r>
      <w:r>
        <w:rPr>
          <w:b/>
          <w:color w:val="0000FF"/>
          <w:spacing w:val="3"/>
          <w:sz w:val="24"/>
        </w:rPr>
        <w:t> </w:t>
      </w:r>
      <w:r>
        <w:rPr>
          <w:spacing w:val="-3"/>
          <w:sz w:val="24"/>
        </w:rPr>
        <w:t>As.</w:t>
        <w:tab/>
      </w:r>
      <w:r>
        <w:rPr>
          <w:b/>
          <w:color w:val="0000FF"/>
          <w:sz w:val="24"/>
        </w:rPr>
        <w:t>B.</w:t>
      </w:r>
      <w:r>
        <w:rPr>
          <w:b/>
          <w:color w:val="0000FF"/>
          <w:spacing w:val="1"/>
          <w:sz w:val="24"/>
        </w:rPr>
        <w:t> </w:t>
      </w:r>
      <w:r>
        <w:rPr>
          <w:sz w:val="24"/>
        </w:rPr>
        <w:t>S.</w:t>
        <w:tab/>
      </w:r>
      <w:r>
        <w:rPr>
          <w:b/>
          <w:color w:val="0000FF"/>
          <w:sz w:val="24"/>
        </w:rPr>
        <w:t>C.</w:t>
      </w:r>
      <w:r>
        <w:rPr>
          <w:b/>
          <w:color w:val="0000FF"/>
          <w:spacing w:val="3"/>
          <w:sz w:val="24"/>
        </w:rPr>
        <w:t> </w:t>
      </w:r>
      <w:r>
        <w:rPr>
          <w:sz w:val="24"/>
        </w:rPr>
        <w:t>N.</w:t>
        <w:tab/>
      </w:r>
      <w:r>
        <w:rPr>
          <w:b/>
          <w:color w:val="0000FF"/>
          <w:sz w:val="24"/>
        </w:rPr>
        <w:t>D.</w:t>
      </w:r>
      <w:r>
        <w:rPr>
          <w:b/>
          <w:color w:val="0000FF"/>
          <w:spacing w:val="4"/>
          <w:sz w:val="24"/>
        </w:rPr>
        <w:t> </w:t>
      </w:r>
      <w:r>
        <w:rPr>
          <w:spacing w:val="-4"/>
          <w:sz w:val="24"/>
        </w:rPr>
        <w:t>P.</w:t>
      </w:r>
    </w:p>
    <w:p>
      <w:pPr>
        <w:pStyle w:val="ListParagraph"/>
        <w:numPr>
          <w:ilvl w:val="0"/>
          <w:numId w:val="10"/>
        </w:numPr>
        <w:tabs>
          <w:tab w:pos="586" w:val="left" w:leader="none"/>
        </w:tabs>
        <w:spacing w:line="240" w:lineRule="auto" w:before="137" w:after="0"/>
        <w:ind w:left="585" w:right="0" w:hanging="366"/>
        <w:jc w:val="left"/>
        <w:rPr>
          <w:sz w:val="24"/>
        </w:rPr>
      </w:pPr>
      <w:r>
        <w:rPr>
          <w:spacing w:val="-3"/>
          <w:sz w:val="24"/>
        </w:rPr>
        <w:t>Xét </w:t>
      </w:r>
      <w:r>
        <w:rPr>
          <w:sz w:val="24"/>
        </w:rPr>
        <w:t>các </w:t>
      </w:r>
      <w:r>
        <w:rPr>
          <w:spacing w:val="-3"/>
          <w:sz w:val="24"/>
        </w:rPr>
        <w:t>hệ </w:t>
      </w:r>
      <w:r>
        <w:rPr>
          <w:sz w:val="24"/>
        </w:rPr>
        <w:t>cân bằng sau đây trong một bình</w:t>
      </w:r>
      <w:r>
        <w:rPr>
          <w:spacing w:val="10"/>
          <w:sz w:val="24"/>
        </w:rPr>
        <w:t> </w:t>
      </w:r>
      <w:r>
        <w:rPr>
          <w:sz w:val="24"/>
        </w:rPr>
        <w:t>kín:</w:t>
      </w:r>
    </w:p>
    <w:p>
      <w:pPr>
        <w:pStyle w:val="ListParagraph"/>
        <w:numPr>
          <w:ilvl w:val="0"/>
          <w:numId w:val="11"/>
        </w:numPr>
        <w:tabs>
          <w:tab w:pos="624" w:val="left" w:leader="none"/>
        </w:tabs>
        <w:spacing w:line="240" w:lineRule="auto" w:before="142" w:after="0"/>
        <w:ind w:left="623" w:right="0" w:hanging="404"/>
        <w:jc w:val="left"/>
        <w:rPr>
          <w:sz w:val="24"/>
        </w:rPr>
      </w:pPr>
      <w:r>
        <w:rPr>
          <w:sz w:val="24"/>
        </w:rPr>
        <w:t>2NaHCO</w:t>
      </w:r>
      <w:r>
        <w:rPr>
          <w:sz w:val="24"/>
          <w:vertAlign w:val="subscript"/>
        </w:rPr>
        <w:t>3</w:t>
      </w:r>
      <w:r>
        <w:rPr>
          <w:spacing w:val="-21"/>
          <w:sz w:val="24"/>
          <w:vertAlign w:val="baseline"/>
        </w:rPr>
        <w:t> </w:t>
      </w:r>
      <w:r>
        <w:rPr>
          <w:sz w:val="24"/>
          <w:vertAlign w:val="subscript"/>
        </w:rPr>
        <w:t>(r)</w:t>
      </w:r>
      <w:r>
        <w:rPr>
          <w:spacing w:val="2"/>
          <w:sz w:val="24"/>
          <w:vertAlign w:val="baseline"/>
        </w:rPr>
        <w:t> </w:t>
      </w:r>
      <w:r>
        <w:rPr>
          <w:rFonts w:ascii="Cambria Math" w:hAnsi="Cambria Math"/>
          <w:sz w:val="24"/>
          <w:vertAlign w:val="baseline"/>
        </w:rPr>
        <w:t>⇄</w:t>
      </w:r>
      <w:r>
        <w:rPr>
          <w:rFonts w:ascii="Cambria Math" w:hAnsi="Cambria Math"/>
          <w:spacing w:val="10"/>
          <w:sz w:val="24"/>
          <w:vertAlign w:val="baseline"/>
        </w:rPr>
        <w:t> </w:t>
      </w:r>
      <w:r>
        <w:rPr>
          <w:sz w:val="24"/>
          <w:vertAlign w:val="baseline"/>
        </w:rPr>
        <w:t>Na</w:t>
      </w:r>
      <w:r>
        <w:rPr>
          <w:sz w:val="24"/>
          <w:vertAlign w:val="subscript"/>
        </w:rPr>
        <w:t>2</w:t>
      </w:r>
      <w:r>
        <w:rPr>
          <w:sz w:val="24"/>
          <w:vertAlign w:val="baseline"/>
        </w:rPr>
        <w:t>CO</w:t>
      </w:r>
      <w:r>
        <w:rPr>
          <w:sz w:val="24"/>
          <w:vertAlign w:val="subscript"/>
        </w:rPr>
        <w:t>3</w:t>
      </w:r>
      <w:r>
        <w:rPr>
          <w:spacing w:val="-20"/>
          <w:sz w:val="24"/>
          <w:vertAlign w:val="baseline"/>
        </w:rPr>
        <w:t> </w:t>
      </w:r>
      <w:r>
        <w:rPr>
          <w:sz w:val="24"/>
          <w:vertAlign w:val="subscript"/>
        </w:rPr>
        <w:t>(r)</w:t>
      </w:r>
      <w:r>
        <w:rPr>
          <w:spacing w:val="1"/>
          <w:sz w:val="24"/>
          <w:vertAlign w:val="baseline"/>
        </w:rPr>
        <w:t> </w:t>
      </w:r>
      <w:r>
        <w:rPr>
          <w:sz w:val="24"/>
          <w:vertAlign w:val="baseline"/>
        </w:rPr>
        <w:t>+</w:t>
      </w:r>
      <w:r>
        <w:rPr>
          <w:spacing w:val="1"/>
          <w:sz w:val="24"/>
          <w:vertAlign w:val="baseline"/>
        </w:rPr>
        <w:t> </w:t>
      </w:r>
      <w:r>
        <w:rPr>
          <w:sz w:val="24"/>
          <w:vertAlign w:val="baseline"/>
        </w:rPr>
        <w:t>H</w:t>
      </w:r>
      <w:r>
        <w:rPr>
          <w:sz w:val="24"/>
          <w:vertAlign w:val="subscript"/>
        </w:rPr>
        <w:t>2</w:t>
      </w:r>
      <w:r>
        <w:rPr>
          <w:sz w:val="24"/>
          <w:vertAlign w:val="baseline"/>
        </w:rPr>
        <w:t>O</w:t>
      </w:r>
      <w:r>
        <w:rPr>
          <w:spacing w:val="-23"/>
          <w:sz w:val="24"/>
          <w:vertAlign w:val="baseline"/>
        </w:rPr>
        <w:t> </w:t>
      </w:r>
      <w:r>
        <w:rPr>
          <w:sz w:val="24"/>
          <w:vertAlign w:val="subscript"/>
        </w:rPr>
        <w:t>(k)</w:t>
      </w:r>
      <w:r>
        <w:rPr>
          <w:spacing w:val="2"/>
          <w:sz w:val="24"/>
          <w:vertAlign w:val="baseline"/>
        </w:rPr>
        <w:t> </w:t>
      </w:r>
      <w:r>
        <w:rPr>
          <w:sz w:val="24"/>
          <w:vertAlign w:val="baseline"/>
        </w:rPr>
        <w:t>+</w:t>
      </w:r>
      <w:r>
        <w:rPr>
          <w:spacing w:val="-5"/>
          <w:sz w:val="24"/>
          <w:vertAlign w:val="baseline"/>
        </w:rPr>
        <w:t> </w:t>
      </w:r>
      <w:r>
        <w:rPr>
          <w:sz w:val="24"/>
          <w:vertAlign w:val="baseline"/>
        </w:rPr>
        <w:t>CO</w:t>
      </w:r>
      <w:r>
        <w:rPr>
          <w:sz w:val="24"/>
          <w:vertAlign w:val="subscript"/>
        </w:rPr>
        <w:t>2</w:t>
      </w:r>
      <w:r>
        <w:rPr>
          <w:spacing w:val="-20"/>
          <w:sz w:val="24"/>
          <w:vertAlign w:val="baseline"/>
        </w:rPr>
        <w:t> </w:t>
      </w:r>
      <w:r>
        <w:rPr>
          <w:sz w:val="24"/>
          <w:vertAlign w:val="subscript"/>
        </w:rPr>
        <w:t>(k)</w:t>
      </w:r>
    </w:p>
    <w:p>
      <w:pPr>
        <w:pStyle w:val="ListParagraph"/>
        <w:numPr>
          <w:ilvl w:val="0"/>
          <w:numId w:val="11"/>
        </w:numPr>
        <w:tabs>
          <w:tab w:pos="624" w:val="left" w:leader="none"/>
        </w:tabs>
        <w:spacing w:line="240" w:lineRule="auto" w:before="136" w:after="0"/>
        <w:ind w:left="623" w:right="0" w:hanging="404"/>
        <w:jc w:val="left"/>
        <w:rPr>
          <w:sz w:val="24"/>
        </w:rPr>
      </w:pPr>
      <w:r>
        <w:rPr>
          <w:sz w:val="24"/>
        </w:rPr>
        <w:t>CO</w:t>
      </w:r>
      <w:r>
        <w:rPr>
          <w:sz w:val="24"/>
          <w:vertAlign w:val="subscript"/>
        </w:rPr>
        <w:t>2</w:t>
      </w:r>
      <w:r>
        <w:rPr>
          <w:sz w:val="24"/>
          <w:vertAlign w:val="baseline"/>
        </w:rPr>
        <w:t> </w:t>
      </w:r>
      <w:r>
        <w:rPr>
          <w:sz w:val="24"/>
          <w:vertAlign w:val="subscript"/>
        </w:rPr>
        <w:t>(k)</w:t>
      </w:r>
      <w:r>
        <w:rPr>
          <w:sz w:val="24"/>
          <w:vertAlign w:val="baseline"/>
        </w:rPr>
        <w:t> + CaO </w:t>
      </w:r>
      <w:r>
        <w:rPr>
          <w:sz w:val="24"/>
          <w:vertAlign w:val="subscript"/>
        </w:rPr>
        <w:t>(r)</w:t>
      </w:r>
      <w:r>
        <w:rPr>
          <w:sz w:val="24"/>
          <w:vertAlign w:val="baseline"/>
        </w:rPr>
        <w:t> </w:t>
      </w:r>
      <w:r>
        <w:rPr>
          <w:rFonts w:ascii="Cambria Math" w:hAnsi="Cambria Math"/>
          <w:sz w:val="24"/>
          <w:vertAlign w:val="baseline"/>
        </w:rPr>
        <w:t>⇄ </w:t>
      </w:r>
      <w:r>
        <w:rPr>
          <w:sz w:val="24"/>
          <w:vertAlign w:val="baseline"/>
        </w:rPr>
        <w:t>CaCO</w:t>
      </w:r>
      <w:r>
        <w:rPr>
          <w:sz w:val="24"/>
          <w:vertAlign w:val="subscript"/>
        </w:rPr>
        <w:t>3</w:t>
      </w:r>
      <w:r>
        <w:rPr>
          <w:spacing w:val="-48"/>
          <w:sz w:val="24"/>
          <w:vertAlign w:val="baseline"/>
        </w:rPr>
        <w:t> </w:t>
      </w:r>
      <w:r>
        <w:rPr>
          <w:sz w:val="24"/>
          <w:vertAlign w:val="subscript"/>
        </w:rPr>
        <w:t>(r)</w:t>
      </w:r>
    </w:p>
    <w:p>
      <w:pPr>
        <w:pStyle w:val="BodyText"/>
        <w:spacing w:before="137"/>
      </w:pPr>
      <w:r>
        <w:rPr/>
        <w:t>(3) C </w:t>
      </w:r>
      <w:r>
        <w:rPr>
          <w:vertAlign w:val="subscript"/>
        </w:rPr>
        <w:t>(r)</w:t>
      </w:r>
      <w:r>
        <w:rPr>
          <w:vertAlign w:val="baseline"/>
        </w:rPr>
        <w:t> + CO</w:t>
      </w:r>
      <w:r>
        <w:rPr>
          <w:vertAlign w:val="subscript"/>
        </w:rPr>
        <w:t>2</w:t>
      </w:r>
      <w:r>
        <w:rPr>
          <w:vertAlign w:val="baseline"/>
        </w:rPr>
        <w:t> </w:t>
      </w:r>
      <w:r>
        <w:rPr>
          <w:vertAlign w:val="subscript"/>
        </w:rPr>
        <w:t>(k)</w:t>
      </w:r>
      <w:r>
        <w:rPr>
          <w:vertAlign w:val="baseline"/>
        </w:rPr>
        <w:t> </w:t>
      </w:r>
      <w:r>
        <w:rPr>
          <w:rFonts w:ascii="Cambria Math" w:hAnsi="Cambria Math"/>
          <w:vertAlign w:val="baseline"/>
        </w:rPr>
        <w:t>⇄ </w:t>
      </w:r>
      <w:r>
        <w:rPr>
          <w:vertAlign w:val="baseline"/>
        </w:rPr>
        <w:t>2CO </w:t>
      </w:r>
      <w:r>
        <w:rPr>
          <w:vertAlign w:val="subscript"/>
        </w:rPr>
        <w:t>(k)</w:t>
      </w:r>
    </w:p>
    <w:p>
      <w:pPr>
        <w:spacing w:before="140"/>
        <w:ind w:left="220" w:right="0" w:firstLine="0"/>
        <w:jc w:val="left"/>
        <w:rPr>
          <w:sz w:val="16"/>
        </w:rPr>
      </w:pPr>
      <w:r>
        <w:rPr>
          <w:position w:val="3"/>
          <w:sz w:val="24"/>
        </w:rPr>
        <w:t>(4) CO </w:t>
      </w:r>
      <w:r>
        <w:rPr>
          <w:sz w:val="16"/>
        </w:rPr>
        <w:t>(k) </w:t>
      </w:r>
      <w:r>
        <w:rPr>
          <w:position w:val="3"/>
          <w:sz w:val="24"/>
        </w:rPr>
        <w:t>+ H</w:t>
      </w:r>
      <w:r>
        <w:rPr>
          <w:sz w:val="16"/>
        </w:rPr>
        <w:t>2</w:t>
      </w:r>
      <w:r>
        <w:rPr>
          <w:position w:val="3"/>
          <w:sz w:val="24"/>
        </w:rPr>
        <w:t>O </w:t>
      </w:r>
      <w:r>
        <w:rPr>
          <w:sz w:val="16"/>
        </w:rPr>
        <w:t>(k) </w:t>
      </w:r>
      <w:r>
        <w:rPr>
          <w:rFonts w:ascii="Cambria Math" w:hAnsi="Cambria Math"/>
          <w:position w:val="3"/>
          <w:sz w:val="24"/>
        </w:rPr>
        <w:t>⇄ </w:t>
      </w:r>
      <w:r>
        <w:rPr>
          <w:position w:val="3"/>
          <w:sz w:val="24"/>
        </w:rPr>
        <w:t>CO</w:t>
      </w:r>
      <w:r>
        <w:rPr>
          <w:sz w:val="16"/>
        </w:rPr>
        <w:t>2 (k) </w:t>
      </w:r>
      <w:r>
        <w:rPr>
          <w:position w:val="3"/>
          <w:sz w:val="24"/>
        </w:rPr>
        <w:t>+ H</w:t>
      </w:r>
      <w:r>
        <w:rPr>
          <w:sz w:val="16"/>
        </w:rPr>
        <w:t>2 (k)</w:t>
      </w:r>
    </w:p>
    <w:p>
      <w:pPr>
        <w:pStyle w:val="BodyText"/>
        <w:spacing w:before="125"/>
      </w:pPr>
      <w:r>
        <w:rPr/>
        <w:t>Khi thêm CO</w:t>
      </w:r>
      <w:r>
        <w:rPr>
          <w:vertAlign w:val="subscript"/>
        </w:rPr>
        <w:t>2</w:t>
      </w:r>
      <w:r>
        <w:rPr>
          <w:vertAlign w:val="baseline"/>
        </w:rPr>
        <w:t> vào hệ thì có bao nhiêu cân bằng chuyển dịch theo chiều nghịch?</w:t>
      </w:r>
    </w:p>
    <w:p>
      <w:pPr>
        <w:spacing w:after="0"/>
        <w:sectPr>
          <w:pgSz w:w="11910" w:h="16840"/>
          <w:pgMar w:header="0" w:footer="589" w:top="700" w:bottom="780" w:left="500" w:right="340"/>
        </w:sectPr>
      </w:pPr>
    </w:p>
    <w:p>
      <w:pPr>
        <w:tabs>
          <w:tab w:pos="3058" w:val="left" w:leader="none"/>
          <w:tab w:pos="5891" w:val="left" w:leader="none"/>
          <w:tab w:pos="8729" w:val="left" w:leader="none"/>
        </w:tabs>
        <w:spacing w:before="74"/>
        <w:ind w:left="503" w:right="0" w:firstLine="0"/>
        <w:jc w:val="left"/>
        <w:rPr>
          <w:sz w:val="24"/>
        </w:rPr>
      </w:pPr>
      <w:r>
        <w:rPr>
          <w:b/>
          <w:color w:val="0000FF"/>
          <w:sz w:val="24"/>
        </w:rPr>
        <w:t>A.</w:t>
      </w:r>
      <w:r>
        <w:rPr>
          <w:b/>
          <w:color w:val="0000FF"/>
          <w:spacing w:val="3"/>
          <w:sz w:val="24"/>
        </w:rPr>
        <w:t> </w:t>
      </w:r>
      <w:r>
        <w:rPr>
          <w:sz w:val="24"/>
        </w:rPr>
        <w:t>1</w:t>
        <w:tab/>
      </w:r>
      <w:r>
        <w:rPr>
          <w:b/>
          <w:color w:val="0000FF"/>
          <w:sz w:val="24"/>
        </w:rPr>
        <w:t>B.</w:t>
      </w:r>
      <w:r>
        <w:rPr>
          <w:b/>
          <w:color w:val="0000FF"/>
          <w:spacing w:val="1"/>
          <w:sz w:val="24"/>
        </w:rPr>
        <w:t> </w:t>
      </w:r>
      <w:r>
        <w:rPr>
          <w:sz w:val="24"/>
        </w:rPr>
        <w:t>3</w:t>
        <w:tab/>
      </w:r>
      <w:r>
        <w:rPr>
          <w:b/>
          <w:color w:val="0000FF"/>
          <w:sz w:val="24"/>
        </w:rPr>
        <w:t>C.</w:t>
      </w:r>
      <w:r>
        <w:rPr>
          <w:b/>
          <w:color w:val="0000FF"/>
          <w:spacing w:val="4"/>
          <w:sz w:val="24"/>
        </w:rPr>
        <w:t> </w:t>
      </w:r>
      <w:r>
        <w:rPr>
          <w:sz w:val="24"/>
        </w:rPr>
        <w:t>2</w:t>
        <w:tab/>
      </w:r>
      <w:r>
        <w:rPr>
          <w:b/>
          <w:color w:val="0000FF"/>
          <w:sz w:val="24"/>
        </w:rPr>
        <w:t>D.</w:t>
      </w:r>
      <w:r>
        <w:rPr>
          <w:b/>
          <w:color w:val="0000FF"/>
          <w:spacing w:val="4"/>
          <w:sz w:val="24"/>
        </w:rPr>
        <w:t> </w:t>
      </w:r>
      <w:r>
        <w:rPr>
          <w:sz w:val="24"/>
        </w:rPr>
        <w:t>4</w:t>
      </w:r>
    </w:p>
    <w:p>
      <w:pPr>
        <w:pStyle w:val="ListParagraph"/>
        <w:numPr>
          <w:ilvl w:val="0"/>
          <w:numId w:val="10"/>
        </w:numPr>
        <w:tabs>
          <w:tab w:pos="605" w:val="left" w:leader="none"/>
        </w:tabs>
        <w:spacing w:line="276" w:lineRule="auto" w:before="136" w:after="0"/>
        <w:ind w:left="220" w:right="380" w:firstLine="0"/>
        <w:jc w:val="both"/>
        <w:rPr>
          <w:sz w:val="24"/>
        </w:rPr>
      </w:pPr>
      <w:r>
        <w:rPr>
          <w:sz w:val="24"/>
        </w:rPr>
        <w:t>Đốt cháy hoàn toàn một hiđrocacbon X ở thể </w:t>
      </w:r>
      <w:r>
        <w:rPr>
          <w:spacing w:val="-3"/>
          <w:sz w:val="24"/>
        </w:rPr>
        <w:t>khí. </w:t>
      </w:r>
      <w:r>
        <w:rPr>
          <w:sz w:val="24"/>
        </w:rPr>
        <w:t>Sản phẩm cháy thu được cho hấp thụ hết vào dung dịch Ca(OH)</w:t>
      </w:r>
      <w:r>
        <w:rPr>
          <w:sz w:val="24"/>
          <w:vertAlign w:val="subscript"/>
        </w:rPr>
        <w:t>2</w:t>
      </w:r>
      <w:r>
        <w:rPr>
          <w:sz w:val="24"/>
          <w:vertAlign w:val="baseline"/>
        </w:rPr>
        <w:t> thấy có 10 gam kết tủa xuất hiện </w:t>
      </w:r>
      <w:r>
        <w:rPr>
          <w:spacing w:val="-3"/>
          <w:sz w:val="24"/>
          <w:vertAlign w:val="baseline"/>
        </w:rPr>
        <w:t>và </w:t>
      </w:r>
      <w:r>
        <w:rPr>
          <w:sz w:val="24"/>
          <w:vertAlign w:val="baseline"/>
        </w:rPr>
        <w:t>khối lượng bình đựng dung dịch Ca(OH)</w:t>
      </w:r>
      <w:r>
        <w:rPr>
          <w:sz w:val="24"/>
          <w:vertAlign w:val="subscript"/>
        </w:rPr>
        <w:t>2</w:t>
      </w:r>
      <w:r>
        <w:rPr>
          <w:sz w:val="24"/>
          <w:vertAlign w:val="baseline"/>
        </w:rPr>
        <w:t> tăng 16,8 </w:t>
      </w:r>
      <w:r>
        <w:rPr>
          <w:spacing w:val="-3"/>
          <w:sz w:val="24"/>
          <w:vertAlign w:val="baseline"/>
        </w:rPr>
        <w:t>gam. </w:t>
      </w:r>
      <w:r>
        <w:rPr>
          <w:sz w:val="24"/>
          <w:vertAlign w:val="baseline"/>
        </w:rPr>
        <w:t>Lọc </w:t>
      </w:r>
      <w:r>
        <w:rPr>
          <w:spacing w:val="-3"/>
          <w:sz w:val="24"/>
          <w:vertAlign w:val="baseline"/>
        </w:rPr>
        <w:t>bỏ </w:t>
      </w:r>
      <w:r>
        <w:rPr>
          <w:sz w:val="24"/>
          <w:vertAlign w:val="baseline"/>
        </w:rPr>
        <w:t>kết tủa, cho nước lọc tác dụng với dung dịch Ba(OH)</w:t>
      </w:r>
      <w:r>
        <w:rPr>
          <w:sz w:val="24"/>
          <w:vertAlign w:val="subscript"/>
        </w:rPr>
        <w:t>2</w:t>
      </w:r>
      <w:r>
        <w:rPr>
          <w:sz w:val="24"/>
          <w:vertAlign w:val="baseline"/>
        </w:rPr>
        <w:t> dư lại thu được kết tủa, tổng khối lượng hai lần kết tủa </w:t>
      </w:r>
      <w:r>
        <w:rPr>
          <w:spacing w:val="-5"/>
          <w:sz w:val="24"/>
          <w:vertAlign w:val="baseline"/>
        </w:rPr>
        <w:t>là </w:t>
      </w:r>
      <w:r>
        <w:rPr>
          <w:sz w:val="24"/>
          <w:vertAlign w:val="baseline"/>
        </w:rPr>
        <w:t>39,7 </w:t>
      </w:r>
      <w:r>
        <w:rPr>
          <w:spacing w:val="-3"/>
          <w:sz w:val="24"/>
          <w:vertAlign w:val="baseline"/>
        </w:rPr>
        <w:t>gam. </w:t>
      </w:r>
      <w:r>
        <w:rPr>
          <w:sz w:val="24"/>
          <w:vertAlign w:val="baseline"/>
        </w:rPr>
        <w:t>CTPT của X</w:t>
      </w:r>
      <w:r>
        <w:rPr>
          <w:spacing w:val="21"/>
          <w:sz w:val="24"/>
          <w:vertAlign w:val="baseline"/>
        </w:rPr>
        <w:t> </w:t>
      </w:r>
      <w:r>
        <w:rPr>
          <w:spacing w:val="-5"/>
          <w:sz w:val="24"/>
          <w:vertAlign w:val="baseline"/>
        </w:rPr>
        <w:t>là</w:t>
      </w:r>
    </w:p>
    <w:p>
      <w:pPr>
        <w:tabs>
          <w:tab w:pos="3058" w:val="left" w:leader="none"/>
          <w:tab w:pos="5891" w:val="left" w:leader="none"/>
          <w:tab w:pos="8729" w:val="left" w:leader="none"/>
        </w:tabs>
        <w:spacing w:before="100"/>
        <w:ind w:left="503" w:right="0" w:firstLine="0"/>
        <w:jc w:val="left"/>
        <w:rPr>
          <w:sz w:val="24"/>
        </w:rPr>
      </w:pPr>
      <w:r>
        <w:rPr>
          <w:b/>
          <w:color w:val="0000FF"/>
          <w:sz w:val="24"/>
        </w:rPr>
        <w:t>A.</w:t>
      </w:r>
      <w:r>
        <w:rPr>
          <w:b/>
          <w:color w:val="0000FF"/>
          <w:spacing w:val="1"/>
          <w:sz w:val="24"/>
        </w:rPr>
        <w:t> </w:t>
      </w:r>
      <w:r>
        <w:rPr>
          <w:sz w:val="24"/>
        </w:rPr>
        <w:t>C</w:t>
      </w:r>
      <w:r>
        <w:rPr>
          <w:sz w:val="24"/>
          <w:vertAlign w:val="subscript"/>
        </w:rPr>
        <w:t>3</w:t>
      </w:r>
      <w:r>
        <w:rPr>
          <w:sz w:val="24"/>
          <w:vertAlign w:val="baseline"/>
        </w:rPr>
        <w:t>H</w:t>
      </w:r>
      <w:r>
        <w:rPr>
          <w:sz w:val="24"/>
          <w:vertAlign w:val="subscript"/>
        </w:rPr>
        <w:t>8</w:t>
      </w:r>
      <w:r>
        <w:rPr>
          <w:sz w:val="24"/>
          <w:vertAlign w:val="baseline"/>
        </w:rPr>
        <w:t>.</w:t>
        <w:tab/>
      </w:r>
      <w:r>
        <w:rPr>
          <w:b/>
          <w:color w:val="0000FF"/>
          <w:sz w:val="24"/>
          <w:vertAlign w:val="baseline"/>
        </w:rPr>
        <w:t>B. </w:t>
      </w:r>
      <w:r>
        <w:rPr>
          <w:sz w:val="24"/>
          <w:vertAlign w:val="baseline"/>
        </w:rPr>
        <w:t>C</w:t>
      </w:r>
      <w:r>
        <w:rPr>
          <w:sz w:val="24"/>
          <w:vertAlign w:val="subscript"/>
        </w:rPr>
        <w:t>3</w:t>
      </w:r>
      <w:r>
        <w:rPr>
          <w:sz w:val="24"/>
          <w:vertAlign w:val="baseline"/>
        </w:rPr>
        <w:t>H</w:t>
      </w:r>
      <w:r>
        <w:rPr>
          <w:sz w:val="24"/>
          <w:vertAlign w:val="subscript"/>
        </w:rPr>
        <w:t>4</w:t>
      </w:r>
      <w:r>
        <w:rPr>
          <w:sz w:val="24"/>
          <w:vertAlign w:val="baseline"/>
        </w:rPr>
        <w:t>.</w:t>
        <w:tab/>
      </w:r>
      <w:r>
        <w:rPr>
          <w:b/>
          <w:color w:val="0000FF"/>
          <w:sz w:val="24"/>
          <w:vertAlign w:val="baseline"/>
        </w:rPr>
        <w:t>C.</w:t>
      </w:r>
      <w:r>
        <w:rPr>
          <w:b/>
          <w:color w:val="0000FF"/>
          <w:spacing w:val="1"/>
          <w:sz w:val="24"/>
          <w:vertAlign w:val="baseline"/>
        </w:rPr>
        <w:t> </w:t>
      </w:r>
      <w:r>
        <w:rPr>
          <w:sz w:val="24"/>
          <w:vertAlign w:val="baseline"/>
        </w:rPr>
        <w:t>C</w:t>
      </w:r>
      <w:r>
        <w:rPr>
          <w:sz w:val="24"/>
          <w:vertAlign w:val="subscript"/>
        </w:rPr>
        <w:t>3</w:t>
      </w:r>
      <w:r>
        <w:rPr>
          <w:sz w:val="24"/>
          <w:vertAlign w:val="baseline"/>
        </w:rPr>
        <w:t>H</w:t>
      </w:r>
      <w:r>
        <w:rPr>
          <w:sz w:val="24"/>
          <w:vertAlign w:val="subscript"/>
        </w:rPr>
        <w:t>6</w:t>
      </w:r>
      <w:r>
        <w:rPr>
          <w:sz w:val="24"/>
          <w:vertAlign w:val="baseline"/>
        </w:rPr>
        <w:t>.</w:t>
        <w:tab/>
      </w:r>
      <w:r>
        <w:rPr>
          <w:b/>
          <w:color w:val="0000FF"/>
          <w:sz w:val="24"/>
          <w:vertAlign w:val="baseline"/>
        </w:rPr>
        <w:t>D.</w:t>
      </w:r>
      <w:r>
        <w:rPr>
          <w:b/>
          <w:color w:val="0000FF"/>
          <w:spacing w:val="4"/>
          <w:sz w:val="24"/>
          <w:vertAlign w:val="baseline"/>
        </w:rPr>
        <w:t> </w:t>
      </w:r>
      <w:r>
        <w:rPr>
          <w:sz w:val="24"/>
          <w:vertAlign w:val="baseline"/>
        </w:rPr>
        <w:t>C</w:t>
      </w:r>
      <w:r>
        <w:rPr>
          <w:sz w:val="24"/>
          <w:vertAlign w:val="subscript"/>
        </w:rPr>
        <w:t>2</w:t>
      </w:r>
      <w:r>
        <w:rPr>
          <w:sz w:val="24"/>
          <w:vertAlign w:val="baseline"/>
        </w:rPr>
        <w:t>H</w:t>
      </w:r>
      <w:r>
        <w:rPr>
          <w:sz w:val="24"/>
          <w:vertAlign w:val="subscript"/>
        </w:rPr>
        <w:t>4</w:t>
      </w:r>
      <w:r>
        <w:rPr>
          <w:sz w:val="24"/>
          <w:vertAlign w:val="baseline"/>
        </w:rPr>
        <w:t>.</w:t>
      </w:r>
    </w:p>
    <w:p>
      <w:pPr>
        <w:pStyle w:val="ListParagraph"/>
        <w:numPr>
          <w:ilvl w:val="0"/>
          <w:numId w:val="10"/>
        </w:numPr>
        <w:tabs>
          <w:tab w:pos="586" w:val="left" w:leader="none"/>
        </w:tabs>
        <w:spacing w:line="240" w:lineRule="auto" w:before="136" w:after="0"/>
        <w:ind w:left="585" w:right="0" w:hanging="366"/>
        <w:jc w:val="both"/>
        <w:rPr>
          <w:sz w:val="24"/>
        </w:rPr>
      </w:pPr>
      <w:r>
        <w:rPr>
          <w:sz w:val="24"/>
        </w:rPr>
        <w:t>Để </w:t>
      </w:r>
      <w:r>
        <w:rPr>
          <w:spacing w:val="-3"/>
          <w:sz w:val="24"/>
        </w:rPr>
        <w:t>chứng minh </w:t>
      </w:r>
      <w:r>
        <w:rPr>
          <w:sz w:val="24"/>
        </w:rPr>
        <w:t>aminoaxit </w:t>
      </w:r>
      <w:r>
        <w:rPr>
          <w:spacing w:val="-5"/>
          <w:sz w:val="24"/>
        </w:rPr>
        <w:t>là </w:t>
      </w:r>
      <w:r>
        <w:rPr>
          <w:spacing w:val="-3"/>
          <w:sz w:val="24"/>
        </w:rPr>
        <w:t>hợp </w:t>
      </w:r>
      <w:r>
        <w:rPr>
          <w:sz w:val="24"/>
        </w:rPr>
        <w:t>chất lưỡng tính </w:t>
      </w:r>
      <w:r>
        <w:rPr>
          <w:spacing w:val="2"/>
          <w:sz w:val="24"/>
        </w:rPr>
        <w:t>ta </w:t>
      </w:r>
      <w:r>
        <w:rPr>
          <w:spacing w:val="-3"/>
          <w:sz w:val="24"/>
        </w:rPr>
        <w:t>có </w:t>
      </w:r>
      <w:r>
        <w:rPr>
          <w:sz w:val="24"/>
        </w:rPr>
        <w:t>thể dùng phản ứng của chất này lần lượt</w:t>
      </w:r>
      <w:r>
        <w:rPr>
          <w:spacing w:val="45"/>
          <w:sz w:val="24"/>
        </w:rPr>
        <w:t> </w:t>
      </w:r>
      <w:r>
        <w:rPr>
          <w:sz w:val="24"/>
        </w:rPr>
        <w:t>với</w:t>
      </w:r>
    </w:p>
    <w:p>
      <w:pPr>
        <w:pStyle w:val="BodyText"/>
        <w:tabs>
          <w:tab w:pos="5891" w:val="left" w:leader="none"/>
        </w:tabs>
        <w:spacing w:before="137"/>
        <w:ind w:left="503"/>
        <w:jc w:val="both"/>
      </w:pPr>
      <w:r>
        <w:rPr/>
        <w:drawing>
          <wp:anchor distT="0" distB="0" distL="0" distR="0" allowOverlap="1" layoutInCell="1" locked="0" behindDoc="1" simplePos="0" relativeHeight="246908928">
            <wp:simplePos x="0" y="0"/>
            <wp:positionH relativeFrom="page">
              <wp:posOffset>1048510</wp:posOffset>
            </wp:positionH>
            <wp:positionV relativeFrom="paragraph">
              <wp:posOffset>149021</wp:posOffset>
            </wp:positionV>
            <wp:extent cx="5117633" cy="5446261"/>
            <wp:effectExtent l="0" t="0" r="0" b="0"/>
            <wp:wrapNone/>
            <wp:docPr id="47" name="image3.png"/>
            <wp:cNvGraphicFramePr>
              <a:graphicFrameLocks noChangeAspect="1"/>
            </wp:cNvGraphicFramePr>
            <a:graphic>
              <a:graphicData uri="http://schemas.openxmlformats.org/drawingml/2006/picture">
                <pic:pic>
                  <pic:nvPicPr>
                    <pic:cNvPr id="4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A. </w:t>
      </w:r>
      <w:r>
        <w:rPr/>
        <w:t>dung dịch </w:t>
      </w:r>
      <w:r>
        <w:rPr>
          <w:spacing w:val="-3"/>
        </w:rPr>
        <w:t>KOH và </w:t>
      </w:r>
      <w:r>
        <w:rPr/>
        <w:t>dung</w:t>
      </w:r>
      <w:r>
        <w:rPr>
          <w:spacing w:val="8"/>
        </w:rPr>
        <w:t> </w:t>
      </w:r>
      <w:r>
        <w:rPr/>
        <w:t>dịch</w:t>
      </w:r>
      <w:r>
        <w:rPr>
          <w:spacing w:val="-4"/>
        </w:rPr>
        <w:t> </w:t>
      </w:r>
      <w:r>
        <w:rPr/>
        <w:t>HCl.</w:t>
        <w:tab/>
      </w:r>
      <w:r>
        <w:rPr>
          <w:b/>
          <w:color w:val="0000FF"/>
        </w:rPr>
        <w:t>B. </w:t>
      </w:r>
      <w:r>
        <w:rPr/>
        <w:t>dung dịch NaOH và dung dịch</w:t>
      </w:r>
      <w:r>
        <w:rPr>
          <w:spacing w:val="-3"/>
        </w:rPr>
        <w:t> </w:t>
      </w:r>
      <w:r>
        <w:rPr/>
        <w:t>NH</w:t>
      </w:r>
      <w:r>
        <w:rPr>
          <w:vertAlign w:val="subscript"/>
        </w:rPr>
        <w:t>3</w:t>
      </w:r>
      <w:r>
        <w:rPr>
          <w:vertAlign w:val="baseline"/>
        </w:rPr>
        <w:t>.</w:t>
      </w:r>
    </w:p>
    <w:p>
      <w:pPr>
        <w:pStyle w:val="BodyText"/>
        <w:tabs>
          <w:tab w:pos="5891" w:val="left" w:leader="none"/>
        </w:tabs>
        <w:spacing w:before="137"/>
        <w:ind w:left="503"/>
        <w:jc w:val="both"/>
      </w:pPr>
      <w:r>
        <w:rPr>
          <w:b/>
          <w:color w:val="0000FF"/>
        </w:rPr>
        <w:t>C. </w:t>
      </w:r>
      <w:r>
        <w:rPr/>
        <w:t>dung dịch HCl </w:t>
      </w:r>
      <w:r>
        <w:rPr>
          <w:spacing w:val="-3"/>
        </w:rPr>
        <w:t>và </w:t>
      </w:r>
      <w:r>
        <w:rPr/>
        <w:t>dung</w:t>
      </w:r>
      <w:r>
        <w:rPr>
          <w:spacing w:val="-1"/>
        </w:rPr>
        <w:t> </w:t>
      </w:r>
      <w:r>
        <w:rPr/>
        <w:t>dịch</w:t>
      </w:r>
      <w:r>
        <w:rPr>
          <w:spacing w:val="-4"/>
        </w:rPr>
        <w:t> </w:t>
      </w:r>
      <w:r>
        <w:rPr/>
        <w:t>Na</w:t>
      </w:r>
      <w:r>
        <w:rPr>
          <w:vertAlign w:val="subscript"/>
        </w:rPr>
        <w:t>2</w:t>
      </w:r>
      <w:r>
        <w:rPr>
          <w:vertAlign w:val="baseline"/>
        </w:rPr>
        <w:t>SO</w:t>
      </w:r>
      <w:r>
        <w:rPr>
          <w:vertAlign w:val="subscript"/>
        </w:rPr>
        <w:t>4</w:t>
      </w:r>
      <w:r>
        <w:rPr>
          <w:vertAlign w:val="baseline"/>
        </w:rPr>
        <w:t>.</w:t>
        <w:tab/>
      </w:r>
      <w:r>
        <w:rPr>
          <w:b/>
          <w:color w:val="0000FF"/>
          <w:vertAlign w:val="baseline"/>
        </w:rPr>
        <w:t>D. </w:t>
      </w:r>
      <w:r>
        <w:rPr>
          <w:vertAlign w:val="baseline"/>
        </w:rPr>
        <w:t>dung dịch </w:t>
      </w:r>
      <w:r>
        <w:rPr>
          <w:spacing w:val="-3"/>
          <w:vertAlign w:val="baseline"/>
        </w:rPr>
        <w:t>KOH và</w:t>
      </w:r>
      <w:r>
        <w:rPr>
          <w:spacing w:val="11"/>
          <w:vertAlign w:val="baseline"/>
        </w:rPr>
        <w:t> </w:t>
      </w:r>
      <w:r>
        <w:rPr>
          <w:vertAlign w:val="baseline"/>
        </w:rPr>
        <w:t>CuO.</w:t>
      </w:r>
    </w:p>
    <w:p>
      <w:pPr>
        <w:pStyle w:val="ListParagraph"/>
        <w:numPr>
          <w:ilvl w:val="0"/>
          <w:numId w:val="10"/>
        </w:numPr>
        <w:tabs>
          <w:tab w:pos="605" w:val="left" w:leader="none"/>
        </w:tabs>
        <w:spacing w:line="276" w:lineRule="auto" w:before="137" w:after="10"/>
        <w:ind w:left="220" w:right="371" w:firstLine="0"/>
        <w:jc w:val="both"/>
        <w:rPr>
          <w:sz w:val="24"/>
        </w:rPr>
      </w:pPr>
      <w:r>
        <w:rPr>
          <w:sz w:val="24"/>
        </w:rPr>
        <w:t>Một khung dây phẳng có diện tích 25cm</w:t>
      </w:r>
      <w:r>
        <w:rPr>
          <w:sz w:val="24"/>
          <w:vertAlign w:val="superscript"/>
        </w:rPr>
        <w:t>2</w:t>
      </w:r>
      <w:r>
        <w:rPr>
          <w:sz w:val="24"/>
          <w:vertAlign w:val="baseline"/>
        </w:rPr>
        <w:t>, gồm 10 vòng dây đặt trong </w:t>
      </w:r>
      <w:r>
        <w:rPr>
          <w:spacing w:val="2"/>
          <w:sz w:val="24"/>
          <w:vertAlign w:val="baseline"/>
        </w:rPr>
        <w:t>từ </w:t>
      </w:r>
      <w:r>
        <w:rPr>
          <w:sz w:val="24"/>
          <w:vertAlign w:val="baseline"/>
        </w:rPr>
        <w:t>trương đều, </w:t>
      </w:r>
      <w:r>
        <w:rPr>
          <w:spacing w:val="-4"/>
          <w:sz w:val="24"/>
          <w:vertAlign w:val="baseline"/>
        </w:rPr>
        <w:t>mặt </w:t>
      </w:r>
      <w:r>
        <w:rPr>
          <w:sz w:val="24"/>
          <w:vertAlign w:val="baseline"/>
        </w:rPr>
        <w:t>phẳng vòng dây vuông góc với các đường sức từ. Hình bên </w:t>
      </w:r>
      <w:r>
        <w:rPr>
          <w:spacing w:val="-3"/>
          <w:sz w:val="24"/>
          <w:vertAlign w:val="baseline"/>
        </w:rPr>
        <w:t>là </w:t>
      </w:r>
      <w:r>
        <w:rPr>
          <w:sz w:val="24"/>
          <w:vertAlign w:val="baseline"/>
        </w:rPr>
        <w:t>đồ thị biểu diễn sự phụ thuộc của cảm ứng </w:t>
      </w:r>
      <w:r>
        <w:rPr>
          <w:spacing w:val="2"/>
          <w:sz w:val="24"/>
          <w:vertAlign w:val="baseline"/>
        </w:rPr>
        <w:t>từ </w:t>
      </w:r>
      <w:r>
        <w:rPr>
          <w:sz w:val="24"/>
          <w:vertAlign w:val="baseline"/>
        </w:rPr>
        <w:t>B vào thời gian </w:t>
      </w:r>
      <w:r>
        <w:rPr>
          <w:spacing w:val="2"/>
          <w:sz w:val="24"/>
          <w:vertAlign w:val="baseline"/>
        </w:rPr>
        <w:t>t. </w:t>
      </w:r>
      <w:r>
        <w:rPr>
          <w:sz w:val="24"/>
          <w:vertAlign w:val="baseline"/>
        </w:rPr>
        <w:t>Độ </w:t>
      </w:r>
      <w:r>
        <w:rPr>
          <w:spacing w:val="-3"/>
          <w:sz w:val="24"/>
          <w:vertAlign w:val="baseline"/>
        </w:rPr>
        <w:t>lớn </w:t>
      </w:r>
      <w:r>
        <w:rPr>
          <w:sz w:val="24"/>
          <w:vertAlign w:val="baseline"/>
        </w:rPr>
        <w:t>của suất điện động cảm ứng xuất hiện trong khung </w:t>
      </w:r>
      <w:r>
        <w:rPr>
          <w:spacing w:val="2"/>
          <w:sz w:val="24"/>
          <w:vertAlign w:val="baseline"/>
        </w:rPr>
        <w:t>từ </w:t>
      </w:r>
      <w:r>
        <w:rPr>
          <w:sz w:val="24"/>
          <w:vertAlign w:val="baseline"/>
        </w:rPr>
        <w:t>thời điểm </w:t>
      </w:r>
      <w:r>
        <w:rPr>
          <w:spacing w:val="3"/>
          <w:sz w:val="24"/>
          <w:vertAlign w:val="baseline"/>
        </w:rPr>
        <w:t>t</w:t>
      </w:r>
      <w:r>
        <w:rPr>
          <w:spacing w:val="3"/>
          <w:sz w:val="24"/>
          <w:vertAlign w:val="subscript"/>
        </w:rPr>
        <w:t>1</w:t>
      </w:r>
      <w:r>
        <w:rPr>
          <w:spacing w:val="3"/>
          <w:sz w:val="24"/>
          <w:vertAlign w:val="baseline"/>
        </w:rPr>
        <w:t> </w:t>
      </w:r>
      <w:r>
        <w:rPr>
          <w:sz w:val="24"/>
          <w:vertAlign w:val="baseline"/>
        </w:rPr>
        <w:t>= 0 đến thời điểm </w:t>
      </w:r>
      <w:r>
        <w:rPr>
          <w:spacing w:val="4"/>
          <w:sz w:val="24"/>
          <w:vertAlign w:val="baseline"/>
        </w:rPr>
        <w:t>t</w:t>
      </w:r>
      <w:r>
        <w:rPr>
          <w:spacing w:val="4"/>
          <w:sz w:val="24"/>
          <w:vertAlign w:val="subscript"/>
        </w:rPr>
        <w:t>2</w:t>
      </w:r>
      <w:r>
        <w:rPr>
          <w:spacing w:val="4"/>
          <w:sz w:val="24"/>
          <w:vertAlign w:val="baseline"/>
        </w:rPr>
        <w:t> </w:t>
      </w:r>
      <w:r>
        <w:rPr>
          <w:sz w:val="24"/>
          <w:vertAlign w:val="baseline"/>
        </w:rPr>
        <w:t>= 0,5s là:</w:t>
      </w:r>
    </w:p>
    <w:p>
      <w:pPr>
        <w:pStyle w:val="BodyText"/>
        <w:ind w:left="3925"/>
        <w:rPr>
          <w:sz w:val="20"/>
        </w:rPr>
      </w:pPr>
      <w:r>
        <w:rPr>
          <w:sz w:val="20"/>
        </w:rPr>
        <w:drawing>
          <wp:inline distT="0" distB="0" distL="0" distR="0">
            <wp:extent cx="1930218" cy="1446276"/>
            <wp:effectExtent l="0" t="0" r="0" b="0"/>
            <wp:docPr id="49" name="image21.jpeg"/>
            <wp:cNvGraphicFramePr>
              <a:graphicFrameLocks noChangeAspect="1"/>
            </wp:cNvGraphicFramePr>
            <a:graphic>
              <a:graphicData uri="http://schemas.openxmlformats.org/drawingml/2006/picture">
                <pic:pic>
                  <pic:nvPicPr>
                    <pic:cNvPr id="50" name="image21.jpeg"/>
                    <pic:cNvPicPr/>
                  </pic:nvPicPr>
                  <pic:blipFill>
                    <a:blip r:embed="rId26" cstate="print"/>
                    <a:stretch>
                      <a:fillRect/>
                    </a:stretch>
                  </pic:blipFill>
                  <pic:spPr>
                    <a:xfrm>
                      <a:off x="0" y="0"/>
                      <a:ext cx="1930218" cy="1446276"/>
                    </a:xfrm>
                    <a:prstGeom prst="rect">
                      <a:avLst/>
                    </a:prstGeom>
                  </pic:spPr>
                </pic:pic>
              </a:graphicData>
            </a:graphic>
          </wp:inline>
        </w:drawing>
      </w:r>
      <w:r>
        <w:rPr>
          <w:sz w:val="20"/>
        </w:rPr>
      </w:r>
    </w:p>
    <w:p>
      <w:pPr>
        <w:tabs>
          <w:tab w:pos="3058" w:val="left" w:leader="none"/>
          <w:tab w:pos="5891" w:val="left" w:leader="none"/>
          <w:tab w:pos="8729" w:val="left" w:leader="none"/>
        </w:tabs>
        <w:spacing w:before="83"/>
        <w:ind w:left="503" w:right="0" w:firstLine="0"/>
        <w:jc w:val="left"/>
        <w:rPr>
          <w:i/>
          <w:sz w:val="24"/>
        </w:rPr>
      </w:pPr>
      <w:r>
        <w:rPr>
          <w:b/>
          <w:color w:val="0000FF"/>
          <w:sz w:val="24"/>
        </w:rPr>
        <w:t>A.</w:t>
      </w:r>
      <w:r>
        <w:rPr>
          <w:b/>
          <w:color w:val="0000FF"/>
          <w:spacing w:val="40"/>
          <w:sz w:val="24"/>
        </w:rPr>
        <w:t> </w:t>
      </w:r>
      <w:r>
        <w:rPr>
          <w:spacing w:val="-5"/>
          <w:sz w:val="24"/>
        </w:rPr>
        <w:t>0,</w:t>
      </w:r>
      <w:r>
        <w:rPr>
          <w:spacing w:val="-35"/>
          <w:sz w:val="24"/>
        </w:rPr>
        <w:t> </w:t>
      </w:r>
      <w:r>
        <w:rPr>
          <w:spacing w:val="-16"/>
          <w:sz w:val="24"/>
        </w:rPr>
        <w:t>01</w:t>
      </w:r>
      <w:r>
        <w:rPr>
          <w:i/>
          <w:spacing w:val="-16"/>
          <w:sz w:val="24"/>
        </w:rPr>
        <w:t>V</w:t>
        <w:tab/>
      </w:r>
      <w:r>
        <w:rPr>
          <w:b/>
          <w:color w:val="0000FF"/>
          <w:sz w:val="24"/>
        </w:rPr>
        <w:t>B.</w:t>
      </w:r>
      <w:r>
        <w:rPr>
          <w:b/>
          <w:color w:val="0000FF"/>
          <w:spacing w:val="15"/>
          <w:sz w:val="24"/>
        </w:rPr>
        <w:t> </w:t>
      </w:r>
      <w:r>
        <w:rPr>
          <w:sz w:val="24"/>
        </w:rPr>
        <w:t>10</w:t>
      </w:r>
      <w:r>
        <w:rPr>
          <w:rFonts w:ascii="Symbol" w:hAnsi="Symbol"/>
          <w:position w:val="11"/>
          <w:sz w:val="13"/>
        </w:rPr>
        <w:t></w:t>
      </w:r>
      <w:r>
        <w:rPr>
          <w:position w:val="11"/>
          <w:sz w:val="13"/>
        </w:rPr>
        <w:t>4</w:t>
      </w:r>
      <w:r>
        <w:rPr>
          <w:i/>
          <w:sz w:val="24"/>
        </w:rPr>
        <w:t>V</w:t>
        <w:tab/>
      </w:r>
      <w:r>
        <w:rPr>
          <w:b/>
          <w:color w:val="0000FF"/>
          <w:sz w:val="24"/>
        </w:rPr>
        <w:t>C.</w:t>
      </w:r>
      <w:r>
        <w:rPr>
          <w:b/>
          <w:color w:val="0000FF"/>
          <w:spacing w:val="15"/>
          <w:sz w:val="24"/>
        </w:rPr>
        <w:t> </w:t>
      </w:r>
      <w:r>
        <w:rPr>
          <w:spacing w:val="-9"/>
          <w:sz w:val="24"/>
        </w:rPr>
        <w:t>10</w:t>
      </w:r>
      <w:r>
        <w:rPr>
          <w:i/>
          <w:spacing w:val="-9"/>
          <w:sz w:val="24"/>
        </w:rPr>
        <w:t>V</w:t>
        <w:tab/>
      </w:r>
      <w:r>
        <w:rPr>
          <w:b/>
          <w:color w:val="0000FF"/>
          <w:sz w:val="24"/>
        </w:rPr>
        <w:t>D.</w:t>
      </w:r>
      <w:r>
        <w:rPr>
          <w:b/>
          <w:color w:val="0000FF"/>
          <w:spacing w:val="35"/>
          <w:sz w:val="24"/>
        </w:rPr>
        <w:t> </w:t>
      </w:r>
      <w:r>
        <w:rPr>
          <w:sz w:val="24"/>
        </w:rPr>
        <w:t>2.10</w:t>
      </w:r>
      <w:r>
        <w:rPr>
          <w:rFonts w:ascii="Symbol" w:hAnsi="Symbol"/>
          <w:position w:val="11"/>
          <w:sz w:val="13"/>
        </w:rPr>
        <w:t></w:t>
      </w:r>
      <w:r>
        <w:rPr>
          <w:position w:val="11"/>
          <w:sz w:val="13"/>
        </w:rPr>
        <w:t>4</w:t>
      </w:r>
      <w:r>
        <w:rPr>
          <w:i/>
          <w:sz w:val="24"/>
        </w:rPr>
        <w:t>V</w:t>
      </w:r>
    </w:p>
    <w:p>
      <w:pPr>
        <w:spacing w:after="0"/>
        <w:jc w:val="left"/>
        <w:rPr>
          <w:sz w:val="24"/>
        </w:rPr>
        <w:sectPr>
          <w:pgSz w:w="11910" w:h="16840"/>
          <w:pgMar w:header="0" w:footer="589" w:top="620" w:bottom="780" w:left="500" w:right="340"/>
        </w:sectPr>
      </w:pPr>
    </w:p>
    <w:p>
      <w:pPr>
        <w:pStyle w:val="ListParagraph"/>
        <w:numPr>
          <w:ilvl w:val="0"/>
          <w:numId w:val="10"/>
        </w:numPr>
        <w:tabs>
          <w:tab w:pos="586" w:val="left" w:leader="none"/>
        </w:tabs>
        <w:spacing w:line="200" w:lineRule="exact" w:before="96" w:after="0"/>
        <w:ind w:left="585" w:right="0" w:hanging="366"/>
        <w:jc w:val="left"/>
        <w:rPr>
          <w:sz w:val="24"/>
        </w:rPr>
      </w:pPr>
      <w:r>
        <w:rPr>
          <w:spacing w:val="-3"/>
          <w:sz w:val="24"/>
        </w:rPr>
        <w:t>Cho </w:t>
      </w:r>
      <w:r>
        <w:rPr>
          <w:sz w:val="24"/>
        </w:rPr>
        <w:t>phản ứng tổng hợp hạt</w:t>
      </w:r>
      <w:r>
        <w:rPr>
          <w:spacing w:val="18"/>
          <w:sz w:val="24"/>
        </w:rPr>
        <w:t> </w:t>
      </w:r>
      <w:r>
        <w:rPr>
          <w:spacing w:val="-5"/>
          <w:sz w:val="24"/>
        </w:rPr>
        <w:t>nhân</w:t>
      </w:r>
    </w:p>
    <w:p>
      <w:pPr>
        <w:spacing w:line="205" w:lineRule="exact" w:before="91"/>
        <w:ind w:left="63" w:right="0" w:firstLine="0"/>
        <w:jc w:val="left"/>
        <w:rPr>
          <w:sz w:val="24"/>
        </w:rPr>
      </w:pPr>
      <w:r>
        <w:rPr/>
        <w:br w:type="column"/>
      </w:r>
      <w:r>
        <w:rPr>
          <w:position w:val="-3"/>
          <w:sz w:val="24"/>
        </w:rPr>
        <w:t>2</w:t>
      </w:r>
      <w:r>
        <w:rPr>
          <w:position w:val="6"/>
          <w:sz w:val="14"/>
        </w:rPr>
        <w:t>2 </w:t>
      </w:r>
      <w:r>
        <w:rPr>
          <w:i/>
          <w:position w:val="-3"/>
          <w:sz w:val="24"/>
        </w:rPr>
        <w:t>D </w:t>
      </w:r>
      <w:r>
        <w:rPr>
          <w:rFonts w:ascii="Symbol" w:hAnsi="Symbol"/>
          <w:position w:val="-3"/>
          <w:sz w:val="24"/>
        </w:rPr>
        <w:t></w:t>
      </w:r>
      <w:r>
        <w:rPr>
          <w:position w:val="-3"/>
          <w:sz w:val="24"/>
        </w:rPr>
        <w:t> </w:t>
      </w:r>
      <w:r>
        <w:rPr>
          <w:i/>
          <w:position w:val="6"/>
          <w:sz w:val="14"/>
        </w:rPr>
        <w:t>A</w:t>
      </w:r>
      <w:r>
        <w:rPr>
          <w:i/>
          <w:position w:val="-3"/>
          <w:sz w:val="24"/>
        </w:rPr>
        <w:t>X </w:t>
      </w:r>
      <w:r>
        <w:rPr>
          <w:rFonts w:ascii="Symbol" w:hAnsi="Symbol"/>
          <w:position w:val="-3"/>
          <w:sz w:val="24"/>
        </w:rPr>
        <w:t></w:t>
      </w:r>
      <w:r>
        <w:rPr>
          <w:position w:val="6"/>
          <w:sz w:val="14"/>
        </w:rPr>
        <w:t>1 </w:t>
      </w:r>
      <w:r>
        <w:rPr>
          <w:i/>
          <w:position w:val="-3"/>
          <w:sz w:val="24"/>
        </w:rPr>
        <w:t>n </w:t>
      </w:r>
      <w:r>
        <w:rPr>
          <w:sz w:val="24"/>
        </w:rPr>
        <w:t>. Biết độ hụt khối của hạt nhân </w:t>
      </w:r>
      <w:r>
        <w:rPr>
          <w:position w:val="6"/>
          <w:sz w:val="14"/>
        </w:rPr>
        <w:t>2 </w:t>
      </w:r>
      <w:r>
        <w:rPr>
          <w:i/>
          <w:position w:val="-3"/>
          <w:sz w:val="24"/>
        </w:rPr>
        <w:t>D </w:t>
      </w:r>
      <w:r>
        <w:rPr>
          <w:sz w:val="24"/>
        </w:rPr>
        <w:t>là 0,0024u, của hạt</w:t>
      </w:r>
    </w:p>
    <w:p>
      <w:pPr>
        <w:spacing w:after="0" w:line="205" w:lineRule="exact"/>
        <w:jc w:val="left"/>
        <w:rPr>
          <w:sz w:val="24"/>
        </w:rPr>
        <w:sectPr>
          <w:type w:val="continuous"/>
          <w:pgSz w:w="11910" w:h="16840"/>
          <w:pgMar w:top="240" w:bottom="780" w:left="500" w:right="340"/>
          <w:cols w:num="2" w:equalWidth="0">
            <w:col w:w="3741" w:space="40"/>
            <w:col w:w="7289"/>
          </w:cols>
        </w:sectPr>
      </w:pPr>
    </w:p>
    <w:p>
      <w:pPr>
        <w:tabs>
          <w:tab w:pos="4620" w:val="left" w:leader="none"/>
          <w:tab w:pos="5126" w:val="left" w:leader="none"/>
          <w:tab w:pos="8543" w:val="right" w:leader="none"/>
        </w:tabs>
        <w:spacing w:line="154" w:lineRule="exact" w:before="0"/>
        <w:ind w:left="3955" w:right="0" w:firstLine="0"/>
        <w:jc w:val="left"/>
        <w:rPr>
          <w:sz w:val="14"/>
        </w:rPr>
      </w:pPr>
      <w:r>
        <w:rPr>
          <w:w w:val="105"/>
          <w:sz w:val="14"/>
        </w:rPr>
        <w:t>1</w:t>
        <w:tab/>
      </w:r>
      <w:r>
        <w:rPr>
          <w:i/>
          <w:w w:val="105"/>
          <w:sz w:val="14"/>
        </w:rPr>
        <w:t>Z</w:t>
        <w:tab/>
      </w:r>
      <w:r>
        <w:rPr>
          <w:w w:val="105"/>
          <w:sz w:val="14"/>
        </w:rPr>
        <w:t>0</w:t>
        <w:tab/>
        <w:t>1</w:t>
      </w:r>
    </w:p>
    <w:p>
      <w:pPr>
        <w:pStyle w:val="BodyText"/>
        <w:tabs>
          <w:tab w:pos="8426" w:val="left" w:leader="none"/>
        </w:tabs>
        <w:spacing w:line="237" w:lineRule="exact" w:before="68"/>
      </w:pPr>
      <w:r>
        <w:rPr/>
        <w:pict>
          <v:shape style="position:absolute;margin-left:435.527191pt;margin-top:6.071977pt;width:8.85pt;height:13.25pt;mso-position-horizontal-relative:page;mso-position-vertical-relative:paragraph;z-index:-256396288" type="#_x0000_t202" filled="false" stroked="false">
            <v:textbox inset="0,0,0,0">
              <w:txbxContent>
                <w:p>
                  <w:pPr>
                    <w:spacing w:line="265" w:lineRule="exact" w:before="0"/>
                    <w:ind w:left="0" w:right="0" w:firstLine="0"/>
                    <w:jc w:val="left"/>
                    <w:rPr>
                      <w:i/>
                      <w:sz w:val="24"/>
                    </w:rPr>
                  </w:pPr>
                  <w:r>
                    <w:rPr>
                      <w:i/>
                      <w:w w:val="102"/>
                      <w:sz w:val="24"/>
                    </w:rPr>
                    <w:t>D</w:t>
                  </w:r>
                </w:p>
              </w:txbxContent>
            </v:textbox>
            <w10:wrap type="none"/>
          </v:shape>
        </w:pict>
      </w:r>
      <w:r>
        <w:rPr/>
        <w:t>nhân X </w:t>
      </w:r>
      <w:r>
        <w:rPr>
          <w:spacing w:val="-5"/>
        </w:rPr>
        <w:t>là </w:t>
      </w:r>
      <w:r>
        <w:rPr/>
        <w:t>0,0083u. Lấy 1u = 931 MeV/c</w:t>
      </w:r>
      <w:r>
        <w:rPr>
          <w:vertAlign w:val="superscript"/>
        </w:rPr>
        <w:t>2</w:t>
      </w:r>
      <w:r>
        <w:rPr>
          <w:vertAlign w:val="baseline"/>
        </w:rPr>
        <w:t>. Năng </w:t>
      </w:r>
      <w:r>
        <w:rPr>
          <w:spacing w:val="-3"/>
          <w:vertAlign w:val="baseline"/>
        </w:rPr>
        <w:t>lượng </w:t>
      </w:r>
      <w:r>
        <w:rPr>
          <w:spacing w:val="3"/>
          <w:vertAlign w:val="baseline"/>
        </w:rPr>
        <w:t>tỏa </w:t>
      </w:r>
      <w:r>
        <w:rPr>
          <w:vertAlign w:val="baseline"/>
        </w:rPr>
        <w:t>ra khi tổng </w:t>
      </w:r>
      <w:r>
        <w:rPr>
          <w:spacing w:val="-3"/>
          <w:vertAlign w:val="baseline"/>
        </w:rPr>
        <w:t>hợp </w:t>
      </w:r>
      <w:r>
        <w:rPr>
          <w:vertAlign w:val="baseline"/>
        </w:rPr>
        <w:t>hết</w:t>
      </w:r>
      <w:r>
        <w:rPr>
          <w:spacing w:val="15"/>
          <w:vertAlign w:val="baseline"/>
        </w:rPr>
        <w:t> </w:t>
      </w:r>
      <w:r>
        <w:rPr>
          <w:vertAlign w:val="baseline"/>
        </w:rPr>
        <w:t>1g</w:t>
      </w:r>
      <w:r>
        <w:rPr>
          <w:spacing w:val="38"/>
          <w:vertAlign w:val="baseline"/>
        </w:rPr>
        <w:t> </w:t>
      </w:r>
      <w:r>
        <w:rPr>
          <w:position w:val="6"/>
          <w:sz w:val="14"/>
          <w:vertAlign w:val="baseline"/>
        </w:rPr>
        <w:t>2</w:t>
        <w:tab/>
      </w:r>
      <w:r>
        <w:rPr>
          <w:vertAlign w:val="baseline"/>
        </w:rPr>
        <w:t>là:</w:t>
      </w:r>
    </w:p>
    <w:p>
      <w:pPr>
        <w:spacing w:line="122" w:lineRule="exact" w:before="0"/>
        <w:ind w:left="0" w:right="2907" w:firstLine="0"/>
        <w:jc w:val="right"/>
        <w:rPr>
          <w:sz w:val="14"/>
        </w:rPr>
      </w:pPr>
      <w:r>
        <w:rPr>
          <w:w w:val="101"/>
          <w:sz w:val="14"/>
        </w:rPr>
        <w:t>1</w:t>
      </w:r>
    </w:p>
    <w:p>
      <w:pPr>
        <w:tabs>
          <w:tab w:pos="3058" w:val="left" w:leader="none"/>
          <w:tab w:pos="5891" w:val="left" w:leader="none"/>
          <w:tab w:pos="8729" w:val="left" w:leader="none"/>
        </w:tabs>
        <w:spacing w:before="72"/>
        <w:ind w:left="503" w:right="0" w:firstLine="0"/>
        <w:jc w:val="left"/>
        <w:rPr>
          <w:i/>
          <w:sz w:val="24"/>
        </w:rPr>
      </w:pPr>
      <w:r>
        <w:rPr/>
        <w:drawing>
          <wp:anchor distT="0" distB="0" distL="0" distR="0" allowOverlap="1" layoutInCell="1" locked="0" behindDoc="1" simplePos="0" relativeHeight="246910976">
            <wp:simplePos x="0" y="0"/>
            <wp:positionH relativeFrom="page">
              <wp:posOffset>1835759</wp:posOffset>
            </wp:positionH>
            <wp:positionV relativeFrom="paragraph">
              <wp:posOffset>333178</wp:posOffset>
            </wp:positionV>
            <wp:extent cx="185325" cy="168204"/>
            <wp:effectExtent l="0" t="0" r="0" b="0"/>
            <wp:wrapNone/>
            <wp:docPr id="51" name="image22.png"/>
            <wp:cNvGraphicFramePr>
              <a:graphicFrameLocks noChangeAspect="1"/>
            </wp:cNvGraphicFramePr>
            <a:graphic>
              <a:graphicData uri="http://schemas.openxmlformats.org/drawingml/2006/picture">
                <pic:pic>
                  <pic:nvPicPr>
                    <pic:cNvPr id="52" name="image22.png"/>
                    <pic:cNvPicPr/>
                  </pic:nvPicPr>
                  <pic:blipFill>
                    <a:blip r:embed="rId27" cstate="print"/>
                    <a:stretch>
                      <a:fillRect/>
                    </a:stretch>
                  </pic:blipFill>
                  <pic:spPr>
                    <a:xfrm>
                      <a:off x="0" y="0"/>
                      <a:ext cx="185325" cy="168204"/>
                    </a:xfrm>
                    <a:prstGeom prst="rect">
                      <a:avLst/>
                    </a:prstGeom>
                  </pic:spPr>
                </pic:pic>
              </a:graphicData>
            </a:graphic>
          </wp:anchor>
        </w:drawing>
      </w:r>
      <w:r>
        <w:rPr>
          <w:b/>
          <w:color w:val="0000FF"/>
          <w:position w:val="4"/>
          <w:sz w:val="24"/>
        </w:rPr>
        <w:t>A. </w:t>
      </w:r>
      <w:r>
        <w:rPr>
          <w:spacing w:val="-8"/>
          <w:position w:val="4"/>
          <w:sz w:val="24"/>
        </w:rPr>
        <w:t>3,</w:t>
      </w:r>
      <w:r>
        <w:rPr>
          <w:spacing w:val="4"/>
          <w:position w:val="4"/>
          <w:sz w:val="24"/>
        </w:rPr>
        <w:t> </w:t>
      </w:r>
      <w:r>
        <w:rPr>
          <w:position w:val="4"/>
          <w:sz w:val="24"/>
        </w:rPr>
        <w:t>26</w:t>
      </w:r>
      <w:r>
        <w:rPr>
          <w:spacing w:val="5"/>
          <w:position w:val="4"/>
          <w:sz w:val="24"/>
        </w:rPr>
        <w:t> </w:t>
      </w:r>
      <w:r>
        <w:rPr>
          <w:i/>
          <w:spacing w:val="-5"/>
          <w:position w:val="4"/>
          <w:sz w:val="24"/>
        </w:rPr>
        <w:t>MeV</w:t>
        <w:tab/>
      </w:r>
      <w:r>
        <w:rPr>
          <w:b/>
          <w:color w:val="0000FF"/>
          <w:position w:val="4"/>
          <w:sz w:val="24"/>
        </w:rPr>
        <w:t>B.</w:t>
      </w:r>
      <w:r>
        <w:rPr>
          <w:b/>
          <w:color w:val="0000FF"/>
          <w:spacing w:val="40"/>
          <w:position w:val="4"/>
          <w:sz w:val="24"/>
        </w:rPr>
        <w:t> </w:t>
      </w:r>
      <w:r>
        <w:rPr>
          <w:position w:val="4"/>
          <w:sz w:val="24"/>
        </w:rPr>
        <w:t>6,52</w:t>
      </w:r>
      <w:r>
        <w:rPr>
          <w:i/>
          <w:position w:val="4"/>
          <w:sz w:val="24"/>
        </w:rPr>
        <w:t>MeV</w:t>
        <w:tab/>
      </w:r>
      <w:r>
        <w:rPr>
          <w:b/>
          <w:color w:val="0000FF"/>
          <w:position w:val="4"/>
          <w:sz w:val="24"/>
        </w:rPr>
        <w:t>C.</w:t>
      </w:r>
      <w:r>
        <w:rPr>
          <w:b/>
          <w:color w:val="0000FF"/>
          <w:spacing w:val="34"/>
          <w:position w:val="4"/>
          <w:sz w:val="24"/>
        </w:rPr>
        <w:t> </w:t>
      </w:r>
      <w:r>
        <w:rPr>
          <w:sz w:val="24"/>
        </w:rPr>
        <w:t>9,813.10</w:t>
      </w:r>
      <w:r>
        <w:rPr>
          <w:position w:val="11"/>
          <w:sz w:val="14"/>
        </w:rPr>
        <w:t>23</w:t>
      </w:r>
      <w:r>
        <w:rPr>
          <w:spacing w:val="-5"/>
          <w:position w:val="11"/>
          <w:sz w:val="14"/>
        </w:rPr>
        <w:t> </w:t>
      </w:r>
      <w:r>
        <w:rPr>
          <w:i/>
          <w:spacing w:val="-4"/>
          <w:sz w:val="24"/>
        </w:rPr>
        <w:t>MeV</w:t>
        <w:tab/>
      </w:r>
      <w:r>
        <w:rPr>
          <w:b/>
          <w:color w:val="0000FF"/>
          <w:position w:val="4"/>
          <w:sz w:val="24"/>
        </w:rPr>
        <w:t>D. </w:t>
      </w:r>
      <w:r>
        <w:rPr>
          <w:spacing w:val="-3"/>
          <w:sz w:val="24"/>
        </w:rPr>
        <w:t>4, </w:t>
      </w:r>
      <w:r>
        <w:rPr>
          <w:sz w:val="24"/>
        </w:rPr>
        <w:t>906.10</w:t>
      </w:r>
      <w:r>
        <w:rPr>
          <w:position w:val="11"/>
          <w:sz w:val="14"/>
        </w:rPr>
        <w:t>23</w:t>
      </w:r>
      <w:r>
        <w:rPr>
          <w:spacing w:val="-4"/>
          <w:position w:val="11"/>
          <w:sz w:val="14"/>
        </w:rPr>
        <w:t> </w:t>
      </w:r>
      <w:r>
        <w:rPr>
          <w:i/>
          <w:spacing w:val="-3"/>
          <w:sz w:val="24"/>
        </w:rPr>
        <w:t>MeV</w:t>
      </w:r>
    </w:p>
    <w:p>
      <w:pPr>
        <w:spacing w:after="0"/>
        <w:jc w:val="left"/>
        <w:rPr>
          <w:sz w:val="24"/>
        </w:rPr>
        <w:sectPr>
          <w:type w:val="continuous"/>
          <w:pgSz w:w="11910" w:h="16840"/>
          <w:pgMar w:top="240" w:bottom="780" w:left="500" w:right="340"/>
        </w:sectPr>
      </w:pPr>
    </w:p>
    <w:p>
      <w:pPr>
        <w:pStyle w:val="ListParagraph"/>
        <w:numPr>
          <w:ilvl w:val="0"/>
          <w:numId w:val="10"/>
        </w:numPr>
        <w:tabs>
          <w:tab w:pos="595" w:val="left" w:leader="none"/>
        </w:tabs>
        <w:spacing w:line="240" w:lineRule="auto" w:before="151" w:after="0"/>
        <w:ind w:left="594" w:right="0" w:hanging="375"/>
        <w:jc w:val="left"/>
        <w:rPr>
          <w:sz w:val="24"/>
        </w:rPr>
      </w:pPr>
      <w:r>
        <w:rPr>
          <w:sz w:val="24"/>
        </w:rPr>
        <w:t>Đặt điện</w:t>
      </w:r>
      <w:r>
        <w:rPr>
          <w:spacing w:val="15"/>
          <w:sz w:val="24"/>
        </w:rPr>
        <w:t> </w:t>
      </w:r>
      <w:r>
        <w:rPr>
          <w:spacing w:val="-9"/>
          <w:sz w:val="24"/>
        </w:rPr>
        <w:t>áp</w:t>
      </w:r>
    </w:p>
    <w:p>
      <w:pPr>
        <w:spacing w:before="133"/>
        <w:ind w:left="73" w:right="0" w:firstLine="0"/>
        <w:jc w:val="left"/>
        <w:rPr>
          <w:i/>
          <w:sz w:val="24"/>
        </w:rPr>
      </w:pPr>
      <w:r>
        <w:rPr/>
        <w:br w:type="column"/>
      </w:r>
      <w:r>
        <w:rPr>
          <w:i/>
          <w:w w:val="105"/>
          <w:sz w:val="24"/>
        </w:rPr>
        <w:t>u </w:t>
      </w:r>
      <w:r>
        <w:rPr>
          <w:rFonts w:ascii="Symbol" w:hAnsi="Symbol"/>
          <w:w w:val="105"/>
          <w:sz w:val="24"/>
        </w:rPr>
        <w:t></w:t>
      </w:r>
      <w:r>
        <w:rPr>
          <w:spacing w:val="-46"/>
          <w:w w:val="105"/>
          <w:sz w:val="24"/>
        </w:rPr>
        <w:t> </w:t>
      </w:r>
      <w:r>
        <w:rPr>
          <w:i/>
          <w:spacing w:val="-19"/>
          <w:w w:val="105"/>
          <w:sz w:val="24"/>
        </w:rPr>
        <w:t>U</w:t>
      </w:r>
    </w:p>
    <w:p>
      <w:pPr>
        <w:pStyle w:val="BodyText"/>
        <w:spacing w:before="71"/>
        <w:ind w:left="152"/>
      </w:pPr>
      <w:r>
        <w:rPr/>
        <w:br w:type="column"/>
      </w:r>
      <w:r>
        <w:rPr>
          <w:spacing w:val="3"/>
          <w:position w:val="2"/>
        </w:rPr>
        <w:t>2.cos</w:t>
      </w:r>
      <w:r>
        <w:rPr>
          <w:rFonts w:ascii="Symbol" w:hAnsi="Symbol"/>
          <w:spacing w:val="3"/>
          <w:sz w:val="32"/>
        </w:rPr>
        <w:t></w:t>
      </w:r>
      <w:r>
        <w:rPr>
          <w:rFonts w:ascii="Symbol" w:hAnsi="Symbol"/>
          <w:i/>
          <w:spacing w:val="3"/>
          <w:position w:val="2"/>
          <w:sz w:val="25"/>
        </w:rPr>
        <w:t></w:t>
      </w:r>
      <w:r>
        <w:rPr>
          <w:i/>
          <w:spacing w:val="3"/>
          <w:position w:val="2"/>
        </w:rPr>
        <w:t>t </w:t>
      </w:r>
      <w:r>
        <w:rPr>
          <w:rFonts w:ascii="Symbol" w:hAnsi="Symbol"/>
          <w:sz w:val="32"/>
        </w:rPr>
        <w:t></w:t>
      </w:r>
      <w:r>
        <w:rPr>
          <w:sz w:val="32"/>
        </w:rPr>
        <w:t> </w:t>
      </w:r>
      <w:r>
        <w:rPr>
          <w:position w:val="2"/>
        </w:rPr>
        <w:t>vào hai đầu đoạn mạch AB </w:t>
      </w:r>
      <w:r>
        <w:rPr>
          <w:spacing w:val="3"/>
          <w:position w:val="2"/>
        </w:rPr>
        <w:t>gồm </w:t>
      </w:r>
      <w:r>
        <w:rPr>
          <w:position w:val="2"/>
        </w:rPr>
        <w:t>hai đoạn mạch </w:t>
      </w:r>
      <w:r>
        <w:rPr>
          <w:spacing w:val="-3"/>
          <w:position w:val="2"/>
        </w:rPr>
        <w:t>AN </w:t>
      </w:r>
      <w:r>
        <w:rPr>
          <w:position w:val="2"/>
        </w:rPr>
        <w:t>và NB mắc nối</w:t>
      </w:r>
      <w:r>
        <w:rPr>
          <w:spacing w:val="52"/>
          <w:position w:val="2"/>
        </w:rPr>
        <w:t> </w:t>
      </w:r>
      <w:r>
        <w:rPr>
          <w:position w:val="2"/>
        </w:rPr>
        <w:t>tiếp.</w:t>
      </w:r>
    </w:p>
    <w:p>
      <w:pPr>
        <w:spacing w:after="0"/>
        <w:sectPr>
          <w:type w:val="continuous"/>
          <w:pgSz w:w="11910" w:h="16840"/>
          <w:pgMar w:top="240" w:bottom="780" w:left="500" w:right="340"/>
          <w:cols w:num="3" w:equalWidth="0">
            <w:col w:w="1718" w:space="40"/>
            <w:col w:w="600" w:space="39"/>
            <w:col w:w="8673"/>
          </w:cols>
        </w:sectPr>
      </w:pPr>
    </w:p>
    <w:p>
      <w:pPr>
        <w:pStyle w:val="BodyText"/>
        <w:spacing w:before="87"/>
      </w:pPr>
      <w:r>
        <w:rPr/>
        <w:t>Đoạn AN gồm biến trở R mắc nối tiếp với cuộn cảm thuần có độ tự cảm L, đoạn NB chỉ có tụ điện với điện</w:t>
      </w:r>
    </w:p>
    <w:p>
      <w:pPr>
        <w:spacing w:after="0"/>
        <w:sectPr>
          <w:type w:val="continuous"/>
          <w:pgSz w:w="11910" w:h="16840"/>
          <w:pgMar w:top="240" w:bottom="780" w:left="500" w:right="340"/>
        </w:sectPr>
      </w:pPr>
    </w:p>
    <w:p>
      <w:pPr>
        <w:pStyle w:val="BodyText"/>
        <w:spacing w:before="204"/>
      </w:pPr>
      <w:r>
        <w:rPr/>
        <w:t>dung C. Đặt</w:t>
      </w:r>
    </w:p>
    <w:p>
      <w:pPr>
        <w:spacing w:before="176"/>
        <w:ind w:left="60" w:right="0" w:firstLine="0"/>
        <w:jc w:val="left"/>
        <w:rPr>
          <w:rFonts w:ascii="Symbol" w:hAnsi="Symbol"/>
          <w:sz w:val="24"/>
        </w:rPr>
      </w:pPr>
      <w:r>
        <w:rPr/>
        <w:br w:type="column"/>
      </w:r>
      <w:r>
        <w:rPr>
          <w:rFonts w:ascii="Symbol" w:hAnsi="Symbol"/>
          <w:i/>
          <w:sz w:val="25"/>
        </w:rPr>
        <w:t></w:t>
      </w:r>
      <w:r>
        <w:rPr>
          <w:position w:val="-5"/>
          <w:sz w:val="14"/>
        </w:rPr>
        <w:t>1 </w:t>
      </w:r>
      <w:r>
        <w:rPr>
          <w:rFonts w:ascii="Symbol" w:hAnsi="Symbol"/>
          <w:sz w:val="24"/>
        </w:rPr>
        <w:t></w:t>
      </w:r>
    </w:p>
    <w:p>
      <w:pPr>
        <w:pStyle w:val="BodyText"/>
        <w:tabs>
          <w:tab w:pos="593" w:val="left" w:leader="none"/>
        </w:tabs>
        <w:spacing w:before="54"/>
      </w:pPr>
      <w:r>
        <w:rPr/>
        <w:br w:type="column"/>
      </w:r>
      <w:r>
        <w:rPr>
          <w:position w:val="15"/>
        </w:rPr>
        <w:t>2</w:t>
        <w:tab/>
      </w:r>
      <w:r>
        <w:rPr/>
        <w:t>.</w:t>
      </w:r>
      <w:r>
        <w:rPr>
          <w:spacing w:val="12"/>
        </w:rPr>
        <w:t> </w:t>
      </w:r>
      <w:r>
        <w:rPr/>
        <w:t>Để</w:t>
      </w:r>
      <w:r>
        <w:rPr>
          <w:spacing w:val="10"/>
        </w:rPr>
        <w:t> </w:t>
      </w:r>
      <w:r>
        <w:rPr/>
        <w:t>điện</w:t>
      </w:r>
      <w:r>
        <w:rPr>
          <w:spacing w:val="5"/>
        </w:rPr>
        <w:t> </w:t>
      </w:r>
      <w:r>
        <w:rPr/>
        <w:t>áp</w:t>
      </w:r>
      <w:r>
        <w:rPr>
          <w:spacing w:val="16"/>
        </w:rPr>
        <w:t> </w:t>
      </w:r>
      <w:r>
        <w:rPr/>
        <w:t>hiệu</w:t>
      </w:r>
      <w:r>
        <w:rPr>
          <w:spacing w:val="10"/>
        </w:rPr>
        <w:t> </w:t>
      </w:r>
      <w:r>
        <w:rPr/>
        <w:t>dụng</w:t>
      </w:r>
      <w:r>
        <w:rPr>
          <w:spacing w:val="16"/>
        </w:rPr>
        <w:t> </w:t>
      </w:r>
      <w:r>
        <w:rPr/>
        <w:t>giữa</w:t>
      </w:r>
      <w:r>
        <w:rPr>
          <w:spacing w:val="15"/>
        </w:rPr>
        <w:t> </w:t>
      </w:r>
      <w:r>
        <w:rPr/>
        <w:t>hai</w:t>
      </w:r>
      <w:r>
        <w:rPr>
          <w:spacing w:val="6"/>
        </w:rPr>
        <w:t> </w:t>
      </w:r>
      <w:r>
        <w:rPr/>
        <w:t>đầu</w:t>
      </w:r>
      <w:r>
        <w:rPr>
          <w:spacing w:val="16"/>
        </w:rPr>
        <w:t> </w:t>
      </w:r>
      <w:r>
        <w:rPr/>
        <w:t>đoạn</w:t>
      </w:r>
      <w:r>
        <w:rPr>
          <w:spacing w:val="10"/>
        </w:rPr>
        <w:t> </w:t>
      </w:r>
      <w:r>
        <w:rPr/>
        <w:t>mạch</w:t>
      </w:r>
      <w:r>
        <w:rPr>
          <w:spacing w:val="11"/>
        </w:rPr>
        <w:t> </w:t>
      </w:r>
      <w:r>
        <w:rPr>
          <w:spacing w:val="-3"/>
        </w:rPr>
        <w:t>AN</w:t>
      </w:r>
      <w:r>
        <w:rPr>
          <w:spacing w:val="17"/>
        </w:rPr>
        <w:t> </w:t>
      </w:r>
      <w:r>
        <w:rPr/>
        <w:t>không</w:t>
      </w:r>
      <w:r>
        <w:rPr>
          <w:spacing w:val="11"/>
        </w:rPr>
        <w:t> </w:t>
      </w:r>
      <w:r>
        <w:rPr/>
        <w:t>phụ</w:t>
      </w:r>
      <w:r>
        <w:rPr>
          <w:spacing w:val="11"/>
        </w:rPr>
        <w:t> </w:t>
      </w:r>
      <w:r>
        <w:rPr/>
        <w:t>thuộc</w:t>
      </w:r>
      <w:r>
        <w:rPr>
          <w:spacing w:val="14"/>
        </w:rPr>
        <w:t> </w:t>
      </w:r>
      <w:r>
        <w:rPr/>
        <w:t>vào</w:t>
      </w:r>
      <w:r>
        <w:rPr>
          <w:spacing w:val="16"/>
        </w:rPr>
        <w:t> </w:t>
      </w:r>
      <w:r>
        <w:rPr/>
        <w:t>R</w:t>
      </w:r>
      <w:r>
        <w:rPr>
          <w:spacing w:val="9"/>
        </w:rPr>
        <w:t> </w:t>
      </w:r>
      <w:r>
        <w:rPr/>
        <w:t>thì</w:t>
      </w:r>
      <w:r>
        <w:rPr>
          <w:spacing w:val="2"/>
        </w:rPr>
        <w:t> tần</w:t>
      </w:r>
    </w:p>
    <w:p>
      <w:pPr>
        <w:spacing w:after="0"/>
        <w:sectPr>
          <w:type w:val="continuous"/>
          <w:pgSz w:w="11910" w:h="16840"/>
          <w:pgMar w:top="240" w:bottom="780" w:left="500" w:right="340"/>
          <w:cols w:num="3" w:equalWidth="0">
            <w:col w:w="1405" w:space="40"/>
            <w:col w:w="486" w:space="39"/>
            <w:col w:w="9100"/>
          </w:cols>
        </w:sectPr>
      </w:pPr>
    </w:p>
    <w:p>
      <w:pPr>
        <w:pStyle w:val="BodyText"/>
        <w:spacing w:before="7"/>
        <w:ind w:left="0"/>
        <w:rPr>
          <w:sz w:val="11"/>
        </w:rPr>
      </w:pPr>
    </w:p>
    <w:p>
      <w:pPr>
        <w:pStyle w:val="BodyText"/>
        <w:spacing w:before="90"/>
      </w:pPr>
      <w:r>
        <w:rPr/>
        <w:pict>
          <v:group style="position:absolute;margin-left:124.28994pt;margin-top:-14.524808pt;width:26.05pt;height:16.4pt;mso-position-horizontal-relative:page;mso-position-vertical-relative:paragraph;z-index:-256403456" coordorigin="2486,-290" coordsize="521,328">
            <v:shape style="position:absolute;left:533;top:5714;width:486;height:262" coordorigin="533,5715" coordsize="486,262" path="m2513,-69l2537,-83m2537,-83l2595,13m2595,13l2658,-241m2658,-242l2994,-242e" filled="false" stroked="true" strokeweight=".137816pt" strokecolor="#000000">
              <v:path arrowok="t"/>
              <v:stroke dashstyle="solid"/>
            </v:shape>
            <v:shape style="position:absolute;left:2504;top:-255;width:484;height:262" coordorigin="2504,-254" coordsize="484,262" path="m2548,-82l2524,-82,2583,7,2595,7,2601,-18,2589,-18,2548,-82xm2988,-254l2648,-254,2589,-18,2601,-18,2656,-242,2988,-242,2988,-254xm2538,-97l2504,-79,2508,-72,2524,-82,2548,-82,2538,-97xe" filled="true" fillcolor="#000000" stroked="false">
              <v:path arrowok="t"/>
              <v:fill type="solid"/>
            </v:shape>
            <v:line style="position:absolute" from="2486,-285" to="3007,-285" stroked="true" strokeweight=".578901pt" strokecolor="#000000">
              <v:stroke dashstyle="solid"/>
            </v:line>
            <v:shape style="position:absolute;left:2485;top:-291;width:521;height:328" type="#_x0000_t202" filled="false" stroked="false">
              <v:textbox inset="0,0,0,0">
                <w:txbxContent>
                  <w:p>
                    <w:pPr>
                      <w:spacing w:before="50"/>
                      <w:ind w:left="184" w:right="0" w:firstLine="0"/>
                      <w:jc w:val="left"/>
                      <w:rPr>
                        <w:i/>
                        <w:sz w:val="24"/>
                      </w:rPr>
                    </w:pPr>
                    <w:r>
                      <w:rPr>
                        <w:i/>
                        <w:w w:val="105"/>
                        <w:sz w:val="24"/>
                      </w:rPr>
                      <w:t>LC</w:t>
                    </w:r>
                  </w:p>
                </w:txbxContent>
              </v:textbox>
              <w10:wrap type="none"/>
            </v:shape>
            <w10:wrap type="none"/>
          </v:group>
        </w:pict>
      </w:r>
      <w:r>
        <w:rPr/>
        <w:pict>
          <v:group style="position:absolute;margin-left:205.259674pt;margin-top:27.70265pt;width:14.7pt;height:14.4pt;mso-position-horizontal-relative:page;mso-position-vertical-relative:paragraph;z-index:-256399360" coordorigin="4105,554" coordsize="294,288">
            <v:shape style="position:absolute;left:4105;top:554;width:294;height:263" type="#_x0000_t75" stroked="false">
              <v:imagedata r:id="rId28" o:title=""/>
            </v:shape>
            <v:shape style="position:absolute;left:4105;top:554;width:294;height:288" type="#_x0000_t202" filled="false" stroked="false">
              <v:textbox inset="0,0,0,0">
                <w:txbxContent>
                  <w:p>
                    <w:pPr>
                      <w:spacing w:before="12"/>
                      <w:ind w:left="159" w:right="0" w:firstLine="0"/>
                      <w:jc w:val="left"/>
                      <w:rPr>
                        <w:sz w:val="24"/>
                      </w:rPr>
                    </w:pPr>
                    <w:r>
                      <w:rPr>
                        <w:w w:val="98"/>
                        <w:sz w:val="24"/>
                      </w:rPr>
                      <w:t>2</w:t>
                    </w:r>
                  </w:p>
                </w:txbxContent>
              </v:textbox>
              <w10:wrap type="none"/>
            </v:shape>
            <w10:wrap type="none"/>
          </v:group>
        </w:pict>
      </w:r>
      <w:r>
        <w:rPr/>
        <w:pict>
          <v:shape style="position:absolute;margin-left:341.298004pt;margin-top:19.088551pt;width:8.4pt;height:15.8pt;mso-position-horizontal-relative:page;mso-position-vertical-relative:paragraph;z-index:-256395264" type="#_x0000_t202" filled="false" stroked="false">
            <v:textbox inset="0,0,0,0">
              <w:txbxContent>
                <w:p>
                  <w:pPr>
                    <w:spacing w:before="7"/>
                    <w:ind w:left="0" w:right="0" w:firstLine="0"/>
                    <w:jc w:val="left"/>
                    <w:rPr>
                      <w:rFonts w:ascii="Symbol" w:hAnsi="Symbol"/>
                      <w:i/>
                      <w:sz w:val="25"/>
                    </w:rPr>
                  </w:pPr>
                  <w:r>
                    <w:rPr>
                      <w:rFonts w:ascii="Symbol" w:hAnsi="Symbol"/>
                      <w:i/>
                      <w:w w:val="97"/>
                      <w:sz w:val="25"/>
                    </w:rPr>
                    <w:t></w:t>
                  </w:r>
                </w:p>
              </w:txbxContent>
            </v:textbox>
            <w10:wrap type="none"/>
          </v:shape>
        </w:pict>
      </w:r>
      <w:r>
        <w:rPr/>
        <w:t>số góc ω bằng:</w:t>
      </w:r>
    </w:p>
    <w:p>
      <w:pPr>
        <w:spacing w:after="0"/>
        <w:sectPr>
          <w:type w:val="continuous"/>
          <w:pgSz w:w="11910" w:h="16840"/>
          <w:pgMar w:top="240" w:bottom="780" w:left="500" w:right="340"/>
        </w:sectPr>
      </w:pPr>
    </w:p>
    <w:p>
      <w:pPr>
        <w:pStyle w:val="ListParagraph"/>
        <w:numPr>
          <w:ilvl w:val="0"/>
          <w:numId w:val="12"/>
        </w:numPr>
        <w:tabs>
          <w:tab w:pos="880" w:val="left" w:leader="none"/>
        </w:tabs>
        <w:spacing w:line="240" w:lineRule="auto" w:before="28" w:after="0"/>
        <w:ind w:left="879" w:right="0" w:hanging="377"/>
        <w:jc w:val="left"/>
        <w:rPr>
          <w:sz w:val="14"/>
        </w:rPr>
      </w:pPr>
      <w:r>
        <w:rPr/>
        <w:pict>
          <v:group style="position:absolute;margin-left:66.94886pt;margin-top:18.09535pt;width:16.4pt;height:16.45pt;mso-position-horizontal-relative:page;mso-position-vertical-relative:paragraph;z-index:-256401408" coordorigin="1339,362" coordsize="328,329">
            <v:shape style="position:absolute;left:1338;top:361;width:328;height:302" type="#_x0000_t75" stroked="false">
              <v:imagedata r:id="rId29" o:title=""/>
            </v:shape>
            <v:shape style="position:absolute;left:1338;top:361;width:328;height:329" type="#_x0000_t202" filled="false" stroked="false">
              <v:textbox inset="0,0,0,0">
                <w:txbxContent>
                  <w:p>
                    <w:pPr>
                      <w:spacing w:before="51"/>
                      <w:ind w:left="179" w:right="0" w:firstLine="0"/>
                      <w:jc w:val="left"/>
                      <w:rPr>
                        <w:sz w:val="24"/>
                      </w:rPr>
                    </w:pPr>
                    <w:r>
                      <w:rPr>
                        <w:w w:val="100"/>
                        <w:sz w:val="24"/>
                      </w:rPr>
                      <w:t>2</w:t>
                    </w:r>
                  </w:p>
                </w:txbxContent>
              </v:textbox>
              <w10:wrap type="none"/>
            </v:shape>
            <w10:wrap type="none"/>
          </v:group>
        </w:pict>
      </w:r>
      <w:r>
        <w:rPr>
          <w:rFonts w:ascii="Symbol" w:hAnsi="Symbol"/>
          <w:i/>
          <w:spacing w:val="-6"/>
          <w:position w:val="15"/>
          <w:sz w:val="25"/>
        </w:rPr>
        <w:t></w:t>
      </w:r>
      <w:r>
        <w:rPr>
          <w:spacing w:val="-6"/>
          <w:position w:val="9"/>
          <w:sz w:val="14"/>
        </w:rPr>
        <w:t>1</w:t>
      </w:r>
    </w:p>
    <w:p>
      <w:pPr>
        <w:tabs>
          <w:tab w:pos="3336" w:val="left" w:leader="none"/>
          <w:tab w:pos="3923" w:val="left" w:leader="none"/>
        </w:tabs>
        <w:spacing w:before="178"/>
        <w:ind w:left="503" w:right="0" w:firstLine="0"/>
        <w:jc w:val="left"/>
        <w:rPr>
          <w:sz w:val="14"/>
        </w:rPr>
      </w:pPr>
      <w:r>
        <w:rPr/>
        <w:br w:type="column"/>
      </w:r>
      <w:r>
        <w:rPr>
          <w:b/>
          <w:color w:val="0000FF"/>
          <w:sz w:val="24"/>
        </w:rPr>
        <w:t>B.</w:t>
      </w:r>
      <w:r>
        <w:rPr>
          <w:b/>
          <w:color w:val="0000FF"/>
          <w:spacing w:val="15"/>
          <w:sz w:val="24"/>
        </w:rPr>
        <w:t> </w:t>
      </w:r>
      <w:r>
        <w:rPr>
          <w:rFonts w:ascii="Symbol" w:hAnsi="Symbol"/>
          <w:i/>
          <w:spacing w:val="-6"/>
          <w:sz w:val="25"/>
        </w:rPr>
        <w:t></w:t>
      </w:r>
      <w:r>
        <w:rPr>
          <w:spacing w:val="-6"/>
          <w:position w:val="-5"/>
          <w:sz w:val="14"/>
        </w:rPr>
        <w:t>1</w:t>
        <w:tab/>
      </w:r>
      <w:r>
        <w:rPr>
          <w:b/>
          <w:color w:val="0000FF"/>
          <w:sz w:val="24"/>
        </w:rPr>
        <w:t>C.</w:t>
        <w:tab/>
      </w:r>
      <w:r>
        <w:rPr>
          <w:position w:val="9"/>
          <w:sz w:val="14"/>
        </w:rPr>
        <w:t>1</w:t>
      </w:r>
    </w:p>
    <w:p>
      <w:pPr>
        <w:spacing w:before="178"/>
        <w:ind w:left="503" w:right="0" w:firstLine="0"/>
        <w:jc w:val="left"/>
        <w:rPr>
          <w:sz w:val="14"/>
        </w:rPr>
      </w:pPr>
      <w:r>
        <w:rPr/>
        <w:br w:type="column"/>
      </w:r>
      <w:r>
        <w:rPr>
          <w:b/>
          <w:color w:val="0000FF"/>
          <w:sz w:val="24"/>
        </w:rPr>
        <w:t>D. </w:t>
      </w:r>
      <w:r>
        <w:rPr>
          <w:sz w:val="24"/>
        </w:rPr>
        <w:t>2</w:t>
      </w:r>
      <w:r>
        <w:rPr>
          <w:rFonts w:ascii="Symbol" w:hAnsi="Symbol"/>
          <w:i/>
          <w:sz w:val="25"/>
        </w:rPr>
        <w:t></w:t>
      </w:r>
      <w:r>
        <w:rPr>
          <w:position w:val="-5"/>
          <w:sz w:val="14"/>
        </w:rPr>
        <w:t>1</w:t>
      </w:r>
    </w:p>
    <w:p>
      <w:pPr>
        <w:spacing w:after="0"/>
        <w:jc w:val="left"/>
        <w:rPr>
          <w:sz w:val="14"/>
        </w:rPr>
        <w:sectPr>
          <w:type w:val="continuous"/>
          <w:pgSz w:w="11910" w:h="16840"/>
          <w:pgMar w:top="240" w:bottom="780" w:left="500" w:right="340"/>
          <w:cols w:num="3" w:equalWidth="0">
            <w:col w:w="1143" w:space="1412"/>
            <w:col w:w="4035" w:space="1636"/>
            <w:col w:w="2844"/>
          </w:cols>
        </w:sectPr>
      </w:pPr>
    </w:p>
    <w:p>
      <w:pPr>
        <w:pStyle w:val="BodyText"/>
        <w:spacing w:before="6"/>
        <w:ind w:left="0"/>
        <w:rPr>
          <w:sz w:val="11"/>
        </w:rPr>
      </w:pPr>
      <w:r>
        <w:rPr/>
        <w:drawing>
          <wp:anchor distT="0" distB="0" distL="0" distR="0" allowOverlap="1" layoutInCell="1" locked="0" behindDoc="0" simplePos="0" relativeHeight="251732992">
            <wp:simplePos x="0" y="0"/>
            <wp:positionH relativeFrom="page">
              <wp:posOffset>886967</wp:posOffset>
            </wp:positionH>
            <wp:positionV relativeFrom="page">
              <wp:posOffset>10240540</wp:posOffset>
            </wp:positionV>
            <wp:extent cx="150876" cy="104093"/>
            <wp:effectExtent l="0" t="0" r="0" b="0"/>
            <wp:wrapNone/>
            <wp:docPr id="53" name="image25.png"/>
            <wp:cNvGraphicFramePr>
              <a:graphicFrameLocks noChangeAspect="1"/>
            </wp:cNvGraphicFramePr>
            <a:graphic>
              <a:graphicData uri="http://schemas.openxmlformats.org/drawingml/2006/picture">
                <pic:pic>
                  <pic:nvPicPr>
                    <pic:cNvPr id="54" name="image25.png"/>
                    <pic:cNvPicPr/>
                  </pic:nvPicPr>
                  <pic:blipFill>
                    <a:blip r:embed="rId30" cstate="print"/>
                    <a:stretch>
                      <a:fillRect/>
                    </a:stretch>
                  </pic:blipFill>
                  <pic:spPr>
                    <a:xfrm>
                      <a:off x="0" y="0"/>
                      <a:ext cx="150876" cy="104093"/>
                    </a:xfrm>
                    <a:prstGeom prst="rect">
                      <a:avLst/>
                    </a:prstGeom>
                  </pic:spPr>
                </pic:pic>
              </a:graphicData>
            </a:graphic>
          </wp:anchor>
        </w:drawing>
      </w:r>
    </w:p>
    <w:p>
      <w:pPr>
        <w:pStyle w:val="ListParagraph"/>
        <w:numPr>
          <w:ilvl w:val="0"/>
          <w:numId w:val="13"/>
        </w:numPr>
        <w:tabs>
          <w:tab w:pos="586" w:val="left" w:leader="none"/>
        </w:tabs>
        <w:spacing w:line="276" w:lineRule="auto" w:before="90" w:after="0"/>
        <w:ind w:left="220" w:right="374" w:firstLine="0"/>
        <w:jc w:val="left"/>
        <w:rPr>
          <w:sz w:val="24"/>
        </w:rPr>
      </w:pPr>
      <w:r>
        <w:rPr/>
        <w:pict>
          <v:group style="position:absolute;margin-left:336.231934pt;margin-top:-14.548293pt;width:22.4pt;height:16.45pt;mso-position-horizontal-relative:page;mso-position-vertical-relative:paragraph;z-index:-256397312" coordorigin="6725,-291" coordsize="448,329">
            <v:shape style="position:absolute;left:6867;top:-255;width:294;height:266" type="#_x0000_t75" stroked="false">
              <v:imagedata r:id="rId31" o:title=""/>
            </v:shape>
            <v:line style="position:absolute" from="6725,-285" to="7173,-285" stroked="true" strokeweight=".603934pt" strokecolor="#000000">
              <v:stroke dashstyle="solid"/>
            </v:line>
            <v:shape style="position:absolute;left:6724;top:-291;width:448;height:329" type="#_x0000_t202" filled="false" stroked="false">
              <v:textbox inset="0,0,0,0">
                <w:txbxContent>
                  <w:p>
                    <w:pPr>
                      <w:spacing w:before="51"/>
                      <w:ind w:left="15" w:right="0" w:firstLine="0"/>
                      <w:jc w:val="left"/>
                      <w:rPr>
                        <w:sz w:val="24"/>
                      </w:rPr>
                    </w:pPr>
                    <w:r>
                      <w:rPr>
                        <w:sz w:val="24"/>
                      </w:rPr>
                      <w:t>2 2</w:t>
                    </w:r>
                  </w:p>
                </w:txbxContent>
              </v:textbox>
              <w10:wrap type="none"/>
            </v:shape>
            <w10:wrap type="none"/>
          </v:group>
        </w:pict>
      </w:r>
      <w:r>
        <w:rPr>
          <w:sz w:val="24"/>
        </w:rPr>
        <w:t>Một vật </w:t>
      </w:r>
      <w:r>
        <w:rPr>
          <w:spacing w:val="-3"/>
          <w:sz w:val="24"/>
        </w:rPr>
        <w:t>nặng </w:t>
      </w:r>
      <w:r>
        <w:rPr>
          <w:sz w:val="24"/>
        </w:rPr>
        <w:t>gắn vào </w:t>
      </w:r>
      <w:r>
        <w:rPr>
          <w:spacing w:val="-4"/>
          <w:sz w:val="24"/>
        </w:rPr>
        <w:t>một </w:t>
      </w:r>
      <w:r>
        <w:rPr>
          <w:spacing w:val="-5"/>
          <w:sz w:val="24"/>
        </w:rPr>
        <w:t>lò </w:t>
      </w:r>
      <w:r>
        <w:rPr>
          <w:spacing w:val="-3"/>
          <w:sz w:val="24"/>
        </w:rPr>
        <w:t>xo </w:t>
      </w:r>
      <w:r>
        <w:rPr>
          <w:sz w:val="24"/>
        </w:rPr>
        <w:t>nhẹ có độ cứng k = 20N/m thực hiện dao động điều hoà với viên độ A = 5cm. Động năng của vật khi cách vị trí biên 4cm</w:t>
      </w:r>
      <w:r>
        <w:rPr>
          <w:spacing w:val="-8"/>
          <w:sz w:val="24"/>
        </w:rPr>
        <w:t> </w:t>
      </w:r>
      <w:r>
        <w:rPr>
          <w:sz w:val="24"/>
        </w:rPr>
        <w:t>là:</w:t>
      </w:r>
    </w:p>
    <w:p>
      <w:pPr>
        <w:tabs>
          <w:tab w:pos="3058" w:val="left" w:leader="none"/>
          <w:tab w:pos="5891" w:val="left" w:leader="none"/>
          <w:tab w:pos="8729" w:val="left" w:leader="none"/>
        </w:tabs>
        <w:spacing w:line="275" w:lineRule="exact" w:before="0"/>
        <w:ind w:left="503" w:right="0" w:firstLine="0"/>
        <w:jc w:val="left"/>
        <w:rPr>
          <w:sz w:val="24"/>
        </w:rPr>
      </w:pPr>
      <w:r>
        <w:rPr>
          <w:b/>
          <w:color w:val="0000FF"/>
          <w:sz w:val="24"/>
        </w:rPr>
        <w:t>A.</w:t>
      </w:r>
      <w:r>
        <w:rPr>
          <w:b/>
          <w:color w:val="0000FF"/>
          <w:spacing w:val="4"/>
          <w:sz w:val="24"/>
        </w:rPr>
        <w:t> </w:t>
      </w:r>
      <w:r>
        <w:rPr>
          <w:sz w:val="24"/>
        </w:rPr>
        <w:t>0,009J</w:t>
        <w:tab/>
      </w:r>
      <w:r>
        <w:rPr>
          <w:b/>
          <w:color w:val="0000FF"/>
          <w:sz w:val="24"/>
        </w:rPr>
        <w:t>B.</w:t>
      </w:r>
      <w:r>
        <w:rPr>
          <w:b/>
          <w:color w:val="0000FF"/>
          <w:spacing w:val="1"/>
          <w:sz w:val="24"/>
        </w:rPr>
        <w:t> </w:t>
      </w:r>
      <w:r>
        <w:rPr>
          <w:sz w:val="24"/>
        </w:rPr>
        <w:t>0,0016J</w:t>
        <w:tab/>
      </w:r>
      <w:r>
        <w:rPr>
          <w:b/>
          <w:color w:val="0000FF"/>
          <w:sz w:val="24"/>
        </w:rPr>
        <w:t>C.</w:t>
      </w:r>
      <w:r>
        <w:rPr>
          <w:b/>
          <w:color w:val="0000FF"/>
          <w:spacing w:val="5"/>
          <w:sz w:val="24"/>
        </w:rPr>
        <w:t> </w:t>
      </w:r>
      <w:r>
        <w:rPr>
          <w:sz w:val="24"/>
        </w:rPr>
        <w:t>0,04J</w:t>
        <w:tab/>
      </w:r>
      <w:r>
        <w:rPr>
          <w:b/>
          <w:color w:val="0000FF"/>
          <w:sz w:val="24"/>
        </w:rPr>
        <w:t>D.</w:t>
      </w:r>
      <w:r>
        <w:rPr>
          <w:b/>
          <w:color w:val="0000FF"/>
          <w:spacing w:val="4"/>
          <w:sz w:val="24"/>
        </w:rPr>
        <w:t> </w:t>
      </w:r>
      <w:r>
        <w:rPr>
          <w:sz w:val="24"/>
        </w:rPr>
        <w:t>0,024J</w:t>
      </w:r>
    </w:p>
    <w:p>
      <w:pPr>
        <w:pStyle w:val="ListParagraph"/>
        <w:numPr>
          <w:ilvl w:val="0"/>
          <w:numId w:val="13"/>
        </w:numPr>
        <w:tabs>
          <w:tab w:pos="586" w:val="left" w:leader="none"/>
        </w:tabs>
        <w:spacing w:line="275" w:lineRule="exact" w:before="46" w:after="0"/>
        <w:ind w:left="585" w:right="0" w:hanging="366"/>
        <w:jc w:val="left"/>
        <w:rPr>
          <w:sz w:val="24"/>
        </w:rPr>
      </w:pPr>
      <w:r>
        <w:rPr>
          <w:sz w:val="24"/>
        </w:rPr>
        <w:t>Hệ tuần hoàn có chức</w:t>
      </w:r>
      <w:r>
        <w:rPr>
          <w:spacing w:val="-5"/>
          <w:sz w:val="24"/>
        </w:rPr>
        <w:t> </w:t>
      </w:r>
      <w:r>
        <w:rPr>
          <w:sz w:val="24"/>
        </w:rPr>
        <w:t>năng</w:t>
      </w:r>
    </w:p>
    <w:p>
      <w:pPr>
        <w:pStyle w:val="ListParagraph"/>
        <w:numPr>
          <w:ilvl w:val="1"/>
          <w:numId w:val="13"/>
        </w:numPr>
        <w:tabs>
          <w:tab w:pos="802" w:val="left" w:leader="none"/>
        </w:tabs>
        <w:spacing w:line="275" w:lineRule="exact" w:before="0" w:after="0"/>
        <w:ind w:left="801" w:right="0" w:hanging="299"/>
        <w:jc w:val="left"/>
        <w:rPr>
          <w:sz w:val="24"/>
        </w:rPr>
      </w:pPr>
      <w:r>
        <w:rPr>
          <w:sz w:val="24"/>
        </w:rPr>
        <w:t>Vận chuyển các chất vào cơ</w:t>
      </w:r>
      <w:r>
        <w:rPr>
          <w:spacing w:val="2"/>
          <w:sz w:val="24"/>
        </w:rPr>
        <w:t> </w:t>
      </w:r>
      <w:r>
        <w:rPr>
          <w:sz w:val="24"/>
        </w:rPr>
        <w:t>thể</w:t>
      </w:r>
    </w:p>
    <w:p>
      <w:pPr>
        <w:pStyle w:val="ListParagraph"/>
        <w:numPr>
          <w:ilvl w:val="1"/>
          <w:numId w:val="13"/>
        </w:numPr>
        <w:tabs>
          <w:tab w:pos="787" w:val="left" w:leader="none"/>
        </w:tabs>
        <w:spacing w:line="275" w:lineRule="exact" w:before="3" w:after="0"/>
        <w:ind w:left="786" w:right="0" w:hanging="284"/>
        <w:jc w:val="left"/>
        <w:rPr>
          <w:sz w:val="24"/>
        </w:rPr>
      </w:pPr>
      <w:r>
        <w:rPr>
          <w:sz w:val="24"/>
        </w:rPr>
        <w:t>Vận chuyển các chất </w:t>
      </w:r>
      <w:r>
        <w:rPr>
          <w:spacing w:val="2"/>
          <w:sz w:val="24"/>
        </w:rPr>
        <w:t>từ </w:t>
      </w:r>
      <w:r>
        <w:rPr>
          <w:sz w:val="24"/>
        </w:rPr>
        <w:t>ra khỏi cơ</w:t>
      </w:r>
      <w:r>
        <w:rPr>
          <w:spacing w:val="-11"/>
          <w:sz w:val="24"/>
        </w:rPr>
        <w:t> </w:t>
      </w:r>
      <w:r>
        <w:rPr>
          <w:sz w:val="24"/>
        </w:rPr>
        <w:t>thể</w:t>
      </w:r>
    </w:p>
    <w:p>
      <w:pPr>
        <w:pStyle w:val="ListParagraph"/>
        <w:numPr>
          <w:ilvl w:val="1"/>
          <w:numId w:val="13"/>
        </w:numPr>
        <w:tabs>
          <w:tab w:pos="802" w:val="left" w:leader="none"/>
        </w:tabs>
        <w:spacing w:line="275" w:lineRule="exact" w:before="0" w:after="0"/>
        <w:ind w:left="801" w:right="0" w:hanging="299"/>
        <w:jc w:val="left"/>
        <w:rPr>
          <w:sz w:val="24"/>
        </w:rPr>
      </w:pPr>
      <w:r>
        <w:rPr>
          <w:sz w:val="24"/>
        </w:rPr>
        <w:t>Vận chuyển các chất </w:t>
      </w:r>
      <w:r>
        <w:rPr>
          <w:spacing w:val="2"/>
          <w:sz w:val="24"/>
        </w:rPr>
        <w:t>từ </w:t>
      </w:r>
      <w:r>
        <w:rPr>
          <w:spacing w:val="-3"/>
          <w:sz w:val="24"/>
        </w:rPr>
        <w:t>bộ </w:t>
      </w:r>
      <w:r>
        <w:rPr>
          <w:sz w:val="24"/>
        </w:rPr>
        <w:t>phận này đến </w:t>
      </w:r>
      <w:r>
        <w:rPr>
          <w:spacing w:val="-3"/>
          <w:sz w:val="24"/>
        </w:rPr>
        <w:t>bộ </w:t>
      </w:r>
      <w:r>
        <w:rPr>
          <w:sz w:val="24"/>
        </w:rPr>
        <w:t>phận khác để đáp ứng cho các hoạt động sống của cơ</w:t>
      </w:r>
      <w:r>
        <w:rPr>
          <w:spacing w:val="-6"/>
          <w:sz w:val="24"/>
        </w:rPr>
        <w:t> </w:t>
      </w:r>
      <w:r>
        <w:rPr>
          <w:sz w:val="24"/>
        </w:rPr>
        <w:t>thể</w:t>
      </w:r>
    </w:p>
    <w:p>
      <w:pPr>
        <w:pStyle w:val="ListParagraph"/>
        <w:numPr>
          <w:ilvl w:val="1"/>
          <w:numId w:val="13"/>
        </w:numPr>
        <w:tabs>
          <w:tab w:pos="802" w:val="left" w:leader="none"/>
        </w:tabs>
        <w:spacing w:line="275" w:lineRule="exact" w:before="2" w:after="0"/>
        <w:ind w:left="801" w:right="0" w:hanging="299"/>
        <w:jc w:val="left"/>
        <w:rPr>
          <w:sz w:val="24"/>
        </w:rPr>
      </w:pPr>
      <w:r>
        <w:rPr>
          <w:sz w:val="24"/>
        </w:rPr>
        <w:t>Dẫn </w:t>
      </w:r>
      <w:r>
        <w:rPr>
          <w:spacing w:val="-4"/>
          <w:sz w:val="24"/>
        </w:rPr>
        <w:t>máu </w:t>
      </w:r>
      <w:r>
        <w:rPr>
          <w:spacing w:val="2"/>
          <w:sz w:val="24"/>
        </w:rPr>
        <w:t>từ </w:t>
      </w:r>
      <w:r>
        <w:rPr>
          <w:sz w:val="24"/>
        </w:rPr>
        <w:t>tim đến các mao</w:t>
      </w:r>
      <w:r>
        <w:rPr>
          <w:spacing w:val="4"/>
          <w:sz w:val="24"/>
        </w:rPr>
        <w:t> </w:t>
      </w:r>
      <w:r>
        <w:rPr>
          <w:sz w:val="24"/>
        </w:rPr>
        <w:t>mạch</w:t>
      </w:r>
    </w:p>
    <w:p>
      <w:pPr>
        <w:pStyle w:val="ListParagraph"/>
        <w:numPr>
          <w:ilvl w:val="0"/>
          <w:numId w:val="13"/>
        </w:numPr>
        <w:tabs>
          <w:tab w:pos="586" w:val="left" w:leader="none"/>
        </w:tabs>
        <w:spacing w:line="275" w:lineRule="exact" w:before="0" w:after="0"/>
        <w:ind w:left="585" w:right="0" w:hanging="366"/>
        <w:jc w:val="left"/>
        <w:rPr>
          <w:sz w:val="24"/>
        </w:rPr>
      </w:pPr>
      <w:r>
        <w:rPr>
          <w:sz w:val="24"/>
        </w:rPr>
        <w:t>Sự tiêu hoá thức ăn ở thú ăn cỏ như thế</w:t>
      </w:r>
      <w:r>
        <w:rPr>
          <w:spacing w:val="-4"/>
          <w:sz w:val="24"/>
        </w:rPr>
        <w:t> </w:t>
      </w:r>
      <w:r>
        <w:rPr>
          <w:sz w:val="24"/>
        </w:rPr>
        <w:t>nào?</w:t>
      </w:r>
    </w:p>
    <w:p>
      <w:pPr>
        <w:pStyle w:val="BodyText"/>
        <w:tabs>
          <w:tab w:pos="5324" w:val="left" w:leader="none"/>
        </w:tabs>
        <w:spacing w:line="275" w:lineRule="exact" w:before="2"/>
        <w:ind w:left="503"/>
      </w:pPr>
      <w:r>
        <w:rPr>
          <w:b/>
          <w:color w:val="0000FF"/>
        </w:rPr>
        <w:t>A. </w:t>
      </w:r>
      <w:r>
        <w:rPr>
          <w:spacing w:val="-3"/>
        </w:rPr>
        <w:t>Tiêu </w:t>
      </w:r>
      <w:r>
        <w:rPr/>
        <w:t>hoá hoá </w:t>
      </w:r>
      <w:r>
        <w:rPr>
          <w:spacing w:val="-3"/>
        </w:rPr>
        <w:t>và</w:t>
      </w:r>
      <w:r>
        <w:rPr>
          <w:spacing w:val="10"/>
        </w:rPr>
        <w:t> </w:t>
      </w:r>
      <w:r>
        <w:rPr/>
        <w:t>cơ học.</w:t>
        <w:tab/>
      </w:r>
      <w:r>
        <w:rPr>
          <w:b/>
          <w:color w:val="0000FF"/>
        </w:rPr>
        <w:t>B. </w:t>
      </w:r>
      <w:r>
        <w:rPr>
          <w:spacing w:val="-3"/>
        </w:rPr>
        <w:t>Tiêu </w:t>
      </w:r>
      <w:r>
        <w:rPr/>
        <w:t>hoá hoá, cơ học </w:t>
      </w:r>
      <w:r>
        <w:rPr>
          <w:spacing w:val="-3"/>
        </w:rPr>
        <w:t>và </w:t>
      </w:r>
      <w:r>
        <w:rPr/>
        <w:t>nhờ vi sinh vật cộng</w:t>
      </w:r>
      <w:r>
        <w:rPr>
          <w:spacing w:val="14"/>
        </w:rPr>
        <w:t> </w:t>
      </w:r>
      <w:r>
        <w:rPr/>
        <w:t>sinh.</w:t>
      </w:r>
    </w:p>
    <w:p>
      <w:pPr>
        <w:pStyle w:val="BodyText"/>
        <w:tabs>
          <w:tab w:pos="5324" w:val="left" w:leader="none"/>
        </w:tabs>
        <w:spacing w:line="275" w:lineRule="exact"/>
        <w:ind w:left="503"/>
      </w:pPr>
      <w:r>
        <w:rPr>
          <w:b/>
          <w:color w:val="0000FF"/>
        </w:rPr>
        <w:t>C. </w:t>
      </w:r>
      <w:r>
        <w:rPr/>
        <w:t>Chỉ tiêu hoá</w:t>
      </w:r>
      <w:r>
        <w:rPr>
          <w:spacing w:val="-5"/>
        </w:rPr>
        <w:t> </w:t>
      </w:r>
      <w:r>
        <w:rPr/>
        <w:t>cơ</w:t>
      </w:r>
      <w:r>
        <w:rPr>
          <w:spacing w:val="-1"/>
        </w:rPr>
        <w:t> </w:t>
      </w:r>
      <w:r>
        <w:rPr/>
        <w:t>học.</w:t>
        <w:tab/>
      </w:r>
      <w:r>
        <w:rPr>
          <w:b/>
          <w:color w:val="0000FF"/>
        </w:rPr>
        <w:t>D. </w:t>
      </w:r>
      <w:r>
        <w:rPr/>
        <w:t>Chỉ tiêu hoá hoá học</w:t>
      </w:r>
    </w:p>
    <w:p>
      <w:pPr>
        <w:pStyle w:val="ListParagraph"/>
        <w:numPr>
          <w:ilvl w:val="0"/>
          <w:numId w:val="13"/>
        </w:numPr>
        <w:tabs>
          <w:tab w:pos="586" w:val="left" w:leader="none"/>
        </w:tabs>
        <w:spacing w:line="279" w:lineRule="exact" w:before="4" w:after="0"/>
        <w:ind w:left="585" w:right="0" w:hanging="366"/>
        <w:jc w:val="left"/>
        <w:rPr>
          <w:sz w:val="24"/>
        </w:rPr>
      </w:pPr>
      <w:r>
        <w:rPr>
          <w:sz w:val="24"/>
        </w:rPr>
        <w:t>Phép lai giữa 2 cá thể khác nhau </w:t>
      </w:r>
      <w:r>
        <w:rPr>
          <w:spacing w:val="-3"/>
          <w:sz w:val="24"/>
        </w:rPr>
        <w:t>về </w:t>
      </w:r>
      <w:r>
        <w:rPr>
          <w:sz w:val="24"/>
        </w:rPr>
        <w:t>3 tính trạng trội, </w:t>
      </w:r>
      <w:r>
        <w:rPr>
          <w:spacing w:val="-3"/>
          <w:sz w:val="24"/>
        </w:rPr>
        <w:t>lặn </w:t>
      </w:r>
      <w:r>
        <w:rPr>
          <w:sz w:val="24"/>
        </w:rPr>
        <w:t>hoàn toàn AaBbDd </w:t>
      </w:r>
      <w:r>
        <w:rPr>
          <w:rFonts w:ascii="Cambria Math" w:hAnsi="Cambria Math"/>
          <w:sz w:val="24"/>
        </w:rPr>
        <w:t>× </w:t>
      </w:r>
      <w:r>
        <w:rPr>
          <w:sz w:val="24"/>
        </w:rPr>
        <w:t>AaBbDd sẽ</w:t>
      </w:r>
      <w:r>
        <w:rPr>
          <w:spacing w:val="15"/>
          <w:sz w:val="24"/>
        </w:rPr>
        <w:t> </w:t>
      </w:r>
      <w:r>
        <w:rPr>
          <w:sz w:val="24"/>
        </w:rPr>
        <w:t>có:</w:t>
      </w:r>
    </w:p>
    <w:p>
      <w:pPr>
        <w:pStyle w:val="BodyText"/>
        <w:tabs>
          <w:tab w:pos="5891" w:val="left" w:leader="none"/>
        </w:tabs>
        <w:spacing w:line="274" w:lineRule="exact"/>
        <w:ind w:left="503"/>
      </w:pPr>
      <w:r>
        <w:rPr>
          <w:b/>
          <w:color w:val="0000FF"/>
        </w:rPr>
        <w:t>A. </w:t>
      </w:r>
      <w:r>
        <w:rPr/>
        <w:t>4 </w:t>
      </w:r>
      <w:r>
        <w:rPr>
          <w:spacing w:val="-3"/>
        </w:rPr>
        <w:t>kiểu </w:t>
      </w:r>
      <w:r>
        <w:rPr/>
        <w:t>hình : 9</w:t>
      </w:r>
      <w:r>
        <w:rPr>
          <w:spacing w:val="16"/>
        </w:rPr>
        <w:t> </w:t>
      </w:r>
      <w:r>
        <w:rPr>
          <w:spacing w:val="-3"/>
        </w:rPr>
        <w:t>kiểu</w:t>
      </w:r>
      <w:r>
        <w:rPr>
          <w:spacing w:val="2"/>
        </w:rPr>
        <w:t> </w:t>
      </w:r>
      <w:r>
        <w:rPr/>
        <w:t>gen</w:t>
        <w:tab/>
      </w:r>
      <w:r>
        <w:rPr>
          <w:b/>
          <w:color w:val="0000FF"/>
        </w:rPr>
        <w:t>B. </w:t>
      </w:r>
      <w:r>
        <w:rPr/>
        <w:t>4 </w:t>
      </w:r>
      <w:r>
        <w:rPr>
          <w:spacing w:val="-3"/>
        </w:rPr>
        <w:t>kiểu </w:t>
      </w:r>
      <w:r>
        <w:rPr/>
        <w:t>hình: 12 kiểu</w:t>
      </w:r>
      <w:r>
        <w:rPr>
          <w:spacing w:val="7"/>
        </w:rPr>
        <w:t> </w:t>
      </w:r>
      <w:r>
        <w:rPr/>
        <w:t>gen</w:t>
      </w:r>
    </w:p>
    <w:p>
      <w:pPr>
        <w:pStyle w:val="BodyText"/>
        <w:tabs>
          <w:tab w:pos="5891" w:val="left" w:leader="none"/>
        </w:tabs>
        <w:spacing w:before="2"/>
        <w:ind w:left="503"/>
      </w:pPr>
      <w:r>
        <w:rPr>
          <w:b/>
          <w:color w:val="0000FF"/>
        </w:rPr>
        <w:t>C. </w:t>
      </w:r>
      <w:r>
        <w:rPr/>
        <w:t>8 </w:t>
      </w:r>
      <w:r>
        <w:rPr>
          <w:spacing w:val="-3"/>
        </w:rPr>
        <w:t>kiểu </w:t>
      </w:r>
      <w:r>
        <w:rPr/>
        <w:t>hình: 12</w:t>
      </w:r>
      <w:r>
        <w:rPr>
          <w:spacing w:val="10"/>
        </w:rPr>
        <w:t> </w:t>
      </w:r>
      <w:r>
        <w:rPr/>
        <w:t>kiểu</w:t>
      </w:r>
      <w:r>
        <w:rPr>
          <w:spacing w:val="1"/>
        </w:rPr>
        <w:t> </w:t>
      </w:r>
      <w:r>
        <w:rPr/>
        <w:t>gen</w:t>
        <w:tab/>
      </w:r>
      <w:r>
        <w:rPr>
          <w:b/>
          <w:color w:val="0000FF"/>
        </w:rPr>
        <w:t>D. </w:t>
      </w:r>
      <w:r>
        <w:rPr/>
        <w:t>8 </w:t>
      </w:r>
      <w:r>
        <w:rPr>
          <w:spacing w:val="-3"/>
        </w:rPr>
        <w:t>kiểu </w:t>
      </w:r>
      <w:r>
        <w:rPr/>
        <w:t>hình: 27 kiểu</w:t>
      </w:r>
      <w:r>
        <w:rPr>
          <w:spacing w:val="9"/>
        </w:rPr>
        <w:t> </w:t>
      </w:r>
      <w:r>
        <w:rPr/>
        <w:t>gen</w:t>
      </w:r>
    </w:p>
    <w:p>
      <w:pPr>
        <w:spacing w:after="0"/>
        <w:sectPr>
          <w:type w:val="continuous"/>
          <w:pgSz w:w="11910" w:h="16840"/>
          <w:pgMar w:top="240" w:bottom="780" w:left="500" w:right="340"/>
        </w:sectPr>
      </w:pPr>
    </w:p>
    <w:p>
      <w:pPr>
        <w:pStyle w:val="ListParagraph"/>
        <w:numPr>
          <w:ilvl w:val="0"/>
          <w:numId w:val="13"/>
        </w:numPr>
        <w:tabs>
          <w:tab w:pos="591" w:val="left" w:leader="none"/>
        </w:tabs>
        <w:spacing w:line="240" w:lineRule="auto" w:before="74" w:after="0"/>
        <w:ind w:left="220" w:right="377" w:firstLine="0"/>
        <w:jc w:val="both"/>
        <w:rPr>
          <w:sz w:val="24"/>
        </w:rPr>
      </w:pPr>
      <w:r>
        <w:rPr/>
        <w:drawing>
          <wp:anchor distT="0" distB="0" distL="0" distR="0" allowOverlap="1" layoutInCell="1" locked="0" behindDoc="0" simplePos="0" relativeHeight="251746304">
            <wp:simplePos x="0" y="0"/>
            <wp:positionH relativeFrom="page">
              <wp:posOffset>896111</wp:posOffset>
            </wp:positionH>
            <wp:positionV relativeFrom="page">
              <wp:posOffset>10245066</wp:posOffset>
            </wp:positionV>
            <wp:extent cx="137160" cy="95042"/>
            <wp:effectExtent l="0" t="0" r="0" b="0"/>
            <wp:wrapNone/>
            <wp:docPr id="55" name="image27.png"/>
            <wp:cNvGraphicFramePr>
              <a:graphicFrameLocks noChangeAspect="1"/>
            </wp:cNvGraphicFramePr>
            <a:graphic>
              <a:graphicData uri="http://schemas.openxmlformats.org/drawingml/2006/picture">
                <pic:pic>
                  <pic:nvPicPr>
                    <pic:cNvPr id="56" name="image27.png"/>
                    <pic:cNvPicPr/>
                  </pic:nvPicPr>
                  <pic:blipFill>
                    <a:blip r:embed="rId32" cstate="print"/>
                    <a:stretch>
                      <a:fillRect/>
                    </a:stretch>
                  </pic:blipFill>
                  <pic:spPr>
                    <a:xfrm>
                      <a:off x="0" y="0"/>
                      <a:ext cx="137160" cy="95042"/>
                    </a:xfrm>
                    <a:prstGeom prst="rect">
                      <a:avLst/>
                    </a:prstGeom>
                  </pic:spPr>
                </pic:pic>
              </a:graphicData>
            </a:graphic>
          </wp:anchor>
        </w:drawing>
      </w:r>
      <w:r>
        <w:rPr>
          <w:sz w:val="24"/>
        </w:rPr>
        <w:t>Ở ruồi giấm cho con đực có </w:t>
      </w:r>
      <w:r>
        <w:rPr>
          <w:spacing w:val="-4"/>
          <w:sz w:val="24"/>
        </w:rPr>
        <w:t>mắt </w:t>
      </w:r>
      <w:r>
        <w:rPr>
          <w:sz w:val="24"/>
        </w:rPr>
        <w:t>trắng giao phối với con cái mắt đỏ thu được F</w:t>
      </w:r>
      <w:r>
        <w:rPr>
          <w:sz w:val="24"/>
          <w:vertAlign w:val="subscript"/>
        </w:rPr>
        <w:t>1</w:t>
      </w:r>
      <w:r>
        <w:rPr>
          <w:sz w:val="24"/>
          <w:vertAlign w:val="baseline"/>
        </w:rPr>
        <w:t> đồng hợp mắt đỏ . </w:t>
      </w:r>
      <w:r>
        <w:rPr>
          <w:spacing w:val="-3"/>
          <w:sz w:val="24"/>
          <w:vertAlign w:val="baseline"/>
        </w:rPr>
        <w:t>Cho </w:t>
      </w:r>
      <w:r>
        <w:rPr>
          <w:sz w:val="24"/>
          <w:vertAlign w:val="baseline"/>
        </w:rPr>
        <w:t>các cá thể F</w:t>
      </w:r>
      <w:r>
        <w:rPr>
          <w:sz w:val="24"/>
          <w:vertAlign w:val="subscript"/>
        </w:rPr>
        <w:t>1</w:t>
      </w:r>
      <w:r>
        <w:rPr>
          <w:sz w:val="24"/>
          <w:vertAlign w:val="baseline"/>
        </w:rPr>
        <w:t> giao phối </w:t>
      </w:r>
      <w:r>
        <w:rPr>
          <w:spacing w:val="2"/>
          <w:sz w:val="24"/>
          <w:vertAlign w:val="baseline"/>
        </w:rPr>
        <w:t>tự </w:t>
      </w:r>
      <w:r>
        <w:rPr>
          <w:sz w:val="24"/>
          <w:vertAlign w:val="baseline"/>
        </w:rPr>
        <w:t>do với nhau, đời F</w:t>
      </w:r>
      <w:r>
        <w:rPr>
          <w:sz w:val="24"/>
          <w:vertAlign w:val="subscript"/>
        </w:rPr>
        <w:t>2</w:t>
      </w:r>
      <w:r>
        <w:rPr>
          <w:sz w:val="24"/>
          <w:vertAlign w:val="baseline"/>
        </w:rPr>
        <w:t> thu được 3 con đực </w:t>
      </w:r>
      <w:r>
        <w:rPr>
          <w:spacing w:val="-4"/>
          <w:sz w:val="24"/>
          <w:vertAlign w:val="baseline"/>
        </w:rPr>
        <w:t>mắt </w:t>
      </w:r>
      <w:r>
        <w:rPr>
          <w:sz w:val="24"/>
          <w:vertAlign w:val="baseline"/>
        </w:rPr>
        <w:t>đỏ , 4 con đực mắt </w:t>
      </w:r>
      <w:r>
        <w:rPr>
          <w:spacing w:val="-3"/>
          <w:sz w:val="24"/>
          <w:vertAlign w:val="baseline"/>
        </w:rPr>
        <w:t>vàng </w:t>
      </w:r>
      <w:r>
        <w:rPr>
          <w:sz w:val="24"/>
          <w:vertAlign w:val="baseline"/>
        </w:rPr>
        <w:t>, 1 con đực mắt trắng : 6 con cái mắt đỏ , 2 con cái mắt vàng . Nếu cho con đực mắt </w:t>
      </w:r>
      <w:r>
        <w:rPr>
          <w:spacing w:val="-3"/>
          <w:sz w:val="24"/>
          <w:vertAlign w:val="baseline"/>
        </w:rPr>
        <w:t>đỏ </w:t>
      </w:r>
      <w:r>
        <w:rPr>
          <w:sz w:val="24"/>
          <w:vertAlign w:val="baseline"/>
        </w:rPr>
        <w:t>F</w:t>
      </w:r>
      <w:r>
        <w:rPr>
          <w:sz w:val="24"/>
          <w:vertAlign w:val="subscript"/>
        </w:rPr>
        <w:t>2</w:t>
      </w:r>
      <w:r>
        <w:rPr>
          <w:sz w:val="24"/>
          <w:vertAlign w:val="baseline"/>
        </w:rPr>
        <w:t> giao phối với con cái mắt đỏ F</w:t>
      </w:r>
      <w:r>
        <w:rPr>
          <w:sz w:val="24"/>
          <w:vertAlign w:val="subscript"/>
        </w:rPr>
        <w:t>2</w:t>
      </w:r>
      <w:r>
        <w:rPr>
          <w:sz w:val="24"/>
          <w:vertAlign w:val="baseline"/>
        </w:rPr>
        <w:t> thì kiểu hình mắt đỏ ở đời con có </w:t>
      </w:r>
      <w:r>
        <w:rPr>
          <w:spacing w:val="2"/>
          <w:sz w:val="24"/>
          <w:vertAlign w:val="baseline"/>
        </w:rPr>
        <w:t>tỉ </w:t>
      </w:r>
      <w:r>
        <w:rPr>
          <w:spacing w:val="-3"/>
          <w:sz w:val="24"/>
          <w:vertAlign w:val="baseline"/>
        </w:rPr>
        <w:t>lệ </w:t>
      </w:r>
      <w:r>
        <w:rPr>
          <w:spacing w:val="-5"/>
          <w:sz w:val="24"/>
          <w:vertAlign w:val="baseline"/>
        </w:rPr>
        <w:t>là</w:t>
      </w:r>
      <w:r>
        <w:rPr>
          <w:spacing w:val="8"/>
          <w:sz w:val="24"/>
          <w:vertAlign w:val="baseline"/>
        </w:rPr>
        <w:t> </w:t>
      </w:r>
      <w:r>
        <w:rPr>
          <w:sz w:val="24"/>
          <w:vertAlign w:val="baseline"/>
        </w:rPr>
        <w:t>:</w:t>
      </w:r>
    </w:p>
    <w:p>
      <w:pPr>
        <w:tabs>
          <w:tab w:pos="3058" w:val="left" w:leader="none"/>
          <w:tab w:pos="5891" w:val="left" w:leader="none"/>
          <w:tab w:pos="8729" w:val="left" w:leader="none"/>
        </w:tabs>
        <w:spacing w:before="0"/>
        <w:ind w:left="220" w:right="0" w:firstLine="0"/>
        <w:jc w:val="both"/>
        <w:rPr>
          <w:sz w:val="24"/>
        </w:rPr>
      </w:pPr>
      <w:r>
        <w:rPr>
          <w:b/>
          <w:color w:val="0000FF"/>
          <w:sz w:val="24"/>
        </w:rPr>
        <w:t>A.</w:t>
      </w:r>
      <w:r>
        <w:rPr>
          <w:b/>
          <w:color w:val="0000FF"/>
          <w:spacing w:val="3"/>
          <w:sz w:val="24"/>
        </w:rPr>
        <w:t> </w:t>
      </w:r>
      <w:r>
        <w:rPr>
          <w:sz w:val="24"/>
        </w:rPr>
        <w:t>24/41</w:t>
        <w:tab/>
      </w:r>
      <w:r>
        <w:rPr>
          <w:b/>
          <w:color w:val="0000FF"/>
          <w:sz w:val="24"/>
        </w:rPr>
        <w:t>B.</w:t>
      </w:r>
      <w:r>
        <w:rPr>
          <w:b/>
          <w:color w:val="0000FF"/>
          <w:spacing w:val="1"/>
          <w:sz w:val="24"/>
        </w:rPr>
        <w:t> </w:t>
      </w:r>
      <w:r>
        <w:rPr>
          <w:sz w:val="24"/>
        </w:rPr>
        <w:t>19/54</w:t>
        <w:tab/>
      </w:r>
      <w:r>
        <w:rPr>
          <w:b/>
          <w:color w:val="0000FF"/>
          <w:sz w:val="24"/>
        </w:rPr>
        <w:t>C.</w:t>
      </w:r>
      <w:r>
        <w:rPr>
          <w:b/>
          <w:color w:val="0000FF"/>
          <w:spacing w:val="4"/>
          <w:sz w:val="24"/>
        </w:rPr>
        <w:t> </w:t>
      </w:r>
      <w:r>
        <w:rPr>
          <w:sz w:val="24"/>
        </w:rPr>
        <w:t>31/54</w:t>
        <w:tab/>
      </w:r>
      <w:r>
        <w:rPr>
          <w:b/>
          <w:color w:val="0000FF"/>
          <w:sz w:val="24"/>
        </w:rPr>
        <w:t>D.</w:t>
      </w:r>
      <w:r>
        <w:rPr>
          <w:b/>
          <w:color w:val="0000FF"/>
          <w:spacing w:val="4"/>
          <w:sz w:val="24"/>
        </w:rPr>
        <w:t> </w:t>
      </w:r>
      <w:r>
        <w:rPr>
          <w:sz w:val="24"/>
        </w:rPr>
        <w:t>7/9</w:t>
      </w:r>
    </w:p>
    <w:p>
      <w:pPr>
        <w:pStyle w:val="ListParagraph"/>
        <w:numPr>
          <w:ilvl w:val="0"/>
          <w:numId w:val="13"/>
        </w:numPr>
        <w:tabs>
          <w:tab w:pos="586" w:val="left" w:leader="none"/>
        </w:tabs>
        <w:spacing w:line="240" w:lineRule="auto" w:before="137" w:after="0"/>
        <w:ind w:left="585" w:right="0" w:hanging="366"/>
        <w:jc w:val="both"/>
        <w:rPr>
          <w:sz w:val="24"/>
        </w:rPr>
      </w:pPr>
      <w:r>
        <w:rPr>
          <w:sz w:val="24"/>
        </w:rPr>
        <w:t>Điểm cực Bắc nước </w:t>
      </w:r>
      <w:r>
        <w:rPr>
          <w:spacing w:val="2"/>
          <w:sz w:val="24"/>
        </w:rPr>
        <w:t>ta </w:t>
      </w:r>
      <w:r>
        <w:rPr>
          <w:sz w:val="24"/>
        </w:rPr>
        <w:t>thuộc</w:t>
      </w:r>
      <w:r>
        <w:rPr>
          <w:spacing w:val="-7"/>
          <w:sz w:val="24"/>
        </w:rPr>
        <w:t> </w:t>
      </w:r>
      <w:r>
        <w:rPr>
          <w:sz w:val="24"/>
        </w:rPr>
        <w:t>tỉnh</w:t>
      </w:r>
    </w:p>
    <w:p>
      <w:pPr>
        <w:tabs>
          <w:tab w:pos="3058" w:val="left" w:leader="none"/>
          <w:tab w:pos="5891" w:val="left" w:leader="none"/>
          <w:tab w:pos="8729" w:val="left" w:leader="none"/>
        </w:tabs>
        <w:spacing w:before="137"/>
        <w:ind w:left="503" w:right="0" w:firstLine="0"/>
        <w:jc w:val="left"/>
        <w:rPr>
          <w:sz w:val="24"/>
        </w:rPr>
      </w:pPr>
      <w:r>
        <w:rPr>
          <w:b/>
          <w:color w:val="0000FF"/>
          <w:sz w:val="24"/>
        </w:rPr>
        <w:t>A.</w:t>
      </w:r>
      <w:r>
        <w:rPr>
          <w:b/>
          <w:color w:val="0000FF"/>
          <w:spacing w:val="3"/>
          <w:sz w:val="24"/>
        </w:rPr>
        <w:t> </w:t>
      </w:r>
      <w:r>
        <w:rPr>
          <w:sz w:val="24"/>
        </w:rPr>
        <w:t>Lào</w:t>
      </w:r>
      <w:r>
        <w:rPr>
          <w:spacing w:val="1"/>
          <w:sz w:val="24"/>
        </w:rPr>
        <w:t> </w:t>
      </w:r>
      <w:r>
        <w:rPr>
          <w:sz w:val="24"/>
        </w:rPr>
        <w:t>Cai</w:t>
        <w:tab/>
      </w:r>
      <w:r>
        <w:rPr>
          <w:b/>
          <w:color w:val="0000FF"/>
          <w:sz w:val="24"/>
        </w:rPr>
        <w:t>B.</w:t>
      </w:r>
      <w:r>
        <w:rPr>
          <w:b/>
          <w:color w:val="0000FF"/>
          <w:spacing w:val="1"/>
          <w:sz w:val="24"/>
        </w:rPr>
        <w:t> </w:t>
      </w:r>
      <w:r>
        <w:rPr>
          <w:spacing w:val="-3"/>
          <w:sz w:val="24"/>
        </w:rPr>
        <w:t>Lạng</w:t>
      </w:r>
      <w:r>
        <w:rPr>
          <w:spacing w:val="4"/>
          <w:sz w:val="24"/>
        </w:rPr>
        <w:t> </w:t>
      </w:r>
      <w:r>
        <w:rPr>
          <w:sz w:val="24"/>
        </w:rPr>
        <w:t>Sơn</w:t>
        <w:tab/>
      </w:r>
      <w:r>
        <w:rPr>
          <w:b/>
          <w:color w:val="0000FF"/>
          <w:sz w:val="24"/>
        </w:rPr>
        <w:t>C.</w:t>
      </w:r>
      <w:r>
        <w:rPr>
          <w:b/>
          <w:color w:val="0000FF"/>
          <w:spacing w:val="1"/>
          <w:sz w:val="24"/>
        </w:rPr>
        <w:t> </w:t>
      </w:r>
      <w:r>
        <w:rPr>
          <w:sz w:val="24"/>
        </w:rPr>
        <w:t>Cao Bằng</w:t>
        <w:tab/>
      </w:r>
      <w:r>
        <w:rPr>
          <w:b/>
          <w:color w:val="0000FF"/>
          <w:sz w:val="24"/>
        </w:rPr>
        <w:t>D. </w:t>
      </w:r>
      <w:r>
        <w:rPr>
          <w:sz w:val="24"/>
        </w:rPr>
        <w:t>Hà</w:t>
      </w:r>
      <w:r>
        <w:rPr>
          <w:spacing w:val="4"/>
          <w:sz w:val="24"/>
        </w:rPr>
        <w:t> </w:t>
      </w:r>
      <w:r>
        <w:rPr>
          <w:spacing w:val="-3"/>
          <w:sz w:val="24"/>
        </w:rPr>
        <w:t>Giang</w:t>
      </w:r>
    </w:p>
    <w:p>
      <w:pPr>
        <w:pStyle w:val="ListParagraph"/>
        <w:numPr>
          <w:ilvl w:val="0"/>
          <w:numId w:val="13"/>
        </w:numPr>
        <w:tabs>
          <w:tab w:pos="586" w:val="left" w:leader="none"/>
        </w:tabs>
        <w:spacing w:line="240" w:lineRule="auto" w:before="142" w:after="0"/>
        <w:ind w:left="585" w:right="0" w:hanging="366"/>
        <w:jc w:val="left"/>
        <w:rPr>
          <w:sz w:val="24"/>
        </w:rPr>
      </w:pPr>
      <w:r>
        <w:rPr>
          <w:sz w:val="24"/>
        </w:rPr>
        <w:t>Cấu trúc </w:t>
      </w:r>
      <w:r>
        <w:rPr>
          <w:spacing w:val="-4"/>
          <w:sz w:val="24"/>
        </w:rPr>
        <w:t>địa </w:t>
      </w:r>
      <w:r>
        <w:rPr>
          <w:sz w:val="24"/>
        </w:rPr>
        <w:t>hình hướng vòng cung thể hiển</w:t>
      </w:r>
      <w:r>
        <w:rPr>
          <w:spacing w:val="11"/>
          <w:sz w:val="24"/>
        </w:rPr>
        <w:t> </w:t>
      </w:r>
      <w:r>
        <w:rPr>
          <w:sz w:val="24"/>
        </w:rPr>
        <w:t>ở</w:t>
      </w:r>
    </w:p>
    <w:p>
      <w:pPr>
        <w:pStyle w:val="BodyText"/>
        <w:tabs>
          <w:tab w:pos="5891" w:val="left" w:leader="none"/>
        </w:tabs>
        <w:spacing w:before="136"/>
        <w:ind w:left="503"/>
      </w:pPr>
      <w:r>
        <w:rPr/>
        <w:drawing>
          <wp:anchor distT="0" distB="0" distL="0" distR="0" allowOverlap="1" layoutInCell="1" locked="0" behindDoc="1" simplePos="0" relativeHeight="246922240">
            <wp:simplePos x="0" y="0"/>
            <wp:positionH relativeFrom="page">
              <wp:posOffset>1048510</wp:posOffset>
            </wp:positionH>
            <wp:positionV relativeFrom="paragraph">
              <wp:posOffset>50851</wp:posOffset>
            </wp:positionV>
            <wp:extent cx="5117633" cy="5446261"/>
            <wp:effectExtent l="0" t="0" r="0" b="0"/>
            <wp:wrapNone/>
            <wp:docPr id="57" name="image3.png"/>
            <wp:cNvGraphicFramePr>
              <a:graphicFrameLocks noChangeAspect="1"/>
            </wp:cNvGraphicFramePr>
            <a:graphic>
              <a:graphicData uri="http://schemas.openxmlformats.org/drawingml/2006/picture">
                <pic:pic>
                  <pic:nvPicPr>
                    <pic:cNvPr id="5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A. </w:t>
      </w:r>
      <w:r>
        <w:rPr>
          <w:spacing w:val="-3"/>
        </w:rPr>
        <w:t>vùng </w:t>
      </w:r>
      <w:r>
        <w:rPr/>
        <w:t>núi Đông Bắc </w:t>
      </w:r>
      <w:r>
        <w:rPr>
          <w:spacing w:val="-3"/>
        </w:rPr>
        <w:t>và </w:t>
      </w:r>
      <w:r>
        <w:rPr/>
        <w:t>khu vực Nam</w:t>
      </w:r>
      <w:r>
        <w:rPr>
          <w:spacing w:val="7"/>
        </w:rPr>
        <w:t> </w:t>
      </w:r>
      <w:r>
        <w:rPr/>
        <w:t>Trung</w:t>
      </w:r>
      <w:r>
        <w:rPr>
          <w:spacing w:val="1"/>
        </w:rPr>
        <w:t> </w:t>
      </w:r>
      <w:r>
        <w:rPr/>
        <w:t>Bộ</w:t>
        <w:tab/>
      </w:r>
      <w:r>
        <w:rPr>
          <w:b/>
          <w:color w:val="0000FF"/>
        </w:rPr>
        <w:t>B. </w:t>
      </w:r>
      <w:r>
        <w:rPr>
          <w:spacing w:val="-3"/>
        </w:rPr>
        <w:t>vùng </w:t>
      </w:r>
      <w:r>
        <w:rPr/>
        <w:t>núi Đông Bắc </w:t>
      </w:r>
      <w:r>
        <w:rPr>
          <w:spacing w:val="-3"/>
        </w:rPr>
        <w:t>và </w:t>
      </w:r>
      <w:r>
        <w:rPr/>
        <w:t>Bắc Trung</w:t>
      </w:r>
      <w:r>
        <w:rPr>
          <w:spacing w:val="11"/>
        </w:rPr>
        <w:t> </w:t>
      </w:r>
      <w:r>
        <w:rPr/>
        <w:t>Bộ</w:t>
      </w:r>
    </w:p>
    <w:p>
      <w:pPr>
        <w:pStyle w:val="BodyText"/>
        <w:tabs>
          <w:tab w:pos="5891" w:val="left" w:leader="none"/>
        </w:tabs>
        <w:spacing w:before="137"/>
        <w:ind w:left="503"/>
      </w:pPr>
      <w:r>
        <w:rPr>
          <w:b/>
          <w:color w:val="0000FF"/>
        </w:rPr>
        <w:t>C. </w:t>
      </w:r>
      <w:r>
        <w:rPr>
          <w:spacing w:val="-3"/>
        </w:rPr>
        <w:t>vùng </w:t>
      </w:r>
      <w:r>
        <w:rPr/>
        <w:t>núi Tây Bắc và Trường</w:t>
      </w:r>
      <w:r>
        <w:rPr>
          <w:spacing w:val="3"/>
        </w:rPr>
        <w:t> </w:t>
      </w:r>
      <w:r>
        <w:rPr/>
        <w:t>Sơn</w:t>
      </w:r>
      <w:r>
        <w:rPr>
          <w:spacing w:val="-3"/>
        </w:rPr>
        <w:t> </w:t>
      </w:r>
      <w:r>
        <w:rPr/>
        <w:t>Bắc</w:t>
        <w:tab/>
      </w:r>
      <w:r>
        <w:rPr>
          <w:b/>
          <w:color w:val="0000FF"/>
        </w:rPr>
        <w:t>D. </w:t>
      </w:r>
      <w:r>
        <w:rPr>
          <w:spacing w:val="2"/>
        </w:rPr>
        <w:t>từ </w:t>
      </w:r>
      <w:r>
        <w:rPr/>
        <w:t>hữu ngạn sông Hồng đến dãy Bạch</w:t>
      </w:r>
      <w:r>
        <w:rPr>
          <w:spacing w:val="-17"/>
        </w:rPr>
        <w:t> </w:t>
      </w:r>
      <w:r>
        <w:rPr/>
        <w:t>Mã</w:t>
      </w:r>
    </w:p>
    <w:p>
      <w:pPr>
        <w:pStyle w:val="ListParagraph"/>
        <w:numPr>
          <w:ilvl w:val="0"/>
          <w:numId w:val="13"/>
        </w:numPr>
        <w:tabs>
          <w:tab w:pos="605" w:val="left" w:leader="none"/>
        </w:tabs>
        <w:spacing w:line="362" w:lineRule="auto" w:before="137" w:after="0"/>
        <w:ind w:left="220" w:right="376" w:firstLine="0"/>
        <w:jc w:val="left"/>
        <w:rPr>
          <w:sz w:val="24"/>
        </w:rPr>
      </w:pPr>
      <w:r>
        <w:rPr>
          <w:sz w:val="24"/>
        </w:rPr>
        <w:t>Hiện nay, Việt Nam có bao nhiêu khu dự trữ sinh quyển được UNESCO công </w:t>
      </w:r>
      <w:r>
        <w:rPr>
          <w:spacing w:val="3"/>
          <w:sz w:val="24"/>
        </w:rPr>
        <w:t>nhận </w:t>
      </w:r>
      <w:r>
        <w:rPr>
          <w:spacing w:val="-5"/>
          <w:sz w:val="24"/>
        </w:rPr>
        <w:t>là </w:t>
      </w:r>
      <w:r>
        <w:rPr>
          <w:sz w:val="24"/>
        </w:rPr>
        <w:t>khu dự </w:t>
      </w:r>
      <w:r>
        <w:rPr>
          <w:spacing w:val="2"/>
          <w:sz w:val="24"/>
        </w:rPr>
        <w:t>tữ </w:t>
      </w:r>
      <w:r>
        <w:rPr>
          <w:sz w:val="24"/>
        </w:rPr>
        <w:t>sinh quyển của thế</w:t>
      </w:r>
      <w:r>
        <w:rPr>
          <w:spacing w:val="-2"/>
          <w:sz w:val="24"/>
        </w:rPr>
        <w:t> </w:t>
      </w:r>
      <w:r>
        <w:rPr>
          <w:sz w:val="24"/>
        </w:rPr>
        <w:t>giới?</w:t>
      </w:r>
    </w:p>
    <w:p>
      <w:pPr>
        <w:tabs>
          <w:tab w:pos="3058" w:val="left" w:leader="none"/>
          <w:tab w:pos="5891" w:val="left" w:leader="none"/>
          <w:tab w:pos="8729" w:val="left" w:leader="none"/>
        </w:tabs>
        <w:spacing w:line="273" w:lineRule="exact" w:before="0"/>
        <w:ind w:left="503" w:right="0" w:firstLine="0"/>
        <w:jc w:val="left"/>
        <w:rPr>
          <w:sz w:val="24"/>
        </w:rPr>
      </w:pPr>
      <w:r>
        <w:rPr>
          <w:b/>
          <w:color w:val="0000FF"/>
          <w:sz w:val="24"/>
        </w:rPr>
        <w:t>A.</w:t>
      </w:r>
      <w:r>
        <w:rPr>
          <w:b/>
          <w:color w:val="0000FF"/>
          <w:spacing w:val="3"/>
          <w:sz w:val="24"/>
        </w:rPr>
        <w:t> </w:t>
      </w:r>
      <w:r>
        <w:rPr>
          <w:sz w:val="24"/>
        </w:rPr>
        <w:t>5</w:t>
        <w:tab/>
      </w:r>
      <w:r>
        <w:rPr>
          <w:b/>
          <w:color w:val="0000FF"/>
          <w:sz w:val="24"/>
        </w:rPr>
        <w:t>B.</w:t>
      </w:r>
      <w:r>
        <w:rPr>
          <w:b/>
          <w:color w:val="0000FF"/>
          <w:spacing w:val="1"/>
          <w:sz w:val="24"/>
        </w:rPr>
        <w:t> </w:t>
      </w:r>
      <w:r>
        <w:rPr>
          <w:sz w:val="24"/>
        </w:rPr>
        <w:t>6</w:t>
        <w:tab/>
      </w:r>
      <w:r>
        <w:rPr>
          <w:b/>
          <w:color w:val="0000FF"/>
          <w:sz w:val="24"/>
        </w:rPr>
        <w:t>C.</w:t>
      </w:r>
      <w:r>
        <w:rPr>
          <w:b/>
          <w:color w:val="0000FF"/>
          <w:spacing w:val="4"/>
          <w:sz w:val="24"/>
        </w:rPr>
        <w:t> </w:t>
      </w:r>
      <w:r>
        <w:rPr>
          <w:sz w:val="24"/>
        </w:rPr>
        <w:t>8</w:t>
        <w:tab/>
      </w:r>
      <w:r>
        <w:rPr>
          <w:b/>
          <w:color w:val="0000FF"/>
          <w:sz w:val="24"/>
        </w:rPr>
        <w:t>D.</w:t>
      </w:r>
      <w:r>
        <w:rPr>
          <w:b/>
          <w:color w:val="0000FF"/>
          <w:spacing w:val="4"/>
          <w:sz w:val="24"/>
        </w:rPr>
        <w:t> </w:t>
      </w:r>
      <w:r>
        <w:rPr>
          <w:sz w:val="24"/>
        </w:rPr>
        <w:t>9</w:t>
      </w:r>
    </w:p>
    <w:p>
      <w:pPr>
        <w:pStyle w:val="ListParagraph"/>
        <w:numPr>
          <w:ilvl w:val="0"/>
          <w:numId w:val="13"/>
        </w:numPr>
        <w:tabs>
          <w:tab w:pos="586" w:val="left" w:leader="none"/>
        </w:tabs>
        <w:spacing w:line="240" w:lineRule="auto" w:before="137" w:after="0"/>
        <w:ind w:left="585" w:right="0" w:hanging="366"/>
        <w:jc w:val="left"/>
        <w:rPr>
          <w:sz w:val="24"/>
        </w:rPr>
      </w:pPr>
      <w:r>
        <w:rPr>
          <w:sz w:val="24"/>
        </w:rPr>
        <w:t>“Cơn đàng Nam vừa làm vừa</w:t>
      </w:r>
      <w:r>
        <w:rPr>
          <w:spacing w:val="-4"/>
          <w:sz w:val="24"/>
        </w:rPr>
        <w:t> </w:t>
      </w:r>
      <w:r>
        <w:rPr>
          <w:sz w:val="24"/>
        </w:rPr>
        <w:t>chơi”</w:t>
      </w:r>
    </w:p>
    <w:p>
      <w:pPr>
        <w:pStyle w:val="BodyText"/>
        <w:spacing w:before="138"/>
        <w:ind w:left="503"/>
      </w:pPr>
      <w:r>
        <w:rPr/>
        <w:t>Câu tục ngữ trên nhắc đến loại gió nào sau đây?</w:t>
      </w:r>
    </w:p>
    <w:p>
      <w:pPr>
        <w:pStyle w:val="BodyText"/>
        <w:tabs>
          <w:tab w:pos="5891" w:val="left" w:leader="none"/>
        </w:tabs>
        <w:spacing w:before="141"/>
        <w:ind w:left="503"/>
      </w:pPr>
      <w:r>
        <w:rPr>
          <w:b/>
          <w:color w:val="0000FF"/>
        </w:rPr>
        <w:t>A. </w:t>
      </w:r>
      <w:r>
        <w:rPr>
          <w:spacing w:val="-4"/>
        </w:rPr>
        <w:t>Gió</w:t>
      </w:r>
      <w:r>
        <w:rPr>
          <w:spacing w:val="7"/>
        </w:rPr>
        <w:t> </w:t>
      </w:r>
      <w:r>
        <w:rPr/>
        <w:t>mùaĐông Nam</w:t>
        <w:tab/>
      </w:r>
      <w:r>
        <w:rPr>
          <w:b/>
          <w:color w:val="0000FF"/>
        </w:rPr>
        <w:t>B. </w:t>
      </w:r>
      <w:r>
        <w:rPr>
          <w:spacing w:val="-4"/>
        </w:rPr>
        <w:t>Gió </w:t>
      </w:r>
      <w:r>
        <w:rPr/>
        <w:t>Tây Nam đầu </w:t>
      </w:r>
      <w:r>
        <w:rPr>
          <w:spacing w:val="-4"/>
        </w:rPr>
        <w:t>mùa</w:t>
      </w:r>
      <w:r>
        <w:rPr>
          <w:spacing w:val="9"/>
        </w:rPr>
        <w:t> </w:t>
      </w:r>
      <w:r>
        <w:rPr>
          <w:spacing w:val="-3"/>
        </w:rPr>
        <w:t>hạ</w:t>
      </w:r>
    </w:p>
    <w:p>
      <w:pPr>
        <w:pStyle w:val="BodyText"/>
        <w:tabs>
          <w:tab w:pos="5891" w:val="left" w:leader="none"/>
        </w:tabs>
        <w:spacing w:before="137"/>
        <w:ind w:left="503"/>
      </w:pPr>
      <w:r>
        <w:rPr>
          <w:b/>
          <w:color w:val="0000FF"/>
        </w:rPr>
        <w:t>C. </w:t>
      </w:r>
      <w:r>
        <w:rPr>
          <w:spacing w:val="-4"/>
        </w:rPr>
        <w:t>Gió </w:t>
      </w:r>
      <w:r>
        <w:rPr/>
        <w:t>tín phong Nam</w:t>
      </w:r>
      <w:r>
        <w:rPr>
          <w:spacing w:val="3"/>
        </w:rPr>
        <w:t> </w:t>
      </w:r>
      <w:r>
        <w:rPr/>
        <w:t>bán</w:t>
      </w:r>
      <w:r>
        <w:rPr>
          <w:spacing w:val="-3"/>
        </w:rPr>
        <w:t> </w:t>
      </w:r>
      <w:r>
        <w:rPr/>
        <w:t>cầu</w:t>
        <w:tab/>
      </w:r>
      <w:r>
        <w:rPr>
          <w:b/>
          <w:color w:val="0000FF"/>
        </w:rPr>
        <w:t>D. </w:t>
      </w:r>
      <w:r>
        <w:rPr>
          <w:spacing w:val="-4"/>
        </w:rPr>
        <w:t>Gió </w:t>
      </w:r>
      <w:r>
        <w:rPr/>
        <w:t>mùa Đông</w:t>
      </w:r>
      <w:r>
        <w:rPr>
          <w:spacing w:val="16"/>
        </w:rPr>
        <w:t> </w:t>
      </w:r>
      <w:r>
        <w:rPr/>
        <w:t>Bắc</w:t>
      </w:r>
    </w:p>
    <w:p>
      <w:pPr>
        <w:pStyle w:val="ListParagraph"/>
        <w:numPr>
          <w:ilvl w:val="0"/>
          <w:numId w:val="13"/>
        </w:numPr>
        <w:tabs>
          <w:tab w:pos="581" w:val="left" w:leader="none"/>
        </w:tabs>
        <w:spacing w:line="240" w:lineRule="auto" w:before="137" w:after="0"/>
        <w:ind w:left="580" w:right="0" w:hanging="361"/>
        <w:jc w:val="left"/>
        <w:rPr>
          <w:sz w:val="24"/>
        </w:rPr>
      </w:pPr>
      <w:r>
        <w:rPr>
          <w:sz w:val="24"/>
        </w:rPr>
        <w:t>Đặc điểm của đường lối đổi mới xây dựng chủ nghĩa </w:t>
      </w:r>
      <w:r>
        <w:rPr>
          <w:spacing w:val="-3"/>
          <w:sz w:val="24"/>
        </w:rPr>
        <w:t>xã </w:t>
      </w:r>
      <w:r>
        <w:rPr>
          <w:sz w:val="24"/>
        </w:rPr>
        <w:t>hội mang </w:t>
      </w:r>
      <w:r>
        <w:rPr>
          <w:spacing w:val="-4"/>
          <w:sz w:val="24"/>
        </w:rPr>
        <w:t>màu </w:t>
      </w:r>
      <w:r>
        <w:rPr>
          <w:sz w:val="24"/>
        </w:rPr>
        <w:t>sắc Trung Quốc </w:t>
      </w:r>
      <w:r>
        <w:rPr>
          <w:spacing w:val="-3"/>
          <w:sz w:val="24"/>
        </w:rPr>
        <w:t>là</w:t>
      </w:r>
      <w:r>
        <w:rPr>
          <w:spacing w:val="14"/>
          <w:sz w:val="24"/>
        </w:rPr>
        <w:t> </w:t>
      </w:r>
      <w:r>
        <w:rPr>
          <w:sz w:val="24"/>
        </w:rPr>
        <w:t>gì?</w:t>
      </w:r>
    </w:p>
    <w:p>
      <w:pPr>
        <w:pStyle w:val="BodyText"/>
        <w:tabs>
          <w:tab w:pos="5891" w:val="left" w:leader="none"/>
        </w:tabs>
        <w:spacing w:before="137"/>
        <w:ind w:left="503"/>
      </w:pPr>
      <w:r>
        <w:rPr>
          <w:b/>
          <w:color w:val="0000FF"/>
        </w:rPr>
        <w:t>A. </w:t>
      </w:r>
      <w:r>
        <w:rPr/>
        <w:t>Lấy phát triển chính trị làm</w:t>
      </w:r>
      <w:r>
        <w:rPr>
          <w:spacing w:val="-20"/>
        </w:rPr>
        <w:t> </w:t>
      </w:r>
      <w:r>
        <w:rPr/>
        <w:t>trung</w:t>
      </w:r>
      <w:r>
        <w:rPr>
          <w:spacing w:val="1"/>
        </w:rPr>
        <w:t> </w:t>
      </w:r>
      <w:r>
        <w:rPr/>
        <w:t>tâm.</w:t>
        <w:tab/>
      </w:r>
      <w:r>
        <w:rPr>
          <w:b/>
          <w:color w:val="0000FF"/>
        </w:rPr>
        <w:t>B. </w:t>
      </w:r>
      <w:r>
        <w:rPr/>
        <w:t>Lấy phát triển kinh </w:t>
      </w:r>
      <w:r>
        <w:rPr>
          <w:spacing w:val="2"/>
        </w:rPr>
        <w:t>tế </w:t>
      </w:r>
      <w:r>
        <w:rPr>
          <w:spacing w:val="-3"/>
        </w:rPr>
        <w:t>làm </w:t>
      </w:r>
      <w:r>
        <w:rPr/>
        <w:t>trung</w:t>
      </w:r>
      <w:r>
        <w:rPr>
          <w:spacing w:val="-12"/>
        </w:rPr>
        <w:t> </w:t>
      </w:r>
      <w:r>
        <w:rPr/>
        <w:t>tâm.</w:t>
      </w:r>
    </w:p>
    <w:p>
      <w:pPr>
        <w:pStyle w:val="BodyText"/>
        <w:tabs>
          <w:tab w:pos="5891" w:val="left" w:leader="none"/>
        </w:tabs>
        <w:spacing w:before="142"/>
        <w:ind w:left="503"/>
      </w:pPr>
      <w:r>
        <w:rPr>
          <w:b/>
          <w:color w:val="0000FF"/>
        </w:rPr>
        <w:t>C. </w:t>
      </w:r>
      <w:r>
        <w:rPr/>
        <w:t>Lấy phát triển kinh tế, chính trị làm</w:t>
      </w:r>
      <w:r>
        <w:rPr>
          <w:spacing w:val="-25"/>
        </w:rPr>
        <w:t> </w:t>
      </w:r>
      <w:r>
        <w:rPr/>
        <w:t>trung</w:t>
      </w:r>
      <w:r>
        <w:rPr>
          <w:spacing w:val="1"/>
        </w:rPr>
        <w:t> </w:t>
      </w:r>
      <w:r>
        <w:rPr/>
        <w:t>tâm.</w:t>
        <w:tab/>
      </w:r>
      <w:r>
        <w:rPr>
          <w:b/>
          <w:color w:val="0000FF"/>
        </w:rPr>
        <w:t>D. </w:t>
      </w:r>
      <w:r>
        <w:rPr/>
        <w:t>Lấy phát triển văn hóa </w:t>
      </w:r>
      <w:r>
        <w:rPr>
          <w:spacing w:val="-3"/>
        </w:rPr>
        <w:t>làm </w:t>
      </w:r>
      <w:r>
        <w:rPr/>
        <w:t>trung</w:t>
      </w:r>
      <w:r>
        <w:rPr>
          <w:spacing w:val="6"/>
        </w:rPr>
        <w:t> </w:t>
      </w:r>
      <w:r>
        <w:rPr/>
        <w:t>tâm.</w:t>
      </w:r>
    </w:p>
    <w:p>
      <w:pPr>
        <w:pStyle w:val="ListParagraph"/>
        <w:numPr>
          <w:ilvl w:val="0"/>
          <w:numId w:val="13"/>
        </w:numPr>
        <w:tabs>
          <w:tab w:pos="591" w:val="left" w:leader="none"/>
        </w:tabs>
        <w:spacing w:line="360" w:lineRule="auto" w:before="137" w:after="0"/>
        <w:ind w:left="220" w:right="382" w:firstLine="0"/>
        <w:jc w:val="left"/>
        <w:rPr>
          <w:sz w:val="24"/>
        </w:rPr>
      </w:pPr>
      <w:r>
        <w:rPr>
          <w:spacing w:val="-3"/>
          <w:sz w:val="24"/>
        </w:rPr>
        <w:t>Nét </w:t>
      </w:r>
      <w:r>
        <w:rPr>
          <w:sz w:val="24"/>
        </w:rPr>
        <w:t>nổi bật của quan </w:t>
      </w:r>
      <w:r>
        <w:rPr>
          <w:spacing w:val="-3"/>
          <w:sz w:val="24"/>
        </w:rPr>
        <w:t>hệ </w:t>
      </w:r>
      <w:r>
        <w:rPr>
          <w:sz w:val="24"/>
        </w:rPr>
        <w:t>quốc </w:t>
      </w:r>
      <w:r>
        <w:rPr>
          <w:spacing w:val="2"/>
          <w:sz w:val="24"/>
        </w:rPr>
        <w:t>tế từ </w:t>
      </w:r>
      <w:r>
        <w:rPr>
          <w:sz w:val="24"/>
        </w:rPr>
        <w:t>sau Chiến tranh thế giới thứ hai đến những năm đầu thập niên 90 của thế kỉ XX</w:t>
      </w:r>
      <w:r>
        <w:rPr>
          <w:spacing w:val="-1"/>
          <w:sz w:val="24"/>
        </w:rPr>
        <w:t> </w:t>
      </w:r>
      <w:r>
        <w:rPr>
          <w:spacing w:val="-3"/>
          <w:sz w:val="24"/>
        </w:rPr>
        <w:t>là</w:t>
      </w:r>
    </w:p>
    <w:p>
      <w:pPr>
        <w:pStyle w:val="ListParagraph"/>
        <w:numPr>
          <w:ilvl w:val="1"/>
          <w:numId w:val="13"/>
        </w:numPr>
        <w:tabs>
          <w:tab w:pos="802" w:val="left" w:leader="none"/>
        </w:tabs>
        <w:spacing w:line="274" w:lineRule="exact" w:before="0" w:after="0"/>
        <w:ind w:left="801" w:right="0" w:hanging="299"/>
        <w:jc w:val="left"/>
        <w:rPr>
          <w:sz w:val="24"/>
        </w:rPr>
      </w:pPr>
      <w:r>
        <w:rPr>
          <w:sz w:val="24"/>
        </w:rPr>
        <w:t>Tình trạng đối đầu giữa Liên Xô - </w:t>
      </w:r>
      <w:r>
        <w:rPr>
          <w:spacing w:val="-5"/>
          <w:sz w:val="24"/>
        </w:rPr>
        <w:t>Mĩ, </w:t>
      </w:r>
      <w:r>
        <w:rPr>
          <w:sz w:val="24"/>
        </w:rPr>
        <w:t>đỉnh cao </w:t>
      </w:r>
      <w:r>
        <w:rPr>
          <w:spacing w:val="-3"/>
          <w:sz w:val="24"/>
        </w:rPr>
        <w:t>là </w:t>
      </w:r>
      <w:r>
        <w:rPr>
          <w:sz w:val="24"/>
        </w:rPr>
        <w:t>cuộc Chiến tranh</w:t>
      </w:r>
      <w:r>
        <w:rPr>
          <w:spacing w:val="14"/>
          <w:sz w:val="24"/>
        </w:rPr>
        <w:t> </w:t>
      </w:r>
      <w:r>
        <w:rPr>
          <w:sz w:val="24"/>
        </w:rPr>
        <w:t>lạnh.</w:t>
      </w:r>
    </w:p>
    <w:p>
      <w:pPr>
        <w:pStyle w:val="ListParagraph"/>
        <w:numPr>
          <w:ilvl w:val="1"/>
          <w:numId w:val="13"/>
        </w:numPr>
        <w:tabs>
          <w:tab w:pos="787" w:val="left" w:leader="none"/>
        </w:tabs>
        <w:spacing w:line="240" w:lineRule="auto" w:before="142" w:after="0"/>
        <w:ind w:left="786" w:right="0" w:hanging="284"/>
        <w:jc w:val="left"/>
        <w:rPr>
          <w:sz w:val="24"/>
        </w:rPr>
      </w:pPr>
      <w:r>
        <w:rPr>
          <w:sz w:val="24"/>
        </w:rPr>
        <w:t>Xu thế hòa hoãn </w:t>
      </w:r>
      <w:r>
        <w:rPr>
          <w:spacing w:val="-3"/>
          <w:sz w:val="24"/>
        </w:rPr>
        <w:t>và </w:t>
      </w:r>
      <w:r>
        <w:rPr>
          <w:sz w:val="24"/>
        </w:rPr>
        <w:t>hòa </w:t>
      </w:r>
      <w:r>
        <w:rPr>
          <w:spacing w:val="-3"/>
          <w:sz w:val="24"/>
        </w:rPr>
        <w:t>dịu, </w:t>
      </w:r>
      <w:r>
        <w:rPr>
          <w:sz w:val="24"/>
        </w:rPr>
        <w:t>đối thoại </w:t>
      </w:r>
      <w:r>
        <w:rPr>
          <w:spacing w:val="-3"/>
          <w:sz w:val="24"/>
        </w:rPr>
        <w:t>và hợp</w:t>
      </w:r>
      <w:r>
        <w:rPr>
          <w:spacing w:val="14"/>
          <w:sz w:val="24"/>
        </w:rPr>
        <w:t> </w:t>
      </w:r>
      <w:r>
        <w:rPr>
          <w:spacing w:val="2"/>
          <w:sz w:val="24"/>
        </w:rPr>
        <w:t>tác.</w:t>
      </w:r>
    </w:p>
    <w:p>
      <w:pPr>
        <w:pStyle w:val="ListParagraph"/>
        <w:numPr>
          <w:ilvl w:val="1"/>
          <w:numId w:val="13"/>
        </w:numPr>
        <w:tabs>
          <w:tab w:pos="802" w:val="left" w:leader="none"/>
        </w:tabs>
        <w:spacing w:line="240" w:lineRule="auto" w:before="137" w:after="0"/>
        <w:ind w:left="801" w:right="0" w:hanging="299"/>
        <w:jc w:val="left"/>
        <w:rPr>
          <w:sz w:val="24"/>
        </w:rPr>
      </w:pPr>
      <w:r>
        <w:rPr>
          <w:sz w:val="24"/>
        </w:rPr>
        <w:t>Các cuộc </w:t>
      </w:r>
      <w:r>
        <w:rPr>
          <w:spacing w:val="-3"/>
          <w:sz w:val="24"/>
        </w:rPr>
        <w:t>xung </w:t>
      </w:r>
      <w:r>
        <w:rPr>
          <w:sz w:val="24"/>
        </w:rPr>
        <w:t>đột sắc tộc, tôn giáo, tranh chấp lãnh thổ liên tục diễn</w:t>
      </w:r>
      <w:r>
        <w:rPr>
          <w:spacing w:val="-11"/>
          <w:sz w:val="24"/>
        </w:rPr>
        <w:t> </w:t>
      </w:r>
      <w:r>
        <w:rPr>
          <w:spacing w:val="3"/>
          <w:sz w:val="24"/>
        </w:rPr>
        <w:t>ra.</w:t>
      </w:r>
    </w:p>
    <w:p>
      <w:pPr>
        <w:pStyle w:val="ListParagraph"/>
        <w:numPr>
          <w:ilvl w:val="1"/>
          <w:numId w:val="13"/>
        </w:numPr>
        <w:tabs>
          <w:tab w:pos="802" w:val="left" w:leader="none"/>
        </w:tabs>
        <w:spacing w:line="240" w:lineRule="auto" w:before="136" w:after="0"/>
        <w:ind w:left="801" w:right="0" w:hanging="299"/>
        <w:jc w:val="left"/>
        <w:rPr>
          <w:sz w:val="24"/>
        </w:rPr>
      </w:pPr>
      <w:r>
        <w:rPr>
          <w:sz w:val="24"/>
        </w:rPr>
        <w:t>Xu thế hòa bình, ổn định, hợp</w:t>
      </w:r>
      <w:r>
        <w:rPr>
          <w:spacing w:val="5"/>
          <w:sz w:val="24"/>
        </w:rPr>
        <w:t> </w:t>
      </w:r>
      <w:r>
        <w:rPr>
          <w:sz w:val="24"/>
        </w:rPr>
        <w:t>tác.</w:t>
      </w:r>
    </w:p>
    <w:p>
      <w:pPr>
        <w:pStyle w:val="ListParagraph"/>
        <w:numPr>
          <w:ilvl w:val="0"/>
          <w:numId w:val="13"/>
        </w:numPr>
        <w:tabs>
          <w:tab w:pos="586" w:val="left" w:leader="none"/>
        </w:tabs>
        <w:spacing w:line="240" w:lineRule="auto" w:before="137" w:after="0"/>
        <w:ind w:left="585" w:right="0" w:hanging="366"/>
        <w:jc w:val="left"/>
        <w:rPr>
          <w:sz w:val="24"/>
        </w:rPr>
      </w:pPr>
      <w:r>
        <w:rPr>
          <w:sz w:val="24"/>
        </w:rPr>
        <w:t>Cơ sở để Đảng Cộng sản Đông Dương đề ra đường lối đấu tranh trong </w:t>
      </w:r>
      <w:r>
        <w:rPr>
          <w:spacing w:val="-3"/>
          <w:sz w:val="24"/>
        </w:rPr>
        <w:t>những </w:t>
      </w:r>
      <w:r>
        <w:rPr>
          <w:sz w:val="24"/>
        </w:rPr>
        <w:t>năm 1936 - 1939</w:t>
      </w:r>
      <w:r>
        <w:rPr>
          <w:spacing w:val="13"/>
          <w:sz w:val="24"/>
        </w:rPr>
        <w:t> </w:t>
      </w:r>
      <w:r>
        <w:rPr>
          <w:spacing w:val="-3"/>
          <w:sz w:val="24"/>
        </w:rPr>
        <w:t>là</w:t>
      </w:r>
    </w:p>
    <w:p>
      <w:pPr>
        <w:pStyle w:val="ListParagraph"/>
        <w:numPr>
          <w:ilvl w:val="1"/>
          <w:numId w:val="13"/>
        </w:numPr>
        <w:tabs>
          <w:tab w:pos="787" w:val="left" w:leader="none"/>
        </w:tabs>
        <w:spacing w:line="240" w:lineRule="auto" w:before="142" w:after="0"/>
        <w:ind w:left="786" w:right="0" w:hanging="284"/>
        <w:jc w:val="left"/>
        <w:rPr>
          <w:sz w:val="24"/>
        </w:rPr>
      </w:pPr>
      <w:r>
        <w:rPr>
          <w:spacing w:val="-4"/>
          <w:sz w:val="24"/>
        </w:rPr>
        <w:t>Nghị</w:t>
      </w:r>
      <w:r>
        <w:rPr>
          <w:spacing w:val="-12"/>
          <w:sz w:val="24"/>
        </w:rPr>
        <w:t> </w:t>
      </w:r>
      <w:r>
        <w:rPr>
          <w:spacing w:val="-5"/>
          <w:sz w:val="24"/>
        </w:rPr>
        <w:t>quyết</w:t>
      </w:r>
      <w:r>
        <w:rPr>
          <w:spacing w:val="-2"/>
          <w:sz w:val="24"/>
        </w:rPr>
        <w:t> </w:t>
      </w:r>
      <w:r>
        <w:rPr>
          <w:spacing w:val="-3"/>
          <w:sz w:val="24"/>
        </w:rPr>
        <w:t>Đại</w:t>
      </w:r>
      <w:r>
        <w:rPr>
          <w:spacing w:val="-7"/>
          <w:sz w:val="24"/>
        </w:rPr>
        <w:t> </w:t>
      </w:r>
      <w:r>
        <w:rPr>
          <w:sz w:val="24"/>
        </w:rPr>
        <w:t>hội</w:t>
      </w:r>
      <w:r>
        <w:rPr>
          <w:spacing w:val="-17"/>
          <w:sz w:val="24"/>
        </w:rPr>
        <w:t> </w:t>
      </w:r>
      <w:r>
        <w:rPr>
          <w:spacing w:val="-4"/>
          <w:sz w:val="24"/>
        </w:rPr>
        <w:t>VII</w:t>
      </w:r>
      <w:r>
        <w:rPr>
          <w:spacing w:val="-6"/>
          <w:sz w:val="24"/>
        </w:rPr>
        <w:t> </w:t>
      </w:r>
      <w:r>
        <w:rPr>
          <w:spacing w:val="-4"/>
          <w:sz w:val="24"/>
        </w:rPr>
        <w:t>của</w:t>
      </w:r>
      <w:r>
        <w:rPr>
          <w:spacing w:val="-8"/>
          <w:sz w:val="24"/>
        </w:rPr>
        <w:t> </w:t>
      </w:r>
      <w:r>
        <w:rPr>
          <w:spacing w:val="-3"/>
          <w:sz w:val="24"/>
        </w:rPr>
        <w:t>Quốc</w:t>
      </w:r>
      <w:r>
        <w:rPr>
          <w:spacing w:val="-9"/>
          <w:sz w:val="24"/>
        </w:rPr>
        <w:t> </w:t>
      </w:r>
      <w:r>
        <w:rPr>
          <w:sz w:val="24"/>
        </w:rPr>
        <w:t>tế</w:t>
      </w:r>
      <w:r>
        <w:rPr>
          <w:spacing w:val="-8"/>
          <w:sz w:val="24"/>
        </w:rPr>
        <w:t> </w:t>
      </w:r>
      <w:r>
        <w:rPr>
          <w:spacing w:val="-5"/>
          <w:sz w:val="24"/>
        </w:rPr>
        <w:t>Cộng</w:t>
      </w:r>
      <w:r>
        <w:rPr>
          <w:spacing w:val="-8"/>
          <w:sz w:val="24"/>
        </w:rPr>
        <w:t> </w:t>
      </w:r>
      <w:r>
        <w:rPr>
          <w:spacing w:val="-3"/>
          <w:sz w:val="24"/>
        </w:rPr>
        <w:t>sản</w:t>
      </w:r>
      <w:r>
        <w:rPr>
          <w:spacing w:val="-5"/>
          <w:sz w:val="24"/>
        </w:rPr>
        <w:t> </w:t>
      </w:r>
      <w:r>
        <w:rPr>
          <w:spacing w:val="-3"/>
          <w:sz w:val="24"/>
        </w:rPr>
        <w:t>và</w:t>
      </w:r>
      <w:r>
        <w:rPr>
          <w:spacing w:val="-8"/>
          <w:sz w:val="24"/>
        </w:rPr>
        <w:t> </w:t>
      </w:r>
      <w:r>
        <w:rPr>
          <w:spacing w:val="-3"/>
          <w:sz w:val="24"/>
        </w:rPr>
        <w:t>hoàn</w:t>
      </w:r>
      <w:r>
        <w:rPr>
          <w:spacing w:val="-12"/>
          <w:sz w:val="24"/>
        </w:rPr>
        <w:t> </w:t>
      </w:r>
      <w:r>
        <w:rPr>
          <w:spacing w:val="-3"/>
          <w:sz w:val="24"/>
        </w:rPr>
        <w:t>cảnh</w:t>
      </w:r>
      <w:r>
        <w:rPr>
          <w:spacing w:val="-8"/>
          <w:sz w:val="24"/>
        </w:rPr>
        <w:t> </w:t>
      </w:r>
      <w:r>
        <w:rPr>
          <w:spacing w:val="-4"/>
          <w:sz w:val="24"/>
        </w:rPr>
        <w:t>lịch</w:t>
      </w:r>
      <w:r>
        <w:rPr>
          <w:spacing w:val="-8"/>
          <w:sz w:val="24"/>
        </w:rPr>
        <w:t> </w:t>
      </w:r>
      <w:r>
        <w:rPr>
          <w:spacing w:val="-4"/>
          <w:sz w:val="24"/>
        </w:rPr>
        <w:t>sử</w:t>
      </w:r>
      <w:r>
        <w:rPr>
          <w:spacing w:val="-8"/>
          <w:sz w:val="24"/>
        </w:rPr>
        <w:t> </w:t>
      </w:r>
      <w:r>
        <w:rPr>
          <w:spacing w:val="-3"/>
          <w:sz w:val="24"/>
        </w:rPr>
        <w:t>trong</w:t>
      </w:r>
      <w:r>
        <w:rPr>
          <w:spacing w:val="-7"/>
          <w:sz w:val="24"/>
        </w:rPr>
        <w:t> </w:t>
      </w:r>
      <w:r>
        <w:rPr>
          <w:spacing w:val="-5"/>
          <w:sz w:val="24"/>
        </w:rPr>
        <w:t>nước.</w:t>
      </w:r>
    </w:p>
    <w:p>
      <w:pPr>
        <w:pStyle w:val="ListParagraph"/>
        <w:numPr>
          <w:ilvl w:val="1"/>
          <w:numId w:val="13"/>
        </w:numPr>
        <w:tabs>
          <w:tab w:pos="802" w:val="left" w:leader="none"/>
        </w:tabs>
        <w:spacing w:line="360" w:lineRule="auto" w:before="137" w:after="0"/>
        <w:ind w:left="503" w:right="381" w:firstLine="0"/>
        <w:jc w:val="left"/>
        <w:rPr>
          <w:sz w:val="24"/>
        </w:rPr>
      </w:pPr>
      <w:r>
        <w:rPr>
          <w:spacing w:val="-6"/>
          <w:sz w:val="24"/>
        </w:rPr>
        <w:t>Chính </w:t>
      </w:r>
      <w:r>
        <w:rPr>
          <w:spacing w:val="-4"/>
          <w:sz w:val="24"/>
        </w:rPr>
        <w:t>phủ của </w:t>
      </w:r>
      <w:r>
        <w:rPr>
          <w:spacing w:val="-5"/>
          <w:sz w:val="24"/>
        </w:rPr>
        <w:t>Mặt </w:t>
      </w:r>
      <w:r>
        <w:rPr>
          <w:spacing w:val="-3"/>
          <w:sz w:val="24"/>
        </w:rPr>
        <w:t>trận </w:t>
      </w:r>
      <w:r>
        <w:rPr>
          <w:spacing w:val="-4"/>
          <w:sz w:val="24"/>
        </w:rPr>
        <w:t>nhân </w:t>
      </w:r>
      <w:r>
        <w:rPr>
          <w:sz w:val="24"/>
        </w:rPr>
        <w:t>dân </w:t>
      </w:r>
      <w:r>
        <w:rPr>
          <w:spacing w:val="-4"/>
          <w:sz w:val="24"/>
        </w:rPr>
        <w:t>Pháp </w:t>
      </w:r>
      <w:r>
        <w:rPr>
          <w:spacing w:val="-3"/>
          <w:sz w:val="24"/>
        </w:rPr>
        <w:t>đã </w:t>
      </w:r>
      <w:r>
        <w:rPr>
          <w:spacing w:val="-4"/>
          <w:sz w:val="24"/>
        </w:rPr>
        <w:t>lên </w:t>
      </w:r>
      <w:r>
        <w:rPr>
          <w:sz w:val="24"/>
        </w:rPr>
        <w:t>cầm </w:t>
      </w:r>
      <w:r>
        <w:rPr>
          <w:spacing w:val="-3"/>
          <w:sz w:val="24"/>
        </w:rPr>
        <w:t>quyền </w:t>
      </w:r>
      <w:r>
        <w:rPr>
          <w:sz w:val="24"/>
        </w:rPr>
        <w:t>ở </w:t>
      </w:r>
      <w:r>
        <w:rPr>
          <w:spacing w:val="-3"/>
          <w:sz w:val="24"/>
        </w:rPr>
        <w:t>Pháp </w:t>
      </w:r>
      <w:r>
        <w:rPr>
          <w:sz w:val="24"/>
        </w:rPr>
        <w:t>thi </w:t>
      </w:r>
      <w:r>
        <w:rPr>
          <w:spacing w:val="-3"/>
          <w:sz w:val="24"/>
        </w:rPr>
        <w:t>hành </w:t>
      </w:r>
      <w:r>
        <w:rPr>
          <w:spacing w:val="-5"/>
          <w:sz w:val="24"/>
        </w:rPr>
        <w:t>một </w:t>
      </w:r>
      <w:r>
        <w:rPr>
          <w:spacing w:val="-4"/>
          <w:sz w:val="24"/>
        </w:rPr>
        <w:t>số </w:t>
      </w:r>
      <w:r>
        <w:rPr>
          <w:spacing w:val="-6"/>
          <w:sz w:val="24"/>
        </w:rPr>
        <w:t>chính </w:t>
      </w:r>
      <w:r>
        <w:rPr>
          <w:spacing w:val="-3"/>
          <w:sz w:val="24"/>
        </w:rPr>
        <w:t>sách tiến </w:t>
      </w:r>
      <w:r>
        <w:rPr>
          <w:spacing w:val="-5"/>
          <w:sz w:val="24"/>
        </w:rPr>
        <w:t>bộ </w:t>
      </w:r>
      <w:r>
        <w:rPr>
          <w:sz w:val="24"/>
        </w:rPr>
        <w:t>ở </w:t>
      </w:r>
      <w:r>
        <w:rPr>
          <w:spacing w:val="-3"/>
          <w:sz w:val="24"/>
        </w:rPr>
        <w:t>thuộc</w:t>
      </w:r>
      <w:r>
        <w:rPr>
          <w:spacing w:val="-9"/>
          <w:sz w:val="24"/>
        </w:rPr>
        <w:t> </w:t>
      </w:r>
      <w:r>
        <w:rPr>
          <w:spacing w:val="-5"/>
          <w:sz w:val="24"/>
        </w:rPr>
        <w:t>địa.</w:t>
      </w:r>
    </w:p>
    <w:p>
      <w:pPr>
        <w:pStyle w:val="ListParagraph"/>
        <w:numPr>
          <w:ilvl w:val="1"/>
          <w:numId w:val="13"/>
        </w:numPr>
        <w:tabs>
          <w:tab w:pos="787" w:val="left" w:leader="none"/>
        </w:tabs>
        <w:spacing w:line="274" w:lineRule="exact" w:before="0" w:after="0"/>
        <w:ind w:left="786" w:right="0" w:hanging="284"/>
        <w:jc w:val="left"/>
        <w:rPr>
          <w:sz w:val="24"/>
        </w:rPr>
      </w:pPr>
      <w:r>
        <w:rPr>
          <w:spacing w:val="-5"/>
          <w:sz w:val="24"/>
        </w:rPr>
        <w:t>Tình</w:t>
      </w:r>
      <w:r>
        <w:rPr>
          <w:spacing w:val="-8"/>
          <w:sz w:val="24"/>
        </w:rPr>
        <w:t> </w:t>
      </w:r>
      <w:r>
        <w:rPr>
          <w:spacing w:val="-4"/>
          <w:sz w:val="24"/>
        </w:rPr>
        <w:t>hình</w:t>
      </w:r>
      <w:r>
        <w:rPr>
          <w:spacing w:val="-8"/>
          <w:sz w:val="24"/>
        </w:rPr>
        <w:t> </w:t>
      </w:r>
      <w:r>
        <w:rPr>
          <w:spacing w:val="-4"/>
          <w:sz w:val="24"/>
        </w:rPr>
        <w:t>thế</w:t>
      </w:r>
      <w:r>
        <w:rPr>
          <w:spacing w:val="-9"/>
          <w:sz w:val="24"/>
        </w:rPr>
        <w:t> </w:t>
      </w:r>
      <w:r>
        <w:rPr>
          <w:sz w:val="24"/>
        </w:rPr>
        <w:t>giới</w:t>
      </w:r>
      <w:r>
        <w:rPr>
          <w:spacing w:val="-12"/>
          <w:sz w:val="24"/>
        </w:rPr>
        <w:t> </w:t>
      </w:r>
      <w:r>
        <w:rPr>
          <w:spacing w:val="-3"/>
          <w:sz w:val="24"/>
        </w:rPr>
        <w:t>có </w:t>
      </w:r>
      <w:r>
        <w:rPr>
          <w:spacing w:val="-6"/>
          <w:sz w:val="24"/>
        </w:rPr>
        <w:t>nhiều</w:t>
      </w:r>
      <w:r>
        <w:rPr>
          <w:spacing w:val="-8"/>
          <w:sz w:val="24"/>
        </w:rPr>
        <w:t> </w:t>
      </w:r>
      <w:r>
        <w:rPr>
          <w:sz w:val="24"/>
        </w:rPr>
        <w:t>thay</w:t>
      </w:r>
      <w:r>
        <w:rPr>
          <w:spacing w:val="-12"/>
          <w:sz w:val="24"/>
        </w:rPr>
        <w:t> </w:t>
      </w:r>
      <w:r>
        <w:rPr>
          <w:sz w:val="24"/>
        </w:rPr>
        <w:t>đổi</w:t>
      </w:r>
      <w:r>
        <w:rPr>
          <w:spacing w:val="-17"/>
          <w:sz w:val="24"/>
        </w:rPr>
        <w:t> </w:t>
      </w:r>
      <w:r>
        <w:rPr>
          <w:spacing w:val="-3"/>
          <w:sz w:val="24"/>
        </w:rPr>
        <w:t>do </w:t>
      </w:r>
      <w:r>
        <w:rPr>
          <w:spacing w:val="-6"/>
          <w:sz w:val="24"/>
        </w:rPr>
        <w:t>Chủ</w:t>
      </w:r>
      <w:r>
        <w:rPr>
          <w:spacing w:val="-2"/>
          <w:sz w:val="24"/>
        </w:rPr>
        <w:t> </w:t>
      </w:r>
      <w:r>
        <w:rPr>
          <w:spacing w:val="-4"/>
          <w:sz w:val="24"/>
        </w:rPr>
        <w:t>nghĩa </w:t>
      </w:r>
      <w:r>
        <w:rPr>
          <w:spacing w:val="-6"/>
          <w:sz w:val="24"/>
        </w:rPr>
        <w:t>phát</w:t>
      </w:r>
      <w:r>
        <w:rPr>
          <w:spacing w:val="-2"/>
          <w:sz w:val="24"/>
        </w:rPr>
        <w:t> </w:t>
      </w:r>
      <w:r>
        <w:rPr>
          <w:spacing w:val="-7"/>
          <w:sz w:val="24"/>
        </w:rPr>
        <w:t>xít</w:t>
      </w:r>
      <w:r>
        <w:rPr>
          <w:spacing w:val="2"/>
          <w:sz w:val="24"/>
        </w:rPr>
        <w:t> </w:t>
      </w:r>
      <w:r>
        <w:rPr>
          <w:spacing w:val="-4"/>
          <w:sz w:val="24"/>
        </w:rPr>
        <w:t>xuất</w:t>
      </w:r>
      <w:r>
        <w:rPr>
          <w:spacing w:val="-2"/>
          <w:sz w:val="24"/>
        </w:rPr>
        <w:t> </w:t>
      </w:r>
      <w:r>
        <w:rPr>
          <w:spacing w:val="-4"/>
          <w:sz w:val="24"/>
        </w:rPr>
        <w:t>hiện</w:t>
      </w:r>
      <w:r>
        <w:rPr>
          <w:spacing w:val="-8"/>
          <w:sz w:val="24"/>
        </w:rPr>
        <w:t> </w:t>
      </w:r>
      <w:r>
        <w:rPr>
          <w:spacing w:val="-5"/>
          <w:sz w:val="24"/>
        </w:rPr>
        <w:t>và</w:t>
      </w:r>
      <w:r>
        <w:rPr>
          <w:spacing w:val="-4"/>
          <w:sz w:val="24"/>
        </w:rPr>
        <w:t> sự</w:t>
      </w:r>
      <w:r>
        <w:rPr>
          <w:spacing w:val="-8"/>
          <w:sz w:val="24"/>
        </w:rPr>
        <w:t> </w:t>
      </w:r>
      <w:r>
        <w:rPr>
          <w:sz w:val="24"/>
        </w:rPr>
        <w:t>chỉ</w:t>
      </w:r>
      <w:r>
        <w:rPr>
          <w:spacing w:val="-11"/>
          <w:sz w:val="24"/>
        </w:rPr>
        <w:t> </w:t>
      </w:r>
      <w:r>
        <w:rPr>
          <w:spacing w:val="-4"/>
          <w:sz w:val="24"/>
        </w:rPr>
        <w:t>đạo</w:t>
      </w:r>
      <w:r>
        <w:rPr>
          <w:spacing w:val="-3"/>
          <w:sz w:val="24"/>
        </w:rPr>
        <w:t> </w:t>
      </w:r>
      <w:r>
        <w:rPr>
          <w:spacing w:val="-4"/>
          <w:sz w:val="24"/>
        </w:rPr>
        <w:t>của</w:t>
      </w:r>
      <w:r>
        <w:rPr>
          <w:spacing w:val="-9"/>
          <w:sz w:val="24"/>
        </w:rPr>
        <w:t> </w:t>
      </w:r>
      <w:r>
        <w:rPr>
          <w:spacing w:val="-3"/>
          <w:sz w:val="24"/>
        </w:rPr>
        <w:t>Quốc</w:t>
      </w:r>
      <w:r>
        <w:rPr>
          <w:spacing w:val="-9"/>
          <w:sz w:val="24"/>
        </w:rPr>
        <w:t> </w:t>
      </w:r>
      <w:r>
        <w:rPr>
          <w:sz w:val="24"/>
        </w:rPr>
        <w:t>tế</w:t>
      </w:r>
      <w:r>
        <w:rPr>
          <w:spacing w:val="-8"/>
          <w:sz w:val="24"/>
        </w:rPr>
        <w:t> </w:t>
      </w:r>
      <w:r>
        <w:rPr>
          <w:spacing w:val="-5"/>
          <w:sz w:val="24"/>
        </w:rPr>
        <w:t>Cộng</w:t>
      </w:r>
      <w:r>
        <w:rPr>
          <w:spacing w:val="-8"/>
          <w:sz w:val="24"/>
        </w:rPr>
        <w:t> </w:t>
      </w:r>
      <w:r>
        <w:rPr>
          <w:spacing w:val="-5"/>
          <w:sz w:val="24"/>
        </w:rPr>
        <w:t>sản.</w:t>
      </w:r>
    </w:p>
    <w:p>
      <w:pPr>
        <w:pStyle w:val="ListParagraph"/>
        <w:numPr>
          <w:ilvl w:val="1"/>
          <w:numId w:val="13"/>
        </w:numPr>
        <w:tabs>
          <w:tab w:pos="792" w:val="left" w:leader="none"/>
        </w:tabs>
        <w:spacing w:line="360" w:lineRule="auto" w:before="142" w:after="0"/>
        <w:ind w:left="503" w:right="381" w:firstLine="0"/>
        <w:jc w:val="left"/>
        <w:rPr>
          <w:sz w:val="24"/>
        </w:rPr>
      </w:pPr>
      <w:r>
        <w:rPr>
          <w:spacing w:val="-3"/>
          <w:sz w:val="24"/>
        </w:rPr>
        <w:t>Đời </w:t>
      </w:r>
      <w:r>
        <w:rPr>
          <w:spacing w:val="-5"/>
          <w:sz w:val="24"/>
        </w:rPr>
        <w:t>sống </w:t>
      </w:r>
      <w:r>
        <w:rPr>
          <w:sz w:val="24"/>
        </w:rPr>
        <w:t>của </w:t>
      </w:r>
      <w:r>
        <w:rPr>
          <w:spacing w:val="-4"/>
          <w:sz w:val="24"/>
        </w:rPr>
        <w:t>mọi </w:t>
      </w:r>
      <w:r>
        <w:rPr>
          <w:spacing w:val="-3"/>
          <w:sz w:val="24"/>
        </w:rPr>
        <w:t>tầng </w:t>
      </w:r>
      <w:r>
        <w:rPr>
          <w:spacing w:val="-5"/>
          <w:sz w:val="24"/>
        </w:rPr>
        <w:t>lớp </w:t>
      </w:r>
      <w:r>
        <w:rPr>
          <w:spacing w:val="-3"/>
          <w:sz w:val="24"/>
        </w:rPr>
        <w:t>nhân </w:t>
      </w:r>
      <w:r>
        <w:rPr>
          <w:sz w:val="24"/>
        </w:rPr>
        <w:t>dân </w:t>
      </w:r>
      <w:r>
        <w:rPr>
          <w:spacing w:val="-3"/>
          <w:sz w:val="24"/>
        </w:rPr>
        <w:t>Đông Dương </w:t>
      </w:r>
      <w:r>
        <w:rPr>
          <w:spacing w:val="-6"/>
          <w:sz w:val="24"/>
        </w:rPr>
        <w:t>hết </w:t>
      </w:r>
      <w:r>
        <w:rPr>
          <w:spacing w:val="-5"/>
          <w:sz w:val="24"/>
        </w:rPr>
        <w:t>sức </w:t>
      </w:r>
      <w:r>
        <w:rPr>
          <w:spacing w:val="-4"/>
          <w:sz w:val="24"/>
        </w:rPr>
        <w:t>khó </w:t>
      </w:r>
      <w:r>
        <w:rPr>
          <w:spacing w:val="-5"/>
          <w:sz w:val="24"/>
        </w:rPr>
        <w:t>khăn, </w:t>
      </w:r>
      <w:r>
        <w:rPr>
          <w:spacing w:val="-6"/>
          <w:sz w:val="24"/>
        </w:rPr>
        <w:t>yêu </w:t>
      </w:r>
      <w:r>
        <w:rPr>
          <w:spacing w:val="-4"/>
          <w:sz w:val="24"/>
        </w:rPr>
        <w:t>cầu </w:t>
      </w:r>
      <w:r>
        <w:rPr>
          <w:sz w:val="24"/>
        </w:rPr>
        <w:t>dân </w:t>
      </w:r>
      <w:r>
        <w:rPr>
          <w:spacing w:val="-5"/>
          <w:sz w:val="24"/>
        </w:rPr>
        <w:t>sinh </w:t>
      </w:r>
      <w:r>
        <w:rPr>
          <w:sz w:val="24"/>
        </w:rPr>
        <w:t>dân </w:t>
      </w:r>
      <w:r>
        <w:rPr>
          <w:spacing w:val="-4"/>
          <w:sz w:val="24"/>
        </w:rPr>
        <w:t>chủ </w:t>
      </w:r>
      <w:r>
        <w:rPr>
          <w:sz w:val="24"/>
        </w:rPr>
        <w:t>trở </w:t>
      </w:r>
      <w:r>
        <w:rPr>
          <w:spacing w:val="-4"/>
          <w:sz w:val="24"/>
        </w:rPr>
        <w:t>nên bức thiết.</w:t>
      </w:r>
    </w:p>
    <w:p>
      <w:pPr>
        <w:pStyle w:val="ListParagraph"/>
        <w:numPr>
          <w:ilvl w:val="0"/>
          <w:numId w:val="13"/>
        </w:numPr>
        <w:tabs>
          <w:tab w:pos="586" w:val="left" w:leader="none"/>
        </w:tabs>
        <w:spacing w:line="360" w:lineRule="auto" w:before="0" w:after="0"/>
        <w:ind w:left="220" w:right="375" w:firstLine="0"/>
        <w:jc w:val="left"/>
        <w:rPr>
          <w:sz w:val="24"/>
        </w:rPr>
      </w:pPr>
      <w:r>
        <w:rPr>
          <w:sz w:val="24"/>
        </w:rPr>
        <w:t>Về nội dung, điểm giống nhau quan trọng nhất giữa Hiệp định Giơnevơ (1954) </w:t>
      </w:r>
      <w:r>
        <w:rPr>
          <w:spacing w:val="-3"/>
          <w:sz w:val="24"/>
        </w:rPr>
        <w:t>và </w:t>
      </w:r>
      <w:r>
        <w:rPr>
          <w:sz w:val="24"/>
        </w:rPr>
        <w:t>Hiệp định Pari (1973) </w:t>
      </w:r>
      <w:r>
        <w:rPr>
          <w:spacing w:val="-5"/>
          <w:sz w:val="24"/>
        </w:rPr>
        <w:t>là</w:t>
      </w:r>
    </w:p>
    <w:p>
      <w:pPr>
        <w:pStyle w:val="ListParagraph"/>
        <w:numPr>
          <w:ilvl w:val="1"/>
          <w:numId w:val="13"/>
        </w:numPr>
        <w:tabs>
          <w:tab w:pos="802" w:val="left" w:leader="none"/>
        </w:tabs>
        <w:spacing w:line="240" w:lineRule="auto" w:before="0" w:after="0"/>
        <w:ind w:left="801" w:right="0" w:hanging="299"/>
        <w:jc w:val="left"/>
        <w:rPr>
          <w:sz w:val="24"/>
        </w:rPr>
      </w:pPr>
      <w:r>
        <w:rPr>
          <w:sz w:val="24"/>
        </w:rPr>
        <w:t>Đều công nhận các quyền dân </w:t>
      </w:r>
      <w:r>
        <w:rPr>
          <w:spacing w:val="3"/>
          <w:sz w:val="24"/>
        </w:rPr>
        <w:t>tộc </w:t>
      </w:r>
      <w:r>
        <w:rPr>
          <w:sz w:val="24"/>
        </w:rPr>
        <w:t>cơ</w:t>
      </w:r>
      <w:r>
        <w:rPr>
          <w:spacing w:val="-27"/>
          <w:sz w:val="24"/>
        </w:rPr>
        <w:t> </w:t>
      </w:r>
      <w:r>
        <w:rPr>
          <w:sz w:val="24"/>
        </w:rPr>
        <w:t>bản.</w:t>
      </w:r>
    </w:p>
    <w:p>
      <w:pPr>
        <w:pStyle w:val="ListParagraph"/>
        <w:numPr>
          <w:ilvl w:val="1"/>
          <w:numId w:val="13"/>
        </w:numPr>
        <w:tabs>
          <w:tab w:pos="787" w:val="left" w:leader="none"/>
        </w:tabs>
        <w:spacing w:line="240" w:lineRule="auto" w:before="138" w:after="0"/>
        <w:ind w:left="786" w:right="0" w:hanging="284"/>
        <w:jc w:val="left"/>
        <w:rPr>
          <w:sz w:val="24"/>
        </w:rPr>
      </w:pPr>
      <w:r>
        <w:rPr>
          <w:sz w:val="24"/>
        </w:rPr>
        <w:t>Đều quy định ngừng bắn, </w:t>
      </w:r>
      <w:r>
        <w:rPr>
          <w:spacing w:val="-4"/>
          <w:sz w:val="24"/>
        </w:rPr>
        <w:t>lập </w:t>
      </w:r>
      <w:r>
        <w:rPr>
          <w:spacing w:val="-3"/>
          <w:sz w:val="24"/>
        </w:rPr>
        <w:t>lại </w:t>
      </w:r>
      <w:r>
        <w:rPr>
          <w:sz w:val="24"/>
        </w:rPr>
        <w:t>hòa</w:t>
      </w:r>
      <w:r>
        <w:rPr>
          <w:spacing w:val="2"/>
          <w:sz w:val="24"/>
        </w:rPr>
        <w:t> </w:t>
      </w:r>
      <w:r>
        <w:rPr>
          <w:sz w:val="24"/>
        </w:rPr>
        <w:t>bình.</w:t>
      </w:r>
    </w:p>
    <w:p>
      <w:pPr>
        <w:pStyle w:val="ListParagraph"/>
        <w:numPr>
          <w:ilvl w:val="1"/>
          <w:numId w:val="13"/>
        </w:numPr>
        <w:tabs>
          <w:tab w:pos="802" w:val="left" w:leader="none"/>
        </w:tabs>
        <w:spacing w:line="240" w:lineRule="auto" w:before="137" w:after="0"/>
        <w:ind w:left="801" w:right="0" w:hanging="299"/>
        <w:jc w:val="left"/>
        <w:rPr>
          <w:sz w:val="24"/>
        </w:rPr>
      </w:pPr>
      <w:r>
        <w:rPr>
          <w:sz w:val="24"/>
        </w:rPr>
        <w:t>Đều quy định quân đội nước ngoài phải rút khỏi nước</w:t>
      </w:r>
      <w:r>
        <w:rPr>
          <w:spacing w:val="-24"/>
          <w:sz w:val="24"/>
        </w:rPr>
        <w:t> </w:t>
      </w:r>
      <w:r>
        <w:rPr>
          <w:sz w:val="24"/>
        </w:rPr>
        <w:t>ta.</w:t>
      </w:r>
    </w:p>
    <w:p>
      <w:pPr>
        <w:spacing w:after="0" w:line="240" w:lineRule="auto"/>
        <w:jc w:val="left"/>
        <w:rPr>
          <w:sz w:val="24"/>
        </w:rPr>
        <w:sectPr>
          <w:pgSz w:w="11910" w:h="16840"/>
          <w:pgMar w:header="0" w:footer="589" w:top="620" w:bottom="780" w:left="500" w:right="340"/>
        </w:sectPr>
      </w:pPr>
    </w:p>
    <w:p>
      <w:pPr>
        <w:pStyle w:val="ListParagraph"/>
        <w:numPr>
          <w:ilvl w:val="1"/>
          <w:numId w:val="13"/>
        </w:numPr>
        <w:tabs>
          <w:tab w:pos="802" w:val="left" w:leader="none"/>
        </w:tabs>
        <w:spacing w:line="240" w:lineRule="auto" w:before="74" w:after="0"/>
        <w:ind w:left="801" w:right="0" w:hanging="299"/>
        <w:jc w:val="left"/>
        <w:rPr>
          <w:sz w:val="24"/>
        </w:rPr>
      </w:pPr>
      <w:r>
        <w:rPr/>
        <w:drawing>
          <wp:anchor distT="0" distB="0" distL="0" distR="0" allowOverlap="1" layoutInCell="1" locked="0" behindDoc="0" simplePos="0" relativeHeight="251749376">
            <wp:simplePos x="0" y="0"/>
            <wp:positionH relativeFrom="page">
              <wp:posOffset>886967</wp:posOffset>
            </wp:positionH>
            <wp:positionV relativeFrom="page">
              <wp:posOffset>10240540</wp:posOffset>
            </wp:positionV>
            <wp:extent cx="150876" cy="99567"/>
            <wp:effectExtent l="0" t="0" r="0" b="0"/>
            <wp:wrapNone/>
            <wp:docPr id="59" name="image28.png"/>
            <wp:cNvGraphicFramePr>
              <a:graphicFrameLocks noChangeAspect="1"/>
            </wp:cNvGraphicFramePr>
            <a:graphic>
              <a:graphicData uri="http://schemas.openxmlformats.org/drawingml/2006/picture">
                <pic:pic>
                  <pic:nvPicPr>
                    <pic:cNvPr id="60" name="image28.png"/>
                    <pic:cNvPicPr/>
                  </pic:nvPicPr>
                  <pic:blipFill>
                    <a:blip r:embed="rId33" cstate="print"/>
                    <a:stretch>
                      <a:fillRect/>
                    </a:stretch>
                  </pic:blipFill>
                  <pic:spPr>
                    <a:xfrm>
                      <a:off x="0" y="0"/>
                      <a:ext cx="150876" cy="99567"/>
                    </a:xfrm>
                    <a:prstGeom prst="rect">
                      <a:avLst/>
                    </a:prstGeom>
                  </pic:spPr>
                </pic:pic>
              </a:graphicData>
            </a:graphic>
          </wp:anchor>
        </w:drawing>
      </w:r>
      <w:r>
        <w:rPr>
          <w:sz w:val="24"/>
        </w:rPr>
        <w:t>Đều quy định Ủy ban quốc </w:t>
      </w:r>
      <w:r>
        <w:rPr>
          <w:spacing w:val="2"/>
          <w:sz w:val="24"/>
        </w:rPr>
        <w:t>tế </w:t>
      </w:r>
      <w:r>
        <w:rPr>
          <w:sz w:val="24"/>
        </w:rPr>
        <w:t>giám sát việc thi hành hiệp</w:t>
      </w:r>
      <w:r>
        <w:rPr>
          <w:spacing w:val="-22"/>
          <w:sz w:val="24"/>
        </w:rPr>
        <w:t> </w:t>
      </w:r>
      <w:r>
        <w:rPr>
          <w:sz w:val="24"/>
        </w:rPr>
        <w:t>định.</w:t>
      </w:r>
    </w:p>
    <w:p>
      <w:pPr>
        <w:pStyle w:val="BodyText"/>
        <w:spacing w:before="7"/>
        <w:ind w:left="0"/>
        <w:rPr>
          <w:sz w:val="20"/>
        </w:rPr>
      </w:pPr>
    </w:p>
    <w:p>
      <w:pPr>
        <w:pStyle w:val="Heading2"/>
        <w:jc w:val="both"/>
      </w:pPr>
      <w:r>
        <w:rPr/>
        <w:t>Dựa vào các thông tin được cung cấp dưới đây để trả lời các câu từ 91 đến 93</w:t>
      </w:r>
    </w:p>
    <w:p>
      <w:pPr>
        <w:pStyle w:val="BodyText"/>
        <w:spacing w:line="278" w:lineRule="auto" w:before="132"/>
        <w:ind w:right="388"/>
        <w:jc w:val="both"/>
      </w:pPr>
      <w:r>
        <w:rP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 Trong thiết bị điện phân khi điện phân dung dịch:</w:t>
      </w:r>
    </w:p>
    <w:p>
      <w:pPr>
        <w:pStyle w:val="ListParagraph"/>
        <w:numPr>
          <w:ilvl w:val="0"/>
          <w:numId w:val="14"/>
        </w:numPr>
        <w:tabs>
          <w:tab w:pos="504" w:val="left" w:leader="none"/>
        </w:tabs>
        <w:spacing w:line="273" w:lineRule="auto" w:before="89" w:after="0"/>
        <w:ind w:left="647" w:right="378" w:hanging="360"/>
        <w:jc w:val="both"/>
        <w:rPr>
          <w:sz w:val="24"/>
        </w:rPr>
      </w:pPr>
      <w:r>
        <w:rPr>
          <w:sz w:val="24"/>
        </w:rPr>
        <w:t>Anot của thiết bị </w:t>
      </w:r>
      <w:r>
        <w:rPr>
          <w:spacing w:val="-3"/>
          <w:sz w:val="24"/>
        </w:rPr>
        <w:t>là </w:t>
      </w:r>
      <w:r>
        <w:rPr>
          <w:sz w:val="24"/>
        </w:rPr>
        <w:t>nơi xảy ra bán </w:t>
      </w:r>
      <w:r>
        <w:rPr>
          <w:spacing w:val="2"/>
          <w:sz w:val="24"/>
        </w:rPr>
        <w:t>phản </w:t>
      </w:r>
      <w:r>
        <w:rPr>
          <w:sz w:val="24"/>
        </w:rPr>
        <w:t>ứng oxi hóa. Anot được nối với cực dương của nguồn điện một chiều.</w:t>
      </w:r>
    </w:p>
    <w:p>
      <w:pPr>
        <w:pStyle w:val="BodyText"/>
        <w:spacing w:line="276" w:lineRule="auto" w:before="102"/>
        <w:ind w:left="647" w:right="372"/>
        <w:jc w:val="both"/>
      </w:pPr>
      <w:r>
        <w:rPr/>
        <w:drawing>
          <wp:anchor distT="0" distB="0" distL="0" distR="0" allowOverlap="1" layoutInCell="1" locked="0" behindDoc="1" simplePos="0" relativeHeight="246925312">
            <wp:simplePos x="0" y="0"/>
            <wp:positionH relativeFrom="page">
              <wp:posOffset>1048510</wp:posOffset>
            </wp:positionH>
            <wp:positionV relativeFrom="paragraph">
              <wp:posOffset>53644</wp:posOffset>
            </wp:positionV>
            <wp:extent cx="5117633" cy="5446261"/>
            <wp:effectExtent l="0" t="0" r="0" b="0"/>
            <wp:wrapNone/>
            <wp:docPr id="61" name="image3.png"/>
            <wp:cNvGraphicFramePr>
              <a:graphicFrameLocks noChangeAspect="1"/>
            </wp:cNvGraphicFramePr>
            <a:graphic>
              <a:graphicData uri="http://schemas.openxmlformats.org/drawingml/2006/picture">
                <pic:pic>
                  <pic:nvPicPr>
                    <pic:cNvPr id="62"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shape style="position:absolute;margin-left:414.649994pt;margin-top:10.685498pt;width:4pt;height:8.8pt;mso-position-horizontal-relative:page;mso-position-vertical-relative:paragraph;z-index:-256389120" type="#_x0000_t202" filled="false" stroked="false">
            <v:textbox inset="0,0,0,0">
              <w:txbxContent>
                <w:p>
                  <w:pPr>
                    <w:spacing w:line="175" w:lineRule="exact" w:before="0"/>
                    <w:ind w:left="0" w:right="0" w:firstLine="0"/>
                    <w:jc w:val="left"/>
                    <w:rPr>
                      <w:sz w:val="16"/>
                    </w:rPr>
                  </w:pPr>
                  <w:r>
                    <w:rPr>
                      <w:w w:val="99"/>
                      <w:sz w:val="16"/>
                    </w:rPr>
                    <w:t>3</w:t>
                  </w:r>
                </w:p>
              </w:txbxContent>
            </v:textbox>
            <w10:wrap type="none"/>
          </v:shape>
        </w:pict>
      </w:r>
      <w:r>
        <w:rPr/>
        <w:t>+ Gốc axit có chứa oxi không bị điện phân (ví dụ: NO</w:t>
      </w:r>
      <w:r>
        <w:rPr>
          <w:vertAlign w:val="subscript"/>
        </w:rPr>
        <w:t>3</w:t>
      </w:r>
      <w:r>
        <w:rPr>
          <w:vertAlign w:val="superscript"/>
        </w:rPr>
        <w:t>-</w:t>
      </w:r>
      <w:r>
        <w:rPr>
          <w:vertAlign w:val="baseline"/>
        </w:rPr>
        <w:t>, SO</w:t>
      </w:r>
      <w:r>
        <w:rPr>
          <w:vertAlign w:val="subscript"/>
        </w:rPr>
        <w:t>4</w:t>
      </w:r>
      <w:r>
        <w:rPr>
          <w:vertAlign w:val="superscript"/>
        </w:rPr>
        <w:t>2-</w:t>
      </w:r>
      <w:r>
        <w:rPr>
          <w:vertAlign w:val="baseline"/>
        </w:rPr>
        <w:t>, PO</w:t>
      </w:r>
      <w:r>
        <w:rPr>
          <w:vertAlign w:val="subscript"/>
        </w:rPr>
        <w:t>4</w:t>
      </w:r>
      <w:r>
        <w:rPr>
          <w:vertAlign w:val="superscript"/>
        </w:rPr>
        <w:t>3-</w:t>
      </w:r>
      <w:r>
        <w:rPr>
          <w:vertAlign w:val="baseline"/>
        </w:rPr>
        <w:t>, CO </w:t>
      </w:r>
      <w:r>
        <w:rPr>
          <w:vertAlign w:val="superscript"/>
        </w:rPr>
        <w:t>2-</w:t>
      </w:r>
      <w:r>
        <w:rPr>
          <w:vertAlign w:val="baseline"/>
        </w:rPr>
        <w:t>, ClO</w:t>
      </w:r>
      <w:r>
        <w:rPr>
          <w:vertAlign w:val="subscript"/>
        </w:rPr>
        <w:t>4</w:t>
      </w:r>
      <w:r>
        <w:rPr>
          <w:vertAlign w:val="superscript"/>
        </w:rPr>
        <w:t>-</w:t>
      </w:r>
      <w:r>
        <w:rPr>
          <w:vertAlign w:val="baseline"/>
        </w:rPr>
        <w:t>, …). Khi đó nước bị điện phân theo bán phản ứng: 2H</w:t>
      </w:r>
      <w:r>
        <w:rPr>
          <w:vertAlign w:val="subscript"/>
        </w:rPr>
        <w:t>2</w:t>
      </w:r>
      <w:r>
        <w:rPr>
          <w:vertAlign w:val="baseline"/>
        </w:rPr>
        <w:t>O → O</w:t>
      </w:r>
      <w:r>
        <w:rPr>
          <w:vertAlign w:val="subscript"/>
        </w:rPr>
        <w:t>2</w:t>
      </w:r>
      <w:r>
        <w:rPr>
          <w:vertAlign w:val="baseline"/>
        </w:rPr>
        <w:t> + 4H</w:t>
      </w:r>
      <w:r>
        <w:rPr>
          <w:vertAlign w:val="superscript"/>
        </w:rPr>
        <w:t>+</w:t>
      </w:r>
      <w:r>
        <w:rPr>
          <w:vertAlign w:val="baseline"/>
        </w:rPr>
        <w:t> + 4e</w:t>
      </w:r>
    </w:p>
    <w:p>
      <w:pPr>
        <w:pStyle w:val="BodyText"/>
        <w:spacing w:before="95"/>
        <w:ind w:left="647"/>
        <w:jc w:val="both"/>
      </w:pPr>
      <w:r>
        <w:rPr/>
        <w:t>+ Thứ tự anion bị điện phân: S</w:t>
      </w:r>
      <w:r>
        <w:rPr>
          <w:vertAlign w:val="superscript"/>
        </w:rPr>
        <w:t>2-</w:t>
      </w:r>
      <w:r>
        <w:rPr>
          <w:vertAlign w:val="baseline"/>
        </w:rPr>
        <w:t> &gt; I</w:t>
      </w:r>
      <w:r>
        <w:rPr>
          <w:vertAlign w:val="superscript"/>
        </w:rPr>
        <w:t>-</w:t>
      </w:r>
      <w:r>
        <w:rPr>
          <w:vertAlign w:val="baseline"/>
        </w:rPr>
        <w:t> &gt; Br</w:t>
      </w:r>
      <w:r>
        <w:rPr>
          <w:vertAlign w:val="superscript"/>
        </w:rPr>
        <w:t>-</w:t>
      </w:r>
      <w:r>
        <w:rPr>
          <w:vertAlign w:val="baseline"/>
        </w:rPr>
        <w:t> &gt; Cl</w:t>
      </w:r>
      <w:r>
        <w:rPr>
          <w:vertAlign w:val="superscript"/>
        </w:rPr>
        <w:t>-</w:t>
      </w:r>
      <w:r>
        <w:rPr>
          <w:vertAlign w:val="baseline"/>
        </w:rPr>
        <w:t> &gt; RCOO</w:t>
      </w:r>
      <w:r>
        <w:rPr>
          <w:vertAlign w:val="superscript"/>
        </w:rPr>
        <w:t>-</w:t>
      </w:r>
      <w:r>
        <w:rPr>
          <w:vertAlign w:val="baseline"/>
        </w:rPr>
        <w:t> &gt; OH</w:t>
      </w:r>
      <w:r>
        <w:rPr>
          <w:vertAlign w:val="superscript"/>
        </w:rPr>
        <w:t>-</w:t>
      </w:r>
      <w:r>
        <w:rPr>
          <w:vertAlign w:val="baseline"/>
        </w:rPr>
        <w:t> &gt; H</w:t>
      </w:r>
      <w:r>
        <w:rPr>
          <w:vertAlign w:val="subscript"/>
        </w:rPr>
        <w:t>2</w:t>
      </w:r>
      <w:r>
        <w:rPr>
          <w:vertAlign w:val="baseline"/>
        </w:rPr>
        <w:t>O</w:t>
      </w:r>
    </w:p>
    <w:p>
      <w:pPr>
        <w:pStyle w:val="ListParagraph"/>
        <w:numPr>
          <w:ilvl w:val="0"/>
          <w:numId w:val="14"/>
        </w:numPr>
        <w:tabs>
          <w:tab w:pos="504" w:val="left" w:leader="none"/>
        </w:tabs>
        <w:spacing w:line="240" w:lineRule="auto" w:before="134" w:after="0"/>
        <w:ind w:left="503" w:right="0" w:hanging="217"/>
        <w:jc w:val="both"/>
        <w:rPr>
          <w:sz w:val="24"/>
        </w:rPr>
      </w:pPr>
      <w:r>
        <w:rPr>
          <w:sz w:val="24"/>
        </w:rPr>
        <w:t>Catot của thiết bị </w:t>
      </w:r>
      <w:r>
        <w:rPr>
          <w:spacing w:val="-5"/>
          <w:sz w:val="24"/>
        </w:rPr>
        <w:t>là </w:t>
      </w:r>
      <w:r>
        <w:rPr>
          <w:sz w:val="24"/>
        </w:rPr>
        <w:t>nơi xảy ra bán phản ứng khử. Catot được nối với cực âm của nguồn điện một</w:t>
      </w:r>
      <w:r>
        <w:rPr>
          <w:spacing w:val="-1"/>
          <w:sz w:val="24"/>
        </w:rPr>
        <w:t> </w:t>
      </w:r>
      <w:r>
        <w:rPr>
          <w:sz w:val="24"/>
        </w:rPr>
        <w:t>chiều.</w:t>
      </w:r>
    </w:p>
    <w:p>
      <w:pPr>
        <w:pStyle w:val="BodyText"/>
        <w:spacing w:before="141"/>
        <w:ind w:left="647"/>
        <w:jc w:val="both"/>
      </w:pPr>
      <w:r>
        <w:rPr/>
        <w:t>+ Nếu dung dịch có chứa nhiều cation thì cation nào có tính oxi hóa mạnh hơn sẽ bị điện phân trước.</w:t>
      </w:r>
    </w:p>
    <w:p>
      <w:pPr>
        <w:pStyle w:val="BodyText"/>
        <w:spacing w:line="276" w:lineRule="auto" w:before="137"/>
        <w:ind w:left="647" w:right="377"/>
        <w:jc w:val="both"/>
      </w:pPr>
      <w:r>
        <w:rPr/>
        <w:t>+ Một số cation không bị điện phân như K</w:t>
      </w:r>
      <w:r>
        <w:rPr>
          <w:vertAlign w:val="superscript"/>
        </w:rPr>
        <w:t>+</w:t>
      </w:r>
      <w:r>
        <w:rPr>
          <w:vertAlign w:val="baseline"/>
        </w:rPr>
        <w:t>, Na</w:t>
      </w:r>
      <w:r>
        <w:rPr>
          <w:vertAlign w:val="superscript"/>
        </w:rPr>
        <w:t>+</w:t>
      </w:r>
      <w:r>
        <w:rPr>
          <w:vertAlign w:val="baseline"/>
        </w:rPr>
        <w:t>, Ca</w:t>
      </w:r>
      <w:r>
        <w:rPr>
          <w:vertAlign w:val="superscript"/>
        </w:rPr>
        <w:t>2+</w:t>
      </w:r>
      <w:r>
        <w:rPr>
          <w:vertAlign w:val="baseline"/>
        </w:rPr>
        <w:t>, Ba</w:t>
      </w:r>
      <w:r>
        <w:rPr>
          <w:vertAlign w:val="superscript"/>
        </w:rPr>
        <w:t>2+</w:t>
      </w:r>
      <w:r>
        <w:rPr>
          <w:vertAlign w:val="baseline"/>
        </w:rPr>
        <w:t>, Mg</w:t>
      </w:r>
      <w:r>
        <w:rPr>
          <w:vertAlign w:val="superscript"/>
        </w:rPr>
        <w:t>2+</w:t>
      </w:r>
      <w:r>
        <w:rPr>
          <w:vertAlign w:val="baseline"/>
        </w:rPr>
        <w:t>, Al</w:t>
      </w:r>
      <w:r>
        <w:rPr>
          <w:vertAlign w:val="superscript"/>
        </w:rPr>
        <w:t>3+</w:t>
      </w:r>
      <w:r>
        <w:rPr>
          <w:vertAlign w:val="baseline"/>
        </w:rPr>
        <w:t> … Khi đó nước bị điện phân theo bán phản ứng: 2H</w:t>
      </w:r>
      <w:r>
        <w:rPr>
          <w:vertAlign w:val="subscript"/>
        </w:rPr>
        <w:t>2</w:t>
      </w:r>
      <w:r>
        <w:rPr>
          <w:vertAlign w:val="baseline"/>
        </w:rPr>
        <w:t>O + 2e → H</w:t>
      </w:r>
      <w:r>
        <w:rPr>
          <w:vertAlign w:val="subscript"/>
        </w:rPr>
        <w:t>2</w:t>
      </w:r>
      <w:r>
        <w:rPr>
          <w:vertAlign w:val="baseline"/>
        </w:rPr>
        <w:t> + 2OH</w:t>
      </w:r>
      <w:r>
        <w:rPr>
          <w:vertAlign w:val="superscript"/>
        </w:rPr>
        <w:t>-</w:t>
      </w:r>
    </w:p>
    <w:p>
      <w:pPr>
        <w:pStyle w:val="BodyText"/>
        <w:spacing w:before="95"/>
        <w:jc w:val="both"/>
      </w:pPr>
      <w:r>
        <w:rPr/>
        <w:t>Cho dãy điện hóa sau:</w:t>
      </w:r>
    </w:p>
    <w:p>
      <w:pPr>
        <w:pStyle w:val="BodyText"/>
        <w:spacing w:before="1"/>
        <w:ind w:left="0"/>
        <w:rPr>
          <w:sz w:val="9"/>
        </w:rPr>
      </w:pPr>
      <w:r>
        <w:rPr/>
        <w:drawing>
          <wp:anchor distT="0" distB="0" distL="0" distR="0" allowOverlap="1" layoutInCell="1" locked="0" behindDoc="0" simplePos="0" relativeHeight="87">
            <wp:simplePos x="0" y="0"/>
            <wp:positionH relativeFrom="page">
              <wp:posOffset>457200</wp:posOffset>
            </wp:positionH>
            <wp:positionV relativeFrom="paragraph">
              <wp:posOffset>91200</wp:posOffset>
            </wp:positionV>
            <wp:extent cx="5753100" cy="1266825"/>
            <wp:effectExtent l="0" t="0" r="0" b="0"/>
            <wp:wrapTopAndBottom/>
            <wp:docPr id="63" name="image29.png"/>
            <wp:cNvGraphicFramePr>
              <a:graphicFrameLocks noChangeAspect="1"/>
            </wp:cNvGraphicFramePr>
            <a:graphic>
              <a:graphicData uri="http://schemas.openxmlformats.org/drawingml/2006/picture">
                <pic:pic>
                  <pic:nvPicPr>
                    <pic:cNvPr id="64" name="image29.png"/>
                    <pic:cNvPicPr/>
                  </pic:nvPicPr>
                  <pic:blipFill>
                    <a:blip r:embed="rId34" cstate="print"/>
                    <a:stretch>
                      <a:fillRect/>
                    </a:stretch>
                  </pic:blipFill>
                  <pic:spPr>
                    <a:xfrm>
                      <a:off x="0" y="0"/>
                      <a:ext cx="5753100" cy="1266825"/>
                    </a:xfrm>
                    <a:prstGeom prst="rect">
                      <a:avLst/>
                    </a:prstGeom>
                  </pic:spPr>
                </pic:pic>
              </a:graphicData>
            </a:graphic>
          </wp:anchor>
        </w:drawing>
      </w:r>
    </w:p>
    <w:p>
      <w:pPr>
        <w:pStyle w:val="BodyText"/>
        <w:spacing w:line="280" w:lineRule="auto" w:before="115"/>
      </w:pPr>
      <w:r>
        <w:rPr>
          <w:b/>
        </w:rPr>
        <w:t>Thí nghiệm 1: </w:t>
      </w:r>
      <w:r>
        <w:rPr/>
        <w:t>Một sinh viên thực hiện quá trình điện phân dung dịch X chứa đồng thời AgNO</w:t>
      </w:r>
      <w:r>
        <w:rPr>
          <w:vertAlign w:val="subscript"/>
        </w:rPr>
        <w:t>3</w:t>
      </w:r>
      <w:r>
        <w:rPr>
          <w:vertAlign w:val="baseline"/>
        </w:rPr>
        <w:t>, Fe(NO</w:t>
      </w:r>
      <w:r>
        <w:rPr>
          <w:vertAlign w:val="subscript"/>
        </w:rPr>
        <w:t>3</w:t>
      </w:r>
      <w:r>
        <w:rPr>
          <w:vertAlign w:val="baseline"/>
        </w:rPr>
        <w:t>)</w:t>
      </w:r>
      <w:r>
        <w:rPr>
          <w:vertAlign w:val="subscript"/>
        </w:rPr>
        <w:t>3</w:t>
      </w:r>
      <w:r>
        <w:rPr>
          <w:vertAlign w:val="baseline"/>
        </w:rPr>
        <w:t>, Cu(NO</w:t>
      </w:r>
      <w:r>
        <w:rPr>
          <w:vertAlign w:val="subscript"/>
        </w:rPr>
        <w:t>3</w:t>
      </w:r>
      <w:r>
        <w:rPr>
          <w:vertAlign w:val="baseline"/>
        </w:rPr>
        <w:t>)</w:t>
      </w:r>
      <w:r>
        <w:rPr>
          <w:vertAlign w:val="subscript"/>
        </w:rPr>
        <w:t>2</w:t>
      </w:r>
      <w:r>
        <w:rPr>
          <w:vertAlign w:val="baseline"/>
        </w:rPr>
        <w:t>, Fe(NO</w:t>
      </w:r>
      <w:r>
        <w:rPr>
          <w:vertAlign w:val="subscript"/>
        </w:rPr>
        <w:t>3</w:t>
      </w:r>
      <w:r>
        <w:rPr>
          <w:vertAlign w:val="baseline"/>
        </w:rPr>
        <w:t>)</w:t>
      </w:r>
      <w:r>
        <w:rPr>
          <w:vertAlign w:val="subscript"/>
        </w:rPr>
        <w:t>2</w:t>
      </w:r>
      <w:r>
        <w:rPr>
          <w:vertAlign w:val="baseline"/>
        </w:rPr>
        <w:t> bằng hệ điện phân sử dụng các điện cực than chì.</w:t>
      </w:r>
    </w:p>
    <w:p>
      <w:pPr>
        <w:spacing w:before="89"/>
        <w:ind w:left="220" w:right="0" w:firstLine="0"/>
        <w:jc w:val="left"/>
        <w:rPr>
          <w:i/>
          <w:sz w:val="24"/>
        </w:rPr>
      </w:pPr>
      <w:r>
        <w:rPr>
          <w:i/>
          <w:sz w:val="24"/>
        </w:rPr>
        <w:t>Dựa theo dãy điện hóa đã cho ở trên và từ Thí nghiệm 1, hãy cho biết:</w:t>
      </w:r>
    </w:p>
    <w:p>
      <w:pPr>
        <w:pStyle w:val="ListParagraph"/>
        <w:numPr>
          <w:ilvl w:val="0"/>
          <w:numId w:val="13"/>
        </w:numPr>
        <w:tabs>
          <w:tab w:pos="586" w:val="left" w:leader="none"/>
        </w:tabs>
        <w:spacing w:line="240" w:lineRule="auto" w:before="137" w:after="0"/>
        <w:ind w:left="585" w:right="0" w:hanging="366"/>
        <w:jc w:val="left"/>
        <w:rPr>
          <w:sz w:val="24"/>
        </w:rPr>
      </w:pPr>
      <w:r>
        <w:rPr>
          <w:sz w:val="24"/>
        </w:rPr>
        <w:t>Thứ </w:t>
      </w:r>
      <w:r>
        <w:rPr>
          <w:spacing w:val="2"/>
          <w:sz w:val="24"/>
        </w:rPr>
        <w:t>tự </w:t>
      </w:r>
      <w:r>
        <w:rPr>
          <w:sz w:val="24"/>
        </w:rPr>
        <w:t>điện phân các cation </w:t>
      </w:r>
      <w:r>
        <w:rPr>
          <w:spacing w:val="2"/>
          <w:sz w:val="24"/>
        </w:rPr>
        <w:t>tại </w:t>
      </w:r>
      <w:r>
        <w:rPr>
          <w:sz w:val="24"/>
        </w:rPr>
        <w:t>catot</w:t>
      </w:r>
      <w:r>
        <w:rPr>
          <w:spacing w:val="-15"/>
          <w:sz w:val="24"/>
        </w:rPr>
        <w:t> </w:t>
      </w:r>
      <w:r>
        <w:rPr>
          <w:spacing w:val="-5"/>
          <w:sz w:val="24"/>
        </w:rPr>
        <w:t>là</w:t>
      </w:r>
    </w:p>
    <w:p>
      <w:pPr>
        <w:pStyle w:val="BodyText"/>
        <w:tabs>
          <w:tab w:pos="5891" w:val="left" w:leader="none"/>
        </w:tabs>
        <w:spacing w:before="137"/>
        <w:ind w:left="503"/>
      </w:pPr>
      <w:r>
        <w:rPr>
          <w:b/>
          <w:color w:val="0000FF"/>
        </w:rPr>
        <w:t>A. </w:t>
      </w:r>
      <w:r>
        <w:rPr/>
        <w:t>Ag</w:t>
      </w:r>
      <w:r>
        <w:rPr>
          <w:vertAlign w:val="superscript"/>
        </w:rPr>
        <w:t>+</w:t>
      </w:r>
      <w:r>
        <w:rPr>
          <w:vertAlign w:val="baseline"/>
        </w:rPr>
        <w:t>, Cu</w:t>
      </w:r>
      <w:r>
        <w:rPr>
          <w:vertAlign w:val="superscript"/>
        </w:rPr>
        <w:t>2+</w:t>
      </w:r>
      <w:r>
        <w:rPr>
          <w:vertAlign w:val="baseline"/>
        </w:rPr>
        <w:t>,</w:t>
      </w:r>
      <w:r>
        <w:rPr>
          <w:spacing w:val="-2"/>
          <w:vertAlign w:val="baseline"/>
        </w:rPr>
        <w:t> </w:t>
      </w:r>
      <w:r>
        <w:rPr>
          <w:vertAlign w:val="baseline"/>
        </w:rPr>
        <w:t>Fe</w:t>
      </w:r>
      <w:r>
        <w:rPr>
          <w:vertAlign w:val="superscript"/>
        </w:rPr>
        <w:t>3+</w:t>
      </w:r>
      <w:r>
        <w:rPr>
          <w:vertAlign w:val="baseline"/>
        </w:rPr>
        <w:t>,</w:t>
      </w:r>
      <w:r>
        <w:rPr>
          <w:spacing w:val="-5"/>
          <w:vertAlign w:val="baseline"/>
        </w:rPr>
        <w:t> </w:t>
      </w:r>
      <w:r>
        <w:rPr>
          <w:vertAlign w:val="baseline"/>
        </w:rPr>
        <w:t>Fe</w:t>
      </w:r>
      <w:r>
        <w:rPr>
          <w:vertAlign w:val="superscript"/>
        </w:rPr>
        <w:t>2+</w:t>
      </w:r>
      <w:r>
        <w:rPr>
          <w:vertAlign w:val="baseline"/>
        </w:rPr>
        <w:t>.</w:t>
        <w:tab/>
      </w:r>
      <w:r>
        <w:rPr>
          <w:b/>
          <w:color w:val="0000FF"/>
          <w:vertAlign w:val="baseline"/>
        </w:rPr>
        <w:t>B. </w:t>
      </w:r>
      <w:r>
        <w:rPr>
          <w:vertAlign w:val="baseline"/>
        </w:rPr>
        <w:t>Ag</w:t>
      </w:r>
      <w:r>
        <w:rPr>
          <w:vertAlign w:val="superscript"/>
        </w:rPr>
        <w:t>+</w:t>
      </w:r>
      <w:r>
        <w:rPr>
          <w:vertAlign w:val="baseline"/>
        </w:rPr>
        <w:t>, Fe</w:t>
      </w:r>
      <w:r>
        <w:rPr>
          <w:vertAlign w:val="superscript"/>
        </w:rPr>
        <w:t>3+</w:t>
      </w:r>
      <w:r>
        <w:rPr>
          <w:vertAlign w:val="baseline"/>
        </w:rPr>
        <w:t>, Cu</w:t>
      </w:r>
      <w:r>
        <w:rPr>
          <w:vertAlign w:val="superscript"/>
        </w:rPr>
        <w:t>2+</w:t>
      </w:r>
      <w:r>
        <w:rPr>
          <w:vertAlign w:val="baseline"/>
        </w:rPr>
        <w:t>,</w:t>
      </w:r>
      <w:r>
        <w:rPr>
          <w:spacing w:val="-17"/>
          <w:vertAlign w:val="baseline"/>
        </w:rPr>
        <w:t> </w:t>
      </w:r>
      <w:r>
        <w:rPr>
          <w:vertAlign w:val="baseline"/>
        </w:rPr>
        <w:t>Fe</w:t>
      </w:r>
      <w:r>
        <w:rPr>
          <w:vertAlign w:val="superscript"/>
        </w:rPr>
        <w:t>2+</w:t>
      </w:r>
      <w:r>
        <w:rPr>
          <w:vertAlign w:val="baseline"/>
        </w:rPr>
        <w:t>.</w:t>
      </w:r>
    </w:p>
    <w:p>
      <w:pPr>
        <w:pStyle w:val="BodyText"/>
        <w:tabs>
          <w:tab w:pos="5891" w:val="left" w:leader="none"/>
        </w:tabs>
        <w:spacing w:before="137"/>
        <w:ind w:left="503"/>
      </w:pPr>
      <w:r>
        <w:rPr>
          <w:b/>
          <w:color w:val="0000FF"/>
        </w:rPr>
        <w:t>C. </w:t>
      </w:r>
      <w:r>
        <w:rPr/>
        <w:t>Ag</w:t>
      </w:r>
      <w:r>
        <w:rPr>
          <w:vertAlign w:val="superscript"/>
        </w:rPr>
        <w:t>+</w:t>
      </w:r>
      <w:r>
        <w:rPr>
          <w:vertAlign w:val="baseline"/>
        </w:rPr>
        <w:t>, Fe</w:t>
      </w:r>
      <w:r>
        <w:rPr>
          <w:vertAlign w:val="superscript"/>
        </w:rPr>
        <w:t>2+</w:t>
      </w:r>
      <w:r>
        <w:rPr>
          <w:vertAlign w:val="baseline"/>
        </w:rPr>
        <w:t>,</w:t>
      </w:r>
      <w:r>
        <w:rPr>
          <w:spacing w:val="-5"/>
          <w:vertAlign w:val="baseline"/>
        </w:rPr>
        <w:t> </w:t>
      </w:r>
      <w:r>
        <w:rPr>
          <w:vertAlign w:val="baseline"/>
        </w:rPr>
        <w:t>Cu</w:t>
      </w:r>
      <w:r>
        <w:rPr>
          <w:vertAlign w:val="superscript"/>
        </w:rPr>
        <w:t>2+</w:t>
      </w:r>
      <w:r>
        <w:rPr>
          <w:vertAlign w:val="baseline"/>
        </w:rPr>
        <w:t>,</w:t>
      </w:r>
      <w:r>
        <w:rPr>
          <w:spacing w:val="-4"/>
          <w:vertAlign w:val="baseline"/>
        </w:rPr>
        <w:t> </w:t>
      </w:r>
      <w:r>
        <w:rPr>
          <w:vertAlign w:val="baseline"/>
        </w:rPr>
        <w:t>Fe</w:t>
      </w:r>
      <w:r>
        <w:rPr>
          <w:vertAlign w:val="superscript"/>
        </w:rPr>
        <w:t>3+</w:t>
      </w:r>
      <w:r>
        <w:rPr>
          <w:vertAlign w:val="baseline"/>
        </w:rPr>
        <w:t>.</w:t>
        <w:tab/>
      </w:r>
      <w:r>
        <w:rPr>
          <w:b/>
          <w:color w:val="0000FF"/>
          <w:vertAlign w:val="baseline"/>
        </w:rPr>
        <w:t>D. </w:t>
      </w:r>
      <w:r>
        <w:rPr>
          <w:vertAlign w:val="baseline"/>
        </w:rPr>
        <w:t>Fe</w:t>
      </w:r>
      <w:r>
        <w:rPr>
          <w:vertAlign w:val="superscript"/>
        </w:rPr>
        <w:t>3+</w:t>
      </w:r>
      <w:r>
        <w:rPr>
          <w:vertAlign w:val="baseline"/>
        </w:rPr>
        <w:t>, Ag</w:t>
      </w:r>
      <w:r>
        <w:rPr>
          <w:vertAlign w:val="superscript"/>
        </w:rPr>
        <w:t>+</w:t>
      </w:r>
      <w:r>
        <w:rPr>
          <w:vertAlign w:val="baseline"/>
        </w:rPr>
        <w:t>, Cu</w:t>
      </w:r>
      <w:r>
        <w:rPr>
          <w:vertAlign w:val="superscript"/>
        </w:rPr>
        <w:t>2+</w:t>
      </w:r>
      <w:r>
        <w:rPr>
          <w:vertAlign w:val="baseline"/>
        </w:rPr>
        <w:t>,</w:t>
      </w:r>
      <w:r>
        <w:rPr>
          <w:spacing w:val="-17"/>
          <w:vertAlign w:val="baseline"/>
        </w:rPr>
        <w:t> </w:t>
      </w:r>
      <w:r>
        <w:rPr>
          <w:vertAlign w:val="baseline"/>
        </w:rPr>
        <w:t>Fe</w:t>
      </w:r>
      <w:r>
        <w:rPr>
          <w:vertAlign w:val="superscript"/>
        </w:rPr>
        <w:t>2+</w:t>
      </w:r>
      <w:r>
        <w:rPr>
          <w:vertAlign w:val="baseline"/>
        </w:rPr>
        <w:t>.</w:t>
      </w:r>
    </w:p>
    <w:p>
      <w:pPr>
        <w:pStyle w:val="ListParagraph"/>
        <w:numPr>
          <w:ilvl w:val="0"/>
          <w:numId w:val="13"/>
        </w:numPr>
        <w:tabs>
          <w:tab w:pos="586" w:val="left" w:leader="none"/>
        </w:tabs>
        <w:spacing w:line="240" w:lineRule="auto" w:before="137" w:after="0"/>
        <w:ind w:left="585" w:right="0" w:hanging="366"/>
        <w:jc w:val="left"/>
        <w:rPr>
          <w:sz w:val="24"/>
        </w:rPr>
      </w:pPr>
      <w:r>
        <w:rPr>
          <w:spacing w:val="-4"/>
          <w:sz w:val="24"/>
        </w:rPr>
        <w:t>Giá </w:t>
      </w:r>
      <w:r>
        <w:rPr>
          <w:sz w:val="24"/>
        </w:rPr>
        <w:t>trị pH của dung dịch thay </w:t>
      </w:r>
      <w:r>
        <w:rPr>
          <w:spacing w:val="3"/>
          <w:sz w:val="24"/>
        </w:rPr>
        <w:t>đổi </w:t>
      </w:r>
      <w:r>
        <w:rPr>
          <w:sz w:val="24"/>
        </w:rPr>
        <w:t>như thế nào</w:t>
      </w:r>
      <w:r>
        <w:rPr>
          <w:spacing w:val="-12"/>
          <w:sz w:val="24"/>
        </w:rPr>
        <w:t> </w:t>
      </w:r>
      <w:r>
        <w:rPr>
          <w:sz w:val="24"/>
        </w:rPr>
        <w:t>?</w:t>
      </w:r>
    </w:p>
    <w:p>
      <w:pPr>
        <w:pStyle w:val="ListParagraph"/>
        <w:numPr>
          <w:ilvl w:val="1"/>
          <w:numId w:val="13"/>
        </w:numPr>
        <w:tabs>
          <w:tab w:pos="802" w:val="left" w:leader="none"/>
        </w:tabs>
        <w:spacing w:line="240" w:lineRule="auto" w:before="137" w:after="0"/>
        <w:ind w:left="801" w:right="0" w:hanging="299"/>
        <w:jc w:val="left"/>
        <w:rPr>
          <w:sz w:val="24"/>
        </w:rPr>
      </w:pPr>
      <w:r>
        <w:rPr>
          <w:sz w:val="24"/>
        </w:rPr>
        <w:t>pH tăng </w:t>
      </w:r>
      <w:r>
        <w:rPr>
          <w:spacing w:val="-3"/>
          <w:sz w:val="24"/>
        </w:rPr>
        <w:t>do </w:t>
      </w:r>
      <w:r>
        <w:rPr>
          <w:sz w:val="24"/>
        </w:rPr>
        <w:t>OH</w:t>
      </w:r>
      <w:r>
        <w:rPr>
          <w:sz w:val="24"/>
          <w:vertAlign w:val="superscript"/>
        </w:rPr>
        <w:t>-</w:t>
      </w:r>
      <w:r>
        <w:rPr>
          <w:sz w:val="24"/>
          <w:vertAlign w:val="baseline"/>
        </w:rPr>
        <w:t> sinh ra ở</w:t>
      </w:r>
      <w:r>
        <w:rPr>
          <w:spacing w:val="3"/>
          <w:sz w:val="24"/>
          <w:vertAlign w:val="baseline"/>
        </w:rPr>
        <w:t> </w:t>
      </w:r>
      <w:r>
        <w:rPr>
          <w:sz w:val="24"/>
          <w:vertAlign w:val="baseline"/>
        </w:rPr>
        <w:t>catot.</w:t>
      </w:r>
    </w:p>
    <w:p>
      <w:pPr>
        <w:pStyle w:val="ListParagraph"/>
        <w:numPr>
          <w:ilvl w:val="1"/>
          <w:numId w:val="13"/>
        </w:numPr>
        <w:tabs>
          <w:tab w:pos="787" w:val="left" w:leader="none"/>
        </w:tabs>
        <w:spacing w:line="240" w:lineRule="auto" w:before="137" w:after="0"/>
        <w:ind w:left="786" w:right="0" w:hanging="284"/>
        <w:jc w:val="left"/>
        <w:rPr>
          <w:sz w:val="24"/>
        </w:rPr>
      </w:pPr>
      <w:r>
        <w:rPr>
          <w:sz w:val="24"/>
        </w:rPr>
        <w:t>pH giảm do H</w:t>
      </w:r>
      <w:r>
        <w:rPr>
          <w:sz w:val="24"/>
          <w:vertAlign w:val="superscript"/>
        </w:rPr>
        <w:t>+</w:t>
      </w:r>
      <w:r>
        <w:rPr>
          <w:sz w:val="24"/>
          <w:vertAlign w:val="baseline"/>
        </w:rPr>
        <w:t> sinh ra ở</w:t>
      </w:r>
      <w:r>
        <w:rPr>
          <w:spacing w:val="1"/>
          <w:sz w:val="24"/>
          <w:vertAlign w:val="baseline"/>
        </w:rPr>
        <w:t> </w:t>
      </w:r>
      <w:r>
        <w:rPr>
          <w:sz w:val="24"/>
          <w:vertAlign w:val="baseline"/>
        </w:rPr>
        <w:t>anot.</w:t>
      </w:r>
    </w:p>
    <w:p>
      <w:pPr>
        <w:pStyle w:val="ListParagraph"/>
        <w:numPr>
          <w:ilvl w:val="1"/>
          <w:numId w:val="13"/>
        </w:numPr>
        <w:tabs>
          <w:tab w:pos="802" w:val="left" w:leader="none"/>
        </w:tabs>
        <w:spacing w:line="240" w:lineRule="auto" w:before="141" w:after="0"/>
        <w:ind w:left="801" w:right="0" w:hanging="299"/>
        <w:jc w:val="left"/>
        <w:rPr>
          <w:sz w:val="24"/>
        </w:rPr>
      </w:pPr>
      <w:r>
        <w:rPr>
          <w:sz w:val="24"/>
        </w:rPr>
        <w:t>pH không đổi do không có H</w:t>
      </w:r>
      <w:r>
        <w:rPr>
          <w:sz w:val="24"/>
          <w:vertAlign w:val="superscript"/>
        </w:rPr>
        <w:t>+</w:t>
      </w:r>
      <w:r>
        <w:rPr>
          <w:sz w:val="24"/>
          <w:vertAlign w:val="baseline"/>
        </w:rPr>
        <w:t> </w:t>
      </w:r>
      <w:r>
        <w:rPr>
          <w:spacing w:val="-3"/>
          <w:sz w:val="24"/>
          <w:vertAlign w:val="baseline"/>
        </w:rPr>
        <w:t>và </w:t>
      </w:r>
      <w:r>
        <w:rPr>
          <w:sz w:val="24"/>
          <w:vertAlign w:val="baseline"/>
        </w:rPr>
        <w:t>OH</w:t>
      </w:r>
      <w:r>
        <w:rPr>
          <w:sz w:val="24"/>
          <w:vertAlign w:val="superscript"/>
        </w:rPr>
        <w:t>-</w:t>
      </w:r>
      <w:r>
        <w:rPr>
          <w:sz w:val="24"/>
          <w:vertAlign w:val="baseline"/>
        </w:rPr>
        <w:t> sinh</w:t>
      </w:r>
      <w:r>
        <w:rPr>
          <w:spacing w:val="9"/>
          <w:sz w:val="24"/>
          <w:vertAlign w:val="baseline"/>
        </w:rPr>
        <w:t> </w:t>
      </w:r>
      <w:r>
        <w:rPr>
          <w:sz w:val="24"/>
          <w:vertAlign w:val="baseline"/>
        </w:rPr>
        <w:t>ra.</w:t>
      </w:r>
    </w:p>
    <w:p>
      <w:pPr>
        <w:pStyle w:val="ListParagraph"/>
        <w:numPr>
          <w:ilvl w:val="1"/>
          <w:numId w:val="13"/>
        </w:numPr>
        <w:tabs>
          <w:tab w:pos="802" w:val="left" w:leader="none"/>
        </w:tabs>
        <w:spacing w:line="240" w:lineRule="auto" w:before="137" w:after="0"/>
        <w:ind w:left="801" w:right="0" w:hanging="299"/>
        <w:jc w:val="left"/>
        <w:rPr>
          <w:sz w:val="24"/>
        </w:rPr>
      </w:pPr>
      <w:r>
        <w:rPr>
          <w:sz w:val="24"/>
        </w:rPr>
        <w:t>pH không đổi do </w:t>
      </w:r>
      <w:r>
        <w:rPr>
          <w:spacing w:val="-3"/>
          <w:sz w:val="24"/>
        </w:rPr>
        <w:t>lượng </w:t>
      </w:r>
      <w:r>
        <w:rPr>
          <w:sz w:val="24"/>
        </w:rPr>
        <w:t>H</w:t>
      </w:r>
      <w:r>
        <w:rPr>
          <w:sz w:val="24"/>
          <w:vertAlign w:val="superscript"/>
        </w:rPr>
        <w:t>+</w:t>
      </w:r>
      <w:r>
        <w:rPr>
          <w:sz w:val="24"/>
          <w:vertAlign w:val="baseline"/>
        </w:rPr>
        <w:t> sinh ra ở anot </w:t>
      </w:r>
      <w:r>
        <w:rPr>
          <w:spacing w:val="-3"/>
          <w:sz w:val="24"/>
          <w:vertAlign w:val="baseline"/>
        </w:rPr>
        <w:t>bằng </w:t>
      </w:r>
      <w:r>
        <w:rPr>
          <w:sz w:val="24"/>
          <w:vertAlign w:val="baseline"/>
        </w:rPr>
        <w:t>với lượng </w:t>
      </w:r>
      <w:r>
        <w:rPr>
          <w:spacing w:val="2"/>
          <w:sz w:val="24"/>
          <w:vertAlign w:val="baseline"/>
        </w:rPr>
        <w:t>OH</w:t>
      </w:r>
      <w:r>
        <w:rPr>
          <w:spacing w:val="2"/>
          <w:sz w:val="24"/>
          <w:vertAlign w:val="superscript"/>
        </w:rPr>
        <w:t>-</w:t>
      </w:r>
      <w:r>
        <w:rPr>
          <w:spacing w:val="2"/>
          <w:sz w:val="24"/>
          <w:vertAlign w:val="baseline"/>
        </w:rPr>
        <w:t> </w:t>
      </w:r>
      <w:r>
        <w:rPr>
          <w:sz w:val="24"/>
          <w:vertAlign w:val="baseline"/>
        </w:rPr>
        <w:t>sinh ra ở</w:t>
      </w:r>
      <w:r>
        <w:rPr>
          <w:spacing w:val="12"/>
          <w:sz w:val="24"/>
          <w:vertAlign w:val="baseline"/>
        </w:rPr>
        <w:t> </w:t>
      </w:r>
      <w:r>
        <w:rPr>
          <w:sz w:val="24"/>
          <w:vertAlign w:val="baseline"/>
        </w:rPr>
        <w:t>catot.</w:t>
      </w:r>
    </w:p>
    <w:p>
      <w:pPr>
        <w:pStyle w:val="BodyText"/>
        <w:spacing w:line="276" w:lineRule="auto" w:before="137"/>
        <w:ind w:right="386"/>
      </w:pPr>
      <w:r>
        <w:rPr>
          <w:b/>
        </w:rPr>
        <w:t>Thí nghiệm 2: </w:t>
      </w:r>
      <w:r>
        <w:rPr/>
        <w:t>Sinh viên đó tiếp tục thực hiện điện phân dung dịch CuCl</w:t>
      </w:r>
      <w:r>
        <w:rPr>
          <w:vertAlign w:val="subscript"/>
        </w:rPr>
        <w:t>2</w:t>
      </w:r>
      <w:r>
        <w:rPr>
          <w:vertAlign w:val="baseline"/>
        </w:rPr>
        <w:t>. Sau một thời gian sinh viên quan sát thấy có 6,4 gam kim loại bám vào catot. Biết nguyên tử khối của Cu và Cl lần lượt là 64 và 35,5.</w:t>
      </w:r>
    </w:p>
    <w:p>
      <w:pPr>
        <w:spacing w:before="95"/>
        <w:ind w:left="220" w:right="0" w:firstLine="0"/>
        <w:jc w:val="left"/>
        <w:rPr>
          <w:i/>
          <w:sz w:val="24"/>
        </w:rPr>
      </w:pPr>
      <w:r>
        <w:rPr>
          <w:i/>
          <w:sz w:val="24"/>
        </w:rPr>
        <w:t>Từ Thí nghiệm 2, hãy tính:</w:t>
      </w:r>
    </w:p>
    <w:p>
      <w:pPr>
        <w:pStyle w:val="ListParagraph"/>
        <w:numPr>
          <w:ilvl w:val="0"/>
          <w:numId w:val="13"/>
        </w:numPr>
        <w:tabs>
          <w:tab w:pos="586" w:val="left" w:leader="none"/>
        </w:tabs>
        <w:spacing w:line="240" w:lineRule="auto" w:before="137" w:after="0"/>
        <w:ind w:left="585" w:right="0" w:hanging="366"/>
        <w:jc w:val="left"/>
        <w:rPr>
          <w:sz w:val="24"/>
        </w:rPr>
      </w:pPr>
      <w:r>
        <w:rPr>
          <w:sz w:val="24"/>
        </w:rPr>
        <w:t>Thể tích khí thoát ra tại điện cực anot</w:t>
      </w:r>
      <w:r>
        <w:rPr>
          <w:spacing w:val="-24"/>
          <w:sz w:val="24"/>
        </w:rPr>
        <w:t> </w:t>
      </w:r>
      <w:r>
        <w:rPr>
          <w:spacing w:val="-5"/>
          <w:sz w:val="24"/>
        </w:rPr>
        <w:t>là</w:t>
      </w:r>
    </w:p>
    <w:p>
      <w:pPr>
        <w:tabs>
          <w:tab w:pos="3058" w:val="left" w:leader="none"/>
          <w:tab w:pos="5891" w:val="left" w:leader="none"/>
          <w:tab w:pos="8729" w:val="left" w:leader="none"/>
        </w:tabs>
        <w:spacing w:before="137"/>
        <w:ind w:left="503" w:right="0" w:firstLine="0"/>
        <w:jc w:val="left"/>
        <w:rPr>
          <w:sz w:val="24"/>
        </w:rPr>
      </w:pPr>
      <w:r>
        <w:rPr>
          <w:b/>
          <w:color w:val="0000FF"/>
          <w:sz w:val="24"/>
        </w:rPr>
        <w:t>A.</w:t>
      </w:r>
      <w:r>
        <w:rPr>
          <w:b/>
          <w:color w:val="0000FF"/>
          <w:spacing w:val="4"/>
          <w:sz w:val="24"/>
        </w:rPr>
        <w:t> </w:t>
      </w:r>
      <w:r>
        <w:rPr>
          <w:sz w:val="24"/>
        </w:rPr>
        <w:t>0,224</w:t>
      </w:r>
      <w:r>
        <w:rPr>
          <w:spacing w:val="-2"/>
          <w:sz w:val="24"/>
        </w:rPr>
        <w:t> </w:t>
      </w:r>
      <w:r>
        <w:rPr>
          <w:spacing w:val="-3"/>
          <w:sz w:val="24"/>
        </w:rPr>
        <w:t>lít.</w:t>
        <w:tab/>
      </w:r>
      <w:r>
        <w:rPr>
          <w:b/>
          <w:color w:val="0000FF"/>
          <w:sz w:val="24"/>
        </w:rPr>
        <w:t>B.</w:t>
      </w:r>
      <w:r>
        <w:rPr>
          <w:b/>
          <w:color w:val="0000FF"/>
          <w:spacing w:val="2"/>
          <w:sz w:val="24"/>
        </w:rPr>
        <w:t> </w:t>
      </w:r>
      <w:r>
        <w:rPr>
          <w:sz w:val="24"/>
        </w:rPr>
        <w:t>2,24</w:t>
      </w:r>
      <w:r>
        <w:rPr>
          <w:spacing w:val="-2"/>
          <w:sz w:val="24"/>
        </w:rPr>
        <w:t> </w:t>
      </w:r>
      <w:r>
        <w:rPr>
          <w:spacing w:val="-3"/>
          <w:sz w:val="24"/>
        </w:rPr>
        <w:t>lít.</w:t>
        <w:tab/>
      </w:r>
      <w:r>
        <w:rPr>
          <w:b/>
          <w:color w:val="0000FF"/>
          <w:sz w:val="24"/>
        </w:rPr>
        <w:t>C.</w:t>
      </w:r>
      <w:r>
        <w:rPr>
          <w:b/>
          <w:color w:val="0000FF"/>
          <w:spacing w:val="5"/>
          <w:sz w:val="24"/>
        </w:rPr>
        <w:t> </w:t>
      </w:r>
      <w:r>
        <w:rPr>
          <w:sz w:val="24"/>
        </w:rPr>
        <w:t>0,448</w:t>
      </w:r>
      <w:r>
        <w:rPr>
          <w:spacing w:val="-3"/>
          <w:sz w:val="24"/>
        </w:rPr>
        <w:t> lít.</w:t>
        <w:tab/>
      </w:r>
      <w:r>
        <w:rPr>
          <w:b/>
          <w:color w:val="0000FF"/>
          <w:sz w:val="24"/>
        </w:rPr>
        <w:t>D. </w:t>
      </w:r>
      <w:r>
        <w:rPr>
          <w:sz w:val="24"/>
        </w:rPr>
        <w:t>4,48</w:t>
      </w:r>
      <w:r>
        <w:rPr>
          <w:spacing w:val="2"/>
          <w:sz w:val="24"/>
        </w:rPr>
        <w:t> </w:t>
      </w:r>
      <w:r>
        <w:rPr>
          <w:spacing w:val="-3"/>
          <w:sz w:val="24"/>
        </w:rPr>
        <w:t>lít.</w:t>
      </w:r>
    </w:p>
    <w:p>
      <w:pPr>
        <w:pStyle w:val="Heading2"/>
        <w:spacing w:before="142"/>
      </w:pPr>
      <w:r>
        <w:rPr/>
        <w:t>Dựa vào các thông tin được cung cấp dưới đây để trả lời các câu từ 94 đến 96</w:t>
      </w:r>
    </w:p>
    <w:p>
      <w:pPr>
        <w:spacing w:after="0"/>
        <w:sectPr>
          <w:pgSz w:w="11910" w:h="16840"/>
          <w:pgMar w:header="0" w:footer="589" w:top="620" w:bottom="780" w:left="500" w:right="340"/>
        </w:sectPr>
      </w:pPr>
    </w:p>
    <w:p>
      <w:pPr>
        <w:pStyle w:val="BodyText"/>
        <w:spacing w:line="276" w:lineRule="auto" w:before="74"/>
        <w:ind w:right="386"/>
      </w:pPr>
      <w:r>
        <w:rPr/>
        <w:drawing>
          <wp:anchor distT="0" distB="0" distL="0" distR="0" allowOverlap="1" layoutInCell="1" locked="0" behindDoc="0" simplePos="0" relativeHeight="251752448">
            <wp:simplePos x="0" y="0"/>
            <wp:positionH relativeFrom="page">
              <wp:posOffset>890548</wp:posOffset>
            </wp:positionH>
            <wp:positionV relativeFrom="page">
              <wp:posOffset>10240540</wp:posOffset>
            </wp:positionV>
            <wp:extent cx="151674" cy="131248"/>
            <wp:effectExtent l="0" t="0" r="0" b="0"/>
            <wp:wrapNone/>
            <wp:docPr id="65" name="image30.png"/>
            <wp:cNvGraphicFramePr>
              <a:graphicFrameLocks noChangeAspect="1"/>
            </wp:cNvGraphicFramePr>
            <a:graphic>
              <a:graphicData uri="http://schemas.openxmlformats.org/drawingml/2006/picture">
                <pic:pic>
                  <pic:nvPicPr>
                    <pic:cNvPr id="66" name="image30.png"/>
                    <pic:cNvPicPr/>
                  </pic:nvPicPr>
                  <pic:blipFill>
                    <a:blip r:embed="rId35" cstate="print"/>
                    <a:stretch>
                      <a:fillRect/>
                    </a:stretch>
                  </pic:blipFill>
                  <pic:spPr>
                    <a:xfrm>
                      <a:off x="0" y="0"/>
                      <a:ext cx="151674" cy="131248"/>
                    </a:xfrm>
                    <a:prstGeom prst="rect">
                      <a:avLst/>
                    </a:prstGeom>
                  </pic:spPr>
                </pic:pic>
              </a:graphicData>
            </a:graphic>
          </wp:anchor>
        </w:drawing>
      </w:r>
      <w:r>
        <w:rPr/>
        <w:t>Khi thay nhóm OH ở nhóm cacboxyl của axit cacboxylic bằng nhóm OR thì được este. Este thường có mùi thơm dễ chịu của các loại hoa quả khác nhau và được ứng dụng trong mỹ phẩm, thực phẩm..</w:t>
      </w:r>
    </w:p>
    <w:p>
      <w:pPr>
        <w:pStyle w:val="BodyText"/>
        <w:spacing w:line="276" w:lineRule="auto" w:before="94"/>
        <w:ind w:right="386"/>
      </w:pPr>
      <w:r>
        <w:rPr/>
        <w:t>Để điều chế este của ancol, người ta thường thực hiện phản ứng este hóa giữa axit hữu cơ và ancol thu được este và nước.</w:t>
      </w:r>
    </w:p>
    <w:p>
      <w:pPr>
        <w:pStyle w:val="BodyText"/>
        <w:spacing w:line="280" w:lineRule="auto" w:before="95"/>
      </w:pPr>
      <w:r>
        <w:rPr/>
        <w:t>Nhưng đối với các este đặc biệt như este của phenol, người ta phải thực hiện phản ứng giữa anhiđrit axit và phenol, hay este vinyl axetat, người ta thực hiện phản ứng giữa axit axetic và axetilen,…</w:t>
      </w:r>
    </w:p>
    <w:p>
      <w:pPr>
        <w:pStyle w:val="ListParagraph"/>
        <w:numPr>
          <w:ilvl w:val="0"/>
          <w:numId w:val="13"/>
        </w:numPr>
        <w:tabs>
          <w:tab w:pos="586" w:val="left" w:leader="none"/>
        </w:tabs>
        <w:spacing w:line="240" w:lineRule="auto" w:before="90" w:after="0"/>
        <w:ind w:left="585" w:right="0" w:hanging="366"/>
        <w:jc w:val="left"/>
        <w:rPr>
          <w:sz w:val="24"/>
        </w:rPr>
      </w:pPr>
      <w:r>
        <w:rPr>
          <w:spacing w:val="-3"/>
          <w:sz w:val="24"/>
        </w:rPr>
        <w:t>Phương </w:t>
      </w:r>
      <w:r>
        <w:rPr>
          <w:sz w:val="24"/>
        </w:rPr>
        <w:t>trình phản ứng điều chế este vinyl axetat</w:t>
      </w:r>
      <w:r>
        <w:rPr>
          <w:spacing w:val="8"/>
          <w:sz w:val="24"/>
        </w:rPr>
        <w:t> </w:t>
      </w:r>
      <w:r>
        <w:rPr>
          <w:spacing w:val="-4"/>
          <w:sz w:val="24"/>
        </w:rPr>
        <w:t>là:</w:t>
      </w:r>
    </w:p>
    <w:p>
      <w:pPr>
        <w:pStyle w:val="ListParagraph"/>
        <w:numPr>
          <w:ilvl w:val="1"/>
          <w:numId w:val="13"/>
        </w:numPr>
        <w:tabs>
          <w:tab w:pos="802" w:val="left" w:leader="none"/>
        </w:tabs>
        <w:spacing w:line="240" w:lineRule="auto" w:before="136" w:after="0"/>
        <w:ind w:left="801" w:right="0" w:hanging="299"/>
        <w:jc w:val="left"/>
        <w:rPr>
          <w:sz w:val="24"/>
        </w:rPr>
      </w:pPr>
      <w:r>
        <w:rPr/>
        <w:drawing>
          <wp:anchor distT="0" distB="0" distL="0" distR="0" allowOverlap="1" layoutInCell="1" locked="0" behindDoc="1" simplePos="0" relativeHeight="246928384">
            <wp:simplePos x="0" y="0"/>
            <wp:positionH relativeFrom="page">
              <wp:posOffset>1048510</wp:posOffset>
            </wp:positionH>
            <wp:positionV relativeFrom="paragraph">
              <wp:posOffset>148386</wp:posOffset>
            </wp:positionV>
            <wp:extent cx="5117633" cy="5446261"/>
            <wp:effectExtent l="0" t="0" r="0" b="0"/>
            <wp:wrapNone/>
            <wp:docPr id="67" name="image3.png"/>
            <wp:cNvGraphicFramePr>
              <a:graphicFrameLocks noChangeAspect="1"/>
            </wp:cNvGraphicFramePr>
            <a:graphic>
              <a:graphicData uri="http://schemas.openxmlformats.org/drawingml/2006/picture">
                <pic:pic>
                  <pic:nvPicPr>
                    <pic:cNvPr id="6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CH</w:t>
      </w:r>
      <w:r>
        <w:rPr>
          <w:sz w:val="24"/>
          <w:vertAlign w:val="subscript"/>
        </w:rPr>
        <w:t>3</w:t>
      </w:r>
      <w:r>
        <w:rPr>
          <w:sz w:val="24"/>
          <w:vertAlign w:val="baseline"/>
        </w:rPr>
        <w:t>COOH + CH≡CH →</w:t>
      </w:r>
      <w:r>
        <w:rPr>
          <w:spacing w:val="4"/>
          <w:sz w:val="24"/>
          <w:vertAlign w:val="baseline"/>
        </w:rPr>
        <w:t> </w:t>
      </w:r>
      <w:r>
        <w:rPr>
          <w:sz w:val="24"/>
          <w:vertAlign w:val="baseline"/>
        </w:rPr>
        <w:t>CH</w:t>
      </w:r>
      <w:r>
        <w:rPr>
          <w:sz w:val="24"/>
          <w:vertAlign w:val="subscript"/>
        </w:rPr>
        <w:t>3</w:t>
      </w:r>
      <w:r>
        <w:rPr>
          <w:sz w:val="24"/>
          <w:vertAlign w:val="baseline"/>
        </w:rPr>
        <w:t>COOCH=CH</w:t>
      </w:r>
      <w:r>
        <w:rPr>
          <w:sz w:val="24"/>
          <w:vertAlign w:val="subscript"/>
        </w:rPr>
        <w:t>2</w:t>
      </w:r>
      <w:r>
        <w:rPr>
          <w:sz w:val="24"/>
          <w:vertAlign w:val="baseline"/>
        </w:rPr>
        <w:t>.</w:t>
      </w:r>
    </w:p>
    <w:p>
      <w:pPr>
        <w:pStyle w:val="ListParagraph"/>
        <w:numPr>
          <w:ilvl w:val="1"/>
          <w:numId w:val="13"/>
        </w:numPr>
        <w:tabs>
          <w:tab w:pos="787" w:val="left" w:leader="none"/>
        </w:tabs>
        <w:spacing w:line="240" w:lineRule="auto" w:before="137" w:after="0"/>
        <w:ind w:left="786" w:right="0" w:hanging="284"/>
        <w:jc w:val="left"/>
        <w:rPr>
          <w:sz w:val="24"/>
        </w:rPr>
      </w:pPr>
      <w:r>
        <w:rPr>
          <w:sz w:val="24"/>
        </w:rPr>
        <w:t>CH</w:t>
      </w:r>
      <w:r>
        <w:rPr>
          <w:sz w:val="24"/>
          <w:vertAlign w:val="subscript"/>
        </w:rPr>
        <w:t>3</w:t>
      </w:r>
      <w:r>
        <w:rPr>
          <w:sz w:val="24"/>
          <w:vertAlign w:val="baseline"/>
        </w:rPr>
        <w:t>COOH + CH</w:t>
      </w:r>
      <w:r>
        <w:rPr>
          <w:sz w:val="24"/>
          <w:vertAlign w:val="subscript"/>
        </w:rPr>
        <w:t>2</w:t>
      </w:r>
      <w:r>
        <w:rPr>
          <w:sz w:val="24"/>
          <w:vertAlign w:val="baseline"/>
        </w:rPr>
        <w:t>=CHOH → CH</w:t>
      </w:r>
      <w:r>
        <w:rPr>
          <w:sz w:val="24"/>
          <w:vertAlign w:val="subscript"/>
        </w:rPr>
        <w:t>3</w:t>
      </w:r>
      <w:r>
        <w:rPr>
          <w:sz w:val="24"/>
          <w:vertAlign w:val="baseline"/>
        </w:rPr>
        <w:t>COOCH=CH</w:t>
      </w:r>
      <w:r>
        <w:rPr>
          <w:sz w:val="24"/>
          <w:vertAlign w:val="subscript"/>
        </w:rPr>
        <w:t>2</w:t>
      </w:r>
      <w:r>
        <w:rPr>
          <w:sz w:val="24"/>
          <w:vertAlign w:val="baseline"/>
        </w:rPr>
        <w:t> +</w:t>
      </w:r>
      <w:r>
        <w:rPr>
          <w:spacing w:val="8"/>
          <w:sz w:val="24"/>
          <w:vertAlign w:val="baseline"/>
        </w:rPr>
        <w:t> </w:t>
      </w:r>
      <w:r>
        <w:rPr>
          <w:spacing w:val="-3"/>
          <w:sz w:val="24"/>
          <w:vertAlign w:val="baseline"/>
        </w:rPr>
        <w:t>H</w:t>
      </w:r>
      <w:r>
        <w:rPr>
          <w:spacing w:val="-3"/>
          <w:sz w:val="24"/>
          <w:vertAlign w:val="subscript"/>
        </w:rPr>
        <w:t>2</w:t>
      </w:r>
      <w:r>
        <w:rPr>
          <w:spacing w:val="-3"/>
          <w:sz w:val="24"/>
          <w:vertAlign w:val="baseline"/>
        </w:rPr>
        <w:t>O.</w:t>
      </w:r>
    </w:p>
    <w:p>
      <w:pPr>
        <w:pStyle w:val="ListParagraph"/>
        <w:numPr>
          <w:ilvl w:val="1"/>
          <w:numId w:val="13"/>
        </w:numPr>
        <w:tabs>
          <w:tab w:pos="802" w:val="left" w:leader="none"/>
        </w:tabs>
        <w:spacing w:line="240" w:lineRule="auto" w:before="137" w:after="0"/>
        <w:ind w:left="801" w:right="0" w:hanging="299"/>
        <w:jc w:val="left"/>
        <w:rPr>
          <w:sz w:val="24"/>
        </w:rPr>
      </w:pPr>
      <w:r>
        <w:rPr>
          <w:sz w:val="24"/>
        </w:rPr>
        <w:t>CH</w:t>
      </w:r>
      <w:r>
        <w:rPr>
          <w:sz w:val="24"/>
          <w:vertAlign w:val="subscript"/>
        </w:rPr>
        <w:t>3</w:t>
      </w:r>
      <w:r>
        <w:rPr>
          <w:sz w:val="24"/>
          <w:vertAlign w:val="baseline"/>
        </w:rPr>
        <w:t>COOH + CH</w:t>
      </w:r>
      <w:r>
        <w:rPr>
          <w:sz w:val="24"/>
          <w:vertAlign w:val="subscript"/>
        </w:rPr>
        <w:t>2</w:t>
      </w:r>
      <w:r>
        <w:rPr>
          <w:sz w:val="24"/>
          <w:vertAlign w:val="baseline"/>
        </w:rPr>
        <w:t>=CHCH</w:t>
      </w:r>
      <w:r>
        <w:rPr>
          <w:sz w:val="24"/>
          <w:vertAlign w:val="subscript"/>
        </w:rPr>
        <w:t>2</w:t>
      </w:r>
      <w:r>
        <w:rPr>
          <w:sz w:val="24"/>
          <w:vertAlign w:val="baseline"/>
        </w:rPr>
        <w:t>OH →</w:t>
      </w:r>
      <w:r>
        <w:rPr>
          <w:spacing w:val="3"/>
          <w:sz w:val="24"/>
          <w:vertAlign w:val="baseline"/>
        </w:rPr>
        <w:t> </w:t>
      </w:r>
      <w:r>
        <w:rPr>
          <w:sz w:val="24"/>
          <w:vertAlign w:val="baseline"/>
        </w:rPr>
        <w:t>CH</w:t>
      </w:r>
      <w:r>
        <w:rPr>
          <w:sz w:val="24"/>
          <w:vertAlign w:val="subscript"/>
        </w:rPr>
        <w:t>3</w:t>
      </w:r>
      <w:r>
        <w:rPr>
          <w:sz w:val="24"/>
          <w:vertAlign w:val="baseline"/>
        </w:rPr>
        <w:t>COOCH</w:t>
      </w:r>
      <w:r>
        <w:rPr>
          <w:sz w:val="24"/>
          <w:vertAlign w:val="subscript"/>
        </w:rPr>
        <w:t>2</w:t>
      </w:r>
      <w:r>
        <w:rPr>
          <w:sz w:val="24"/>
          <w:vertAlign w:val="baseline"/>
        </w:rPr>
        <w:t>CH=CH</w:t>
      </w:r>
      <w:r>
        <w:rPr>
          <w:sz w:val="24"/>
          <w:vertAlign w:val="subscript"/>
        </w:rPr>
        <w:t>2</w:t>
      </w:r>
      <w:r>
        <w:rPr>
          <w:sz w:val="24"/>
          <w:vertAlign w:val="baseline"/>
        </w:rPr>
        <w:t>.</w:t>
      </w:r>
    </w:p>
    <w:p>
      <w:pPr>
        <w:pStyle w:val="ListParagraph"/>
        <w:numPr>
          <w:ilvl w:val="1"/>
          <w:numId w:val="13"/>
        </w:numPr>
        <w:tabs>
          <w:tab w:pos="802" w:val="left" w:leader="none"/>
        </w:tabs>
        <w:spacing w:line="240" w:lineRule="auto" w:before="137" w:after="0"/>
        <w:ind w:left="801" w:right="0" w:hanging="299"/>
        <w:jc w:val="left"/>
        <w:rPr>
          <w:sz w:val="24"/>
        </w:rPr>
      </w:pPr>
      <w:r>
        <w:rPr>
          <w:sz w:val="24"/>
        </w:rPr>
        <w:t>CH</w:t>
      </w:r>
      <w:r>
        <w:rPr>
          <w:sz w:val="24"/>
          <w:vertAlign w:val="subscript"/>
        </w:rPr>
        <w:t>2</w:t>
      </w:r>
      <w:r>
        <w:rPr>
          <w:sz w:val="24"/>
          <w:vertAlign w:val="baseline"/>
        </w:rPr>
        <w:t>=CHCOOH + CH</w:t>
      </w:r>
      <w:r>
        <w:rPr>
          <w:sz w:val="24"/>
          <w:vertAlign w:val="subscript"/>
        </w:rPr>
        <w:t>3</w:t>
      </w:r>
      <w:r>
        <w:rPr>
          <w:sz w:val="24"/>
          <w:vertAlign w:val="baseline"/>
        </w:rPr>
        <w:t>OH → CH</w:t>
      </w:r>
      <w:r>
        <w:rPr>
          <w:sz w:val="24"/>
          <w:vertAlign w:val="subscript"/>
        </w:rPr>
        <w:t>2</w:t>
      </w:r>
      <w:r>
        <w:rPr>
          <w:sz w:val="24"/>
          <w:vertAlign w:val="baseline"/>
        </w:rPr>
        <w:t>=CHCOOCH</w:t>
      </w:r>
      <w:r>
        <w:rPr>
          <w:sz w:val="24"/>
          <w:vertAlign w:val="subscript"/>
        </w:rPr>
        <w:t>3</w:t>
      </w:r>
      <w:r>
        <w:rPr>
          <w:sz w:val="24"/>
          <w:vertAlign w:val="baseline"/>
        </w:rPr>
        <w:t> +</w:t>
      </w:r>
      <w:r>
        <w:rPr>
          <w:spacing w:val="8"/>
          <w:sz w:val="24"/>
          <w:vertAlign w:val="baseline"/>
        </w:rPr>
        <w:t> </w:t>
      </w:r>
      <w:r>
        <w:rPr>
          <w:spacing w:val="-3"/>
          <w:sz w:val="24"/>
          <w:vertAlign w:val="baseline"/>
        </w:rPr>
        <w:t>H</w:t>
      </w:r>
      <w:r>
        <w:rPr>
          <w:spacing w:val="-3"/>
          <w:sz w:val="24"/>
          <w:vertAlign w:val="subscript"/>
        </w:rPr>
        <w:t>2</w:t>
      </w:r>
      <w:r>
        <w:rPr>
          <w:spacing w:val="-3"/>
          <w:sz w:val="24"/>
          <w:vertAlign w:val="baseline"/>
        </w:rPr>
        <w:t>O.</w:t>
      </w:r>
    </w:p>
    <w:p>
      <w:pPr>
        <w:pStyle w:val="ListParagraph"/>
        <w:numPr>
          <w:ilvl w:val="0"/>
          <w:numId w:val="13"/>
        </w:numPr>
        <w:tabs>
          <w:tab w:pos="586" w:val="left" w:leader="none"/>
        </w:tabs>
        <w:spacing w:line="240" w:lineRule="auto" w:before="137" w:after="0"/>
        <w:ind w:left="585" w:right="0" w:hanging="366"/>
        <w:jc w:val="left"/>
        <w:rPr>
          <w:sz w:val="24"/>
        </w:rPr>
      </w:pPr>
      <w:r>
        <w:rPr>
          <w:sz w:val="24"/>
        </w:rPr>
        <w:t>Thực hiện phản ứng điều chế isoamyl axetat (dầu chuối) theo trình </w:t>
      </w:r>
      <w:r>
        <w:rPr>
          <w:spacing w:val="2"/>
          <w:sz w:val="24"/>
        </w:rPr>
        <w:t>tự</w:t>
      </w:r>
      <w:r>
        <w:rPr>
          <w:spacing w:val="-5"/>
          <w:sz w:val="24"/>
        </w:rPr>
        <w:t> </w:t>
      </w:r>
      <w:r>
        <w:rPr>
          <w:sz w:val="24"/>
        </w:rPr>
        <w:t>sau:</w:t>
      </w:r>
    </w:p>
    <w:p>
      <w:pPr>
        <w:pStyle w:val="BodyText"/>
        <w:spacing w:line="280" w:lineRule="auto" w:before="137"/>
        <w:ind w:right="791"/>
      </w:pPr>
      <w:r>
        <w:rPr/>
        <w:t>+ Bước 1: Cho 2 </w:t>
      </w:r>
      <w:r>
        <w:rPr>
          <w:spacing w:val="-3"/>
        </w:rPr>
        <w:t>ml </w:t>
      </w:r>
      <w:r>
        <w:rPr/>
        <w:t>ancol isoamylic, 2 </w:t>
      </w:r>
      <w:r>
        <w:rPr>
          <w:spacing w:val="-3"/>
        </w:rPr>
        <w:t>ml </w:t>
      </w:r>
      <w:r>
        <w:rPr/>
        <w:t>axit axetic nguyên chất </w:t>
      </w:r>
      <w:r>
        <w:rPr>
          <w:spacing w:val="-3"/>
        </w:rPr>
        <w:t>và </w:t>
      </w:r>
      <w:r>
        <w:rPr/>
        <w:t>2 giọt </w:t>
      </w:r>
      <w:r>
        <w:rPr>
          <w:spacing w:val="-3"/>
        </w:rPr>
        <w:t>axit </w:t>
      </w:r>
      <w:r>
        <w:rPr/>
        <w:t>sunfuric đặc vào ống  nghiệm</w:t>
      </w:r>
      <w:r>
        <w:rPr>
          <w:spacing w:val="-7"/>
        </w:rPr>
        <w:t> </w:t>
      </w:r>
      <w:r>
        <w:rPr/>
        <w:t>khô.</w:t>
      </w:r>
    </w:p>
    <w:p>
      <w:pPr>
        <w:pStyle w:val="BodyText"/>
        <w:spacing w:before="89"/>
      </w:pPr>
      <w:r>
        <w:rPr/>
        <w:t>+ Bước 2: Lắc đều, đun cách thủy hỗn hợp 8 - 10 phút trong nồi nước sôi.</w:t>
      </w:r>
    </w:p>
    <w:p>
      <w:pPr>
        <w:pStyle w:val="BodyText"/>
        <w:spacing w:line="360" w:lineRule="auto" w:before="137"/>
        <w:ind w:right="2365"/>
      </w:pPr>
      <w:r>
        <w:rPr/>
        <w:t>+ Bước 3: Để nguội, rồi rót hỗn hợp sản phẩm vào ống nghiệm chứa 3 - 4 ml nước lạnh. Phát biểu nào sau đây là </w:t>
      </w:r>
      <w:r>
        <w:rPr>
          <w:b/>
        </w:rPr>
        <w:t>đúng</w:t>
      </w:r>
      <w:r>
        <w:rPr/>
        <w:t>?</w:t>
      </w:r>
    </w:p>
    <w:p>
      <w:pPr>
        <w:pStyle w:val="ListParagraph"/>
        <w:numPr>
          <w:ilvl w:val="1"/>
          <w:numId w:val="13"/>
        </w:numPr>
        <w:tabs>
          <w:tab w:pos="802" w:val="left" w:leader="none"/>
        </w:tabs>
        <w:spacing w:line="274" w:lineRule="exact" w:before="0" w:after="0"/>
        <w:ind w:left="801" w:right="0" w:hanging="299"/>
        <w:jc w:val="left"/>
        <w:rPr>
          <w:sz w:val="24"/>
        </w:rPr>
      </w:pPr>
      <w:r>
        <w:rPr>
          <w:sz w:val="24"/>
        </w:rPr>
        <w:t>Từ hỗn </w:t>
      </w:r>
      <w:r>
        <w:rPr>
          <w:spacing w:val="-3"/>
          <w:sz w:val="24"/>
        </w:rPr>
        <w:t>hợp </w:t>
      </w:r>
      <w:r>
        <w:rPr>
          <w:sz w:val="24"/>
        </w:rPr>
        <w:t>thu được sau bước 3, tách </w:t>
      </w:r>
      <w:r>
        <w:rPr>
          <w:spacing w:val="-3"/>
          <w:sz w:val="24"/>
        </w:rPr>
        <w:t>lấy </w:t>
      </w:r>
      <w:r>
        <w:rPr>
          <w:sz w:val="24"/>
        </w:rPr>
        <w:t>isoamyl axetat </w:t>
      </w:r>
      <w:r>
        <w:rPr>
          <w:spacing w:val="-3"/>
          <w:sz w:val="24"/>
        </w:rPr>
        <w:t>bằng </w:t>
      </w:r>
      <w:r>
        <w:rPr>
          <w:sz w:val="24"/>
        </w:rPr>
        <w:t>phương pháp</w:t>
      </w:r>
      <w:r>
        <w:rPr>
          <w:spacing w:val="11"/>
          <w:sz w:val="24"/>
        </w:rPr>
        <w:t> </w:t>
      </w:r>
      <w:r>
        <w:rPr>
          <w:sz w:val="24"/>
        </w:rPr>
        <w:t>chiết.</w:t>
      </w:r>
    </w:p>
    <w:p>
      <w:pPr>
        <w:pStyle w:val="ListParagraph"/>
        <w:numPr>
          <w:ilvl w:val="1"/>
          <w:numId w:val="13"/>
        </w:numPr>
        <w:tabs>
          <w:tab w:pos="787" w:val="left" w:leader="none"/>
        </w:tabs>
        <w:spacing w:line="240" w:lineRule="auto" w:before="137" w:after="0"/>
        <w:ind w:left="786" w:right="0" w:hanging="284"/>
        <w:jc w:val="left"/>
        <w:rPr>
          <w:sz w:val="24"/>
        </w:rPr>
      </w:pPr>
      <w:r>
        <w:rPr>
          <w:sz w:val="24"/>
        </w:rPr>
        <w:t>Sau bước 3, hỗn </w:t>
      </w:r>
      <w:r>
        <w:rPr>
          <w:spacing w:val="-3"/>
          <w:sz w:val="24"/>
        </w:rPr>
        <w:t>hợp </w:t>
      </w:r>
      <w:r>
        <w:rPr>
          <w:sz w:val="24"/>
        </w:rPr>
        <w:t>thu được tách thành 3</w:t>
      </w:r>
      <w:r>
        <w:rPr>
          <w:spacing w:val="11"/>
          <w:sz w:val="24"/>
        </w:rPr>
        <w:t> </w:t>
      </w:r>
      <w:r>
        <w:rPr>
          <w:spacing w:val="-4"/>
          <w:sz w:val="24"/>
        </w:rPr>
        <w:t>lớp.</w:t>
      </w:r>
    </w:p>
    <w:p>
      <w:pPr>
        <w:pStyle w:val="ListParagraph"/>
        <w:numPr>
          <w:ilvl w:val="1"/>
          <w:numId w:val="13"/>
        </w:numPr>
        <w:tabs>
          <w:tab w:pos="802" w:val="left" w:leader="none"/>
        </w:tabs>
        <w:spacing w:line="240" w:lineRule="auto" w:before="137" w:after="0"/>
        <w:ind w:left="801" w:right="0" w:hanging="299"/>
        <w:jc w:val="left"/>
        <w:rPr>
          <w:sz w:val="24"/>
        </w:rPr>
      </w:pPr>
      <w:r>
        <w:rPr>
          <w:sz w:val="24"/>
        </w:rPr>
        <w:t>Phản ứng este hóa </w:t>
      </w:r>
      <w:r>
        <w:rPr>
          <w:spacing w:val="-3"/>
          <w:sz w:val="24"/>
        </w:rPr>
        <w:t>giữa </w:t>
      </w:r>
      <w:r>
        <w:rPr>
          <w:sz w:val="24"/>
        </w:rPr>
        <w:t>ancol isoamylic với axit axetic </w:t>
      </w:r>
      <w:r>
        <w:rPr>
          <w:spacing w:val="-5"/>
          <w:sz w:val="24"/>
        </w:rPr>
        <w:t>là </w:t>
      </w:r>
      <w:r>
        <w:rPr>
          <w:sz w:val="24"/>
        </w:rPr>
        <w:t>phản ứng một</w:t>
      </w:r>
      <w:r>
        <w:rPr>
          <w:spacing w:val="16"/>
          <w:sz w:val="24"/>
        </w:rPr>
        <w:t> </w:t>
      </w:r>
      <w:r>
        <w:rPr>
          <w:sz w:val="24"/>
        </w:rPr>
        <w:t>chiều.</w:t>
      </w:r>
    </w:p>
    <w:p>
      <w:pPr>
        <w:pStyle w:val="ListParagraph"/>
        <w:numPr>
          <w:ilvl w:val="1"/>
          <w:numId w:val="13"/>
        </w:numPr>
        <w:tabs>
          <w:tab w:pos="802" w:val="left" w:leader="none"/>
        </w:tabs>
        <w:spacing w:line="240" w:lineRule="auto" w:before="137" w:after="0"/>
        <w:ind w:left="801" w:right="0" w:hanging="299"/>
        <w:jc w:val="left"/>
        <w:rPr>
          <w:sz w:val="24"/>
        </w:rPr>
      </w:pPr>
      <w:r>
        <w:rPr>
          <w:spacing w:val="-3"/>
          <w:sz w:val="24"/>
        </w:rPr>
        <w:t>Việc </w:t>
      </w:r>
      <w:r>
        <w:rPr>
          <w:sz w:val="24"/>
        </w:rPr>
        <w:t>cho hỗn hợp sản phẩm vào nước lạnh ở bước 3 nhằm tránh sự thủy phân của isoamyl</w:t>
      </w:r>
      <w:r>
        <w:rPr>
          <w:spacing w:val="-14"/>
          <w:sz w:val="24"/>
        </w:rPr>
        <w:t> </w:t>
      </w:r>
      <w:r>
        <w:rPr>
          <w:sz w:val="24"/>
        </w:rPr>
        <w:t>axetat.</w:t>
      </w:r>
    </w:p>
    <w:p>
      <w:pPr>
        <w:pStyle w:val="ListParagraph"/>
        <w:numPr>
          <w:ilvl w:val="0"/>
          <w:numId w:val="13"/>
        </w:numPr>
        <w:tabs>
          <w:tab w:pos="586" w:val="left" w:leader="none"/>
        </w:tabs>
        <w:spacing w:line="240" w:lineRule="auto" w:before="141" w:after="0"/>
        <w:ind w:left="585" w:right="0" w:hanging="366"/>
        <w:jc w:val="left"/>
        <w:rPr>
          <w:sz w:val="24"/>
        </w:rPr>
      </w:pPr>
      <w:r>
        <w:rPr>
          <w:sz w:val="24"/>
        </w:rPr>
        <w:t>Tiến hành các thí nghiệm theo các bước</w:t>
      </w:r>
      <w:r>
        <w:rPr>
          <w:spacing w:val="-5"/>
          <w:sz w:val="24"/>
        </w:rPr>
        <w:t> </w:t>
      </w:r>
      <w:r>
        <w:rPr>
          <w:sz w:val="24"/>
        </w:rPr>
        <w:t>sau:</w:t>
      </w:r>
    </w:p>
    <w:p>
      <w:pPr>
        <w:pStyle w:val="BodyText"/>
        <w:spacing w:before="137"/>
      </w:pPr>
      <w:r>
        <w:rPr/>
        <w:t>Bước 1: Cho vào hai ống nghiệm mỗi ống 2 ml etyl axetat.</w:t>
      </w:r>
    </w:p>
    <w:p>
      <w:pPr>
        <w:pStyle w:val="BodyText"/>
        <w:spacing w:line="360" w:lineRule="auto" w:before="137"/>
        <w:ind w:right="386"/>
      </w:pPr>
      <w:r>
        <w:rPr/>
        <w:t>Bước 2: Thêm 2 ml dung dịch H</w:t>
      </w:r>
      <w:r>
        <w:rPr>
          <w:vertAlign w:val="subscript"/>
        </w:rPr>
        <w:t>2</w:t>
      </w:r>
      <w:r>
        <w:rPr>
          <w:vertAlign w:val="baseline"/>
        </w:rPr>
        <w:t>SO</w:t>
      </w:r>
      <w:r>
        <w:rPr>
          <w:vertAlign w:val="subscript"/>
        </w:rPr>
        <w:t>4</w:t>
      </w:r>
      <w:r>
        <w:rPr>
          <w:vertAlign w:val="baseline"/>
        </w:rPr>
        <w:t> 20% vào ống thứ nhất; 4 ml dung dịch NaOH 30% vào ống thứ hai. Bước 3: Lắc đều cả hai ống nghiệm, lắp ống sinh hàn, đun sôi nhẹ trong khoảng 5 phút, để nguội.</w:t>
      </w:r>
    </w:p>
    <w:p>
      <w:pPr>
        <w:pStyle w:val="BodyText"/>
        <w:spacing w:line="274" w:lineRule="exact"/>
      </w:pPr>
      <w:r>
        <w:rPr/>
        <w:t>Cho các phát biểu sau:</w:t>
      </w:r>
    </w:p>
    <w:p>
      <w:pPr>
        <w:pStyle w:val="ListParagraph"/>
        <w:numPr>
          <w:ilvl w:val="0"/>
          <w:numId w:val="15"/>
        </w:numPr>
        <w:tabs>
          <w:tab w:pos="551" w:val="left" w:leader="none"/>
        </w:tabs>
        <w:spacing w:line="240" w:lineRule="auto" w:before="137" w:after="0"/>
        <w:ind w:left="550" w:right="0" w:hanging="331"/>
        <w:jc w:val="left"/>
        <w:rPr>
          <w:sz w:val="24"/>
        </w:rPr>
      </w:pPr>
      <w:r>
        <w:rPr>
          <w:sz w:val="24"/>
        </w:rPr>
        <w:t>Sau bước 2, chất </w:t>
      </w:r>
      <w:r>
        <w:rPr>
          <w:spacing w:val="-3"/>
          <w:sz w:val="24"/>
        </w:rPr>
        <w:t>lỏng </w:t>
      </w:r>
      <w:r>
        <w:rPr>
          <w:sz w:val="24"/>
        </w:rPr>
        <w:t>trong cả hai ống nghiệm đều phân thành hai</w:t>
      </w:r>
      <w:r>
        <w:rPr>
          <w:spacing w:val="7"/>
          <w:sz w:val="24"/>
        </w:rPr>
        <w:t> </w:t>
      </w:r>
      <w:r>
        <w:rPr>
          <w:sz w:val="24"/>
        </w:rPr>
        <w:t>lớp.</w:t>
      </w:r>
    </w:p>
    <w:p>
      <w:pPr>
        <w:pStyle w:val="ListParagraph"/>
        <w:numPr>
          <w:ilvl w:val="0"/>
          <w:numId w:val="15"/>
        </w:numPr>
        <w:tabs>
          <w:tab w:pos="561" w:val="left" w:leader="none"/>
        </w:tabs>
        <w:spacing w:line="240" w:lineRule="auto" w:before="138" w:after="0"/>
        <w:ind w:left="560" w:right="0" w:hanging="341"/>
        <w:jc w:val="left"/>
        <w:rPr>
          <w:sz w:val="24"/>
        </w:rPr>
      </w:pPr>
      <w:r>
        <w:rPr>
          <w:sz w:val="24"/>
        </w:rPr>
        <w:t>Sau bước 3, chất </w:t>
      </w:r>
      <w:r>
        <w:rPr>
          <w:spacing w:val="-3"/>
          <w:sz w:val="24"/>
        </w:rPr>
        <w:t>lỏng </w:t>
      </w:r>
      <w:r>
        <w:rPr>
          <w:sz w:val="24"/>
        </w:rPr>
        <w:t>trong cả hai ống nghiệm đều đồng</w:t>
      </w:r>
      <w:r>
        <w:rPr>
          <w:spacing w:val="17"/>
          <w:sz w:val="24"/>
        </w:rPr>
        <w:t> </w:t>
      </w:r>
      <w:r>
        <w:rPr>
          <w:sz w:val="24"/>
        </w:rPr>
        <w:t>nhất.</w:t>
      </w:r>
    </w:p>
    <w:p>
      <w:pPr>
        <w:pStyle w:val="ListParagraph"/>
        <w:numPr>
          <w:ilvl w:val="0"/>
          <w:numId w:val="15"/>
        </w:numPr>
        <w:tabs>
          <w:tab w:pos="551" w:val="left" w:leader="none"/>
        </w:tabs>
        <w:spacing w:line="240" w:lineRule="auto" w:before="137" w:after="0"/>
        <w:ind w:left="550" w:right="0" w:hanging="331"/>
        <w:jc w:val="left"/>
        <w:rPr>
          <w:sz w:val="24"/>
        </w:rPr>
      </w:pPr>
      <w:r>
        <w:rPr>
          <w:sz w:val="24"/>
        </w:rPr>
        <w:t>Sau bước 3, ở hai ống nghiệm đều thu được sản phẩm giống</w:t>
      </w:r>
      <w:r>
        <w:rPr>
          <w:spacing w:val="-8"/>
          <w:sz w:val="24"/>
        </w:rPr>
        <w:t> </w:t>
      </w:r>
      <w:r>
        <w:rPr>
          <w:sz w:val="24"/>
        </w:rPr>
        <w:t>nhau.</w:t>
      </w:r>
    </w:p>
    <w:p>
      <w:pPr>
        <w:pStyle w:val="ListParagraph"/>
        <w:numPr>
          <w:ilvl w:val="0"/>
          <w:numId w:val="15"/>
        </w:numPr>
        <w:tabs>
          <w:tab w:pos="566" w:val="left" w:leader="none"/>
        </w:tabs>
        <w:spacing w:line="240" w:lineRule="auto" w:before="136" w:after="0"/>
        <w:ind w:left="565" w:right="0" w:hanging="346"/>
        <w:jc w:val="left"/>
        <w:rPr>
          <w:sz w:val="24"/>
        </w:rPr>
      </w:pPr>
      <w:r>
        <w:rPr>
          <w:sz w:val="24"/>
        </w:rPr>
        <w:t>Ở bước 3, có thể thay việc đun </w:t>
      </w:r>
      <w:r>
        <w:rPr>
          <w:spacing w:val="2"/>
          <w:sz w:val="24"/>
        </w:rPr>
        <w:t>sôi </w:t>
      </w:r>
      <w:r>
        <w:rPr>
          <w:sz w:val="24"/>
        </w:rPr>
        <w:t>nhẹ bằng đun cách thủy (ngâm trong nước</w:t>
      </w:r>
      <w:r>
        <w:rPr>
          <w:spacing w:val="-27"/>
          <w:sz w:val="24"/>
        </w:rPr>
        <w:t> </w:t>
      </w:r>
      <w:r>
        <w:rPr>
          <w:sz w:val="24"/>
        </w:rPr>
        <w:t>nóng).</w:t>
      </w:r>
    </w:p>
    <w:p>
      <w:pPr>
        <w:pStyle w:val="ListParagraph"/>
        <w:numPr>
          <w:ilvl w:val="0"/>
          <w:numId w:val="15"/>
        </w:numPr>
        <w:tabs>
          <w:tab w:pos="551" w:val="left" w:leader="none"/>
        </w:tabs>
        <w:spacing w:line="360" w:lineRule="auto" w:before="142" w:after="0"/>
        <w:ind w:left="220" w:right="2501" w:firstLine="0"/>
        <w:jc w:val="left"/>
        <w:rPr>
          <w:sz w:val="24"/>
        </w:rPr>
      </w:pPr>
      <w:r>
        <w:rPr>
          <w:spacing w:val="-3"/>
          <w:sz w:val="24"/>
        </w:rPr>
        <w:t>Ống </w:t>
      </w:r>
      <w:r>
        <w:rPr>
          <w:sz w:val="24"/>
        </w:rPr>
        <w:t>sinh hàn có tác dụng hạn chế sự thất thoát của các chất </w:t>
      </w:r>
      <w:r>
        <w:rPr>
          <w:spacing w:val="-3"/>
          <w:sz w:val="24"/>
        </w:rPr>
        <w:t>lỏng </w:t>
      </w:r>
      <w:r>
        <w:rPr>
          <w:sz w:val="24"/>
        </w:rPr>
        <w:t>trong ống nghiệm. Số phát </w:t>
      </w:r>
      <w:r>
        <w:rPr>
          <w:spacing w:val="-3"/>
          <w:sz w:val="24"/>
        </w:rPr>
        <w:t>biểu </w:t>
      </w:r>
      <w:r>
        <w:rPr>
          <w:b/>
          <w:sz w:val="24"/>
        </w:rPr>
        <w:t>đúng</w:t>
      </w:r>
      <w:r>
        <w:rPr>
          <w:b/>
          <w:spacing w:val="16"/>
          <w:sz w:val="24"/>
        </w:rPr>
        <w:t> </w:t>
      </w:r>
      <w:r>
        <w:rPr>
          <w:spacing w:val="-10"/>
          <w:sz w:val="24"/>
        </w:rPr>
        <w:t>là</w:t>
      </w:r>
    </w:p>
    <w:p>
      <w:pPr>
        <w:tabs>
          <w:tab w:pos="3058" w:val="left" w:leader="none"/>
          <w:tab w:pos="5891" w:val="left" w:leader="none"/>
          <w:tab w:pos="8729" w:val="left" w:leader="none"/>
        </w:tabs>
        <w:spacing w:line="274" w:lineRule="exact" w:before="0"/>
        <w:ind w:left="503" w:right="0" w:firstLine="0"/>
        <w:jc w:val="left"/>
        <w:rPr>
          <w:sz w:val="24"/>
        </w:rPr>
      </w:pPr>
      <w:r>
        <w:rPr>
          <w:b/>
          <w:color w:val="0000FF"/>
          <w:sz w:val="24"/>
        </w:rPr>
        <w:t>A.</w:t>
      </w:r>
      <w:r>
        <w:rPr>
          <w:b/>
          <w:color w:val="0000FF"/>
          <w:spacing w:val="3"/>
          <w:sz w:val="24"/>
        </w:rPr>
        <w:t> </w:t>
      </w:r>
      <w:r>
        <w:rPr>
          <w:sz w:val="24"/>
        </w:rPr>
        <w:t>4.</w:t>
        <w:tab/>
      </w:r>
      <w:r>
        <w:rPr>
          <w:b/>
          <w:color w:val="0000FF"/>
          <w:sz w:val="24"/>
        </w:rPr>
        <w:t>B.</w:t>
      </w:r>
      <w:r>
        <w:rPr>
          <w:b/>
          <w:color w:val="0000FF"/>
          <w:spacing w:val="1"/>
          <w:sz w:val="24"/>
        </w:rPr>
        <w:t> </w:t>
      </w:r>
      <w:r>
        <w:rPr>
          <w:sz w:val="24"/>
        </w:rPr>
        <w:t>3.</w:t>
        <w:tab/>
      </w:r>
      <w:r>
        <w:rPr>
          <w:b/>
          <w:color w:val="0000FF"/>
          <w:sz w:val="24"/>
        </w:rPr>
        <w:t>C.</w:t>
      </w:r>
      <w:r>
        <w:rPr>
          <w:b/>
          <w:color w:val="0000FF"/>
          <w:spacing w:val="4"/>
          <w:sz w:val="24"/>
        </w:rPr>
        <w:t> </w:t>
      </w:r>
      <w:r>
        <w:rPr>
          <w:sz w:val="24"/>
        </w:rPr>
        <w:t>2.</w:t>
        <w:tab/>
      </w:r>
      <w:r>
        <w:rPr>
          <w:b/>
          <w:color w:val="0000FF"/>
          <w:sz w:val="24"/>
        </w:rPr>
        <w:t>D.</w:t>
      </w:r>
      <w:r>
        <w:rPr>
          <w:b/>
          <w:color w:val="0000FF"/>
          <w:spacing w:val="4"/>
          <w:sz w:val="24"/>
        </w:rPr>
        <w:t> </w:t>
      </w:r>
      <w:r>
        <w:rPr>
          <w:sz w:val="24"/>
        </w:rPr>
        <w:t>5.</w:t>
      </w:r>
    </w:p>
    <w:p>
      <w:pPr>
        <w:pStyle w:val="Heading2"/>
        <w:spacing w:before="142"/>
        <w:jc w:val="both"/>
      </w:pPr>
      <w:r>
        <w:rPr/>
        <w:t>Dựa vào các thông tin được cung cấp dưới đây để trả lời các câu từ 97 đến 99</w:t>
      </w:r>
    </w:p>
    <w:p>
      <w:pPr>
        <w:pStyle w:val="BodyText"/>
        <w:spacing w:line="276" w:lineRule="auto" w:before="36"/>
        <w:ind w:right="380" w:firstLine="283"/>
        <w:jc w:val="both"/>
      </w:pPr>
      <w:r>
        <w:rPr/>
        <w:t>Vệ tinh VINASAT-2 của Việt Nam được phóng vào lúc 5h30’ (giờ Hà Nội) ngày 16/5/2012 tại bãi phóng Kourou ở Guyana bằng tên lửa Ariane5 ECA. Vùng phủ sóng cơ bản bao gồm: Việt Nam, khu vực Đông Nam Á, một số quốc gia lân lận. Với khả năng truyền dẫn: tương đương 13000 kênh thoại/internet/truyền số liệu hoặc khoảng 150 kênh truyền hình.</w:t>
      </w:r>
    </w:p>
    <w:p>
      <w:pPr>
        <w:pStyle w:val="ListParagraph"/>
        <w:numPr>
          <w:ilvl w:val="0"/>
          <w:numId w:val="13"/>
        </w:numPr>
        <w:tabs>
          <w:tab w:pos="586" w:val="left" w:leader="none"/>
        </w:tabs>
        <w:spacing w:line="240" w:lineRule="auto" w:before="7" w:after="0"/>
        <w:ind w:left="585" w:right="0" w:hanging="366"/>
        <w:jc w:val="both"/>
        <w:rPr>
          <w:sz w:val="24"/>
        </w:rPr>
      </w:pPr>
      <w:r>
        <w:rPr>
          <w:spacing w:val="-3"/>
          <w:sz w:val="24"/>
        </w:rPr>
        <w:t>Việc </w:t>
      </w:r>
      <w:r>
        <w:rPr>
          <w:sz w:val="24"/>
        </w:rPr>
        <w:t>kết nối thông tin giữa </w:t>
      </w:r>
      <w:r>
        <w:rPr>
          <w:spacing w:val="-4"/>
          <w:sz w:val="24"/>
        </w:rPr>
        <w:t>mặt </w:t>
      </w:r>
      <w:r>
        <w:rPr>
          <w:sz w:val="24"/>
        </w:rPr>
        <w:t>đất </w:t>
      </w:r>
      <w:r>
        <w:rPr>
          <w:spacing w:val="-3"/>
          <w:sz w:val="24"/>
        </w:rPr>
        <w:t>và vệ </w:t>
      </w:r>
      <w:r>
        <w:rPr>
          <w:sz w:val="24"/>
        </w:rPr>
        <w:t>tinh VINASAT-2 được thông qua </w:t>
      </w:r>
      <w:r>
        <w:rPr>
          <w:spacing w:val="-3"/>
          <w:sz w:val="24"/>
        </w:rPr>
        <w:t>bằng </w:t>
      </w:r>
      <w:r>
        <w:rPr>
          <w:sz w:val="24"/>
        </w:rPr>
        <w:t>loại sóng điện </w:t>
      </w:r>
      <w:r>
        <w:rPr>
          <w:spacing w:val="2"/>
          <w:sz w:val="24"/>
        </w:rPr>
        <w:t>từ</w:t>
      </w:r>
      <w:r>
        <w:rPr>
          <w:spacing w:val="29"/>
          <w:sz w:val="24"/>
        </w:rPr>
        <w:t> </w:t>
      </w:r>
      <w:r>
        <w:rPr>
          <w:sz w:val="24"/>
        </w:rPr>
        <w:t>nào:</w:t>
      </w:r>
    </w:p>
    <w:p>
      <w:pPr>
        <w:spacing w:after="0" w:line="240" w:lineRule="auto"/>
        <w:jc w:val="both"/>
        <w:rPr>
          <w:sz w:val="24"/>
        </w:rPr>
        <w:sectPr>
          <w:pgSz w:w="11910" w:h="16840"/>
          <w:pgMar w:header="0" w:footer="589" w:top="620" w:bottom="780" w:left="500" w:right="340"/>
        </w:sectPr>
      </w:pPr>
    </w:p>
    <w:p>
      <w:pPr>
        <w:tabs>
          <w:tab w:pos="3058" w:val="left" w:leader="none"/>
          <w:tab w:pos="5891" w:val="left" w:leader="none"/>
          <w:tab w:pos="8863" w:val="left" w:leader="none"/>
        </w:tabs>
        <w:spacing w:before="78"/>
        <w:ind w:left="503" w:right="0" w:firstLine="0"/>
        <w:jc w:val="both"/>
        <w:rPr>
          <w:sz w:val="24"/>
        </w:rPr>
      </w:pPr>
      <w:r>
        <w:rPr/>
        <w:drawing>
          <wp:anchor distT="0" distB="0" distL="0" distR="0" allowOverlap="1" layoutInCell="1" locked="0" behindDoc="0" simplePos="0" relativeHeight="251754496">
            <wp:simplePos x="0" y="0"/>
            <wp:positionH relativeFrom="page">
              <wp:posOffset>886967</wp:posOffset>
            </wp:positionH>
            <wp:positionV relativeFrom="page">
              <wp:posOffset>10240540</wp:posOffset>
            </wp:positionV>
            <wp:extent cx="155448" cy="131248"/>
            <wp:effectExtent l="0" t="0" r="0" b="0"/>
            <wp:wrapNone/>
            <wp:docPr id="69" name="image31.png"/>
            <wp:cNvGraphicFramePr>
              <a:graphicFrameLocks noChangeAspect="1"/>
            </wp:cNvGraphicFramePr>
            <a:graphic>
              <a:graphicData uri="http://schemas.openxmlformats.org/drawingml/2006/picture">
                <pic:pic>
                  <pic:nvPicPr>
                    <pic:cNvPr id="70" name="image31.png"/>
                    <pic:cNvPicPr/>
                  </pic:nvPicPr>
                  <pic:blipFill>
                    <a:blip r:embed="rId36" cstate="print"/>
                    <a:stretch>
                      <a:fillRect/>
                    </a:stretch>
                  </pic:blipFill>
                  <pic:spPr>
                    <a:xfrm>
                      <a:off x="0" y="0"/>
                      <a:ext cx="155448" cy="131248"/>
                    </a:xfrm>
                    <a:prstGeom prst="rect">
                      <a:avLst/>
                    </a:prstGeom>
                  </pic:spPr>
                </pic:pic>
              </a:graphicData>
            </a:graphic>
          </wp:anchor>
        </w:drawing>
      </w:r>
      <w:r>
        <w:rPr>
          <w:b/>
          <w:color w:val="0000FF"/>
          <w:sz w:val="24"/>
        </w:rPr>
        <w:t>A.</w:t>
      </w:r>
      <w:r>
        <w:rPr>
          <w:b/>
          <w:color w:val="0000FF"/>
          <w:spacing w:val="2"/>
          <w:sz w:val="24"/>
        </w:rPr>
        <w:t> </w:t>
      </w:r>
      <w:r>
        <w:rPr>
          <w:sz w:val="24"/>
        </w:rPr>
        <w:t>Sóng dài</w:t>
        <w:tab/>
      </w:r>
      <w:r>
        <w:rPr>
          <w:b/>
          <w:color w:val="0000FF"/>
          <w:sz w:val="24"/>
        </w:rPr>
        <w:t>B.</w:t>
      </w:r>
      <w:r>
        <w:rPr>
          <w:b/>
          <w:color w:val="0000FF"/>
          <w:spacing w:val="-1"/>
          <w:sz w:val="24"/>
        </w:rPr>
        <w:t> </w:t>
      </w:r>
      <w:r>
        <w:rPr>
          <w:sz w:val="24"/>
        </w:rPr>
        <w:t>Sóng</w:t>
      </w:r>
      <w:r>
        <w:rPr>
          <w:spacing w:val="1"/>
          <w:sz w:val="24"/>
        </w:rPr>
        <w:t> </w:t>
      </w:r>
      <w:r>
        <w:rPr>
          <w:sz w:val="24"/>
        </w:rPr>
        <w:t>ngắn</w:t>
        <w:tab/>
      </w:r>
      <w:r>
        <w:rPr>
          <w:b/>
          <w:color w:val="0000FF"/>
          <w:sz w:val="24"/>
        </w:rPr>
        <w:t>C.</w:t>
      </w:r>
      <w:r>
        <w:rPr>
          <w:b/>
          <w:color w:val="0000FF"/>
          <w:spacing w:val="3"/>
          <w:sz w:val="24"/>
        </w:rPr>
        <w:t> </w:t>
      </w:r>
      <w:r>
        <w:rPr>
          <w:sz w:val="24"/>
        </w:rPr>
        <w:t>Sóng</w:t>
      </w:r>
      <w:r>
        <w:rPr>
          <w:spacing w:val="-4"/>
          <w:sz w:val="24"/>
        </w:rPr>
        <w:t> </w:t>
      </w:r>
      <w:r>
        <w:rPr>
          <w:sz w:val="24"/>
        </w:rPr>
        <w:t>trung</w:t>
        <w:tab/>
      </w:r>
      <w:r>
        <w:rPr>
          <w:b/>
          <w:color w:val="0000FF"/>
          <w:sz w:val="24"/>
        </w:rPr>
        <w:t>D. </w:t>
      </w:r>
      <w:r>
        <w:rPr>
          <w:sz w:val="24"/>
        </w:rPr>
        <w:t>Sóng cực</w:t>
      </w:r>
      <w:r>
        <w:rPr>
          <w:spacing w:val="4"/>
          <w:sz w:val="24"/>
        </w:rPr>
        <w:t> </w:t>
      </w:r>
      <w:r>
        <w:rPr>
          <w:sz w:val="24"/>
        </w:rPr>
        <w:t>ngắn</w:t>
      </w:r>
    </w:p>
    <w:p>
      <w:pPr>
        <w:pStyle w:val="ListParagraph"/>
        <w:numPr>
          <w:ilvl w:val="0"/>
          <w:numId w:val="13"/>
        </w:numPr>
        <w:tabs>
          <w:tab w:pos="595" w:val="left" w:leader="none"/>
        </w:tabs>
        <w:spacing w:line="276" w:lineRule="auto" w:before="36" w:after="0"/>
        <w:ind w:left="220" w:right="380" w:firstLine="0"/>
        <w:jc w:val="both"/>
        <w:rPr>
          <w:sz w:val="24"/>
        </w:rPr>
      </w:pPr>
      <w:r>
        <w:rPr>
          <w:sz w:val="24"/>
        </w:rPr>
        <w:t>Vệ tinh địa tĩnh </w:t>
      </w:r>
      <w:r>
        <w:rPr>
          <w:spacing w:val="-3"/>
          <w:sz w:val="24"/>
        </w:rPr>
        <w:t>là vệ </w:t>
      </w:r>
      <w:r>
        <w:rPr>
          <w:sz w:val="24"/>
        </w:rPr>
        <w:t>tinh quay trên quỹ đạo với vận </w:t>
      </w:r>
      <w:r>
        <w:rPr>
          <w:spacing w:val="3"/>
          <w:sz w:val="24"/>
        </w:rPr>
        <w:t>tốc </w:t>
      </w:r>
      <w:r>
        <w:rPr>
          <w:spacing w:val="-3"/>
          <w:sz w:val="24"/>
        </w:rPr>
        <w:t>bằng </w:t>
      </w:r>
      <w:r>
        <w:rPr>
          <w:sz w:val="24"/>
        </w:rPr>
        <w:t>vận tốc góc của sự </w:t>
      </w:r>
      <w:r>
        <w:rPr>
          <w:spacing w:val="2"/>
          <w:sz w:val="24"/>
        </w:rPr>
        <w:t>tự </w:t>
      </w:r>
      <w:r>
        <w:rPr>
          <w:sz w:val="24"/>
        </w:rPr>
        <w:t>quay của Trái Đất. Khoảng cách </w:t>
      </w:r>
      <w:r>
        <w:rPr>
          <w:spacing w:val="2"/>
          <w:sz w:val="24"/>
        </w:rPr>
        <w:t>từ </w:t>
      </w:r>
      <w:r>
        <w:rPr>
          <w:sz w:val="24"/>
        </w:rPr>
        <w:t>một anten đến một </w:t>
      </w:r>
      <w:r>
        <w:rPr>
          <w:spacing w:val="-3"/>
          <w:sz w:val="24"/>
        </w:rPr>
        <w:t>vệ </w:t>
      </w:r>
      <w:r>
        <w:rPr>
          <w:sz w:val="24"/>
        </w:rPr>
        <w:t>tinh địa tĩnh </w:t>
      </w:r>
      <w:r>
        <w:rPr>
          <w:spacing w:val="-3"/>
          <w:sz w:val="24"/>
        </w:rPr>
        <w:t>là </w:t>
      </w:r>
      <w:r>
        <w:rPr>
          <w:sz w:val="24"/>
        </w:rPr>
        <w:t>36000km. Lấy </w:t>
      </w:r>
      <w:r>
        <w:rPr>
          <w:spacing w:val="3"/>
          <w:sz w:val="24"/>
        </w:rPr>
        <w:t>tốc </w:t>
      </w:r>
      <w:r>
        <w:rPr>
          <w:spacing w:val="-3"/>
          <w:sz w:val="24"/>
        </w:rPr>
        <w:t>độ lan </w:t>
      </w:r>
      <w:r>
        <w:rPr>
          <w:sz w:val="24"/>
        </w:rPr>
        <w:t>truyền sóng điện </w:t>
      </w:r>
      <w:r>
        <w:rPr>
          <w:spacing w:val="2"/>
          <w:sz w:val="24"/>
        </w:rPr>
        <w:t>từ </w:t>
      </w:r>
      <w:r>
        <w:rPr>
          <w:spacing w:val="-3"/>
          <w:sz w:val="24"/>
        </w:rPr>
        <w:t>là </w:t>
      </w:r>
      <w:r>
        <w:rPr>
          <w:spacing w:val="3"/>
          <w:sz w:val="24"/>
        </w:rPr>
        <w:t>3.10</w:t>
      </w:r>
      <w:r>
        <w:rPr>
          <w:spacing w:val="3"/>
          <w:sz w:val="24"/>
          <w:vertAlign w:val="superscript"/>
        </w:rPr>
        <w:t>8</w:t>
      </w:r>
      <w:r>
        <w:rPr>
          <w:spacing w:val="3"/>
          <w:sz w:val="24"/>
          <w:vertAlign w:val="baseline"/>
        </w:rPr>
        <w:t> </w:t>
      </w:r>
      <w:r>
        <w:rPr>
          <w:sz w:val="24"/>
          <w:vertAlign w:val="baseline"/>
        </w:rPr>
        <w:t>m/s. Thời gian truyền một tín hiệu sóng </w:t>
      </w:r>
      <w:r>
        <w:rPr>
          <w:spacing w:val="-3"/>
          <w:sz w:val="24"/>
          <w:vertAlign w:val="baseline"/>
        </w:rPr>
        <w:t>vô </w:t>
      </w:r>
      <w:r>
        <w:rPr>
          <w:sz w:val="24"/>
          <w:vertAlign w:val="baseline"/>
        </w:rPr>
        <w:t>tuyến từ </w:t>
      </w:r>
      <w:r>
        <w:rPr>
          <w:spacing w:val="-3"/>
          <w:sz w:val="24"/>
          <w:vertAlign w:val="baseline"/>
        </w:rPr>
        <w:t>vệ </w:t>
      </w:r>
      <w:r>
        <w:rPr>
          <w:sz w:val="24"/>
          <w:vertAlign w:val="baseline"/>
        </w:rPr>
        <w:t>tinh đến anten</w:t>
      </w:r>
      <w:r>
        <w:rPr>
          <w:spacing w:val="9"/>
          <w:sz w:val="24"/>
          <w:vertAlign w:val="baseline"/>
        </w:rPr>
        <w:t> </w:t>
      </w:r>
      <w:r>
        <w:rPr>
          <w:sz w:val="24"/>
          <w:vertAlign w:val="baseline"/>
        </w:rPr>
        <w:t>bằng</w:t>
      </w:r>
    </w:p>
    <w:p>
      <w:pPr>
        <w:tabs>
          <w:tab w:pos="3058" w:val="left" w:leader="none"/>
          <w:tab w:pos="5891" w:val="left" w:leader="none"/>
          <w:tab w:pos="8863" w:val="left" w:leader="none"/>
        </w:tabs>
        <w:spacing w:line="274" w:lineRule="exact" w:before="0"/>
        <w:ind w:left="503" w:right="0" w:firstLine="0"/>
        <w:jc w:val="both"/>
        <w:rPr>
          <w:sz w:val="24"/>
        </w:rPr>
      </w:pPr>
      <w:r>
        <w:rPr>
          <w:b/>
          <w:color w:val="0000FF"/>
          <w:sz w:val="24"/>
        </w:rPr>
        <w:t>A.</w:t>
      </w:r>
      <w:r>
        <w:rPr>
          <w:b/>
          <w:color w:val="0000FF"/>
          <w:spacing w:val="3"/>
          <w:sz w:val="24"/>
        </w:rPr>
        <w:t> </w:t>
      </w:r>
      <w:r>
        <w:rPr>
          <w:sz w:val="24"/>
        </w:rPr>
        <w:t>1,08</w:t>
      </w:r>
      <w:r>
        <w:rPr>
          <w:spacing w:val="-3"/>
          <w:sz w:val="24"/>
        </w:rPr>
        <w:t> </w:t>
      </w:r>
      <w:r>
        <w:rPr>
          <w:sz w:val="24"/>
        </w:rPr>
        <w:t>s.</w:t>
        <w:tab/>
      </w:r>
      <w:r>
        <w:rPr>
          <w:b/>
          <w:color w:val="0000FF"/>
          <w:sz w:val="24"/>
        </w:rPr>
        <w:t>B.</w:t>
      </w:r>
      <w:r>
        <w:rPr>
          <w:b/>
          <w:color w:val="0000FF"/>
          <w:spacing w:val="1"/>
          <w:sz w:val="24"/>
        </w:rPr>
        <w:t> </w:t>
      </w:r>
      <w:r>
        <w:rPr>
          <w:sz w:val="24"/>
        </w:rPr>
        <w:t>12</w:t>
      </w:r>
      <w:r>
        <w:rPr>
          <w:spacing w:val="3"/>
          <w:sz w:val="24"/>
        </w:rPr>
        <w:t> </w:t>
      </w:r>
      <w:r>
        <w:rPr>
          <w:spacing w:val="-5"/>
          <w:sz w:val="24"/>
        </w:rPr>
        <w:t>ms.</w:t>
        <w:tab/>
      </w:r>
      <w:r>
        <w:rPr>
          <w:b/>
          <w:color w:val="0000FF"/>
          <w:sz w:val="24"/>
        </w:rPr>
        <w:t>C.</w:t>
      </w:r>
      <w:r>
        <w:rPr>
          <w:b/>
          <w:color w:val="0000FF"/>
          <w:spacing w:val="3"/>
          <w:sz w:val="24"/>
        </w:rPr>
        <w:t> </w:t>
      </w:r>
      <w:r>
        <w:rPr>
          <w:sz w:val="24"/>
        </w:rPr>
        <w:t>0,12</w:t>
      </w:r>
      <w:r>
        <w:rPr>
          <w:spacing w:val="-3"/>
          <w:sz w:val="24"/>
        </w:rPr>
        <w:t> </w:t>
      </w:r>
      <w:r>
        <w:rPr>
          <w:sz w:val="24"/>
        </w:rPr>
        <w:t>s.</w:t>
        <w:tab/>
      </w:r>
      <w:r>
        <w:rPr>
          <w:b/>
          <w:color w:val="0000FF"/>
          <w:sz w:val="24"/>
        </w:rPr>
        <w:t>D. </w:t>
      </w:r>
      <w:r>
        <w:rPr>
          <w:sz w:val="24"/>
        </w:rPr>
        <w:t>10,8</w:t>
      </w:r>
      <w:r>
        <w:rPr>
          <w:spacing w:val="2"/>
          <w:sz w:val="24"/>
        </w:rPr>
        <w:t> </w:t>
      </w:r>
      <w:r>
        <w:rPr>
          <w:spacing w:val="-5"/>
          <w:sz w:val="24"/>
        </w:rPr>
        <w:t>ms</w:t>
      </w:r>
    </w:p>
    <w:p>
      <w:pPr>
        <w:pStyle w:val="ListParagraph"/>
        <w:numPr>
          <w:ilvl w:val="0"/>
          <w:numId w:val="13"/>
        </w:numPr>
        <w:tabs>
          <w:tab w:pos="595" w:val="left" w:leader="none"/>
        </w:tabs>
        <w:spacing w:line="273" w:lineRule="auto" w:before="51" w:after="0"/>
        <w:ind w:left="220" w:right="383" w:firstLine="0"/>
        <w:jc w:val="both"/>
        <w:rPr>
          <w:sz w:val="24"/>
        </w:rPr>
      </w:pPr>
      <w:r>
        <w:rPr/>
        <w:drawing>
          <wp:anchor distT="0" distB="0" distL="0" distR="0" allowOverlap="1" layoutInCell="1" locked="0" behindDoc="1" simplePos="0" relativeHeight="246930432">
            <wp:simplePos x="0" y="0"/>
            <wp:positionH relativeFrom="page">
              <wp:posOffset>1048510</wp:posOffset>
            </wp:positionH>
            <wp:positionV relativeFrom="paragraph">
              <wp:posOffset>737920</wp:posOffset>
            </wp:positionV>
            <wp:extent cx="5117633" cy="5446261"/>
            <wp:effectExtent l="0" t="0" r="0" b="0"/>
            <wp:wrapNone/>
            <wp:docPr id="71" name="image3.png"/>
            <wp:cNvGraphicFramePr>
              <a:graphicFrameLocks noChangeAspect="1"/>
            </wp:cNvGraphicFramePr>
            <a:graphic>
              <a:graphicData uri="http://schemas.openxmlformats.org/drawingml/2006/picture">
                <pic:pic>
                  <pic:nvPicPr>
                    <pic:cNvPr id="7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Quỹ đạo địa tĩnh </w:t>
      </w:r>
      <w:r>
        <w:rPr>
          <w:spacing w:val="-3"/>
          <w:sz w:val="24"/>
        </w:rPr>
        <w:t>là </w:t>
      </w:r>
      <w:r>
        <w:rPr>
          <w:sz w:val="24"/>
        </w:rPr>
        <w:t>quỹ đạo tròn bao quanh Trái Đất ngay phía trên đường xích đạo. Vệ tinh địa tĩnh </w:t>
      </w:r>
      <w:r>
        <w:rPr>
          <w:spacing w:val="-3"/>
          <w:sz w:val="24"/>
        </w:rPr>
        <w:t>là vệ </w:t>
      </w:r>
      <w:r>
        <w:rPr>
          <w:sz w:val="24"/>
        </w:rPr>
        <w:t>tinh quay trên quỹ đạo với vận tốc góc </w:t>
      </w:r>
      <w:r>
        <w:rPr>
          <w:spacing w:val="-3"/>
          <w:sz w:val="24"/>
        </w:rPr>
        <w:t>bằng </w:t>
      </w:r>
      <w:r>
        <w:rPr>
          <w:sz w:val="24"/>
        </w:rPr>
        <w:t>vận </w:t>
      </w:r>
      <w:r>
        <w:rPr>
          <w:spacing w:val="3"/>
          <w:sz w:val="24"/>
        </w:rPr>
        <w:t>tốc </w:t>
      </w:r>
      <w:r>
        <w:rPr>
          <w:sz w:val="24"/>
        </w:rPr>
        <w:t>góc của sự </w:t>
      </w:r>
      <w:r>
        <w:rPr>
          <w:spacing w:val="2"/>
          <w:sz w:val="24"/>
        </w:rPr>
        <w:t>tự </w:t>
      </w:r>
      <w:r>
        <w:rPr>
          <w:sz w:val="24"/>
        </w:rPr>
        <w:t>quay của Trái Đất. </w:t>
      </w:r>
      <w:r>
        <w:rPr>
          <w:spacing w:val="-3"/>
          <w:sz w:val="24"/>
        </w:rPr>
        <w:t>Biết </w:t>
      </w:r>
      <w:r>
        <w:rPr>
          <w:sz w:val="24"/>
        </w:rPr>
        <w:t>vận </w:t>
      </w:r>
      <w:r>
        <w:rPr>
          <w:spacing w:val="3"/>
          <w:sz w:val="24"/>
        </w:rPr>
        <w:t>tốc </w:t>
      </w:r>
      <w:r>
        <w:rPr>
          <w:sz w:val="24"/>
        </w:rPr>
        <w:t>dài của </w:t>
      </w:r>
      <w:r>
        <w:rPr>
          <w:spacing w:val="-3"/>
          <w:sz w:val="24"/>
        </w:rPr>
        <w:t>vệ </w:t>
      </w:r>
      <w:r>
        <w:rPr>
          <w:sz w:val="24"/>
        </w:rPr>
        <w:t>tinh trên quỹ đạo </w:t>
      </w:r>
      <w:r>
        <w:rPr>
          <w:spacing w:val="-5"/>
          <w:sz w:val="24"/>
        </w:rPr>
        <w:t>là </w:t>
      </w:r>
      <w:r>
        <w:rPr>
          <w:sz w:val="24"/>
        </w:rPr>
        <w:t>3,07km/s. Bán kính Trái </w:t>
      </w:r>
      <w:r>
        <w:rPr>
          <w:spacing w:val="2"/>
          <w:sz w:val="24"/>
        </w:rPr>
        <w:t>Đất </w:t>
      </w:r>
      <w:r>
        <w:rPr>
          <w:spacing w:val="-3"/>
          <w:sz w:val="24"/>
        </w:rPr>
        <w:t>bằng </w:t>
      </w:r>
      <w:r>
        <w:rPr>
          <w:sz w:val="24"/>
        </w:rPr>
        <w:t>6378 km. </w:t>
      </w:r>
      <w:r>
        <w:rPr>
          <w:spacing w:val="-3"/>
          <w:sz w:val="24"/>
        </w:rPr>
        <w:t>Chu </w:t>
      </w:r>
      <w:r>
        <w:rPr>
          <w:sz w:val="24"/>
        </w:rPr>
        <w:t>kì sự </w:t>
      </w:r>
      <w:r>
        <w:rPr>
          <w:spacing w:val="2"/>
          <w:sz w:val="24"/>
        </w:rPr>
        <w:t>tự </w:t>
      </w:r>
      <w:r>
        <w:rPr>
          <w:sz w:val="24"/>
        </w:rPr>
        <w:t>quay của Trái Đất </w:t>
      </w:r>
      <w:r>
        <w:rPr>
          <w:spacing w:val="-5"/>
          <w:sz w:val="24"/>
        </w:rPr>
        <w:t>là </w:t>
      </w:r>
      <w:r>
        <w:rPr>
          <w:sz w:val="24"/>
        </w:rPr>
        <w:t>24 </w:t>
      </w:r>
      <w:r>
        <w:rPr>
          <w:spacing w:val="-3"/>
          <w:sz w:val="24"/>
        </w:rPr>
        <w:t>giờ. </w:t>
      </w:r>
      <w:r>
        <w:rPr>
          <w:sz w:val="24"/>
        </w:rPr>
        <w:t>Sóng điện </w:t>
      </w:r>
      <w:r>
        <w:rPr>
          <w:spacing w:val="2"/>
          <w:sz w:val="24"/>
        </w:rPr>
        <w:t>từ </w:t>
      </w:r>
      <w:r>
        <w:rPr>
          <w:sz w:val="24"/>
        </w:rPr>
        <w:t>truyền thẳng </w:t>
      </w:r>
      <w:r>
        <w:rPr>
          <w:spacing w:val="2"/>
          <w:sz w:val="24"/>
        </w:rPr>
        <w:t>từ </w:t>
      </w:r>
      <w:r>
        <w:rPr>
          <w:spacing w:val="-3"/>
          <w:sz w:val="24"/>
        </w:rPr>
        <w:t>vệ </w:t>
      </w:r>
      <w:r>
        <w:rPr>
          <w:sz w:val="24"/>
        </w:rPr>
        <w:t>tinh đến điểm </w:t>
      </w:r>
      <w:r>
        <w:rPr>
          <w:spacing w:val="-3"/>
          <w:sz w:val="24"/>
        </w:rPr>
        <w:t>xa </w:t>
      </w:r>
      <w:r>
        <w:rPr>
          <w:sz w:val="24"/>
        </w:rPr>
        <w:t>nhất trên Trái Đất </w:t>
      </w:r>
      <w:r>
        <w:rPr>
          <w:spacing w:val="-4"/>
          <w:sz w:val="24"/>
        </w:rPr>
        <w:t>mất </w:t>
      </w:r>
      <w:r>
        <w:rPr>
          <w:sz w:val="24"/>
        </w:rPr>
        <w:t>thời</w:t>
      </w:r>
      <w:r>
        <w:rPr>
          <w:spacing w:val="-11"/>
          <w:sz w:val="24"/>
        </w:rPr>
        <w:t> </w:t>
      </w:r>
      <w:r>
        <w:rPr>
          <w:sz w:val="24"/>
        </w:rPr>
        <w:t>gian:</w:t>
      </w:r>
    </w:p>
    <w:p>
      <w:pPr>
        <w:tabs>
          <w:tab w:pos="3058" w:val="left" w:leader="none"/>
          <w:tab w:pos="5891" w:val="left" w:leader="none"/>
          <w:tab w:pos="8863" w:val="left" w:leader="none"/>
        </w:tabs>
        <w:spacing w:before="9"/>
        <w:ind w:left="503" w:right="0" w:firstLine="0"/>
        <w:jc w:val="both"/>
        <w:rPr>
          <w:sz w:val="24"/>
        </w:rPr>
      </w:pPr>
      <w:r>
        <w:rPr>
          <w:b/>
          <w:color w:val="0000FF"/>
          <w:sz w:val="24"/>
        </w:rPr>
        <w:t>A.</w:t>
      </w:r>
      <w:r>
        <w:rPr>
          <w:b/>
          <w:color w:val="0000FF"/>
          <w:spacing w:val="4"/>
          <w:sz w:val="24"/>
        </w:rPr>
        <w:t> </w:t>
      </w:r>
      <w:r>
        <w:rPr>
          <w:sz w:val="24"/>
        </w:rPr>
        <w:t>0,12s</w:t>
        <w:tab/>
      </w:r>
      <w:r>
        <w:rPr>
          <w:b/>
          <w:color w:val="0000FF"/>
          <w:sz w:val="24"/>
        </w:rPr>
        <w:t>B.</w:t>
      </w:r>
      <w:r>
        <w:rPr>
          <w:b/>
          <w:color w:val="0000FF"/>
          <w:spacing w:val="1"/>
          <w:sz w:val="24"/>
        </w:rPr>
        <w:t> </w:t>
      </w:r>
      <w:r>
        <w:rPr>
          <w:sz w:val="24"/>
        </w:rPr>
        <w:t>0,16s</w:t>
        <w:tab/>
      </w:r>
      <w:r>
        <w:rPr>
          <w:b/>
          <w:color w:val="0000FF"/>
          <w:sz w:val="24"/>
        </w:rPr>
        <w:t>C.</w:t>
      </w:r>
      <w:r>
        <w:rPr>
          <w:b/>
          <w:color w:val="0000FF"/>
          <w:spacing w:val="5"/>
          <w:sz w:val="24"/>
        </w:rPr>
        <w:t> </w:t>
      </w:r>
      <w:r>
        <w:rPr>
          <w:sz w:val="24"/>
        </w:rPr>
        <w:t>0,28s</w:t>
        <w:tab/>
      </w:r>
      <w:r>
        <w:rPr>
          <w:b/>
          <w:color w:val="0000FF"/>
          <w:sz w:val="24"/>
        </w:rPr>
        <w:t>D.</w:t>
      </w:r>
      <w:r>
        <w:rPr>
          <w:b/>
          <w:color w:val="0000FF"/>
          <w:spacing w:val="5"/>
          <w:sz w:val="24"/>
        </w:rPr>
        <w:t> </w:t>
      </w:r>
      <w:r>
        <w:rPr>
          <w:sz w:val="24"/>
        </w:rPr>
        <w:t>0,14s</w:t>
      </w:r>
    </w:p>
    <w:p>
      <w:pPr>
        <w:pStyle w:val="Heading2"/>
        <w:spacing w:before="41"/>
        <w:jc w:val="both"/>
      </w:pPr>
      <w:r>
        <w:rPr/>
        <w:t>Dựa vào các thông tin được cung cấp dưới đây để trả lời các câu từ 100 đến 102</w:t>
      </w:r>
    </w:p>
    <w:p>
      <w:pPr>
        <w:pStyle w:val="BodyText"/>
        <w:spacing w:line="278" w:lineRule="auto" w:before="36"/>
        <w:ind w:right="379" w:firstLine="283"/>
        <w:jc w:val="both"/>
      </w:pPr>
      <w:r>
        <w:rPr/>
        <w:t>Mạng điện dân dụng ở Việt Nam có điện áp hiệu dụng là 220V, ở Nhật là 110V… Điện áp hiệu dụng quá cao, có thể gây nhiều nguy hiểm cho người sử dụng. Nếu điện áp hiệu dụng thấp, chẳng hạn 30V – 50V sẽ ít gây nguy hiểm cho người sử dụng.</w:t>
      </w:r>
    </w:p>
    <w:p>
      <w:pPr>
        <w:pStyle w:val="ListParagraph"/>
        <w:numPr>
          <w:ilvl w:val="0"/>
          <w:numId w:val="13"/>
        </w:numPr>
        <w:tabs>
          <w:tab w:pos="706" w:val="left" w:leader="none"/>
        </w:tabs>
        <w:spacing w:line="271" w:lineRule="exact" w:before="0" w:after="0"/>
        <w:ind w:left="705" w:right="0" w:hanging="486"/>
        <w:jc w:val="both"/>
        <w:rPr>
          <w:sz w:val="24"/>
        </w:rPr>
      </w:pPr>
      <w:r>
        <w:rPr>
          <w:sz w:val="24"/>
        </w:rPr>
        <w:t>Nguyên nhân không sử dụng mạng điện có điện áp hiệu dụng</w:t>
      </w:r>
      <w:r>
        <w:rPr>
          <w:spacing w:val="8"/>
          <w:sz w:val="24"/>
        </w:rPr>
        <w:t> </w:t>
      </w:r>
      <w:r>
        <w:rPr>
          <w:sz w:val="24"/>
        </w:rPr>
        <w:t>thấp:</w:t>
      </w:r>
    </w:p>
    <w:p>
      <w:pPr>
        <w:pStyle w:val="BodyText"/>
        <w:tabs>
          <w:tab w:pos="5891" w:val="left" w:leader="none"/>
        </w:tabs>
        <w:spacing w:before="41"/>
        <w:ind w:left="503"/>
        <w:jc w:val="both"/>
      </w:pPr>
      <w:r>
        <w:rPr>
          <w:b/>
          <w:color w:val="0000FF"/>
        </w:rPr>
        <w:t>A. </w:t>
      </w:r>
      <w:r>
        <w:rPr>
          <w:spacing w:val="-3"/>
        </w:rPr>
        <w:t>Không </w:t>
      </w:r>
      <w:r>
        <w:rPr/>
        <w:t>thể sản xuất </w:t>
      </w:r>
      <w:r>
        <w:rPr>
          <w:spacing w:val="-3"/>
        </w:rPr>
        <w:t>linh </w:t>
      </w:r>
      <w:r>
        <w:rPr/>
        <w:t>kiện điện</w:t>
      </w:r>
      <w:r>
        <w:rPr>
          <w:spacing w:val="12"/>
        </w:rPr>
        <w:t> </w:t>
      </w:r>
      <w:r>
        <w:rPr/>
        <w:t>sử</w:t>
      </w:r>
      <w:r>
        <w:rPr>
          <w:spacing w:val="1"/>
        </w:rPr>
        <w:t> </w:t>
      </w:r>
      <w:r>
        <w:rPr/>
        <w:t>dụng.</w:t>
        <w:tab/>
      </w:r>
      <w:r>
        <w:rPr>
          <w:b/>
          <w:color w:val="0000FF"/>
        </w:rPr>
        <w:t>B. </w:t>
      </w:r>
      <w:r>
        <w:rPr/>
        <w:t>Công suất hao phí sẽ quá</w:t>
      </w:r>
      <w:r>
        <w:rPr>
          <w:spacing w:val="8"/>
        </w:rPr>
        <w:t> </w:t>
      </w:r>
      <w:r>
        <w:rPr>
          <w:spacing w:val="-4"/>
        </w:rPr>
        <w:t>lớn.</w:t>
      </w:r>
    </w:p>
    <w:p>
      <w:pPr>
        <w:pStyle w:val="BodyText"/>
        <w:tabs>
          <w:tab w:pos="5891" w:val="left" w:leader="none"/>
        </w:tabs>
        <w:spacing w:before="41"/>
        <w:ind w:left="503"/>
        <w:jc w:val="both"/>
      </w:pPr>
      <w:r>
        <w:rPr>
          <w:b/>
          <w:color w:val="0000FF"/>
        </w:rPr>
        <w:t>C. </w:t>
      </w:r>
      <w:r>
        <w:rPr/>
        <w:t>Công suất nơi truyền </w:t>
      </w:r>
      <w:r>
        <w:rPr>
          <w:spacing w:val="2"/>
        </w:rPr>
        <w:t>tải </w:t>
      </w:r>
      <w:r>
        <w:rPr/>
        <w:t>sẽ</w:t>
      </w:r>
      <w:r>
        <w:rPr>
          <w:spacing w:val="-15"/>
        </w:rPr>
        <w:t> </w:t>
      </w:r>
      <w:r>
        <w:rPr/>
        <w:t>quá nhỏ.</w:t>
        <w:tab/>
      </w:r>
      <w:r>
        <w:rPr>
          <w:b/>
          <w:color w:val="0000FF"/>
        </w:rPr>
        <w:t>D. </w:t>
      </w:r>
      <w:r>
        <w:rPr/>
        <w:t>Công suất nơi tiêu thụ sẽ quá</w:t>
      </w:r>
      <w:r>
        <w:rPr>
          <w:spacing w:val="5"/>
        </w:rPr>
        <w:t> </w:t>
      </w:r>
      <w:r>
        <w:rPr/>
        <w:t>lớn.</w:t>
      </w:r>
    </w:p>
    <w:p>
      <w:pPr>
        <w:pStyle w:val="ListParagraph"/>
        <w:numPr>
          <w:ilvl w:val="0"/>
          <w:numId w:val="13"/>
        </w:numPr>
        <w:tabs>
          <w:tab w:pos="720" w:val="left" w:leader="none"/>
        </w:tabs>
        <w:spacing w:line="276" w:lineRule="auto" w:before="42" w:after="0"/>
        <w:ind w:left="220" w:right="377" w:firstLine="0"/>
        <w:jc w:val="left"/>
        <w:rPr>
          <w:sz w:val="24"/>
        </w:rPr>
      </w:pPr>
      <w:r>
        <w:rPr>
          <w:sz w:val="24"/>
        </w:rPr>
        <w:t>Điện năng truyền tải đi </w:t>
      </w:r>
      <w:r>
        <w:rPr>
          <w:spacing w:val="-3"/>
          <w:sz w:val="24"/>
        </w:rPr>
        <w:t>xa </w:t>
      </w:r>
      <w:r>
        <w:rPr>
          <w:sz w:val="24"/>
        </w:rPr>
        <w:t>thường bị tiêu hao đáng kể, chủ </w:t>
      </w:r>
      <w:r>
        <w:rPr>
          <w:spacing w:val="-4"/>
          <w:sz w:val="24"/>
        </w:rPr>
        <w:t>yếu </w:t>
      </w:r>
      <w:r>
        <w:rPr>
          <w:sz w:val="24"/>
        </w:rPr>
        <w:t>do toả </w:t>
      </w:r>
      <w:r>
        <w:rPr>
          <w:spacing w:val="-3"/>
          <w:sz w:val="24"/>
        </w:rPr>
        <w:t>nhiệt </w:t>
      </w:r>
      <w:r>
        <w:rPr>
          <w:sz w:val="24"/>
        </w:rPr>
        <w:t>trên đường dây. Để giảm hao phí trong quá trình truyền </w:t>
      </w:r>
      <w:r>
        <w:rPr>
          <w:spacing w:val="2"/>
          <w:sz w:val="24"/>
        </w:rPr>
        <w:t>tải ta </w:t>
      </w:r>
      <w:r>
        <w:rPr>
          <w:spacing w:val="-3"/>
          <w:sz w:val="24"/>
        </w:rPr>
        <w:t>có </w:t>
      </w:r>
      <w:r>
        <w:rPr>
          <w:sz w:val="24"/>
        </w:rPr>
        <w:t>hai cách</w:t>
      </w:r>
      <w:r>
        <w:rPr>
          <w:spacing w:val="-21"/>
          <w:sz w:val="24"/>
        </w:rPr>
        <w:t> </w:t>
      </w:r>
      <w:r>
        <w:rPr>
          <w:sz w:val="24"/>
        </w:rPr>
        <w:t>sau:</w:t>
      </w:r>
    </w:p>
    <w:p>
      <w:pPr>
        <w:pStyle w:val="BodyText"/>
        <w:spacing w:line="276" w:lineRule="auto"/>
        <w:ind w:right="386"/>
      </w:pPr>
      <w:r>
        <w:rPr>
          <w:i/>
        </w:rPr>
        <w:t>Cách 1: </w:t>
      </w:r>
      <w:r>
        <w:rPr/>
        <w:t>Giảm điện trở R của đường dây. Đây là cách tốn kém vì phải tăng tiết diện của dây, do đó tốn nhiều kim loại làm dây và phải tăng sức chịu đựng của các cột điện.</w:t>
      </w:r>
    </w:p>
    <w:p>
      <w:pPr>
        <w:pStyle w:val="BodyText"/>
        <w:spacing w:line="276" w:lineRule="auto" w:before="2"/>
        <w:ind w:right="386"/>
      </w:pPr>
      <w:r>
        <w:rPr>
          <w:i/>
        </w:rPr>
        <w:t>Cách 2: </w:t>
      </w:r>
      <w:r>
        <w:rPr/>
        <w:t>Tăng điện áp U ở nơi phát điện và giảm điện áp ở nơi tiêu tụ điện tới giá trị cần thiết. Cách này có thể thực hiện đơn giản bằng:</w:t>
      </w:r>
    </w:p>
    <w:p>
      <w:pPr>
        <w:pStyle w:val="BodyText"/>
        <w:tabs>
          <w:tab w:pos="5891" w:val="left" w:leader="none"/>
        </w:tabs>
        <w:spacing w:line="275" w:lineRule="exact"/>
        <w:ind w:left="503"/>
      </w:pPr>
      <w:r>
        <w:rPr>
          <w:b/>
          <w:color w:val="0000FF"/>
        </w:rPr>
        <w:t>A. </w:t>
      </w:r>
      <w:r>
        <w:rPr/>
        <w:t>Máy phát điện xoay chiều</w:t>
      </w:r>
      <w:r>
        <w:rPr>
          <w:spacing w:val="-16"/>
        </w:rPr>
        <w:t> </w:t>
      </w:r>
      <w:r>
        <w:rPr/>
        <w:t>một</w:t>
      </w:r>
      <w:r>
        <w:rPr>
          <w:spacing w:val="4"/>
        </w:rPr>
        <w:t> </w:t>
      </w:r>
      <w:r>
        <w:rPr/>
        <w:t>pha</w:t>
        <w:tab/>
      </w:r>
      <w:r>
        <w:rPr>
          <w:b/>
          <w:color w:val="0000FF"/>
        </w:rPr>
        <w:t>B. </w:t>
      </w:r>
      <w:r>
        <w:rPr/>
        <w:t>Máy phát điện xoay chiều </w:t>
      </w:r>
      <w:r>
        <w:rPr>
          <w:spacing w:val="-3"/>
        </w:rPr>
        <w:t>ba</w:t>
      </w:r>
      <w:r>
        <w:rPr>
          <w:spacing w:val="-5"/>
        </w:rPr>
        <w:t> </w:t>
      </w:r>
      <w:r>
        <w:rPr/>
        <w:t>pha</w:t>
      </w:r>
    </w:p>
    <w:p>
      <w:pPr>
        <w:pStyle w:val="BodyText"/>
        <w:tabs>
          <w:tab w:pos="5891" w:val="left" w:leader="none"/>
        </w:tabs>
        <w:spacing w:before="41"/>
        <w:ind w:left="503"/>
      </w:pPr>
      <w:r>
        <w:rPr>
          <w:b/>
          <w:color w:val="0000FF"/>
        </w:rPr>
        <w:t>C. </w:t>
      </w:r>
      <w:r>
        <w:rPr/>
        <w:t>Máy</w:t>
      </w:r>
      <w:r>
        <w:rPr>
          <w:spacing w:val="-6"/>
        </w:rPr>
        <w:t> </w:t>
      </w:r>
      <w:r>
        <w:rPr/>
        <w:t>biến</w:t>
      </w:r>
      <w:r>
        <w:rPr>
          <w:spacing w:val="-4"/>
        </w:rPr>
        <w:t> </w:t>
      </w:r>
      <w:r>
        <w:rPr/>
        <w:t>áp</w:t>
        <w:tab/>
      </w:r>
      <w:r>
        <w:rPr>
          <w:b/>
          <w:color w:val="0000FF"/>
        </w:rPr>
        <w:t>D. </w:t>
      </w:r>
      <w:r>
        <w:rPr/>
        <w:t>Động cơ không đồng </w:t>
      </w:r>
      <w:r>
        <w:rPr>
          <w:spacing w:val="-3"/>
        </w:rPr>
        <w:t>bộ ba</w:t>
      </w:r>
      <w:r>
        <w:rPr>
          <w:spacing w:val="17"/>
        </w:rPr>
        <w:t> </w:t>
      </w:r>
      <w:r>
        <w:rPr/>
        <w:t>pha</w:t>
      </w:r>
    </w:p>
    <w:p>
      <w:pPr>
        <w:pStyle w:val="ListParagraph"/>
        <w:numPr>
          <w:ilvl w:val="0"/>
          <w:numId w:val="13"/>
        </w:numPr>
        <w:tabs>
          <w:tab w:pos="711" w:val="left" w:leader="none"/>
        </w:tabs>
        <w:spacing w:line="276" w:lineRule="auto" w:before="41" w:after="0"/>
        <w:ind w:left="220" w:right="374" w:firstLine="0"/>
        <w:jc w:val="both"/>
        <w:rPr>
          <w:sz w:val="24"/>
        </w:rPr>
      </w:pPr>
      <w:r>
        <w:rPr>
          <w:sz w:val="24"/>
        </w:rPr>
        <w:t>Bằng đường dây truyền </w:t>
      </w:r>
      <w:r>
        <w:rPr>
          <w:spacing w:val="2"/>
          <w:sz w:val="24"/>
        </w:rPr>
        <w:t>tải </w:t>
      </w:r>
      <w:r>
        <w:rPr>
          <w:sz w:val="24"/>
        </w:rPr>
        <w:t>một pha, điện năng </w:t>
      </w:r>
      <w:r>
        <w:rPr>
          <w:spacing w:val="2"/>
          <w:sz w:val="24"/>
        </w:rPr>
        <w:t>từ </w:t>
      </w:r>
      <w:r>
        <w:rPr>
          <w:spacing w:val="-4"/>
          <w:sz w:val="24"/>
        </w:rPr>
        <w:t>một nhà </w:t>
      </w:r>
      <w:r>
        <w:rPr>
          <w:sz w:val="24"/>
        </w:rPr>
        <w:t>máy phát điện được đưa đến trường Đại học Quốc </w:t>
      </w:r>
      <w:r>
        <w:rPr>
          <w:spacing w:val="-4"/>
          <w:sz w:val="24"/>
        </w:rPr>
        <w:t>gia </w:t>
      </w:r>
      <w:r>
        <w:rPr>
          <w:sz w:val="24"/>
        </w:rPr>
        <w:t>TPHCM </w:t>
      </w:r>
      <w:r>
        <w:rPr>
          <w:spacing w:val="3"/>
          <w:sz w:val="24"/>
        </w:rPr>
        <w:t>gồm </w:t>
      </w:r>
      <w:r>
        <w:rPr>
          <w:sz w:val="24"/>
        </w:rPr>
        <w:t>các phòng học sử dụng điện. Các kỹ sư của Điện lực TPHCM tính toán được rằng: nếu tăng điện áp truyền đi </w:t>
      </w:r>
      <w:r>
        <w:rPr>
          <w:spacing w:val="2"/>
          <w:sz w:val="24"/>
        </w:rPr>
        <w:t>từ </w:t>
      </w:r>
      <w:r>
        <w:rPr>
          <w:sz w:val="24"/>
        </w:rPr>
        <w:t>U lên 2U thì số phòng học được nhà máy cung cấp đủ điện năng tăng </w:t>
      </w:r>
      <w:r>
        <w:rPr>
          <w:spacing w:val="2"/>
          <w:sz w:val="24"/>
        </w:rPr>
        <w:t>từ </w:t>
      </w:r>
      <w:r>
        <w:rPr>
          <w:sz w:val="24"/>
        </w:rPr>
        <w:t>36</w:t>
      </w:r>
      <w:r>
        <w:rPr>
          <w:spacing w:val="43"/>
          <w:sz w:val="24"/>
        </w:rPr>
        <w:t> </w:t>
      </w:r>
      <w:r>
        <w:rPr>
          <w:sz w:val="24"/>
        </w:rPr>
        <w:t>lên</w:t>
      </w:r>
    </w:p>
    <w:p>
      <w:pPr>
        <w:pStyle w:val="BodyText"/>
        <w:spacing w:line="276" w:lineRule="auto"/>
        <w:ind w:right="371"/>
        <w:jc w:val="both"/>
      </w:pPr>
      <w:r>
        <w:rPr/>
        <w:t>144. </w:t>
      </w:r>
      <w:r>
        <w:rPr>
          <w:spacing w:val="-3"/>
        </w:rPr>
        <w:t>Biết </w:t>
      </w:r>
      <w:r>
        <w:rPr/>
        <w:t>rằng chỉ có hao phí trên đường dây </w:t>
      </w:r>
      <w:r>
        <w:rPr>
          <w:spacing w:val="-3"/>
        </w:rPr>
        <w:t>là </w:t>
      </w:r>
      <w:r>
        <w:rPr/>
        <w:t>đáng kể; các phòng học tiêu thụ điện năng như nhau. Khi điện áp truyền đi </w:t>
      </w:r>
      <w:r>
        <w:rPr>
          <w:spacing w:val="-3"/>
        </w:rPr>
        <w:t>là </w:t>
      </w:r>
      <w:r>
        <w:rPr/>
        <w:t>4U, nhà </w:t>
      </w:r>
      <w:r>
        <w:rPr>
          <w:spacing w:val="-3"/>
        </w:rPr>
        <w:t>máy </w:t>
      </w:r>
      <w:r>
        <w:rPr/>
        <w:t>này cung cấp đủ điện năng</w:t>
      </w:r>
      <w:r>
        <w:rPr>
          <w:spacing w:val="9"/>
        </w:rPr>
        <w:t> </w:t>
      </w:r>
      <w:r>
        <w:rPr/>
        <w:t>cho:</w:t>
      </w:r>
    </w:p>
    <w:p>
      <w:pPr>
        <w:pStyle w:val="BodyText"/>
        <w:tabs>
          <w:tab w:pos="3058" w:val="left" w:leader="none"/>
          <w:tab w:pos="5891" w:val="left" w:leader="none"/>
          <w:tab w:pos="8863" w:val="left" w:leader="none"/>
        </w:tabs>
        <w:spacing w:line="276" w:lineRule="auto" w:before="2"/>
        <w:ind w:right="887" w:firstLine="283"/>
        <w:jc w:val="both"/>
      </w:pPr>
      <w:r>
        <w:rPr>
          <w:b/>
          <w:color w:val="0000FF"/>
        </w:rPr>
        <w:t>A. </w:t>
      </w:r>
      <w:r>
        <w:rPr/>
        <w:t>164</w:t>
      </w:r>
      <w:r>
        <w:rPr>
          <w:spacing w:val="2"/>
        </w:rPr>
        <w:t> </w:t>
      </w:r>
      <w:r>
        <w:rPr/>
        <w:t>phòng</w:t>
      </w:r>
      <w:r>
        <w:rPr>
          <w:spacing w:val="1"/>
        </w:rPr>
        <w:t> </w:t>
      </w:r>
      <w:r>
        <w:rPr/>
        <w:t>học</w:t>
        <w:tab/>
      </w:r>
      <w:r>
        <w:rPr>
          <w:b/>
          <w:color w:val="0000FF"/>
        </w:rPr>
        <w:t>B. </w:t>
      </w:r>
      <w:r>
        <w:rPr/>
        <w:t>171 phòng</w:t>
      </w:r>
      <w:r>
        <w:rPr>
          <w:spacing w:val="2"/>
        </w:rPr>
        <w:t> </w:t>
      </w:r>
      <w:r>
        <w:rPr/>
        <w:t>học</w:t>
        <w:tab/>
      </w:r>
      <w:r>
        <w:rPr>
          <w:b/>
          <w:color w:val="0000FF"/>
        </w:rPr>
        <w:t>C. </w:t>
      </w:r>
      <w:r>
        <w:rPr/>
        <w:t>180</w:t>
      </w:r>
      <w:r>
        <w:rPr>
          <w:spacing w:val="3"/>
        </w:rPr>
        <w:t> </w:t>
      </w:r>
      <w:r>
        <w:rPr/>
        <w:t>phòng học</w:t>
        <w:tab/>
      </w:r>
      <w:r>
        <w:rPr>
          <w:b/>
          <w:color w:val="0000FF"/>
        </w:rPr>
        <w:t>D. </w:t>
      </w:r>
      <w:r>
        <w:rPr/>
        <w:t>255 </w:t>
      </w:r>
      <w:r>
        <w:rPr>
          <w:spacing w:val="-5"/>
        </w:rPr>
        <w:t>phòng </w:t>
      </w:r>
      <w:r>
        <w:rPr/>
        <w:t>học</w:t>
      </w:r>
    </w:p>
    <w:p>
      <w:pPr>
        <w:pStyle w:val="Heading2"/>
        <w:spacing w:line="272" w:lineRule="exact" w:before="4"/>
        <w:jc w:val="both"/>
      </w:pPr>
      <w:r>
        <w:rPr/>
        <w:t>Dựa vào các thông tin được cung cấp dưới đây để trả Cách các câu từ 103 đến 105</w:t>
      </w:r>
    </w:p>
    <w:p>
      <w:pPr>
        <w:pStyle w:val="BodyText"/>
        <w:spacing w:line="272" w:lineRule="exact" w:after="11"/>
        <w:jc w:val="both"/>
      </w:pPr>
      <w:r>
        <w:rPr/>
        <w:t>Khi nghiên cứu về tính trạng khối lượng hạt của 4 giống lúa (đơn vị: g/1000 hạt), người ta thu được như sau:</w:t>
      </w:r>
    </w:p>
    <w:tbl>
      <w:tblPr>
        <w:tblW w:w="0" w:type="auto"/>
        <w:jc w:val="left"/>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295"/>
        <w:gridCol w:w="772"/>
        <w:gridCol w:w="768"/>
        <w:gridCol w:w="768"/>
        <w:gridCol w:w="772"/>
      </w:tblGrid>
      <w:tr>
        <w:trPr>
          <w:trHeight w:val="270" w:hRule="atLeast"/>
        </w:trPr>
        <w:tc>
          <w:tcPr>
            <w:tcW w:w="2295" w:type="dxa"/>
            <w:tcBorders>
              <w:left w:val="single" w:sz="4" w:space="0" w:color="000000"/>
              <w:bottom w:val="single" w:sz="4" w:space="0" w:color="000000"/>
              <w:right w:val="single" w:sz="4" w:space="0" w:color="000000"/>
            </w:tcBorders>
          </w:tcPr>
          <w:p>
            <w:pPr>
              <w:pStyle w:val="TableParagraph"/>
              <w:spacing w:line="251" w:lineRule="exact"/>
              <w:ind w:left="110"/>
              <w:rPr>
                <w:sz w:val="24"/>
              </w:rPr>
            </w:pPr>
            <w:r>
              <w:rPr>
                <w:sz w:val="24"/>
              </w:rPr>
              <w:t>Giống lúa</w:t>
            </w:r>
          </w:p>
        </w:tc>
        <w:tc>
          <w:tcPr>
            <w:tcW w:w="772" w:type="dxa"/>
            <w:tcBorders>
              <w:left w:val="single" w:sz="4" w:space="0" w:color="000000"/>
              <w:bottom w:val="single" w:sz="4" w:space="0" w:color="000000"/>
              <w:right w:val="single" w:sz="4" w:space="0" w:color="000000"/>
            </w:tcBorders>
          </w:tcPr>
          <w:p>
            <w:pPr>
              <w:pStyle w:val="TableParagraph"/>
              <w:spacing w:line="251" w:lineRule="exact"/>
              <w:ind w:left="110"/>
              <w:rPr>
                <w:sz w:val="24"/>
              </w:rPr>
            </w:pPr>
            <w:r>
              <w:rPr>
                <w:sz w:val="24"/>
              </w:rPr>
              <w:t>Số 1</w:t>
            </w:r>
          </w:p>
        </w:tc>
        <w:tc>
          <w:tcPr>
            <w:tcW w:w="768" w:type="dxa"/>
            <w:tcBorders>
              <w:left w:val="single" w:sz="4" w:space="0" w:color="000000"/>
              <w:bottom w:val="single" w:sz="4" w:space="0" w:color="000000"/>
              <w:right w:val="single" w:sz="4" w:space="0" w:color="000000"/>
            </w:tcBorders>
          </w:tcPr>
          <w:p>
            <w:pPr>
              <w:pStyle w:val="TableParagraph"/>
              <w:spacing w:line="251" w:lineRule="exact"/>
              <w:ind w:left="106"/>
              <w:rPr>
                <w:sz w:val="24"/>
              </w:rPr>
            </w:pPr>
            <w:r>
              <w:rPr>
                <w:sz w:val="24"/>
              </w:rPr>
              <w:t>Số 2</w:t>
            </w:r>
          </w:p>
        </w:tc>
        <w:tc>
          <w:tcPr>
            <w:tcW w:w="768" w:type="dxa"/>
            <w:tcBorders>
              <w:left w:val="single" w:sz="4" w:space="0" w:color="000000"/>
              <w:bottom w:val="single" w:sz="4" w:space="0" w:color="000000"/>
              <w:right w:val="single" w:sz="4" w:space="0" w:color="000000"/>
            </w:tcBorders>
          </w:tcPr>
          <w:p>
            <w:pPr>
              <w:pStyle w:val="TableParagraph"/>
              <w:spacing w:line="251" w:lineRule="exact"/>
              <w:ind w:left="111"/>
              <w:rPr>
                <w:sz w:val="24"/>
              </w:rPr>
            </w:pPr>
            <w:r>
              <w:rPr>
                <w:sz w:val="24"/>
              </w:rPr>
              <w:t>Số 3</w:t>
            </w:r>
          </w:p>
        </w:tc>
        <w:tc>
          <w:tcPr>
            <w:tcW w:w="772" w:type="dxa"/>
            <w:tcBorders>
              <w:left w:val="single" w:sz="4" w:space="0" w:color="000000"/>
              <w:bottom w:val="single" w:sz="4" w:space="0" w:color="000000"/>
              <w:right w:val="single" w:sz="4" w:space="0" w:color="000000"/>
            </w:tcBorders>
          </w:tcPr>
          <w:p>
            <w:pPr>
              <w:pStyle w:val="TableParagraph"/>
              <w:spacing w:line="251" w:lineRule="exact"/>
              <w:ind w:left="112"/>
              <w:rPr>
                <w:sz w:val="24"/>
              </w:rPr>
            </w:pPr>
            <w:r>
              <w:rPr>
                <w:sz w:val="24"/>
              </w:rPr>
              <w:t>Số 4</w:t>
            </w:r>
          </w:p>
        </w:tc>
      </w:tr>
      <w:tr>
        <w:trPr>
          <w:trHeight w:val="277" w:hRule="atLeast"/>
        </w:trPr>
        <w:tc>
          <w:tcPr>
            <w:tcW w:w="2295" w:type="dxa"/>
            <w:tcBorders>
              <w:top w:val="single" w:sz="4" w:space="0" w:color="000000"/>
              <w:left w:val="single" w:sz="4" w:space="0" w:color="000000"/>
              <w:bottom w:val="single" w:sz="4" w:space="0" w:color="000000"/>
              <w:right w:val="single" w:sz="4" w:space="0" w:color="000000"/>
            </w:tcBorders>
          </w:tcPr>
          <w:p>
            <w:pPr>
              <w:pStyle w:val="TableParagraph"/>
              <w:spacing w:line="258" w:lineRule="exact"/>
              <w:ind w:left="110"/>
              <w:rPr>
                <w:sz w:val="24"/>
              </w:rPr>
            </w:pPr>
            <w:r>
              <w:rPr>
                <w:sz w:val="24"/>
              </w:rPr>
              <w:t>Khối lượng tối đa</w:t>
            </w:r>
          </w:p>
        </w:tc>
        <w:tc>
          <w:tcPr>
            <w:tcW w:w="772" w:type="dxa"/>
            <w:tcBorders>
              <w:top w:val="single" w:sz="4" w:space="0" w:color="000000"/>
              <w:left w:val="single" w:sz="4" w:space="0" w:color="000000"/>
              <w:bottom w:val="single" w:sz="4" w:space="0" w:color="000000"/>
              <w:right w:val="single" w:sz="4" w:space="0" w:color="000000"/>
            </w:tcBorders>
          </w:tcPr>
          <w:p>
            <w:pPr>
              <w:pStyle w:val="TableParagraph"/>
              <w:spacing w:line="258" w:lineRule="exact"/>
              <w:ind w:left="110"/>
              <w:rPr>
                <w:sz w:val="24"/>
              </w:rPr>
            </w:pPr>
            <w:r>
              <w:rPr>
                <w:sz w:val="24"/>
              </w:rPr>
              <w:t>300</w:t>
            </w:r>
          </w:p>
        </w:tc>
        <w:tc>
          <w:tcPr>
            <w:tcW w:w="768" w:type="dxa"/>
            <w:tcBorders>
              <w:top w:val="single" w:sz="4" w:space="0" w:color="000000"/>
              <w:left w:val="single" w:sz="4" w:space="0" w:color="000000"/>
              <w:bottom w:val="single" w:sz="4" w:space="0" w:color="000000"/>
              <w:right w:val="single" w:sz="4" w:space="0" w:color="000000"/>
            </w:tcBorders>
          </w:tcPr>
          <w:p>
            <w:pPr>
              <w:pStyle w:val="TableParagraph"/>
              <w:spacing w:line="258" w:lineRule="exact"/>
              <w:ind w:left="106"/>
              <w:rPr>
                <w:sz w:val="24"/>
              </w:rPr>
            </w:pPr>
            <w:r>
              <w:rPr>
                <w:sz w:val="24"/>
              </w:rPr>
              <w:t>310</w:t>
            </w:r>
          </w:p>
        </w:tc>
        <w:tc>
          <w:tcPr>
            <w:tcW w:w="768" w:type="dxa"/>
            <w:tcBorders>
              <w:top w:val="single" w:sz="4" w:space="0" w:color="000000"/>
              <w:left w:val="single" w:sz="4" w:space="0" w:color="000000"/>
              <w:bottom w:val="single" w:sz="4" w:space="0" w:color="000000"/>
              <w:right w:val="single" w:sz="4" w:space="0" w:color="000000"/>
            </w:tcBorders>
          </w:tcPr>
          <w:p>
            <w:pPr>
              <w:pStyle w:val="TableParagraph"/>
              <w:spacing w:line="258" w:lineRule="exact"/>
              <w:ind w:left="111"/>
              <w:rPr>
                <w:sz w:val="24"/>
              </w:rPr>
            </w:pPr>
            <w:r>
              <w:rPr>
                <w:sz w:val="24"/>
              </w:rPr>
              <w:t>335</w:t>
            </w:r>
          </w:p>
        </w:tc>
        <w:tc>
          <w:tcPr>
            <w:tcW w:w="772" w:type="dxa"/>
            <w:tcBorders>
              <w:top w:val="single" w:sz="4" w:space="0" w:color="000000"/>
              <w:left w:val="single" w:sz="4" w:space="0" w:color="000000"/>
              <w:bottom w:val="single" w:sz="4" w:space="0" w:color="000000"/>
              <w:right w:val="single" w:sz="4" w:space="0" w:color="000000"/>
            </w:tcBorders>
          </w:tcPr>
          <w:p>
            <w:pPr>
              <w:pStyle w:val="TableParagraph"/>
              <w:spacing w:line="258" w:lineRule="exact"/>
              <w:ind w:left="112"/>
              <w:rPr>
                <w:sz w:val="24"/>
              </w:rPr>
            </w:pPr>
            <w:r>
              <w:rPr>
                <w:sz w:val="24"/>
              </w:rPr>
              <w:t>325</w:t>
            </w:r>
          </w:p>
        </w:tc>
      </w:tr>
      <w:tr>
        <w:trPr>
          <w:trHeight w:val="277" w:hRule="atLeast"/>
        </w:trPr>
        <w:tc>
          <w:tcPr>
            <w:tcW w:w="2295" w:type="dxa"/>
            <w:tcBorders>
              <w:top w:val="single" w:sz="4" w:space="0" w:color="000000"/>
              <w:left w:val="single" w:sz="4" w:space="0" w:color="000000"/>
              <w:bottom w:val="single" w:sz="4" w:space="0" w:color="000000"/>
              <w:right w:val="single" w:sz="4" w:space="0" w:color="000000"/>
            </w:tcBorders>
          </w:tcPr>
          <w:p>
            <w:pPr>
              <w:pStyle w:val="TableParagraph"/>
              <w:spacing w:line="258" w:lineRule="exact"/>
              <w:ind w:left="110"/>
              <w:rPr>
                <w:sz w:val="24"/>
              </w:rPr>
            </w:pPr>
            <w:r>
              <w:rPr>
                <w:sz w:val="24"/>
              </w:rPr>
              <w:t>Khối lượng tối thiểu</w:t>
            </w:r>
          </w:p>
        </w:tc>
        <w:tc>
          <w:tcPr>
            <w:tcW w:w="772" w:type="dxa"/>
            <w:tcBorders>
              <w:top w:val="single" w:sz="4" w:space="0" w:color="000000"/>
              <w:left w:val="single" w:sz="4" w:space="0" w:color="000000"/>
              <w:bottom w:val="single" w:sz="4" w:space="0" w:color="000000"/>
              <w:right w:val="single" w:sz="4" w:space="0" w:color="000000"/>
            </w:tcBorders>
          </w:tcPr>
          <w:p>
            <w:pPr>
              <w:pStyle w:val="TableParagraph"/>
              <w:spacing w:line="258" w:lineRule="exact"/>
              <w:ind w:left="110"/>
              <w:rPr>
                <w:sz w:val="24"/>
              </w:rPr>
            </w:pPr>
            <w:r>
              <w:rPr>
                <w:sz w:val="24"/>
              </w:rPr>
              <w:t>200</w:t>
            </w:r>
          </w:p>
        </w:tc>
        <w:tc>
          <w:tcPr>
            <w:tcW w:w="768" w:type="dxa"/>
            <w:tcBorders>
              <w:top w:val="single" w:sz="4" w:space="0" w:color="000000"/>
              <w:left w:val="single" w:sz="4" w:space="0" w:color="000000"/>
              <w:bottom w:val="single" w:sz="4" w:space="0" w:color="000000"/>
              <w:right w:val="single" w:sz="4" w:space="0" w:color="000000"/>
            </w:tcBorders>
          </w:tcPr>
          <w:p>
            <w:pPr>
              <w:pStyle w:val="TableParagraph"/>
              <w:spacing w:line="258" w:lineRule="exact"/>
              <w:ind w:left="106"/>
              <w:rPr>
                <w:sz w:val="24"/>
              </w:rPr>
            </w:pPr>
            <w:r>
              <w:rPr>
                <w:sz w:val="24"/>
              </w:rPr>
              <w:t>220</w:t>
            </w:r>
          </w:p>
        </w:tc>
        <w:tc>
          <w:tcPr>
            <w:tcW w:w="768" w:type="dxa"/>
            <w:tcBorders>
              <w:top w:val="single" w:sz="4" w:space="0" w:color="000000"/>
              <w:left w:val="single" w:sz="4" w:space="0" w:color="000000"/>
              <w:bottom w:val="single" w:sz="4" w:space="0" w:color="000000"/>
              <w:right w:val="single" w:sz="4" w:space="0" w:color="000000"/>
            </w:tcBorders>
          </w:tcPr>
          <w:p>
            <w:pPr>
              <w:pStyle w:val="TableParagraph"/>
              <w:spacing w:line="258" w:lineRule="exact"/>
              <w:ind w:left="111"/>
              <w:rPr>
                <w:sz w:val="24"/>
              </w:rPr>
            </w:pPr>
            <w:r>
              <w:rPr>
                <w:sz w:val="24"/>
              </w:rPr>
              <w:t>240</w:t>
            </w:r>
          </w:p>
        </w:tc>
        <w:tc>
          <w:tcPr>
            <w:tcW w:w="772" w:type="dxa"/>
            <w:tcBorders>
              <w:top w:val="single" w:sz="4" w:space="0" w:color="000000"/>
              <w:left w:val="single" w:sz="4" w:space="0" w:color="000000"/>
              <w:bottom w:val="single" w:sz="4" w:space="0" w:color="000000"/>
              <w:right w:val="single" w:sz="4" w:space="0" w:color="000000"/>
            </w:tcBorders>
          </w:tcPr>
          <w:p>
            <w:pPr>
              <w:pStyle w:val="TableParagraph"/>
              <w:spacing w:line="258" w:lineRule="exact"/>
              <w:ind w:left="112"/>
              <w:rPr>
                <w:sz w:val="24"/>
              </w:rPr>
            </w:pPr>
            <w:r>
              <w:rPr>
                <w:sz w:val="24"/>
              </w:rPr>
              <w:t>270</w:t>
            </w:r>
          </w:p>
        </w:tc>
      </w:tr>
    </w:tbl>
    <w:p>
      <w:pPr>
        <w:pStyle w:val="ListParagraph"/>
        <w:numPr>
          <w:ilvl w:val="0"/>
          <w:numId w:val="16"/>
        </w:numPr>
        <w:tabs>
          <w:tab w:pos="706" w:val="left" w:leader="none"/>
        </w:tabs>
        <w:spacing w:line="266" w:lineRule="exact" w:before="0" w:after="0"/>
        <w:ind w:left="705" w:right="0" w:hanging="486"/>
        <w:jc w:val="left"/>
        <w:rPr>
          <w:sz w:val="24"/>
        </w:rPr>
      </w:pPr>
      <w:r>
        <w:rPr>
          <w:sz w:val="24"/>
        </w:rPr>
        <w:t>Tại sao cùng 1 </w:t>
      </w:r>
      <w:r>
        <w:rPr>
          <w:spacing w:val="-3"/>
          <w:sz w:val="24"/>
        </w:rPr>
        <w:t>giống </w:t>
      </w:r>
      <w:r>
        <w:rPr>
          <w:sz w:val="24"/>
        </w:rPr>
        <w:t>lúa </w:t>
      </w:r>
      <w:r>
        <w:rPr>
          <w:spacing w:val="-3"/>
          <w:sz w:val="24"/>
        </w:rPr>
        <w:t>lại </w:t>
      </w:r>
      <w:r>
        <w:rPr>
          <w:sz w:val="24"/>
        </w:rPr>
        <w:t>có kiểu hình khác</w:t>
      </w:r>
      <w:r>
        <w:rPr>
          <w:spacing w:val="32"/>
          <w:sz w:val="24"/>
        </w:rPr>
        <w:t> </w:t>
      </w:r>
      <w:r>
        <w:rPr>
          <w:sz w:val="24"/>
        </w:rPr>
        <w:t>nhau</w:t>
      </w:r>
    </w:p>
    <w:p>
      <w:pPr>
        <w:pStyle w:val="ListParagraph"/>
        <w:numPr>
          <w:ilvl w:val="1"/>
          <w:numId w:val="16"/>
        </w:numPr>
        <w:tabs>
          <w:tab w:pos="802" w:val="left" w:leader="none"/>
        </w:tabs>
        <w:spacing w:line="275" w:lineRule="exact" w:before="0" w:after="0"/>
        <w:ind w:left="801" w:right="0" w:hanging="299"/>
        <w:jc w:val="left"/>
        <w:rPr>
          <w:sz w:val="24"/>
        </w:rPr>
      </w:pPr>
      <w:r>
        <w:rPr>
          <w:spacing w:val="-3"/>
          <w:sz w:val="24"/>
        </w:rPr>
        <w:t>Do giống </w:t>
      </w:r>
      <w:r>
        <w:rPr>
          <w:sz w:val="24"/>
        </w:rPr>
        <w:t>có các </w:t>
      </w:r>
      <w:r>
        <w:rPr>
          <w:spacing w:val="-3"/>
          <w:sz w:val="24"/>
        </w:rPr>
        <w:t>kiểu </w:t>
      </w:r>
      <w:r>
        <w:rPr>
          <w:sz w:val="24"/>
        </w:rPr>
        <w:t>gen khác</w:t>
      </w:r>
      <w:r>
        <w:rPr>
          <w:spacing w:val="28"/>
          <w:sz w:val="24"/>
        </w:rPr>
        <w:t> </w:t>
      </w:r>
      <w:r>
        <w:rPr>
          <w:sz w:val="24"/>
        </w:rPr>
        <w:t>nhau</w:t>
      </w:r>
    </w:p>
    <w:p>
      <w:pPr>
        <w:pStyle w:val="ListParagraph"/>
        <w:numPr>
          <w:ilvl w:val="1"/>
          <w:numId w:val="16"/>
        </w:numPr>
        <w:tabs>
          <w:tab w:pos="787" w:val="left" w:leader="none"/>
        </w:tabs>
        <w:spacing w:line="275" w:lineRule="exact" w:before="2" w:after="0"/>
        <w:ind w:left="786" w:right="0" w:hanging="284"/>
        <w:jc w:val="left"/>
        <w:rPr>
          <w:sz w:val="24"/>
        </w:rPr>
      </w:pPr>
      <w:r>
        <w:rPr>
          <w:spacing w:val="-3"/>
          <w:sz w:val="24"/>
        </w:rPr>
        <w:t>Do giống </w:t>
      </w:r>
      <w:r>
        <w:rPr>
          <w:sz w:val="24"/>
        </w:rPr>
        <w:t>bị đột</w:t>
      </w:r>
      <w:r>
        <w:rPr>
          <w:spacing w:val="13"/>
          <w:sz w:val="24"/>
        </w:rPr>
        <w:t> </w:t>
      </w:r>
      <w:r>
        <w:rPr>
          <w:sz w:val="24"/>
        </w:rPr>
        <w:t>biến</w:t>
      </w:r>
    </w:p>
    <w:p>
      <w:pPr>
        <w:pStyle w:val="ListParagraph"/>
        <w:numPr>
          <w:ilvl w:val="1"/>
          <w:numId w:val="16"/>
        </w:numPr>
        <w:tabs>
          <w:tab w:pos="802" w:val="left" w:leader="none"/>
        </w:tabs>
        <w:spacing w:line="275" w:lineRule="exact" w:before="0" w:after="0"/>
        <w:ind w:left="801" w:right="0" w:hanging="299"/>
        <w:jc w:val="left"/>
        <w:rPr>
          <w:sz w:val="24"/>
        </w:rPr>
      </w:pPr>
      <w:r>
        <w:rPr>
          <w:spacing w:val="-3"/>
          <w:sz w:val="24"/>
        </w:rPr>
        <w:t>Hạt </w:t>
      </w:r>
      <w:r>
        <w:rPr>
          <w:spacing w:val="-5"/>
          <w:sz w:val="24"/>
        </w:rPr>
        <w:t>là </w:t>
      </w:r>
      <w:r>
        <w:rPr>
          <w:sz w:val="24"/>
        </w:rPr>
        <w:t>đời con F</w:t>
      </w:r>
      <w:r>
        <w:rPr>
          <w:sz w:val="24"/>
          <w:vertAlign w:val="subscript"/>
        </w:rPr>
        <w:t>1</w:t>
      </w:r>
      <w:r>
        <w:rPr>
          <w:sz w:val="24"/>
          <w:vertAlign w:val="baseline"/>
        </w:rPr>
        <w:t> nên đa dạng </w:t>
      </w:r>
      <w:r>
        <w:rPr>
          <w:spacing w:val="-3"/>
          <w:sz w:val="24"/>
          <w:vertAlign w:val="baseline"/>
        </w:rPr>
        <w:t>về </w:t>
      </w:r>
      <w:r>
        <w:rPr>
          <w:sz w:val="24"/>
          <w:vertAlign w:val="baseline"/>
        </w:rPr>
        <w:t>kiểu gen, kiểu</w:t>
      </w:r>
      <w:r>
        <w:rPr>
          <w:spacing w:val="33"/>
          <w:sz w:val="24"/>
          <w:vertAlign w:val="baseline"/>
        </w:rPr>
        <w:t> </w:t>
      </w:r>
      <w:r>
        <w:rPr>
          <w:sz w:val="24"/>
          <w:vertAlign w:val="baseline"/>
        </w:rPr>
        <w:t>hình</w:t>
      </w:r>
    </w:p>
    <w:p>
      <w:pPr>
        <w:pStyle w:val="ListParagraph"/>
        <w:numPr>
          <w:ilvl w:val="1"/>
          <w:numId w:val="16"/>
        </w:numPr>
        <w:tabs>
          <w:tab w:pos="807" w:val="left" w:leader="none"/>
        </w:tabs>
        <w:spacing w:line="237" w:lineRule="auto" w:before="5" w:after="0"/>
        <w:ind w:left="503" w:right="383" w:firstLine="0"/>
        <w:jc w:val="left"/>
        <w:rPr>
          <w:sz w:val="24"/>
        </w:rPr>
      </w:pPr>
      <w:r>
        <w:rPr>
          <w:sz w:val="24"/>
        </w:rPr>
        <w:t>Sự biểu hiện của 1 tính trạng ra ngoài thành kiểu hình phụ thuộc kiểu gen </w:t>
      </w:r>
      <w:r>
        <w:rPr>
          <w:spacing w:val="-3"/>
          <w:sz w:val="24"/>
        </w:rPr>
        <w:t>và </w:t>
      </w:r>
      <w:r>
        <w:rPr>
          <w:sz w:val="24"/>
        </w:rPr>
        <w:t>chịu ảnh hưởng của môi trường.</w:t>
      </w:r>
    </w:p>
    <w:p>
      <w:pPr>
        <w:pStyle w:val="ListParagraph"/>
        <w:numPr>
          <w:ilvl w:val="0"/>
          <w:numId w:val="16"/>
        </w:numPr>
        <w:tabs>
          <w:tab w:pos="706" w:val="left" w:leader="none"/>
        </w:tabs>
        <w:spacing w:line="275" w:lineRule="exact" w:before="3" w:after="0"/>
        <w:ind w:left="705" w:right="0" w:hanging="486"/>
        <w:jc w:val="left"/>
        <w:rPr>
          <w:sz w:val="24"/>
        </w:rPr>
      </w:pPr>
      <w:r>
        <w:rPr>
          <w:spacing w:val="-3"/>
          <w:sz w:val="24"/>
        </w:rPr>
        <w:t>Tính </w:t>
      </w:r>
      <w:r>
        <w:rPr>
          <w:sz w:val="24"/>
        </w:rPr>
        <w:t>trạng khối lượng hạt của </w:t>
      </w:r>
      <w:r>
        <w:rPr>
          <w:spacing w:val="-3"/>
          <w:sz w:val="24"/>
        </w:rPr>
        <w:t>giống </w:t>
      </w:r>
      <w:r>
        <w:rPr>
          <w:sz w:val="24"/>
        </w:rPr>
        <w:t>nào có </w:t>
      </w:r>
      <w:r>
        <w:rPr>
          <w:spacing w:val="-4"/>
          <w:sz w:val="24"/>
        </w:rPr>
        <w:t>mức </w:t>
      </w:r>
      <w:r>
        <w:rPr>
          <w:sz w:val="24"/>
        </w:rPr>
        <w:t>phản ứng rộng</w:t>
      </w:r>
      <w:r>
        <w:rPr>
          <w:spacing w:val="31"/>
          <w:sz w:val="24"/>
        </w:rPr>
        <w:t> </w:t>
      </w:r>
      <w:r>
        <w:rPr>
          <w:sz w:val="24"/>
        </w:rPr>
        <w:t>nhất.</w:t>
      </w:r>
    </w:p>
    <w:p>
      <w:pPr>
        <w:tabs>
          <w:tab w:pos="3058" w:val="left" w:leader="none"/>
          <w:tab w:pos="5891" w:val="left" w:leader="none"/>
          <w:tab w:pos="8729" w:val="left" w:leader="none"/>
        </w:tabs>
        <w:spacing w:line="275" w:lineRule="exact" w:before="0"/>
        <w:ind w:left="503" w:right="0" w:firstLine="0"/>
        <w:jc w:val="left"/>
        <w:rPr>
          <w:sz w:val="24"/>
        </w:rPr>
      </w:pPr>
      <w:r>
        <w:rPr>
          <w:b/>
          <w:color w:val="0000FF"/>
          <w:sz w:val="24"/>
        </w:rPr>
        <w:t>A.</w:t>
      </w:r>
      <w:r>
        <w:rPr>
          <w:b/>
          <w:color w:val="0000FF"/>
          <w:spacing w:val="4"/>
          <w:sz w:val="24"/>
        </w:rPr>
        <w:t> </w:t>
      </w:r>
      <w:r>
        <w:rPr>
          <w:spacing w:val="-3"/>
          <w:sz w:val="24"/>
        </w:rPr>
        <w:t>Giống</w:t>
      </w:r>
      <w:r>
        <w:rPr>
          <w:spacing w:val="2"/>
          <w:sz w:val="24"/>
        </w:rPr>
        <w:t> </w:t>
      </w:r>
      <w:r>
        <w:rPr>
          <w:sz w:val="24"/>
        </w:rPr>
        <w:t>1</w:t>
        <w:tab/>
      </w:r>
      <w:r>
        <w:rPr>
          <w:b/>
          <w:color w:val="0000FF"/>
          <w:sz w:val="24"/>
        </w:rPr>
        <w:t>B.</w:t>
      </w:r>
      <w:r>
        <w:rPr>
          <w:b/>
          <w:color w:val="0000FF"/>
          <w:spacing w:val="2"/>
          <w:sz w:val="24"/>
        </w:rPr>
        <w:t> </w:t>
      </w:r>
      <w:r>
        <w:rPr>
          <w:spacing w:val="-3"/>
          <w:sz w:val="24"/>
        </w:rPr>
        <w:t>Giống</w:t>
      </w:r>
      <w:r>
        <w:rPr>
          <w:spacing w:val="4"/>
          <w:sz w:val="24"/>
        </w:rPr>
        <w:t> </w:t>
      </w:r>
      <w:r>
        <w:rPr>
          <w:sz w:val="24"/>
        </w:rPr>
        <w:t>2</w:t>
        <w:tab/>
      </w:r>
      <w:r>
        <w:rPr>
          <w:b/>
          <w:color w:val="0000FF"/>
          <w:sz w:val="24"/>
        </w:rPr>
        <w:t>C.</w:t>
      </w:r>
      <w:r>
        <w:rPr>
          <w:b/>
          <w:color w:val="0000FF"/>
          <w:spacing w:val="4"/>
          <w:sz w:val="24"/>
        </w:rPr>
        <w:t> </w:t>
      </w:r>
      <w:r>
        <w:rPr>
          <w:spacing w:val="-3"/>
          <w:sz w:val="24"/>
        </w:rPr>
        <w:t>Giống</w:t>
      </w:r>
      <w:r>
        <w:rPr>
          <w:spacing w:val="3"/>
          <w:sz w:val="24"/>
        </w:rPr>
        <w:t> </w:t>
      </w:r>
      <w:r>
        <w:rPr>
          <w:sz w:val="24"/>
        </w:rPr>
        <w:t>3</w:t>
        <w:tab/>
      </w:r>
      <w:r>
        <w:rPr>
          <w:b/>
          <w:color w:val="0000FF"/>
          <w:sz w:val="24"/>
        </w:rPr>
        <w:t>D. </w:t>
      </w:r>
      <w:r>
        <w:rPr>
          <w:spacing w:val="-3"/>
          <w:sz w:val="24"/>
        </w:rPr>
        <w:t>Giống</w:t>
      </w:r>
      <w:r>
        <w:rPr>
          <w:spacing w:val="6"/>
          <w:sz w:val="24"/>
        </w:rPr>
        <w:t> </w:t>
      </w:r>
      <w:r>
        <w:rPr>
          <w:sz w:val="24"/>
        </w:rPr>
        <w:t>4</w:t>
      </w:r>
    </w:p>
    <w:p>
      <w:pPr>
        <w:pStyle w:val="ListParagraph"/>
        <w:numPr>
          <w:ilvl w:val="0"/>
          <w:numId w:val="16"/>
        </w:numPr>
        <w:tabs>
          <w:tab w:pos="706" w:val="left" w:leader="none"/>
        </w:tabs>
        <w:spacing w:line="275" w:lineRule="exact" w:before="3" w:after="0"/>
        <w:ind w:left="705" w:right="0" w:hanging="486"/>
        <w:jc w:val="left"/>
        <w:rPr>
          <w:sz w:val="24"/>
        </w:rPr>
      </w:pPr>
      <w:r>
        <w:rPr>
          <w:sz w:val="24"/>
        </w:rPr>
        <w:t>Muốn có khối </w:t>
      </w:r>
      <w:r>
        <w:rPr>
          <w:spacing w:val="-3"/>
          <w:sz w:val="24"/>
        </w:rPr>
        <w:t>lượng </w:t>
      </w:r>
      <w:r>
        <w:rPr>
          <w:sz w:val="24"/>
        </w:rPr>
        <w:t>hạt lúa trên 350g/1000 hạt thì </w:t>
      </w:r>
      <w:r>
        <w:rPr>
          <w:spacing w:val="2"/>
          <w:sz w:val="24"/>
        </w:rPr>
        <w:t>ta</w:t>
      </w:r>
      <w:r>
        <w:rPr>
          <w:spacing w:val="10"/>
          <w:sz w:val="24"/>
        </w:rPr>
        <w:t> </w:t>
      </w:r>
      <w:r>
        <w:rPr>
          <w:sz w:val="24"/>
        </w:rPr>
        <w:t>phải</w:t>
      </w:r>
    </w:p>
    <w:p>
      <w:pPr>
        <w:pStyle w:val="ListParagraph"/>
        <w:numPr>
          <w:ilvl w:val="1"/>
          <w:numId w:val="16"/>
        </w:numPr>
        <w:tabs>
          <w:tab w:pos="802" w:val="left" w:leader="none"/>
        </w:tabs>
        <w:spacing w:line="275" w:lineRule="exact" w:before="0" w:after="0"/>
        <w:ind w:left="801" w:right="0" w:hanging="299"/>
        <w:jc w:val="left"/>
        <w:rPr>
          <w:sz w:val="24"/>
        </w:rPr>
      </w:pPr>
      <w:r>
        <w:rPr>
          <w:sz w:val="24"/>
        </w:rPr>
        <w:t>Cung cấp nước đầy đủ trong thời kì sinh</w:t>
      </w:r>
      <w:r>
        <w:rPr>
          <w:spacing w:val="-18"/>
          <w:sz w:val="24"/>
        </w:rPr>
        <w:t> </w:t>
      </w:r>
      <w:r>
        <w:rPr>
          <w:sz w:val="24"/>
        </w:rPr>
        <w:t>trưởng.</w:t>
      </w:r>
    </w:p>
    <w:p>
      <w:pPr>
        <w:pStyle w:val="ListParagraph"/>
        <w:numPr>
          <w:ilvl w:val="1"/>
          <w:numId w:val="16"/>
        </w:numPr>
        <w:tabs>
          <w:tab w:pos="850" w:val="left" w:leader="none"/>
        </w:tabs>
        <w:spacing w:line="275" w:lineRule="exact" w:before="2" w:after="0"/>
        <w:ind w:left="849" w:right="0" w:hanging="347"/>
        <w:jc w:val="left"/>
        <w:rPr>
          <w:sz w:val="24"/>
        </w:rPr>
      </w:pPr>
      <w:r>
        <w:rPr>
          <w:sz w:val="24"/>
        </w:rPr>
        <w:t>Cải tạo đất trồng, đánh </w:t>
      </w:r>
      <w:r>
        <w:rPr>
          <w:spacing w:val="-3"/>
          <w:sz w:val="24"/>
        </w:rPr>
        <w:t>luống</w:t>
      </w:r>
      <w:r>
        <w:rPr>
          <w:spacing w:val="4"/>
          <w:sz w:val="24"/>
        </w:rPr>
        <w:t> </w:t>
      </w:r>
      <w:r>
        <w:rPr>
          <w:sz w:val="24"/>
        </w:rPr>
        <w:t>cao.</w:t>
      </w:r>
    </w:p>
    <w:p>
      <w:pPr>
        <w:pStyle w:val="ListParagraph"/>
        <w:numPr>
          <w:ilvl w:val="1"/>
          <w:numId w:val="16"/>
        </w:numPr>
        <w:tabs>
          <w:tab w:pos="802" w:val="left" w:leader="none"/>
        </w:tabs>
        <w:spacing w:line="275" w:lineRule="exact" w:before="0" w:after="0"/>
        <w:ind w:left="801" w:right="0" w:hanging="299"/>
        <w:jc w:val="left"/>
        <w:rPr>
          <w:sz w:val="24"/>
        </w:rPr>
      </w:pPr>
      <w:r>
        <w:rPr>
          <w:sz w:val="24"/>
        </w:rPr>
        <w:t>Thay giống cũ bằng giống</w:t>
      </w:r>
      <w:r>
        <w:rPr>
          <w:spacing w:val="4"/>
          <w:sz w:val="24"/>
        </w:rPr>
        <w:t> </w:t>
      </w:r>
      <w:r>
        <w:rPr>
          <w:spacing w:val="-4"/>
          <w:sz w:val="24"/>
        </w:rPr>
        <w:t>mới.</w:t>
      </w:r>
    </w:p>
    <w:p>
      <w:pPr>
        <w:pStyle w:val="ListParagraph"/>
        <w:numPr>
          <w:ilvl w:val="1"/>
          <w:numId w:val="16"/>
        </w:numPr>
        <w:tabs>
          <w:tab w:pos="802" w:val="left" w:leader="none"/>
        </w:tabs>
        <w:spacing w:line="240" w:lineRule="auto" w:before="2" w:after="0"/>
        <w:ind w:left="801" w:right="0" w:hanging="299"/>
        <w:jc w:val="left"/>
        <w:rPr>
          <w:sz w:val="24"/>
        </w:rPr>
      </w:pPr>
      <w:r>
        <w:rPr>
          <w:sz w:val="24"/>
        </w:rPr>
        <w:t>Cung cấp phân bón đầy đủ trong thời kì sinh</w:t>
      </w:r>
      <w:r>
        <w:rPr>
          <w:spacing w:val="-20"/>
          <w:sz w:val="24"/>
        </w:rPr>
        <w:t> </w:t>
      </w:r>
      <w:r>
        <w:rPr>
          <w:sz w:val="24"/>
        </w:rPr>
        <w:t>trưởng.</w:t>
      </w:r>
    </w:p>
    <w:p>
      <w:pPr>
        <w:spacing w:after="0" w:line="240" w:lineRule="auto"/>
        <w:jc w:val="left"/>
        <w:rPr>
          <w:sz w:val="24"/>
        </w:rPr>
        <w:sectPr>
          <w:pgSz w:w="11910" w:h="16840"/>
          <w:pgMar w:header="0" w:footer="589" w:top="620" w:bottom="780" w:left="500" w:right="340"/>
        </w:sectPr>
      </w:pPr>
    </w:p>
    <w:p>
      <w:pPr>
        <w:pStyle w:val="Heading2"/>
        <w:spacing w:line="272" w:lineRule="exact" w:before="78"/>
      </w:pPr>
      <w:r>
        <w:rPr/>
        <w:drawing>
          <wp:anchor distT="0" distB="0" distL="0" distR="0" allowOverlap="1" layoutInCell="1" locked="0" behindDoc="0" simplePos="0" relativeHeight="251756544">
            <wp:simplePos x="0" y="0"/>
            <wp:positionH relativeFrom="page">
              <wp:posOffset>890548</wp:posOffset>
            </wp:positionH>
            <wp:positionV relativeFrom="page">
              <wp:posOffset>10245066</wp:posOffset>
            </wp:positionV>
            <wp:extent cx="151674" cy="126722"/>
            <wp:effectExtent l="0" t="0" r="0" b="0"/>
            <wp:wrapNone/>
            <wp:docPr id="73" name="image32.png"/>
            <wp:cNvGraphicFramePr>
              <a:graphicFrameLocks noChangeAspect="1"/>
            </wp:cNvGraphicFramePr>
            <a:graphic>
              <a:graphicData uri="http://schemas.openxmlformats.org/drawingml/2006/picture">
                <pic:pic>
                  <pic:nvPicPr>
                    <pic:cNvPr id="74" name="image32.png"/>
                    <pic:cNvPicPr/>
                  </pic:nvPicPr>
                  <pic:blipFill>
                    <a:blip r:embed="rId37" cstate="print"/>
                    <a:stretch>
                      <a:fillRect/>
                    </a:stretch>
                  </pic:blipFill>
                  <pic:spPr>
                    <a:xfrm>
                      <a:off x="0" y="0"/>
                      <a:ext cx="151674" cy="126722"/>
                    </a:xfrm>
                    <a:prstGeom prst="rect">
                      <a:avLst/>
                    </a:prstGeom>
                  </pic:spPr>
                </pic:pic>
              </a:graphicData>
            </a:graphic>
          </wp:anchor>
        </w:drawing>
      </w:r>
      <w:r>
        <w:rPr/>
        <w:t>Dựa vào các thông tin được cung cấp dưới đây để trả Cách các câu từ 106 đến 108</w:t>
      </w:r>
    </w:p>
    <w:p>
      <w:pPr>
        <w:pStyle w:val="BodyText"/>
        <w:spacing w:line="272" w:lineRule="exact" w:after="11"/>
      </w:pPr>
      <w:r>
        <w:rPr/>
        <w:t>Xét 3 quần thể của cùng 1 loài có số lượng cá thể của các nhóm tuổi như sau:</w:t>
      </w: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15"/>
        <w:gridCol w:w="2200"/>
        <w:gridCol w:w="1633"/>
        <w:gridCol w:w="2008"/>
      </w:tblGrid>
      <w:tr>
        <w:trPr>
          <w:trHeight w:val="278" w:hRule="atLeast"/>
        </w:trPr>
        <w:tc>
          <w:tcPr>
            <w:tcW w:w="1215" w:type="dxa"/>
          </w:tcPr>
          <w:p>
            <w:pPr>
              <w:pStyle w:val="TableParagraph"/>
              <w:spacing w:line="258" w:lineRule="exact"/>
              <w:ind w:left="110"/>
              <w:rPr>
                <w:sz w:val="24"/>
              </w:rPr>
            </w:pPr>
            <w:r>
              <w:rPr>
                <w:sz w:val="24"/>
              </w:rPr>
              <w:t>Quần thể</w:t>
            </w:r>
          </w:p>
        </w:tc>
        <w:tc>
          <w:tcPr>
            <w:tcW w:w="2200" w:type="dxa"/>
          </w:tcPr>
          <w:p>
            <w:pPr>
              <w:pStyle w:val="TableParagraph"/>
              <w:spacing w:line="258" w:lineRule="exact"/>
              <w:ind w:left="105"/>
              <w:rPr>
                <w:sz w:val="24"/>
              </w:rPr>
            </w:pPr>
            <w:r>
              <w:rPr>
                <w:sz w:val="24"/>
              </w:rPr>
              <w:t>Tuổi trước sinh sản</w:t>
            </w:r>
          </w:p>
        </w:tc>
        <w:tc>
          <w:tcPr>
            <w:tcW w:w="1633" w:type="dxa"/>
          </w:tcPr>
          <w:p>
            <w:pPr>
              <w:pStyle w:val="TableParagraph"/>
              <w:spacing w:line="258" w:lineRule="exact"/>
              <w:ind w:left="104"/>
              <w:rPr>
                <w:sz w:val="24"/>
              </w:rPr>
            </w:pPr>
            <w:r>
              <w:rPr>
                <w:sz w:val="24"/>
              </w:rPr>
              <w:t>Tuổi sinh sản</w:t>
            </w:r>
          </w:p>
        </w:tc>
        <w:tc>
          <w:tcPr>
            <w:tcW w:w="2008" w:type="dxa"/>
          </w:tcPr>
          <w:p>
            <w:pPr>
              <w:pStyle w:val="TableParagraph"/>
              <w:spacing w:line="258" w:lineRule="exact"/>
              <w:ind w:left="104"/>
              <w:rPr>
                <w:sz w:val="24"/>
              </w:rPr>
            </w:pPr>
            <w:r>
              <w:rPr>
                <w:sz w:val="24"/>
              </w:rPr>
              <w:t>Tuổi sau sinh sản</w:t>
            </w:r>
          </w:p>
        </w:tc>
      </w:tr>
      <w:tr>
        <w:trPr>
          <w:trHeight w:val="273" w:hRule="atLeast"/>
        </w:trPr>
        <w:tc>
          <w:tcPr>
            <w:tcW w:w="1215" w:type="dxa"/>
          </w:tcPr>
          <w:p>
            <w:pPr>
              <w:pStyle w:val="TableParagraph"/>
              <w:spacing w:line="253" w:lineRule="exact"/>
              <w:ind w:left="110"/>
              <w:rPr>
                <w:sz w:val="24"/>
              </w:rPr>
            </w:pPr>
            <w:r>
              <w:rPr>
                <w:sz w:val="24"/>
              </w:rPr>
              <w:t>Số 1</w:t>
            </w:r>
          </w:p>
        </w:tc>
        <w:tc>
          <w:tcPr>
            <w:tcW w:w="2200" w:type="dxa"/>
          </w:tcPr>
          <w:p>
            <w:pPr>
              <w:pStyle w:val="TableParagraph"/>
              <w:spacing w:line="253" w:lineRule="exact"/>
              <w:ind w:left="105"/>
              <w:rPr>
                <w:sz w:val="24"/>
              </w:rPr>
            </w:pPr>
            <w:r>
              <w:rPr>
                <w:sz w:val="24"/>
              </w:rPr>
              <w:t>150</w:t>
            </w:r>
          </w:p>
        </w:tc>
        <w:tc>
          <w:tcPr>
            <w:tcW w:w="1633" w:type="dxa"/>
          </w:tcPr>
          <w:p>
            <w:pPr>
              <w:pStyle w:val="TableParagraph"/>
              <w:spacing w:line="253" w:lineRule="exact"/>
              <w:ind w:left="104"/>
              <w:rPr>
                <w:sz w:val="24"/>
              </w:rPr>
            </w:pPr>
            <w:r>
              <w:rPr>
                <w:sz w:val="24"/>
              </w:rPr>
              <w:t>150</w:t>
            </w:r>
          </w:p>
        </w:tc>
        <w:tc>
          <w:tcPr>
            <w:tcW w:w="2008" w:type="dxa"/>
          </w:tcPr>
          <w:p>
            <w:pPr>
              <w:pStyle w:val="TableParagraph"/>
              <w:spacing w:line="253" w:lineRule="exact"/>
              <w:ind w:left="104"/>
              <w:rPr>
                <w:sz w:val="24"/>
              </w:rPr>
            </w:pPr>
            <w:r>
              <w:rPr>
                <w:sz w:val="24"/>
              </w:rPr>
              <w:t>120</w:t>
            </w:r>
          </w:p>
        </w:tc>
      </w:tr>
      <w:tr>
        <w:trPr>
          <w:trHeight w:val="277" w:hRule="atLeast"/>
        </w:trPr>
        <w:tc>
          <w:tcPr>
            <w:tcW w:w="1215" w:type="dxa"/>
          </w:tcPr>
          <w:p>
            <w:pPr>
              <w:pStyle w:val="TableParagraph"/>
              <w:spacing w:line="258" w:lineRule="exact"/>
              <w:ind w:left="110"/>
              <w:rPr>
                <w:sz w:val="24"/>
              </w:rPr>
            </w:pPr>
            <w:r>
              <w:rPr>
                <w:sz w:val="24"/>
              </w:rPr>
              <w:t>Số 2</w:t>
            </w:r>
          </w:p>
        </w:tc>
        <w:tc>
          <w:tcPr>
            <w:tcW w:w="2200" w:type="dxa"/>
          </w:tcPr>
          <w:p>
            <w:pPr>
              <w:pStyle w:val="TableParagraph"/>
              <w:spacing w:line="258" w:lineRule="exact"/>
              <w:ind w:left="105"/>
              <w:rPr>
                <w:sz w:val="24"/>
              </w:rPr>
            </w:pPr>
            <w:r>
              <w:rPr>
                <w:sz w:val="24"/>
              </w:rPr>
              <w:t>200</w:t>
            </w:r>
          </w:p>
        </w:tc>
        <w:tc>
          <w:tcPr>
            <w:tcW w:w="1633" w:type="dxa"/>
          </w:tcPr>
          <w:p>
            <w:pPr>
              <w:pStyle w:val="TableParagraph"/>
              <w:spacing w:line="258" w:lineRule="exact"/>
              <w:ind w:left="104"/>
              <w:rPr>
                <w:sz w:val="24"/>
              </w:rPr>
            </w:pPr>
            <w:r>
              <w:rPr>
                <w:sz w:val="24"/>
              </w:rPr>
              <w:t>120</w:t>
            </w:r>
          </w:p>
        </w:tc>
        <w:tc>
          <w:tcPr>
            <w:tcW w:w="2008" w:type="dxa"/>
          </w:tcPr>
          <w:p>
            <w:pPr>
              <w:pStyle w:val="TableParagraph"/>
              <w:spacing w:line="258" w:lineRule="exact"/>
              <w:ind w:left="104"/>
              <w:rPr>
                <w:sz w:val="24"/>
              </w:rPr>
            </w:pPr>
            <w:r>
              <w:rPr>
                <w:sz w:val="24"/>
              </w:rPr>
              <w:t>70</w:t>
            </w:r>
          </w:p>
        </w:tc>
      </w:tr>
      <w:tr>
        <w:trPr>
          <w:trHeight w:val="273" w:hRule="atLeast"/>
        </w:trPr>
        <w:tc>
          <w:tcPr>
            <w:tcW w:w="1215" w:type="dxa"/>
          </w:tcPr>
          <w:p>
            <w:pPr>
              <w:pStyle w:val="TableParagraph"/>
              <w:spacing w:line="253" w:lineRule="exact"/>
              <w:ind w:left="110"/>
              <w:rPr>
                <w:sz w:val="24"/>
              </w:rPr>
            </w:pPr>
            <w:r>
              <w:rPr>
                <w:sz w:val="24"/>
              </w:rPr>
              <w:t>Số 3</w:t>
            </w:r>
          </w:p>
        </w:tc>
        <w:tc>
          <w:tcPr>
            <w:tcW w:w="2200" w:type="dxa"/>
          </w:tcPr>
          <w:p>
            <w:pPr>
              <w:pStyle w:val="TableParagraph"/>
              <w:spacing w:line="253" w:lineRule="exact"/>
              <w:ind w:left="105"/>
              <w:rPr>
                <w:sz w:val="24"/>
              </w:rPr>
            </w:pPr>
            <w:r>
              <w:rPr>
                <w:sz w:val="24"/>
              </w:rPr>
              <w:t>60</w:t>
            </w:r>
          </w:p>
        </w:tc>
        <w:tc>
          <w:tcPr>
            <w:tcW w:w="1633" w:type="dxa"/>
          </w:tcPr>
          <w:p>
            <w:pPr>
              <w:pStyle w:val="TableParagraph"/>
              <w:spacing w:line="253" w:lineRule="exact"/>
              <w:ind w:left="104"/>
              <w:rPr>
                <w:sz w:val="24"/>
              </w:rPr>
            </w:pPr>
            <w:r>
              <w:rPr>
                <w:sz w:val="24"/>
              </w:rPr>
              <w:t>120</w:t>
            </w:r>
          </w:p>
        </w:tc>
        <w:tc>
          <w:tcPr>
            <w:tcW w:w="2008" w:type="dxa"/>
          </w:tcPr>
          <w:p>
            <w:pPr>
              <w:pStyle w:val="TableParagraph"/>
              <w:spacing w:line="253" w:lineRule="exact"/>
              <w:ind w:left="104"/>
              <w:rPr>
                <w:sz w:val="24"/>
              </w:rPr>
            </w:pPr>
            <w:r>
              <w:rPr>
                <w:sz w:val="24"/>
              </w:rPr>
              <w:t>155</w:t>
            </w:r>
          </w:p>
        </w:tc>
      </w:tr>
    </w:tbl>
    <w:p>
      <w:pPr>
        <w:pStyle w:val="ListParagraph"/>
        <w:numPr>
          <w:ilvl w:val="0"/>
          <w:numId w:val="16"/>
        </w:numPr>
        <w:tabs>
          <w:tab w:pos="706" w:val="left" w:leader="none"/>
        </w:tabs>
        <w:spacing w:line="240" w:lineRule="auto" w:before="0" w:after="0"/>
        <w:ind w:left="705" w:right="0" w:hanging="486"/>
        <w:jc w:val="left"/>
        <w:rPr>
          <w:sz w:val="24"/>
        </w:rPr>
      </w:pPr>
      <w:r>
        <w:rPr>
          <w:sz w:val="24"/>
        </w:rPr>
        <w:t>Quần thể có kích thước </w:t>
      </w:r>
      <w:r>
        <w:rPr>
          <w:spacing w:val="-3"/>
          <w:sz w:val="24"/>
        </w:rPr>
        <w:t>bé </w:t>
      </w:r>
      <w:r>
        <w:rPr>
          <w:sz w:val="24"/>
        </w:rPr>
        <w:t>nhất</w:t>
      </w:r>
      <w:r>
        <w:rPr>
          <w:spacing w:val="13"/>
          <w:sz w:val="24"/>
        </w:rPr>
        <w:t> </w:t>
      </w:r>
      <w:r>
        <w:rPr>
          <w:spacing w:val="-5"/>
          <w:sz w:val="24"/>
        </w:rPr>
        <w:t>là</w:t>
      </w:r>
    </w:p>
    <w:p>
      <w:pPr>
        <w:tabs>
          <w:tab w:pos="3058" w:val="left" w:leader="none"/>
          <w:tab w:pos="5891" w:val="left" w:leader="none"/>
          <w:tab w:pos="8729" w:val="left" w:leader="none"/>
        </w:tabs>
        <w:spacing w:line="275" w:lineRule="exact" w:before="2"/>
        <w:ind w:left="503" w:right="0" w:firstLine="0"/>
        <w:jc w:val="left"/>
        <w:rPr>
          <w:sz w:val="24"/>
        </w:rPr>
      </w:pPr>
      <w:r>
        <w:rPr>
          <w:b/>
          <w:color w:val="0000FF"/>
          <w:sz w:val="24"/>
        </w:rPr>
        <w:t>A.</w:t>
      </w:r>
      <w:r>
        <w:rPr>
          <w:b/>
          <w:color w:val="0000FF"/>
          <w:spacing w:val="3"/>
          <w:sz w:val="24"/>
        </w:rPr>
        <w:t> </w:t>
      </w:r>
      <w:r>
        <w:rPr>
          <w:sz w:val="24"/>
        </w:rPr>
        <w:t>1</w:t>
        <w:tab/>
      </w:r>
      <w:r>
        <w:rPr>
          <w:b/>
          <w:color w:val="0000FF"/>
          <w:sz w:val="24"/>
        </w:rPr>
        <w:t>B.</w:t>
      </w:r>
      <w:r>
        <w:rPr>
          <w:b/>
          <w:color w:val="0000FF"/>
          <w:spacing w:val="1"/>
          <w:sz w:val="24"/>
        </w:rPr>
        <w:t> </w:t>
      </w:r>
      <w:r>
        <w:rPr>
          <w:sz w:val="24"/>
        </w:rPr>
        <w:t>2</w:t>
        <w:tab/>
      </w:r>
      <w:r>
        <w:rPr>
          <w:b/>
          <w:color w:val="0000FF"/>
          <w:sz w:val="24"/>
        </w:rPr>
        <w:t>C.</w:t>
      </w:r>
      <w:r>
        <w:rPr>
          <w:b/>
          <w:color w:val="0000FF"/>
          <w:spacing w:val="4"/>
          <w:sz w:val="24"/>
        </w:rPr>
        <w:t> </w:t>
      </w:r>
      <w:r>
        <w:rPr>
          <w:sz w:val="24"/>
        </w:rPr>
        <w:t>3</w:t>
        <w:tab/>
      </w:r>
      <w:r>
        <w:rPr>
          <w:b/>
          <w:color w:val="0000FF"/>
          <w:sz w:val="24"/>
        </w:rPr>
        <w:t>D. </w:t>
      </w:r>
      <w:r>
        <w:rPr>
          <w:sz w:val="24"/>
        </w:rPr>
        <w:t>Cả 2 </w:t>
      </w:r>
      <w:r>
        <w:rPr>
          <w:spacing w:val="-3"/>
          <w:sz w:val="24"/>
        </w:rPr>
        <w:t>và</w:t>
      </w:r>
      <w:r>
        <w:rPr>
          <w:spacing w:val="7"/>
          <w:sz w:val="24"/>
        </w:rPr>
        <w:t> </w:t>
      </w:r>
      <w:r>
        <w:rPr>
          <w:sz w:val="24"/>
        </w:rPr>
        <w:t>3</w:t>
      </w:r>
    </w:p>
    <w:p>
      <w:pPr>
        <w:pStyle w:val="ListParagraph"/>
        <w:numPr>
          <w:ilvl w:val="0"/>
          <w:numId w:val="16"/>
        </w:numPr>
        <w:tabs>
          <w:tab w:pos="706" w:val="left" w:leader="none"/>
        </w:tabs>
        <w:spacing w:line="275" w:lineRule="exact" w:before="0" w:after="0"/>
        <w:ind w:left="705" w:right="0" w:hanging="486"/>
        <w:jc w:val="left"/>
        <w:rPr>
          <w:sz w:val="24"/>
        </w:rPr>
      </w:pPr>
      <w:r>
        <w:rPr>
          <w:sz w:val="24"/>
        </w:rPr>
        <w:t>Quần thể có </w:t>
      </w:r>
      <w:r>
        <w:rPr>
          <w:spacing w:val="-4"/>
          <w:sz w:val="24"/>
        </w:rPr>
        <w:t>số </w:t>
      </w:r>
      <w:r>
        <w:rPr>
          <w:spacing w:val="-3"/>
          <w:sz w:val="24"/>
        </w:rPr>
        <w:t>lượng </w:t>
      </w:r>
      <w:r>
        <w:rPr>
          <w:sz w:val="24"/>
        </w:rPr>
        <w:t>cá thể đang suy</w:t>
      </w:r>
      <w:r>
        <w:rPr>
          <w:spacing w:val="10"/>
          <w:sz w:val="24"/>
        </w:rPr>
        <w:t> </w:t>
      </w:r>
      <w:r>
        <w:rPr>
          <w:sz w:val="24"/>
        </w:rPr>
        <w:t>giảm</w:t>
      </w:r>
    </w:p>
    <w:p>
      <w:pPr>
        <w:tabs>
          <w:tab w:pos="3058" w:val="left" w:leader="none"/>
          <w:tab w:pos="5891" w:val="left" w:leader="none"/>
          <w:tab w:pos="8729" w:val="left" w:leader="none"/>
        </w:tabs>
        <w:spacing w:line="275" w:lineRule="exact" w:before="3"/>
        <w:ind w:left="503" w:right="0" w:firstLine="0"/>
        <w:jc w:val="left"/>
        <w:rPr>
          <w:sz w:val="24"/>
        </w:rPr>
      </w:pPr>
      <w:r>
        <w:rPr/>
        <w:drawing>
          <wp:anchor distT="0" distB="0" distL="0" distR="0" allowOverlap="1" layoutInCell="1" locked="0" behindDoc="1" simplePos="0" relativeHeight="246932480">
            <wp:simplePos x="0" y="0"/>
            <wp:positionH relativeFrom="page">
              <wp:posOffset>1048510</wp:posOffset>
            </wp:positionH>
            <wp:positionV relativeFrom="paragraph">
              <wp:posOffset>109651</wp:posOffset>
            </wp:positionV>
            <wp:extent cx="5117633" cy="5446261"/>
            <wp:effectExtent l="0" t="0" r="0" b="0"/>
            <wp:wrapNone/>
            <wp:docPr id="75" name="image3.png"/>
            <wp:cNvGraphicFramePr>
              <a:graphicFrameLocks noChangeAspect="1"/>
            </wp:cNvGraphicFramePr>
            <a:graphic>
              <a:graphicData uri="http://schemas.openxmlformats.org/drawingml/2006/picture">
                <pic:pic>
                  <pic:nvPicPr>
                    <pic:cNvPr id="76"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w:t>
      </w:r>
      <w:r>
        <w:rPr>
          <w:b/>
          <w:color w:val="0000FF"/>
          <w:spacing w:val="3"/>
          <w:sz w:val="24"/>
        </w:rPr>
        <w:t> </w:t>
      </w:r>
      <w:r>
        <w:rPr>
          <w:sz w:val="24"/>
        </w:rPr>
        <w:t>1</w:t>
        <w:tab/>
      </w:r>
      <w:r>
        <w:rPr>
          <w:b/>
          <w:color w:val="0000FF"/>
          <w:sz w:val="24"/>
        </w:rPr>
        <w:t>B.</w:t>
      </w:r>
      <w:r>
        <w:rPr>
          <w:b/>
          <w:color w:val="0000FF"/>
          <w:spacing w:val="1"/>
          <w:sz w:val="24"/>
        </w:rPr>
        <w:t> </w:t>
      </w:r>
      <w:r>
        <w:rPr>
          <w:sz w:val="24"/>
        </w:rPr>
        <w:t>2</w:t>
        <w:tab/>
      </w:r>
      <w:r>
        <w:rPr>
          <w:b/>
          <w:color w:val="0000FF"/>
          <w:sz w:val="24"/>
        </w:rPr>
        <w:t>C.</w:t>
      </w:r>
      <w:r>
        <w:rPr>
          <w:b/>
          <w:color w:val="0000FF"/>
          <w:spacing w:val="4"/>
          <w:sz w:val="24"/>
        </w:rPr>
        <w:t> </w:t>
      </w:r>
      <w:r>
        <w:rPr>
          <w:sz w:val="24"/>
        </w:rPr>
        <w:t>3</w:t>
        <w:tab/>
      </w:r>
      <w:r>
        <w:rPr>
          <w:b/>
          <w:color w:val="0000FF"/>
          <w:sz w:val="24"/>
        </w:rPr>
        <w:t>D. </w:t>
      </w:r>
      <w:r>
        <w:rPr>
          <w:sz w:val="24"/>
        </w:rPr>
        <w:t>Cả 2 </w:t>
      </w:r>
      <w:r>
        <w:rPr>
          <w:spacing w:val="-3"/>
          <w:sz w:val="24"/>
        </w:rPr>
        <w:t>và</w:t>
      </w:r>
      <w:r>
        <w:rPr>
          <w:spacing w:val="7"/>
          <w:sz w:val="24"/>
        </w:rPr>
        <w:t> </w:t>
      </w:r>
      <w:r>
        <w:rPr>
          <w:sz w:val="24"/>
        </w:rPr>
        <w:t>3</w:t>
      </w:r>
    </w:p>
    <w:p>
      <w:pPr>
        <w:pStyle w:val="ListParagraph"/>
        <w:numPr>
          <w:ilvl w:val="0"/>
          <w:numId w:val="16"/>
        </w:numPr>
        <w:tabs>
          <w:tab w:pos="706" w:val="left" w:leader="none"/>
        </w:tabs>
        <w:spacing w:line="275" w:lineRule="exact" w:before="0" w:after="0"/>
        <w:ind w:left="705" w:right="0" w:hanging="486"/>
        <w:jc w:val="left"/>
        <w:rPr>
          <w:sz w:val="24"/>
        </w:rPr>
      </w:pPr>
      <w:r>
        <w:rPr>
          <w:sz w:val="24"/>
        </w:rPr>
        <w:t>Quần thể nào </w:t>
      </w:r>
      <w:r>
        <w:rPr>
          <w:spacing w:val="-3"/>
          <w:sz w:val="24"/>
        </w:rPr>
        <w:t>có </w:t>
      </w:r>
      <w:r>
        <w:rPr>
          <w:sz w:val="24"/>
        </w:rPr>
        <w:t>thể tiếp tục khai</w:t>
      </w:r>
      <w:r>
        <w:rPr>
          <w:spacing w:val="1"/>
          <w:sz w:val="24"/>
        </w:rPr>
        <w:t> </w:t>
      </w:r>
      <w:r>
        <w:rPr>
          <w:sz w:val="24"/>
        </w:rPr>
        <w:t>thác</w:t>
      </w:r>
    </w:p>
    <w:p>
      <w:pPr>
        <w:tabs>
          <w:tab w:pos="3058" w:val="left" w:leader="none"/>
          <w:tab w:pos="5891" w:val="left" w:leader="none"/>
          <w:tab w:pos="8729" w:val="left" w:leader="none"/>
        </w:tabs>
        <w:spacing w:before="2"/>
        <w:ind w:left="503" w:right="0" w:firstLine="0"/>
        <w:jc w:val="left"/>
        <w:rPr>
          <w:sz w:val="24"/>
        </w:rPr>
      </w:pPr>
      <w:r>
        <w:rPr>
          <w:b/>
          <w:color w:val="0000FF"/>
          <w:sz w:val="24"/>
        </w:rPr>
        <w:t>A.</w:t>
      </w:r>
      <w:r>
        <w:rPr>
          <w:b/>
          <w:color w:val="0000FF"/>
          <w:spacing w:val="3"/>
          <w:sz w:val="24"/>
        </w:rPr>
        <w:t> </w:t>
      </w:r>
      <w:r>
        <w:rPr>
          <w:sz w:val="24"/>
        </w:rPr>
        <w:t>1</w:t>
        <w:tab/>
      </w:r>
      <w:r>
        <w:rPr>
          <w:b/>
          <w:color w:val="0000FF"/>
          <w:sz w:val="24"/>
        </w:rPr>
        <w:t>B.</w:t>
      </w:r>
      <w:r>
        <w:rPr>
          <w:b/>
          <w:color w:val="0000FF"/>
          <w:spacing w:val="1"/>
          <w:sz w:val="24"/>
        </w:rPr>
        <w:t> </w:t>
      </w:r>
      <w:r>
        <w:rPr>
          <w:sz w:val="24"/>
        </w:rPr>
        <w:t>2</w:t>
        <w:tab/>
      </w:r>
      <w:r>
        <w:rPr>
          <w:b/>
          <w:color w:val="0000FF"/>
          <w:sz w:val="24"/>
        </w:rPr>
        <w:t>C.</w:t>
      </w:r>
      <w:r>
        <w:rPr>
          <w:b/>
          <w:color w:val="0000FF"/>
          <w:spacing w:val="4"/>
          <w:sz w:val="24"/>
        </w:rPr>
        <w:t> </w:t>
      </w:r>
      <w:r>
        <w:rPr>
          <w:sz w:val="24"/>
        </w:rPr>
        <w:t>3</w:t>
        <w:tab/>
      </w:r>
      <w:r>
        <w:rPr>
          <w:b/>
          <w:color w:val="0000FF"/>
          <w:sz w:val="24"/>
        </w:rPr>
        <w:t>D. </w:t>
      </w:r>
      <w:r>
        <w:rPr>
          <w:sz w:val="24"/>
        </w:rPr>
        <w:t>Cả 2 </w:t>
      </w:r>
      <w:r>
        <w:rPr>
          <w:spacing w:val="-3"/>
          <w:sz w:val="24"/>
        </w:rPr>
        <w:t>và</w:t>
      </w:r>
      <w:r>
        <w:rPr>
          <w:spacing w:val="8"/>
          <w:sz w:val="24"/>
        </w:rPr>
        <w:t> </w:t>
      </w:r>
      <w:r>
        <w:rPr>
          <w:sz w:val="24"/>
        </w:rPr>
        <w:t>3</w:t>
      </w:r>
    </w:p>
    <w:p>
      <w:pPr>
        <w:pStyle w:val="Heading2"/>
        <w:spacing w:before="123"/>
      </w:pPr>
      <w:r>
        <w:rPr/>
        <w:t>Dựa vào các thông tin được cung cấp dưới đây để trả lời các câu từ 109 đến 111</w:t>
      </w:r>
    </w:p>
    <w:p>
      <w:pPr>
        <w:pStyle w:val="BodyText"/>
        <w:spacing w:before="3"/>
        <w:ind w:left="0"/>
        <w:rPr>
          <w:b/>
          <w:sz w:val="22"/>
        </w:rPr>
      </w:pPr>
    </w:p>
    <w:p>
      <w:pPr>
        <w:pStyle w:val="BodyText"/>
        <w:spacing w:line="360" w:lineRule="auto" w:before="1"/>
        <w:ind w:right="374" w:firstLine="720"/>
        <w:jc w:val="both"/>
      </w:pPr>
      <w:r>
        <w:rPr/>
        <w:t>Tương quan giữa tổng số người dưới độ tuổi lao động </w:t>
      </w:r>
      <w:r>
        <w:rPr>
          <w:spacing w:val="-3"/>
        </w:rPr>
        <w:t>và </w:t>
      </w:r>
      <w:r>
        <w:rPr/>
        <w:t>trên độ tuổi lao động so  với người ở tuổi lao động tạo nên mối quan </w:t>
      </w:r>
      <w:r>
        <w:rPr>
          <w:spacing w:val="-3"/>
        </w:rPr>
        <w:t>hệ </w:t>
      </w:r>
      <w:r>
        <w:rPr/>
        <w:t>trong dân số học gọi </w:t>
      </w:r>
      <w:r>
        <w:rPr>
          <w:spacing w:val="-3"/>
        </w:rPr>
        <w:t>là </w:t>
      </w:r>
      <w:r>
        <w:rPr>
          <w:spacing w:val="2"/>
        </w:rPr>
        <w:t>tỉ </w:t>
      </w:r>
      <w:r>
        <w:rPr/>
        <w:t>số phụ thuộc. Khi tổng </w:t>
      </w:r>
      <w:r>
        <w:rPr>
          <w:spacing w:val="2"/>
        </w:rPr>
        <w:t>tỉ </w:t>
      </w:r>
      <w:r>
        <w:rPr/>
        <w:t>số phụ thuộc ở mức dưới 50% được </w:t>
      </w:r>
      <w:r>
        <w:rPr>
          <w:spacing w:val="3"/>
        </w:rPr>
        <w:t>gọi </w:t>
      </w:r>
      <w:r>
        <w:rPr>
          <w:spacing w:val="-3"/>
        </w:rPr>
        <w:t>là </w:t>
      </w:r>
      <w:r>
        <w:rPr/>
        <w:t>“cơ cấu dân số vàng”, hay nói cách khác cơ hội dân số ‘vàng’ xảy ra khi </w:t>
      </w:r>
      <w:r>
        <w:rPr>
          <w:spacing w:val="4"/>
        </w:rPr>
        <w:t>tỷ </w:t>
      </w:r>
      <w:r>
        <w:rPr>
          <w:spacing w:val="-3"/>
        </w:rPr>
        <w:t>lệ </w:t>
      </w:r>
      <w:r>
        <w:rPr/>
        <w:t>trẻ em </w:t>
      </w:r>
      <w:r>
        <w:rPr>
          <w:spacing w:val="3"/>
        </w:rPr>
        <w:t>(0-14) </w:t>
      </w:r>
      <w:r>
        <w:rPr/>
        <w:t>thấp hơn 30% </w:t>
      </w:r>
      <w:r>
        <w:rPr>
          <w:spacing w:val="-3"/>
        </w:rPr>
        <w:t>và </w:t>
      </w:r>
      <w:r>
        <w:rPr>
          <w:spacing w:val="2"/>
        </w:rPr>
        <w:t>tỷ </w:t>
      </w:r>
      <w:r>
        <w:rPr>
          <w:spacing w:val="-3"/>
        </w:rPr>
        <w:t>lệ </w:t>
      </w:r>
      <w:r>
        <w:rPr/>
        <w:t>người cao tuổi (65 trở </w:t>
      </w:r>
      <w:r>
        <w:rPr>
          <w:spacing w:val="-3"/>
        </w:rPr>
        <w:t>lên) </w:t>
      </w:r>
      <w:r>
        <w:rPr/>
        <w:t>thấp hơn</w:t>
      </w:r>
      <w:r>
        <w:rPr>
          <w:spacing w:val="-1"/>
        </w:rPr>
        <w:t> </w:t>
      </w:r>
      <w:r>
        <w:rPr>
          <w:spacing w:val="2"/>
        </w:rPr>
        <w:t>15%.</w:t>
      </w:r>
    </w:p>
    <w:p>
      <w:pPr>
        <w:pStyle w:val="BodyText"/>
        <w:spacing w:line="360" w:lineRule="auto" w:before="120"/>
        <w:ind w:right="384" w:firstLine="720"/>
        <w:jc w:val="both"/>
      </w:pPr>
      <w:r>
        <w:rPr/>
        <w:t>Việt Nam đang trong thời kì cơ cấu dân số vàng và dự báo thời gian của giai đoạn này sẽ kéo dài khoảng 30 năm (từ năm 2010 – 2040). Sự xuất hiện yếu tố “cơ cấu dân số vàng” được xem là một cơ hội tốt cho tăng trưởng và phát triển kinh tế một khi phát huy được những ưu thế của nguồn nhân lực.</w:t>
      </w:r>
    </w:p>
    <w:p>
      <w:pPr>
        <w:pStyle w:val="BodyText"/>
        <w:spacing w:line="360" w:lineRule="auto" w:before="117"/>
        <w:ind w:right="389" w:firstLine="720"/>
        <w:jc w:val="both"/>
      </w:pPr>
      <w:r>
        <w:rPr/>
        <w:t>Trong bối cảnh phát triển kinh tế và xã hội của Việt Nam hiện nay và trước cơ hội ‘vàng’của dân số, nghiên cứu của Quỹ dân số Liên hợp quốc (UNFPA) cho rằng có 4 nhóm chính sách quan trọng, mang tính chiến lược để hiện thực hóa có hiệu quả tác động của dân số đến tăng trưởng, đó là:</w:t>
      </w:r>
    </w:p>
    <w:p>
      <w:pPr>
        <w:pStyle w:val="ListParagraph"/>
        <w:numPr>
          <w:ilvl w:val="0"/>
          <w:numId w:val="17"/>
        </w:numPr>
        <w:tabs>
          <w:tab w:pos="1085" w:val="left" w:leader="none"/>
        </w:tabs>
        <w:spacing w:line="240" w:lineRule="auto" w:before="122" w:after="0"/>
        <w:ind w:left="1084" w:right="0" w:hanging="145"/>
        <w:jc w:val="both"/>
        <w:rPr>
          <w:i/>
          <w:sz w:val="24"/>
        </w:rPr>
      </w:pPr>
      <w:r>
        <w:rPr>
          <w:i/>
          <w:sz w:val="24"/>
        </w:rPr>
        <w:t>Nhóm chính sách giáo dục và đào</w:t>
      </w:r>
      <w:r>
        <w:rPr>
          <w:i/>
          <w:spacing w:val="1"/>
          <w:sz w:val="24"/>
        </w:rPr>
        <w:t> </w:t>
      </w:r>
      <w:r>
        <w:rPr>
          <w:i/>
          <w:sz w:val="24"/>
        </w:rPr>
        <w:t>tạo.</w:t>
      </w:r>
    </w:p>
    <w:p>
      <w:pPr>
        <w:pStyle w:val="BodyText"/>
        <w:spacing w:before="4"/>
        <w:ind w:left="0"/>
        <w:rPr>
          <w:i/>
          <w:sz w:val="22"/>
        </w:rPr>
      </w:pPr>
    </w:p>
    <w:p>
      <w:pPr>
        <w:pStyle w:val="ListParagraph"/>
        <w:numPr>
          <w:ilvl w:val="0"/>
          <w:numId w:val="17"/>
        </w:numPr>
        <w:tabs>
          <w:tab w:pos="1085" w:val="left" w:leader="none"/>
        </w:tabs>
        <w:spacing w:line="240" w:lineRule="auto" w:before="0" w:after="0"/>
        <w:ind w:left="1084" w:right="0" w:hanging="145"/>
        <w:jc w:val="both"/>
        <w:rPr>
          <w:i/>
          <w:sz w:val="24"/>
        </w:rPr>
      </w:pPr>
      <w:r>
        <w:rPr>
          <w:i/>
          <w:sz w:val="24"/>
        </w:rPr>
        <w:t>Nhóm chính sách lao động, việc làm và nguồn nhân</w:t>
      </w:r>
      <w:r>
        <w:rPr>
          <w:i/>
          <w:spacing w:val="2"/>
          <w:sz w:val="24"/>
        </w:rPr>
        <w:t> </w:t>
      </w:r>
      <w:r>
        <w:rPr>
          <w:i/>
          <w:sz w:val="24"/>
        </w:rPr>
        <w:t>lực.</w:t>
      </w:r>
    </w:p>
    <w:p>
      <w:pPr>
        <w:pStyle w:val="BodyText"/>
        <w:spacing w:before="8"/>
        <w:ind w:left="0"/>
        <w:rPr>
          <w:i/>
          <w:sz w:val="22"/>
        </w:rPr>
      </w:pPr>
    </w:p>
    <w:p>
      <w:pPr>
        <w:pStyle w:val="ListParagraph"/>
        <w:numPr>
          <w:ilvl w:val="0"/>
          <w:numId w:val="17"/>
        </w:numPr>
        <w:tabs>
          <w:tab w:pos="1085" w:val="left" w:leader="none"/>
        </w:tabs>
        <w:spacing w:line="240" w:lineRule="auto" w:before="0" w:after="0"/>
        <w:ind w:left="1084" w:right="0" w:hanging="145"/>
        <w:jc w:val="both"/>
        <w:rPr>
          <w:i/>
          <w:sz w:val="24"/>
        </w:rPr>
      </w:pPr>
      <w:r>
        <w:rPr>
          <w:i/>
          <w:sz w:val="24"/>
        </w:rPr>
        <w:t>Nhóm chính sách dân số, gia đình và y</w:t>
      </w:r>
      <w:r>
        <w:rPr>
          <w:i/>
          <w:spacing w:val="1"/>
          <w:sz w:val="24"/>
        </w:rPr>
        <w:t> </w:t>
      </w:r>
      <w:r>
        <w:rPr>
          <w:i/>
          <w:sz w:val="24"/>
        </w:rPr>
        <w:t>tế.</w:t>
      </w:r>
    </w:p>
    <w:p>
      <w:pPr>
        <w:pStyle w:val="BodyText"/>
        <w:spacing w:before="4"/>
        <w:ind w:left="0"/>
        <w:rPr>
          <w:i/>
          <w:sz w:val="22"/>
        </w:rPr>
      </w:pPr>
    </w:p>
    <w:p>
      <w:pPr>
        <w:pStyle w:val="ListParagraph"/>
        <w:numPr>
          <w:ilvl w:val="0"/>
          <w:numId w:val="17"/>
        </w:numPr>
        <w:tabs>
          <w:tab w:pos="1085" w:val="left" w:leader="none"/>
        </w:tabs>
        <w:spacing w:line="240" w:lineRule="auto" w:before="0" w:after="0"/>
        <w:ind w:left="1084" w:right="0" w:hanging="145"/>
        <w:jc w:val="both"/>
        <w:rPr>
          <w:i/>
          <w:sz w:val="24"/>
        </w:rPr>
      </w:pPr>
      <w:r>
        <w:rPr>
          <w:i/>
          <w:sz w:val="24"/>
        </w:rPr>
        <w:t>Nhóm chính sách an sinh xã</w:t>
      </w:r>
      <w:r>
        <w:rPr>
          <w:i/>
          <w:spacing w:val="5"/>
          <w:sz w:val="24"/>
        </w:rPr>
        <w:t> </w:t>
      </w:r>
      <w:r>
        <w:rPr>
          <w:i/>
          <w:sz w:val="24"/>
        </w:rPr>
        <w:t>hội.</w:t>
      </w:r>
    </w:p>
    <w:p>
      <w:pPr>
        <w:pStyle w:val="BodyText"/>
        <w:spacing w:before="5"/>
        <w:ind w:left="0"/>
        <w:rPr>
          <w:i/>
          <w:sz w:val="22"/>
        </w:rPr>
      </w:pPr>
    </w:p>
    <w:p>
      <w:pPr>
        <w:pStyle w:val="BodyText"/>
      </w:pPr>
      <w:r>
        <w:rPr/>
        <w:t>(Nguồn: Lê Thông, Địa lí kinh tế - xã hội Việt Nam và Quỹ dân số Liên hợp quốc (UNFPA), 2010, Báo cáo:</w:t>
      </w:r>
    </w:p>
    <w:p>
      <w:pPr>
        <w:spacing w:before="137"/>
        <w:ind w:left="220" w:right="0" w:firstLine="0"/>
        <w:jc w:val="left"/>
        <w:rPr>
          <w:sz w:val="24"/>
        </w:rPr>
      </w:pPr>
      <w:r>
        <w:rPr>
          <w:i/>
          <w:sz w:val="24"/>
        </w:rPr>
        <w:t>Tận dụng cơ hội dân số ‘vàng’ ở Việt Nam. Cơ hội, thách thức và các khuyến nghị chính sách</w:t>
      </w:r>
      <w:r>
        <w:rPr>
          <w:sz w:val="24"/>
        </w:rPr>
        <w:t>)</w:t>
      </w:r>
    </w:p>
    <w:p>
      <w:pPr>
        <w:pStyle w:val="BodyText"/>
        <w:spacing w:before="3"/>
        <w:ind w:left="0"/>
        <w:rPr>
          <w:sz w:val="22"/>
        </w:rPr>
      </w:pPr>
    </w:p>
    <w:p>
      <w:pPr>
        <w:pStyle w:val="ListParagraph"/>
        <w:numPr>
          <w:ilvl w:val="0"/>
          <w:numId w:val="16"/>
        </w:numPr>
        <w:tabs>
          <w:tab w:pos="706" w:val="left" w:leader="none"/>
        </w:tabs>
        <w:spacing w:line="240" w:lineRule="auto" w:before="0" w:after="0"/>
        <w:ind w:left="705" w:right="0" w:hanging="486"/>
        <w:jc w:val="left"/>
        <w:rPr>
          <w:sz w:val="24"/>
        </w:rPr>
      </w:pPr>
      <w:r>
        <w:rPr>
          <w:sz w:val="24"/>
        </w:rPr>
        <w:t>Cơ cấu ‘‘dân số vàng‘‘ xuất hiện</w:t>
      </w:r>
      <w:r>
        <w:rPr>
          <w:spacing w:val="6"/>
          <w:sz w:val="24"/>
        </w:rPr>
        <w:t> </w:t>
      </w:r>
      <w:r>
        <w:rPr>
          <w:sz w:val="24"/>
        </w:rPr>
        <w:t>khi</w:t>
      </w:r>
    </w:p>
    <w:p>
      <w:pPr>
        <w:pStyle w:val="ListParagraph"/>
        <w:numPr>
          <w:ilvl w:val="1"/>
          <w:numId w:val="16"/>
        </w:numPr>
        <w:tabs>
          <w:tab w:pos="797" w:val="left" w:leader="none"/>
        </w:tabs>
        <w:spacing w:line="240" w:lineRule="auto" w:before="142" w:after="0"/>
        <w:ind w:left="796" w:right="0" w:hanging="294"/>
        <w:jc w:val="left"/>
        <w:rPr>
          <w:sz w:val="24"/>
        </w:rPr>
      </w:pPr>
      <w:r>
        <w:rPr>
          <w:spacing w:val="2"/>
          <w:sz w:val="24"/>
        </w:rPr>
        <w:t>tỉ </w:t>
      </w:r>
      <w:r>
        <w:rPr>
          <w:spacing w:val="-5"/>
          <w:sz w:val="24"/>
        </w:rPr>
        <w:t>lệ </w:t>
      </w:r>
      <w:r>
        <w:rPr>
          <w:sz w:val="24"/>
        </w:rPr>
        <w:t>phụ thuộc ở </w:t>
      </w:r>
      <w:r>
        <w:rPr>
          <w:spacing w:val="-4"/>
          <w:sz w:val="24"/>
        </w:rPr>
        <w:t>mức </w:t>
      </w:r>
      <w:r>
        <w:rPr>
          <w:sz w:val="24"/>
        </w:rPr>
        <w:t>trên</w:t>
      </w:r>
      <w:r>
        <w:rPr>
          <w:spacing w:val="7"/>
          <w:sz w:val="24"/>
        </w:rPr>
        <w:t> </w:t>
      </w:r>
      <w:r>
        <w:rPr>
          <w:sz w:val="24"/>
        </w:rPr>
        <w:t>50%</w:t>
      </w:r>
    </w:p>
    <w:p>
      <w:pPr>
        <w:pStyle w:val="ListParagraph"/>
        <w:numPr>
          <w:ilvl w:val="1"/>
          <w:numId w:val="16"/>
        </w:numPr>
        <w:tabs>
          <w:tab w:pos="783" w:val="left" w:leader="none"/>
        </w:tabs>
        <w:spacing w:line="240" w:lineRule="auto" w:before="137" w:after="0"/>
        <w:ind w:left="782" w:right="0" w:hanging="280"/>
        <w:jc w:val="left"/>
        <w:rPr>
          <w:sz w:val="24"/>
        </w:rPr>
      </w:pPr>
      <w:r>
        <w:rPr>
          <w:spacing w:val="2"/>
          <w:sz w:val="24"/>
        </w:rPr>
        <w:t>tỷ </w:t>
      </w:r>
      <w:r>
        <w:rPr>
          <w:spacing w:val="-3"/>
          <w:sz w:val="24"/>
        </w:rPr>
        <w:t>lệ </w:t>
      </w:r>
      <w:r>
        <w:rPr>
          <w:sz w:val="24"/>
        </w:rPr>
        <w:t>trẻ em thấp hơn 30% </w:t>
      </w:r>
      <w:r>
        <w:rPr>
          <w:spacing w:val="-3"/>
          <w:sz w:val="24"/>
        </w:rPr>
        <w:t>và </w:t>
      </w:r>
      <w:r>
        <w:rPr>
          <w:spacing w:val="2"/>
          <w:sz w:val="24"/>
        </w:rPr>
        <w:t>tỷ </w:t>
      </w:r>
      <w:r>
        <w:rPr>
          <w:spacing w:val="-3"/>
          <w:sz w:val="24"/>
        </w:rPr>
        <w:t>lệ </w:t>
      </w:r>
      <w:r>
        <w:rPr>
          <w:sz w:val="24"/>
        </w:rPr>
        <w:t>người cao tuổi cao hơn</w:t>
      </w:r>
      <w:r>
        <w:rPr>
          <w:spacing w:val="-10"/>
          <w:sz w:val="24"/>
        </w:rPr>
        <w:t> </w:t>
      </w:r>
      <w:r>
        <w:rPr>
          <w:sz w:val="24"/>
        </w:rPr>
        <w:t>15%.</w:t>
      </w:r>
    </w:p>
    <w:p>
      <w:pPr>
        <w:pStyle w:val="ListParagraph"/>
        <w:numPr>
          <w:ilvl w:val="1"/>
          <w:numId w:val="16"/>
        </w:numPr>
        <w:tabs>
          <w:tab w:pos="797" w:val="left" w:leader="none"/>
        </w:tabs>
        <w:spacing w:line="240" w:lineRule="auto" w:before="137" w:after="0"/>
        <w:ind w:left="796" w:right="0" w:hanging="294"/>
        <w:jc w:val="left"/>
        <w:rPr>
          <w:sz w:val="24"/>
        </w:rPr>
      </w:pPr>
      <w:r>
        <w:rPr>
          <w:spacing w:val="2"/>
          <w:sz w:val="24"/>
        </w:rPr>
        <w:t>tỉ </w:t>
      </w:r>
      <w:r>
        <w:rPr>
          <w:spacing w:val="-5"/>
          <w:sz w:val="24"/>
        </w:rPr>
        <w:t>lệ </w:t>
      </w:r>
      <w:r>
        <w:rPr>
          <w:sz w:val="24"/>
        </w:rPr>
        <w:t>phụ thuộc ở </w:t>
      </w:r>
      <w:r>
        <w:rPr>
          <w:spacing w:val="-4"/>
          <w:sz w:val="24"/>
        </w:rPr>
        <w:t>mức </w:t>
      </w:r>
      <w:r>
        <w:rPr>
          <w:sz w:val="24"/>
        </w:rPr>
        <w:t>dưới</w:t>
      </w:r>
      <w:r>
        <w:rPr>
          <w:spacing w:val="5"/>
          <w:sz w:val="24"/>
        </w:rPr>
        <w:t> </w:t>
      </w:r>
      <w:r>
        <w:rPr>
          <w:sz w:val="24"/>
        </w:rPr>
        <w:t>50%</w:t>
      </w:r>
    </w:p>
    <w:p>
      <w:pPr>
        <w:pStyle w:val="ListParagraph"/>
        <w:numPr>
          <w:ilvl w:val="1"/>
          <w:numId w:val="16"/>
        </w:numPr>
        <w:tabs>
          <w:tab w:pos="797" w:val="left" w:leader="none"/>
        </w:tabs>
        <w:spacing w:line="240" w:lineRule="auto" w:before="137" w:after="0"/>
        <w:ind w:left="796" w:right="0" w:hanging="294"/>
        <w:jc w:val="left"/>
        <w:rPr>
          <w:sz w:val="24"/>
        </w:rPr>
      </w:pPr>
      <w:r>
        <w:rPr>
          <w:spacing w:val="2"/>
          <w:sz w:val="24"/>
        </w:rPr>
        <w:t>tỷ </w:t>
      </w:r>
      <w:r>
        <w:rPr>
          <w:spacing w:val="-3"/>
          <w:sz w:val="24"/>
        </w:rPr>
        <w:t>lệ </w:t>
      </w:r>
      <w:r>
        <w:rPr>
          <w:sz w:val="24"/>
        </w:rPr>
        <w:t>trẻ em cao hơn 30% </w:t>
      </w:r>
      <w:r>
        <w:rPr>
          <w:spacing w:val="-3"/>
          <w:sz w:val="24"/>
        </w:rPr>
        <w:t>và </w:t>
      </w:r>
      <w:r>
        <w:rPr>
          <w:spacing w:val="2"/>
          <w:sz w:val="24"/>
        </w:rPr>
        <w:t>tỷ </w:t>
      </w:r>
      <w:r>
        <w:rPr>
          <w:spacing w:val="-3"/>
          <w:sz w:val="24"/>
        </w:rPr>
        <w:t>lệ </w:t>
      </w:r>
      <w:r>
        <w:rPr>
          <w:sz w:val="24"/>
        </w:rPr>
        <w:t>người cao tuổi thấp</w:t>
      </w:r>
      <w:r>
        <w:rPr>
          <w:spacing w:val="-10"/>
          <w:sz w:val="24"/>
        </w:rPr>
        <w:t> </w:t>
      </w:r>
      <w:r>
        <w:rPr>
          <w:sz w:val="24"/>
        </w:rPr>
        <w:t>hơn15%.</w:t>
      </w:r>
    </w:p>
    <w:p>
      <w:pPr>
        <w:pStyle w:val="ListParagraph"/>
        <w:numPr>
          <w:ilvl w:val="0"/>
          <w:numId w:val="16"/>
        </w:numPr>
        <w:tabs>
          <w:tab w:pos="730" w:val="left" w:leader="none"/>
        </w:tabs>
        <w:spacing w:line="360" w:lineRule="auto" w:before="142" w:after="0"/>
        <w:ind w:left="220" w:right="382" w:firstLine="0"/>
        <w:jc w:val="left"/>
        <w:rPr>
          <w:sz w:val="24"/>
        </w:rPr>
      </w:pPr>
      <w:r>
        <w:rPr>
          <w:sz w:val="24"/>
        </w:rPr>
        <w:t>Năm 2019, Việt Nam có </w:t>
      </w:r>
      <w:r>
        <w:rPr>
          <w:spacing w:val="2"/>
          <w:sz w:val="24"/>
        </w:rPr>
        <w:t>tỉ </w:t>
      </w:r>
      <w:r>
        <w:rPr>
          <w:spacing w:val="-3"/>
          <w:sz w:val="24"/>
        </w:rPr>
        <w:t>lệ </w:t>
      </w:r>
      <w:r>
        <w:rPr>
          <w:sz w:val="24"/>
        </w:rPr>
        <w:t>trẻ em (0 – 14 tuổi) </w:t>
      </w:r>
      <w:r>
        <w:rPr>
          <w:spacing w:val="-5"/>
          <w:sz w:val="24"/>
        </w:rPr>
        <w:t>là </w:t>
      </w:r>
      <w:r>
        <w:rPr>
          <w:sz w:val="24"/>
        </w:rPr>
        <w:t>33,5% và </w:t>
      </w:r>
      <w:r>
        <w:rPr>
          <w:spacing w:val="2"/>
          <w:sz w:val="24"/>
        </w:rPr>
        <w:t>tỉ </w:t>
      </w:r>
      <w:r>
        <w:rPr>
          <w:spacing w:val="-3"/>
          <w:sz w:val="24"/>
        </w:rPr>
        <w:t>lệ </w:t>
      </w:r>
      <w:r>
        <w:rPr>
          <w:sz w:val="24"/>
        </w:rPr>
        <w:t>người cao tuổi (trên 65 tuổi) </w:t>
      </w:r>
      <w:r>
        <w:rPr>
          <w:spacing w:val="-3"/>
          <w:sz w:val="24"/>
        </w:rPr>
        <w:t>là </w:t>
      </w:r>
      <w:r>
        <w:rPr>
          <w:sz w:val="24"/>
        </w:rPr>
        <w:t>11,0%. </w:t>
      </w:r>
      <w:r>
        <w:rPr>
          <w:spacing w:val="-3"/>
          <w:sz w:val="24"/>
        </w:rPr>
        <w:t>Cho biết </w:t>
      </w:r>
      <w:r>
        <w:rPr>
          <w:spacing w:val="2"/>
          <w:sz w:val="24"/>
        </w:rPr>
        <w:t>tỉ </w:t>
      </w:r>
      <w:r>
        <w:rPr>
          <w:spacing w:val="-3"/>
          <w:sz w:val="24"/>
        </w:rPr>
        <w:t>lệ </w:t>
      </w:r>
      <w:r>
        <w:rPr>
          <w:sz w:val="24"/>
        </w:rPr>
        <w:t>dân số phụ thuộc của </w:t>
      </w:r>
      <w:r>
        <w:rPr>
          <w:spacing w:val="-3"/>
          <w:sz w:val="24"/>
        </w:rPr>
        <w:t>Việt </w:t>
      </w:r>
      <w:r>
        <w:rPr>
          <w:sz w:val="24"/>
        </w:rPr>
        <w:t>Nam năm 2019 </w:t>
      </w:r>
      <w:r>
        <w:rPr>
          <w:spacing w:val="-3"/>
          <w:sz w:val="24"/>
        </w:rPr>
        <w:t>là </w:t>
      </w:r>
      <w:r>
        <w:rPr>
          <w:sz w:val="24"/>
        </w:rPr>
        <w:t>bao</w:t>
      </w:r>
      <w:r>
        <w:rPr>
          <w:spacing w:val="33"/>
          <w:sz w:val="24"/>
        </w:rPr>
        <w:t> </w:t>
      </w:r>
      <w:r>
        <w:rPr>
          <w:sz w:val="24"/>
        </w:rPr>
        <w:t>nhiêu?</w:t>
      </w:r>
    </w:p>
    <w:p>
      <w:pPr>
        <w:tabs>
          <w:tab w:pos="3101" w:val="left" w:leader="none"/>
          <w:tab w:pos="5982" w:val="left" w:leader="none"/>
          <w:tab w:pos="8863" w:val="left" w:leader="none"/>
        </w:tabs>
        <w:spacing w:line="274" w:lineRule="exact" w:before="0"/>
        <w:ind w:left="503" w:right="0" w:firstLine="0"/>
        <w:jc w:val="left"/>
        <w:rPr>
          <w:sz w:val="24"/>
        </w:rPr>
      </w:pPr>
      <w:r>
        <w:rPr>
          <w:b/>
          <w:color w:val="0000FF"/>
          <w:sz w:val="24"/>
        </w:rPr>
        <w:t>A.</w:t>
      </w:r>
      <w:r>
        <w:rPr>
          <w:b/>
          <w:color w:val="0000FF"/>
          <w:spacing w:val="2"/>
          <w:sz w:val="24"/>
        </w:rPr>
        <w:t> </w:t>
      </w:r>
      <w:r>
        <w:rPr>
          <w:sz w:val="24"/>
        </w:rPr>
        <w:t>22,5%</w:t>
        <w:tab/>
      </w:r>
      <w:r>
        <w:rPr>
          <w:b/>
          <w:color w:val="0000FF"/>
          <w:sz w:val="24"/>
        </w:rPr>
        <w:t>B. </w:t>
      </w:r>
      <w:r>
        <w:rPr>
          <w:sz w:val="24"/>
        </w:rPr>
        <w:t>55,5%</w:t>
        <w:tab/>
      </w:r>
      <w:r>
        <w:rPr>
          <w:b/>
          <w:color w:val="0000FF"/>
          <w:sz w:val="24"/>
        </w:rPr>
        <w:t>C.</w:t>
      </w:r>
      <w:r>
        <w:rPr>
          <w:b/>
          <w:color w:val="0000FF"/>
          <w:spacing w:val="4"/>
          <w:sz w:val="24"/>
        </w:rPr>
        <w:t> </w:t>
      </w:r>
      <w:r>
        <w:rPr>
          <w:sz w:val="24"/>
        </w:rPr>
        <w:t>50%</w:t>
        <w:tab/>
      </w:r>
      <w:r>
        <w:rPr>
          <w:b/>
          <w:color w:val="0000FF"/>
          <w:sz w:val="24"/>
        </w:rPr>
        <w:t>D.</w:t>
      </w:r>
      <w:r>
        <w:rPr>
          <w:b/>
          <w:color w:val="0000FF"/>
          <w:spacing w:val="5"/>
          <w:sz w:val="24"/>
        </w:rPr>
        <w:t> </w:t>
      </w:r>
      <w:r>
        <w:rPr>
          <w:sz w:val="24"/>
        </w:rPr>
        <w:t>44,5%</w:t>
      </w:r>
    </w:p>
    <w:p>
      <w:pPr>
        <w:spacing w:after="0" w:line="274" w:lineRule="exact"/>
        <w:jc w:val="left"/>
        <w:rPr>
          <w:sz w:val="24"/>
        </w:rPr>
        <w:sectPr>
          <w:pgSz w:w="11910" w:h="16840"/>
          <w:pgMar w:header="0" w:footer="589" w:top="620" w:bottom="780" w:left="500" w:right="340"/>
        </w:sectPr>
      </w:pPr>
    </w:p>
    <w:p>
      <w:pPr>
        <w:pStyle w:val="ListParagraph"/>
        <w:numPr>
          <w:ilvl w:val="0"/>
          <w:numId w:val="16"/>
        </w:numPr>
        <w:tabs>
          <w:tab w:pos="725" w:val="left" w:leader="none"/>
        </w:tabs>
        <w:spacing w:line="360" w:lineRule="auto" w:before="74" w:after="0"/>
        <w:ind w:left="220" w:right="386" w:firstLine="0"/>
        <w:jc w:val="both"/>
        <w:rPr>
          <w:sz w:val="24"/>
        </w:rPr>
      </w:pPr>
      <w:r>
        <w:rPr/>
        <w:drawing>
          <wp:anchor distT="0" distB="0" distL="0" distR="0" allowOverlap="1" layoutInCell="1" locked="0" behindDoc="0" simplePos="0" relativeHeight="251758592">
            <wp:simplePos x="0" y="0"/>
            <wp:positionH relativeFrom="page">
              <wp:posOffset>886967</wp:posOffset>
            </wp:positionH>
            <wp:positionV relativeFrom="page">
              <wp:posOffset>10213385</wp:posOffset>
            </wp:positionV>
            <wp:extent cx="155448" cy="131248"/>
            <wp:effectExtent l="0" t="0" r="0" b="0"/>
            <wp:wrapNone/>
            <wp:docPr id="77" name="image33.png"/>
            <wp:cNvGraphicFramePr>
              <a:graphicFrameLocks noChangeAspect="1"/>
            </wp:cNvGraphicFramePr>
            <a:graphic>
              <a:graphicData uri="http://schemas.openxmlformats.org/drawingml/2006/picture">
                <pic:pic>
                  <pic:nvPicPr>
                    <pic:cNvPr id="78" name="image33.png"/>
                    <pic:cNvPicPr/>
                  </pic:nvPicPr>
                  <pic:blipFill>
                    <a:blip r:embed="rId38" cstate="print"/>
                    <a:stretch>
                      <a:fillRect/>
                    </a:stretch>
                  </pic:blipFill>
                  <pic:spPr>
                    <a:xfrm>
                      <a:off x="0" y="0"/>
                      <a:ext cx="155448" cy="131248"/>
                    </a:xfrm>
                    <a:prstGeom prst="rect">
                      <a:avLst/>
                    </a:prstGeom>
                  </pic:spPr>
                </pic:pic>
              </a:graphicData>
            </a:graphic>
          </wp:anchor>
        </w:drawing>
      </w:r>
      <w:r>
        <w:rPr>
          <w:sz w:val="24"/>
        </w:rPr>
        <w:t>Trong nhóm chính sách </w:t>
      </w:r>
      <w:r>
        <w:rPr>
          <w:spacing w:val="-3"/>
          <w:sz w:val="24"/>
        </w:rPr>
        <w:t>về </w:t>
      </w:r>
      <w:r>
        <w:rPr>
          <w:sz w:val="24"/>
        </w:rPr>
        <w:t>lao động, </w:t>
      </w:r>
      <w:r>
        <w:rPr>
          <w:spacing w:val="-3"/>
          <w:sz w:val="24"/>
        </w:rPr>
        <w:t>việc làm </w:t>
      </w:r>
      <w:r>
        <w:rPr>
          <w:sz w:val="24"/>
        </w:rPr>
        <w:t>và nguồn nhân lực, đâu không phải </w:t>
      </w:r>
      <w:r>
        <w:rPr>
          <w:spacing w:val="-3"/>
          <w:sz w:val="24"/>
        </w:rPr>
        <w:t>là </w:t>
      </w:r>
      <w:r>
        <w:rPr>
          <w:sz w:val="24"/>
        </w:rPr>
        <w:t>biện pháp thích </w:t>
      </w:r>
      <w:r>
        <w:rPr>
          <w:spacing w:val="-3"/>
          <w:sz w:val="24"/>
        </w:rPr>
        <w:t>hợp </w:t>
      </w:r>
      <w:r>
        <w:rPr>
          <w:sz w:val="24"/>
        </w:rPr>
        <w:t>nhằm phát huy lợi thế cơ cấu dân số vàng ở nước </w:t>
      </w:r>
      <w:r>
        <w:rPr>
          <w:spacing w:val="2"/>
          <w:sz w:val="24"/>
        </w:rPr>
        <w:t>ta </w:t>
      </w:r>
      <w:r>
        <w:rPr>
          <w:sz w:val="24"/>
        </w:rPr>
        <w:t>hiện nay?</w:t>
      </w:r>
    </w:p>
    <w:p>
      <w:pPr>
        <w:pStyle w:val="ListParagraph"/>
        <w:numPr>
          <w:ilvl w:val="1"/>
          <w:numId w:val="16"/>
        </w:numPr>
        <w:tabs>
          <w:tab w:pos="802" w:val="left" w:leader="none"/>
        </w:tabs>
        <w:spacing w:line="274" w:lineRule="exact" w:before="0" w:after="0"/>
        <w:ind w:left="801" w:right="0" w:hanging="299"/>
        <w:jc w:val="left"/>
        <w:rPr>
          <w:sz w:val="24"/>
        </w:rPr>
      </w:pPr>
      <w:r>
        <w:rPr>
          <w:sz w:val="24"/>
        </w:rPr>
        <w:t>Đa dạng hóa các hoạt động sản xuất ở nông</w:t>
      </w:r>
      <w:r>
        <w:rPr>
          <w:spacing w:val="10"/>
          <w:sz w:val="24"/>
        </w:rPr>
        <w:t> </w:t>
      </w:r>
      <w:r>
        <w:rPr>
          <w:sz w:val="24"/>
        </w:rPr>
        <w:t>thôn</w:t>
      </w:r>
    </w:p>
    <w:p>
      <w:pPr>
        <w:pStyle w:val="ListParagraph"/>
        <w:numPr>
          <w:ilvl w:val="1"/>
          <w:numId w:val="16"/>
        </w:numPr>
        <w:tabs>
          <w:tab w:pos="787" w:val="left" w:leader="none"/>
        </w:tabs>
        <w:spacing w:line="240" w:lineRule="auto" w:before="141" w:after="0"/>
        <w:ind w:left="786" w:right="0" w:hanging="284"/>
        <w:jc w:val="left"/>
        <w:rPr>
          <w:sz w:val="24"/>
        </w:rPr>
      </w:pPr>
      <w:r>
        <w:rPr>
          <w:sz w:val="24"/>
        </w:rPr>
        <w:t>Hạn chế xuất khẩu </w:t>
      </w:r>
      <w:r>
        <w:rPr>
          <w:spacing w:val="-4"/>
          <w:sz w:val="24"/>
        </w:rPr>
        <w:t>lao </w:t>
      </w:r>
      <w:r>
        <w:rPr>
          <w:sz w:val="24"/>
        </w:rPr>
        <w:t>động ra nước ngoài để tránh tình trạng chảy máu chất</w:t>
      </w:r>
      <w:r>
        <w:rPr>
          <w:spacing w:val="12"/>
          <w:sz w:val="24"/>
        </w:rPr>
        <w:t> </w:t>
      </w:r>
      <w:r>
        <w:rPr>
          <w:sz w:val="24"/>
        </w:rPr>
        <w:t>xám</w:t>
      </w:r>
    </w:p>
    <w:p>
      <w:pPr>
        <w:pStyle w:val="ListParagraph"/>
        <w:numPr>
          <w:ilvl w:val="1"/>
          <w:numId w:val="16"/>
        </w:numPr>
        <w:tabs>
          <w:tab w:pos="802" w:val="left" w:leader="none"/>
        </w:tabs>
        <w:spacing w:line="240" w:lineRule="auto" w:before="137" w:after="0"/>
        <w:ind w:left="801" w:right="0" w:hanging="299"/>
        <w:jc w:val="left"/>
        <w:rPr>
          <w:sz w:val="24"/>
        </w:rPr>
      </w:pPr>
      <w:r>
        <w:rPr>
          <w:sz w:val="24"/>
        </w:rPr>
        <w:t>Tăng cường </w:t>
      </w:r>
      <w:r>
        <w:rPr>
          <w:spacing w:val="-3"/>
          <w:sz w:val="24"/>
        </w:rPr>
        <w:t>hợp </w:t>
      </w:r>
      <w:r>
        <w:rPr>
          <w:sz w:val="24"/>
        </w:rPr>
        <w:t>tác liên kết để thu hút vốn đầu tư, </w:t>
      </w:r>
      <w:r>
        <w:rPr>
          <w:spacing w:val="-5"/>
          <w:sz w:val="24"/>
        </w:rPr>
        <w:t>mở </w:t>
      </w:r>
      <w:r>
        <w:rPr>
          <w:sz w:val="24"/>
        </w:rPr>
        <w:t>rộng sản</w:t>
      </w:r>
      <w:r>
        <w:rPr>
          <w:spacing w:val="25"/>
          <w:sz w:val="24"/>
        </w:rPr>
        <w:t> </w:t>
      </w:r>
      <w:r>
        <w:rPr>
          <w:sz w:val="24"/>
        </w:rPr>
        <w:t>xuất</w:t>
      </w:r>
    </w:p>
    <w:p>
      <w:pPr>
        <w:pStyle w:val="ListParagraph"/>
        <w:numPr>
          <w:ilvl w:val="1"/>
          <w:numId w:val="16"/>
        </w:numPr>
        <w:tabs>
          <w:tab w:pos="802" w:val="left" w:leader="none"/>
        </w:tabs>
        <w:spacing w:line="240" w:lineRule="auto" w:before="138" w:after="0"/>
        <w:ind w:left="801" w:right="0" w:hanging="299"/>
        <w:jc w:val="left"/>
        <w:rPr>
          <w:sz w:val="24"/>
        </w:rPr>
      </w:pPr>
      <w:r>
        <w:rPr>
          <w:sz w:val="24"/>
        </w:rPr>
        <w:t>Tập trung đào tạo nguồn nhân lực, nâng cao chất </w:t>
      </w:r>
      <w:r>
        <w:rPr>
          <w:spacing w:val="-3"/>
          <w:sz w:val="24"/>
        </w:rPr>
        <w:t>lượng </w:t>
      </w:r>
      <w:r>
        <w:rPr>
          <w:sz w:val="24"/>
        </w:rPr>
        <w:t>lao</w:t>
      </w:r>
      <w:r>
        <w:rPr>
          <w:spacing w:val="24"/>
          <w:sz w:val="24"/>
        </w:rPr>
        <w:t> </w:t>
      </w:r>
      <w:r>
        <w:rPr>
          <w:sz w:val="24"/>
        </w:rPr>
        <w:t>động.</w:t>
      </w:r>
    </w:p>
    <w:p>
      <w:pPr>
        <w:pStyle w:val="BodyText"/>
        <w:spacing w:before="8"/>
        <w:ind w:left="0"/>
        <w:rPr>
          <w:sz w:val="22"/>
        </w:rPr>
      </w:pPr>
    </w:p>
    <w:p>
      <w:pPr>
        <w:pStyle w:val="Heading2"/>
        <w:jc w:val="both"/>
      </w:pPr>
      <w:r>
        <w:rPr/>
        <w:drawing>
          <wp:anchor distT="0" distB="0" distL="0" distR="0" allowOverlap="1" layoutInCell="1" locked="0" behindDoc="1" simplePos="0" relativeHeight="246934528">
            <wp:simplePos x="0" y="0"/>
            <wp:positionH relativeFrom="page">
              <wp:posOffset>1048510</wp:posOffset>
            </wp:positionH>
            <wp:positionV relativeFrom="paragraph">
              <wp:posOffset>62026</wp:posOffset>
            </wp:positionV>
            <wp:extent cx="5117633" cy="5446261"/>
            <wp:effectExtent l="0" t="0" r="0" b="0"/>
            <wp:wrapNone/>
            <wp:docPr id="79" name="image3.png"/>
            <wp:cNvGraphicFramePr>
              <a:graphicFrameLocks noChangeAspect="1"/>
            </wp:cNvGraphicFramePr>
            <a:graphic>
              <a:graphicData uri="http://schemas.openxmlformats.org/drawingml/2006/picture">
                <pic:pic>
                  <pic:nvPicPr>
                    <pic:cNvPr id="8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Dựa vào các thông tin được cung cấp dưới đây để trả lời các câu từ 112 đến 114</w:t>
      </w:r>
    </w:p>
    <w:p>
      <w:pPr>
        <w:pStyle w:val="BodyText"/>
        <w:spacing w:before="4"/>
        <w:ind w:left="0"/>
        <w:rPr>
          <w:b/>
          <w:sz w:val="22"/>
        </w:rPr>
      </w:pPr>
    </w:p>
    <w:p>
      <w:pPr>
        <w:pStyle w:val="BodyText"/>
        <w:spacing w:line="360" w:lineRule="auto"/>
        <w:ind w:right="378" w:firstLine="720"/>
        <w:jc w:val="both"/>
      </w:pPr>
      <w:r>
        <w:rPr/>
        <w:t>Công nghiệp </w:t>
      </w:r>
      <w:r>
        <w:rPr>
          <w:spacing w:val="-3"/>
        </w:rPr>
        <w:t>là </w:t>
      </w:r>
      <w:r>
        <w:rPr/>
        <w:t>ngành kinh </w:t>
      </w:r>
      <w:r>
        <w:rPr>
          <w:spacing w:val="2"/>
        </w:rPr>
        <w:t>tế </w:t>
      </w:r>
      <w:r>
        <w:rPr/>
        <w:t>quan trọng, những năm gần đây có đóng góp </w:t>
      </w:r>
      <w:r>
        <w:rPr>
          <w:spacing w:val="-3"/>
        </w:rPr>
        <w:t>lớn </w:t>
      </w:r>
      <w:r>
        <w:rPr/>
        <w:t>nhất cho ngân </w:t>
      </w:r>
      <w:r>
        <w:rPr>
          <w:spacing w:val="3"/>
        </w:rPr>
        <w:t>sách </w:t>
      </w:r>
      <w:r>
        <w:rPr>
          <w:spacing w:val="-3"/>
        </w:rPr>
        <w:t>Nhà </w:t>
      </w:r>
      <w:r>
        <w:rPr/>
        <w:t>nước, trở thành ngành xuất khẩu chủ đạo với </w:t>
      </w:r>
      <w:r>
        <w:rPr>
          <w:spacing w:val="3"/>
        </w:rPr>
        <w:t>tốc </w:t>
      </w:r>
      <w:r>
        <w:rPr>
          <w:spacing w:val="-3"/>
        </w:rPr>
        <w:t>độ </w:t>
      </w:r>
      <w:r>
        <w:rPr/>
        <w:t>tăng trưởng ở mức cao. Cơ cấu các ngành công nghiệp có sự chuyển biến tích cực, một số ngành công nghiệp như: điện, điện tử, công nghệ thông tin và viễn thông, chế tạo thiết bị năng lượng, dệt </w:t>
      </w:r>
      <w:r>
        <w:rPr>
          <w:spacing w:val="-3"/>
        </w:rPr>
        <w:t>may, </w:t>
      </w:r>
      <w:r>
        <w:rPr>
          <w:spacing w:val="3"/>
        </w:rPr>
        <w:t>da </w:t>
      </w:r>
      <w:r>
        <w:rPr/>
        <w:t>giày, xây dựng… đã có những bước phát triển mạnh mẽ, góp phần tích cực trong giải quyết việc làm, chuyển dịch cơ cấu lao động, tăng năng suất </w:t>
      </w:r>
      <w:r>
        <w:rPr>
          <w:spacing w:val="-3"/>
        </w:rPr>
        <w:t>và </w:t>
      </w:r>
      <w:r>
        <w:rPr/>
        <w:t>nâng cao đời sống của nhân</w:t>
      </w:r>
      <w:r>
        <w:rPr>
          <w:spacing w:val="-1"/>
        </w:rPr>
        <w:t> </w:t>
      </w:r>
      <w:r>
        <w:rPr/>
        <w:t>dân.</w:t>
      </w:r>
    </w:p>
    <w:p>
      <w:pPr>
        <w:pStyle w:val="BodyText"/>
        <w:spacing w:before="119"/>
        <w:ind w:left="940"/>
        <w:jc w:val="both"/>
      </w:pPr>
      <w:r>
        <w:rPr/>
        <w:t>Trong 10 năm qua, công nghiệp Việt Nam đã đạt được một số thành tựu đáng chú ý sau:</w:t>
      </w:r>
    </w:p>
    <w:p>
      <w:pPr>
        <w:pStyle w:val="BodyText"/>
        <w:spacing w:before="3"/>
        <w:ind w:left="0"/>
        <w:rPr>
          <w:sz w:val="22"/>
        </w:rPr>
      </w:pPr>
    </w:p>
    <w:p>
      <w:pPr>
        <w:pStyle w:val="ListParagraph"/>
        <w:numPr>
          <w:ilvl w:val="0"/>
          <w:numId w:val="18"/>
        </w:numPr>
        <w:tabs>
          <w:tab w:pos="1085" w:val="left" w:leader="none"/>
        </w:tabs>
        <w:spacing w:line="362" w:lineRule="auto" w:before="1" w:after="0"/>
        <w:ind w:left="220" w:right="380" w:firstLine="720"/>
        <w:jc w:val="both"/>
        <w:rPr>
          <w:sz w:val="24"/>
        </w:rPr>
      </w:pPr>
      <w:r>
        <w:rPr>
          <w:sz w:val="24"/>
        </w:rPr>
        <w:t>Công nghiệp </w:t>
      </w:r>
      <w:r>
        <w:rPr>
          <w:spacing w:val="-3"/>
          <w:sz w:val="24"/>
        </w:rPr>
        <w:t>là </w:t>
      </w:r>
      <w:r>
        <w:rPr>
          <w:sz w:val="24"/>
        </w:rPr>
        <w:t>ngành đóng góp ngày càng lớn trong nền kinh tế. Bình quân giai đoạn 2006 – 2017, công nghiệp chiếm hơn 30% trong GDP của cả nước. Ngành công nghiệp cũng </w:t>
      </w:r>
      <w:r>
        <w:rPr>
          <w:spacing w:val="-3"/>
          <w:sz w:val="24"/>
        </w:rPr>
        <w:t>là </w:t>
      </w:r>
      <w:r>
        <w:rPr>
          <w:sz w:val="24"/>
        </w:rPr>
        <w:t>ngành đóng góp lớn nhất cho ngân sách Nhà nước.</w:t>
      </w:r>
    </w:p>
    <w:p>
      <w:pPr>
        <w:pStyle w:val="ListParagraph"/>
        <w:numPr>
          <w:ilvl w:val="0"/>
          <w:numId w:val="18"/>
        </w:numPr>
        <w:tabs>
          <w:tab w:pos="1104" w:val="left" w:leader="none"/>
        </w:tabs>
        <w:spacing w:line="360" w:lineRule="auto" w:before="113" w:after="0"/>
        <w:ind w:left="220" w:right="371" w:firstLine="720"/>
        <w:jc w:val="both"/>
        <w:rPr>
          <w:sz w:val="24"/>
        </w:rPr>
      </w:pPr>
      <w:r>
        <w:rPr>
          <w:sz w:val="24"/>
        </w:rPr>
        <w:t>Sản xuất công nghiệp liên tục tăng trưởng với </w:t>
      </w:r>
      <w:r>
        <w:rPr>
          <w:spacing w:val="3"/>
          <w:sz w:val="24"/>
        </w:rPr>
        <w:t>tốc </w:t>
      </w:r>
      <w:r>
        <w:rPr>
          <w:spacing w:val="-3"/>
          <w:sz w:val="24"/>
        </w:rPr>
        <w:t>độ </w:t>
      </w:r>
      <w:r>
        <w:rPr>
          <w:sz w:val="24"/>
        </w:rPr>
        <w:t>khá cao. Tổng giá trị sản xuất công nghiệp tăng liên tục trong giai đoạn 2006 – 2017, giá trị gia tăng công nghiệp tăng bình quân 6,79%/năm. Năm 2018, trong mức tăng trưởng của toàn nền kinh tế, khu vực công nghiệp tăng 8,79%, đóng góp 2,85 điểm phần trăm vào tốc </w:t>
      </w:r>
      <w:r>
        <w:rPr>
          <w:spacing w:val="-3"/>
          <w:sz w:val="24"/>
        </w:rPr>
        <w:t>độ </w:t>
      </w:r>
      <w:r>
        <w:rPr>
          <w:sz w:val="24"/>
        </w:rPr>
        <w:t>tăng tổng giá trị tăng thêm của toàn nền kinh</w:t>
      </w:r>
      <w:r>
        <w:rPr>
          <w:spacing w:val="-22"/>
          <w:sz w:val="24"/>
        </w:rPr>
        <w:t> </w:t>
      </w:r>
      <w:r>
        <w:rPr>
          <w:sz w:val="24"/>
        </w:rPr>
        <w:t>tế.</w:t>
      </w:r>
    </w:p>
    <w:p>
      <w:pPr>
        <w:pStyle w:val="ListParagraph"/>
        <w:numPr>
          <w:ilvl w:val="0"/>
          <w:numId w:val="18"/>
        </w:numPr>
        <w:tabs>
          <w:tab w:pos="1090" w:val="left" w:leader="none"/>
        </w:tabs>
        <w:spacing w:line="360" w:lineRule="auto" w:before="121" w:after="0"/>
        <w:ind w:left="220" w:right="389" w:firstLine="720"/>
        <w:jc w:val="both"/>
        <w:rPr>
          <w:sz w:val="24"/>
        </w:rPr>
      </w:pPr>
      <w:r>
        <w:rPr>
          <w:sz w:val="24"/>
        </w:rPr>
        <w:t>Cơ cấu các ngành công nghiệp có sự chuyển biến tích cực, tăng </w:t>
      </w:r>
      <w:r>
        <w:rPr>
          <w:spacing w:val="4"/>
          <w:sz w:val="24"/>
        </w:rPr>
        <w:t>tỷ </w:t>
      </w:r>
      <w:r>
        <w:rPr>
          <w:sz w:val="24"/>
        </w:rPr>
        <w:t>trọng của công nghiệp chế biến, chế tạo </w:t>
      </w:r>
      <w:r>
        <w:rPr>
          <w:spacing w:val="-3"/>
          <w:sz w:val="24"/>
        </w:rPr>
        <w:t>và </w:t>
      </w:r>
      <w:r>
        <w:rPr>
          <w:sz w:val="24"/>
        </w:rPr>
        <w:t>giảm </w:t>
      </w:r>
      <w:r>
        <w:rPr>
          <w:spacing w:val="2"/>
          <w:sz w:val="24"/>
        </w:rPr>
        <w:t>tỷ </w:t>
      </w:r>
      <w:r>
        <w:rPr>
          <w:sz w:val="24"/>
        </w:rPr>
        <w:t>trọng của ngành khai khoáng, phù hợp với định hướng </w:t>
      </w:r>
      <w:r>
        <w:rPr>
          <w:spacing w:val="2"/>
          <w:sz w:val="24"/>
        </w:rPr>
        <w:t>tái </w:t>
      </w:r>
      <w:r>
        <w:rPr>
          <w:sz w:val="24"/>
        </w:rPr>
        <w:t>cơ cấu</w:t>
      </w:r>
      <w:r>
        <w:rPr>
          <w:spacing w:val="-13"/>
          <w:sz w:val="24"/>
        </w:rPr>
        <w:t> </w:t>
      </w:r>
      <w:r>
        <w:rPr>
          <w:sz w:val="24"/>
        </w:rPr>
        <w:t>ngành.</w:t>
      </w:r>
    </w:p>
    <w:p>
      <w:pPr>
        <w:pStyle w:val="ListParagraph"/>
        <w:numPr>
          <w:ilvl w:val="0"/>
          <w:numId w:val="18"/>
        </w:numPr>
        <w:tabs>
          <w:tab w:pos="1114" w:val="left" w:leader="none"/>
        </w:tabs>
        <w:spacing w:line="360" w:lineRule="auto" w:before="122" w:after="0"/>
        <w:ind w:left="220" w:right="376" w:firstLine="720"/>
        <w:jc w:val="both"/>
        <w:rPr>
          <w:sz w:val="24"/>
        </w:rPr>
      </w:pPr>
      <w:r>
        <w:rPr>
          <w:sz w:val="24"/>
        </w:rPr>
        <w:t>Công nghiệp trở thành ngành xuất khẩu chủ đạo với </w:t>
      </w:r>
      <w:r>
        <w:rPr>
          <w:spacing w:val="3"/>
          <w:sz w:val="24"/>
        </w:rPr>
        <w:t>tốc </w:t>
      </w:r>
      <w:r>
        <w:rPr>
          <w:spacing w:val="-3"/>
          <w:sz w:val="24"/>
        </w:rPr>
        <w:t>độ </w:t>
      </w:r>
      <w:r>
        <w:rPr>
          <w:sz w:val="24"/>
        </w:rPr>
        <w:t>tăng trưởng ở mức cao; cơ cấu sản phẩm công nghiệp xuất khẩu đã có sự dịch chuyển tích cực. Trong giai đoạn 2006 – 2016, kim ngạch xuất khẩu các sản phẩm công nghiệp tăng gần 3,5 </w:t>
      </w:r>
      <w:r>
        <w:rPr>
          <w:spacing w:val="-3"/>
          <w:sz w:val="24"/>
        </w:rPr>
        <w:t>lần, </w:t>
      </w:r>
      <w:r>
        <w:rPr>
          <w:sz w:val="24"/>
        </w:rPr>
        <w:t>chiếm </w:t>
      </w:r>
      <w:r>
        <w:rPr>
          <w:spacing w:val="2"/>
          <w:sz w:val="24"/>
        </w:rPr>
        <w:t>tới </w:t>
      </w:r>
      <w:r>
        <w:rPr>
          <w:sz w:val="24"/>
        </w:rPr>
        <w:t>90% tổng kim ngạch xuất khẩu của cả</w:t>
      </w:r>
      <w:r>
        <w:rPr>
          <w:spacing w:val="-13"/>
          <w:sz w:val="24"/>
        </w:rPr>
        <w:t> </w:t>
      </w:r>
      <w:r>
        <w:rPr>
          <w:sz w:val="24"/>
        </w:rPr>
        <w:t>nước</w:t>
      </w:r>
    </w:p>
    <w:p>
      <w:pPr>
        <w:spacing w:line="362" w:lineRule="auto" w:before="117"/>
        <w:ind w:left="220" w:right="385" w:firstLine="0"/>
        <w:jc w:val="both"/>
        <w:rPr>
          <w:sz w:val="24"/>
        </w:rPr>
      </w:pPr>
      <w:r>
        <w:rPr>
          <w:sz w:val="24"/>
        </w:rPr>
        <w:t>(Nguồn:</w:t>
      </w:r>
      <w:r>
        <w:rPr>
          <w:i/>
          <w:sz w:val="24"/>
        </w:rPr>
        <w:t>“ Thực trạng công nghiệp Việt Nam thời gian qua”, </w:t>
      </w:r>
      <w:r>
        <w:rPr>
          <w:sz w:val="24"/>
        </w:rPr>
        <w:t>Trang thông tin điện tử Hội đồng lý luận Trung ương)</w:t>
      </w:r>
    </w:p>
    <w:p>
      <w:pPr>
        <w:pStyle w:val="ListParagraph"/>
        <w:numPr>
          <w:ilvl w:val="0"/>
          <w:numId w:val="16"/>
        </w:numPr>
        <w:tabs>
          <w:tab w:pos="706" w:val="left" w:leader="none"/>
        </w:tabs>
        <w:spacing w:line="273" w:lineRule="exact" w:before="0" w:after="0"/>
        <w:ind w:left="705" w:right="0" w:hanging="486"/>
        <w:jc w:val="both"/>
        <w:rPr>
          <w:sz w:val="24"/>
        </w:rPr>
      </w:pPr>
      <w:r>
        <w:rPr>
          <w:sz w:val="24"/>
        </w:rPr>
        <w:t>Ngành kinh </w:t>
      </w:r>
      <w:r>
        <w:rPr>
          <w:spacing w:val="2"/>
          <w:sz w:val="24"/>
        </w:rPr>
        <w:t>tế </w:t>
      </w:r>
      <w:r>
        <w:rPr>
          <w:sz w:val="24"/>
        </w:rPr>
        <w:t>nào sau đây có đóng góp </w:t>
      </w:r>
      <w:r>
        <w:rPr>
          <w:spacing w:val="-3"/>
          <w:sz w:val="24"/>
        </w:rPr>
        <w:t>lớn </w:t>
      </w:r>
      <w:r>
        <w:rPr>
          <w:sz w:val="24"/>
        </w:rPr>
        <w:t>nhất cho ngân sách Nhà</w:t>
      </w:r>
      <w:r>
        <w:rPr>
          <w:spacing w:val="6"/>
          <w:sz w:val="24"/>
        </w:rPr>
        <w:t> </w:t>
      </w:r>
      <w:r>
        <w:rPr>
          <w:sz w:val="24"/>
        </w:rPr>
        <w:t>nước?</w:t>
      </w:r>
    </w:p>
    <w:p>
      <w:pPr>
        <w:tabs>
          <w:tab w:pos="3821" w:val="left" w:leader="none"/>
          <w:tab w:pos="6702" w:val="left" w:leader="none"/>
          <w:tab w:pos="8863" w:val="left" w:leader="none"/>
        </w:tabs>
        <w:spacing w:before="137"/>
        <w:ind w:left="503" w:right="0" w:firstLine="0"/>
        <w:jc w:val="both"/>
        <w:rPr>
          <w:sz w:val="24"/>
        </w:rPr>
      </w:pPr>
      <w:r>
        <w:rPr>
          <w:b/>
          <w:color w:val="0000FF"/>
          <w:sz w:val="24"/>
        </w:rPr>
        <w:t>A. </w:t>
      </w:r>
      <w:r>
        <w:rPr>
          <w:sz w:val="24"/>
        </w:rPr>
        <w:t>Công</w:t>
      </w:r>
      <w:r>
        <w:rPr>
          <w:spacing w:val="-2"/>
          <w:sz w:val="24"/>
        </w:rPr>
        <w:t> </w:t>
      </w:r>
      <w:r>
        <w:rPr>
          <w:sz w:val="24"/>
        </w:rPr>
        <w:t>nghiệp</w:t>
        <w:tab/>
      </w:r>
      <w:r>
        <w:rPr>
          <w:b/>
          <w:color w:val="0000FF"/>
          <w:sz w:val="24"/>
        </w:rPr>
        <w:t>B.</w:t>
      </w:r>
      <w:r>
        <w:rPr>
          <w:b/>
          <w:color w:val="0000FF"/>
          <w:spacing w:val="-3"/>
          <w:sz w:val="24"/>
        </w:rPr>
        <w:t> </w:t>
      </w:r>
      <w:r>
        <w:rPr>
          <w:sz w:val="24"/>
        </w:rPr>
        <w:t>Nông nghiệp</w:t>
        <w:tab/>
      </w:r>
      <w:r>
        <w:rPr>
          <w:b/>
          <w:color w:val="0000FF"/>
          <w:sz w:val="24"/>
        </w:rPr>
        <w:t>C.</w:t>
      </w:r>
      <w:r>
        <w:rPr>
          <w:b/>
          <w:color w:val="0000FF"/>
          <w:spacing w:val="3"/>
          <w:sz w:val="24"/>
        </w:rPr>
        <w:t> </w:t>
      </w:r>
      <w:r>
        <w:rPr>
          <w:sz w:val="24"/>
        </w:rPr>
        <w:t>Dịch </w:t>
      </w:r>
      <w:r>
        <w:rPr>
          <w:spacing w:val="-3"/>
          <w:sz w:val="24"/>
        </w:rPr>
        <w:t>vụ</w:t>
        <w:tab/>
      </w:r>
      <w:r>
        <w:rPr>
          <w:b/>
          <w:color w:val="0000FF"/>
          <w:sz w:val="24"/>
        </w:rPr>
        <w:t>D. </w:t>
      </w:r>
      <w:r>
        <w:rPr>
          <w:sz w:val="24"/>
        </w:rPr>
        <w:t>Du</w:t>
      </w:r>
      <w:r>
        <w:rPr>
          <w:spacing w:val="5"/>
          <w:sz w:val="24"/>
        </w:rPr>
        <w:t> </w:t>
      </w:r>
      <w:r>
        <w:rPr>
          <w:sz w:val="24"/>
        </w:rPr>
        <w:t>lịch</w:t>
      </w:r>
    </w:p>
    <w:p>
      <w:pPr>
        <w:pStyle w:val="ListParagraph"/>
        <w:numPr>
          <w:ilvl w:val="0"/>
          <w:numId w:val="16"/>
        </w:numPr>
        <w:tabs>
          <w:tab w:pos="706" w:val="left" w:leader="none"/>
        </w:tabs>
        <w:spacing w:line="240" w:lineRule="auto" w:before="137" w:after="0"/>
        <w:ind w:left="705" w:right="0" w:hanging="486"/>
        <w:jc w:val="both"/>
        <w:rPr>
          <w:sz w:val="24"/>
        </w:rPr>
      </w:pPr>
      <w:r>
        <w:rPr>
          <w:sz w:val="24"/>
        </w:rPr>
        <w:t>Vai trò </w:t>
      </w:r>
      <w:r>
        <w:rPr>
          <w:spacing w:val="-3"/>
          <w:sz w:val="24"/>
        </w:rPr>
        <w:t>về </w:t>
      </w:r>
      <w:r>
        <w:rPr>
          <w:spacing w:val="-4"/>
          <w:sz w:val="24"/>
        </w:rPr>
        <w:t>mặt </w:t>
      </w:r>
      <w:r>
        <w:rPr>
          <w:spacing w:val="-3"/>
          <w:sz w:val="24"/>
        </w:rPr>
        <w:t>xã </w:t>
      </w:r>
      <w:r>
        <w:rPr>
          <w:sz w:val="24"/>
        </w:rPr>
        <w:t>hội của ngành công nghiệp nước </w:t>
      </w:r>
      <w:r>
        <w:rPr>
          <w:spacing w:val="2"/>
          <w:sz w:val="24"/>
        </w:rPr>
        <w:t>ta</w:t>
      </w:r>
      <w:r>
        <w:rPr>
          <w:spacing w:val="27"/>
          <w:sz w:val="24"/>
        </w:rPr>
        <w:t> </w:t>
      </w:r>
      <w:r>
        <w:rPr>
          <w:spacing w:val="-5"/>
          <w:sz w:val="24"/>
        </w:rPr>
        <w:t>là</w:t>
      </w:r>
    </w:p>
    <w:p>
      <w:pPr>
        <w:pStyle w:val="ListParagraph"/>
        <w:numPr>
          <w:ilvl w:val="1"/>
          <w:numId w:val="16"/>
        </w:numPr>
        <w:tabs>
          <w:tab w:pos="802" w:val="left" w:leader="none"/>
        </w:tabs>
        <w:spacing w:line="240" w:lineRule="auto" w:before="141" w:after="0"/>
        <w:ind w:left="801" w:right="0" w:hanging="299"/>
        <w:jc w:val="left"/>
        <w:rPr>
          <w:sz w:val="24"/>
        </w:rPr>
      </w:pPr>
      <w:r>
        <w:rPr>
          <w:sz w:val="24"/>
        </w:rPr>
        <w:t>Cung cấp nguồn hàng xuất khẩu có </w:t>
      </w:r>
      <w:r>
        <w:rPr>
          <w:spacing w:val="-4"/>
          <w:sz w:val="24"/>
        </w:rPr>
        <w:t>giá</w:t>
      </w:r>
      <w:r>
        <w:rPr>
          <w:spacing w:val="21"/>
          <w:sz w:val="24"/>
        </w:rPr>
        <w:t> </w:t>
      </w:r>
      <w:r>
        <w:rPr>
          <w:sz w:val="24"/>
        </w:rPr>
        <w:t>trị</w:t>
      </w:r>
    </w:p>
    <w:p>
      <w:pPr>
        <w:pStyle w:val="ListParagraph"/>
        <w:numPr>
          <w:ilvl w:val="1"/>
          <w:numId w:val="16"/>
        </w:numPr>
        <w:tabs>
          <w:tab w:pos="787" w:val="left" w:leader="none"/>
        </w:tabs>
        <w:spacing w:line="240" w:lineRule="auto" w:before="138" w:after="0"/>
        <w:ind w:left="786" w:right="0" w:hanging="284"/>
        <w:jc w:val="left"/>
        <w:rPr>
          <w:sz w:val="24"/>
        </w:rPr>
      </w:pPr>
      <w:r>
        <w:rPr>
          <w:sz w:val="24"/>
        </w:rPr>
        <w:t>Đẩy mạnh quá trình công nghiệp hóa – hiện đại hóa nền kinh</w:t>
      </w:r>
      <w:r>
        <w:rPr>
          <w:spacing w:val="-7"/>
          <w:sz w:val="24"/>
        </w:rPr>
        <w:t> </w:t>
      </w:r>
      <w:r>
        <w:rPr>
          <w:spacing w:val="2"/>
          <w:sz w:val="24"/>
        </w:rPr>
        <w:t>tế</w:t>
      </w:r>
    </w:p>
    <w:p>
      <w:pPr>
        <w:pStyle w:val="ListParagraph"/>
        <w:numPr>
          <w:ilvl w:val="1"/>
          <w:numId w:val="16"/>
        </w:numPr>
        <w:tabs>
          <w:tab w:pos="802" w:val="left" w:leader="none"/>
        </w:tabs>
        <w:spacing w:line="240" w:lineRule="auto" w:before="137" w:after="0"/>
        <w:ind w:left="801" w:right="0" w:hanging="299"/>
        <w:jc w:val="left"/>
        <w:rPr>
          <w:sz w:val="24"/>
        </w:rPr>
      </w:pPr>
      <w:r>
        <w:rPr>
          <w:sz w:val="24"/>
        </w:rPr>
        <w:t>Đóng góp quan trọng vào ngân sách Nhà</w:t>
      </w:r>
      <w:r>
        <w:rPr>
          <w:spacing w:val="1"/>
          <w:sz w:val="24"/>
        </w:rPr>
        <w:t> </w:t>
      </w:r>
      <w:r>
        <w:rPr>
          <w:sz w:val="24"/>
        </w:rPr>
        <w:t>nước</w:t>
      </w:r>
    </w:p>
    <w:p>
      <w:pPr>
        <w:spacing w:after="0" w:line="240" w:lineRule="auto"/>
        <w:jc w:val="left"/>
        <w:rPr>
          <w:sz w:val="24"/>
        </w:rPr>
        <w:sectPr>
          <w:pgSz w:w="11910" w:h="16840"/>
          <w:pgMar w:header="0" w:footer="589" w:top="620" w:bottom="780" w:left="500" w:right="340"/>
        </w:sectPr>
      </w:pPr>
    </w:p>
    <w:p>
      <w:pPr>
        <w:pStyle w:val="ListParagraph"/>
        <w:numPr>
          <w:ilvl w:val="1"/>
          <w:numId w:val="16"/>
        </w:numPr>
        <w:tabs>
          <w:tab w:pos="802" w:val="left" w:leader="none"/>
        </w:tabs>
        <w:spacing w:line="240" w:lineRule="auto" w:before="74" w:after="0"/>
        <w:ind w:left="801" w:right="0" w:hanging="299"/>
        <w:jc w:val="left"/>
        <w:rPr>
          <w:sz w:val="24"/>
        </w:rPr>
      </w:pPr>
      <w:r>
        <w:rPr/>
        <w:drawing>
          <wp:anchor distT="0" distB="0" distL="0" distR="0" allowOverlap="1" layoutInCell="1" locked="0" behindDoc="0" simplePos="0" relativeHeight="251760640">
            <wp:simplePos x="0" y="0"/>
            <wp:positionH relativeFrom="page">
              <wp:posOffset>886967</wp:posOffset>
            </wp:positionH>
            <wp:positionV relativeFrom="page">
              <wp:posOffset>10245066</wp:posOffset>
            </wp:positionV>
            <wp:extent cx="150876" cy="122197"/>
            <wp:effectExtent l="0" t="0" r="0" b="0"/>
            <wp:wrapNone/>
            <wp:docPr id="81" name="image34.png"/>
            <wp:cNvGraphicFramePr>
              <a:graphicFrameLocks noChangeAspect="1"/>
            </wp:cNvGraphicFramePr>
            <a:graphic>
              <a:graphicData uri="http://schemas.openxmlformats.org/drawingml/2006/picture">
                <pic:pic>
                  <pic:nvPicPr>
                    <pic:cNvPr id="82" name="image34.png"/>
                    <pic:cNvPicPr/>
                  </pic:nvPicPr>
                  <pic:blipFill>
                    <a:blip r:embed="rId39" cstate="print"/>
                    <a:stretch>
                      <a:fillRect/>
                    </a:stretch>
                  </pic:blipFill>
                  <pic:spPr>
                    <a:xfrm>
                      <a:off x="0" y="0"/>
                      <a:ext cx="150876" cy="122197"/>
                    </a:xfrm>
                    <a:prstGeom prst="rect">
                      <a:avLst/>
                    </a:prstGeom>
                  </pic:spPr>
                </pic:pic>
              </a:graphicData>
            </a:graphic>
          </wp:anchor>
        </w:drawing>
      </w:r>
      <w:r>
        <w:rPr>
          <w:sz w:val="24"/>
        </w:rPr>
        <w:t>Giải quyết </w:t>
      </w:r>
      <w:r>
        <w:rPr>
          <w:spacing w:val="-3"/>
          <w:sz w:val="24"/>
        </w:rPr>
        <w:t>việc làm, </w:t>
      </w:r>
      <w:r>
        <w:rPr>
          <w:sz w:val="24"/>
        </w:rPr>
        <w:t>nâng cao đời sống người</w:t>
      </w:r>
      <w:r>
        <w:rPr>
          <w:spacing w:val="19"/>
          <w:sz w:val="24"/>
        </w:rPr>
        <w:t> </w:t>
      </w:r>
      <w:r>
        <w:rPr>
          <w:sz w:val="24"/>
        </w:rPr>
        <w:t>dân</w:t>
      </w:r>
    </w:p>
    <w:p>
      <w:pPr>
        <w:pStyle w:val="ListParagraph"/>
        <w:numPr>
          <w:ilvl w:val="0"/>
          <w:numId w:val="16"/>
        </w:numPr>
        <w:tabs>
          <w:tab w:pos="706" w:val="left" w:leader="none"/>
        </w:tabs>
        <w:spacing w:line="360" w:lineRule="auto" w:before="136" w:after="0"/>
        <w:ind w:left="647" w:right="391" w:hanging="428"/>
        <w:jc w:val="left"/>
        <w:rPr>
          <w:sz w:val="24"/>
        </w:rPr>
      </w:pPr>
      <w:r>
        <w:rPr>
          <w:sz w:val="24"/>
        </w:rPr>
        <w:t>Cơ cấu ngành công nghiệp nước </w:t>
      </w:r>
      <w:r>
        <w:rPr>
          <w:spacing w:val="2"/>
          <w:sz w:val="24"/>
        </w:rPr>
        <w:t>ta </w:t>
      </w:r>
      <w:r>
        <w:rPr>
          <w:sz w:val="24"/>
        </w:rPr>
        <w:t>chuyển dịch theo hướng tích cực: tăng </w:t>
      </w:r>
      <w:r>
        <w:rPr>
          <w:spacing w:val="4"/>
          <w:sz w:val="24"/>
        </w:rPr>
        <w:t>tỷ </w:t>
      </w:r>
      <w:r>
        <w:rPr>
          <w:sz w:val="24"/>
        </w:rPr>
        <w:t>trọng của công nghiệp chế biến, chế tạo </w:t>
      </w:r>
      <w:r>
        <w:rPr>
          <w:spacing w:val="-3"/>
          <w:sz w:val="24"/>
        </w:rPr>
        <w:t>và </w:t>
      </w:r>
      <w:r>
        <w:rPr>
          <w:sz w:val="24"/>
        </w:rPr>
        <w:t>giảm </w:t>
      </w:r>
      <w:r>
        <w:rPr>
          <w:spacing w:val="4"/>
          <w:sz w:val="24"/>
        </w:rPr>
        <w:t>tỷ </w:t>
      </w:r>
      <w:r>
        <w:rPr>
          <w:sz w:val="24"/>
        </w:rPr>
        <w:t>trọng của ngành khai khoáng chủ </w:t>
      </w:r>
      <w:r>
        <w:rPr>
          <w:spacing w:val="-4"/>
          <w:sz w:val="24"/>
        </w:rPr>
        <w:t>yếu</w:t>
      </w:r>
      <w:r>
        <w:rPr>
          <w:spacing w:val="1"/>
          <w:sz w:val="24"/>
        </w:rPr>
        <w:t> </w:t>
      </w:r>
      <w:r>
        <w:rPr>
          <w:sz w:val="24"/>
        </w:rPr>
        <w:t>nhằm:</w:t>
      </w:r>
    </w:p>
    <w:p>
      <w:pPr>
        <w:pStyle w:val="ListParagraph"/>
        <w:numPr>
          <w:ilvl w:val="1"/>
          <w:numId w:val="16"/>
        </w:numPr>
        <w:tabs>
          <w:tab w:pos="797" w:val="left" w:leader="none"/>
        </w:tabs>
        <w:spacing w:line="240" w:lineRule="auto" w:before="3" w:after="0"/>
        <w:ind w:left="796" w:right="0" w:hanging="294"/>
        <w:jc w:val="left"/>
        <w:rPr>
          <w:sz w:val="24"/>
        </w:rPr>
      </w:pPr>
      <w:r>
        <w:rPr>
          <w:sz w:val="24"/>
        </w:rPr>
        <w:t>thu hút vốn đầu </w:t>
      </w:r>
      <w:r>
        <w:rPr>
          <w:spacing w:val="2"/>
          <w:sz w:val="24"/>
        </w:rPr>
        <w:t>tư </w:t>
      </w:r>
      <w:r>
        <w:rPr>
          <w:sz w:val="24"/>
        </w:rPr>
        <w:t>trong </w:t>
      </w:r>
      <w:r>
        <w:rPr>
          <w:spacing w:val="-3"/>
          <w:sz w:val="24"/>
        </w:rPr>
        <w:t>và </w:t>
      </w:r>
      <w:r>
        <w:rPr>
          <w:sz w:val="24"/>
        </w:rPr>
        <w:t>ngoài nước, khai thác tối đa các nguồn lực kinh</w:t>
      </w:r>
      <w:r>
        <w:rPr>
          <w:spacing w:val="-9"/>
          <w:sz w:val="24"/>
        </w:rPr>
        <w:t> </w:t>
      </w:r>
      <w:r>
        <w:rPr>
          <w:sz w:val="24"/>
        </w:rPr>
        <w:t>tế.</w:t>
      </w:r>
    </w:p>
    <w:p>
      <w:pPr>
        <w:pStyle w:val="ListParagraph"/>
        <w:numPr>
          <w:ilvl w:val="1"/>
          <w:numId w:val="16"/>
        </w:numPr>
        <w:tabs>
          <w:tab w:pos="783" w:val="left" w:leader="none"/>
        </w:tabs>
        <w:spacing w:line="240" w:lineRule="auto" w:before="137" w:after="0"/>
        <w:ind w:left="782" w:right="0" w:hanging="280"/>
        <w:jc w:val="left"/>
        <w:rPr>
          <w:sz w:val="24"/>
        </w:rPr>
      </w:pPr>
      <w:r>
        <w:rPr>
          <w:sz w:val="24"/>
        </w:rPr>
        <w:t>thích nghi với cơ chế thị trường </w:t>
      </w:r>
      <w:r>
        <w:rPr>
          <w:spacing w:val="-3"/>
          <w:sz w:val="24"/>
        </w:rPr>
        <w:t>và </w:t>
      </w:r>
      <w:r>
        <w:rPr>
          <w:sz w:val="24"/>
        </w:rPr>
        <w:t>nâng cao hiệu quả kinh</w:t>
      </w:r>
      <w:r>
        <w:rPr>
          <w:spacing w:val="6"/>
          <w:sz w:val="24"/>
        </w:rPr>
        <w:t> </w:t>
      </w:r>
      <w:r>
        <w:rPr>
          <w:sz w:val="24"/>
        </w:rPr>
        <w:t>tế.</w:t>
      </w:r>
    </w:p>
    <w:p>
      <w:pPr>
        <w:pStyle w:val="ListParagraph"/>
        <w:numPr>
          <w:ilvl w:val="1"/>
          <w:numId w:val="16"/>
        </w:numPr>
        <w:tabs>
          <w:tab w:pos="802" w:val="left" w:leader="none"/>
        </w:tabs>
        <w:spacing w:line="240" w:lineRule="auto" w:before="137" w:after="0"/>
        <w:ind w:left="801" w:right="0" w:hanging="299"/>
        <w:jc w:val="left"/>
        <w:rPr>
          <w:sz w:val="24"/>
        </w:rPr>
      </w:pPr>
      <w:r>
        <w:rPr>
          <w:spacing w:val="-3"/>
          <w:sz w:val="24"/>
        </w:rPr>
        <w:t>nâng </w:t>
      </w:r>
      <w:r>
        <w:rPr>
          <w:sz w:val="24"/>
        </w:rPr>
        <w:t>cao chất lượng, giá trị sản phẩm, tạo ra </w:t>
      </w:r>
      <w:r>
        <w:rPr>
          <w:spacing w:val="-3"/>
          <w:sz w:val="24"/>
        </w:rPr>
        <w:t>nhiều </w:t>
      </w:r>
      <w:r>
        <w:rPr>
          <w:sz w:val="24"/>
        </w:rPr>
        <w:t>nguồn hàng xuất</w:t>
      </w:r>
      <w:r>
        <w:rPr>
          <w:spacing w:val="26"/>
          <w:sz w:val="24"/>
        </w:rPr>
        <w:t> </w:t>
      </w:r>
      <w:r>
        <w:rPr>
          <w:sz w:val="24"/>
        </w:rPr>
        <w:t>khẩu.</w:t>
      </w:r>
    </w:p>
    <w:p>
      <w:pPr>
        <w:pStyle w:val="ListParagraph"/>
        <w:numPr>
          <w:ilvl w:val="1"/>
          <w:numId w:val="16"/>
        </w:numPr>
        <w:tabs>
          <w:tab w:pos="802" w:val="left" w:leader="none"/>
        </w:tabs>
        <w:spacing w:line="240" w:lineRule="auto" w:before="137" w:after="0"/>
        <w:ind w:left="801" w:right="0" w:hanging="299"/>
        <w:jc w:val="left"/>
        <w:rPr>
          <w:sz w:val="24"/>
        </w:rPr>
      </w:pPr>
      <w:r>
        <w:rPr/>
        <w:drawing>
          <wp:anchor distT="0" distB="0" distL="0" distR="0" allowOverlap="1" layoutInCell="1" locked="0" behindDoc="1" simplePos="0" relativeHeight="246936576">
            <wp:simplePos x="0" y="0"/>
            <wp:positionH relativeFrom="page">
              <wp:posOffset>1048510</wp:posOffset>
            </wp:positionH>
            <wp:positionV relativeFrom="paragraph">
              <wp:posOffset>228269</wp:posOffset>
            </wp:positionV>
            <wp:extent cx="5117633" cy="5446261"/>
            <wp:effectExtent l="0" t="0" r="0" b="0"/>
            <wp:wrapNone/>
            <wp:docPr id="83" name="image3.png"/>
            <wp:cNvGraphicFramePr>
              <a:graphicFrameLocks noChangeAspect="1"/>
            </wp:cNvGraphicFramePr>
            <a:graphic>
              <a:graphicData uri="http://schemas.openxmlformats.org/drawingml/2006/picture">
                <pic:pic>
                  <pic:nvPicPr>
                    <pic:cNvPr id="8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đẩy mạnh công nghiệp hóa – hiện đại hóa nền kinh</w:t>
      </w:r>
      <w:r>
        <w:rPr>
          <w:spacing w:val="-5"/>
          <w:sz w:val="24"/>
        </w:rPr>
        <w:t> </w:t>
      </w:r>
      <w:r>
        <w:rPr>
          <w:sz w:val="24"/>
        </w:rPr>
        <w:t>tế.</w:t>
      </w:r>
    </w:p>
    <w:p>
      <w:pPr>
        <w:pStyle w:val="Heading2"/>
        <w:spacing w:line="360" w:lineRule="auto" w:before="146"/>
        <w:ind w:right="1408"/>
      </w:pPr>
      <w:r>
        <w:rPr/>
        <w:t>Dựa vào các thông tin được cung cấp dưới đây để trả lời các câu hỏi từ câu 115 đến câu 117: NGÀY VIỆT NAM GIA NHẬP LIÊN HỢP QUỐC</w:t>
      </w:r>
    </w:p>
    <w:p>
      <w:pPr>
        <w:pStyle w:val="BodyText"/>
        <w:spacing w:line="360" w:lineRule="auto"/>
        <w:ind w:right="377"/>
        <w:jc w:val="both"/>
      </w:pPr>
      <w:r>
        <w:rPr/>
        <w:t>Trong phiên họp ngày 20 - 9 - 1977, vào </w:t>
      </w:r>
      <w:r>
        <w:rPr>
          <w:spacing w:val="-4"/>
        </w:rPr>
        <w:t>lúc </w:t>
      </w:r>
      <w:r>
        <w:rPr/>
        <w:t>18 giờ 30 phút, </w:t>
      </w:r>
      <w:r>
        <w:rPr>
          <w:spacing w:val="-3"/>
        </w:rPr>
        <w:t>Chủ </w:t>
      </w:r>
      <w:r>
        <w:rPr/>
        <w:t>tịch khóa họp 32 của Đại hội đồng Liên </w:t>
      </w:r>
      <w:r>
        <w:rPr>
          <w:spacing w:val="-3"/>
        </w:rPr>
        <w:t>hợp </w:t>
      </w:r>
      <w:r>
        <w:rPr/>
        <w:t>quốc, Thứ trưởng Ngoại giao Nam Tư Lada Môixốp trịnh trọng </w:t>
      </w:r>
      <w:r>
        <w:rPr>
          <w:spacing w:val="-3"/>
        </w:rPr>
        <w:t>nói: </w:t>
      </w:r>
      <w:r>
        <w:rPr/>
        <w:t>“Tôi tuyên </w:t>
      </w:r>
      <w:r>
        <w:rPr>
          <w:spacing w:val="-3"/>
        </w:rPr>
        <w:t>bố </w:t>
      </w:r>
      <w:r>
        <w:rPr/>
        <w:t>nước Cộng hòa </w:t>
      </w:r>
      <w:r>
        <w:rPr>
          <w:spacing w:val="-3"/>
        </w:rPr>
        <w:t>xã </w:t>
      </w:r>
      <w:r>
        <w:rPr/>
        <w:t>hội chủ nghĩa Việt Nam được công nhận </w:t>
      </w:r>
      <w:r>
        <w:rPr>
          <w:spacing w:val="-3"/>
        </w:rPr>
        <w:t>là </w:t>
      </w:r>
      <w:r>
        <w:rPr/>
        <w:t>thành viên của Liên </w:t>
      </w:r>
      <w:r>
        <w:rPr>
          <w:spacing w:val="-3"/>
        </w:rPr>
        <w:t>hợp</w:t>
      </w:r>
      <w:r>
        <w:rPr>
          <w:spacing w:val="6"/>
        </w:rPr>
        <w:t> </w:t>
      </w:r>
      <w:r>
        <w:rPr/>
        <w:t>quốc”.</w:t>
      </w:r>
    </w:p>
    <w:p>
      <w:pPr>
        <w:pStyle w:val="BodyText"/>
        <w:spacing w:line="360" w:lineRule="auto"/>
        <w:ind w:right="377"/>
        <w:jc w:val="both"/>
      </w:pPr>
      <w:r>
        <w:rPr>
          <w:spacing w:val="-4"/>
        </w:rPr>
        <w:t>Cả phòng họp </w:t>
      </w:r>
      <w:r>
        <w:rPr>
          <w:spacing w:val="-5"/>
        </w:rPr>
        <w:t>lớn </w:t>
      </w:r>
      <w:r>
        <w:rPr>
          <w:spacing w:val="-4"/>
        </w:rPr>
        <w:t>của </w:t>
      </w:r>
      <w:r>
        <w:rPr>
          <w:spacing w:val="-3"/>
        </w:rPr>
        <w:t>Đại </w:t>
      </w:r>
      <w:r>
        <w:rPr/>
        <w:t>hội </w:t>
      </w:r>
      <w:r>
        <w:rPr>
          <w:spacing w:val="-3"/>
        </w:rPr>
        <w:t>đồng </w:t>
      </w:r>
      <w:r>
        <w:rPr>
          <w:spacing w:val="-5"/>
        </w:rPr>
        <w:t>vỗ </w:t>
      </w:r>
      <w:r>
        <w:rPr/>
        <w:t>tay </w:t>
      </w:r>
      <w:r>
        <w:rPr>
          <w:spacing w:val="-6"/>
        </w:rPr>
        <w:t>nhiệt </w:t>
      </w:r>
      <w:r>
        <w:rPr>
          <w:spacing w:val="-4"/>
        </w:rPr>
        <w:t>liệt </w:t>
      </w:r>
      <w:r>
        <w:rPr>
          <w:spacing w:val="-3"/>
        </w:rPr>
        <w:t>hoan </w:t>
      </w:r>
      <w:r>
        <w:rPr>
          <w:spacing w:val="-4"/>
        </w:rPr>
        <w:t>nghênh </w:t>
      </w:r>
      <w:r>
        <w:rPr>
          <w:spacing w:val="-5"/>
        </w:rPr>
        <w:t>Việt Nam, </w:t>
      </w:r>
      <w:r>
        <w:rPr>
          <w:spacing w:val="-4"/>
        </w:rPr>
        <w:t>thành viên thứ 149 </w:t>
      </w:r>
      <w:r>
        <w:rPr/>
        <w:t>của </w:t>
      </w:r>
      <w:r>
        <w:rPr>
          <w:spacing w:val="-4"/>
        </w:rPr>
        <w:t>Liên </w:t>
      </w:r>
      <w:r>
        <w:rPr>
          <w:spacing w:val="-5"/>
        </w:rPr>
        <w:t>hợp </w:t>
      </w:r>
      <w:r>
        <w:rPr>
          <w:spacing w:val="-4"/>
        </w:rPr>
        <w:t>quốc.</w:t>
      </w:r>
    </w:p>
    <w:p>
      <w:pPr>
        <w:pStyle w:val="BodyText"/>
        <w:spacing w:line="362" w:lineRule="auto"/>
        <w:ind w:right="383"/>
        <w:jc w:val="both"/>
      </w:pPr>
      <w:r>
        <w:rPr/>
        <w:t>Sáng ngày 21 - 9, tại trụ sở Liên hợp quốc đã trọng thể diễn ra lễ kéo cờ đỏ sao vàng của Cộng hòa xã hội chủ nghĩa Việt Nam.</w:t>
      </w:r>
    </w:p>
    <w:p>
      <w:pPr>
        <w:pStyle w:val="BodyText"/>
        <w:spacing w:line="360" w:lineRule="auto"/>
        <w:ind w:right="374"/>
        <w:jc w:val="both"/>
      </w:pPr>
      <w:r>
        <w:rPr/>
        <w:t>Trong buổi </w:t>
      </w:r>
      <w:r>
        <w:rPr>
          <w:spacing w:val="-3"/>
        </w:rPr>
        <w:t>lễ </w:t>
      </w:r>
      <w:r>
        <w:rPr/>
        <w:t>kéo cờ Việt Nam </w:t>
      </w:r>
      <w:r>
        <w:rPr>
          <w:spacing w:val="2"/>
        </w:rPr>
        <w:t>tại </w:t>
      </w:r>
      <w:r>
        <w:rPr/>
        <w:t>trụ sở Liên </w:t>
      </w:r>
      <w:r>
        <w:rPr>
          <w:spacing w:val="-3"/>
        </w:rPr>
        <w:t>hợp </w:t>
      </w:r>
      <w:r>
        <w:rPr/>
        <w:t>quốc, Tổng thư kí Cuốc Vanhai phát biểu: “Ngày 20 - 9 - 1977, ngày </w:t>
      </w:r>
      <w:r>
        <w:rPr>
          <w:spacing w:val="-3"/>
        </w:rPr>
        <w:t>mà </w:t>
      </w:r>
      <w:r>
        <w:rPr/>
        <w:t>Đại hội đồng Liên hợp quốc thông qua Nghị quyết kết nạp nước Cộng hòa </w:t>
      </w:r>
      <w:r>
        <w:rPr>
          <w:spacing w:val="-3"/>
        </w:rPr>
        <w:t>xã </w:t>
      </w:r>
      <w:r>
        <w:rPr/>
        <w:t>hội chủ nghĩa Việt Nam </w:t>
      </w:r>
      <w:r>
        <w:rPr>
          <w:spacing w:val="-3"/>
        </w:rPr>
        <w:t>là </w:t>
      </w:r>
      <w:r>
        <w:rPr/>
        <w:t>ngày có ý nghĩa trọng đại không những </w:t>
      </w:r>
      <w:r>
        <w:rPr>
          <w:spacing w:val="3"/>
        </w:rPr>
        <w:t>đối </w:t>
      </w:r>
      <w:r>
        <w:rPr/>
        <w:t>với nhân Việt Nam </w:t>
      </w:r>
      <w:r>
        <w:rPr>
          <w:spacing w:val="-3"/>
        </w:rPr>
        <w:t>mà </w:t>
      </w:r>
      <w:r>
        <w:rPr/>
        <w:t>còn </w:t>
      </w:r>
      <w:r>
        <w:rPr>
          <w:spacing w:val="3"/>
        </w:rPr>
        <w:t>đối </w:t>
      </w:r>
      <w:r>
        <w:rPr/>
        <w:t>với cả Liên hợp quốc. Sau cuộc chiến đấu lâu dài </w:t>
      </w:r>
      <w:r>
        <w:rPr>
          <w:spacing w:val="-3"/>
        </w:rPr>
        <w:t>và </w:t>
      </w:r>
      <w:r>
        <w:rPr/>
        <w:t>gian khổ giành độc </w:t>
      </w:r>
      <w:r>
        <w:rPr>
          <w:spacing w:val="-3"/>
        </w:rPr>
        <w:t>lập, </w:t>
      </w:r>
      <w:r>
        <w:rPr>
          <w:spacing w:val="2"/>
        </w:rPr>
        <w:t>tự </w:t>
      </w:r>
      <w:r>
        <w:rPr/>
        <w:t>do, nhân dân Việt Nam sẽ tham gia vào những cố gắng của Liên </w:t>
      </w:r>
      <w:r>
        <w:rPr>
          <w:spacing w:val="-3"/>
        </w:rPr>
        <w:t>hợp </w:t>
      </w:r>
      <w:r>
        <w:rPr/>
        <w:t>quốc nhằm thiết </w:t>
      </w:r>
      <w:r>
        <w:rPr>
          <w:spacing w:val="-4"/>
        </w:rPr>
        <w:t>lập </w:t>
      </w:r>
      <w:r>
        <w:rPr/>
        <w:t>hòa bình </w:t>
      </w:r>
      <w:r>
        <w:rPr>
          <w:spacing w:val="-3"/>
        </w:rPr>
        <w:t>và </w:t>
      </w:r>
      <w:r>
        <w:rPr/>
        <w:t>công lí trên toàn thế giới”. Ông nhấn mạnh: “Liên hợp quốc sẽ làm hết sức </w:t>
      </w:r>
      <w:r>
        <w:rPr>
          <w:spacing w:val="-3"/>
        </w:rPr>
        <w:t>mình </w:t>
      </w:r>
      <w:r>
        <w:rPr/>
        <w:t>để giúp Việt Nam </w:t>
      </w:r>
      <w:r>
        <w:rPr>
          <w:spacing w:val="-3"/>
        </w:rPr>
        <w:t>về </w:t>
      </w:r>
      <w:r>
        <w:rPr/>
        <w:t>mọi mặt trong việc hàn gắn vết thương chiến tranh </w:t>
      </w:r>
      <w:r>
        <w:rPr>
          <w:spacing w:val="-3"/>
        </w:rPr>
        <w:t>và </w:t>
      </w:r>
      <w:r>
        <w:rPr/>
        <w:t>xây dựng lại đất</w:t>
      </w:r>
      <w:r>
        <w:rPr>
          <w:spacing w:val="6"/>
        </w:rPr>
        <w:t> </w:t>
      </w:r>
      <w:r>
        <w:rPr/>
        <w:t>nước”.</w:t>
      </w:r>
    </w:p>
    <w:p>
      <w:pPr>
        <w:pStyle w:val="BodyText"/>
        <w:spacing w:line="360" w:lineRule="auto"/>
        <w:ind w:right="378"/>
        <w:jc w:val="both"/>
      </w:pPr>
      <w:r>
        <w:rPr/>
        <w:t>Trong </w:t>
      </w:r>
      <w:r>
        <w:rPr>
          <w:spacing w:val="-3"/>
        </w:rPr>
        <w:t>lời </w:t>
      </w:r>
      <w:r>
        <w:rPr/>
        <w:t>phát biểu </w:t>
      </w:r>
      <w:r>
        <w:rPr>
          <w:spacing w:val="2"/>
        </w:rPr>
        <w:t>tại </w:t>
      </w:r>
      <w:r>
        <w:rPr/>
        <w:t>Đại hội đồng Liên hợp quốc, </w:t>
      </w:r>
      <w:r>
        <w:rPr>
          <w:spacing w:val="-4"/>
        </w:rPr>
        <w:t>Bộ </w:t>
      </w:r>
      <w:r>
        <w:rPr/>
        <w:t>trưởng Ngoại giao Nguyễn Duy Trinh nói: “Mấy chục năm qua, </w:t>
      </w:r>
      <w:r>
        <w:rPr>
          <w:spacing w:val="3"/>
        </w:rPr>
        <w:t>tuy </w:t>
      </w:r>
      <w:r>
        <w:rPr/>
        <w:t>chưa tham gia Liên </w:t>
      </w:r>
      <w:r>
        <w:rPr>
          <w:spacing w:val="-3"/>
        </w:rPr>
        <w:t>hợp </w:t>
      </w:r>
      <w:r>
        <w:rPr/>
        <w:t>quốc, nước Việt Nam, bằng xương máu, đã góp phần xứng </w:t>
      </w:r>
      <w:r>
        <w:rPr>
          <w:spacing w:val="3"/>
        </w:rPr>
        <w:t>đáng </w:t>
      </w:r>
      <w:r>
        <w:rPr/>
        <w:t>vào cuộc đấu tranh chung của nhân dân thế giới vì hòa bình, độc </w:t>
      </w:r>
      <w:r>
        <w:rPr>
          <w:spacing w:val="-4"/>
        </w:rPr>
        <w:t>lập </w:t>
      </w:r>
      <w:r>
        <w:rPr/>
        <w:t>dân tộc, dân chủ </w:t>
      </w:r>
      <w:r>
        <w:rPr>
          <w:spacing w:val="-3"/>
        </w:rPr>
        <w:t>và </w:t>
      </w:r>
      <w:r>
        <w:rPr/>
        <w:t>tiến </w:t>
      </w:r>
      <w:r>
        <w:rPr>
          <w:spacing w:val="-3"/>
        </w:rPr>
        <w:t>bộ xã </w:t>
      </w:r>
      <w:r>
        <w:rPr/>
        <w:t>hội.  Nước Cộng hòa </w:t>
      </w:r>
      <w:r>
        <w:rPr>
          <w:spacing w:val="-3"/>
        </w:rPr>
        <w:t>xã </w:t>
      </w:r>
      <w:r>
        <w:rPr/>
        <w:t>hội chủ nghĩa Việt Nam sẽ hợp tác chặt chẽ với các thành viên khác của Liên hợp quốc phấn đấu không mỏi mệt nhằm thực hiện các mục tiêu cao cả</w:t>
      </w:r>
      <w:r>
        <w:rPr>
          <w:spacing w:val="14"/>
        </w:rPr>
        <w:t> </w:t>
      </w:r>
      <w:r>
        <w:rPr/>
        <w:t>đó”.</w:t>
      </w:r>
    </w:p>
    <w:p>
      <w:pPr>
        <w:pStyle w:val="BodyText"/>
        <w:spacing w:line="276" w:lineRule="exact"/>
        <w:jc w:val="both"/>
      </w:pPr>
      <w:r>
        <w:rPr/>
        <w:t>(Nguồn: Nguyễn Quốc Hùng, </w:t>
      </w:r>
      <w:r>
        <w:rPr>
          <w:i/>
        </w:rPr>
        <w:t>Liên hợp quốc, </w:t>
      </w:r>
      <w:r>
        <w:rPr/>
        <w:t>NXB Thông tin lí luận, H., 1992, tr. 54 - 57)</w:t>
      </w:r>
    </w:p>
    <w:p>
      <w:pPr>
        <w:pStyle w:val="ListParagraph"/>
        <w:numPr>
          <w:ilvl w:val="0"/>
          <w:numId w:val="16"/>
        </w:numPr>
        <w:tabs>
          <w:tab w:pos="706" w:val="left" w:leader="none"/>
        </w:tabs>
        <w:spacing w:line="240" w:lineRule="auto" w:before="129" w:after="0"/>
        <w:ind w:left="705" w:right="0" w:hanging="486"/>
        <w:jc w:val="both"/>
        <w:rPr>
          <w:sz w:val="24"/>
        </w:rPr>
      </w:pPr>
      <w:r>
        <w:rPr>
          <w:sz w:val="24"/>
        </w:rPr>
        <w:t>Tháng 9/1977, </w:t>
      </w:r>
      <w:r>
        <w:rPr>
          <w:spacing w:val="-3"/>
          <w:sz w:val="24"/>
        </w:rPr>
        <w:t>Việt </w:t>
      </w:r>
      <w:r>
        <w:rPr>
          <w:sz w:val="24"/>
        </w:rPr>
        <w:t>Nam trở thành thành viên thứ bao nhiêu của Liên hợp</w:t>
      </w:r>
      <w:r>
        <w:rPr>
          <w:spacing w:val="6"/>
          <w:sz w:val="24"/>
        </w:rPr>
        <w:t> </w:t>
      </w:r>
      <w:r>
        <w:rPr>
          <w:sz w:val="24"/>
        </w:rPr>
        <w:t>quốc?</w:t>
      </w:r>
    </w:p>
    <w:p>
      <w:pPr>
        <w:tabs>
          <w:tab w:pos="3058" w:val="left" w:leader="none"/>
          <w:tab w:pos="5891" w:val="left" w:leader="none"/>
          <w:tab w:pos="8729" w:val="left" w:leader="none"/>
        </w:tabs>
        <w:spacing w:before="138"/>
        <w:ind w:left="503" w:right="0" w:firstLine="0"/>
        <w:jc w:val="both"/>
        <w:rPr>
          <w:sz w:val="24"/>
        </w:rPr>
      </w:pPr>
      <w:r>
        <w:rPr>
          <w:b/>
          <w:color w:val="0000FF"/>
          <w:sz w:val="24"/>
        </w:rPr>
        <w:t>A.</w:t>
      </w:r>
      <w:r>
        <w:rPr>
          <w:b/>
          <w:color w:val="0000FF"/>
          <w:spacing w:val="3"/>
          <w:sz w:val="24"/>
        </w:rPr>
        <w:t> </w:t>
      </w:r>
      <w:r>
        <w:rPr>
          <w:sz w:val="24"/>
        </w:rPr>
        <w:t>194.</w:t>
        <w:tab/>
      </w:r>
      <w:r>
        <w:rPr>
          <w:b/>
          <w:color w:val="0000FF"/>
          <w:sz w:val="24"/>
        </w:rPr>
        <w:t>B.</w:t>
      </w:r>
      <w:r>
        <w:rPr>
          <w:b/>
          <w:color w:val="0000FF"/>
          <w:spacing w:val="1"/>
          <w:sz w:val="24"/>
        </w:rPr>
        <w:t> </w:t>
      </w:r>
      <w:r>
        <w:rPr>
          <w:sz w:val="24"/>
        </w:rPr>
        <w:t>149.</w:t>
        <w:tab/>
      </w:r>
      <w:r>
        <w:rPr>
          <w:b/>
          <w:color w:val="0000FF"/>
          <w:sz w:val="24"/>
        </w:rPr>
        <w:t>C.</w:t>
      </w:r>
      <w:r>
        <w:rPr>
          <w:b/>
          <w:color w:val="0000FF"/>
          <w:spacing w:val="4"/>
          <w:sz w:val="24"/>
        </w:rPr>
        <w:t> </w:t>
      </w:r>
      <w:r>
        <w:rPr>
          <w:sz w:val="24"/>
        </w:rPr>
        <w:t>195.</w:t>
        <w:tab/>
      </w:r>
      <w:r>
        <w:rPr>
          <w:b/>
          <w:color w:val="0000FF"/>
          <w:sz w:val="24"/>
        </w:rPr>
        <w:t>D.</w:t>
      </w:r>
      <w:r>
        <w:rPr>
          <w:b/>
          <w:color w:val="0000FF"/>
          <w:spacing w:val="4"/>
          <w:sz w:val="24"/>
        </w:rPr>
        <w:t> </w:t>
      </w:r>
      <w:r>
        <w:rPr>
          <w:sz w:val="24"/>
        </w:rPr>
        <w:t>159.</w:t>
      </w:r>
    </w:p>
    <w:p>
      <w:pPr>
        <w:pStyle w:val="ListParagraph"/>
        <w:numPr>
          <w:ilvl w:val="0"/>
          <w:numId w:val="16"/>
        </w:numPr>
        <w:tabs>
          <w:tab w:pos="663" w:val="left" w:leader="none"/>
        </w:tabs>
        <w:spacing w:line="360" w:lineRule="auto" w:before="141" w:after="0"/>
        <w:ind w:left="220" w:right="372" w:firstLine="0"/>
        <w:jc w:val="both"/>
        <w:rPr>
          <w:sz w:val="24"/>
        </w:rPr>
      </w:pPr>
      <w:r>
        <w:rPr>
          <w:spacing w:val="-7"/>
          <w:sz w:val="24"/>
        </w:rPr>
        <w:t>Nội</w:t>
      </w:r>
      <w:r>
        <w:rPr>
          <w:spacing w:val="-21"/>
          <w:sz w:val="24"/>
        </w:rPr>
        <w:t> </w:t>
      </w:r>
      <w:r>
        <w:rPr>
          <w:spacing w:val="-9"/>
          <w:sz w:val="24"/>
        </w:rPr>
        <w:t>dung</w:t>
      </w:r>
      <w:r>
        <w:rPr>
          <w:spacing w:val="-11"/>
          <w:sz w:val="24"/>
        </w:rPr>
        <w:t> </w:t>
      </w:r>
      <w:r>
        <w:rPr>
          <w:spacing w:val="-7"/>
          <w:sz w:val="24"/>
        </w:rPr>
        <w:t>nào</w:t>
      </w:r>
      <w:r>
        <w:rPr>
          <w:spacing w:val="-6"/>
          <w:sz w:val="24"/>
        </w:rPr>
        <w:t> </w:t>
      </w:r>
      <w:r>
        <w:rPr>
          <w:spacing w:val="-9"/>
          <w:sz w:val="24"/>
        </w:rPr>
        <w:t>dưới</w:t>
      </w:r>
      <w:r>
        <w:rPr>
          <w:spacing w:val="-21"/>
          <w:sz w:val="24"/>
        </w:rPr>
        <w:t> </w:t>
      </w:r>
      <w:r>
        <w:rPr>
          <w:spacing w:val="-6"/>
          <w:sz w:val="24"/>
        </w:rPr>
        <w:t>đây</w:t>
      </w:r>
      <w:r>
        <w:rPr>
          <w:spacing w:val="-20"/>
          <w:sz w:val="24"/>
        </w:rPr>
        <w:t> </w:t>
      </w:r>
      <w:r>
        <w:rPr>
          <w:spacing w:val="-7"/>
          <w:sz w:val="24"/>
        </w:rPr>
        <w:t>phản</w:t>
      </w:r>
      <w:r>
        <w:rPr>
          <w:spacing w:val="-16"/>
          <w:sz w:val="24"/>
        </w:rPr>
        <w:t> </w:t>
      </w:r>
      <w:r>
        <w:rPr>
          <w:spacing w:val="-6"/>
          <w:sz w:val="24"/>
        </w:rPr>
        <w:t>ánh</w:t>
      </w:r>
      <w:r>
        <w:rPr>
          <w:spacing w:val="-15"/>
          <w:sz w:val="24"/>
        </w:rPr>
        <w:t> </w:t>
      </w:r>
      <w:r>
        <w:rPr>
          <w:spacing w:val="-9"/>
          <w:sz w:val="24"/>
        </w:rPr>
        <w:t>đúng</w:t>
      </w:r>
      <w:r>
        <w:rPr>
          <w:spacing w:val="-6"/>
          <w:sz w:val="24"/>
        </w:rPr>
        <w:t> </w:t>
      </w:r>
      <w:r>
        <w:rPr>
          <w:spacing w:val="-8"/>
          <w:sz w:val="24"/>
        </w:rPr>
        <w:t>về</w:t>
      </w:r>
      <w:r>
        <w:rPr>
          <w:spacing w:val="-7"/>
          <w:sz w:val="24"/>
        </w:rPr>
        <w:t> </w:t>
      </w:r>
      <w:r>
        <w:rPr>
          <w:sz w:val="24"/>
        </w:rPr>
        <w:t>ý</w:t>
      </w:r>
      <w:r>
        <w:rPr>
          <w:spacing w:val="-17"/>
          <w:sz w:val="24"/>
        </w:rPr>
        <w:t> </w:t>
      </w:r>
      <w:r>
        <w:rPr>
          <w:spacing w:val="-9"/>
          <w:sz w:val="24"/>
        </w:rPr>
        <w:t>nghĩa</w:t>
      </w:r>
      <w:r>
        <w:rPr>
          <w:spacing w:val="-11"/>
          <w:sz w:val="24"/>
        </w:rPr>
        <w:t> </w:t>
      </w:r>
      <w:r>
        <w:rPr>
          <w:spacing w:val="-7"/>
          <w:sz w:val="24"/>
        </w:rPr>
        <w:t>của</w:t>
      </w:r>
      <w:r>
        <w:rPr>
          <w:spacing w:val="-12"/>
          <w:sz w:val="24"/>
        </w:rPr>
        <w:t> </w:t>
      </w:r>
      <w:r>
        <w:rPr>
          <w:spacing w:val="-6"/>
          <w:sz w:val="24"/>
        </w:rPr>
        <w:t>sự</w:t>
      </w:r>
      <w:r>
        <w:rPr>
          <w:spacing w:val="-11"/>
          <w:sz w:val="24"/>
        </w:rPr>
        <w:t> </w:t>
      </w:r>
      <w:r>
        <w:rPr>
          <w:spacing w:val="-8"/>
          <w:sz w:val="24"/>
        </w:rPr>
        <w:t>kiện</w:t>
      </w:r>
      <w:r>
        <w:rPr>
          <w:spacing w:val="-16"/>
          <w:sz w:val="24"/>
        </w:rPr>
        <w:t> </w:t>
      </w:r>
      <w:r>
        <w:rPr>
          <w:spacing w:val="-9"/>
          <w:sz w:val="24"/>
        </w:rPr>
        <w:t>Việt</w:t>
      </w:r>
      <w:r>
        <w:rPr>
          <w:spacing w:val="-5"/>
          <w:sz w:val="24"/>
        </w:rPr>
        <w:t> </w:t>
      </w:r>
      <w:r>
        <w:rPr>
          <w:spacing w:val="-6"/>
          <w:sz w:val="24"/>
        </w:rPr>
        <w:t>Nam</w:t>
      </w:r>
      <w:r>
        <w:rPr>
          <w:spacing w:val="-21"/>
          <w:sz w:val="24"/>
        </w:rPr>
        <w:t> </w:t>
      </w:r>
      <w:r>
        <w:rPr>
          <w:spacing w:val="-5"/>
          <w:sz w:val="24"/>
        </w:rPr>
        <w:t>trở</w:t>
      </w:r>
      <w:r>
        <w:rPr>
          <w:spacing w:val="-17"/>
          <w:sz w:val="24"/>
        </w:rPr>
        <w:t> </w:t>
      </w:r>
      <w:r>
        <w:rPr>
          <w:spacing w:val="-10"/>
          <w:sz w:val="24"/>
        </w:rPr>
        <w:t>thành</w:t>
      </w:r>
      <w:r>
        <w:rPr>
          <w:spacing w:val="-16"/>
          <w:sz w:val="24"/>
        </w:rPr>
        <w:t> </w:t>
      </w:r>
      <w:r>
        <w:rPr>
          <w:spacing w:val="-9"/>
          <w:sz w:val="24"/>
        </w:rPr>
        <w:t>thành</w:t>
      </w:r>
      <w:r>
        <w:rPr>
          <w:spacing w:val="-11"/>
          <w:sz w:val="24"/>
        </w:rPr>
        <w:t> </w:t>
      </w:r>
      <w:r>
        <w:rPr>
          <w:spacing w:val="-8"/>
          <w:sz w:val="24"/>
        </w:rPr>
        <w:t>viên</w:t>
      </w:r>
      <w:r>
        <w:rPr>
          <w:spacing w:val="-16"/>
          <w:sz w:val="24"/>
        </w:rPr>
        <w:t> </w:t>
      </w:r>
      <w:r>
        <w:rPr>
          <w:spacing w:val="-7"/>
          <w:sz w:val="24"/>
        </w:rPr>
        <w:t>của</w:t>
      </w:r>
      <w:r>
        <w:rPr>
          <w:spacing w:val="-11"/>
          <w:sz w:val="24"/>
        </w:rPr>
        <w:t> </w:t>
      </w:r>
      <w:r>
        <w:rPr>
          <w:spacing w:val="-5"/>
          <w:sz w:val="24"/>
        </w:rPr>
        <w:t>tổ</w:t>
      </w:r>
      <w:r>
        <w:rPr>
          <w:spacing w:val="-7"/>
          <w:sz w:val="24"/>
        </w:rPr>
        <w:t> </w:t>
      </w:r>
      <w:r>
        <w:rPr>
          <w:spacing w:val="-10"/>
          <w:sz w:val="24"/>
        </w:rPr>
        <w:t>chức</w:t>
      </w:r>
      <w:r>
        <w:rPr>
          <w:spacing w:val="-16"/>
          <w:sz w:val="24"/>
        </w:rPr>
        <w:t> </w:t>
      </w:r>
      <w:r>
        <w:rPr>
          <w:spacing w:val="-9"/>
          <w:sz w:val="24"/>
        </w:rPr>
        <w:t>Liên</w:t>
      </w:r>
      <w:r>
        <w:rPr>
          <w:spacing w:val="-12"/>
          <w:sz w:val="24"/>
        </w:rPr>
        <w:t> </w:t>
      </w:r>
      <w:r>
        <w:rPr>
          <w:spacing w:val="-8"/>
          <w:sz w:val="24"/>
        </w:rPr>
        <w:t>hợp quốc?</w:t>
      </w:r>
    </w:p>
    <w:p>
      <w:pPr>
        <w:pStyle w:val="ListParagraph"/>
        <w:numPr>
          <w:ilvl w:val="1"/>
          <w:numId w:val="16"/>
        </w:numPr>
        <w:tabs>
          <w:tab w:pos="773" w:val="left" w:leader="none"/>
        </w:tabs>
        <w:spacing w:line="274" w:lineRule="exact" w:before="0" w:after="0"/>
        <w:ind w:left="772" w:right="0" w:hanging="270"/>
        <w:jc w:val="left"/>
        <w:rPr>
          <w:sz w:val="24"/>
        </w:rPr>
      </w:pPr>
      <w:r>
        <w:rPr>
          <w:spacing w:val="-6"/>
          <w:sz w:val="24"/>
        </w:rPr>
        <w:t>Đó</w:t>
      </w:r>
      <w:r>
        <w:rPr>
          <w:spacing w:val="-8"/>
          <w:sz w:val="24"/>
        </w:rPr>
        <w:t> </w:t>
      </w:r>
      <w:r>
        <w:rPr>
          <w:spacing w:val="-10"/>
          <w:sz w:val="24"/>
        </w:rPr>
        <w:t>là</w:t>
      </w:r>
      <w:r>
        <w:rPr>
          <w:spacing w:val="-13"/>
          <w:sz w:val="24"/>
        </w:rPr>
        <w:t> </w:t>
      </w:r>
      <w:r>
        <w:rPr>
          <w:spacing w:val="-7"/>
          <w:sz w:val="24"/>
        </w:rPr>
        <w:t>một</w:t>
      </w:r>
      <w:r>
        <w:rPr>
          <w:spacing w:val="-12"/>
          <w:sz w:val="24"/>
        </w:rPr>
        <w:t> </w:t>
      </w:r>
      <w:r>
        <w:rPr>
          <w:spacing w:val="-8"/>
          <w:sz w:val="24"/>
        </w:rPr>
        <w:t>thắng</w:t>
      </w:r>
      <w:r>
        <w:rPr>
          <w:spacing w:val="-11"/>
          <w:sz w:val="24"/>
        </w:rPr>
        <w:t> </w:t>
      </w:r>
      <w:r>
        <w:rPr>
          <w:spacing w:val="-6"/>
          <w:sz w:val="24"/>
        </w:rPr>
        <w:t>lợi</w:t>
      </w:r>
      <w:r>
        <w:rPr>
          <w:spacing w:val="-17"/>
          <w:sz w:val="24"/>
        </w:rPr>
        <w:t> </w:t>
      </w:r>
      <w:r>
        <w:rPr>
          <w:spacing w:val="-7"/>
          <w:sz w:val="24"/>
        </w:rPr>
        <w:t>lớn</w:t>
      </w:r>
      <w:r>
        <w:rPr>
          <w:spacing w:val="-17"/>
          <w:sz w:val="24"/>
        </w:rPr>
        <w:t> </w:t>
      </w:r>
      <w:r>
        <w:rPr>
          <w:spacing w:val="-5"/>
          <w:sz w:val="24"/>
        </w:rPr>
        <w:t>trên</w:t>
      </w:r>
      <w:r>
        <w:rPr>
          <w:spacing w:val="-16"/>
          <w:sz w:val="24"/>
        </w:rPr>
        <w:t> </w:t>
      </w:r>
      <w:r>
        <w:rPr>
          <w:spacing w:val="-9"/>
          <w:sz w:val="24"/>
        </w:rPr>
        <w:t>mặt</w:t>
      </w:r>
      <w:r>
        <w:rPr>
          <w:spacing w:val="-12"/>
          <w:sz w:val="24"/>
        </w:rPr>
        <w:t> </w:t>
      </w:r>
      <w:r>
        <w:rPr>
          <w:spacing w:val="-6"/>
          <w:sz w:val="24"/>
        </w:rPr>
        <w:t>trận</w:t>
      </w:r>
      <w:r>
        <w:rPr>
          <w:spacing w:val="-17"/>
          <w:sz w:val="24"/>
        </w:rPr>
        <w:t> </w:t>
      </w:r>
      <w:r>
        <w:rPr>
          <w:spacing w:val="-7"/>
          <w:sz w:val="24"/>
        </w:rPr>
        <w:t>ngoại</w:t>
      </w:r>
      <w:r>
        <w:rPr>
          <w:spacing w:val="-22"/>
          <w:sz w:val="24"/>
        </w:rPr>
        <w:t> </w:t>
      </w:r>
      <w:r>
        <w:rPr>
          <w:spacing w:val="-8"/>
          <w:sz w:val="24"/>
        </w:rPr>
        <w:t>giao</w:t>
      </w:r>
      <w:r>
        <w:rPr>
          <w:spacing w:val="-7"/>
          <w:sz w:val="24"/>
        </w:rPr>
        <w:t> của</w:t>
      </w:r>
      <w:r>
        <w:rPr>
          <w:spacing w:val="-13"/>
          <w:sz w:val="24"/>
        </w:rPr>
        <w:t> </w:t>
      </w:r>
      <w:r>
        <w:rPr>
          <w:spacing w:val="-7"/>
          <w:sz w:val="24"/>
        </w:rPr>
        <w:t>Đảng</w:t>
      </w:r>
      <w:r>
        <w:rPr>
          <w:spacing w:val="-12"/>
          <w:sz w:val="24"/>
        </w:rPr>
        <w:t> </w:t>
      </w:r>
      <w:r>
        <w:rPr>
          <w:spacing w:val="-8"/>
          <w:sz w:val="24"/>
        </w:rPr>
        <w:t>và</w:t>
      </w:r>
      <w:r>
        <w:rPr>
          <w:spacing w:val="-12"/>
          <w:sz w:val="24"/>
        </w:rPr>
        <w:t> </w:t>
      </w:r>
      <w:r>
        <w:rPr>
          <w:spacing w:val="-7"/>
          <w:sz w:val="24"/>
        </w:rPr>
        <w:t>Nhà</w:t>
      </w:r>
      <w:r>
        <w:rPr>
          <w:spacing w:val="-13"/>
          <w:sz w:val="24"/>
        </w:rPr>
        <w:t> </w:t>
      </w:r>
      <w:r>
        <w:rPr>
          <w:spacing w:val="-7"/>
          <w:sz w:val="24"/>
        </w:rPr>
        <w:t>nước</w:t>
      </w:r>
      <w:r>
        <w:rPr>
          <w:spacing w:val="-18"/>
          <w:sz w:val="24"/>
        </w:rPr>
        <w:t> </w:t>
      </w:r>
      <w:r>
        <w:rPr>
          <w:spacing w:val="-3"/>
          <w:sz w:val="24"/>
        </w:rPr>
        <w:t>ta</w:t>
      </w:r>
      <w:r>
        <w:rPr>
          <w:spacing w:val="-13"/>
          <w:sz w:val="24"/>
        </w:rPr>
        <w:t> </w:t>
      </w:r>
      <w:r>
        <w:rPr>
          <w:spacing w:val="-6"/>
          <w:sz w:val="24"/>
        </w:rPr>
        <w:t>năm</w:t>
      </w:r>
      <w:r>
        <w:rPr>
          <w:spacing w:val="-21"/>
          <w:sz w:val="24"/>
        </w:rPr>
        <w:t> </w:t>
      </w:r>
      <w:r>
        <w:rPr>
          <w:spacing w:val="-7"/>
          <w:sz w:val="24"/>
        </w:rPr>
        <w:t>1976.</w:t>
      </w:r>
    </w:p>
    <w:p>
      <w:pPr>
        <w:pStyle w:val="ListParagraph"/>
        <w:numPr>
          <w:ilvl w:val="1"/>
          <w:numId w:val="16"/>
        </w:numPr>
        <w:tabs>
          <w:tab w:pos="763" w:val="left" w:leader="none"/>
        </w:tabs>
        <w:spacing w:line="240" w:lineRule="auto" w:before="137" w:after="0"/>
        <w:ind w:left="762" w:right="0" w:hanging="260"/>
        <w:jc w:val="left"/>
        <w:rPr>
          <w:sz w:val="24"/>
        </w:rPr>
      </w:pPr>
      <w:r>
        <w:rPr>
          <w:spacing w:val="-7"/>
          <w:sz w:val="24"/>
        </w:rPr>
        <w:t>Là</w:t>
      </w:r>
      <w:r>
        <w:rPr>
          <w:spacing w:val="-18"/>
          <w:sz w:val="24"/>
        </w:rPr>
        <w:t> </w:t>
      </w:r>
      <w:r>
        <w:rPr>
          <w:spacing w:val="-4"/>
          <w:sz w:val="24"/>
        </w:rPr>
        <w:t>sự</w:t>
      </w:r>
      <w:r>
        <w:rPr>
          <w:spacing w:val="-18"/>
          <w:sz w:val="24"/>
        </w:rPr>
        <w:t> </w:t>
      </w:r>
      <w:r>
        <w:rPr>
          <w:spacing w:val="-7"/>
          <w:sz w:val="24"/>
        </w:rPr>
        <w:t>kiện</w:t>
      </w:r>
      <w:r>
        <w:rPr>
          <w:spacing w:val="-12"/>
          <w:sz w:val="24"/>
        </w:rPr>
        <w:t> </w:t>
      </w:r>
      <w:r>
        <w:rPr>
          <w:spacing w:val="-7"/>
          <w:sz w:val="24"/>
        </w:rPr>
        <w:t>lớn</w:t>
      </w:r>
      <w:r>
        <w:rPr>
          <w:spacing w:val="-17"/>
          <w:sz w:val="24"/>
        </w:rPr>
        <w:t> </w:t>
      </w:r>
      <w:r>
        <w:rPr>
          <w:spacing w:val="-7"/>
          <w:sz w:val="24"/>
        </w:rPr>
        <w:t>khẳng</w:t>
      </w:r>
      <w:r>
        <w:rPr>
          <w:spacing w:val="-17"/>
          <w:sz w:val="24"/>
        </w:rPr>
        <w:t> </w:t>
      </w:r>
      <w:r>
        <w:rPr>
          <w:spacing w:val="-7"/>
          <w:sz w:val="24"/>
        </w:rPr>
        <w:t>định</w:t>
      </w:r>
      <w:r>
        <w:rPr>
          <w:spacing w:val="-11"/>
          <w:sz w:val="24"/>
        </w:rPr>
        <w:t> </w:t>
      </w:r>
      <w:r>
        <w:rPr>
          <w:spacing w:val="-5"/>
          <w:sz w:val="24"/>
        </w:rPr>
        <w:t>vị</w:t>
      </w:r>
      <w:r>
        <w:rPr>
          <w:spacing w:val="-22"/>
          <w:sz w:val="24"/>
        </w:rPr>
        <w:t> </w:t>
      </w:r>
      <w:r>
        <w:rPr>
          <w:spacing w:val="-5"/>
          <w:sz w:val="24"/>
        </w:rPr>
        <w:t>thế</w:t>
      </w:r>
      <w:r>
        <w:rPr>
          <w:spacing w:val="-18"/>
          <w:sz w:val="24"/>
        </w:rPr>
        <w:t> </w:t>
      </w:r>
      <w:r>
        <w:rPr>
          <w:spacing w:val="-7"/>
          <w:sz w:val="24"/>
        </w:rPr>
        <w:t>Việt</w:t>
      </w:r>
      <w:r>
        <w:rPr>
          <w:spacing w:val="-12"/>
          <w:sz w:val="24"/>
        </w:rPr>
        <w:t> </w:t>
      </w:r>
      <w:r>
        <w:rPr>
          <w:spacing w:val="-6"/>
          <w:sz w:val="24"/>
        </w:rPr>
        <w:t>Nam</w:t>
      </w:r>
      <w:r>
        <w:rPr>
          <w:spacing w:val="-22"/>
          <w:sz w:val="24"/>
        </w:rPr>
        <w:t> </w:t>
      </w:r>
      <w:r>
        <w:rPr>
          <w:spacing w:val="-5"/>
          <w:sz w:val="24"/>
        </w:rPr>
        <w:t>trên</w:t>
      </w:r>
      <w:r>
        <w:rPr>
          <w:spacing w:val="-22"/>
          <w:sz w:val="24"/>
        </w:rPr>
        <w:t> </w:t>
      </w:r>
      <w:r>
        <w:rPr>
          <w:spacing w:val="-6"/>
          <w:sz w:val="24"/>
        </w:rPr>
        <w:t>trường</w:t>
      </w:r>
      <w:r>
        <w:rPr>
          <w:spacing w:val="-16"/>
          <w:sz w:val="24"/>
        </w:rPr>
        <w:t> </w:t>
      </w:r>
      <w:r>
        <w:rPr>
          <w:spacing w:val="-7"/>
          <w:sz w:val="24"/>
        </w:rPr>
        <w:t>quốc</w:t>
      </w:r>
      <w:r>
        <w:rPr>
          <w:spacing w:val="-18"/>
          <w:sz w:val="24"/>
        </w:rPr>
        <w:t> </w:t>
      </w:r>
      <w:r>
        <w:rPr>
          <w:spacing w:val="-6"/>
          <w:sz w:val="24"/>
        </w:rPr>
        <w:t>tế.</w:t>
      </w:r>
    </w:p>
    <w:p>
      <w:pPr>
        <w:pStyle w:val="ListParagraph"/>
        <w:numPr>
          <w:ilvl w:val="1"/>
          <w:numId w:val="16"/>
        </w:numPr>
        <w:tabs>
          <w:tab w:pos="778" w:val="left" w:leader="none"/>
        </w:tabs>
        <w:spacing w:line="362" w:lineRule="auto" w:before="137" w:after="0"/>
        <w:ind w:left="503" w:right="368" w:firstLine="0"/>
        <w:jc w:val="left"/>
        <w:rPr>
          <w:sz w:val="24"/>
        </w:rPr>
      </w:pPr>
      <w:r>
        <w:rPr>
          <w:spacing w:val="-7"/>
          <w:sz w:val="24"/>
        </w:rPr>
        <w:t>Là</w:t>
      </w:r>
      <w:r>
        <w:rPr>
          <w:spacing w:val="-12"/>
          <w:sz w:val="24"/>
        </w:rPr>
        <w:t> </w:t>
      </w:r>
      <w:r>
        <w:rPr>
          <w:spacing w:val="-6"/>
          <w:sz w:val="24"/>
        </w:rPr>
        <w:t>dấu</w:t>
      </w:r>
      <w:r>
        <w:rPr>
          <w:spacing w:val="-7"/>
          <w:sz w:val="24"/>
        </w:rPr>
        <w:t> mốc</w:t>
      </w:r>
      <w:r>
        <w:rPr>
          <w:spacing w:val="-12"/>
          <w:sz w:val="24"/>
        </w:rPr>
        <w:t> </w:t>
      </w:r>
      <w:r>
        <w:rPr>
          <w:spacing w:val="-7"/>
          <w:sz w:val="24"/>
        </w:rPr>
        <w:t>quan</w:t>
      </w:r>
      <w:r>
        <w:rPr>
          <w:spacing w:val="-15"/>
          <w:sz w:val="24"/>
        </w:rPr>
        <w:t> </w:t>
      </w:r>
      <w:r>
        <w:rPr>
          <w:spacing w:val="-7"/>
          <w:sz w:val="24"/>
        </w:rPr>
        <w:t>trọng</w:t>
      </w:r>
      <w:r>
        <w:rPr>
          <w:spacing w:val="-11"/>
          <w:sz w:val="24"/>
        </w:rPr>
        <w:t> </w:t>
      </w:r>
      <w:r>
        <w:rPr>
          <w:spacing w:val="-7"/>
          <w:sz w:val="24"/>
        </w:rPr>
        <w:t>trong</w:t>
      </w:r>
      <w:r>
        <w:rPr>
          <w:spacing w:val="-11"/>
          <w:sz w:val="24"/>
        </w:rPr>
        <w:t> </w:t>
      </w:r>
      <w:r>
        <w:rPr>
          <w:spacing w:val="-5"/>
          <w:sz w:val="24"/>
        </w:rPr>
        <w:t>quá</w:t>
      </w:r>
      <w:r>
        <w:rPr>
          <w:spacing w:val="-12"/>
          <w:sz w:val="24"/>
        </w:rPr>
        <w:t> </w:t>
      </w:r>
      <w:r>
        <w:rPr>
          <w:spacing w:val="-7"/>
          <w:sz w:val="24"/>
        </w:rPr>
        <w:t>trình</w:t>
      </w:r>
      <w:r>
        <w:rPr>
          <w:spacing w:val="-12"/>
          <w:sz w:val="24"/>
        </w:rPr>
        <w:t> </w:t>
      </w:r>
      <w:r>
        <w:rPr>
          <w:spacing w:val="-5"/>
          <w:sz w:val="24"/>
        </w:rPr>
        <w:t>hội</w:t>
      </w:r>
      <w:r>
        <w:rPr>
          <w:spacing w:val="-16"/>
          <w:sz w:val="24"/>
        </w:rPr>
        <w:t> </w:t>
      </w:r>
      <w:r>
        <w:rPr>
          <w:spacing w:val="-7"/>
          <w:sz w:val="24"/>
        </w:rPr>
        <w:t>nhập</w:t>
      </w:r>
      <w:r>
        <w:rPr>
          <w:spacing w:val="-11"/>
          <w:sz w:val="24"/>
        </w:rPr>
        <w:t> </w:t>
      </w:r>
      <w:r>
        <w:rPr>
          <w:spacing w:val="-5"/>
          <w:sz w:val="24"/>
        </w:rPr>
        <w:t>quốc</w:t>
      </w:r>
      <w:r>
        <w:rPr>
          <w:spacing w:val="-11"/>
          <w:sz w:val="24"/>
        </w:rPr>
        <w:t> </w:t>
      </w:r>
      <w:r>
        <w:rPr>
          <w:spacing w:val="-6"/>
          <w:sz w:val="24"/>
        </w:rPr>
        <w:t>tế,</w:t>
      </w:r>
      <w:r>
        <w:rPr>
          <w:spacing w:val="-9"/>
          <w:sz w:val="24"/>
        </w:rPr>
        <w:t> chính</w:t>
      </w:r>
      <w:r>
        <w:rPr>
          <w:spacing w:val="-7"/>
          <w:sz w:val="24"/>
        </w:rPr>
        <w:t> </w:t>
      </w:r>
      <w:r>
        <w:rPr>
          <w:spacing w:val="-6"/>
          <w:sz w:val="24"/>
        </w:rPr>
        <w:t>sách</w:t>
      </w:r>
      <w:r>
        <w:rPr>
          <w:spacing w:val="-16"/>
          <w:sz w:val="24"/>
        </w:rPr>
        <w:t> </w:t>
      </w:r>
      <w:r>
        <w:rPr>
          <w:spacing w:val="-4"/>
          <w:sz w:val="24"/>
        </w:rPr>
        <w:t>cấm</w:t>
      </w:r>
      <w:r>
        <w:rPr>
          <w:spacing w:val="-16"/>
          <w:sz w:val="24"/>
        </w:rPr>
        <w:t> </w:t>
      </w:r>
      <w:r>
        <w:rPr>
          <w:spacing w:val="-6"/>
          <w:sz w:val="24"/>
        </w:rPr>
        <w:t>vận</w:t>
      </w:r>
      <w:r>
        <w:rPr>
          <w:spacing w:val="-16"/>
          <w:sz w:val="24"/>
        </w:rPr>
        <w:t> </w:t>
      </w:r>
      <w:r>
        <w:rPr>
          <w:spacing w:val="-7"/>
          <w:sz w:val="24"/>
        </w:rPr>
        <w:t>Việt</w:t>
      </w:r>
      <w:r>
        <w:rPr>
          <w:spacing w:val="-6"/>
          <w:sz w:val="24"/>
        </w:rPr>
        <w:t> Nam</w:t>
      </w:r>
      <w:r>
        <w:rPr>
          <w:spacing w:val="-16"/>
          <w:sz w:val="24"/>
        </w:rPr>
        <w:t> </w:t>
      </w:r>
      <w:r>
        <w:rPr>
          <w:spacing w:val="-6"/>
          <w:sz w:val="24"/>
        </w:rPr>
        <w:t>của</w:t>
      </w:r>
      <w:r>
        <w:rPr>
          <w:spacing w:val="-12"/>
          <w:sz w:val="24"/>
        </w:rPr>
        <w:t> </w:t>
      </w:r>
      <w:r>
        <w:rPr>
          <w:sz w:val="24"/>
        </w:rPr>
        <w:t>Mĩ</w:t>
      </w:r>
      <w:r>
        <w:rPr>
          <w:spacing w:val="-16"/>
          <w:sz w:val="24"/>
        </w:rPr>
        <w:t> </w:t>
      </w:r>
      <w:r>
        <w:rPr>
          <w:spacing w:val="-5"/>
          <w:sz w:val="24"/>
        </w:rPr>
        <w:t>đã</w:t>
      </w:r>
      <w:r>
        <w:rPr>
          <w:spacing w:val="-12"/>
          <w:sz w:val="24"/>
        </w:rPr>
        <w:t> </w:t>
      </w:r>
      <w:r>
        <w:rPr>
          <w:spacing w:val="-7"/>
          <w:sz w:val="24"/>
        </w:rPr>
        <w:t>thất</w:t>
      </w:r>
      <w:r>
        <w:rPr>
          <w:spacing w:val="-5"/>
          <w:sz w:val="24"/>
        </w:rPr>
        <w:t> </w:t>
      </w:r>
      <w:r>
        <w:rPr>
          <w:spacing w:val="-6"/>
          <w:sz w:val="24"/>
        </w:rPr>
        <w:t>bại</w:t>
      </w:r>
      <w:r>
        <w:rPr>
          <w:spacing w:val="-11"/>
          <w:sz w:val="24"/>
        </w:rPr>
        <w:t> </w:t>
      </w:r>
      <w:r>
        <w:rPr>
          <w:spacing w:val="-7"/>
          <w:sz w:val="24"/>
        </w:rPr>
        <w:t>hoàn </w:t>
      </w:r>
      <w:r>
        <w:rPr>
          <w:spacing w:val="-8"/>
          <w:sz w:val="24"/>
        </w:rPr>
        <w:t>toàn.</w:t>
      </w:r>
    </w:p>
    <w:p>
      <w:pPr>
        <w:spacing w:after="0" w:line="362" w:lineRule="auto"/>
        <w:jc w:val="left"/>
        <w:rPr>
          <w:sz w:val="24"/>
        </w:rPr>
        <w:sectPr>
          <w:pgSz w:w="11910" w:h="16840"/>
          <w:pgMar w:header="0" w:footer="589" w:top="620" w:bottom="780" w:left="500" w:right="340"/>
        </w:sectPr>
      </w:pPr>
    </w:p>
    <w:p>
      <w:pPr>
        <w:pStyle w:val="ListParagraph"/>
        <w:numPr>
          <w:ilvl w:val="1"/>
          <w:numId w:val="16"/>
        </w:numPr>
        <w:tabs>
          <w:tab w:pos="773" w:val="left" w:leader="none"/>
        </w:tabs>
        <w:spacing w:line="240" w:lineRule="auto" w:before="74" w:after="0"/>
        <w:ind w:left="772" w:right="0" w:hanging="270"/>
        <w:jc w:val="left"/>
        <w:rPr>
          <w:sz w:val="24"/>
        </w:rPr>
      </w:pPr>
      <w:r>
        <w:rPr/>
        <w:drawing>
          <wp:anchor distT="0" distB="0" distL="0" distR="0" allowOverlap="1" layoutInCell="1" locked="0" behindDoc="0" simplePos="0" relativeHeight="251762688">
            <wp:simplePos x="0" y="0"/>
            <wp:positionH relativeFrom="page">
              <wp:posOffset>886967</wp:posOffset>
            </wp:positionH>
            <wp:positionV relativeFrom="page">
              <wp:posOffset>10213385</wp:posOffset>
            </wp:positionV>
            <wp:extent cx="155448" cy="131248"/>
            <wp:effectExtent l="0" t="0" r="0" b="0"/>
            <wp:wrapNone/>
            <wp:docPr id="85" name="image35.png"/>
            <wp:cNvGraphicFramePr>
              <a:graphicFrameLocks noChangeAspect="1"/>
            </wp:cNvGraphicFramePr>
            <a:graphic>
              <a:graphicData uri="http://schemas.openxmlformats.org/drawingml/2006/picture">
                <pic:pic>
                  <pic:nvPicPr>
                    <pic:cNvPr id="86" name="image35.png"/>
                    <pic:cNvPicPr/>
                  </pic:nvPicPr>
                  <pic:blipFill>
                    <a:blip r:embed="rId40" cstate="print"/>
                    <a:stretch>
                      <a:fillRect/>
                    </a:stretch>
                  </pic:blipFill>
                  <pic:spPr>
                    <a:xfrm>
                      <a:off x="0" y="0"/>
                      <a:ext cx="155448" cy="131248"/>
                    </a:xfrm>
                    <a:prstGeom prst="rect">
                      <a:avLst/>
                    </a:prstGeom>
                  </pic:spPr>
                </pic:pic>
              </a:graphicData>
            </a:graphic>
          </wp:anchor>
        </w:drawing>
      </w:r>
      <w:r>
        <w:rPr>
          <w:spacing w:val="-8"/>
          <w:sz w:val="24"/>
        </w:rPr>
        <w:t>Việt</w:t>
      </w:r>
      <w:r>
        <w:rPr>
          <w:spacing w:val="-12"/>
          <w:sz w:val="24"/>
        </w:rPr>
        <w:t> </w:t>
      </w:r>
      <w:r>
        <w:rPr>
          <w:spacing w:val="-4"/>
          <w:sz w:val="24"/>
        </w:rPr>
        <w:t>Nam</w:t>
      </w:r>
      <w:r>
        <w:rPr>
          <w:spacing w:val="-22"/>
          <w:sz w:val="24"/>
        </w:rPr>
        <w:t> </w:t>
      </w:r>
      <w:r>
        <w:rPr>
          <w:spacing w:val="-6"/>
          <w:sz w:val="24"/>
        </w:rPr>
        <w:t>có</w:t>
      </w:r>
      <w:r>
        <w:rPr>
          <w:spacing w:val="-12"/>
          <w:sz w:val="24"/>
        </w:rPr>
        <w:t> </w:t>
      </w:r>
      <w:r>
        <w:rPr>
          <w:spacing w:val="-8"/>
          <w:sz w:val="24"/>
        </w:rPr>
        <w:t>điều</w:t>
      </w:r>
      <w:r>
        <w:rPr>
          <w:spacing w:val="-11"/>
          <w:sz w:val="24"/>
        </w:rPr>
        <w:t> </w:t>
      </w:r>
      <w:r>
        <w:rPr>
          <w:spacing w:val="-7"/>
          <w:sz w:val="24"/>
        </w:rPr>
        <w:t>kiện</w:t>
      </w:r>
      <w:r>
        <w:rPr>
          <w:spacing w:val="-12"/>
          <w:sz w:val="24"/>
        </w:rPr>
        <w:t> </w:t>
      </w:r>
      <w:r>
        <w:rPr>
          <w:spacing w:val="-7"/>
          <w:sz w:val="24"/>
        </w:rPr>
        <w:t>mở</w:t>
      </w:r>
      <w:r>
        <w:rPr>
          <w:spacing w:val="-19"/>
          <w:sz w:val="24"/>
        </w:rPr>
        <w:t> </w:t>
      </w:r>
      <w:r>
        <w:rPr>
          <w:spacing w:val="-6"/>
          <w:sz w:val="24"/>
        </w:rPr>
        <w:t>rộng</w:t>
      </w:r>
      <w:r>
        <w:rPr>
          <w:spacing w:val="-17"/>
          <w:sz w:val="24"/>
        </w:rPr>
        <w:t> </w:t>
      </w:r>
      <w:r>
        <w:rPr>
          <w:spacing w:val="-7"/>
          <w:sz w:val="24"/>
        </w:rPr>
        <w:t>giao</w:t>
      </w:r>
      <w:r>
        <w:rPr>
          <w:spacing w:val="-5"/>
          <w:sz w:val="24"/>
        </w:rPr>
        <w:t> </w:t>
      </w:r>
      <w:r>
        <w:rPr>
          <w:spacing w:val="-9"/>
          <w:sz w:val="24"/>
        </w:rPr>
        <w:t>lưu</w:t>
      </w:r>
      <w:r>
        <w:rPr>
          <w:spacing w:val="-12"/>
          <w:sz w:val="24"/>
        </w:rPr>
        <w:t> </w:t>
      </w:r>
      <w:r>
        <w:rPr>
          <w:spacing w:val="-6"/>
          <w:sz w:val="24"/>
        </w:rPr>
        <w:t>văn</w:t>
      </w:r>
      <w:r>
        <w:rPr>
          <w:spacing w:val="-17"/>
          <w:sz w:val="24"/>
        </w:rPr>
        <w:t> </w:t>
      </w:r>
      <w:r>
        <w:rPr>
          <w:spacing w:val="-7"/>
          <w:sz w:val="24"/>
        </w:rPr>
        <w:t>hóa</w:t>
      </w:r>
      <w:r>
        <w:rPr>
          <w:spacing w:val="-12"/>
          <w:sz w:val="24"/>
        </w:rPr>
        <w:t> </w:t>
      </w:r>
      <w:r>
        <w:rPr>
          <w:spacing w:val="-5"/>
          <w:sz w:val="24"/>
        </w:rPr>
        <w:t>và</w:t>
      </w:r>
      <w:r>
        <w:rPr>
          <w:spacing w:val="-13"/>
          <w:sz w:val="24"/>
        </w:rPr>
        <w:t> </w:t>
      </w:r>
      <w:r>
        <w:rPr>
          <w:spacing w:val="-8"/>
          <w:sz w:val="24"/>
        </w:rPr>
        <w:t>hàng</w:t>
      </w:r>
      <w:r>
        <w:rPr>
          <w:spacing w:val="-12"/>
          <w:sz w:val="24"/>
        </w:rPr>
        <w:t> </w:t>
      </w:r>
      <w:r>
        <w:rPr>
          <w:spacing w:val="-7"/>
          <w:sz w:val="24"/>
        </w:rPr>
        <w:t>hóa</w:t>
      </w:r>
      <w:r>
        <w:rPr>
          <w:spacing w:val="-18"/>
          <w:sz w:val="24"/>
        </w:rPr>
        <w:t> </w:t>
      </w:r>
      <w:r>
        <w:rPr>
          <w:spacing w:val="-5"/>
          <w:sz w:val="24"/>
        </w:rPr>
        <w:t>trên</w:t>
      </w:r>
      <w:r>
        <w:rPr>
          <w:spacing w:val="-21"/>
          <w:sz w:val="24"/>
        </w:rPr>
        <w:t> </w:t>
      </w:r>
      <w:r>
        <w:rPr>
          <w:spacing w:val="-4"/>
          <w:sz w:val="24"/>
        </w:rPr>
        <w:t>thị</w:t>
      </w:r>
      <w:r>
        <w:rPr>
          <w:spacing w:val="-20"/>
          <w:sz w:val="24"/>
        </w:rPr>
        <w:t> </w:t>
      </w:r>
      <w:r>
        <w:rPr>
          <w:spacing w:val="-8"/>
          <w:sz w:val="24"/>
        </w:rPr>
        <w:t>trường.</w:t>
      </w:r>
    </w:p>
    <w:p>
      <w:pPr>
        <w:pStyle w:val="ListParagraph"/>
        <w:numPr>
          <w:ilvl w:val="0"/>
          <w:numId w:val="16"/>
        </w:numPr>
        <w:tabs>
          <w:tab w:pos="706" w:val="left" w:leader="none"/>
        </w:tabs>
        <w:spacing w:line="240" w:lineRule="auto" w:before="136" w:after="0"/>
        <w:ind w:left="705" w:right="0" w:hanging="486"/>
        <w:jc w:val="left"/>
        <w:rPr>
          <w:sz w:val="24"/>
        </w:rPr>
      </w:pPr>
      <w:r>
        <w:rPr>
          <w:sz w:val="24"/>
        </w:rPr>
        <w:t>Từ khi gia nhập Liên </w:t>
      </w:r>
      <w:r>
        <w:rPr>
          <w:spacing w:val="-3"/>
          <w:sz w:val="24"/>
        </w:rPr>
        <w:t>hợp </w:t>
      </w:r>
      <w:r>
        <w:rPr>
          <w:sz w:val="24"/>
        </w:rPr>
        <w:t>quốc, </w:t>
      </w:r>
      <w:r>
        <w:rPr>
          <w:spacing w:val="-3"/>
          <w:sz w:val="24"/>
        </w:rPr>
        <w:t>Việt </w:t>
      </w:r>
      <w:r>
        <w:rPr>
          <w:sz w:val="24"/>
        </w:rPr>
        <w:t>Nam đã có </w:t>
      </w:r>
      <w:r>
        <w:rPr>
          <w:spacing w:val="-3"/>
          <w:sz w:val="24"/>
        </w:rPr>
        <w:t>những </w:t>
      </w:r>
      <w:r>
        <w:rPr>
          <w:sz w:val="24"/>
        </w:rPr>
        <w:t>đóng góp quan trọng</w:t>
      </w:r>
      <w:r>
        <w:rPr>
          <w:spacing w:val="21"/>
          <w:sz w:val="24"/>
        </w:rPr>
        <w:t> </w:t>
      </w:r>
      <w:r>
        <w:rPr>
          <w:sz w:val="24"/>
        </w:rPr>
        <w:t>trong:</w:t>
      </w:r>
    </w:p>
    <w:p>
      <w:pPr>
        <w:pStyle w:val="ListParagraph"/>
        <w:numPr>
          <w:ilvl w:val="1"/>
          <w:numId w:val="16"/>
        </w:numPr>
        <w:tabs>
          <w:tab w:pos="802" w:val="left" w:leader="none"/>
        </w:tabs>
        <w:spacing w:line="240" w:lineRule="auto" w:before="137" w:after="0"/>
        <w:ind w:left="801" w:right="0" w:hanging="299"/>
        <w:jc w:val="left"/>
        <w:rPr>
          <w:sz w:val="24"/>
        </w:rPr>
      </w:pPr>
      <w:r>
        <w:rPr>
          <w:sz w:val="24"/>
        </w:rPr>
        <w:t>xây dựng mối quan </w:t>
      </w:r>
      <w:r>
        <w:rPr>
          <w:spacing w:val="-3"/>
          <w:sz w:val="24"/>
        </w:rPr>
        <w:t>hệ hợp </w:t>
      </w:r>
      <w:r>
        <w:rPr>
          <w:sz w:val="24"/>
        </w:rPr>
        <w:t>tác với Liên </w:t>
      </w:r>
      <w:r>
        <w:rPr>
          <w:spacing w:val="-3"/>
          <w:sz w:val="24"/>
        </w:rPr>
        <w:t>hợp </w:t>
      </w:r>
      <w:r>
        <w:rPr>
          <w:sz w:val="24"/>
        </w:rPr>
        <w:t>quốc chặt chẽ trên nhiều </w:t>
      </w:r>
      <w:r>
        <w:rPr>
          <w:spacing w:val="-3"/>
          <w:sz w:val="24"/>
        </w:rPr>
        <w:t>lĩnh</w:t>
      </w:r>
      <w:r>
        <w:rPr>
          <w:spacing w:val="23"/>
          <w:sz w:val="24"/>
        </w:rPr>
        <w:t> </w:t>
      </w:r>
      <w:r>
        <w:rPr>
          <w:sz w:val="24"/>
        </w:rPr>
        <w:t>vực.</w:t>
      </w:r>
    </w:p>
    <w:p>
      <w:pPr>
        <w:pStyle w:val="ListParagraph"/>
        <w:numPr>
          <w:ilvl w:val="1"/>
          <w:numId w:val="16"/>
        </w:numPr>
        <w:tabs>
          <w:tab w:pos="783" w:val="left" w:leader="none"/>
        </w:tabs>
        <w:spacing w:line="240" w:lineRule="auto" w:before="142" w:after="0"/>
        <w:ind w:left="782" w:right="0" w:hanging="280"/>
        <w:jc w:val="left"/>
        <w:rPr>
          <w:sz w:val="24"/>
        </w:rPr>
      </w:pPr>
      <w:r>
        <w:rPr>
          <w:sz w:val="24"/>
        </w:rPr>
        <w:t>trở thành ủy viên không thường trực Hội đồng Bảo an nhiệm kì 2008 -</w:t>
      </w:r>
      <w:r>
        <w:rPr>
          <w:spacing w:val="-14"/>
          <w:sz w:val="24"/>
        </w:rPr>
        <w:t> </w:t>
      </w:r>
      <w:r>
        <w:rPr>
          <w:sz w:val="24"/>
        </w:rPr>
        <w:t>2009.</w:t>
      </w:r>
    </w:p>
    <w:p>
      <w:pPr>
        <w:pStyle w:val="ListParagraph"/>
        <w:numPr>
          <w:ilvl w:val="1"/>
          <w:numId w:val="16"/>
        </w:numPr>
        <w:tabs>
          <w:tab w:pos="802" w:val="left" w:leader="none"/>
        </w:tabs>
        <w:spacing w:line="240" w:lineRule="auto" w:before="137" w:after="0"/>
        <w:ind w:left="801" w:right="0" w:hanging="299"/>
        <w:jc w:val="left"/>
        <w:rPr>
          <w:sz w:val="24"/>
        </w:rPr>
      </w:pPr>
      <w:r>
        <w:rPr>
          <w:spacing w:val="-3"/>
          <w:sz w:val="24"/>
        </w:rPr>
        <w:t>có </w:t>
      </w:r>
      <w:r>
        <w:rPr>
          <w:sz w:val="24"/>
        </w:rPr>
        <w:t>tiếng nói ngày càng quan trọng trong tổ chức Liên </w:t>
      </w:r>
      <w:r>
        <w:rPr>
          <w:spacing w:val="-3"/>
          <w:sz w:val="24"/>
        </w:rPr>
        <w:t>hợp</w:t>
      </w:r>
      <w:r>
        <w:rPr>
          <w:spacing w:val="7"/>
          <w:sz w:val="24"/>
        </w:rPr>
        <w:t> </w:t>
      </w:r>
      <w:r>
        <w:rPr>
          <w:spacing w:val="2"/>
          <w:sz w:val="24"/>
        </w:rPr>
        <w:t>quốc.</w:t>
      </w:r>
    </w:p>
    <w:p>
      <w:pPr>
        <w:pStyle w:val="ListParagraph"/>
        <w:numPr>
          <w:ilvl w:val="1"/>
          <w:numId w:val="16"/>
        </w:numPr>
        <w:tabs>
          <w:tab w:pos="816" w:val="left" w:leader="none"/>
        </w:tabs>
        <w:spacing w:line="360" w:lineRule="auto" w:before="137" w:after="0"/>
        <w:ind w:left="503" w:right="389" w:firstLine="0"/>
        <w:jc w:val="left"/>
        <w:rPr>
          <w:sz w:val="24"/>
        </w:rPr>
      </w:pPr>
      <w:r>
        <w:rPr/>
        <w:drawing>
          <wp:anchor distT="0" distB="0" distL="0" distR="0" allowOverlap="1" layoutInCell="1" locked="0" behindDoc="1" simplePos="0" relativeHeight="246938624">
            <wp:simplePos x="0" y="0"/>
            <wp:positionH relativeFrom="page">
              <wp:posOffset>1048510</wp:posOffset>
            </wp:positionH>
            <wp:positionV relativeFrom="paragraph">
              <wp:posOffset>490398</wp:posOffset>
            </wp:positionV>
            <wp:extent cx="5117633" cy="5446261"/>
            <wp:effectExtent l="0" t="0" r="0" b="0"/>
            <wp:wrapNone/>
            <wp:docPr id="87" name="image3.png"/>
            <wp:cNvGraphicFramePr>
              <a:graphicFrameLocks noChangeAspect="1"/>
            </wp:cNvGraphicFramePr>
            <a:graphic>
              <a:graphicData uri="http://schemas.openxmlformats.org/drawingml/2006/picture">
                <pic:pic>
                  <pic:nvPicPr>
                    <pic:cNvPr id="8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chương trình an ninh lương thực, xóa đói giảm nghèo, quyền trẻ </w:t>
      </w:r>
      <w:r>
        <w:rPr>
          <w:spacing w:val="-4"/>
          <w:sz w:val="24"/>
        </w:rPr>
        <w:t>em, </w:t>
      </w:r>
      <w:r>
        <w:rPr>
          <w:sz w:val="24"/>
        </w:rPr>
        <w:t>tham gia lực lượng giữ gìn hòa bình Liên hợp quốc.</w:t>
      </w:r>
    </w:p>
    <w:p>
      <w:pPr>
        <w:pStyle w:val="Heading2"/>
        <w:spacing w:before="7"/>
        <w:jc w:val="both"/>
      </w:pPr>
      <w:r>
        <w:rPr/>
        <w:t>Dựa vào các thông tin được cung cấp dưới đây để trả lời các câu hỏi từ câu 117 đến câu 120:</w:t>
      </w:r>
    </w:p>
    <w:p>
      <w:pPr>
        <w:pStyle w:val="BodyText"/>
        <w:spacing w:line="360" w:lineRule="auto" w:before="132"/>
        <w:ind w:right="382"/>
        <w:jc w:val="both"/>
      </w:pPr>
      <w:r>
        <w:rPr/>
        <w:t>Năm 1897, Chính phủ Pháp cử Pôn Đu-me sang làm Toàn quyền Đông Dương để hoàn thiện bộ máy thống trị và tiến hành cuộc khai thác thuộc địa lần thứ nhất.</w:t>
      </w:r>
    </w:p>
    <w:p>
      <w:pPr>
        <w:pStyle w:val="BodyText"/>
        <w:spacing w:line="362" w:lineRule="auto"/>
        <w:ind w:right="391"/>
        <w:jc w:val="both"/>
      </w:pPr>
      <w:r>
        <w:rPr/>
        <w:t>Nổi bật là chính sách cướp đoạt ruộng đất. Năm 1897, thực dân Pháp ép triều đình nhà Nguyễn “nhượng” quyền “khai khẩn đất hoang” cho chúng.</w:t>
      </w:r>
    </w:p>
    <w:p>
      <w:pPr>
        <w:pStyle w:val="BodyText"/>
        <w:spacing w:line="360" w:lineRule="auto"/>
        <w:ind w:right="374"/>
        <w:jc w:val="both"/>
      </w:pPr>
      <w:r>
        <w:rPr>
          <w:spacing w:val="-3"/>
        </w:rPr>
        <w:t>Ban đầu, </w:t>
      </w:r>
      <w:r>
        <w:rPr/>
        <w:t>tư </w:t>
      </w:r>
      <w:r>
        <w:rPr>
          <w:spacing w:val="-4"/>
        </w:rPr>
        <w:t>bản </w:t>
      </w:r>
      <w:r>
        <w:rPr>
          <w:spacing w:val="-3"/>
        </w:rPr>
        <w:t>Pháp </w:t>
      </w:r>
      <w:r>
        <w:rPr/>
        <w:t>tập </w:t>
      </w:r>
      <w:r>
        <w:rPr>
          <w:spacing w:val="-4"/>
        </w:rPr>
        <w:t>trung </w:t>
      </w:r>
      <w:r>
        <w:rPr>
          <w:spacing w:val="-6"/>
        </w:rPr>
        <w:t>vào việc </w:t>
      </w:r>
      <w:r>
        <w:rPr>
          <w:spacing w:val="-3"/>
        </w:rPr>
        <w:t>khai thác </w:t>
      </w:r>
      <w:r>
        <w:rPr>
          <w:spacing w:val="-7"/>
        </w:rPr>
        <w:t>mỏ </w:t>
      </w:r>
      <w:r>
        <w:rPr/>
        <w:t>(than </w:t>
      </w:r>
      <w:r>
        <w:rPr>
          <w:spacing w:val="-4"/>
        </w:rPr>
        <w:t>đá, thiếc, kẽm,…) </w:t>
      </w:r>
      <w:r>
        <w:rPr/>
        <w:t>ở Hòn </w:t>
      </w:r>
      <w:r>
        <w:rPr>
          <w:spacing w:val="-5"/>
        </w:rPr>
        <w:t>Gai, </w:t>
      </w:r>
      <w:r>
        <w:rPr>
          <w:spacing w:val="-3"/>
        </w:rPr>
        <w:t>Thái </w:t>
      </w:r>
      <w:r>
        <w:rPr>
          <w:spacing w:val="-4"/>
        </w:rPr>
        <w:t>Nguyên, </w:t>
      </w:r>
      <w:r>
        <w:rPr>
          <w:spacing w:val="-3"/>
        </w:rPr>
        <w:t>Tuyên </w:t>
      </w:r>
      <w:r>
        <w:rPr>
          <w:spacing w:val="-5"/>
        </w:rPr>
        <w:t>Quang,… </w:t>
      </w:r>
      <w:r>
        <w:rPr/>
        <w:t>Bên </w:t>
      </w:r>
      <w:r>
        <w:rPr>
          <w:spacing w:val="-3"/>
        </w:rPr>
        <w:t>cạnh </w:t>
      </w:r>
      <w:r>
        <w:rPr/>
        <w:t>đó, </w:t>
      </w:r>
      <w:r>
        <w:rPr>
          <w:spacing w:val="-6"/>
        </w:rPr>
        <w:t>những </w:t>
      </w:r>
      <w:r>
        <w:rPr/>
        <w:t>cơ </w:t>
      </w:r>
      <w:r>
        <w:rPr>
          <w:spacing w:val="-4"/>
        </w:rPr>
        <w:t>sở nông </w:t>
      </w:r>
      <w:r>
        <w:rPr>
          <w:spacing w:val="-5"/>
        </w:rPr>
        <w:t>nghiệp, </w:t>
      </w:r>
      <w:r>
        <w:rPr>
          <w:spacing w:val="-4"/>
        </w:rPr>
        <w:t>phục </w:t>
      </w:r>
      <w:r>
        <w:rPr>
          <w:spacing w:val="-5"/>
        </w:rPr>
        <w:t>vụ </w:t>
      </w:r>
      <w:r>
        <w:rPr/>
        <w:t>đời </w:t>
      </w:r>
      <w:r>
        <w:rPr>
          <w:spacing w:val="-5"/>
        </w:rPr>
        <w:t>sống </w:t>
      </w:r>
      <w:r>
        <w:rPr>
          <w:spacing w:val="-4"/>
        </w:rPr>
        <w:t>như </w:t>
      </w:r>
      <w:r>
        <w:rPr>
          <w:spacing w:val="-5"/>
        </w:rPr>
        <w:t>điện, nước, </w:t>
      </w:r>
      <w:r>
        <w:rPr>
          <w:spacing w:val="-6"/>
        </w:rPr>
        <w:t>bưu </w:t>
      </w:r>
      <w:r>
        <w:rPr>
          <w:spacing w:val="-4"/>
        </w:rPr>
        <w:t>điện,… </w:t>
      </w:r>
      <w:r>
        <w:rPr>
          <w:spacing w:val="-3"/>
        </w:rPr>
        <w:t>cũng </w:t>
      </w:r>
      <w:r>
        <w:rPr>
          <w:spacing w:val="-4"/>
        </w:rPr>
        <w:t>lần </w:t>
      </w:r>
      <w:r>
        <w:rPr>
          <w:spacing w:val="-5"/>
        </w:rPr>
        <w:t>lượt </w:t>
      </w:r>
      <w:r>
        <w:rPr/>
        <w:t>ra </w:t>
      </w:r>
      <w:r>
        <w:rPr>
          <w:spacing w:val="-6"/>
        </w:rPr>
        <w:t>đời.</w:t>
      </w:r>
    </w:p>
    <w:p>
      <w:pPr>
        <w:pStyle w:val="BodyText"/>
        <w:spacing w:line="360" w:lineRule="auto"/>
        <w:ind w:right="381"/>
        <w:jc w:val="both"/>
      </w:pPr>
      <w:r>
        <w:rPr/>
        <w:t>Chính quyền thuộc địa chú ý đến việc xây dựng hệ thống giao thông, vừa phục </w:t>
      </w:r>
      <w:r>
        <w:rPr>
          <w:spacing w:val="-3"/>
        </w:rPr>
        <w:t>vụ </w:t>
      </w:r>
      <w:r>
        <w:rPr/>
        <w:t>công cuộc khai thác lâu dài, vừa phục </w:t>
      </w:r>
      <w:r>
        <w:rPr>
          <w:spacing w:val="-3"/>
        </w:rPr>
        <w:t>vụ </w:t>
      </w:r>
      <w:r>
        <w:rPr/>
        <w:t>mục đích quân sự. Những đoạn đường sắt quan trọng ở Bắc Kì và Trung Kì dần dần được xây dựng. Tính đến năm 1912, tổng chiều dài đường sắt đã làm xong ở Việt Nam </w:t>
      </w:r>
      <w:r>
        <w:rPr>
          <w:spacing w:val="-3"/>
        </w:rPr>
        <w:t>là </w:t>
      </w:r>
      <w:r>
        <w:rPr/>
        <w:t>2.059 km. Đường </w:t>
      </w:r>
      <w:r>
        <w:rPr>
          <w:spacing w:val="-3"/>
        </w:rPr>
        <w:t>bộ </w:t>
      </w:r>
      <w:r>
        <w:rPr/>
        <w:t>được </w:t>
      </w:r>
      <w:r>
        <w:rPr>
          <w:spacing w:val="-3"/>
        </w:rPr>
        <w:t>mở </w:t>
      </w:r>
      <w:r>
        <w:rPr/>
        <w:t>rộng đế những khu vực hầm mỏ, đồn điền, bến cảng </w:t>
      </w:r>
      <w:r>
        <w:rPr>
          <w:spacing w:val="-3"/>
        </w:rPr>
        <w:t>và </w:t>
      </w:r>
      <w:r>
        <w:rPr/>
        <w:t>các vùng biên giới trọng </w:t>
      </w:r>
      <w:r>
        <w:rPr>
          <w:spacing w:val="-3"/>
        </w:rPr>
        <w:t>yếu. </w:t>
      </w:r>
      <w:r>
        <w:rPr/>
        <w:t>Nhiều cây cầu lớn được xây dựng như: cầu Long Biên (Hà Nội), cầu Tràng Tiền (Huế), cầu Bình Lợi (Sài Gòn)… Một số cảng biển, cảng sông cũng được </w:t>
      </w:r>
      <w:r>
        <w:rPr>
          <w:spacing w:val="-3"/>
        </w:rPr>
        <w:t>mở </w:t>
      </w:r>
      <w:r>
        <w:rPr/>
        <w:t>mang vào thời kì này như: Cảng Sài </w:t>
      </w:r>
      <w:r>
        <w:rPr>
          <w:spacing w:val="2"/>
        </w:rPr>
        <w:t>Gòn, </w:t>
      </w:r>
      <w:r>
        <w:rPr/>
        <w:t>Hải Phòng, Đà Nẵng. Các tuyến đường biển đã vươn ra nhiều nước trên thế</w:t>
      </w:r>
      <w:r>
        <w:rPr>
          <w:spacing w:val="1"/>
        </w:rPr>
        <w:t> </w:t>
      </w:r>
      <w:r>
        <w:rPr/>
        <w:t>giới.</w:t>
      </w:r>
    </w:p>
    <w:p>
      <w:pPr>
        <w:pStyle w:val="BodyText"/>
        <w:spacing w:line="360" w:lineRule="auto"/>
        <w:ind w:right="378"/>
        <w:jc w:val="both"/>
      </w:pPr>
      <w:r>
        <w:rPr/>
        <w:t>Với cuộc khai thác thuộc địa lần thứ nhất, phương thức sản xuất tư bản chủ nghĩa từng bước du nhập vào Việt Nam. Tuy vậy, khi tiến hành khai thác, thực dân Pháp vẫn duy trì phương thức bóc lột phong kiến trong mọi lĩnh vực kinh tế và đời sống xã hội.</w:t>
      </w:r>
    </w:p>
    <w:p>
      <w:pPr>
        <w:pStyle w:val="BodyText"/>
        <w:spacing w:line="360" w:lineRule="auto"/>
        <w:ind w:right="387"/>
        <w:jc w:val="both"/>
      </w:pPr>
      <w:r>
        <w:rPr/>
        <w:t>Những biến đổi trong cơ cấu kinh tế Việt Nam dưới tác động của cuộc khai thác thuộc địa lần thứ nhất của Pháp đã kéo theo sự biến đổi về mặt xã hội.</w:t>
      </w:r>
    </w:p>
    <w:p>
      <w:pPr>
        <w:pStyle w:val="BodyText"/>
        <w:spacing w:line="360" w:lineRule="auto"/>
        <w:ind w:right="386"/>
      </w:pPr>
      <w:r>
        <w:rPr/>
        <w:t>Cơ cấu xã hội biến động, một số tầng lớp mới xuất hiện. Giai cấp công nhân Việt Nam thời kì này vẫn đang trong giai đoạn tự phát. Tư sản và tiểu tư sản thành thị lớn lên cùng với sự nảy sinh các nhân tố mới, song vẫn chưa trở thành giai cấp thực thụ. Mặc dù vậy, các tầng lớp xã hội này, đặc biệt là bộ phận sĩ phu đang trên con đường tư sản hóa, đã đóng một vai trò khá quan trọng trong việc tiếp thu những luồng tư tưởng mới để dấy lên một cuộc vận động yêu nước tiến bộ, mang màu dân chủ tư sản ở nước ta hồi đầu thế kỉ XX. (Nguồn: SGK Lịch sử 11, trang 137, 155)</w:t>
      </w:r>
    </w:p>
    <w:p>
      <w:pPr>
        <w:pStyle w:val="ListParagraph"/>
        <w:numPr>
          <w:ilvl w:val="0"/>
          <w:numId w:val="16"/>
        </w:numPr>
        <w:tabs>
          <w:tab w:pos="720" w:val="left" w:leader="none"/>
        </w:tabs>
        <w:spacing w:line="360" w:lineRule="auto" w:before="0" w:after="0"/>
        <w:ind w:left="220" w:right="392" w:firstLine="0"/>
        <w:jc w:val="left"/>
        <w:rPr>
          <w:sz w:val="24"/>
        </w:rPr>
      </w:pPr>
      <w:r>
        <w:rPr>
          <w:sz w:val="24"/>
        </w:rPr>
        <w:t>Vì sao thực dân Pháp chú trọng xây dựng </w:t>
      </w:r>
      <w:r>
        <w:rPr>
          <w:spacing w:val="-3"/>
          <w:sz w:val="24"/>
        </w:rPr>
        <w:t>hệ </w:t>
      </w:r>
      <w:r>
        <w:rPr>
          <w:sz w:val="24"/>
        </w:rPr>
        <w:t>thống giao thông trong cuộc khai thác thuộc địa lần thứ nhất?</w:t>
      </w:r>
    </w:p>
    <w:p>
      <w:pPr>
        <w:pStyle w:val="ListParagraph"/>
        <w:numPr>
          <w:ilvl w:val="1"/>
          <w:numId w:val="16"/>
        </w:numPr>
        <w:tabs>
          <w:tab w:pos="802" w:val="left" w:leader="none"/>
        </w:tabs>
        <w:spacing w:line="274" w:lineRule="exact" w:before="0" w:after="0"/>
        <w:ind w:left="801" w:right="0" w:hanging="299"/>
        <w:jc w:val="left"/>
        <w:rPr>
          <w:sz w:val="24"/>
        </w:rPr>
      </w:pPr>
      <w:r>
        <w:rPr>
          <w:sz w:val="24"/>
        </w:rPr>
        <w:t>Khuyếch trương hình ảnh hiện đại của nền văn minh</w:t>
      </w:r>
      <w:r>
        <w:rPr>
          <w:spacing w:val="-17"/>
          <w:sz w:val="24"/>
        </w:rPr>
        <w:t> </w:t>
      </w:r>
      <w:r>
        <w:rPr>
          <w:sz w:val="24"/>
        </w:rPr>
        <w:t>Pháp.</w:t>
      </w:r>
    </w:p>
    <w:p>
      <w:pPr>
        <w:pStyle w:val="ListParagraph"/>
        <w:numPr>
          <w:ilvl w:val="1"/>
          <w:numId w:val="16"/>
        </w:numPr>
        <w:tabs>
          <w:tab w:pos="787" w:val="left" w:leader="none"/>
        </w:tabs>
        <w:spacing w:line="240" w:lineRule="auto" w:before="139" w:after="0"/>
        <w:ind w:left="786" w:right="0" w:hanging="284"/>
        <w:jc w:val="left"/>
        <w:rPr>
          <w:sz w:val="24"/>
        </w:rPr>
      </w:pPr>
      <w:r>
        <w:rPr>
          <w:sz w:val="24"/>
        </w:rPr>
        <w:t>Tạo </w:t>
      </w:r>
      <w:r>
        <w:rPr>
          <w:spacing w:val="-3"/>
          <w:sz w:val="24"/>
        </w:rPr>
        <w:t>điều </w:t>
      </w:r>
      <w:r>
        <w:rPr>
          <w:sz w:val="24"/>
        </w:rPr>
        <w:t>kiện đi lại thuận </w:t>
      </w:r>
      <w:r>
        <w:rPr>
          <w:spacing w:val="-3"/>
          <w:sz w:val="24"/>
        </w:rPr>
        <w:t>lợi </w:t>
      </w:r>
      <w:r>
        <w:rPr>
          <w:sz w:val="24"/>
        </w:rPr>
        <w:t>cho người</w:t>
      </w:r>
      <w:r>
        <w:rPr>
          <w:spacing w:val="2"/>
          <w:sz w:val="24"/>
        </w:rPr>
        <w:t> </w:t>
      </w:r>
      <w:r>
        <w:rPr>
          <w:sz w:val="24"/>
        </w:rPr>
        <w:t>dân.</w:t>
      </w:r>
    </w:p>
    <w:p>
      <w:pPr>
        <w:spacing w:after="0" w:line="240" w:lineRule="auto"/>
        <w:jc w:val="left"/>
        <w:rPr>
          <w:sz w:val="24"/>
        </w:rPr>
        <w:sectPr>
          <w:pgSz w:w="11910" w:h="16840"/>
          <w:pgMar w:header="0" w:footer="589" w:top="620" w:bottom="780" w:left="500" w:right="340"/>
        </w:sectPr>
      </w:pPr>
    </w:p>
    <w:p>
      <w:pPr>
        <w:pStyle w:val="ListParagraph"/>
        <w:numPr>
          <w:ilvl w:val="1"/>
          <w:numId w:val="16"/>
        </w:numPr>
        <w:tabs>
          <w:tab w:pos="802" w:val="left" w:leader="none"/>
        </w:tabs>
        <w:spacing w:line="240" w:lineRule="auto" w:before="74" w:after="0"/>
        <w:ind w:left="801" w:right="0" w:hanging="299"/>
        <w:jc w:val="left"/>
        <w:rPr>
          <w:sz w:val="24"/>
        </w:rPr>
      </w:pPr>
      <w:r>
        <w:rPr/>
        <w:drawing>
          <wp:anchor distT="0" distB="0" distL="0" distR="0" allowOverlap="1" layoutInCell="1" locked="0" behindDoc="0" simplePos="0" relativeHeight="251764736">
            <wp:simplePos x="0" y="0"/>
            <wp:positionH relativeFrom="page">
              <wp:posOffset>886967</wp:posOffset>
            </wp:positionH>
            <wp:positionV relativeFrom="page">
              <wp:posOffset>10240540</wp:posOffset>
            </wp:positionV>
            <wp:extent cx="155448" cy="126722"/>
            <wp:effectExtent l="0" t="0" r="0" b="0"/>
            <wp:wrapNone/>
            <wp:docPr id="89" name="image36.png"/>
            <wp:cNvGraphicFramePr>
              <a:graphicFrameLocks noChangeAspect="1"/>
            </wp:cNvGraphicFramePr>
            <a:graphic>
              <a:graphicData uri="http://schemas.openxmlformats.org/drawingml/2006/picture">
                <pic:pic>
                  <pic:nvPicPr>
                    <pic:cNvPr id="90" name="image36.png"/>
                    <pic:cNvPicPr/>
                  </pic:nvPicPr>
                  <pic:blipFill>
                    <a:blip r:embed="rId41" cstate="print"/>
                    <a:stretch>
                      <a:fillRect/>
                    </a:stretch>
                  </pic:blipFill>
                  <pic:spPr>
                    <a:xfrm>
                      <a:off x="0" y="0"/>
                      <a:ext cx="155448" cy="126722"/>
                    </a:xfrm>
                    <a:prstGeom prst="rect">
                      <a:avLst/>
                    </a:prstGeom>
                  </pic:spPr>
                </pic:pic>
              </a:graphicData>
            </a:graphic>
          </wp:anchor>
        </w:drawing>
      </w:r>
      <w:r>
        <w:rPr>
          <w:sz w:val="24"/>
        </w:rPr>
        <w:t>Phục </w:t>
      </w:r>
      <w:r>
        <w:rPr>
          <w:spacing w:val="-3"/>
          <w:sz w:val="24"/>
        </w:rPr>
        <w:t>vụ </w:t>
      </w:r>
      <w:r>
        <w:rPr>
          <w:sz w:val="24"/>
        </w:rPr>
        <w:t>cho công cuộc khai thác, bóc lột </w:t>
      </w:r>
      <w:r>
        <w:rPr>
          <w:spacing w:val="-3"/>
          <w:sz w:val="24"/>
        </w:rPr>
        <w:t>và </w:t>
      </w:r>
      <w:r>
        <w:rPr>
          <w:sz w:val="24"/>
        </w:rPr>
        <w:t>quân</w:t>
      </w:r>
      <w:r>
        <w:rPr>
          <w:spacing w:val="13"/>
          <w:sz w:val="24"/>
        </w:rPr>
        <w:t> </w:t>
      </w:r>
      <w:r>
        <w:rPr>
          <w:sz w:val="24"/>
        </w:rPr>
        <w:t>sự.</w:t>
      </w:r>
    </w:p>
    <w:p>
      <w:pPr>
        <w:pStyle w:val="ListParagraph"/>
        <w:numPr>
          <w:ilvl w:val="1"/>
          <w:numId w:val="16"/>
        </w:numPr>
        <w:tabs>
          <w:tab w:pos="802" w:val="left" w:leader="none"/>
        </w:tabs>
        <w:spacing w:line="240" w:lineRule="auto" w:before="136" w:after="0"/>
        <w:ind w:left="801" w:right="0" w:hanging="299"/>
        <w:jc w:val="left"/>
        <w:rPr>
          <w:sz w:val="24"/>
        </w:rPr>
      </w:pPr>
      <w:r>
        <w:rPr>
          <w:sz w:val="24"/>
        </w:rPr>
        <w:t>Tạo </w:t>
      </w:r>
      <w:r>
        <w:rPr>
          <w:spacing w:val="-3"/>
          <w:sz w:val="24"/>
        </w:rPr>
        <w:t>điều </w:t>
      </w:r>
      <w:r>
        <w:rPr>
          <w:sz w:val="24"/>
        </w:rPr>
        <w:t>kiện thuận </w:t>
      </w:r>
      <w:r>
        <w:rPr>
          <w:spacing w:val="-3"/>
          <w:sz w:val="24"/>
        </w:rPr>
        <w:t>lợi </w:t>
      </w:r>
      <w:r>
        <w:rPr>
          <w:sz w:val="24"/>
        </w:rPr>
        <w:t>cho phát triển ngoại</w:t>
      </w:r>
      <w:r>
        <w:rPr>
          <w:spacing w:val="3"/>
          <w:sz w:val="24"/>
        </w:rPr>
        <w:t> </w:t>
      </w:r>
      <w:r>
        <w:rPr>
          <w:sz w:val="24"/>
        </w:rPr>
        <w:t>thương.</w:t>
      </w:r>
    </w:p>
    <w:p>
      <w:pPr>
        <w:pStyle w:val="ListParagraph"/>
        <w:numPr>
          <w:ilvl w:val="0"/>
          <w:numId w:val="16"/>
        </w:numPr>
        <w:tabs>
          <w:tab w:pos="725" w:val="left" w:leader="none"/>
        </w:tabs>
        <w:spacing w:line="362" w:lineRule="auto" w:before="137" w:after="0"/>
        <w:ind w:left="220" w:right="387" w:firstLine="0"/>
        <w:jc w:val="left"/>
        <w:rPr>
          <w:sz w:val="24"/>
        </w:rPr>
      </w:pPr>
      <w:r>
        <w:rPr>
          <w:sz w:val="24"/>
        </w:rPr>
        <w:t>Chính sách thâm độc nhất của thực dân Pháp trên </w:t>
      </w:r>
      <w:r>
        <w:rPr>
          <w:spacing w:val="-3"/>
          <w:sz w:val="24"/>
        </w:rPr>
        <w:t>lĩnh </w:t>
      </w:r>
      <w:r>
        <w:rPr>
          <w:sz w:val="24"/>
        </w:rPr>
        <w:t>vực nông nghiệp ở Việt Nam trong quá trình khai thác thuộc </w:t>
      </w:r>
      <w:r>
        <w:rPr>
          <w:spacing w:val="-4"/>
          <w:sz w:val="24"/>
        </w:rPr>
        <w:t>địa</w:t>
      </w:r>
      <w:r>
        <w:rPr>
          <w:spacing w:val="5"/>
          <w:sz w:val="24"/>
        </w:rPr>
        <w:t> </w:t>
      </w:r>
      <w:r>
        <w:rPr>
          <w:spacing w:val="-3"/>
          <w:sz w:val="24"/>
        </w:rPr>
        <w:t>là</w:t>
      </w:r>
    </w:p>
    <w:p>
      <w:pPr>
        <w:pStyle w:val="BodyText"/>
        <w:tabs>
          <w:tab w:pos="5891" w:val="left" w:leader="none"/>
        </w:tabs>
        <w:spacing w:line="360" w:lineRule="auto"/>
        <w:ind w:left="503" w:right="386"/>
      </w:pPr>
      <w:r>
        <w:rPr>
          <w:b/>
          <w:color w:val="0000FF"/>
          <w:spacing w:val="-3"/>
        </w:rPr>
        <w:t>A. </w:t>
      </w:r>
      <w:r>
        <w:rPr/>
        <w:t>đẩy </w:t>
      </w:r>
      <w:r>
        <w:rPr>
          <w:spacing w:val="-4"/>
        </w:rPr>
        <w:t>mạnh việc cướp </w:t>
      </w:r>
      <w:r>
        <w:rPr>
          <w:spacing w:val="-3"/>
        </w:rPr>
        <w:t>đoạt </w:t>
      </w:r>
      <w:r>
        <w:rPr>
          <w:spacing w:val="-4"/>
        </w:rPr>
        <w:t>ruộng đất của</w:t>
      </w:r>
      <w:r>
        <w:rPr>
          <w:spacing w:val="-38"/>
        </w:rPr>
        <w:t> </w:t>
      </w:r>
      <w:r>
        <w:rPr>
          <w:spacing w:val="-5"/>
        </w:rPr>
        <w:t>nông</w:t>
      </w:r>
      <w:r>
        <w:rPr>
          <w:spacing w:val="-8"/>
        </w:rPr>
        <w:t> </w:t>
      </w:r>
      <w:r>
        <w:rPr>
          <w:spacing w:val="-4"/>
        </w:rPr>
        <w:t>dân.</w:t>
        <w:tab/>
      </w:r>
      <w:r>
        <w:rPr>
          <w:b/>
          <w:color w:val="0000FF"/>
        </w:rPr>
        <w:t>B. </w:t>
      </w:r>
      <w:r>
        <w:rPr>
          <w:spacing w:val="-7"/>
        </w:rPr>
        <w:t>lập </w:t>
      </w:r>
      <w:r>
        <w:rPr>
          <w:spacing w:val="-3"/>
        </w:rPr>
        <w:t>các </w:t>
      </w:r>
      <w:r>
        <w:rPr/>
        <w:t>đồn </w:t>
      </w:r>
      <w:r>
        <w:rPr>
          <w:spacing w:val="-3"/>
        </w:rPr>
        <w:t>điền </w:t>
      </w:r>
      <w:r>
        <w:rPr/>
        <w:t>để </w:t>
      </w:r>
      <w:r>
        <w:rPr>
          <w:spacing w:val="-3"/>
        </w:rPr>
        <w:t>trồng các </w:t>
      </w:r>
      <w:r>
        <w:rPr>
          <w:spacing w:val="-4"/>
        </w:rPr>
        <w:t>loại </w:t>
      </w:r>
      <w:r>
        <w:rPr/>
        <w:t>cây </w:t>
      </w:r>
      <w:r>
        <w:rPr>
          <w:spacing w:val="-3"/>
        </w:rPr>
        <w:t>công </w:t>
      </w:r>
      <w:r>
        <w:rPr>
          <w:spacing w:val="-5"/>
        </w:rPr>
        <w:t>nghiệp.</w:t>
      </w:r>
    </w:p>
    <w:p>
      <w:pPr>
        <w:pStyle w:val="BodyText"/>
        <w:tabs>
          <w:tab w:pos="5891" w:val="left" w:leader="none"/>
        </w:tabs>
        <w:spacing w:line="274" w:lineRule="exact"/>
        <w:ind w:left="503"/>
      </w:pPr>
      <w:r>
        <w:rPr/>
        <w:drawing>
          <wp:anchor distT="0" distB="0" distL="0" distR="0" allowOverlap="1" layoutInCell="1" locked="0" behindDoc="1" simplePos="0" relativeHeight="246940672">
            <wp:simplePos x="0" y="0"/>
            <wp:positionH relativeFrom="page">
              <wp:posOffset>1048510</wp:posOffset>
            </wp:positionH>
            <wp:positionV relativeFrom="paragraph">
              <wp:posOffset>140176</wp:posOffset>
            </wp:positionV>
            <wp:extent cx="5117633" cy="5446261"/>
            <wp:effectExtent l="0" t="0" r="0" b="0"/>
            <wp:wrapNone/>
            <wp:docPr id="91" name="image3.png"/>
            <wp:cNvGraphicFramePr>
              <a:graphicFrameLocks noChangeAspect="1"/>
            </wp:cNvGraphicFramePr>
            <a:graphic>
              <a:graphicData uri="http://schemas.openxmlformats.org/drawingml/2006/picture">
                <pic:pic>
                  <pic:nvPicPr>
                    <pic:cNvPr id="9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pacing w:val="-3"/>
        </w:rPr>
        <w:t>C. </w:t>
      </w:r>
      <w:r>
        <w:rPr>
          <w:spacing w:val="-4"/>
        </w:rPr>
        <w:t>thu </w:t>
      </w:r>
      <w:r>
        <w:rPr>
          <w:spacing w:val="-7"/>
        </w:rPr>
        <w:t>mua </w:t>
      </w:r>
      <w:r>
        <w:rPr>
          <w:spacing w:val="-5"/>
        </w:rPr>
        <w:t>lương </w:t>
      </w:r>
      <w:r>
        <w:rPr>
          <w:spacing w:val="-3"/>
        </w:rPr>
        <w:t>thực với </w:t>
      </w:r>
      <w:r>
        <w:rPr>
          <w:spacing w:val="-4"/>
        </w:rPr>
        <w:t>giá </w:t>
      </w:r>
      <w:r>
        <w:rPr/>
        <w:t>rẻ </w:t>
      </w:r>
      <w:r>
        <w:rPr>
          <w:spacing w:val="-6"/>
        </w:rPr>
        <w:t>mạt </w:t>
      </w:r>
      <w:r>
        <w:rPr/>
        <w:t>đối </w:t>
      </w:r>
      <w:r>
        <w:rPr>
          <w:spacing w:val="-3"/>
        </w:rPr>
        <w:t>với</w:t>
      </w:r>
      <w:r>
        <w:rPr>
          <w:spacing w:val="-36"/>
        </w:rPr>
        <w:t> </w:t>
      </w:r>
      <w:r>
        <w:rPr>
          <w:spacing w:val="-5"/>
        </w:rPr>
        <w:t>nông</w:t>
      </w:r>
      <w:r>
        <w:rPr>
          <w:spacing w:val="-8"/>
        </w:rPr>
        <w:t> </w:t>
      </w:r>
      <w:r>
        <w:rPr>
          <w:spacing w:val="-3"/>
        </w:rPr>
        <w:t>dân.</w:t>
        <w:tab/>
      </w:r>
      <w:r>
        <w:rPr>
          <w:b/>
          <w:color w:val="0000FF"/>
          <w:spacing w:val="-3"/>
        </w:rPr>
        <w:t>D. </w:t>
      </w:r>
      <w:r>
        <w:rPr>
          <w:spacing w:val="-4"/>
        </w:rPr>
        <w:t>tăng các loại </w:t>
      </w:r>
      <w:r>
        <w:rPr>
          <w:spacing w:val="-3"/>
        </w:rPr>
        <w:t>thuế </w:t>
      </w:r>
      <w:r>
        <w:rPr/>
        <w:t>đối </w:t>
      </w:r>
      <w:r>
        <w:rPr>
          <w:spacing w:val="-5"/>
        </w:rPr>
        <w:t>với </w:t>
      </w:r>
      <w:r>
        <w:rPr>
          <w:spacing w:val="-3"/>
        </w:rPr>
        <w:t>sản </w:t>
      </w:r>
      <w:r>
        <w:rPr>
          <w:spacing w:val="-6"/>
        </w:rPr>
        <w:t>xuất </w:t>
      </w:r>
      <w:r>
        <w:rPr>
          <w:spacing w:val="-4"/>
        </w:rPr>
        <w:t>nông</w:t>
      </w:r>
      <w:r>
        <w:rPr>
          <w:spacing w:val="-32"/>
        </w:rPr>
        <w:t> </w:t>
      </w:r>
      <w:r>
        <w:rPr>
          <w:spacing w:val="-5"/>
        </w:rPr>
        <w:t>nghiệp.</w:t>
      </w:r>
    </w:p>
    <w:p>
      <w:pPr>
        <w:pStyle w:val="ListParagraph"/>
        <w:numPr>
          <w:ilvl w:val="0"/>
          <w:numId w:val="16"/>
        </w:numPr>
        <w:tabs>
          <w:tab w:pos="715" w:val="left" w:leader="none"/>
        </w:tabs>
        <w:spacing w:line="360" w:lineRule="auto" w:before="139" w:after="0"/>
        <w:ind w:left="220" w:right="381" w:firstLine="0"/>
        <w:jc w:val="left"/>
        <w:rPr>
          <w:sz w:val="24"/>
        </w:rPr>
      </w:pPr>
      <w:r>
        <w:rPr>
          <w:sz w:val="24"/>
        </w:rPr>
        <w:t>Cuộc khai thác thuộc địa lần thứ nhất của thực dân Pháp ở Việt </w:t>
      </w:r>
      <w:r>
        <w:rPr>
          <w:spacing w:val="3"/>
          <w:sz w:val="24"/>
        </w:rPr>
        <w:t>Nam </w:t>
      </w:r>
      <w:r>
        <w:rPr>
          <w:sz w:val="24"/>
        </w:rPr>
        <w:t>đã làm xuất hiện các giai cấp và tầng </w:t>
      </w:r>
      <w:r>
        <w:rPr>
          <w:spacing w:val="-3"/>
          <w:sz w:val="24"/>
        </w:rPr>
        <w:t>lớp </w:t>
      </w:r>
      <w:r>
        <w:rPr>
          <w:sz w:val="24"/>
        </w:rPr>
        <w:t>xã hội </w:t>
      </w:r>
      <w:r>
        <w:rPr>
          <w:spacing w:val="-4"/>
          <w:sz w:val="24"/>
        </w:rPr>
        <w:t>mới, </w:t>
      </w:r>
      <w:r>
        <w:rPr>
          <w:sz w:val="24"/>
        </w:rPr>
        <w:t>đó</w:t>
      </w:r>
      <w:r>
        <w:rPr>
          <w:spacing w:val="19"/>
          <w:sz w:val="24"/>
        </w:rPr>
        <w:t> </w:t>
      </w:r>
      <w:r>
        <w:rPr>
          <w:spacing w:val="-5"/>
          <w:sz w:val="24"/>
        </w:rPr>
        <w:t>là</w:t>
      </w:r>
    </w:p>
    <w:p>
      <w:pPr>
        <w:pStyle w:val="BodyText"/>
        <w:tabs>
          <w:tab w:pos="5891" w:val="left" w:leader="none"/>
        </w:tabs>
        <w:spacing w:line="274" w:lineRule="exact"/>
        <w:ind w:left="503"/>
      </w:pPr>
      <w:r>
        <w:rPr>
          <w:b/>
          <w:color w:val="0000FF"/>
        </w:rPr>
        <w:t>A. </w:t>
      </w:r>
      <w:r>
        <w:rPr>
          <w:spacing w:val="-4"/>
        </w:rPr>
        <w:t>Địa </w:t>
      </w:r>
      <w:r>
        <w:rPr/>
        <w:t>chủ nhỏ </w:t>
      </w:r>
      <w:r>
        <w:rPr>
          <w:spacing w:val="-3"/>
        </w:rPr>
        <w:t>và</w:t>
      </w:r>
      <w:r>
        <w:rPr>
          <w:spacing w:val="8"/>
        </w:rPr>
        <w:t> </w:t>
      </w:r>
      <w:r>
        <w:rPr/>
        <w:t>công</w:t>
      </w:r>
      <w:r>
        <w:rPr>
          <w:spacing w:val="1"/>
        </w:rPr>
        <w:t> </w:t>
      </w:r>
      <w:r>
        <w:rPr/>
        <w:t>nhân.</w:t>
        <w:tab/>
      </w:r>
      <w:r>
        <w:rPr>
          <w:b/>
          <w:color w:val="0000FF"/>
        </w:rPr>
        <w:t>B. </w:t>
      </w:r>
      <w:r>
        <w:rPr/>
        <w:t>Công </w:t>
      </w:r>
      <w:r>
        <w:rPr>
          <w:spacing w:val="-3"/>
        </w:rPr>
        <w:t>nhân, </w:t>
      </w:r>
      <w:r>
        <w:rPr>
          <w:spacing w:val="2"/>
        </w:rPr>
        <w:t>tư </w:t>
      </w:r>
      <w:r>
        <w:rPr/>
        <w:t>sản </w:t>
      </w:r>
      <w:r>
        <w:rPr>
          <w:spacing w:val="-3"/>
        </w:rPr>
        <w:t>và </w:t>
      </w:r>
      <w:r>
        <w:rPr/>
        <w:t>tiểu </w:t>
      </w:r>
      <w:r>
        <w:rPr>
          <w:spacing w:val="2"/>
        </w:rPr>
        <w:t>tư</w:t>
      </w:r>
      <w:r>
        <w:rPr>
          <w:spacing w:val="11"/>
        </w:rPr>
        <w:t> </w:t>
      </w:r>
      <w:r>
        <w:rPr/>
        <w:t>sản.</w:t>
      </w:r>
    </w:p>
    <w:p>
      <w:pPr>
        <w:pStyle w:val="BodyText"/>
        <w:tabs>
          <w:tab w:pos="5891" w:val="left" w:leader="none"/>
        </w:tabs>
        <w:spacing w:before="137"/>
        <w:ind w:left="503"/>
      </w:pPr>
      <w:r>
        <w:rPr>
          <w:b/>
          <w:color w:val="0000FF"/>
        </w:rPr>
        <w:t>C. </w:t>
      </w:r>
      <w:r>
        <w:rPr/>
        <w:t>Công nhân, nông dân </w:t>
      </w:r>
      <w:r>
        <w:rPr>
          <w:spacing w:val="-3"/>
        </w:rPr>
        <w:t>và </w:t>
      </w:r>
      <w:r>
        <w:rPr>
          <w:spacing w:val="2"/>
        </w:rPr>
        <w:t>tư </w:t>
      </w:r>
      <w:r>
        <w:rPr/>
        <w:t>sản</w:t>
      </w:r>
      <w:r>
        <w:rPr>
          <w:spacing w:val="-1"/>
        </w:rPr>
        <w:t> </w:t>
      </w:r>
      <w:r>
        <w:rPr/>
        <w:t>dân</w:t>
      </w:r>
      <w:r>
        <w:rPr>
          <w:spacing w:val="-4"/>
        </w:rPr>
        <w:t> </w:t>
      </w:r>
      <w:r>
        <w:rPr/>
        <w:t>tộc.</w:t>
        <w:tab/>
      </w:r>
      <w:r>
        <w:rPr>
          <w:b/>
          <w:color w:val="0000FF"/>
        </w:rPr>
        <w:t>D. </w:t>
      </w:r>
      <w:r>
        <w:rPr/>
        <w:t>Công nhân, nông dân </w:t>
      </w:r>
      <w:r>
        <w:rPr>
          <w:spacing w:val="-3"/>
        </w:rPr>
        <w:t>và </w:t>
      </w:r>
      <w:r>
        <w:rPr/>
        <w:t>tiểu </w:t>
      </w:r>
      <w:r>
        <w:rPr>
          <w:spacing w:val="2"/>
        </w:rPr>
        <w:t>tư</w:t>
      </w:r>
      <w:r>
        <w:rPr>
          <w:spacing w:val="10"/>
        </w:rPr>
        <w:t> </w:t>
      </w:r>
      <w:r>
        <w:rPr/>
        <w:t>sản.</w:t>
      </w:r>
    </w:p>
    <w:p>
      <w:pPr>
        <w:pStyle w:val="Heading2"/>
        <w:spacing w:before="146"/>
        <w:ind w:left="0" w:right="148"/>
        <w:jc w:val="center"/>
      </w:pPr>
      <w:r>
        <w:rPr>
          <w:color w:val="0000FF"/>
        </w:rPr>
        <w:t>----HẾT----</w:t>
      </w:r>
    </w:p>
    <w:p>
      <w:pPr>
        <w:pStyle w:val="BodyText"/>
        <w:ind w:left="0"/>
        <w:rPr>
          <w:b/>
          <w:sz w:val="26"/>
        </w:rPr>
      </w:pPr>
    </w:p>
    <w:p>
      <w:pPr>
        <w:pStyle w:val="BodyText"/>
        <w:ind w:left="0"/>
        <w:rPr>
          <w:b/>
          <w:sz w:val="26"/>
        </w:rPr>
      </w:pPr>
    </w:p>
    <w:p>
      <w:pPr>
        <w:spacing w:before="173"/>
        <w:ind w:left="0" w:right="152" w:firstLine="0"/>
        <w:jc w:val="center"/>
        <w:rPr>
          <w:b/>
          <w:sz w:val="24"/>
        </w:rPr>
      </w:pPr>
      <w:r>
        <w:rPr>
          <w:b/>
          <w:color w:val="0000FF"/>
          <w:sz w:val="24"/>
        </w:rPr>
        <w:t>BẢNG ĐÁP ÁN</w:t>
      </w:r>
    </w:p>
    <w:p>
      <w:pPr>
        <w:pStyle w:val="BodyText"/>
        <w:ind w:left="0"/>
        <w:rPr>
          <w:b/>
          <w:sz w:val="20"/>
        </w:rPr>
      </w:pPr>
    </w:p>
    <w:p>
      <w:pPr>
        <w:pStyle w:val="BodyText"/>
        <w:spacing w:before="4" w:after="1"/>
        <w:ind w:left="0"/>
        <w:rPr>
          <w:b/>
          <w:sz w:val="11"/>
        </w:rPr>
      </w:pPr>
    </w:p>
    <w:tbl>
      <w:tblPr>
        <w:tblW w:w="0" w:type="auto"/>
        <w:jc w:val="left"/>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13"/>
        <w:gridCol w:w="1013"/>
        <w:gridCol w:w="1008"/>
        <w:gridCol w:w="1013"/>
        <w:gridCol w:w="1013"/>
        <w:gridCol w:w="1013"/>
        <w:gridCol w:w="1013"/>
        <w:gridCol w:w="1013"/>
        <w:gridCol w:w="1013"/>
        <w:gridCol w:w="1013"/>
      </w:tblGrid>
      <w:tr>
        <w:trPr>
          <w:trHeight w:val="450" w:hRule="atLeast"/>
        </w:trPr>
        <w:tc>
          <w:tcPr>
            <w:tcW w:w="1013" w:type="dxa"/>
          </w:tcPr>
          <w:p>
            <w:pPr>
              <w:pStyle w:val="TableParagraph"/>
              <w:spacing w:before="63"/>
              <w:ind w:left="297"/>
              <w:rPr>
                <w:b/>
                <w:sz w:val="24"/>
              </w:rPr>
            </w:pPr>
            <w:r>
              <w:rPr>
                <w:b/>
                <w:sz w:val="24"/>
              </w:rPr>
              <w:t>1. C</w:t>
            </w:r>
          </w:p>
        </w:tc>
        <w:tc>
          <w:tcPr>
            <w:tcW w:w="1013" w:type="dxa"/>
          </w:tcPr>
          <w:p>
            <w:pPr>
              <w:pStyle w:val="TableParagraph"/>
              <w:spacing w:before="63"/>
              <w:ind w:left="297"/>
              <w:rPr>
                <w:b/>
                <w:sz w:val="24"/>
              </w:rPr>
            </w:pPr>
            <w:r>
              <w:rPr>
                <w:b/>
                <w:sz w:val="24"/>
              </w:rPr>
              <w:t>2. A</w:t>
            </w:r>
          </w:p>
        </w:tc>
        <w:tc>
          <w:tcPr>
            <w:tcW w:w="1008" w:type="dxa"/>
            <w:tcBorders>
              <w:right w:val="single" w:sz="6" w:space="0" w:color="000000"/>
            </w:tcBorders>
          </w:tcPr>
          <w:p>
            <w:pPr>
              <w:pStyle w:val="TableParagraph"/>
              <w:spacing w:before="63"/>
              <w:ind w:left="302"/>
              <w:rPr>
                <w:b/>
                <w:sz w:val="24"/>
              </w:rPr>
            </w:pPr>
            <w:r>
              <w:rPr>
                <w:b/>
                <w:sz w:val="24"/>
              </w:rPr>
              <w:t>3. B</w:t>
            </w:r>
          </w:p>
        </w:tc>
        <w:tc>
          <w:tcPr>
            <w:tcW w:w="1013" w:type="dxa"/>
            <w:tcBorders>
              <w:left w:val="single" w:sz="6" w:space="0" w:color="000000"/>
            </w:tcBorders>
          </w:tcPr>
          <w:p>
            <w:pPr>
              <w:pStyle w:val="TableParagraph"/>
              <w:spacing w:before="63"/>
              <w:ind w:left="300"/>
              <w:rPr>
                <w:b/>
                <w:sz w:val="24"/>
              </w:rPr>
            </w:pPr>
            <w:r>
              <w:rPr>
                <w:b/>
                <w:sz w:val="24"/>
              </w:rPr>
              <w:t>4. C</w:t>
            </w:r>
          </w:p>
        </w:tc>
        <w:tc>
          <w:tcPr>
            <w:tcW w:w="1013" w:type="dxa"/>
          </w:tcPr>
          <w:p>
            <w:pPr>
              <w:pStyle w:val="TableParagraph"/>
              <w:spacing w:before="63"/>
              <w:ind w:left="269"/>
              <w:rPr>
                <w:b/>
                <w:sz w:val="24"/>
              </w:rPr>
            </w:pPr>
            <w:r>
              <w:rPr>
                <w:b/>
                <w:sz w:val="24"/>
              </w:rPr>
              <w:t>5. D</w:t>
            </w:r>
          </w:p>
        </w:tc>
        <w:tc>
          <w:tcPr>
            <w:tcW w:w="1013" w:type="dxa"/>
          </w:tcPr>
          <w:p>
            <w:pPr>
              <w:pStyle w:val="TableParagraph"/>
              <w:spacing w:before="63"/>
              <w:ind w:left="303"/>
              <w:rPr>
                <w:b/>
                <w:sz w:val="24"/>
              </w:rPr>
            </w:pPr>
            <w:r>
              <w:rPr>
                <w:b/>
                <w:sz w:val="24"/>
              </w:rPr>
              <w:t>6. D</w:t>
            </w:r>
          </w:p>
        </w:tc>
        <w:tc>
          <w:tcPr>
            <w:tcW w:w="1013" w:type="dxa"/>
          </w:tcPr>
          <w:p>
            <w:pPr>
              <w:pStyle w:val="TableParagraph"/>
              <w:spacing w:before="63"/>
              <w:ind w:left="308"/>
              <w:rPr>
                <w:b/>
                <w:sz w:val="24"/>
              </w:rPr>
            </w:pPr>
            <w:r>
              <w:rPr>
                <w:b/>
                <w:sz w:val="24"/>
              </w:rPr>
              <w:t>7. B</w:t>
            </w:r>
          </w:p>
        </w:tc>
        <w:tc>
          <w:tcPr>
            <w:tcW w:w="1013" w:type="dxa"/>
          </w:tcPr>
          <w:p>
            <w:pPr>
              <w:pStyle w:val="TableParagraph"/>
              <w:spacing w:before="63"/>
              <w:ind w:left="308"/>
              <w:rPr>
                <w:b/>
                <w:sz w:val="24"/>
              </w:rPr>
            </w:pPr>
            <w:r>
              <w:rPr>
                <w:b/>
                <w:sz w:val="24"/>
              </w:rPr>
              <w:t>8. B</w:t>
            </w:r>
          </w:p>
        </w:tc>
        <w:tc>
          <w:tcPr>
            <w:tcW w:w="1013" w:type="dxa"/>
          </w:tcPr>
          <w:p>
            <w:pPr>
              <w:pStyle w:val="TableParagraph"/>
              <w:spacing w:before="63"/>
              <w:ind w:left="308"/>
              <w:rPr>
                <w:b/>
                <w:sz w:val="24"/>
              </w:rPr>
            </w:pPr>
            <w:r>
              <w:rPr>
                <w:b/>
                <w:sz w:val="24"/>
              </w:rPr>
              <w:t>9. B</w:t>
            </w:r>
          </w:p>
        </w:tc>
        <w:tc>
          <w:tcPr>
            <w:tcW w:w="1013" w:type="dxa"/>
          </w:tcPr>
          <w:p>
            <w:pPr>
              <w:pStyle w:val="TableParagraph"/>
              <w:spacing w:before="63"/>
              <w:ind w:right="221"/>
              <w:jc w:val="right"/>
              <w:rPr>
                <w:b/>
                <w:sz w:val="24"/>
              </w:rPr>
            </w:pPr>
            <w:r>
              <w:rPr>
                <w:b/>
                <w:sz w:val="24"/>
              </w:rPr>
              <w:t>10. C</w:t>
            </w:r>
          </w:p>
        </w:tc>
      </w:tr>
      <w:tr>
        <w:trPr>
          <w:trHeight w:val="470" w:hRule="atLeast"/>
        </w:trPr>
        <w:tc>
          <w:tcPr>
            <w:tcW w:w="1013" w:type="dxa"/>
          </w:tcPr>
          <w:p>
            <w:pPr>
              <w:pStyle w:val="TableParagraph"/>
              <w:spacing w:before="73"/>
              <w:ind w:right="228"/>
              <w:jc w:val="right"/>
              <w:rPr>
                <w:b/>
                <w:sz w:val="24"/>
              </w:rPr>
            </w:pPr>
            <w:r>
              <w:rPr>
                <w:b/>
                <w:sz w:val="24"/>
              </w:rPr>
              <w:t>11. C</w:t>
            </w:r>
          </w:p>
        </w:tc>
        <w:tc>
          <w:tcPr>
            <w:tcW w:w="1013" w:type="dxa"/>
          </w:tcPr>
          <w:p>
            <w:pPr>
              <w:pStyle w:val="TableParagraph"/>
              <w:spacing w:before="73"/>
              <w:ind w:left="244"/>
              <w:rPr>
                <w:b/>
                <w:sz w:val="24"/>
              </w:rPr>
            </w:pPr>
            <w:r>
              <w:rPr>
                <w:b/>
                <w:sz w:val="24"/>
              </w:rPr>
              <w:t>12. B</w:t>
            </w:r>
          </w:p>
        </w:tc>
        <w:tc>
          <w:tcPr>
            <w:tcW w:w="1008" w:type="dxa"/>
            <w:tcBorders>
              <w:right w:val="single" w:sz="6" w:space="0" w:color="000000"/>
            </w:tcBorders>
          </w:tcPr>
          <w:p>
            <w:pPr>
              <w:pStyle w:val="TableParagraph"/>
              <w:spacing w:before="73"/>
              <w:ind w:left="235"/>
              <w:rPr>
                <w:b/>
                <w:sz w:val="24"/>
              </w:rPr>
            </w:pPr>
            <w:r>
              <w:rPr>
                <w:b/>
                <w:sz w:val="24"/>
              </w:rPr>
              <w:t>13. C</w:t>
            </w:r>
          </w:p>
        </w:tc>
        <w:tc>
          <w:tcPr>
            <w:tcW w:w="1013" w:type="dxa"/>
            <w:tcBorders>
              <w:left w:val="single" w:sz="6" w:space="0" w:color="000000"/>
            </w:tcBorders>
          </w:tcPr>
          <w:p>
            <w:pPr>
              <w:pStyle w:val="TableParagraph"/>
              <w:spacing w:before="73"/>
              <w:ind w:right="222"/>
              <w:jc w:val="right"/>
              <w:rPr>
                <w:b/>
                <w:sz w:val="24"/>
              </w:rPr>
            </w:pPr>
            <w:r>
              <w:rPr>
                <w:b/>
                <w:sz w:val="24"/>
              </w:rPr>
              <w:t>14. C</w:t>
            </w:r>
          </w:p>
        </w:tc>
        <w:tc>
          <w:tcPr>
            <w:tcW w:w="1013" w:type="dxa"/>
          </w:tcPr>
          <w:p>
            <w:pPr>
              <w:pStyle w:val="TableParagraph"/>
              <w:spacing w:before="73"/>
              <w:ind w:left="250"/>
              <w:rPr>
                <w:b/>
                <w:sz w:val="24"/>
              </w:rPr>
            </w:pPr>
            <w:r>
              <w:rPr>
                <w:b/>
                <w:sz w:val="24"/>
              </w:rPr>
              <w:t>15. B</w:t>
            </w:r>
          </w:p>
        </w:tc>
        <w:tc>
          <w:tcPr>
            <w:tcW w:w="1013" w:type="dxa"/>
          </w:tcPr>
          <w:p>
            <w:pPr>
              <w:pStyle w:val="TableParagraph"/>
              <w:spacing w:before="73"/>
              <w:ind w:left="241"/>
              <w:rPr>
                <w:b/>
                <w:sz w:val="24"/>
              </w:rPr>
            </w:pPr>
            <w:r>
              <w:rPr>
                <w:b/>
                <w:sz w:val="24"/>
              </w:rPr>
              <w:t>16. C</w:t>
            </w:r>
          </w:p>
        </w:tc>
        <w:tc>
          <w:tcPr>
            <w:tcW w:w="1013" w:type="dxa"/>
          </w:tcPr>
          <w:p>
            <w:pPr>
              <w:pStyle w:val="TableParagraph"/>
              <w:spacing w:before="73"/>
              <w:ind w:left="241"/>
              <w:rPr>
                <w:b/>
                <w:sz w:val="24"/>
              </w:rPr>
            </w:pPr>
            <w:r>
              <w:rPr>
                <w:b/>
                <w:sz w:val="24"/>
              </w:rPr>
              <w:t>17. A</w:t>
            </w:r>
          </w:p>
        </w:tc>
        <w:tc>
          <w:tcPr>
            <w:tcW w:w="1013" w:type="dxa"/>
          </w:tcPr>
          <w:p>
            <w:pPr>
              <w:pStyle w:val="TableParagraph"/>
              <w:spacing w:before="73"/>
              <w:ind w:left="241"/>
              <w:rPr>
                <w:b/>
                <w:sz w:val="24"/>
              </w:rPr>
            </w:pPr>
            <w:r>
              <w:rPr>
                <w:b/>
                <w:sz w:val="24"/>
              </w:rPr>
              <w:t>18. C</w:t>
            </w:r>
          </w:p>
        </w:tc>
        <w:tc>
          <w:tcPr>
            <w:tcW w:w="1013" w:type="dxa"/>
          </w:tcPr>
          <w:p>
            <w:pPr>
              <w:pStyle w:val="TableParagraph"/>
              <w:spacing w:before="73"/>
              <w:ind w:left="251"/>
              <w:rPr>
                <w:b/>
                <w:sz w:val="24"/>
              </w:rPr>
            </w:pPr>
            <w:r>
              <w:rPr>
                <w:b/>
                <w:sz w:val="24"/>
              </w:rPr>
              <w:t>19. B</w:t>
            </w:r>
          </w:p>
        </w:tc>
        <w:tc>
          <w:tcPr>
            <w:tcW w:w="1013" w:type="dxa"/>
          </w:tcPr>
          <w:p>
            <w:pPr>
              <w:pStyle w:val="TableParagraph"/>
              <w:spacing w:before="73"/>
              <w:ind w:right="221"/>
              <w:jc w:val="right"/>
              <w:rPr>
                <w:b/>
                <w:sz w:val="24"/>
              </w:rPr>
            </w:pPr>
            <w:r>
              <w:rPr>
                <w:b/>
                <w:sz w:val="24"/>
              </w:rPr>
              <w:t>20. D</w:t>
            </w:r>
          </w:p>
        </w:tc>
      </w:tr>
      <w:tr>
        <w:trPr>
          <w:trHeight w:val="450" w:hRule="atLeast"/>
        </w:trPr>
        <w:tc>
          <w:tcPr>
            <w:tcW w:w="1013" w:type="dxa"/>
          </w:tcPr>
          <w:p>
            <w:pPr>
              <w:pStyle w:val="TableParagraph"/>
              <w:spacing w:before="63"/>
              <w:ind w:right="228"/>
              <w:jc w:val="right"/>
              <w:rPr>
                <w:b/>
                <w:sz w:val="24"/>
              </w:rPr>
            </w:pPr>
            <w:r>
              <w:rPr>
                <w:b/>
                <w:sz w:val="24"/>
              </w:rPr>
              <w:t>21. C</w:t>
            </w:r>
          </w:p>
        </w:tc>
        <w:tc>
          <w:tcPr>
            <w:tcW w:w="1013" w:type="dxa"/>
          </w:tcPr>
          <w:p>
            <w:pPr>
              <w:pStyle w:val="TableParagraph"/>
              <w:spacing w:before="63"/>
              <w:ind w:left="235"/>
              <w:rPr>
                <w:b/>
                <w:sz w:val="24"/>
              </w:rPr>
            </w:pPr>
            <w:r>
              <w:rPr>
                <w:b/>
                <w:sz w:val="24"/>
              </w:rPr>
              <w:t>22. D</w:t>
            </w:r>
          </w:p>
        </w:tc>
        <w:tc>
          <w:tcPr>
            <w:tcW w:w="1008" w:type="dxa"/>
            <w:tcBorders>
              <w:right w:val="single" w:sz="6" w:space="0" w:color="000000"/>
            </w:tcBorders>
          </w:tcPr>
          <w:p>
            <w:pPr>
              <w:pStyle w:val="TableParagraph"/>
              <w:spacing w:before="63"/>
              <w:ind w:left="235"/>
              <w:rPr>
                <w:b/>
                <w:sz w:val="24"/>
              </w:rPr>
            </w:pPr>
            <w:r>
              <w:rPr>
                <w:b/>
                <w:sz w:val="24"/>
              </w:rPr>
              <w:t>23. D</w:t>
            </w:r>
          </w:p>
        </w:tc>
        <w:tc>
          <w:tcPr>
            <w:tcW w:w="1013" w:type="dxa"/>
            <w:tcBorders>
              <w:left w:val="single" w:sz="6" w:space="0" w:color="000000"/>
            </w:tcBorders>
          </w:tcPr>
          <w:p>
            <w:pPr>
              <w:pStyle w:val="TableParagraph"/>
              <w:spacing w:before="63"/>
              <w:ind w:right="222"/>
              <w:jc w:val="right"/>
              <w:rPr>
                <w:b/>
                <w:sz w:val="24"/>
              </w:rPr>
            </w:pPr>
            <w:r>
              <w:rPr>
                <w:b/>
                <w:sz w:val="24"/>
              </w:rPr>
              <w:t>24. C</w:t>
            </w:r>
          </w:p>
        </w:tc>
        <w:tc>
          <w:tcPr>
            <w:tcW w:w="1013" w:type="dxa"/>
          </w:tcPr>
          <w:p>
            <w:pPr>
              <w:pStyle w:val="TableParagraph"/>
              <w:spacing w:before="63"/>
              <w:ind w:left="212"/>
              <w:rPr>
                <w:b/>
                <w:sz w:val="24"/>
              </w:rPr>
            </w:pPr>
            <w:r>
              <w:rPr>
                <w:b/>
                <w:sz w:val="24"/>
              </w:rPr>
              <w:t>25. A</w:t>
            </w:r>
          </w:p>
        </w:tc>
        <w:tc>
          <w:tcPr>
            <w:tcW w:w="1013" w:type="dxa"/>
          </w:tcPr>
          <w:p>
            <w:pPr>
              <w:pStyle w:val="TableParagraph"/>
              <w:spacing w:before="63"/>
              <w:ind w:left="241"/>
              <w:rPr>
                <w:b/>
                <w:sz w:val="24"/>
              </w:rPr>
            </w:pPr>
            <w:r>
              <w:rPr>
                <w:b/>
                <w:sz w:val="24"/>
              </w:rPr>
              <w:t>26. D</w:t>
            </w:r>
          </w:p>
        </w:tc>
        <w:tc>
          <w:tcPr>
            <w:tcW w:w="1013" w:type="dxa"/>
          </w:tcPr>
          <w:p>
            <w:pPr>
              <w:pStyle w:val="TableParagraph"/>
              <w:spacing w:before="63"/>
              <w:ind w:left="250"/>
              <w:rPr>
                <w:b/>
                <w:sz w:val="24"/>
              </w:rPr>
            </w:pPr>
            <w:r>
              <w:rPr>
                <w:b/>
                <w:sz w:val="24"/>
              </w:rPr>
              <w:t>27. B</w:t>
            </w:r>
          </w:p>
        </w:tc>
        <w:tc>
          <w:tcPr>
            <w:tcW w:w="1013" w:type="dxa"/>
          </w:tcPr>
          <w:p>
            <w:pPr>
              <w:pStyle w:val="TableParagraph"/>
              <w:spacing w:before="63"/>
              <w:ind w:left="251"/>
              <w:rPr>
                <w:b/>
                <w:sz w:val="24"/>
              </w:rPr>
            </w:pPr>
            <w:r>
              <w:rPr>
                <w:b/>
                <w:sz w:val="24"/>
              </w:rPr>
              <w:t>28. B</w:t>
            </w:r>
          </w:p>
        </w:tc>
        <w:tc>
          <w:tcPr>
            <w:tcW w:w="1013" w:type="dxa"/>
          </w:tcPr>
          <w:p>
            <w:pPr>
              <w:pStyle w:val="TableParagraph"/>
              <w:spacing w:before="63"/>
              <w:ind w:left="241"/>
              <w:rPr>
                <w:b/>
                <w:sz w:val="24"/>
              </w:rPr>
            </w:pPr>
            <w:r>
              <w:rPr>
                <w:b/>
                <w:sz w:val="24"/>
              </w:rPr>
              <w:t>29. D</w:t>
            </w:r>
          </w:p>
        </w:tc>
        <w:tc>
          <w:tcPr>
            <w:tcW w:w="1013" w:type="dxa"/>
          </w:tcPr>
          <w:p>
            <w:pPr>
              <w:pStyle w:val="TableParagraph"/>
              <w:spacing w:before="63"/>
              <w:ind w:right="221"/>
              <w:jc w:val="right"/>
              <w:rPr>
                <w:b/>
                <w:sz w:val="24"/>
              </w:rPr>
            </w:pPr>
            <w:r>
              <w:rPr>
                <w:b/>
                <w:sz w:val="24"/>
              </w:rPr>
              <w:t>30. D</w:t>
            </w:r>
          </w:p>
        </w:tc>
      </w:tr>
      <w:tr>
        <w:trPr>
          <w:trHeight w:val="470" w:hRule="atLeast"/>
        </w:trPr>
        <w:tc>
          <w:tcPr>
            <w:tcW w:w="1013" w:type="dxa"/>
          </w:tcPr>
          <w:p>
            <w:pPr>
              <w:pStyle w:val="TableParagraph"/>
              <w:spacing w:before="73"/>
              <w:ind w:right="228"/>
              <w:jc w:val="right"/>
              <w:rPr>
                <w:b/>
                <w:sz w:val="24"/>
              </w:rPr>
            </w:pPr>
            <w:r>
              <w:rPr>
                <w:b/>
                <w:sz w:val="24"/>
              </w:rPr>
              <w:t>31. D</w:t>
            </w:r>
          </w:p>
        </w:tc>
        <w:tc>
          <w:tcPr>
            <w:tcW w:w="1013" w:type="dxa"/>
          </w:tcPr>
          <w:p>
            <w:pPr>
              <w:pStyle w:val="TableParagraph"/>
              <w:spacing w:before="73"/>
              <w:ind w:left="244"/>
              <w:rPr>
                <w:b/>
                <w:sz w:val="24"/>
              </w:rPr>
            </w:pPr>
            <w:r>
              <w:rPr>
                <w:b/>
                <w:sz w:val="24"/>
              </w:rPr>
              <w:t>32. B</w:t>
            </w:r>
          </w:p>
        </w:tc>
        <w:tc>
          <w:tcPr>
            <w:tcW w:w="1008" w:type="dxa"/>
            <w:tcBorders>
              <w:right w:val="single" w:sz="6" w:space="0" w:color="000000"/>
            </w:tcBorders>
          </w:tcPr>
          <w:p>
            <w:pPr>
              <w:pStyle w:val="TableParagraph"/>
              <w:spacing w:before="73"/>
              <w:ind w:left="245"/>
              <w:rPr>
                <w:b/>
                <w:sz w:val="24"/>
              </w:rPr>
            </w:pPr>
            <w:r>
              <w:rPr>
                <w:b/>
                <w:sz w:val="24"/>
              </w:rPr>
              <w:t>33. B</w:t>
            </w:r>
          </w:p>
        </w:tc>
        <w:tc>
          <w:tcPr>
            <w:tcW w:w="1013" w:type="dxa"/>
            <w:tcBorders>
              <w:left w:val="single" w:sz="6" w:space="0" w:color="000000"/>
            </w:tcBorders>
          </w:tcPr>
          <w:p>
            <w:pPr>
              <w:pStyle w:val="TableParagraph"/>
              <w:spacing w:before="73"/>
              <w:ind w:right="230"/>
              <w:jc w:val="right"/>
              <w:rPr>
                <w:b/>
                <w:sz w:val="24"/>
              </w:rPr>
            </w:pPr>
            <w:r>
              <w:rPr>
                <w:b/>
                <w:sz w:val="24"/>
              </w:rPr>
              <w:t>34. B</w:t>
            </w:r>
          </w:p>
        </w:tc>
        <w:tc>
          <w:tcPr>
            <w:tcW w:w="1013" w:type="dxa"/>
          </w:tcPr>
          <w:p>
            <w:pPr>
              <w:pStyle w:val="TableParagraph"/>
              <w:spacing w:before="73"/>
              <w:ind w:left="212"/>
              <w:rPr>
                <w:b/>
                <w:sz w:val="24"/>
              </w:rPr>
            </w:pPr>
            <w:r>
              <w:rPr>
                <w:b/>
                <w:sz w:val="24"/>
              </w:rPr>
              <w:t>35. D</w:t>
            </w:r>
          </w:p>
        </w:tc>
        <w:tc>
          <w:tcPr>
            <w:tcW w:w="1013" w:type="dxa"/>
          </w:tcPr>
          <w:p>
            <w:pPr>
              <w:pStyle w:val="TableParagraph"/>
              <w:spacing w:before="73"/>
              <w:ind w:left="250"/>
              <w:rPr>
                <w:b/>
                <w:sz w:val="24"/>
              </w:rPr>
            </w:pPr>
            <w:r>
              <w:rPr>
                <w:b/>
                <w:sz w:val="24"/>
              </w:rPr>
              <w:t>36. B</w:t>
            </w:r>
          </w:p>
        </w:tc>
        <w:tc>
          <w:tcPr>
            <w:tcW w:w="1013" w:type="dxa"/>
          </w:tcPr>
          <w:p>
            <w:pPr>
              <w:pStyle w:val="TableParagraph"/>
              <w:spacing w:before="73"/>
              <w:ind w:left="241"/>
              <w:rPr>
                <w:b/>
                <w:sz w:val="24"/>
              </w:rPr>
            </w:pPr>
            <w:r>
              <w:rPr>
                <w:b/>
                <w:sz w:val="24"/>
              </w:rPr>
              <w:t>37. C</w:t>
            </w:r>
          </w:p>
        </w:tc>
        <w:tc>
          <w:tcPr>
            <w:tcW w:w="1013" w:type="dxa"/>
          </w:tcPr>
          <w:p>
            <w:pPr>
              <w:pStyle w:val="TableParagraph"/>
              <w:spacing w:before="73"/>
              <w:ind w:left="241"/>
              <w:rPr>
                <w:b/>
                <w:sz w:val="24"/>
              </w:rPr>
            </w:pPr>
            <w:r>
              <w:rPr>
                <w:b/>
                <w:sz w:val="24"/>
              </w:rPr>
              <w:t>38. C</w:t>
            </w:r>
          </w:p>
        </w:tc>
        <w:tc>
          <w:tcPr>
            <w:tcW w:w="1013" w:type="dxa"/>
          </w:tcPr>
          <w:p>
            <w:pPr>
              <w:pStyle w:val="TableParagraph"/>
              <w:spacing w:before="73"/>
              <w:ind w:left="241"/>
              <w:rPr>
                <w:b/>
                <w:sz w:val="24"/>
              </w:rPr>
            </w:pPr>
            <w:r>
              <w:rPr>
                <w:b/>
                <w:sz w:val="24"/>
              </w:rPr>
              <w:t>39. A</w:t>
            </w:r>
          </w:p>
        </w:tc>
        <w:tc>
          <w:tcPr>
            <w:tcW w:w="1013" w:type="dxa"/>
          </w:tcPr>
          <w:p>
            <w:pPr>
              <w:pStyle w:val="TableParagraph"/>
              <w:spacing w:before="73"/>
              <w:ind w:right="221"/>
              <w:jc w:val="right"/>
              <w:rPr>
                <w:b/>
                <w:sz w:val="24"/>
              </w:rPr>
            </w:pPr>
            <w:r>
              <w:rPr>
                <w:b/>
                <w:sz w:val="24"/>
              </w:rPr>
              <w:t>40. D</w:t>
            </w:r>
          </w:p>
        </w:tc>
      </w:tr>
      <w:tr>
        <w:trPr>
          <w:trHeight w:val="450" w:hRule="atLeast"/>
        </w:trPr>
        <w:tc>
          <w:tcPr>
            <w:tcW w:w="1013" w:type="dxa"/>
          </w:tcPr>
          <w:p>
            <w:pPr>
              <w:pStyle w:val="TableParagraph"/>
              <w:spacing w:before="83"/>
              <w:ind w:right="228"/>
              <w:jc w:val="right"/>
              <w:rPr>
                <w:b/>
                <w:sz w:val="24"/>
              </w:rPr>
            </w:pPr>
            <w:r>
              <w:rPr>
                <w:b/>
                <w:sz w:val="24"/>
              </w:rPr>
              <w:t>41. D</w:t>
            </w:r>
          </w:p>
        </w:tc>
        <w:tc>
          <w:tcPr>
            <w:tcW w:w="1013" w:type="dxa"/>
          </w:tcPr>
          <w:p>
            <w:pPr>
              <w:pStyle w:val="TableParagraph"/>
              <w:spacing w:before="83"/>
              <w:ind w:left="235"/>
              <w:rPr>
                <w:b/>
                <w:sz w:val="24"/>
              </w:rPr>
            </w:pPr>
            <w:r>
              <w:rPr>
                <w:b/>
                <w:sz w:val="24"/>
              </w:rPr>
              <w:t>42. A</w:t>
            </w:r>
          </w:p>
        </w:tc>
        <w:tc>
          <w:tcPr>
            <w:tcW w:w="1008" w:type="dxa"/>
            <w:tcBorders>
              <w:right w:val="single" w:sz="6" w:space="0" w:color="000000"/>
            </w:tcBorders>
          </w:tcPr>
          <w:p>
            <w:pPr>
              <w:pStyle w:val="TableParagraph"/>
              <w:spacing w:before="83"/>
              <w:ind w:left="235"/>
              <w:rPr>
                <w:b/>
                <w:sz w:val="24"/>
              </w:rPr>
            </w:pPr>
            <w:r>
              <w:rPr>
                <w:b/>
                <w:sz w:val="24"/>
              </w:rPr>
              <w:t>43. C</w:t>
            </w:r>
          </w:p>
        </w:tc>
        <w:tc>
          <w:tcPr>
            <w:tcW w:w="1013" w:type="dxa"/>
            <w:tcBorders>
              <w:left w:val="single" w:sz="6" w:space="0" w:color="000000"/>
            </w:tcBorders>
          </w:tcPr>
          <w:p>
            <w:pPr>
              <w:pStyle w:val="TableParagraph"/>
              <w:spacing w:before="83"/>
              <w:ind w:right="222"/>
              <w:jc w:val="right"/>
              <w:rPr>
                <w:b/>
                <w:sz w:val="24"/>
              </w:rPr>
            </w:pPr>
            <w:r>
              <w:rPr>
                <w:b/>
                <w:sz w:val="24"/>
              </w:rPr>
              <w:t>44. D</w:t>
            </w:r>
          </w:p>
        </w:tc>
        <w:tc>
          <w:tcPr>
            <w:tcW w:w="1013" w:type="dxa"/>
          </w:tcPr>
          <w:p>
            <w:pPr>
              <w:pStyle w:val="TableParagraph"/>
              <w:spacing w:before="83"/>
              <w:ind w:left="241"/>
              <w:rPr>
                <w:b/>
                <w:sz w:val="24"/>
              </w:rPr>
            </w:pPr>
            <w:r>
              <w:rPr>
                <w:b/>
                <w:sz w:val="24"/>
              </w:rPr>
              <w:t>45. A</w:t>
            </w:r>
          </w:p>
        </w:tc>
        <w:tc>
          <w:tcPr>
            <w:tcW w:w="1013" w:type="dxa"/>
          </w:tcPr>
          <w:p>
            <w:pPr>
              <w:pStyle w:val="TableParagraph"/>
              <w:spacing w:before="83"/>
              <w:ind w:left="241"/>
              <w:rPr>
                <w:b/>
                <w:sz w:val="24"/>
              </w:rPr>
            </w:pPr>
            <w:r>
              <w:rPr>
                <w:b/>
                <w:sz w:val="24"/>
              </w:rPr>
              <w:t>46. D</w:t>
            </w:r>
          </w:p>
        </w:tc>
        <w:tc>
          <w:tcPr>
            <w:tcW w:w="1013" w:type="dxa"/>
          </w:tcPr>
          <w:p>
            <w:pPr>
              <w:pStyle w:val="TableParagraph"/>
              <w:spacing w:before="83"/>
              <w:ind w:left="241"/>
              <w:rPr>
                <w:b/>
                <w:sz w:val="24"/>
              </w:rPr>
            </w:pPr>
            <w:r>
              <w:rPr>
                <w:b/>
                <w:sz w:val="24"/>
              </w:rPr>
              <w:t>47. A</w:t>
            </w:r>
          </w:p>
        </w:tc>
        <w:tc>
          <w:tcPr>
            <w:tcW w:w="1013" w:type="dxa"/>
          </w:tcPr>
          <w:p>
            <w:pPr>
              <w:pStyle w:val="TableParagraph"/>
              <w:spacing w:before="83"/>
              <w:ind w:left="241"/>
              <w:rPr>
                <w:b/>
                <w:sz w:val="24"/>
              </w:rPr>
            </w:pPr>
            <w:r>
              <w:rPr>
                <w:b/>
                <w:sz w:val="24"/>
              </w:rPr>
              <w:t>48. A</w:t>
            </w:r>
          </w:p>
        </w:tc>
        <w:tc>
          <w:tcPr>
            <w:tcW w:w="1013" w:type="dxa"/>
          </w:tcPr>
          <w:p>
            <w:pPr>
              <w:pStyle w:val="TableParagraph"/>
              <w:spacing w:before="83"/>
              <w:ind w:left="251"/>
              <w:rPr>
                <w:b/>
                <w:sz w:val="24"/>
              </w:rPr>
            </w:pPr>
            <w:r>
              <w:rPr>
                <w:b/>
                <w:sz w:val="24"/>
              </w:rPr>
              <w:t>49. B</w:t>
            </w:r>
          </w:p>
        </w:tc>
        <w:tc>
          <w:tcPr>
            <w:tcW w:w="1013" w:type="dxa"/>
          </w:tcPr>
          <w:p>
            <w:pPr>
              <w:pStyle w:val="TableParagraph"/>
              <w:spacing w:before="83"/>
              <w:ind w:right="221"/>
              <w:jc w:val="right"/>
              <w:rPr>
                <w:b/>
                <w:sz w:val="24"/>
              </w:rPr>
            </w:pPr>
            <w:r>
              <w:rPr>
                <w:b/>
                <w:sz w:val="24"/>
              </w:rPr>
              <w:t>50. D</w:t>
            </w:r>
          </w:p>
        </w:tc>
      </w:tr>
      <w:tr>
        <w:trPr>
          <w:trHeight w:val="470" w:hRule="atLeast"/>
        </w:trPr>
        <w:tc>
          <w:tcPr>
            <w:tcW w:w="1013" w:type="dxa"/>
          </w:tcPr>
          <w:p>
            <w:pPr>
              <w:pStyle w:val="TableParagraph"/>
              <w:spacing w:before="92"/>
              <w:ind w:right="228"/>
              <w:jc w:val="right"/>
              <w:rPr>
                <w:b/>
                <w:sz w:val="24"/>
              </w:rPr>
            </w:pPr>
            <w:r>
              <w:rPr>
                <w:b/>
                <w:sz w:val="24"/>
              </w:rPr>
              <w:t>51. D</w:t>
            </w:r>
          </w:p>
        </w:tc>
        <w:tc>
          <w:tcPr>
            <w:tcW w:w="1013" w:type="dxa"/>
          </w:tcPr>
          <w:p>
            <w:pPr>
              <w:pStyle w:val="TableParagraph"/>
              <w:spacing w:before="92"/>
              <w:ind w:left="235"/>
              <w:rPr>
                <w:b/>
                <w:sz w:val="24"/>
              </w:rPr>
            </w:pPr>
            <w:r>
              <w:rPr>
                <w:b/>
                <w:sz w:val="24"/>
              </w:rPr>
              <w:t>52. D</w:t>
            </w:r>
          </w:p>
        </w:tc>
        <w:tc>
          <w:tcPr>
            <w:tcW w:w="1008" w:type="dxa"/>
            <w:tcBorders>
              <w:right w:val="single" w:sz="6" w:space="0" w:color="000000"/>
            </w:tcBorders>
          </w:tcPr>
          <w:p>
            <w:pPr>
              <w:pStyle w:val="TableParagraph"/>
              <w:spacing w:before="92"/>
              <w:ind w:left="235"/>
              <w:rPr>
                <w:b/>
                <w:sz w:val="24"/>
              </w:rPr>
            </w:pPr>
            <w:r>
              <w:rPr>
                <w:b/>
                <w:sz w:val="24"/>
              </w:rPr>
              <w:t>53. C</w:t>
            </w:r>
          </w:p>
        </w:tc>
        <w:tc>
          <w:tcPr>
            <w:tcW w:w="1013" w:type="dxa"/>
            <w:tcBorders>
              <w:left w:val="single" w:sz="6" w:space="0" w:color="000000"/>
            </w:tcBorders>
          </w:tcPr>
          <w:p>
            <w:pPr>
              <w:pStyle w:val="TableParagraph"/>
              <w:spacing w:before="92"/>
              <w:ind w:right="222"/>
              <w:jc w:val="right"/>
              <w:rPr>
                <w:b/>
                <w:sz w:val="24"/>
              </w:rPr>
            </w:pPr>
            <w:r>
              <w:rPr>
                <w:b/>
                <w:sz w:val="24"/>
              </w:rPr>
              <w:t>54. D</w:t>
            </w:r>
          </w:p>
        </w:tc>
        <w:tc>
          <w:tcPr>
            <w:tcW w:w="1013" w:type="dxa"/>
          </w:tcPr>
          <w:p>
            <w:pPr>
              <w:pStyle w:val="TableParagraph"/>
              <w:spacing w:before="92"/>
              <w:ind w:left="241"/>
              <w:rPr>
                <w:b/>
                <w:sz w:val="24"/>
              </w:rPr>
            </w:pPr>
            <w:r>
              <w:rPr>
                <w:b/>
                <w:sz w:val="24"/>
              </w:rPr>
              <w:t>55. C</w:t>
            </w:r>
          </w:p>
        </w:tc>
        <w:tc>
          <w:tcPr>
            <w:tcW w:w="1013" w:type="dxa"/>
          </w:tcPr>
          <w:p>
            <w:pPr>
              <w:pStyle w:val="TableParagraph"/>
              <w:spacing w:before="92"/>
              <w:ind w:left="241"/>
              <w:rPr>
                <w:b/>
                <w:sz w:val="24"/>
              </w:rPr>
            </w:pPr>
            <w:r>
              <w:rPr>
                <w:b/>
                <w:sz w:val="24"/>
              </w:rPr>
              <w:t>56. D</w:t>
            </w:r>
          </w:p>
        </w:tc>
        <w:tc>
          <w:tcPr>
            <w:tcW w:w="1013" w:type="dxa"/>
          </w:tcPr>
          <w:p>
            <w:pPr>
              <w:pStyle w:val="TableParagraph"/>
              <w:spacing w:before="92"/>
              <w:ind w:left="241"/>
              <w:rPr>
                <w:b/>
                <w:sz w:val="24"/>
              </w:rPr>
            </w:pPr>
            <w:r>
              <w:rPr>
                <w:b/>
                <w:sz w:val="24"/>
              </w:rPr>
              <w:t>57. D</w:t>
            </w:r>
          </w:p>
        </w:tc>
        <w:tc>
          <w:tcPr>
            <w:tcW w:w="1013" w:type="dxa"/>
          </w:tcPr>
          <w:p>
            <w:pPr>
              <w:pStyle w:val="TableParagraph"/>
              <w:spacing w:before="92"/>
              <w:ind w:left="251"/>
              <w:rPr>
                <w:b/>
                <w:sz w:val="24"/>
              </w:rPr>
            </w:pPr>
            <w:r>
              <w:rPr>
                <w:b/>
                <w:sz w:val="24"/>
              </w:rPr>
              <w:t>58. B</w:t>
            </w:r>
          </w:p>
        </w:tc>
        <w:tc>
          <w:tcPr>
            <w:tcW w:w="1013" w:type="dxa"/>
          </w:tcPr>
          <w:p>
            <w:pPr>
              <w:pStyle w:val="TableParagraph"/>
              <w:spacing w:before="92"/>
              <w:ind w:left="241"/>
              <w:rPr>
                <w:b/>
                <w:sz w:val="24"/>
              </w:rPr>
            </w:pPr>
            <w:r>
              <w:rPr>
                <w:b/>
                <w:sz w:val="24"/>
              </w:rPr>
              <w:t>59. A</w:t>
            </w:r>
          </w:p>
        </w:tc>
        <w:tc>
          <w:tcPr>
            <w:tcW w:w="1013" w:type="dxa"/>
          </w:tcPr>
          <w:p>
            <w:pPr>
              <w:pStyle w:val="TableParagraph"/>
              <w:spacing w:before="92"/>
              <w:ind w:right="221"/>
              <w:jc w:val="right"/>
              <w:rPr>
                <w:b/>
                <w:sz w:val="24"/>
              </w:rPr>
            </w:pPr>
            <w:r>
              <w:rPr>
                <w:b/>
                <w:sz w:val="24"/>
              </w:rPr>
              <w:t>60. A</w:t>
            </w:r>
          </w:p>
        </w:tc>
      </w:tr>
      <w:tr>
        <w:trPr>
          <w:trHeight w:val="450" w:hRule="atLeast"/>
        </w:trPr>
        <w:tc>
          <w:tcPr>
            <w:tcW w:w="1013" w:type="dxa"/>
          </w:tcPr>
          <w:p>
            <w:pPr>
              <w:pStyle w:val="TableParagraph"/>
              <w:spacing w:before="83"/>
              <w:ind w:right="228"/>
              <w:jc w:val="right"/>
              <w:rPr>
                <w:b/>
                <w:sz w:val="24"/>
              </w:rPr>
            </w:pPr>
            <w:r>
              <w:rPr>
                <w:b/>
                <w:sz w:val="24"/>
              </w:rPr>
              <w:t>61. C</w:t>
            </w:r>
          </w:p>
        </w:tc>
        <w:tc>
          <w:tcPr>
            <w:tcW w:w="1013" w:type="dxa"/>
          </w:tcPr>
          <w:p>
            <w:pPr>
              <w:pStyle w:val="TableParagraph"/>
              <w:spacing w:before="83"/>
              <w:ind w:left="235"/>
              <w:rPr>
                <w:b/>
                <w:sz w:val="24"/>
              </w:rPr>
            </w:pPr>
            <w:r>
              <w:rPr>
                <w:b/>
                <w:sz w:val="24"/>
              </w:rPr>
              <w:t>62. A</w:t>
            </w:r>
          </w:p>
        </w:tc>
        <w:tc>
          <w:tcPr>
            <w:tcW w:w="1008" w:type="dxa"/>
            <w:tcBorders>
              <w:right w:val="single" w:sz="6" w:space="0" w:color="000000"/>
            </w:tcBorders>
          </w:tcPr>
          <w:p>
            <w:pPr>
              <w:pStyle w:val="TableParagraph"/>
              <w:spacing w:before="83"/>
              <w:ind w:left="235"/>
              <w:rPr>
                <w:b/>
                <w:sz w:val="24"/>
              </w:rPr>
            </w:pPr>
            <w:r>
              <w:rPr>
                <w:b/>
                <w:sz w:val="24"/>
              </w:rPr>
              <w:t>63. D</w:t>
            </w:r>
          </w:p>
        </w:tc>
        <w:tc>
          <w:tcPr>
            <w:tcW w:w="1013" w:type="dxa"/>
            <w:tcBorders>
              <w:left w:val="single" w:sz="6" w:space="0" w:color="000000"/>
            </w:tcBorders>
          </w:tcPr>
          <w:p>
            <w:pPr>
              <w:pStyle w:val="TableParagraph"/>
              <w:spacing w:before="83"/>
              <w:ind w:right="222"/>
              <w:jc w:val="right"/>
              <w:rPr>
                <w:b/>
                <w:sz w:val="24"/>
              </w:rPr>
            </w:pPr>
            <w:r>
              <w:rPr>
                <w:b/>
                <w:sz w:val="24"/>
              </w:rPr>
              <w:t>64. C</w:t>
            </w:r>
          </w:p>
        </w:tc>
        <w:tc>
          <w:tcPr>
            <w:tcW w:w="1013" w:type="dxa"/>
          </w:tcPr>
          <w:p>
            <w:pPr>
              <w:pStyle w:val="TableParagraph"/>
              <w:spacing w:before="83"/>
              <w:ind w:left="250"/>
              <w:rPr>
                <w:b/>
                <w:sz w:val="24"/>
              </w:rPr>
            </w:pPr>
            <w:r>
              <w:rPr>
                <w:b/>
                <w:sz w:val="24"/>
              </w:rPr>
              <w:t>65. B</w:t>
            </w:r>
          </w:p>
        </w:tc>
        <w:tc>
          <w:tcPr>
            <w:tcW w:w="1013" w:type="dxa"/>
          </w:tcPr>
          <w:p>
            <w:pPr>
              <w:pStyle w:val="TableParagraph"/>
              <w:spacing w:before="83"/>
              <w:ind w:left="250"/>
              <w:rPr>
                <w:b/>
                <w:sz w:val="24"/>
              </w:rPr>
            </w:pPr>
            <w:r>
              <w:rPr>
                <w:b/>
                <w:sz w:val="24"/>
              </w:rPr>
              <w:t>66. B</w:t>
            </w:r>
          </w:p>
        </w:tc>
        <w:tc>
          <w:tcPr>
            <w:tcW w:w="1013" w:type="dxa"/>
          </w:tcPr>
          <w:p>
            <w:pPr>
              <w:pStyle w:val="TableParagraph"/>
              <w:spacing w:before="83"/>
              <w:ind w:left="241"/>
              <w:rPr>
                <w:b/>
                <w:sz w:val="24"/>
              </w:rPr>
            </w:pPr>
            <w:r>
              <w:rPr>
                <w:b/>
                <w:sz w:val="24"/>
              </w:rPr>
              <w:t>67. C</w:t>
            </w:r>
          </w:p>
        </w:tc>
        <w:tc>
          <w:tcPr>
            <w:tcW w:w="1013" w:type="dxa"/>
          </w:tcPr>
          <w:p>
            <w:pPr>
              <w:pStyle w:val="TableParagraph"/>
              <w:spacing w:before="83"/>
              <w:ind w:left="241"/>
              <w:rPr>
                <w:b/>
                <w:sz w:val="24"/>
              </w:rPr>
            </w:pPr>
            <w:r>
              <w:rPr>
                <w:b/>
                <w:sz w:val="24"/>
              </w:rPr>
              <w:t>68. A</w:t>
            </w:r>
          </w:p>
        </w:tc>
        <w:tc>
          <w:tcPr>
            <w:tcW w:w="1013" w:type="dxa"/>
          </w:tcPr>
          <w:p>
            <w:pPr>
              <w:pStyle w:val="TableParagraph"/>
              <w:spacing w:before="83"/>
              <w:ind w:left="241"/>
              <w:rPr>
                <w:b/>
                <w:sz w:val="24"/>
              </w:rPr>
            </w:pPr>
            <w:r>
              <w:rPr>
                <w:b/>
                <w:sz w:val="24"/>
              </w:rPr>
              <w:t>69. C</w:t>
            </w:r>
          </w:p>
        </w:tc>
        <w:tc>
          <w:tcPr>
            <w:tcW w:w="1013" w:type="dxa"/>
          </w:tcPr>
          <w:p>
            <w:pPr>
              <w:pStyle w:val="TableParagraph"/>
              <w:spacing w:before="83"/>
              <w:ind w:right="221"/>
              <w:jc w:val="right"/>
              <w:rPr>
                <w:b/>
                <w:sz w:val="24"/>
              </w:rPr>
            </w:pPr>
            <w:r>
              <w:rPr>
                <w:b/>
                <w:sz w:val="24"/>
              </w:rPr>
              <w:t>70. D</w:t>
            </w:r>
          </w:p>
        </w:tc>
      </w:tr>
      <w:tr>
        <w:trPr>
          <w:trHeight w:val="508" w:hRule="atLeast"/>
        </w:trPr>
        <w:tc>
          <w:tcPr>
            <w:tcW w:w="1013" w:type="dxa"/>
          </w:tcPr>
          <w:p>
            <w:pPr>
              <w:pStyle w:val="TableParagraph"/>
              <w:spacing w:before="92"/>
              <w:ind w:right="228"/>
              <w:jc w:val="right"/>
              <w:rPr>
                <w:b/>
                <w:sz w:val="24"/>
              </w:rPr>
            </w:pPr>
            <w:r>
              <w:rPr>
                <w:b/>
                <w:sz w:val="24"/>
              </w:rPr>
              <w:t>71. C</w:t>
            </w:r>
          </w:p>
        </w:tc>
        <w:tc>
          <w:tcPr>
            <w:tcW w:w="1013" w:type="dxa"/>
          </w:tcPr>
          <w:p>
            <w:pPr>
              <w:pStyle w:val="TableParagraph"/>
              <w:spacing w:before="92"/>
              <w:ind w:left="235"/>
              <w:rPr>
                <w:b/>
                <w:sz w:val="24"/>
              </w:rPr>
            </w:pPr>
            <w:r>
              <w:rPr>
                <w:b/>
                <w:sz w:val="24"/>
              </w:rPr>
              <w:t>72. C</w:t>
            </w:r>
          </w:p>
        </w:tc>
        <w:tc>
          <w:tcPr>
            <w:tcW w:w="1008" w:type="dxa"/>
            <w:tcBorders>
              <w:right w:val="single" w:sz="6" w:space="0" w:color="000000"/>
            </w:tcBorders>
          </w:tcPr>
          <w:p>
            <w:pPr>
              <w:pStyle w:val="TableParagraph"/>
              <w:spacing w:before="92"/>
              <w:ind w:left="245"/>
              <w:rPr>
                <w:b/>
                <w:sz w:val="24"/>
              </w:rPr>
            </w:pPr>
            <w:r>
              <w:rPr>
                <w:b/>
                <w:sz w:val="24"/>
              </w:rPr>
              <w:t>73. B</w:t>
            </w:r>
          </w:p>
        </w:tc>
        <w:tc>
          <w:tcPr>
            <w:tcW w:w="1013" w:type="dxa"/>
            <w:tcBorders>
              <w:left w:val="single" w:sz="6" w:space="0" w:color="000000"/>
            </w:tcBorders>
          </w:tcPr>
          <w:p>
            <w:pPr>
              <w:pStyle w:val="TableParagraph"/>
              <w:spacing w:before="92"/>
              <w:ind w:right="222"/>
              <w:jc w:val="right"/>
              <w:rPr>
                <w:b/>
                <w:sz w:val="24"/>
              </w:rPr>
            </w:pPr>
            <w:r>
              <w:rPr>
                <w:b/>
                <w:sz w:val="24"/>
              </w:rPr>
              <w:t>74. A</w:t>
            </w:r>
          </w:p>
        </w:tc>
        <w:tc>
          <w:tcPr>
            <w:tcW w:w="1013" w:type="dxa"/>
          </w:tcPr>
          <w:p>
            <w:pPr>
              <w:pStyle w:val="TableParagraph"/>
              <w:spacing w:before="111"/>
              <w:ind w:left="250" w:right="238"/>
              <w:jc w:val="center"/>
              <w:rPr>
                <w:b/>
                <w:sz w:val="24"/>
              </w:rPr>
            </w:pPr>
            <w:r>
              <w:rPr>
                <w:b/>
                <w:sz w:val="24"/>
              </w:rPr>
              <w:t>75.D</w:t>
            </w:r>
          </w:p>
        </w:tc>
        <w:tc>
          <w:tcPr>
            <w:tcW w:w="1013" w:type="dxa"/>
          </w:tcPr>
          <w:p>
            <w:pPr>
              <w:pStyle w:val="TableParagraph"/>
              <w:spacing w:before="111"/>
              <w:ind w:left="241"/>
              <w:rPr>
                <w:b/>
                <w:sz w:val="24"/>
              </w:rPr>
            </w:pPr>
            <w:r>
              <w:rPr>
                <w:b/>
                <w:sz w:val="24"/>
              </w:rPr>
              <w:t>76. D</w:t>
            </w:r>
          </w:p>
        </w:tc>
        <w:tc>
          <w:tcPr>
            <w:tcW w:w="1013" w:type="dxa"/>
          </w:tcPr>
          <w:p>
            <w:pPr>
              <w:pStyle w:val="TableParagraph"/>
              <w:spacing w:before="111"/>
              <w:ind w:left="241"/>
              <w:rPr>
                <w:b/>
                <w:sz w:val="24"/>
              </w:rPr>
            </w:pPr>
            <w:r>
              <w:rPr>
                <w:b/>
                <w:sz w:val="24"/>
              </w:rPr>
              <w:t>77. C</w:t>
            </w:r>
          </w:p>
        </w:tc>
        <w:tc>
          <w:tcPr>
            <w:tcW w:w="1013" w:type="dxa"/>
          </w:tcPr>
          <w:p>
            <w:pPr>
              <w:pStyle w:val="TableParagraph"/>
              <w:spacing w:before="111"/>
              <w:ind w:left="241"/>
              <w:rPr>
                <w:b/>
                <w:sz w:val="24"/>
              </w:rPr>
            </w:pPr>
            <w:r>
              <w:rPr>
                <w:b/>
                <w:sz w:val="24"/>
              </w:rPr>
              <w:t>78. D</w:t>
            </w:r>
          </w:p>
        </w:tc>
        <w:tc>
          <w:tcPr>
            <w:tcW w:w="1013" w:type="dxa"/>
          </w:tcPr>
          <w:p>
            <w:pPr>
              <w:pStyle w:val="TableParagraph"/>
              <w:spacing w:before="111"/>
              <w:ind w:left="241"/>
              <w:rPr>
                <w:b/>
                <w:sz w:val="24"/>
              </w:rPr>
            </w:pPr>
            <w:r>
              <w:rPr>
                <w:b/>
                <w:sz w:val="24"/>
              </w:rPr>
              <w:t>79. C</w:t>
            </w:r>
          </w:p>
        </w:tc>
        <w:tc>
          <w:tcPr>
            <w:tcW w:w="1013" w:type="dxa"/>
          </w:tcPr>
          <w:p>
            <w:pPr>
              <w:pStyle w:val="TableParagraph"/>
              <w:spacing w:before="111"/>
              <w:ind w:right="229"/>
              <w:jc w:val="right"/>
              <w:rPr>
                <w:b/>
                <w:sz w:val="24"/>
              </w:rPr>
            </w:pPr>
            <w:r>
              <w:rPr>
                <w:b/>
                <w:sz w:val="24"/>
              </w:rPr>
              <w:t>80. B</w:t>
            </w:r>
          </w:p>
        </w:tc>
      </w:tr>
      <w:tr>
        <w:trPr>
          <w:trHeight w:val="450" w:hRule="atLeast"/>
        </w:trPr>
        <w:tc>
          <w:tcPr>
            <w:tcW w:w="1013" w:type="dxa"/>
          </w:tcPr>
          <w:p>
            <w:pPr>
              <w:pStyle w:val="TableParagraph"/>
              <w:spacing w:before="83"/>
              <w:ind w:right="228"/>
              <w:jc w:val="right"/>
              <w:rPr>
                <w:b/>
                <w:sz w:val="24"/>
              </w:rPr>
            </w:pPr>
            <w:r>
              <w:rPr>
                <w:b/>
                <w:sz w:val="24"/>
              </w:rPr>
              <w:t>81. D</w:t>
            </w:r>
          </w:p>
        </w:tc>
        <w:tc>
          <w:tcPr>
            <w:tcW w:w="1013" w:type="dxa"/>
          </w:tcPr>
          <w:p>
            <w:pPr>
              <w:pStyle w:val="TableParagraph"/>
              <w:spacing w:before="83"/>
              <w:ind w:left="235"/>
              <w:rPr>
                <w:b/>
                <w:sz w:val="24"/>
              </w:rPr>
            </w:pPr>
            <w:r>
              <w:rPr>
                <w:b/>
                <w:sz w:val="24"/>
              </w:rPr>
              <w:t>82. D</w:t>
            </w:r>
          </w:p>
        </w:tc>
        <w:tc>
          <w:tcPr>
            <w:tcW w:w="1008" w:type="dxa"/>
            <w:tcBorders>
              <w:right w:val="single" w:sz="6" w:space="0" w:color="000000"/>
            </w:tcBorders>
          </w:tcPr>
          <w:p>
            <w:pPr>
              <w:pStyle w:val="TableParagraph"/>
              <w:spacing w:before="15"/>
              <w:ind w:left="235"/>
              <w:rPr>
                <w:b/>
                <w:sz w:val="24"/>
              </w:rPr>
            </w:pPr>
            <w:r>
              <w:rPr>
                <w:b/>
                <w:sz w:val="24"/>
              </w:rPr>
              <w:t>83. D</w:t>
            </w:r>
          </w:p>
        </w:tc>
        <w:tc>
          <w:tcPr>
            <w:tcW w:w="1013" w:type="dxa"/>
            <w:tcBorders>
              <w:left w:val="single" w:sz="6" w:space="0" w:color="000000"/>
            </w:tcBorders>
          </w:tcPr>
          <w:p>
            <w:pPr>
              <w:pStyle w:val="TableParagraph"/>
              <w:spacing w:before="15"/>
              <w:ind w:right="222"/>
              <w:jc w:val="right"/>
              <w:rPr>
                <w:b/>
                <w:sz w:val="24"/>
              </w:rPr>
            </w:pPr>
            <w:r>
              <w:rPr>
                <w:b/>
                <w:sz w:val="24"/>
              </w:rPr>
              <w:t>84. A</w:t>
            </w:r>
          </w:p>
        </w:tc>
        <w:tc>
          <w:tcPr>
            <w:tcW w:w="1013" w:type="dxa"/>
          </w:tcPr>
          <w:p>
            <w:pPr>
              <w:pStyle w:val="TableParagraph"/>
              <w:spacing w:before="15"/>
              <w:ind w:left="241"/>
              <w:rPr>
                <w:b/>
                <w:sz w:val="24"/>
              </w:rPr>
            </w:pPr>
            <w:r>
              <w:rPr>
                <w:b/>
                <w:sz w:val="24"/>
              </w:rPr>
              <w:t>85. D</w:t>
            </w:r>
          </w:p>
        </w:tc>
        <w:tc>
          <w:tcPr>
            <w:tcW w:w="1013" w:type="dxa"/>
          </w:tcPr>
          <w:p>
            <w:pPr>
              <w:pStyle w:val="TableParagraph"/>
              <w:spacing w:before="15"/>
              <w:ind w:left="250"/>
              <w:rPr>
                <w:b/>
                <w:sz w:val="24"/>
              </w:rPr>
            </w:pPr>
            <w:r>
              <w:rPr>
                <w:b/>
                <w:sz w:val="24"/>
              </w:rPr>
              <w:t>86. B</w:t>
            </w:r>
          </w:p>
        </w:tc>
        <w:tc>
          <w:tcPr>
            <w:tcW w:w="1013" w:type="dxa"/>
          </w:tcPr>
          <w:p>
            <w:pPr>
              <w:pStyle w:val="TableParagraph"/>
              <w:spacing w:before="15"/>
              <w:ind w:left="250" w:right="232"/>
              <w:jc w:val="center"/>
              <w:rPr>
                <w:b/>
                <w:sz w:val="24"/>
              </w:rPr>
            </w:pPr>
            <w:r>
              <w:rPr>
                <w:b/>
                <w:sz w:val="24"/>
              </w:rPr>
              <w:t>87.B</w:t>
            </w:r>
          </w:p>
        </w:tc>
        <w:tc>
          <w:tcPr>
            <w:tcW w:w="1013" w:type="dxa"/>
          </w:tcPr>
          <w:p>
            <w:pPr>
              <w:pStyle w:val="TableParagraph"/>
              <w:spacing w:before="15"/>
              <w:ind w:left="241"/>
              <w:rPr>
                <w:b/>
                <w:sz w:val="24"/>
              </w:rPr>
            </w:pPr>
            <w:r>
              <w:rPr>
                <w:b/>
                <w:sz w:val="24"/>
              </w:rPr>
              <w:t>88. A</w:t>
            </w:r>
          </w:p>
        </w:tc>
        <w:tc>
          <w:tcPr>
            <w:tcW w:w="1013" w:type="dxa"/>
          </w:tcPr>
          <w:p>
            <w:pPr>
              <w:pStyle w:val="TableParagraph"/>
              <w:spacing w:before="15"/>
              <w:ind w:left="241"/>
              <w:rPr>
                <w:b/>
                <w:sz w:val="24"/>
              </w:rPr>
            </w:pPr>
            <w:r>
              <w:rPr>
                <w:b/>
                <w:sz w:val="24"/>
              </w:rPr>
              <w:t>89. A</w:t>
            </w:r>
          </w:p>
        </w:tc>
        <w:tc>
          <w:tcPr>
            <w:tcW w:w="1013" w:type="dxa"/>
          </w:tcPr>
          <w:p>
            <w:pPr>
              <w:pStyle w:val="TableParagraph"/>
              <w:spacing w:before="15"/>
              <w:ind w:right="221"/>
              <w:jc w:val="right"/>
              <w:rPr>
                <w:b/>
                <w:sz w:val="24"/>
              </w:rPr>
            </w:pPr>
            <w:r>
              <w:rPr>
                <w:b/>
                <w:sz w:val="24"/>
              </w:rPr>
              <w:t>90. A</w:t>
            </w:r>
          </w:p>
        </w:tc>
      </w:tr>
      <w:tr>
        <w:trPr>
          <w:trHeight w:val="509" w:hRule="atLeast"/>
        </w:trPr>
        <w:tc>
          <w:tcPr>
            <w:tcW w:w="1013" w:type="dxa"/>
          </w:tcPr>
          <w:p>
            <w:pPr>
              <w:pStyle w:val="TableParagraph"/>
              <w:spacing w:before="93"/>
              <w:ind w:right="236"/>
              <w:jc w:val="right"/>
              <w:rPr>
                <w:b/>
                <w:sz w:val="24"/>
              </w:rPr>
            </w:pPr>
            <w:r>
              <w:rPr>
                <w:b/>
                <w:sz w:val="24"/>
              </w:rPr>
              <w:t>91. B</w:t>
            </w:r>
          </w:p>
        </w:tc>
        <w:tc>
          <w:tcPr>
            <w:tcW w:w="1013" w:type="dxa"/>
          </w:tcPr>
          <w:p>
            <w:pPr>
              <w:pStyle w:val="TableParagraph"/>
              <w:spacing w:before="93"/>
              <w:ind w:left="244"/>
              <w:rPr>
                <w:b/>
                <w:sz w:val="24"/>
              </w:rPr>
            </w:pPr>
            <w:r>
              <w:rPr>
                <w:b/>
                <w:sz w:val="24"/>
              </w:rPr>
              <w:t>92. B</w:t>
            </w:r>
          </w:p>
        </w:tc>
        <w:tc>
          <w:tcPr>
            <w:tcW w:w="1008" w:type="dxa"/>
            <w:tcBorders>
              <w:right w:val="single" w:sz="6" w:space="0" w:color="000000"/>
            </w:tcBorders>
          </w:tcPr>
          <w:p>
            <w:pPr>
              <w:pStyle w:val="TableParagraph"/>
              <w:spacing w:before="93"/>
              <w:ind w:left="235"/>
              <w:rPr>
                <w:b/>
                <w:sz w:val="24"/>
              </w:rPr>
            </w:pPr>
            <w:r>
              <w:rPr>
                <w:b/>
                <w:sz w:val="24"/>
              </w:rPr>
              <w:t>93. A</w:t>
            </w:r>
          </w:p>
        </w:tc>
        <w:tc>
          <w:tcPr>
            <w:tcW w:w="1013" w:type="dxa"/>
            <w:tcBorders>
              <w:left w:val="single" w:sz="6" w:space="0" w:color="000000"/>
            </w:tcBorders>
          </w:tcPr>
          <w:p>
            <w:pPr>
              <w:pStyle w:val="TableParagraph"/>
              <w:spacing w:before="93"/>
              <w:ind w:right="222"/>
              <w:jc w:val="right"/>
              <w:rPr>
                <w:b/>
                <w:sz w:val="24"/>
              </w:rPr>
            </w:pPr>
            <w:r>
              <w:rPr>
                <w:b/>
                <w:sz w:val="24"/>
              </w:rPr>
              <w:t>94. A</w:t>
            </w:r>
          </w:p>
        </w:tc>
        <w:tc>
          <w:tcPr>
            <w:tcW w:w="1013" w:type="dxa"/>
          </w:tcPr>
          <w:p>
            <w:pPr>
              <w:pStyle w:val="TableParagraph"/>
              <w:spacing w:before="93"/>
              <w:ind w:left="241"/>
              <w:rPr>
                <w:b/>
                <w:sz w:val="24"/>
              </w:rPr>
            </w:pPr>
            <w:r>
              <w:rPr>
                <w:b/>
                <w:sz w:val="24"/>
              </w:rPr>
              <w:t>95. A</w:t>
            </w:r>
          </w:p>
        </w:tc>
        <w:tc>
          <w:tcPr>
            <w:tcW w:w="1013" w:type="dxa"/>
          </w:tcPr>
          <w:p>
            <w:pPr>
              <w:pStyle w:val="TableParagraph"/>
              <w:spacing w:before="93"/>
              <w:ind w:left="250"/>
              <w:rPr>
                <w:b/>
                <w:sz w:val="24"/>
              </w:rPr>
            </w:pPr>
            <w:r>
              <w:rPr>
                <w:b/>
                <w:sz w:val="24"/>
              </w:rPr>
              <w:t>96. B</w:t>
            </w:r>
          </w:p>
        </w:tc>
        <w:tc>
          <w:tcPr>
            <w:tcW w:w="1013" w:type="dxa"/>
          </w:tcPr>
          <w:p>
            <w:pPr>
              <w:pStyle w:val="TableParagraph"/>
              <w:spacing w:before="117"/>
              <w:ind w:left="250" w:right="238"/>
              <w:jc w:val="center"/>
              <w:rPr>
                <w:b/>
                <w:sz w:val="24"/>
              </w:rPr>
            </w:pPr>
            <w:r>
              <w:rPr>
                <w:b/>
                <w:sz w:val="24"/>
              </w:rPr>
              <w:t>97.D</w:t>
            </w:r>
          </w:p>
        </w:tc>
        <w:tc>
          <w:tcPr>
            <w:tcW w:w="1013" w:type="dxa"/>
          </w:tcPr>
          <w:p>
            <w:pPr>
              <w:pStyle w:val="TableParagraph"/>
              <w:spacing w:before="117"/>
              <w:ind w:left="250" w:right="237"/>
              <w:jc w:val="center"/>
              <w:rPr>
                <w:b/>
                <w:sz w:val="24"/>
              </w:rPr>
            </w:pPr>
            <w:r>
              <w:rPr>
                <w:b/>
                <w:sz w:val="24"/>
              </w:rPr>
              <w:t>98.C</w:t>
            </w:r>
          </w:p>
        </w:tc>
        <w:tc>
          <w:tcPr>
            <w:tcW w:w="1013" w:type="dxa"/>
          </w:tcPr>
          <w:p>
            <w:pPr>
              <w:pStyle w:val="TableParagraph"/>
              <w:spacing w:before="117"/>
              <w:ind w:left="241"/>
              <w:rPr>
                <w:b/>
                <w:sz w:val="24"/>
              </w:rPr>
            </w:pPr>
            <w:r>
              <w:rPr>
                <w:b/>
                <w:sz w:val="24"/>
              </w:rPr>
              <w:t>99. D</w:t>
            </w:r>
          </w:p>
        </w:tc>
        <w:tc>
          <w:tcPr>
            <w:tcW w:w="1013" w:type="dxa"/>
          </w:tcPr>
          <w:p>
            <w:pPr>
              <w:pStyle w:val="TableParagraph"/>
              <w:spacing w:before="117"/>
              <w:ind w:right="171"/>
              <w:jc w:val="right"/>
              <w:rPr>
                <w:b/>
                <w:sz w:val="24"/>
              </w:rPr>
            </w:pPr>
            <w:r>
              <w:rPr>
                <w:b/>
                <w:sz w:val="24"/>
              </w:rPr>
              <w:t>100. B</w:t>
            </w:r>
          </w:p>
        </w:tc>
      </w:tr>
      <w:tr>
        <w:trPr>
          <w:trHeight w:val="470" w:hRule="atLeast"/>
        </w:trPr>
        <w:tc>
          <w:tcPr>
            <w:tcW w:w="1013" w:type="dxa"/>
          </w:tcPr>
          <w:p>
            <w:pPr>
              <w:pStyle w:val="TableParagraph"/>
              <w:spacing w:before="97"/>
              <w:ind w:right="167"/>
              <w:jc w:val="right"/>
              <w:rPr>
                <w:b/>
                <w:sz w:val="24"/>
              </w:rPr>
            </w:pPr>
            <w:r>
              <w:rPr>
                <w:b/>
                <w:sz w:val="24"/>
              </w:rPr>
              <w:t>101. C</w:t>
            </w:r>
          </w:p>
        </w:tc>
        <w:tc>
          <w:tcPr>
            <w:tcW w:w="1013" w:type="dxa"/>
          </w:tcPr>
          <w:p>
            <w:pPr>
              <w:pStyle w:val="TableParagraph"/>
              <w:spacing w:before="97"/>
              <w:ind w:left="182"/>
              <w:rPr>
                <w:b/>
                <w:sz w:val="24"/>
              </w:rPr>
            </w:pPr>
            <w:r>
              <w:rPr>
                <w:b/>
                <w:sz w:val="24"/>
              </w:rPr>
              <w:t>102. B</w:t>
            </w:r>
          </w:p>
        </w:tc>
        <w:tc>
          <w:tcPr>
            <w:tcW w:w="1008" w:type="dxa"/>
            <w:tcBorders>
              <w:right w:val="single" w:sz="6" w:space="0" w:color="000000"/>
            </w:tcBorders>
          </w:tcPr>
          <w:p>
            <w:pPr>
              <w:pStyle w:val="TableParagraph"/>
              <w:spacing w:before="97"/>
              <w:ind w:left="177"/>
              <w:rPr>
                <w:b/>
                <w:sz w:val="24"/>
              </w:rPr>
            </w:pPr>
            <w:r>
              <w:rPr>
                <w:b/>
                <w:sz w:val="24"/>
              </w:rPr>
              <w:t>103. D</w:t>
            </w:r>
          </w:p>
        </w:tc>
        <w:tc>
          <w:tcPr>
            <w:tcW w:w="1013" w:type="dxa"/>
            <w:tcBorders>
              <w:left w:val="single" w:sz="6" w:space="0" w:color="000000"/>
            </w:tcBorders>
          </w:tcPr>
          <w:p>
            <w:pPr>
              <w:pStyle w:val="TableParagraph"/>
              <w:spacing w:before="97"/>
              <w:ind w:right="160"/>
              <w:jc w:val="right"/>
              <w:rPr>
                <w:b/>
                <w:sz w:val="24"/>
              </w:rPr>
            </w:pPr>
            <w:r>
              <w:rPr>
                <w:b/>
                <w:sz w:val="24"/>
              </w:rPr>
              <w:t>104. A</w:t>
            </w:r>
          </w:p>
        </w:tc>
        <w:tc>
          <w:tcPr>
            <w:tcW w:w="1013" w:type="dxa"/>
          </w:tcPr>
          <w:p>
            <w:pPr>
              <w:pStyle w:val="TableParagraph"/>
              <w:spacing w:before="97"/>
              <w:ind w:left="183"/>
              <w:rPr>
                <w:b/>
                <w:sz w:val="24"/>
              </w:rPr>
            </w:pPr>
            <w:r>
              <w:rPr>
                <w:b/>
                <w:sz w:val="24"/>
              </w:rPr>
              <w:t>105. C</w:t>
            </w:r>
          </w:p>
        </w:tc>
        <w:tc>
          <w:tcPr>
            <w:tcW w:w="1013" w:type="dxa"/>
          </w:tcPr>
          <w:p>
            <w:pPr>
              <w:pStyle w:val="TableParagraph"/>
              <w:spacing w:before="97"/>
              <w:ind w:left="183"/>
              <w:rPr>
                <w:b/>
                <w:sz w:val="24"/>
              </w:rPr>
            </w:pPr>
            <w:r>
              <w:rPr>
                <w:b/>
                <w:sz w:val="24"/>
              </w:rPr>
              <w:t>106. C</w:t>
            </w:r>
          </w:p>
        </w:tc>
        <w:tc>
          <w:tcPr>
            <w:tcW w:w="1013" w:type="dxa"/>
          </w:tcPr>
          <w:p>
            <w:pPr>
              <w:pStyle w:val="TableParagraph"/>
              <w:spacing w:before="97"/>
              <w:ind w:left="183"/>
              <w:rPr>
                <w:b/>
                <w:sz w:val="24"/>
              </w:rPr>
            </w:pPr>
            <w:r>
              <w:rPr>
                <w:b/>
                <w:sz w:val="24"/>
              </w:rPr>
              <w:t>107. C</w:t>
            </w:r>
          </w:p>
        </w:tc>
        <w:tc>
          <w:tcPr>
            <w:tcW w:w="1013" w:type="dxa"/>
          </w:tcPr>
          <w:p>
            <w:pPr>
              <w:pStyle w:val="TableParagraph"/>
              <w:spacing w:before="97"/>
              <w:ind w:left="183"/>
              <w:rPr>
                <w:b/>
                <w:sz w:val="24"/>
              </w:rPr>
            </w:pPr>
            <w:r>
              <w:rPr>
                <w:b/>
                <w:sz w:val="24"/>
              </w:rPr>
              <w:t>108. A</w:t>
            </w:r>
          </w:p>
        </w:tc>
        <w:tc>
          <w:tcPr>
            <w:tcW w:w="1013" w:type="dxa"/>
          </w:tcPr>
          <w:p>
            <w:pPr>
              <w:pStyle w:val="TableParagraph"/>
              <w:spacing w:before="25"/>
              <w:ind w:left="184"/>
              <w:rPr>
                <w:b/>
                <w:sz w:val="24"/>
              </w:rPr>
            </w:pPr>
            <w:r>
              <w:rPr>
                <w:b/>
                <w:sz w:val="24"/>
              </w:rPr>
              <w:t>109. C</w:t>
            </w:r>
          </w:p>
        </w:tc>
        <w:tc>
          <w:tcPr>
            <w:tcW w:w="1013" w:type="dxa"/>
          </w:tcPr>
          <w:p>
            <w:pPr>
              <w:pStyle w:val="TableParagraph"/>
              <w:spacing w:before="25"/>
              <w:ind w:right="158"/>
              <w:jc w:val="right"/>
              <w:rPr>
                <w:b/>
                <w:sz w:val="24"/>
              </w:rPr>
            </w:pPr>
            <w:r>
              <w:rPr>
                <w:b/>
                <w:sz w:val="24"/>
              </w:rPr>
              <w:t>110. D</w:t>
            </w:r>
          </w:p>
        </w:tc>
      </w:tr>
      <w:tr>
        <w:trPr>
          <w:trHeight w:val="470" w:hRule="atLeast"/>
        </w:trPr>
        <w:tc>
          <w:tcPr>
            <w:tcW w:w="1013" w:type="dxa"/>
          </w:tcPr>
          <w:p>
            <w:pPr>
              <w:pStyle w:val="TableParagraph"/>
              <w:spacing w:before="25"/>
              <w:ind w:right="178"/>
              <w:jc w:val="right"/>
              <w:rPr>
                <w:b/>
                <w:sz w:val="24"/>
              </w:rPr>
            </w:pPr>
            <w:r>
              <w:rPr>
                <w:b/>
                <w:sz w:val="24"/>
              </w:rPr>
              <w:t>111. B</w:t>
            </w:r>
          </w:p>
        </w:tc>
        <w:tc>
          <w:tcPr>
            <w:tcW w:w="1013" w:type="dxa"/>
          </w:tcPr>
          <w:p>
            <w:pPr>
              <w:pStyle w:val="TableParagraph"/>
              <w:spacing w:before="25"/>
              <w:ind w:left="177"/>
              <w:rPr>
                <w:b/>
                <w:sz w:val="24"/>
              </w:rPr>
            </w:pPr>
            <w:r>
              <w:rPr>
                <w:b/>
                <w:sz w:val="24"/>
              </w:rPr>
              <w:t>112. A</w:t>
            </w:r>
          </w:p>
        </w:tc>
        <w:tc>
          <w:tcPr>
            <w:tcW w:w="1008" w:type="dxa"/>
            <w:tcBorders>
              <w:right w:val="single" w:sz="6" w:space="0" w:color="000000"/>
            </w:tcBorders>
          </w:tcPr>
          <w:p>
            <w:pPr>
              <w:pStyle w:val="TableParagraph"/>
              <w:spacing w:before="25"/>
              <w:ind w:left="177"/>
              <w:rPr>
                <w:b/>
                <w:sz w:val="24"/>
              </w:rPr>
            </w:pPr>
            <w:r>
              <w:rPr>
                <w:b/>
                <w:sz w:val="24"/>
              </w:rPr>
              <w:t>113. D</w:t>
            </w:r>
          </w:p>
        </w:tc>
        <w:tc>
          <w:tcPr>
            <w:tcW w:w="1013" w:type="dxa"/>
            <w:tcBorders>
              <w:left w:val="single" w:sz="6" w:space="0" w:color="000000"/>
            </w:tcBorders>
          </w:tcPr>
          <w:p>
            <w:pPr>
              <w:pStyle w:val="TableParagraph"/>
              <w:spacing w:before="25"/>
              <w:ind w:right="173"/>
              <w:jc w:val="right"/>
              <w:rPr>
                <w:b/>
                <w:sz w:val="24"/>
              </w:rPr>
            </w:pPr>
            <w:r>
              <w:rPr>
                <w:b/>
                <w:sz w:val="24"/>
              </w:rPr>
              <w:t>114. B</w:t>
            </w:r>
          </w:p>
        </w:tc>
        <w:tc>
          <w:tcPr>
            <w:tcW w:w="1013" w:type="dxa"/>
          </w:tcPr>
          <w:p>
            <w:pPr>
              <w:pStyle w:val="TableParagraph"/>
              <w:spacing w:before="25"/>
              <w:ind w:left="188"/>
              <w:rPr>
                <w:b/>
                <w:sz w:val="24"/>
              </w:rPr>
            </w:pPr>
            <w:r>
              <w:rPr>
                <w:b/>
                <w:sz w:val="24"/>
              </w:rPr>
              <w:t>115. B</w:t>
            </w:r>
          </w:p>
        </w:tc>
        <w:tc>
          <w:tcPr>
            <w:tcW w:w="1013" w:type="dxa"/>
          </w:tcPr>
          <w:p>
            <w:pPr>
              <w:pStyle w:val="TableParagraph"/>
              <w:spacing w:before="25"/>
              <w:ind w:left="183"/>
              <w:rPr>
                <w:b/>
                <w:sz w:val="24"/>
              </w:rPr>
            </w:pPr>
            <w:r>
              <w:rPr>
                <w:b/>
                <w:sz w:val="24"/>
              </w:rPr>
              <w:t>116. C</w:t>
            </w:r>
          </w:p>
        </w:tc>
        <w:tc>
          <w:tcPr>
            <w:tcW w:w="1013" w:type="dxa"/>
          </w:tcPr>
          <w:p>
            <w:pPr>
              <w:pStyle w:val="TableParagraph"/>
              <w:spacing w:before="25"/>
              <w:ind w:left="183"/>
              <w:rPr>
                <w:b/>
                <w:sz w:val="24"/>
              </w:rPr>
            </w:pPr>
            <w:r>
              <w:rPr>
                <w:b/>
                <w:sz w:val="24"/>
              </w:rPr>
              <w:t>117. D</w:t>
            </w:r>
          </w:p>
        </w:tc>
        <w:tc>
          <w:tcPr>
            <w:tcW w:w="1013" w:type="dxa"/>
          </w:tcPr>
          <w:p>
            <w:pPr>
              <w:pStyle w:val="TableParagraph"/>
              <w:spacing w:before="25"/>
              <w:ind w:left="183"/>
              <w:rPr>
                <w:b/>
                <w:sz w:val="24"/>
              </w:rPr>
            </w:pPr>
            <w:r>
              <w:rPr>
                <w:b/>
                <w:sz w:val="24"/>
              </w:rPr>
              <w:t>118. C</w:t>
            </w:r>
          </w:p>
        </w:tc>
        <w:tc>
          <w:tcPr>
            <w:tcW w:w="1013" w:type="dxa"/>
          </w:tcPr>
          <w:p>
            <w:pPr>
              <w:pStyle w:val="TableParagraph"/>
              <w:spacing w:before="25"/>
              <w:ind w:left="184"/>
              <w:rPr>
                <w:b/>
                <w:sz w:val="24"/>
              </w:rPr>
            </w:pPr>
            <w:r>
              <w:rPr>
                <w:b/>
                <w:sz w:val="24"/>
              </w:rPr>
              <w:t>119. A</w:t>
            </w:r>
          </w:p>
        </w:tc>
        <w:tc>
          <w:tcPr>
            <w:tcW w:w="1013" w:type="dxa"/>
          </w:tcPr>
          <w:p>
            <w:pPr>
              <w:pStyle w:val="TableParagraph"/>
              <w:spacing w:before="25"/>
              <w:ind w:right="171"/>
              <w:jc w:val="right"/>
              <w:rPr>
                <w:b/>
                <w:sz w:val="24"/>
              </w:rPr>
            </w:pPr>
            <w:r>
              <w:rPr>
                <w:b/>
                <w:sz w:val="24"/>
              </w:rPr>
              <w:t>120. B</w:t>
            </w:r>
          </w:p>
        </w:tc>
      </w:tr>
    </w:tbl>
    <w:p>
      <w:pPr>
        <w:spacing w:after="0"/>
        <w:jc w:val="right"/>
        <w:rPr>
          <w:sz w:val="24"/>
        </w:rPr>
        <w:sectPr>
          <w:pgSz w:w="11910" w:h="16840"/>
          <w:pgMar w:header="0" w:footer="589" w:top="620" w:bottom="780" w:left="500" w:right="340"/>
        </w:sectPr>
      </w:pPr>
    </w:p>
    <w:p>
      <w:pPr>
        <w:pStyle w:val="BodyText"/>
        <w:ind w:left="61"/>
        <w:rPr>
          <w:sz w:val="20"/>
        </w:rPr>
      </w:pPr>
      <w:r>
        <w:rPr>
          <w:sz w:val="20"/>
        </w:rPr>
        <w:pict>
          <v:group style="width:149.550pt;height:35.050pt;mso-position-horizontal-relative:char;mso-position-vertical-relative:line" coordorigin="0,0" coordsize="2991,701">
            <v:shape style="position:absolute;left:0;top:0;width:2991;height:701" type="#_x0000_t75" stroked="false">
              <v:imagedata r:id="rId42" o:title=""/>
            </v:shape>
            <v:shape style="position:absolute;left:144;top:4;width:2684;height:620" type="#_x0000_t75" stroked="false">
              <v:imagedata r:id="rId43" o:title=""/>
            </v:shape>
          </v:group>
        </w:pict>
      </w:r>
      <w:r>
        <w:rPr>
          <w:sz w:val="20"/>
        </w:rPr>
      </w:r>
    </w:p>
    <w:p>
      <w:pPr>
        <w:pStyle w:val="BodyText"/>
        <w:spacing w:before="7"/>
        <w:ind w:left="0"/>
        <w:rPr>
          <w:b/>
          <w:sz w:val="7"/>
        </w:rPr>
      </w:pPr>
    </w:p>
    <w:p>
      <w:pPr>
        <w:spacing w:after="0"/>
        <w:rPr>
          <w:sz w:val="7"/>
        </w:rPr>
        <w:sectPr>
          <w:pgSz w:w="11910" w:h="16840"/>
          <w:pgMar w:header="0" w:footer="589" w:top="760" w:bottom="780" w:left="500" w:right="340"/>
        </w:sectPr>
      </w:pPr>
    </w:p>
    <w:p>
      <w:pPr>
        <w:pStyle w:val="BodyText"/>
        <w:ind w:left="0"/>
        <w:rPr>
          <w:b/>
          <w:sz w:val="26"/>
        </w:rPr>
      </w:pPr>
    </w:p>
    <w:p>
      <w:pPr>
        <w:pStyle w:val="BodyText"/>
        <w:ind w:left="0"/>
        <w:rPr>
          <w:b/>
          <w:sz w:val="26"/>
        </w:rPr>
      </w:pPr>
    </w:p>
    <w:p>
      <w:pPr>
        <w:spacing w:before="188"/>
        <w:ind w:left="220" w:right="0" w:firstLine="0"/>
        <w:jc w:val="left"/>
        <w:rPr>
          <w:b/>
          <w:sz w:val="24"/>
        </w:rPr>
      </w:pPr>
      <w:r>
        <w:rPr>
          <w:b/>
          <w:sz w:val="24"/>
        </w:rPr>
        <w:t>PHẦN 1. NGÔN NGỮ</w:t>
      </w:r>
    </w:p>
    <w:p>
      <w:pPr>
        <w:pStyle w:val="ListParagraph"/>
        <w:numPr>
          <w:ilvl w:val="1"/>
          <w:numId w:val="19"/>
        </w:numPr>
        <w:tabs>
          <w:tab w:pos="643" w:val="left" w:leader="none"/>
        </w:tabs>
        <w:spacing w:line="240" w:lineRule="auto" w:before="99" w:after="0"/>
        <w:ind w:left="642" w:right="0" w:hanging="423"/>
        <w:jc w:val="left"/>
        <w:rPr>
          <w:b/>
          <w:sz w:val="24"/>
        </w:rPr>
      </w:pPr>
      <w:r>
        <w:rPr>
          <w:b/>
          <w:sz w:val="24"/>
        </w:rPr>
        <w:t>TIẾNG VIỆT</w:t>
      </w:r>
    </w:p>
    <w:p>
      <w:pPr>
        <w:pStyle w:val="ListParagraph"/>
        <w:numPr>
          <w:ilvl w:val="0"/>
          <w:numId w:val="20"/>
        </w:numPr>
        <w:tabs>
          <w:tab w:pos="465" w:val="left" w:leader="none"/>
        </w:tabs>
        <w:spacing w:line="240" w:lineRule="auto" w:before="99" w:after="0"/>
        <w:ind w:left="464" w:right="0" w:hanging="245"/>
        <w:jc w:val="left"/>
        <w:rPr>
          <w:sz w:val="24"/>
        </w:rPr>
      </w:pPr>
      <w:r>
        <w:rPr>
          <w:b/>
          <w:color w:val="FF0000"/>
          <w:w w:val="99"/>
          <w:sz w:val="24"/>
        </w:rPr>
        <w:t>C</w:t>
      </w:r>
      <w:r>
        <w:rPr>
          <w:sz w:val="24"/>
        </w:rPr>
      </w:r>
    </w:p>
    <w:p>
      <w:pPr>
        <w:spacing w:before="90"/>
        <w:ind w:left="200" w:right="3146" w:firstLine="0"/>
        <w:jc w:val="center"/>
        <w:rPr>
          <w:b/>
          <w:sz w:val="24"/>
        </w:rPr>
      </w:pPr>
      <w:r>
        <w:rPr/>
        <w:br w:type="column"/>
      </w:r>
      <w:r>
        <w:rPr>
          <w:b/>
          <w:color w:val="0000FF"/>
          <w:sz w:val="24"/>
        </w:rPr>
        <w:t>HƯỚNG DẪN GIẢI CHI TIẾT</w:t>
      </w:r>
    </w:p>
    <w:p>
      <w:pPr>
        <w:spacing w:before="41"/>
        <w:ind w:left="202" w:right="3146" w:firstLine="0"/>
        <w:jc w:val="center"/>
        <w:rPr>
          <w:b/>
          <w:sz w:val="24"/>
        </w:rPr>
      </w:pPr>
      <w:r>
        <w:rPr>
          <w:b/>
          <w:color w:val="0000FF"/>
          <w:sz w:val="24"/>
        </w:rPr>
        <w:t>Thực hiện: Ban chuyên môn Tuyensinh247.com</w:t>
      </w:r>
    </w:p>
    <w:p>
      <w:pPr>
        <w:spacing w:after="0"/>
        <w:jc w:val="center"/>
        <w:rPr>
          <w:sz w:val="24"/>
        </w:rPr>
        <w:sectPr>
          <w:type w:val="continuous"/>
          <w:pgSz w:w="11910" w:h="16840"/>
          <w:pgMar w:top="240" w:bottom="780" w:left="500" w:right="340"/>
          <w:cols w:num="2" w:equalWidth="0">
            <w:col w:w="2573" w:space="217"/>
            <w:col w:w="8280"/>
          </w:cols>
        </w:sectPr>
      </w:pPr>
    </w:p>
    <w:p>
      <w:pPr>
        <w:pStyle w:val="BodyText"/>
        <w:spacing w:before="98"/>
      </w:pPr>
      <w:r>
        <w:rPr/>
        <w:drawing>
          <wp:anchor distT="0" distB="0" distL="0" distR="0" allowOverlap="1" layoutInCell="1" locked="0" behindDoc="1" simplePos="0" relativeHeight="246943744">
            <wp:simplePos x="0" y="0"/>
            <wp:positionH relativeFrom="page">
              <wp:posOffset>1048510</wp:posOffset>
            </wp:positionH>
            <wp:positionV relativeFrom="paragraph">
              <wp:posOffset>17576</wp:posOffset>
            </wp:positionV>
            <wp:extent cx="5117633" cy="5446261"/>
            <wp:effectExtent l="0" t="0" r="0" b="0"/>
            <wp:wrapNone/>
            <wp:docPr id="93" name="image3.png"/>
            <wp:cNvGraphicFramePr>
              <a:graphicFrameLocks noChangeAspect="1"/>
            </wp:cNvGraphicFramePr>
            <a:graphic>
              <a:graphicData uri="http://schemas.openxmlformats.org/drawingml/2006/picture">
                <pic:pic>
                  <pic:nvPicPr>
                    <pic:cNvPr id="94" name="image3.png"/>
                    <pic:cNvPicPr/>
                  </pic:nvPicPr>
                  <pic:blipFill>
                    <a:blip r:embed="rId8" cstate="print"/>
                    <a:stretch>
                      <a:fillRect/>
                    </a:stretch>
                  </pic:blipFill>
                  <pic:spPr>
                    <a:xfrm>
                      <a:off x="0" y="0"/>
                      <a:ext cx="5117633" cy="5446261"/>
                    </a:xfrm>
                    <a:prstGeom prst="rect">
                      <a:avLst/>
                    </a:prstGeom>
                  </pic:spPr>
                </pic:pic>
              </a:graphicData>
            </a:graphic>
          </wp:anchor>
        </w:drawing>
      </w:r>
      <w:r>
        <w:rPr/>
        <w:drawing>
          <wp:anchor distT="0" distB="0" distL="0" distR="0" allowOverlap="1" layoutInCell="1" locked="0" behindDoc="0" simplePos="0" relativeHeight="251767808">
            <wp:simplePos x="0" y="0"/>
            <wp:positionH relativeFrom="page">
              <wp:posOffset>881387</wp:posOffset>
            </wp:positionH>
            <wp:positionV relativeFrom="page">
              <wp:posOffset>10240540</wp:posOffset>
            </wp:positionV>
            <wp:extent cx="160840" cy="104093"/>
            <wp:effectExtent l="0" t="0" r="0" b="0"/>
            <wp:wrapNone/>
            <wp:docPr id="95" name="image39.png"/>
            <wp:cNvGraphicFramePr>
              <a:graphicFrameLocks noChangeAspect="1"/>
            </wp:cNvGraphicFramePr>
            <a:graphic>
              <a:graphicData uri="http://schemas.openxmlformats.org/drawingml/2006/picture">
                <pic:pic>
                  <pic:nvPicPr>
                    <pic:cNvPr id="96" name="image39.png"/>
                    <pic:cNvPicPr/>
                  </pic:nvPicPr>
                  <pic:blipFill>
                    <a:blip r:embed="rId44" cstate="print"/>
                    <a:stretch>
                      <a:fillRect/>
                    </a:stretch>
                  </pic:blipFill>
                  <pic:spPr>
                    <a:xfrm>
                      <a:off x="0" y="0"/>
                      <a:ext cx="160840" cy="104093"/>
                    </a:xfrm>
                    <a:prstGeom prst="rect">
                      <a:avLst/>
                    </a:prstGeom>
                  </pic:spPr>
                </pic:pic>
              </a:graphicData>
            </a:graphic>
          </wp:anchor>
        </w:drawing>
      </w:r>
      <w:r>
        <w:rPr>
          <w:b/>
          <w:color w:val="0000FF"/>
        </w:rPr>
        <w:t>Phương pháp: </w:t>
      </w:r>
      <w:r>
        <w:rPr/>
        <w:t>căn cứ bài Tục ngữ về thiên nhiên và lao động sản xuất</w:t>
      </w:r>
    </w:p>
    <w:p>
      <w:pPr>
        <w:pStyle w:val="Heading2"/>
        <w:spacing w:before="108"/>
      </w:pPr>
      <w:r>
        <w:rPr>
          <w:color w:val="0000FF"/>
        </w:rPr>
        <w:t>Cách giải:</w:t>
      </w:r>
    </w:p>
    <w:p>
      <w:pPr>
        <w:spacing w:before="99"/>
        <w:ind w:left="220" w:right="0" w:firstLine="0"/>
        <w:jc w:val="left"/>
        <w:rPr>
          <w:i/>
          <w:sz w:val="24"/>
        </w:rPr>
      </w:pPr>
      <w:r>
        <w:rPr>
          <w:sz w:val="24"/>
        </w:rPr>
        <w:t>Tục ngữ: </w:t>
      </w:r>
      <w:r>
        <w:rPr>
          <w:i/>
          <w:sz w:val="24"/>
        </w:rPr>
        <w:t>“Ếch kêu uôm uôm, ao chuôm</w:t>
      </w:r>
      <w:r>
        <w:rPr>
          <w:i/>
          <w:sz w:val="24"/>
          <w:u w:val="thick"/>
        </w:rPr>
        <w:t> </w:t>
      </w:r>
      <w:r>
        <w:rPr>
          <w:b/>
          <w:i/>
          <w:sz w:val="24"/>
          <w:u w:val="thick"/>
        </w:rPr>
        <w:t>đầy</w:t>
      </w:r>
      <w:r>
        <w:rPr>
          <w:b/>
          <w:i/>
          <w:sz w:val="24"/>
        </w:rPr>
        <w:t> </w:t>
      </w:r>
      <w:r>
        <w:rPr>
          <w:i/>
          <w:sz w:val="24"/>
        </w:rPr>
        <w:t>nước”</w:t>
      </w:r>
    </w:p>
    <w:p>
      <w:pPr>
        <w:pStyle w:val="Heading2"/>
        <w:spacing w:before="103"/>
      </w:pPr>
      <w:r>
        <w:rPr>
          <w:color w:val="0000FF"/>
        </w:rPr>
        <w:t>Chọn C.</w:t>
      </w:r>
    </w:p>
    <w:p>
      <w:pPr>
        <w:pStyle w:val="ListParagraph"/>
        <w:numPr>
          <w:ilvl w:val="0"/>
          <w:numId w:val="20"/>
        </w:numPr>
        <w:tabs>
          <w:tab w:pos="465" w:val="left" w:leader="none"/>
        </w:tabs>
        <w:spacing w:line="240" w:lineRule="auto" w:before="99" w:after="0"/>
        <w:ind w:left="464" w:right="0" w:hanging="245"/>
        <w:jc w:val="left"/>
        <w:rPr>
          <w:sz w:val="24"/>
        </w:rPr>
      </w:pPr>
      <w:r>
        <w:rPr>
          <w:b/>
          <w:color w:val="FF0000"/>
          <w:w w:val="99"/>
          <w:sz w:val="24"/>
        </w:rPr>
        <w:t>A</w:t>
      </w:r>
      <w:r>
        <w:rPr>
          <w:sz w:val="24"/>
        </w:rPr>
      </w:r>
    </w:p>
    <w:p>
      <w:pPr>
        <w:spacing w:before="98"/>
        <w:ind w:left="220" w:right="0" w:firstLine="0"/>
        <w:jc w:val="left"/>
        <w:rPr>
          <w:i/>
          <w:sz w:val="24"/>
        </w:rPr>
      </w:pPr>
      <w:r>
        <w:rPr>
          <w:b/>
          <w:color w:val="0000FF"/>
          <w:sz w:val="24"/>
        </w:rPr>
        <w:t>Phương pháp: </w:t>
      </w:r>
      <w:r>
        <w:rPr>
          <w:sz w:val="24"/>
        </w:rPr>
        <w:t>Căn cứ nội dung truyện cổ tích </w:t>
      </w:r>
      <w:r>
        <w:rPr>
          <w:i/>
          <w:sz w:val="24"/>
        </w:rPr>
        <w:t>Tấm Cám</w:t>
      </w:r>
    </w:p>
    <w:p>
      <w:pPr>
        <w:pStyle w:val="Heading2"/>
        <w:spacing w:before="108"/>
      </w:pPr>
      <w:r>
        <w:rPr>
          <w:color w:val="0000FF"/>
        </w:rPr>
        <w:t>Cách giải:</w:t>
      </w:r>
    </w:p>
    <w:p>
      <w:pPr>
        <w:pStyle w:val="BodyText"/>
        <w:spacing w:line="271" w:lineRule="auto" w:before="99"/>
        <w:ind w:right="386"/>
      </w:pPr>
      <w:r>
        <w:rPr/>
        <w:t>Truyện cổ tích </w:t>
      </w:r>
      <w:r>
        <w:rPr>
          <w:i/>
        </w:rPr>
        <w:t>Tấm Cám </w:t>
      </w:r>
      <w:r>
        <w:rPr/>
        <w:t>phản ánh những xung đột xã hội sâu sắc, đồng thời thể hiện khát vọng cháy bỏng của nhân dân lao động về một xã hội công bằng, hạnh phúc.</w:t>
      </w:r>
    </w:p>
    <w:p>
      <w:pPr>
        <w:pStyle w:val="Heading2"/>
        <w:spacing w:before="73"/>
      </w:pPr>
      <w:r>
        <w:rPr>
          <w:color w:val="0000FF"/>
        </w:rPr>
        <w:t>Chọn A.</w:t>
      </w:r>
    </w:p>
    <w:p>
      <w:pPr>
        <w:pStyle w:val="ListParagraph"/>
        <w:numPr>
          <w:ilvl w:val="0"/>
          <w:numId w:val="20"/>
        </w:numPr>
        <w:tabs>
          <w:tab w:pos="461" w:val="left" w:leader="none"/>
        </w:tabs>
        <w:spacing w:line="240" w:lineRule="auto" w:before="103" w:after="0"/>
        <w:ind w:left="460" w:right="0" w:hanging="241"/>
        <w:jc w:val="left"/>
        <w:rPr>
          <w:sz w:val="24"/>
        </w:rPr>
      </w:pPr>
      <w:r>
        <w:rPr>
          <w:b/>
          <w:color w:val="FF0000"/>
          <w:sz w:val="24"/>
        </w:rPr>
        <w:t>B</w:t>
      </w:r>
      <w:r>
        <w:rPr>
          <w:sz w:val="24"/>
        </w:rPr>
      </w:r>
    </w:p>
    <w:p>
      <w:pPr>
        <w:spacing w:before="93"/>
        <w:ind w:left="220" w:right="0" w:firstLine="0"/>
        <w:jc w:val="left"/>
        <w:rPr>
          <w:sz w:val="24"/>
        </w:rPr>
      </w:pPr>
      <w:r>
        <w:rPr>
          <w:b/>
          <w:color w:val="0000FF"/>
          <w:sz w:val="24"/>
        </w:rPr>
        <w:t>Phương pháp: </w:t>
      </w:r>
      <w:r>
        <w:rPr>
          <w:sz w:val="24"/>
        </w:rPr>
        <w:t>Căn cứ đặc điểm thơ thất ngôn tứ tuyệt</w:t>
      </w:r>
    </w:p>
    <w:p>
      <w:pPr>
        <w:pStyle w:val="Heading2"/>
        <w:spacing w:before="109"/>
      </w:pPr>
      <w:r>
        <w:rPr>
          <w:color w:val="0000FF"/>
        </w:rPr>
        <w:t>Cách giải:</w:t>
      </w:r>
    </w:p>
    <w:p>
      <w:pPr>
        <w:pStyle w:val="BodyText"/>
        <w:spacing w:before="98"/>
      </w:pPr>
      <w:r>
        <w:rPr/>
        <w:t>Thể thơ thất ngôn tứ tuyệt gồm 4 câu, mỗi câu 7 chữ. Hiệp vần ở chữ cuối của câu 1,2,4 hoặc câu 2,4.</w:t>
      </w:r>
    </w:p>
    <w:p>
      <w:pPr>
        <w:pStyle w:val="Heading2"/>
        <w:spacing w:before="103"/>
      </w:pPr>
      <w:r>
        <w:rPr>
          <w:color w:val="0000FF"/>
        </w:rPr>
        <w:t>Chọn B.</w:t>
      </w:r>
    </w:p>
    <w:p>
      <w:pPr>
        <w:pStyle w:val="ListParagraph"/>
        <w:numPr>
          <w:ilvl w:val="0"/>
          <w:numId w:val="20"/>
        </w:numPr>
        <w:tabs>
          <w:tab w:pos="465" w:val="left" w:leader="none"/>
        </w:tabs>
        <w:spacing w:line="240" w:lineRule="auto" w:before="104" w:after="0"/>
        <w:ind w:left="464" w:right="0" w:hanging="245"/>
        <w:jc w:val="left"/>
        <w:rPr>
          <w:sz w:val="24"/>
        </w:rPr>
      </w:pPr>
      <w:r>
        <w:rPr>
          <w:b/>
          <w:color w:val="FF0000"/>
          <w:w w:val="99"/>
          <w:sz w:val="24"/>
        </w:rPr>
        <w:t>C</w:t>
      </w:r>
      <w:r>
        <w:rPr>
          <w:sz w:val="24"/>
        </w:rPr>
      </w:r>
    </w:p>
    <w:p>
      <w:pPr>
        <w:spacing w:before="98"/>
        <w:ind w:left="220" w:right="0" w:firstLine="0"/>
        <w:jc w:val="left"/>
        <w:rPr>
          <w:i/>
          <w:sz w:val="24"/>
        </w:rPr>
      </w:pPr>
      <w:r>
        <w:rPr>
          <w:b/>
          <w:color w:val="0000FF"/>
          <w:sz w:val="24"/>
        </w:rPr>
        <w:t>Phương pháp: </w:t>
      </w:r>
      <w:r>
        <w:rPr>
          <w:sz w:val="24"/>
        </w:rPr>
        <w:t>Căn cứ bài </w:t>
      </w:r>
      <w:r>
        <w:rPr>
          <w:i/>
          <w:sz w:val="24"/>
        </w:rPr>
        <w:t>Từ nhiều nghĩa và hiện tượng chuyển nghĩa của từ</w:t>
      </w:r>
    </w:p>
    <w:p>
      <w:pPr>
        <w:pStyle w:val="Heading2"/>
        <w:spacing w:before="104"/>
      </w:pPr>
      <w:r>
        <w:rPr>
          <w:color w:val="0000FF"/>
        </w:rPr>
        <w:t>Cách giải:</w:t>
      </w:r>
    </w:p>
    <w:p>
      <w:pPr>
        <w:pStyle w:val="ListParagraph"/>
        <w:numPr>
          <w:ilvl w:val="0"/>
          <w:numId w:val="21"/>
        </w:numPr>
        <w:tabs>
          <w:tab w:pos="365" w:val="left" w:leader="none"/>
        </w:tabs>
        <w:spacing w:line="240" w:lineRule="auto" w:before="98" w:after="0"/>
        <w:ind w:left="364" w:right="0" w:hanging="145"/>
        <w:jc w:val="left"/>
        <w:rPr>
          <w:sz w:val="24"/>
        </w:rPr>
      </w:pPr>
      <w:r>
        <w:rPr>
          <w:sz w:val="24"/>
        </w:rPr>
        <w:t>Từ </w:t>
      </w:r>
      <w:r>
        <w:rPr>
          <w:spacing w:val="-3"/>
          <w:sz w:val="24"/>
        </w:rPr>
        <w:t>có </w:t>
      </w:r>
      <w:r>
        <w:rPr>
          <w:sz w:val="24"/>
        </w:rPr>
        <w:t>thể có một nghĩa hay nhiều nghĩa. Từ nhiều nghĩa </w:t>
      </w:r>
      <w:r>
        <w:rPr>
          <w:spacing w:val="-3"/>
          <w:sz w:val="24"/>
        </w:rPr>
        <w:t>là </w:t>
      </w:r>
      <w:r>
        <w:rPr>
          <w:sz w:val="24"/>
        </w:rPr>
        <w:t>kết quả của hiện tượng chuyển</w:t>
      </w:r>
      <w:r>
        <w:rPr>
          <w:spacing w:val="18"/>
          <w:sz w:val="24"/>
        </w:rPr>
        <w:t> </w:t>
      </w:r>
      <w:r>
        <w:rPr>
          <w:sz w:val="24"/>
        </w:rPr>
        <w:t>nghĩa.</w:t>
      </w:r>
    </w:p>
    <w:p>
      <w:pPr>
        <w:pStyle w:val="ListParagraph"/>
        <w:numPr>
          <w:ilvl w:val="0"/>
          <w:numId w:val="21"/>
        </w:numPr>
        <w:tabs>
          <w:tab w:pos="370" w:val="left" w:leader="none"/>
        </w:tabs>
        <w:spacing w:line="271" w:lineRule="auto" w:before="103" w:after="0"/>
        <w:ind w:left="220" w:right="382" w:firstLine="0"/>
        <w:jc w:val="left"/>
        <w:rPr>
          <w:sz w:val="24"/>
        </w:rPr>
      </w:pPr>
      <w:r>
        <w:rPr>
          <w:sz w:val="24"/>
        </w:rPr>
        <w:t>Nghĩa gốc </w:t>
      </w:r>
      <w:r>
        <w:rPr>
          <w:spacing w:val="-5"/>
          <w:sz w:val="24"/>
        </w:rPr>
        <w:t>là </w:t>
      </w:r>
      <w:r>
        <w:rPr>
          <w:sz w:val="24"/>
        </w:rPr>
        <w:t>nghĩa xuất hiện </w:t>
      </w:r>
      <w:r>
        <w:rPr>
          <w:spacing w:val="2"/>
          <w:sz w:val="24"/>
        </w:rPr>
        <w:t>từ </w:t>
      </w:r>
      <w:r>
        <w:rPr>
          <w:sz w:val="24"/>
        </w:rPr>
        <w:t>đầu, làm cơ sở để hình thành các nghĩa khác. Nghĩa chuyển </w:t>
      </w:r>
      <w:r>
        <w:rPr>
          <w:spacing w:val="-3"/>
          <w:sz w:val="24"/>
        </w:rPr>
        <w:t>là </w:t>
      </w:r>
      <w:r>
        <w:rPr>
          <w:sz w:val="24"/>
        </w:rPr>
        <w:t>nghĩa được hình thành trên cơ sở của nghĩa</w:t>
      </w:r>
      <w:r>
        <w:rPr>
          <w:spacing w:val="-3"/>
          <w:sz w:val="24"/>
        </w:rPr>
        <w:t> </w:t>
      </w:r>
      <w:r>
        <w:rPr>
          <w:sz w:val="24"/>
        </w:rPr>
        <w:t>gốc.</w:t>
      </w:r>
    </w:p>
    <w:p>
      <w:pPr>
        <w:pStyle w:val="ListParagraph"/>
        <w:numPr>
          <w:ilvl w:val="0"/>
          <w:numId w:val="21"/>
        </w:numPr>
        <w:tabs>
          <w:tab w:pos="365" w:val="left" w:leader="none"/>
        </w:tabs>
        <w:spacing w:line="276" w:lineRule="auto" w:before="73" w:after="0"/>
        <w:ind w:left="220" w:right="376" w:firstLine="0"/>
        <w:jc w:val="left"/>
        <w:rPr>
          <w:sz w:val="24"/>
        </w:rPr>
      </w:pPr>
      <w:r>
        <w:rPr>
          <w:sz w:val="24"/>
        </w:rPr>
        <w:t>Từ “tay” nghĩa gốc chỉ một </w:t>
      </w:r>
      <w:r>
        <w:rPr>
          <w:spacing w:val="-3"/>
          <w:sz w:val="24"/>
        </w:rPr>
        <w:t>bộ </w:t>
      </w:r>
      <w:r>
        <w:rPr>
          <w:sz w:val="24"/>
        </w:rPr>
        <w:t>phận trên cơ thể người hoặc động vật. Còn trong câu </w:t>
      </w:r>
      <w:r>
        <w:rPr>
          <w:spacing w:val="2"/>
          <w:sz w:val="24"/>
        </w:rPr>
        <w:t>từ </w:t>
      </w:r>
      <w:r>
        <w:rPr>
          <w:spacing w:val="-3"/>
          <w:sz w:val="24"/>
        </w:rPr>
        <w:t>“tay” </w:t>
      </w:r>
      <w:r>
        <w:rPr>
          <w:sz w:val="24"/>
        </w:rPr>
        <w:t>được dùng với nghĩa chỉ người chuyên một ngành nghề, một việc nào đó </w:t>
      </w:r>
      <w:r>
        <w:rPr>
          <w:spacing w:val="-5"/>
          <w:sz w:val="24"/>
        </w:rPr>
        <w:t>mà </w:t>
      </w:r>
      <w:r>
        <w:rPr>
          <w:sz w:val="24"/>
        </w:rPr>
        <w:t>ở đây </w:t>
      </w:r>
      <w:r>
        <w:rPr>
          <w:spacing w:val="-3"/>
          <w:sz w:val="24"/>
        </w:rPr>
        <w:t>là </w:t>
      </w:r>
      <w:r>
        <w:rPr>
          <w:sz w:val="24"/>
        </w:rPr>
        <w:t>việc buôn</w:t>
      </w:r>
      <w:r>
        <w:rPr>
          <w:spacing w:val="19"/>
          <w:sz w:val="24"/>
        </w:rPr>
        <w:t> </w:t>
      </w:r>
      <w:r>
        <w:rPr>
          <w:sz w:val="24"/>
        </w:rPr>
        <w:t>người.</w:t>
      </w:r>
    </w:p>
    <w:p>
      <w:pPr>
        <w:pStyle w:val="ListParagraph"/>
        <w:numPr>
          <w:ilvl w:val="0"/>
          <w:numId w:val="21"/>
        </w:numPr>
        <w:tabs>
          <w:tab w:pos="365" w:val="left" w:leader="none"/>
        </w:tabs>
        <w:spacing w:line="275" w:lineRule="exact" w:before="0" w:after="0"/>
        <w:ind w:left="364" w:right="0" w:hanging="145"/>
        <w:jc w:val="left"/>
        <w:rPr>
          <w:sz w:val="24"/>
        </w:rPr>
      </w:pPr>
      <w:r>
        <w:rPr>
          <w:sz w:val="24"/>
        </w:rPr>
        <w:t>Trường hợp này được chuyển nghĩa theo phương thức hoán</w:t>
      </w:r>
      <w:r>
        <w:rPr>
          <w:spacing w:val="8"/>
          <w:sz w:val="24"/>
        </w:rPr>
        <w:t> </w:t>
      </w:r>
      <w:r>
        <w:rPr>
          <w:sz w:val="24"/>
        </w:rPr>
        <w:t>dụ.</w:t>
      </w:r>
    </w:p>
    <w:p>
      <w:pPr>
        <w:pStyle w:val="Heading2"/>
        <w:spacing w:before="103"/>
      </w:pPr>
      <w:r>
        <w:rPr>
          <w:color w:val="0000FF"/>
        </w:rPr>
        <w:t>Chọn C.</w:t>
      </w:r>
    </w:p>
    <w:p>
      <w:pPr>
        <w:pStyle w:val="ListParagraph"/>
        <w:numPr>
          <w:ilvl w:val="0"/>
          <w:numId w:val="20"/>
        </w:numPr>
        <w:tabs>
          <w:tab w:pos="465" w:val="left" w:leader="none"/>
        </w:tabs>
        <w:spacing w:line="240" w:lineRule="auto" w:before="99" w:after="0"/>
        <w:ind w:left="464" w:right="0" w:hanging="245"/>
        <w:jc w:val="left"/>
        <w:rPr>
          <w:sz w:val="24"/>
        </w:rPr>
      </w:pPr>
      <w:r>
        <w:rPr>
          <w:b/>
          <w:color w:val="FF0000"/>
          <w:w w:val="99"/>
          <w:sz w:val="24"/>
        </w:rPr>
        <w:t>D</w:t>
      </w:r>
      <w:r>
        <w:rPr>
          <w:sz w:val="24"/>
        </w:rPr>
      </w:r>
    </w:p>
    <w:p>
      <w:pPr>
        <w:spacing w:before="99"/>
        <w:ind w:left="220" w:right="0" w:firstLine="0"/>
        <w:jc w:val="left"/>
        <w:rPr>
          <w:i/>
          <w:sz w:val="24"/>
        </w:rPr>
      </w:pPr>
      <w:r>
        <w:rPr>
          <w:b/>
          <w:color w:val="0000FF"/>
          <w:sz w:val="24"/>
        </w:rPr>
        <w:t>Phương pháp: </w:t>
      </w:r>
      <w:r>
        <w:rPr>
          <w:sz w:val="24"/>
        </w:rPr>
        <w:t>Căn cứ bài thơ </w:t>
      </w:r>
      <w:r>
        <w:rPr>
          <w:i/>
          <w:sz w:val="24"/>
        </w:rPr>
        <w:t>Tương tư</w:t>
      </w:r>
    </w:p>
    <w:p>
      <w:pPr>
        <w:pStyle w:val="Heading2"/>
        <w:spacing w:before="65"/>
      </w:pPr>
      <w:r>
        <w:rPr>
          <w:color w:val="0000FF"/>
        </w:rPr>
        <w:t>Cách giải:</w:t>
      </w:r>
    </w:p>
    <w:p>
      <w:pPr>
        <w:spacing w:before="98"/>
        <w:ind w:left="220" w:right="0" w:firstLine="0"/>
        <w:jc w:val="left"/>
        <w:rPr>
          <w:i/>
          <w:sz w:val="24"/>
        </w:rPr>
      </w:pPr>
      <w:r>
        <w:rPr>
          <w:i/>
          <w:sz w:val="24"/>
        </w:rPr>
        <w:t>Gió</w:t>
      </w:r>
      <w:r>
        <w:rPr>
          <w:i/>
          <w:sz w:val="24"/>
          <w:u w:val="thick"/>
        </w:rPr>
        <w:t> </w:t>
      </w:r>
      <w:r>
        <w:rPr>
          <w:b/>
          <w:i/>
          <w:sz w:val="24"/>
          <w:u w:val="thick"/>
        </w:rPr>
        <w:t>mưa</w:t>
      </w:r>
      <w:r>
        <w:rPr>
          <w:b/>
          <w:i/>
          <w:sz w:val="24"/>
        </w:rPr>
        <w:t> </w:t>
      </w:r>
      <w:r>
        <w:rPr>
          <w:i/>
          <w:sz w:val="24"/>
        </w:rPr>
        <w:t>là bệnh của giời</w:t>
      </w:r>
    </w:p>
    <w:p>
      <w:pPr>
        <w:spacing w:before="60"/>
        <w:ind w:left="220" w:right="0" w:firstLine="0"/>
        <w:jc w:val="left"/>
        <w:rPr>
          <w:i/>
          <w:sz w:val="24"/>
        </w:rPr>
      </w:pPr>
      <w:r>
        <w:rPr>
          <w:i/>
          <w:sz w:val="24"/>
        </w:rPr>
        <w:t>Tương tư là bệnh của tôi yêu nàng</w:t>
      </w:r>
    </w:p>
    <w:p>
      <w:pPr>
        <w:pStyle w:val="Heading2"/>
        <w:spacing w:before="65"/>
      </w:pPr>
      <w:r>
        <w:rPr>
          <w:color w:val="0000FF"/>
        </w:rPr>
        <w:t>Chọn D.</w:t>
      </w:r>
    </w:p>
    <w:p>
      <w:pPr>
        <w:pStyle w:val="ListParagraph"/>
        <w:numPr>
          <w:ilvl w:val="0"/>
          <w:numId w:val="20"/>
        </w:numPr>
        <w:tabs>
          <w:tab w:pos="465" w:val="left" w:leader="none"/>
        </w:tabs>
        <w:spacing w:line="240" w:lineRule="auto" w:before="99" w:after="0"/>
        <w:ind w:left="464" w:right="0" w:hanging="245"/>
        <w:jc w:val="left"/>
        <w:rPr>
          <w:sz w:val="24"/>
        </w:rPr>
      </w:pPr>
      <w:r>
        <w:rPr>
          <w:b/>
          <w:color w:val="FF0000"/>
          <w:w w:val="99"/>
          <w:sz w:val="24"/>
        </w:rPr>
        <w:t>D</w:t>
      </w:r>
      <w:r>
        <w:rPr>
          <w:sz w:val="24"/>
        </w:rPr>
      </w:r>
    </w:p>
    <w:p>
      <w:pPr>
        <w:spacing w:before="103"/>
        <w:ind w:left="220" w:right="0" w:firstLine="0"/>
        <w:jc w:val="left"/>
        <w:rPr>
          <w:i/>
          <w:sz w:val="24"/>
        </w:rPr>
      </w:pPr>
      <w:r>
        <w:rPr>
          <w:b/>
          <w:color w:val="0000FF"/>
          <w:sz w:val="24"/>
        </w:rPr>
        <w:t>Phương pháp: </w:t>
      </w:r>
      <w:r>
        <w:rPr>
          <w:sz w:val="24"/>
        </w:rPr>
        <w:t>Căn cứ hoàn cảnh ra đời bài thơ </w:t>
      </w:r>
      <w:r>
        <w:rPr>
          <w:i/>
          <w:sz w:val="24"/>
        </w:rPr>
        <w:t>Chân quê</w:t>
      </w:r>
    </w:p>
    <w:p>
      <w:pPr>
        <w:pStyle w:val="Heading2"/>
        <w:spacing w:before="60"/>
      </w:pPr>
      <w:r>
        <w:rPr>
          <w:color w:val="0000FF"/>
        </w:rPr>
        <w:t>Cách giải:</w:t>
      </w:r>
    </w:p>
    <w:p>
      <w:pPr>
        <w:spacing w:after="0"/>
        <w:sectPr>
          <w:type w:val="continuous"/>
          <w:pgSz w:w="11910" w:h="16840"/>
          <w:pgMar w:top="240" w:bottom="780" w:left="500" w:right="340"/>
        </w:sectPr>
      </w:pPr>
    </w:p>
    <w:p>
      <w:pPr>
        <w:pStyle w:val="BodyText"/>
        <w:spacing w:before="69"/>
        <w:jc w:val="both"/>
      </w:pPr>
      <w:r>
        <w:rPr/>
        <w:drawing>
          <wp:anchor distT="0" distB="0" distL="0" distR="0" allowOverlap="1" layoutInCell="1" locked="0" behindDoc="0" simplePos="0" relativeHeight="251769856">
            <wp:simplePos x="0" y="0"/>
            <wp:positionH relativeFrom="page">
              <wp:posOffset>886967</wp:posOffset>
            </wp:positionH>
            <wp:positionV relativeFrom="page">
              <wp:posOffset>10240540</wp:posOffset>
            </wp:positionV>
            <wp:extent cx="146304" cy="99567"/>
            <wp:effectExtent l="0" t="0" r="0" b="0"/>
            <wp:wrapNone/>
            <wp:docPr id="97" name="image40.png"/>
            <wp:cNvGraphicFramePr>
              <a:graphicFrameLocks noChangeAspect="1"/>
            </wp:cNvGraphicFramePr>
            <a:graphic>
              <a:graphicData uri="http://schemas.openxmlformats.org/drawingml/2006/picture">
                <pic:pic>
                  <pic:nvPicPr>
                    <pic:cNvPr id="98" name="image40.png"/>
                    <pic:cNvPicPr/>
                  </pic:nvPicPr>
                  <pic:blipFill>
                    <a:blip r:embed="rId45" cstate="print"/>
                    <a:stretch>
                      <a:fillRect/>
                    </a:stretch>
                  </pic:blipFill>
                  <pic:spPr>
                    <a:xfrm>
                      <a:off x="0" y="0"/>
                      <a:ext cx="146304" cy="99567"/>
                    </a:xfrm>
                    <a:prstGeom prst="rect">
                      <a:avLst/>
                    </a:prstGeom>
                  </pic:spPr>
                </pic:pic>
              </a:graphicData>
            </a:graphic>
          </wp:anchor>
        </w:drawing>
      </w:r>
      <w:r>
        <w:rPr/>
        <w:t>Bài thơ trên ra đời trong thời kì hiện đại</w:t>
      </w:r>
    </w:p>
    <w:p>
      <w:pPr>
        <w:pStyle w:val="Heading2"/>
        <w:spacing w:before="108"/>
      </w:pPr>
      <w:r>
        <w:rPr>
          <w:color w:val="0000FF"/>
        </w:rPr>
        <w:t>Chọn D.</w:t>
      </w:r>
    </w:p>
    <w:p>
      <w:pPr>
        <w:pStyle w:val="ListParagraph"/>
        <w:numPr>
          <w:ilvl w:val="0"/>
          <w:numId w:val="20"/>
        </w:numPr>
        <w:tabs>
          <w:tab w:pos="461" w:val="left" w:leader="none"/>
        </w:tabs>
        <w:spacing w:line="240" w:lineRule="auto" w:before="98" w:after="0"/>
        <w:ind w:left="460" w:right="0" w:hanging="241"/>
        <w:jc w:val="left"/>
        <w:rPr>
          <w:sz w:val="24"/>
        </w:rPr>
      </w:pPr>
      <w:r>
        <w:rPr>
          <w:b/>
          <w:color w:val="FF0000"/>
          <w:sz w:val="24"/>
        </w:rPr>
        <w:t>B</w:t>
      </w:r>
      <w:r>
        <w:rPr>
          <w:sz w:val="24"/>
        </w:rPr>
      </w:r>
    </w:p>
    <w:p>
      <w:pPr>
        <w:spacing w:before="99"/>
        <w:ind w:left="220" w:right="0" w:firstLine="0"/>
        <w:jc w:val="both"/>
        <w:rPr>
          <w:i/>
          <w:sz w:val="24"/>
        </w:rPr>
      </w:pPr>
      <w:r>
        <w:rPr>
          <w:b/>
          <w:color w:val="0000FF"/>
          <w:sz w:val="24"/>
        </w:rPr>
        <w:t>Phương pháp: </w:t>
      </w:r>
      <w:r>
        <w:rPr>
          <w:sz w:val="24"/>
        </w:rPr>
        <w:t>Căn cứ nội dung tác phẩm </w:t>
      </w:r>
      <w:r>
        <w:rPr>
          <w:i/>
          <w:sz w:val="24"/>
        </w:rPr>
        <w:t>Vợ nhặt</w:t>
      </w:r>
    </w:p>
    <w:p>
      <w:pPr>
        <w:pStyle w:val="Heading2"/>
        <w:spacing w:before="103"/>
        <w:jc w:val="both"/>
      </w:pPr>
      <w:r>
        <w:rPr>
          <w:color w:val="0000FF"/>
        </w:rPr>
        <w:t>Cách giải:</w:t>
      </w:r>
    </w:p>
    <w:p>
      <w:pPr>
        <w:pStyle w:val="BodyText"/>
        <w:spacing w:line="276" w:lineRule="auto" w:before="104"/>
        <w:ind w:right="382"/>
        <w:jc w:val="both"/>
      </w:pPr>
      <w:r>
        <w:rPr/>
        <w:drawing>
          <wp:anchor distT="0" distB="0" distL="0" distR="0" allowOverlap="1" layoutInCell="1" locked="0" behindDoc="1" simplePos="0" relativeHeight="246945792">
            <wp:simplePos x="0" y="0"/>
            <wp:positionH relativeFrom="page">
              <wp:posOffset>1048510</wp:posOffset>
            </wp:positionH>
            <wp:positionV relativeFrom="paragraph">
              <wp:posOffset>585266</wp:posOffset>
            </wp:positionV>
            <wp:extent cx="5117633" cy="5446261"/>
            <wp:effectExtent l="0" t="0" r="0" b="0"/>
            <wp:wrapNone/>
            <wp:docPr id="99" name="image3.png"/>
            <wp:cNvGraphicFramePr>
              <a:graphicFrameLocks noChangeAspect="1"/>
            </wp:cNvGraphicFramePr>
            <a:graphic>
              <a:graphicData uri="http://schemas.openxmlformats.org/drawingml/2006/picture">
                <pic:pic>
                  <pic:nvPicPr>
                    <pic:cNvPr id="10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Trong số </w:t>
      </w:r>
      <w:r>
        <w:rPr>
          <w:spacing w:val="-3"/>
        </w:rPr>
        <w:t>những </w:t>
      </w:r>
      <w:r>
        <w:rPr/>
        <w:t>tác phẩm viết </w:t>
      </w:r>
      <w:r>
        <w:rPr>
          <w:spacing w:val="-3"/>
        </w:rPr>
        <w:t>về </w:t>
      </w:r>
      <w:r>
        <w:rPr/>
        <w:t>nạn </w:t>
      </w:r>
      <w:r>
        <w:rPr>
          <w:spacing w:val="3"/>
        </w:rPr>
        <w:t>đói </w:t>
      </w:r>
      <w:r>
        <w:rPr/>
        <w:t>năm Ất Dậu, truyện ngắn Vợ nhặt có một </w:t>
      </w:r>
      <w:r>
        <w:rPr>
          <w:spacing w:val="-4"/>
        </w:rPr>
        <w:t>giá </w:t>
      </w:r>
      <w:r>
        <w:rPr/>
        <w:t>trị đặc biệt. Hiện  thực </w:t>
      </w:r>
      <w:r>
        <w:rPr>
          <w:spacing w:val="-3"/>
        </w:rPr>
        <w:t>về </w:t>
      </w:r>
      <w:r>
        <w:rPr/>
        <w:t>nạn </w:t>
      </w:r>
      <w:r>
        <w:rPr>
          <w:spacing w:val="3"/>
        </w:rPr>
        <w:t>đói </w:t>
      </w:r>
      <w:r>
        <w:rPr/>
        <w:t>thê thảm ấy hắt bóng đen </w:t>
      </w:r>
      <w:r>
        <w:rPr>
          <w:spacing w:val="-3"/>
        </w:rPr>
        <w:t>lên </w:t>
      </w:r>
      <w:r>
        <w:rPr/>
        <w:t>từng trang viết, ám ảnh </w:t>
      </w:r>
      <w:r>
        <w:rPr>
          <w:spacing w:val="2"/>
        </w:rPr>
        <w:t>tâm </w:t>
      </w:r>
      <w:r>
        <w:rPr/>
        <w:t>trí người đọc </w:t>
      </w:r>
      <w:r>
        <w:rPr>
          <w:spacing w:val="2"/>
        </w:rPr>
        <w:t>từ </w:t>
      </w:r>
      <w:r>
        <w:rPr/>
        <w:t>đầu đến cuối tác phẩm. Đồng thời từng trang viết của tác phẩm cứ lấp lánh sáng lên niềm khao khát mãnh liệt của người </w:t>
      </w:r>
      <w:r>
        <w:rPr>
          <w:spacing w:val="2"/>
        </w:rPr>
        <w:t>dân </w:t>
      </w:r>
      <w:r>
        <w:rPr/>
        <w:t>lao động nước </w:t>
      </w:r>
      <w:r>
        <w:rPr>
          <w:spacing w:val="2"/>
        </w:rPr>
        <w:t>ta </w:t>
      </w:r>
      <w:r>
        <w:rPr>
          <w:spacing w:val="-3"/>
        </w:rPr>
        <w:t>về </w:t>
      </w:r>
      <w:r>
        <w:rPr/>
        <w:t>hạnh phúc gia đình, niềm tin bất diệt của </w:t>
      </w:r>
      <w:r>
        <w:rPr>
          <w:spacing w:val="-3"/>
        </w:rPr>
        <w:t>họ </w:t>
      </w:r>
      <w:r>
        <w:rPr/>
        <w:t>đối với sự sống và tương lai, </w:t>
      </w:r>
      <w:r>
        <w:rPr>
          <w:spacing w:val="-3"/>
        </w:rPr>
        <w:t>là </w:t>
      </w:r>
      <w:r>
        <w:rPr/>
        <w:t>tình thương yêu, cưu </w:t>
      </w:r>
      <w:r>
        <w:rPr>
          <w:spacing w:val="-3"/>
        </w:rPr>
        <w:t>mang </w:t>
      </w:r>
      <w:r>
        <w:rPr/>
        <w:t>đùm bọc lẫn nhau của những con người nghèo khổ ngay khi mấp </w:t>
      </w:r>
      <w:r>
        <w:rPr>
          <w:spacing w:val="-3"/>
        </w:rPr>
        <w:t>mé </w:t>
      </w:r>
      <w:r>
        <w:rPr/>
        <w:t>bên </w:t>
      </w:r>
      <w:r>
        <w:rPr>
          <w:spacing w:val="-3"/>
        </w:rPr>
        <w:t>bờ </w:t>
      </w:r>
      <w:r>
        <w:rPr/>
        <w:t>vực của cái</w:t>
      </w:r>
      <w:r>
        <w:rPr>
          <w:spacing w:val="11"/>
        </w:rPr>
        <w:t> </w:t>
      </w:r>
      <w:r>
        <w:rPr/>
        <w:t>chết.</w:t>
      </w:r>
    </w:p>
    <w:p>
      <w:pPr>
        <w:pStyle w:val="Heading2"/>
        <w:spacing w:before="60"/>
      </w:pPr>
      <w:r>
        <w:rPr>
          <w:color w:val="0000FF"/>
        </w:rPr>
        <w:t>Chọn B.</w:t>
      </w:r>
    </w:p>
    <w:p>
      <w:pPr>
        <w:pStyle w:val="ListParagraph"/>
        <w:numPr>
          <w:ilvl w:val="0"/>
          <w:numId w:val="20"/>
        </w:numPr>
        <w:tabs>
          <w:tab w:pos="461" w:val="left" w:leader="none"/>
        </w:tabs>
        <w:spacing w:line="240" w:lineRule="auto" w:before="103" w:after="0"/>
        <w:ind w:left="460" w:right="0" w:hanging="241"/>
        <w:jc w:val="left"/>
        <w:rPr>
          <w:sz w:val="24"/>
        </w:rPr>
      </w:pPr>
      <w:r>
        <w:rPr>
          <w:b/>
          <w:color w:val="FF0000"/>
          <w:sz w:val="24"/>
        </w:rPr>
        <w:t>B</w:t>
      </w:r>
      <w:r>
        <w:rPr>
          <w:sz w:val="24"/>
        </w:rPr>
      </w:r>
    </w:p>
    <w:p>
      <w:pPr>
        <w:spacing w:before="94"/>
        <w:ind w:left="220" w:right="0" w:firstLine="0"/>
        <w:jc w:val="left"/>
        <w:rPr>
          <w:sz w:val="24"/>
        </w:rPr>
      </w:pPr>
      <w:r>
        <w:rPr>
          <w:b/>
          <w:color w:val="0000FF"/>
          <w:sz w:val="24"/>
        </w:rPr>
        <w:t>Phương pháp: </w:t>
      </w:r>
      <w:r>
        <w:rPr>
          <w:sz w:val="24"/>
        </w:rPr>
        <w:t>Căn cứ bài chính tả, phân biệt giữa tr/ch</w:t>
      </w:r>
    </w:p>
    <w:p>
      <w:pPr>
        <w:pStyle w:val="Heading2"/>
        <w:spacing w:before="108"/>
      </w:pPr>
      <w:r>
        <w:rPr>
          <w:color w:val="0000FF"/>
        </w:rPr>
        <w:t>Cách giải:</w:t>
      </w:r>
    </w:p>
    <w:p>
      <w:pPr>
        <w:pStyle w:val="BodyText"/>
        <w:spacing w:before="98"/>
      </w:pPr>
      <w:r>
        <w:rPr/>
        <w:t>Từ viết đúng là: Chỉn chu</w:t>
      </w:r>
    </w:p>
    <w:p>
      <w:pPr>
        <w:pStyle w:val="Heading2"/>
        <w:spacing w:before="104"/>
      </w:pPr>
      <w:r>
        <w:rPr>
          <w:color w:val="0000FF"/>
        </w:rPr>
        <w:t>Chọn B.</w:t>
      </w:r>
    </w:p>
    <w:p>
      <w:pPr>
        <w:pStyle w:val="ListParagraph"/>
        <w:numPr>
          <w:ilvl w:val="0"/>
          <w:numId w:val="20"/>
        </w:numPr>
        <w:tabs>
          <w:tab w:pos="461" w:val="left" w:leader="none"/>
        </w:tabs>
        <w:spacing w:line="240" w:lineRule="auto" w:before="103" w:after="0"/>
        <w:ind w:left="460" w:right="0" w:hanging="241"/>
        <w:jc w:val="left"/>
        <w:rPr>
          <w:sz w:val="24"/>
        </w:rPr>
      </w:pPr>
      <w:r>
        <w:rPr>
          <w:b/>
          <w:color w:val="FF0000"/>
          <w:sz w:val="24"/>
        </w:rPr>
        <w:t>B</w:t>
      </w:r>
      <w:r>
        <w:rPr>
          <w:sz w:val="24"/>
        </w:rPr>
      </w:r>
    </w:p>
    <w:p>
      <w:pPr>
        <w:pStyle w:val="BodyText"/>
        <w:spacing w:before="98"/>
      </w:pPr>
      <w:r>
        <w:rPr>
          <w:b/>
          <w:color w:val="0000FF"/>
        </w:rPr>
        <w:t>Phương pháp: </w:t>
      </w:r>
      <w:r>
        <w:rPr/>
        <w:t>Căn cứ bài chính tả, phân biệt vần ui/uôi, phân biệt dấu hỏi/dấu ngã</w:t>
      </w:r>
    </w:p>
    <w:p>
      <w:pPr>
        <w:pStyle w:val="Heading2"/>
        <w:spacing w:before="104"/>
      </w:pPr>
      <w:r>
        <w:rPr>
          <w:color w:val="0000FF"/>
        </w:rPr>
        <w:t>Cách giải:</w:t>
      </w:r>
    </w:p>
    <w:p>
      <w:pPr>
        <w:pStyle w:val="BodyText"/>
        <w:spacing w:before="103"/>
      </w:pPr>
      <w:r>
        <w:rPr/>
        <w:t>Sau khi đã suy nghĩ</w:t>
      </w:r>
      <w:r>
        <w:rPr>
          <w:u w:val="thick"/>
        </w:rPr>
        <w:t> </w:t>
      </w:r>
      <w:r>
        <w:rPr>
          <w:b/>
          <w:u w:val="thick"/>
        </w:rPr>
        <w:t>chín muồi</w:t>
      </w:r>
      <w:r>
        <w:rPr/>
        <w:t>, anh ấy mới quyết định</w:t>
      </w:r>
      <w:r>
        <w:rPr>
          <w:u w:val="thick"/>
        </w:rPr>
        <w:t> </w:t>
      </w:r>
      <w:r>
        <w:rPr>
          <w:b/>
          <w:u w:val="thick"/>
        </w:rPr>
        <w:t>chia sẻ</w:t>
      </w:r>
      <w:r>
        <w:rPr>
          <w:b/>
        </w:rPr>
        <w:t> </w:t>
      </w:r>
      <w:r>
        <w:rPr/>
        <w:t>câu chuyện với những người thân yêu.</w:t>
      </w:r>
    </w:p>
    <w:p>
      <w:pPr>
        <w:pStyle w:val="Heading2"/>
        <w:spacing w:before="104"/>
      </w:pPr>
      <w:r>
        <w:rPr>
          <w:color w:val="0000FF"/>
        </w:rPr>
        <w:t>Chọn B.</w:t>
      </w:r>
    </w:p>
    <w:p>
      <w:pPr>
        <w:pStyle w:val="ListParagraph"/>
        <w:numPr>
          <w:ilvl w:val="0"/>
          <w:numId w:val="20"/>
        </w:numPr>
        <w:tabs>
          <w:tab w:pos="585" w:val="left" w:leader="none"/>
        </w:tabs>
        <w:spacing w:line="240" w:lineRule="auto" w:before="98" w:after="0"/>
        <w:ind w:left="584" w:right="0" w:hanging="365"/>
        <w:jc w:val="left"/>
        <w:rPr>
          <w:sz w:val="24"/>
        </w:rPr>
      </w:pPr>
      <w:r>
        <w:rPr>
          <w:b/>
          <w:color w:val="FF0000"/>
          <w:w w:val="99"/>
          <w:sz w:val="24"/>
        </w:rPr>
        <w:t>C</w:t>
      </w:r>
      <w:r>
        <w:rPr>
          <w:sz w:val="24"/>
        </w:rPr>
      </w:r>
    </w:p>
    <w:p>
      <w:pPr>
        <w:spacing w:before="98"/>
        <w:ind w:left="220" w:right="0" w:firstLine="0"/>
        <w:jc w:val="left"/>
        <w:rPr>
          <w:i/>
          <w:sz w:val="24"/>
        </w:rPr>
      </w:pPr>
      <w:r>
        <w:rPr>
          <w:b/>
          <w:color w:val="0000FF"/>
          <w:sz w:val="24"/>
        </w:rPr>
        <w:t>Phương pháp</w:t>
      </w:r>
      <w:r>
        <w:rPr>
          <w:color w:val="0000FF"/>
          <w:sz w:val="24"/>
        </w:rPr>
        <w:t>: </w:t>
      </w:r>
      <w:r>
        <w:rPr>
          <w:sz w:val="24"/>
        </w:rPr>
        <w:t>Căn cứ bài </w:t>
      </w:r>
      <w:r>
        <w:rPr>
          <w:i/>
          <w:sz w:val="24"/>
        </w:rPr>
        <w:t>Từ đồng âm</w:t>
      </w:r>
    </w:p>
    <w:p>
      <w:pPr>
        <w:pStyle w:val="Heading2"/>
        <w:spacing w:before="104"/>
      </w:pPr>
      <w:r>
        <w:rPr>
          <w:color w:val="0000FF"/>
        </w:rPr>
        <w:t>Cách giải:</w:t>
      </w:r>
    </w:p>
    <w:p>
      <w:pPr>
        <w:pStyle w:val="ListParagraph"/>
        <w:numPr>
          <w:ilvl w:val="0"/>
          <w:numId w:val="21"/>
        </w:numPr>
        <w:tabs>
          <w:tab w:pos="384" w:val="left" w:leader="none"/>
        </w:tabs>
        <w:spacing w:line="271" w:lineRule="auto" w:before="103" w:after="0"/>
        <w:ind w:left="220" w:right="386" w:firstLine="0"/>
        <w:jc w:val="left"/>
        <w:rPr>
          <w:sz w:val="24"/>
        </w:rPr>
      </w:pPr>
      <w:r>
        <w:rPr>
          <w:sz w:val="24"/>
        </w:rPr>
        <w:t>Các từ: “thu thuế, thua </w:t>
      </w:r>
      <w:r>
        <w:rPr>
          <w:spacing w:val="-3"/>
          <w:sz w:val="24"/>
        </w:rPr>
        <w:t>mua, </w:t>
      </w:r>
      <w:r>
        <w:rPr>
          <w:sz w:val="24"/>
        </w:rPr>
        <w:t>thu chi” </w:t>
      </w:r>
      <w:r>
        <w:rPr>
          <w:spacing w:val="2"/>
          <w:sz w:val="24"/>
        </w:rPr>
        <w:t>từ </w:t>
      </w:r>
      <w:r>
        <w:rPr>
          <w:sz w:val="24"/>
        </w:rPr>
        <w:t>“thu” đều có nghĩa </w:t>
      </w:r>
      <w:r>
        <w:rPr>
          <w:spacing w:val="-5"/>
          <w:sz w:val="24"/>
        </w:rPr>
        <w:t>là </w:t>
      </w:r>
      <w:r>
        <w:rPr>
          <w:sz w:val="24"/>
        </w:rPr>
        <w:t>nhận </w:t>
      </w:r>
      <w:r>
        <w:rPr>
          <w:spacing w:val="-3"/>
          <w:sz w:val="24"/>
        </w:rPr>
        <w:t>lấy, </w:t>
      </w:r>
      <w:r>
        <w:rPr>
          <w:sz w:val="24"/>
        </w:rPr>
        <w:t>nhận </w:t>
      </w:r>
      <w:r>
        <w:rPr>
          <w:spacing w:val="2"/>
          <w:sz w:val="24"/>
        </w:rPr>
        <w:t>từ </w:t>
      </w:r>
      <w:r>
        <w:rPr>
          <w:spacing w:val="-3"/>
          <w:sz w:val="24"/>
        </w:rPr>
        <w:t>nhiều </w:t>
      </w:r>
      <w:r>
        <w:rPr>
          <w:sz w:val="24"/>
        </w:rPr>
        <w:t>nguồn, nhiều nơi (Động</w:t>
      </w:r>
      <w:r>
        <w:rPr>
          <w:spacing w:val="-3"/>
          <w:sz w:val="24"/>
        </w:rPr>
        <w:t> </w:t>
      </w:r>
      <w:r>
        <w:rPr>
          <w:sz w:val="24"/>
        </w:rPr>
        <w:t>từ)</w:t>
      </w:r>
    </w:p>
    <w:p>
      <w:pPr>
        <w:pStyle w:val="ListParagraph"/>
        <w:numPr>
          <w:ilvl w:val="0"/>
          <w:numId w:val="21"/>
        </w:numPr>
        <w:tabs>
          <w:tab w:pos="365" w:val="left" w:leader="none"/>
        </w:tabs>
        <w:spacing w:line="240" w:lineRule="auto" w:before="68" w:after="0"/>
        <w:ind w:left="364" w:right="0" w:hanging="145"/>
        <w:jc w:val="left"/>
        <w:rPr>
          <w:sz w:val="24"/>
        </w:rPr>
      </w:pPr>
      <w:r>
        <w:rPr>
          <w:sz w:val="24"/>
        </w:rPr>
        <w:t>Từ “mùa thu” </w:t>
      </w:r>
      <w:r>
        <w:rPr>
          <w:spacing w:val="2"/>
          <w:sz w:val="24"/>
        </w:rPr>
        <w:t>từ </w:t>
      </w:r>
      <w:r>
        <w:rPr>
          <w:sz w:val="24"/>
        </w:rPr>
        <w:t>“thu” chỉ một trong bốn </w:t>
      </w:r>
      <w:r>
        <w:rPr>
          <w:spacing w:val="-4"/>
          <w:sz w:val="24"/>
        </w:rPr>
        <w:t>mùa </w:t>
      </w:r>
      <w:r>
        <w:rPr>
          <w:sz w:val="24"/>
        </w:rPr>
        <w:t>của năm: </w:t>
      </w:r>
      <w:r>
        <w:rPr>
          <w:spacing w:val="-4"/>
          <w:sz w:val="24"/>
        </w:rPr>
        <w:t>mùa </w:t>
      </w:r>
      <w:r>
        <w:rPr>
          <w:sz w:val="24"/>
        </w:rPr>
        <w:t>xuân, </w:t>
      </w:r>
      <w:r>
        <w:rPr>
          <w:spacing w:val="-4"/>
          <w:sz w:val="24"/>
        </w:rPr>
        <w:t>mùa </w:t>
      </w:r>
      <w:r>
        <w:rPr>
          <w:sz w:val="24"/>
        </w:rPr>
        <w:t>hạ, </w:t>
      </w:r>
      <w:r>
        <w:rPr>
          <w:spacing w:val="-4"/>
          <w:sz w:val="24"/>
        </w:rPr>
        <w:t>mùa </w:t>
      </w:r>
      <w:r>
        <w:rPr>
          <w:sz w:val="24"/>
        </w:rPr>
        <w:t>thu, </w:t>
      </w:r>
      <w:r>
        <w:rPr>
          <w:spacing w:val="-4"/>
          <w:sz w:val="24"/>
        </w:rPr>
        <w:t>mùa </w:t>
      </w:r>
      <w:r>
        <w:rPr>
          <w:sz w:val="24"/>
        </w:rPr>
        <w:t>đông (Danh</w:t>
      </w:r>
      <w:r>
        <w:rPr>
          <w:spacing w:val="44"/>
          <w:sz w:val="24"/>
        </w:rPr>
        <w:t> </w:t>
      </w:r>
      <w:r>
        <w:rPr>
          <w:sz w:val="24"/>
        </w:rPr>
        <w:t>từ)</w:t>
      </w:r>
    </w:p>
    <w:p>
      <w:pPr>
        <w:pStyle w:val="Heading2"/>
        <w:spacing w:before="108"/>
      </w:pPr>
      <w:r>
        <w:rPr>
          <w:color w:val="0000FF"/>
        </w:rPr>
        <w:t>Chọn C.</w:t>
      </w:r>
    </w:p>
    <w:p>
      <w:pPr>
        <w:pStyle w:val="ListParagraph"/>
        <w:numPr>
          <w:ilvl w:val="0"/>
          <w:numId w:val="20"/>
        </w:numPr>
        <w:tabs>
          <w:tab w:pos="585" w:val="left" w:leader="none"/>
        </w:tabs>
        <w:spacing w:line="240" w:lineRule="auto" w:before="98" w:after="0"/>
        <w:ind w:left="584" w:right="0" w:hanging="365"/>
        <w:jc w:val="left"/>
        <w:rPr>
          <w:sz w:val="24"/>
        </w:rPr>
      </w:pPr>
      <w:r>
        <w:rPr>
          <w:b/>
          <w:color w:val="FF0000"/>
          <w:w w:val="99"/>
          <w:sz w:val="24"/>
        </w:rPr>
        <w:t>C</w:t>
      </w:r>
      <w:r>
        <w:rPr>
          <w:sz w:val="24"/>
        </w:rPr>
      </w:r>
    </w:p>
    <w:p>
      <w:pPr>
        <w:spacing w:before="94"/>
        <w:ind w:left="220" w:right="0" w:firstLine="0"/>
        <w:jc w:val="left"/>
        <w:rPr>
          <w:i/>
          <w:sz w:val="24"/>
        </w:rPr>
      </w:pPr>
      <w:r>
        <w:rPr>
          <w:b/>
          <w:color w:val="0000FF"/>
          <w:sz w:val="24"/>
        </w:rPr>
        <w:t>Phương pháp: </w:t>
      </w:r>
      <w:r>
        <w:rPr>
          <w:sz w:val="24"/>
        </w:rPr>
        <w:t>Căn cứ bài </w:t>
      </w:r>
      <w:r>
        <w:rPr>
          <w:i/>
          <w:sz w:val="24"/>
        </w:rPr>
        <w:t>Từ và cấu tạo từ tiếng Việt</w:t>
      </w:r>
    </w:p>
    <w:p>
      <w:pPr>
        <w:pStyle w:val="Heading2"/>
        <w:spacing w:before="108"/>
      </w:pPr>
      <w:r>
        <w:rPr>
          <w:color w:val="0000FF"/>
        </w:rPr>
        <w:t>Cách giải:</w:t>
      </w:r>
    </w:p>
    <w:p>
      <w:pPr>
        <w:pStyle w:val="BodyText"/>
        <w:spacing w:before="99"/>
      </w:pPr>
      <w:r>
        <w:rPr/>
        <w:t>Lấy tiêu chí </w:t>
      </w:r>
      <w:r>
        <w:rPr>
          <w:i/>
        </w:rPr>
        <w:t>hình vị </w:t>
      </w:r>
      <w:r>
        <w:rPr/>
        <w:t>là cơ sở để phân loại thì các từ đó là từ đơn đa âm.</w:t>
      </w:r>
    </w:p>
    <w:p>
      <w:pPr>
        <w:pStyle w:val="Heading2"/>
        <w:spacing w:before="103"/>
      </w:pPr>
      <w:r>
        <w:rPr>
          <w:color w:val="0000FF"/>
        </w:rPr>
        <w:t>Chọn C.</w:t>
      </w:r>
    </w:p>
    <w:p>
      <w:pPr>
        <w:pStyle w:val="ListParagraph"/>
        <w:numPr>
          <w:ilvl w:val="0"/>
          <w:numId w:val="20"/>
        </w:numPr>
        <w:tabs>
          <w:tab w:pos="581" w:val="left" w:leader="none"/>
        </w:tabs>
        <w:spacing w:line="240" w:lineRule="auto" w:before="103" w:after="0"/>
        <w:ind w:left="580" w:right="0" w:hanging="361"/>
        <w:jc w:val="left"/>
        <w:rPr>
          <w:sz w:val="24"/>
        </w:rPr>
      </w:pPr>
      <w:r>
        <w:rPr>
          <w:b/>
          <w:color w:val="FF0000"/>
          <w:sz w:val="24"/>
        </w:rPr>
        <w:t>B</w:t>
      </w:r>
      <w:r>
        <w:rPr>
          <w:sz w:val="24"/>
        </w:rPr>
      </w:r>
    </w:p>
    <w:p>
      <w:pPr>
        <w:spacing w:before="99"/>
        <w:ind w:left="220" w:right="0" w:firstLine="0"/>
        <w:jc w:val="left"/>
        <w:rPr>
          <w:sz w:val="24"/>
        </w:rPr>
      </w:pPr>
      <w:r>
        <w:rPr>
          <w:b/>
          <w:color w:val="0000FF"/>
          <w:sz w:val="24"/>
        </w:rPr>
        <w:t>Phương pháp: </w:t>
      </w:r>
      <w:r>
        <w:rPr>
          <w:sz w:val="24"/>
        </w:rPr>
        <w:t>Căn cứ bài Chữa lỗi về chủ ngữ, vị ngữ</w:t>
      </w:r>
    </w:p>
    <w:p>
      <w:pPr>
        <w:pStyle w:val="Heading2"/>
        <w:spacing w:before="103"/>
      </w:pPr>
      <w:r>
        <w:rPr>
          <w:color w:val="0000FF"/>
        </w:rPr>
        <w:t>Cách giải:</w:t>
      </w:r>
    </w:p>
    <w:p>
      <w:pPr>
        <w:pStyle w:val="ListParagraph"/>
        <w:numPr>
          <w:ilvl w:val="0"/>
          <w:numId w:val="21"/>
        </w:numPr>
        <w:tabs>
          <w:tab w:pos="365" w:val="left" w:leader="none"/>
        </w:tabs>
        <w:spacing w:line="240" w:lineRule="auto" w:before="104" w:after="0"/>
        <w:ind w:left="364" w:right="0" w:hanging="145"/>
        <w:jc w:val="left"/>
        <w:rPr>
          <w:sz w:val="24"/>
        </w:rPr>
      </w:pPr>
      <w:r>
        <w:rPr>
          <w:sz w:val="24"/>
        </w:rPr>
        <w:t>Đây </w:t>
      </w:r>
      <w:r>
        <w:rPr>
          <w:spacing w:val="-3"/>
          <w:sz w:val="24"/>
        </w:rPr>
        <w:t>là </w:t>
      </w:r>
      <w:r>
        <w:rPr>
          <w:sz w:val="24"/>
        </w:rPr>
        <w:t>câu thiếu vị</w:t>
      </w:r>
      <w:r>
        <w:rPr>
          <w:spacing w:val="5"/>
          <w:sz w:val="24"/>
        </w:rPr>
        <w:t> </w:t>
      </w:r>
      <w:r>
        <w:rPr>
          <w:sz w:val="24"/>
        </w:rPr>
        <w:t>ngữ.</w:t>
      </w:r>
    </w:p>
    <w:p>
      <w:pPr>
        <w:pStyle w:val="ListParagraph"/>
        <w:numPr>
          <w:ilvl w:val="0"/>
          <w:numId w:val="21"/>
        </w:numPr>
        <w:tabs>
          <w:tab w:pos="384" w:val="left" w:leader="none"/>
        </w:tabs>
        <w:spacing w:line="276" w:lineRule="auto" w:before="40" w:after="0"/>
        <w:ind w:left="220" w:right="382" w:firstLine="0"/>
        <w:jc w:val="left"/>
        <w:rPr>
          <w:i/>
          <w:sz w:val="24"/>
        </w:rPr>
      </w:pPr>
      <w:r>
        <w:rPr>
          <w:sz w:val="24"/>
        </w:rPr>
        <w:t>Sửa </w:t>
      </w:r>
      <w:r>
        <w:rPr>
          <w:spacing w:val="-3"/>
          <w:sz w:val="24"/>
        </w:rPr>
        <w:t>lại: </w:t>
      </w:r>
      <w:r>
        <w:rPr>
          <w:i/>
          <w:sz w:val="24"/>
        </w:rPr>
        <w:t>Lòng tin sâu sắc của những thế hệ cha anh vào lực lượng măng non và xung kích sẽ tiếp bước </w:t>
      </w:r>
      <w:r>
        <w:rPr>
          <w:i/>
          <w:sz w:val="24"/>
        </w:rPr>
        <w:t>mình là nguồn cổ vũ thế hệ trẻ tiến</w:t>
      </w:r>
      <w:r>
        <w:rPr>
          <w:i/>
          <w:spacing w:val="-1"/>
          <w:sz w:val="24"/>
        </w:rPr>
        <w:t> </w:t>
      </w:r>
      <w:r>
        <w:rPr>
          <w:i/>
          <w:sz w:val="24"/>
        </w:rPr>
        <w:t>lên.</w:t>
      </w:r>
    </w:p>
    <w:p>
      <w:pPr>
        <w:pStyle w:val="Heading2"/>
        <w:spacing w:before="62"/>
      </w:pPr>
      <w:r>
        <w:rPr>
          <w:color w:val="0000FF"/>
        </w:rPr>
        <w:t>Chọn B.</w:t>
      </w:r>
    </w:p>
    <w:p>
      <w:pPr>
        <w:pStyle w:val="ListParagraph"/>
        <w:numPr>
          <w:ilvl w:val="0"/>
          <w:numId w:val="20"/>
        </w:numPr>
        <w:tabs>
          <w:tab w:pos="585" w:val="left" w:leader="none"/>
        </w:tabs>
        <w:spacing w:line="240" w:lineRule="auto" w:before="99" w:after="0"/>
        <w:ind w:left="584" w:right="0" w:hanging="365"/>
        <w:jc w:val="left"/>
        <w:rPr>
          <w:sz w:val="24"/>
        </w:rPr>
      </w:pPr>
      <w:r>
        <w:rPr>
          <w:b/>
          <w:color w:val="FF0000"/>
          <w:w w:val="99"/>
          <w:sz w:val="24"/>
        </w:rPr>
        <w:t>C</w:t>
      </w:r>
      <w:r>
        <w:rPr>
          <w:sz w:val="24"/>
        </w:rPr>
      </w:r>
    </w:p>
    <w:p>
      <w:pPr>
        <w:spacing w:after="0" w:line="240" w:lineRule="auto"/>
        <w:jc w:val="left"/>
        <w:rPr>
          <w:sz w:val="24"/>
        </w:rPr>
        <w:sectPr>
          <w:pgSz w:w="11910" w:h="16840"/>
          <w:pgMar w:header="0" w:footer="589" w:top="620" w:bottom="780" w:left="500" w:right="340"/>
        </w:sectPr>
      </w:pPr>
    </w:p>
    <w:p>
      <w:pPr>
        <w:spacing w:before="69"/>
        <w:ind w:left="220" w:right="0" w:firstLine="0"/>
        <w:jc w:val="left"/>
        <w:rPr>
          <w:sz w:val="24"/>
        </w:rPr>
      </w:pPr>
      <w:r>
        <w:rPr/>
        <w:drawing>
          <wp:anchor distT="0" distB="0" distL="0" distR="0" allowOverlap="1" layoutInCell="1" locked="0" behindDoc="0" simplePos="0" relativeHeight="251771904">
            <wp:simplePos x="0" y="0"/>
            <wp:positionH relativeFrom="page">
              <wp:posOffset>881387</wp:posOffset>
            </wp:positionH>
            <wp:positionV relativeFrom="page">
              <wp:posOffset>10240540</wp:posOffset>
            </wp:positionV>
            <wp:extent cx="160840" cy="99567"/>
            <wp:effectExtent l="0" t="0" r="0" b="0"/>
            <wp:wrapNone/>
            <wp:docPr id="101" name="image41.png"/>
            <wp:cNvGraphicFramePr>
              <a:graphicFrameLocks noChangeAspect="1"/>
            </wp:cNvGraphicFramePr>
            <a:graphic>
              <a:graphicData uri="http://schemas.openxmlformats.org/drawingml/2006/picture">
                <pic:pic>
                  <pic:nvPicPr>
                    <pic:cNvPr id="102" name="image41.png"/>
                    <pic:cNvPicPr/>
                  </pic:nvPicPr>
                  <pic:blipFill>
                    <a:blip r:embed="rId46" cstate="print"/>
                    <a:stretch>
                      <a:fillRect/>
                    </a:stretch>
                  </pic:blipFill>
                  <pic:spPr>
                    <a:xfrm>
                      <a:off x="0" y="0"/>
                      <a:ext cx="160840" cy="99567"/>
                    </a:xfrm>
                    <a:prstGeom prst="rect">
                      <a:avLst/>
                    </a:prstGeom>
                  </pic:spPr>
                </pic:pic>
              </a:graphicData>
            </a:graphic>
          </wp:anchor>
        </w:drawing>
      </w:r>
      <w:r>
        <w:rPr>
          <w:b/>
          <w:color w:val="0000FF"/>
          <w:sz w:val="24"/>
        </w:rPr>
        <w:t>Phương pháp: </w:t>
      </w:r>
      <w:r>
        <w:rPr>
          <w:sz w:val="24"/>
        </w:rPr>
        <w:t>Căn cứ kết cấu cơ bản của đoạn văn</w:t>
      </w:r>
    </w:p>
    <w:p>
      <w:pPr>
        <w:pStyle w:val="Heading2"/>
        <w:spacing w:before="108"/>
      </w:pPr>
      <w:r>
        <w:rPr>
          <w:color w:val="0000FF"/>
        </w:rPr>
        <w:t>Cách giải:</w:t>
      </w:r>
    </w:p>
    <w:p>
      <w:pPr>
        <w:pStyle w:val="ListParagraph"/>
        <w:numPr>
          <w:ilvl w:val="0"/>
          <w:numId w:val="21"/>
        </w:numPr>
        <w:tabs>
          <w:tab w:pos="365" w:val="left" w:leader="none"/>
        </w:tabs>
        <w:spacing w:line="240" w:lineRule="auto" w:before="98" w:after="0"/>
        <w:ind w:left="364" w:right="0" w:hanging="145"/>
        <w:jc w:val="left"/>
        <w:rPr>
          <w:sz w:val="24"/>
        </w:rPr>
      </w:pPr>
      <w:r>
        <w:rPr>
          <w:sz w:val="24"/>
        </w:rPr>
        <w:t>Đoạn văn diễn</w:t>
      </w:r>
      <w:r>
        <w:rPr>
          <w:spacing w:val="-10"/>
          <w:sz w:val="24"/>
        </w:rPr>
        <w:t> </w:t>
      </w:r>
      <w:r>
        <w:rPr>
          <w:sz w:val="24"/>
        </w:rPr>
        <w:t>dịch</w:t>
      </w:r>
    </w:p>
    <w:p>
      <w:pPr>
        <w:pStyle w:val="ListParagraph"/>
        <w:numPr>
          <w:ilvl w:val="0"/>
          <w:numId w:val="21"/>
        </w:numPr>
        <w:tabs>
          <w:tab w:pos="379" w:val="left" w:leader="none"/>
        </w:tabs>
        <w:spacing w:line="276" w:lineRule="auto" w:before="41" w:after="0"/>
        <w:ind w:left="220" w:right="375" w:firstLine="0"/>
        <w:jc w:val="left"/>
        <w:rPr>
          <w:sz w:val="24"/>
        </w:rPr>
      </w:pPr>
      <w:r>
        <w:rPr>
          <w:sz w:val="24"/>
        </w:rPr>
        <w:t>Câu chủ đề ở đầu đoạn: “</w:t>
      </w:r>
      <w:r>
        <w:rPr>
          <w:i/>
          <w:sz w:val="24"/>
        </w:rPr>
        <w:t>Một chiếc lá rụng có linh hồn riêng, một tâm tình riêng, một cảm giác riêng”</w:t>
      </w:r>
      <w:r>
        <w:rPr>
          <w:sz w:val="24"/>
        </w:rPr>
        <w:t>. Các câu sau triển khai nội dung câu chủ</w:t>
      </w:r>
      <w:r>
        <w:rPr>
          <w:spacing w:val="-4"/>
          <w:sz w:val="24"/>
        </w:rPr>
        <w:t> </w:t>
      </w:r>
      <w:r>
        <w:rPr>
          <w:sz w:val="24"/>
        </w:rPr>
        <w:t>đề.</w:t>
      </w:r>
    </w:p>
    <w:p>
      <w:pPr>
        <w:pStyle w:val="Heading2"/>
        <w:spacing w:before="67"/>
      </w:pPr>
      <w:r>
        <w:rPr>
          <w:color w:val="0000FF"/>
        </w:rPr>
        <w:t>Chọn C.</w:t>
      </w:r>
    </w:p>
    <w:p>
      <w:pPr>
        <w:pStyle w:val="ListParagraph"/>
        <w:numPr>
          <w:ilvl w:val="0"/>
          <w:numId w:val="20"/>
        </w:numPr>
        <w:tabs>
          <w:tab w:pos="585" w:val="left" w:leader="none"/>
        </w:tabs>
        <w:spacing w:line="240" w:lineRule="auto" w:before="98" w:after="0"/>
        <w:ind w:left="584" w:right="0" w:hanging="365"/>
        <w:jc w:val="left"/>
        <w:rPr>
          <w:sz w:val="24"/>
        </w:rPr>
      </w:pPr>
      <w:r>
        <w:rPr>
          <w:b/>
          <w:color w:val="FF0000"/>
          <w:w w:val="99"/>
          <w:sz w:val="24"/>
        </w:rPr>
        <w:t>C</w:t>
      </w:r>
      <w:r>
        <w:rPr>
          <w:sz w:val="24"/>
        </w:rPr>
      </w:r>
    </w:p>
    <w:p>
      <w:pPr>
        <w:spacing w:before="94"/>
        <w:ind w:left="220" w:right="0" w:firstLine="0"/>
        <w:jc w:val="left"/>
        <w:rPr>
          <w:sz w:val="24"/>
        </w:rPr>
      </w:pPr>
      <w:r>
        <w:rPr/>
        <w:drawing>
          <wp:anchor distT="0" distB="0" distL="0" distR="0" allowOverlap="1" layoutInCell="1" locked="0" behindDoc="1" simplePos="0" relativeHeight="246947840">
            <wp:simplePos x="0" y="0"/>
            <wp:positionH relativeFrom="page">
              <wp:posOffset>1048510</wp:posOffset>
            </wp:positionH>
            <wp:positionV relativeFrom="paragraph">
              <wp:posOffset>179628</wp:posOffset>
            </wp:positionV>
            <wp:extent cx="5117633" cy="5446261"/>
            <wp:effectExtent l="0" t="0" r="0" b="0"/>
            <wp:wrapNone/>
            <wp:docPr id="103" name="image3.png"/>
            <wp:cNvGraphicFramePr>
              <a:graphicFrameLocks noChangeAspect="1"/>
            </wp:cNvGraphicFramePr>
            <a:graphic>
              <a:graphicData uri="http://schemas.openxmlformats.org/drawingml/2006/picture">
                <pic:pic>
                  <pic:nvPicPr>
                    <pic:cNvPr id="10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4"/>
        </w:rPr>
        <w:t>Căn cứ bài Từ Hán Việt</w:t>
      </w:r>
    </w:p>
    <w:p>
      <w:pPr>
        <w:pStyle w:val="Heading2"/>
        <w:spacing w:before="108"/>
      </w:pPr>
      <w:r>
        <w:rPr>
          <w:color w:val="0000FF"/>
        </w:rPr>
        <w:t>Cách giải:</w:t>
      </w:r>
    </w:p>
    <w:p>
      <w:pPr>
        <w:pStyle w:val="ListParagraph"/>
        <w:numPr>
          <w:ilvl w:val="1"/>
          <w:numId w:val="20"/>
        </w:numPr>
        <w:tabs>
          <w:tab w:pos="514" w:val="left" w:leader="none"/>
        </w:tabs>
        <w:spacing w:line="240" w:lineRule="auto" w:before="98" w:after="0"/>
        <w:ind w:left="513" w:right="0" w:hanging="294"/>
        <w:jc w:val="left"/>
        <w:rPr>
          <w:sz w:val="24"/>
        </w:rPr>
      </w:pPr>
      <w:r>
        <w:rPr>
          <w:sz w:val="24"/>
        </w:rPr>
        <w:t>Phong phú =&gt; Phong nghĩa </w:t>
      </w:r>
      <w:r>
        <w:rPr>
          <w:spacing w:val="-3"/>
          <w:sz w:val="24"/>
        </w:rPr>
        <w:t>là </w:t>
      </w:r>
      <w:r>
        <w:rPr>
          <w:sz w:val="24"/>
        </w:rPr>
        <w:t>nhiều, đầy</w:t>
      </w:r>
      <w:r>
        <w:rPr>
          <w:spacing w:val="11"/>
          <w:sz w:val="24"/>
        </w:rPr>
        <w:t> </w:t>
      </w:r>
      <w:r>
        <w:rPr>
          <w:sz w:val="24"/>
        </w:rPr>
        <w:t>đủ</w:t>
      </w:r>
    </w:p>
    <w:p>
      <w:pPr>
        <w:pStyle w:val="ListParagraph"/>
        <w:numPr>
          <w:ilvl w:val="1"/>
          <w:numId w:val="20"/>
        </w:numPr>
        <w:tabs>
          <w:tab w:pos="504" w:val="left" w:leader="none"/>
        </w:tabs>
        <w:spacing w:line="240" w:lineRule="auto" w:before="99" w:after="0"/>
        <w:ind w:left="503" w:right="0" w:hanging="284"/>
        <w:jc w:val="left"/>
        <w:rPr>
          <w:sz w:val="24"/>
        </w:rPr>
      </w:pPr>
      <w:r>
        <w:rPr>
          <w:sz w:val="24"/>
        </w:rPr>
        <w:t>Tiên phong =&gt; Phong nghĩa </w:t>
      </w:r>
      <w:r>
        <w:rPr>
          <w:spacing w:val="-3"/>
          <w:sz w:val="24"/>
        </w:rPr>
        <w:t>là </w:t>
      </w:r>
      <w:r>
        <w:rPr>
          <w:sz w:val="24"/>
        </w:rPr>
        <w:t>đi hàng</w:t>
      </w:r>
      <w:r>
        <w:rPr>
          <w:spacing w:val="9"/>
          <w:sz w:val="24"/>
        </w:rPr>
        <w:t> </w:t>
      </w:r>
      <w:r>
        <w:rPr>
          <w:sz w:val="24"/>
        </w:rPr>
        <w:t>đầu</w:t>
      </w:r>
    </w:p>
    <w:p>
      <w:pPr>
        <w:pStyle w:val="ListParagraph"/>
        <w:numPr>
          <w:ilvl w:val="1"/>
          <w:numId w:val="20"/>
        </w:numPr>
        <w:tabs>
          <w:tab w:pos="504" w:val="left" w:leader="none"/>
        </w:tabs>
        <w:spacing w:line="240" w:lineRule="auto" w:before="103" w:after="0"/>
        <w:ind w:left="503" w:right="0" w:hanging="284"/>
        <w:jc w:val="left"/>
        <w:rPr>
          <w:sz w:val="24"/>
        </w:rPr>
      </w:pPr>
      <w:r>
        <w:rPr>
          <w:sz w:val="24"/>
        </w:rPr>
        <w:t>Cuồng phong =&gt; Gió </w:t>
      </w:r>
      <w:r>
        <w:rPr>
          <w:spacing w:val="-4"/>
          <w:sz w:val="24"/>
        </w:rPr>
        <w:t>lớn,</w:t>
      </w:r>
      <w:r>
        <w:rPr>
          <w:spacing w:val="19"/>
          <w:sz w:val="24"/>
        </w:rPr>
        <w:t> </w:t>
      </w:r>
      <w:r>
        <w:rPr>
          <w:sz w:val="24"/>
        </w:rPr>
        <w:t>mạnh</w:t>
      </w:r>
    </w:p>
    <w:p>
      <w:pPr>
        <w:pStyle w:val="ListParagraph"/>
        <w:numPr>
          <w:ilvl w:val="1"/>
          <w:numId w:val="20"/>
        </w:numPr>
        <w:tabs>
          <w:tab w:pos="518" w:val="left" w:leader="none"/>
        </w:tabs>
        <w:spacing w:line="240" w:lineRule="auto" w:before="99" w:after="0"/>
        <w:ind w:left="517" w:right="0" w:hanging="298"/>
        <w:jc w:val="left"/>
        <w:rPr>
          <w:sz w:val="24"/>
        </w:rPr>
      </w:pPr>
      <w:r>
        <w:rPr>
          <w:sz w:val="24"/>
        </w:rPr>
        <w:t>Cao phong =&gt; Phong nghĩa </w:t>
      </w:r>
      <w:r>
        <w:rPr>
          <w:spacing w:val="-5"/>
          <w:sz w:val="24"/>
        </w:rPr>
        <w:t>là </w:t>
      </w:r>
      <w:r>
        <w:rPr>
          <w:sz w:val="24"/>
        </w:rPr>
        <w:t>đỉnh</w:t>
      </w:r>
      <w:r>
        <w:rPr>
          <w:spacing w:val="19"/>
          <w:sz w:val="24"/>
        </w:rPr>
        <w:t> </w:t>
      </w:r>
      <w:r>
        <w:rPr>
          <w:sz w:val="24"/>
        </w:rPr>
        <w:t>núi</w:t>
      </w:r>
    </w:p>
    <w:p>
      <w:pPr>
        <w:pStyle w:val="Heading2"/>
        <w:spacing w:before="108"/>
      </w:pPr>
      <w:r>
        <w:rPr>
          <w:color w:val="0000FF"/>
        </w:rPr>
        <w:t>Chọn C.</w:t>
      </w:r>
    </w:p>
    <w:p>
      <w:pPr>
        <w:pStyle w:val="ListParagraph"/>
        <w:numPr>
          <w:ilvl w:val="0"/>
          <w:numId w:val="20"/>
        </w:numPr>
        <w:tabs>
          <w:tab w:pos="581" w:val="left" w:leader="none"/>
        </w:tabs>
        <w:spacing w:line="240" w:lineRule="auto" w:before="103" w:after="0"/>
        <w:ind w:left="580" w:right="0" w:hanging="361"/>
        <w:jc w:val="left"/>
        <w:rPr>
          <w:sz w:val="24"/>
        </w:rPr>
      </w:pPr>
      <w:r>
        <w:rPr>
          <w:b/>
          <w:color w:val="FF0000"/>
          <w:sz w:val="24"/>
        </w:rPr>
        <w:t>B</w:t>
      </w:r>
      <w:r>
        <w:rPr>
          <w:sz w:val="24"/>
        </w:rPr>
      </w:r>
    </w:p>
    <w:p>
      <w:pPr>
        <w:spacing w:before="94"/>
        <w:ind w:left="220" w:right="0" w:firstLine="0"/>
        <w:jc w:val="left"/>
        <w:rPr>
          <w:sz w:val="24"/>
        </w:rPr>
      </w:pPr>
      <w:r>
        <w:rPr>
          <w:b/>
          <w:color w:val="0000FF"/>
          <w:sz w:val="24"/>
        </w:rPr>
        <w:t>Phương pháp: </w:t>
      </w:r>
      <w:r>
        <w:rPr>
          <w:sz w:val="24"/>
        </w:rPr>
        <w:t>Căn cứ bài Chữa lỗi về quan hệ từ; Chữa lỗi dùng từ</w:t>
      </w:r>
    </w:p>
    <w:p>
      <w:pPr>
        <w:pStyle w:val="Heading2"/>
        <w:spacing w:before="108"/>
      </w:pPr>
      <w:r>
        <w:rPr>
          <w:color w:val="0000FF"/>
        </w:rPr>
        <w:t>Cách giải:</w:t>
      </w:r>
    </w:p>
    <w:p>
      <w:pPr>
        <w:pStyle w:val="BodyText"/>
        <w:spacing w:before="103"/>
      </w:pPr>
      <w:r>
        <w:rPr/>
        <w:t>Một số lỗi thường gặp trong quá trình viết câu:</w:t>
      </w:r>
    </w:p>
    <w:p>
      <w:pPr>
        <w:pStyle w:val="ListParagraph"/>
        <w:numPr>
          <w:ilvl w:val="0"/>
          <w:numId w:val="21"/>
        </w:numPr>
        <w:tabs>
          <w:tab w:pos="365" w:val="left" w:leader="none"/>
        </w:tabs>
        <w:spacing w:line="240" w:lineRule="auto" w:before="41" w:after="0"/>
        <w:ind w:left="364" w:right="0" w:hanging="145"/>
        <w:jc w:val="left"/>
        <w:rPr>
          <w:sz w:val="24"/>
        </w:rPr>
      </w:pPr>
      <w:r>
        <w:rPr>
          <w:sz w:val="24"/>
        </w:rPr>
        <w:t>Lỗi dùng sai nghĩa của</w:t>
      </w:r>
      <w:r>
        <w:rPr>
          <w:spacing w:val="-2"/>
          <w:sz w:val="24"/>
        </w:rPr>
        <w:t> </w:t>
      </w:r>
      <w:r>
        <w:rPr>
          <w:spacing w:val="2"/>
          <w:sz w:val="24"/>
        </w:rPr>
        <w:t>từ</w:t>
      </w:r>
    </w:p>
    <w:p>
      <w:pPr>
        <w:pStyle w:val="ListParagraph"/>
        <w:numPr>
          <w:ilvl w:val="0"/>
          <w:numId w:val="21"/>
        </w:numPr>
        <w:tabs>
          <w:tab w:pos="365" w:val="left" w:leader="none"/>
        </w:tabs>
        <w:spacing w:line="240" w:lineRule="auto" w:before="41" w:after="0"/>
        <w:ind w:left="364" w:right="0" w:hanging="145"/>
        <w:jc w:val="left"/>
        <w:rPr>
          <w:sz w:val="24"/>
        </w:rPr>
      </w:pPr>
      <w:r>
        <w:rPr>
          <w:sz w:val="24"/>
        </w:rPr>
        <w:t>Lỗi dùng sai quan </w:t>
      </w:r>
      <w:r>
        <w:rPr>
          <w:spacing w:val="-3"/>
          <w:sz w:val="24"/>
        </w:rPr>
        <w:t>hệ</w:t>
      </w:r>
      <w:r>
        <w:rPr>
          <w:spacing w:val="-10"/>
          <w:sz w:val="24"/>
        </w:rPr>
        <w:t> </w:t>
      </w:r>
      <w:r>
        <w:rPr>
          <w:spacing w:val="2"/>
          <w:sz w:val="24"/>
        </w:rPr>
        <w:t>từ</w:t>
      </w:r>
    </w:p>
    <w:p>
      <w:pPr>
        <w:pStyle w:val="BodyText"/>
        <w:spacing w:before="41"/>
      </w:pPr>
      <w:r>
        <w:rPr/>
        <w:t>....</w:t>
      </w:r>
    </w:p>
    <w:p>
      <w:pPr>
        <w:pStyle w:val="Heading2"/>
        <w:spacing w:before="46"/>
      </w:pPr>
      <w:r>
        <w:rPr/>
        <w:t>Lời giải:</w:t>
      </w:r>
    </w:p>
    <w:p>
      <w:pPr>
        <w:pStyle w:val="ListParagraph"/>
        <w:numPr>
          <w:ilvl w:val="0"/>
          <w:numId w:val="21"/>
        </w:numPr>
        <w:tabs>
          <w:tab w:pos="365" w:val="left" w:leader="none"/>
        </w:tabs>
        <w:spacing w:line="240" w:lineRule="auto" w:before="36" w:after="0"/>
        <w:ind w:left="364" w:right="0" w:hanging="145"/>
        <w:jc w:val="left"/>
        <w:rPr>
          <w:sz w:val="24"/>
        </w:rPr>
      </w:pPr>
      <w:r>
        <w:rPr>
          <w:sz w:val="24"/>
        </w:rPr>
        <w:t>Các câu </w:t>
      </w:r>
      <w:r>
        <w:rPr>
          <w:spacing w:val="-3"/>
          <w:sz w:val="24"/>
        </w:rPr>
        <w:t>mắc </w:t>
      </w:r>
      <w:r>
        <w:rPr>
          <w:sz w:val="24"/>
        </w:rPr>
        <w:t>lỗi </w:t>
      </w:r>
      <w:r>
        <w:rPr>
          <w:spacing w:val="-4"/>
          <w:sz w:val="24"/>
        </w:rPr>
        <w:t>là: </w:t>
      </w:r>
      <w:r>
        <w:rPr>
          <w:sz w:val="24"/>
        </w:rPr>
        <w:t>I </w:t>
      </w:r>
      <w:r>
        <w:rPr>
          <w:spacing w:val="-3"/>
          <w:sz w:val="24"/>
        </w:rPr>
        <w:t>và</w:t>
      </w:r>
      <w:r>
        <w:rPr>
          <w:spacing w:val="27"/>
          <w:sz w:val="24"/>
        </w:rPr>
        <w:t> </w:t>
      </w:r>
      <w:r>
        <w:rPr>
          <w:sz w:val="24"/>
        </w:rPr>
        <w:t>II</w:t>
      </w:r>
    </w:p>
    <w:p>
      <w:pPr>
        <w:pStyle w:val="ListParagraph"/>
        <w:numPr>
          <w:ilvl w:val="0"/>
          <w:numId w:val="21"/>
        </w:numPr>
        <w:tabs>
          <w:tab w:pos="365" w:val="left" w:leader="none"/>
        </w:tabs>
        <w:spacing w:line="240" w:lineRule="auto" w:before="41" w:after="0"/>
        <w:ind w:left="364" w:right="0" w:hanging="145"/>
        <w:jc w:val="left"/>
        <w:rPr>
          <w:sz w:val="24"/>
        </w:rPr>
      </w:pPr>
      <w:r>
        <w:rPr>
          <w:sz w:val="24"/>
        </w:rPr>
        <w:t>Câu I </w:t>
      </w:r>
      <w:r>
        <w:rPr>
          <w:spacing w:val="-3"/>
          <w:sz w:val="24"/>
        </w:rPr>
        <w:t>mắc </w:t>
      </w:r>
      <w:r>
        <w:rPr>
          <w:sz w:val="24"/>
        </w:rPr>
        <w:t>lỗi dùng sai quan </w:t>
      </w:r>
      <w:r>
        <w:rPr>
          <w:spacing w:val="-3"/>
          <w:sz w:val="24"/>
        </w:rPr>
        <w:t>hệ</w:t>
      </w:r>
      <w:r>
        <w:rPr>
          <w:spacing w:val="5"/>
          <w:sz w:val="24"/>
        </w:rPr>
        <w:t> </w:t>
      </w:r>
      <w:r>
        <w:rPr>
          <w:sz w:val="24"/>
        </w:rPr>
        <w:t>từ:</w:t>
      </w:r>
    </w:p>
    <w:p>
      <w:pPr>
        <w:pStyle w:val="BodyText"/>
        <w:spacing w:before="41"/>
      </w:pPr>
      <w:r>
        <w:rPr/>
        <w:t>Sửa lại: Tuy bạn Lan phải phụ giúp cha mẹ nhiều việc </w:t>
      </w:r>
      <w:r>
        <w:rPr>
          <w:b/>
        </w:rPr>
        <w:t>nhưng </w:t>
      </w:r>
      <w:r>
        <w:rPr/>
        <w:t>bạn ấy không bao giờ bỏ bê việc học.</w:t>
      </w:r>
    </w:p>
    <w:p>
      <w:pPr>
        <w:pStyle w:val="ListParagraph"/>
        <w:numPr>
          <w:ilvl w:val="0"/>
          <w:numId w:val="21"/>
        </w:numPr>
        <w:tabs>
          <w:tab w:pos="365" w:val="left" w:leader="none"/>
        </w:tabs>
        <w:spacing w:line="240" w:lineRule="auto" w:before="41" w:after="0"/>
        <w:ind w:left="364" w:right="0" w:hanging="145"/>
        <w:jc w:val="left"/>
        <w:rPr>
          <w:sz w:val="24"/>
        </w:rPr>
      </w:pPr>
      <w:r>
        <w:rPr>
          <w:sz w:val="24"/>
        </w:rPr>
        <w:t>Câu II </w:t>
      </w:r>
      <w:r>
        <w:rPr>
          <w:spacing w:val="-4"/>
          <w:sz w:val="24"/>
        </w:rPr>
        <w:t>mắc </w:t>
      </w:r>
      <w:r>
        <w:rPr>
          <w:sz w:val="24"/>
        </w:rPr>
        <w:t>lỗi sai tên tác</w:t>
      </w:r>
      <w:r>
        <w:rPr>
          <w:spacing w:val="1"/>
          <w:sz w:val="24"/>
        </w:rPr>
        <w:t> </w:t>
      </w:r>
      <w:r>
        <w:rPr>
          <w:spacing w:val="-3"/>
          <w:sz w:val="24"/>
        </w:rPr>
        <w:t>giả.</w:t>
      </w:r>
    </w:p>
    <w:p>
      <w:pPr>
        <w:pStyle w:val="BodyText"/>
        <w:spacing w:line="276" w:lineRule="auto" w:before="45"/>
        <w:ind w:right="386"/>
      </w:pPr>
      <w:r>
        <w:rPr/>
        <w:t>Sửa lại: Tác phẩm “Sống chết mặc bay” của </w:t>
      </w:r>
      <w:r>
        <w:rPr>
          <w:b/>
        </w:rPr>
        <w:t>Phạm Duy Tốn </w:t>
      </w:r>
      <w:r>
        <w:rPr/>
        <w:t>đã lên án gay gắt tên quan phụ mẫu “lòng lang dạ thú”.</w:t>
      </w:r>
    </w:p>
    <w:p>
      <w:pPr>
        <w:pStyle w:val="Heading2"/>
        <w:spacing w:before="62"/>
      </w:pPr>
      <w:r>
        <w:rPr>
          <w:color w:val="0000FF"/>
        </w:rPr>
        <w:t>Chọn B.</w:t>
      </w:r>
    </w:p>
    <w:p>
      <w:pPr>
        <w:pStyle w:val="ListParagraph"/>
        <w:numPr>
          <w:ilvl w:val="0"/>
          <w:numId w:val="20"/>
        </w:numPr>
        <w:tabs>
          <w:tab w:pos="585" w:val="left" w:leader="none"/>
        </w:tabs>
        <w:spacing w:line="240" w:lineRule="auto" w:before="98" w:after="0"/>
        <w:ind w:left="584" w:right="0" w:hanging="365"/>
        <w:jc w:val="left"/>
        <w:rPr>
          <w:sz w:val="24"/>
        </w:rPr>
      </w:pPr>
      <w:r>
        <w:rPr>
          <w:b/>
          <w:color w:val="FF0000"/>
          <w:w w:val="99"/>
          <w:sz w:val="24"/>
        </w:rPr>
        <w:t>C</w:t>
      </w:r>
      <w:r>
        <w:rPr>
          <w:sz w:val="24"/>
        </w:rPr>
      </w:r>
    </w:p>
    <w:p>
      <w:pPr>
        <w:pStyle w:val="BodyText"/>
        <w:spacing w:line="237" w:lineRule="auto" w:before="106"/>
        <w:ind w:right="386"/>
      </w:pPr>
      <w:r>
        <w:rPr>
          <w:b/>
          <w:color w:val="0000FF"/>
        </w:rPr>
        <w:t>Phương pháp: </w:t>
      </w:r>
      <w:r>
        <w:rPr/>
        <w:t>Căn cứ 6 phong cách ngôn ngữ đã học (sinh hoạt, nghệ thuật, chính luận, báo chí, khoa học, hành chính).</w:t>
      </w:r>
    </w:p>
    <w:p>
      <w:pPr>
        <w:pStyle w:val="Heading2"/>
        <w:spacing w:before="66"/>
      </w:pPr>
      <w:r>
        <w:rPr>
          <w:color w:val="0000FF"/>
        </w:rPr>
        <w:t>Cách giải:</w:t>
      </w:r>
    </w:p>
    <w:p>
      <w:pPr>
        <w:pStyle w:val="BodyText"/>
        <w:spacing w:before="94"/>
      </w:pPr>
      <w:r>
        <w:rPr/>
        <w:t>Đoạn trích trên mang đầy đủ đặc điểm của phong cách chính luận:</w:t>
      </w:r>
    </w:p>
    <w:p>
      <w:pPr>
        <w:pStyle w:val="ListParagraph"/>
        <w:numPr>
          <w:ilvl w:val="0"/>
          <w:numId w:val="21"/>
        </w:numPr>
        <w:tabs>
          <w:tab w:pos="365" w:val="left" w:leader="none"/>
        </w:tabs>
        <w:spacing w:line="271" w:lineRule="auto" w:before="103" w:after="0"/>
        <w:ind w:left="220" w:right="370" w:firstLine="0"/>
        <w:jc w:val="both"/>
        <w:rPr>
          <w:sz w:val="24"/>
        </w:rPr>
      </w:pPr>
      <w:r>
        <w:rPr>
          <w:sz w:val="24"/>
        </w:rPr>
        <w:t>Tính công khai </w:t>
      </w:r>
      <w:r>
        <w:rPr>
          <w:spacing w:val="-3"/>
          <w:sz w:val="24"/>
        </w:rPr>
        <w:t>về </w:t>
      </w:r>
      <w:r>
        <w:rPr>
          <w:sz w:val="24"/>
        </w:rPr>
        <w:t>quan điểm chính trị: Tác giả bày </w:t>
      </w:r>
      <w:r>
        <w:rPr>
          <w:spacing w:val="2"/>
          <w:sz w:val="24"/>
        </w:rPr>
        <w:t>tỏ </w:t>
      </w:r>
      <w:r>
        <w:rPr>
          <w:sz w:val="24"/>
        </w:rPr>
        <w:t>quan điểm của mình </w:t>
      </w:r>
      <w:r>
        <w:rPr>
          <w:spacing w:val="-3"/>
          <w:sz w:val="24"/>
        </w:rPr>
        <w:t>về </w:t>
      </w:r>
      <w:r>
        <w:rPr>
          <w:sz w:val="24"/>
        </w:rPr>
        <w:t>tính </w:t>
      </w:r>
      <w:r>
        <w:rPr>
          <w:spacing w:val="2"/>
          <w:sz w:val="24"/>
        </w:rPr>
        <w:t>tự </w:t>
      </w:r>
      <w:r>
        <w:rPr>
          <w:sz w:val="24"/>
        </w:rPr>
        <w:t>kiêu, </w:t>
      </w:r>
      <w:r>
        <w:rPr>
          <w:spacing w:val="2"/>
          <w:sz w:val="24"/>
        </w:rPr>
        <w:t>tự </w:t>
      </w:r>
      <w:r>
        <w:rPr>
          <w:sz w:val="24"/>
        </w:rPr>
        <w:t>đại và tác hại của </w:t>
      </w:r>
      <w:r>
        <w:rPr>
          <w:spacing w:val="-3"/>
          <w:sz w:val="24"/>
        </w:rPr>
        <w:t>nó </w:t>
      </w:r>
      <w:r>
        <w:rPr>
          <w:sz w:val="24"/>
        </w:rPr>
        <w:t>đối với con người.</w:t>
      </w:r>
    </w:p>
    <w:p>
      <w:pPr>
        <w:pStyle w:val="ListParagraph"/>
        <w:numPr>
          <w:ilvl w:val="0"/>
          <w:numId w:val="21"/>
        </w:numPr>
        <w:tabs>
          <w:tab w:pos="379" w:val="left" w:leader="none"/>
        </w:tabs>
        <w:spacing w:line="273" w:lineRule="auto" w:before="72" w:after="0"/>
        <w:ind w:left="220" w:right="392" w:firstLine="0"/>
        <w:jc w:val="both"/>
        <w:rPr>
          <w:sz w:val="24"/>
        </w:rPr>
      </w:pPr>
      <w:r>
        <w:rPr>
          <w:sz w:val="24"/>
        </w:rPr>
        <w:t>Tính chặt chẽ trong diễn đạt </w:t>
      </w:r>
      <w:r>
        <w:rPr>
          <w:spacing w:val="-3"/>
          <w:sz w:val="24"/>
        </w:rPr>
        <w:t>và </w:t>
      </w:r>
      <w:r>
        <w:rPr>
          <w:sz w:val="24"/>
        </w:rPr>
        <w:t>suy luận: Tác giả đưa ra tác hại của tính </w:t>
      </w:r>
      <w:r>
        <w:rPr>
          <w:spacing w:val="2"/>
          <w:sz w:val="24"/>
        </w:rPr>
        <w:t>tự </w:t>
      </w:r>
      <w:r>
        <w:rPr>
          <w:sz w:val="24"/>
        </w:rPr>
        <w:t>kiêu </w:t>
      </w:r>
      <w:r>
        <w:rPr>
          <w:spacing w:val="-3"/>
          <w:sz w:val="24"/>
        </w:rPr>
        <w:t>và </w:t>
      </w:r>
      <w:r>
        <w:rPr>
          <w:sz w:val="24"/>
        </w:rPr>
        <w:t>lấy ví dụ so sánh để người đọc có thể hình dung một cách cụ thể. Các câu văn ngắn liên tiếp được nối với nhau bằng các phép liên kết câu </w:t>
      </w:r>
      <w:r>
        <w:rPr>
          <w:spacing w:val="-3"/>
          <w:sz w:val="24"/>
        </w:rPr>
        <w:t>làm </w:t>
      </w:r>
      <w:r>
        <w:rPr>
          <w:sz w:val="24"/>
        </w:rPr>
        <w:t>cho đoạn văn trở nên chặt</w:t>
      </w:r>
      <w:r>
        <w:rPr>
          <w:spacing w:val="8"/>
          <w:sz w:val="24"/>
        </w:rPr>
        <w:t> </w:t>
      </w:r>
      <w:r>
        <w:rPr>
          <w:sz w:val="24"/>
        </w:rPr>
        <w:t>chẽ.</w:t>
      </w:r>
    </w:p>
    <w:p>
      <w:pPr>
        <w:pStyle w:val="ListParagraph"/>
        <w:numPr>
          <w:ilvl w:val="0"/>
          <w:numId w:val="21"/>
        </w:numPr>
        <w:tabs>
          <w:tab w:pos="365" w:val="left" w:leader="none"/>
        </w:tabs>
        <w:spacing w:line="240" w:lineRule="auto" w:before="65" w:after="0"/>
        <w:ind w:left="364" w:right="0" w:hanging="145"/>
        <w:jc w:val="both"/>
        <w:rPr>
          <w:sz w:val="24"/>
        </w:rPr>
      </w:pPr>
      <w:r>
        <w:rPr>
          <w:sz w:val="24"/>
        </w:rPr>
        <w:t>Tính truyền cảm </w:t>
      </w:r>
      <w:r>
        <w:rPr>
          <w:spacing w:val="-3"/>
          <w:sz w:val="24"/>
        </w:rPr>
        <w:t>và </w:t>
      </w:r>
      <w:r>
        <w:rPr>
          <w:sz w:val="24"/>
        </w:rPr>
        <w:t>thuyết phục: Giọng điệu hùng hồn, ngôn </w:t>
      </w:r>
      <w:r>
        <w:rPr>
          <w:spacing w:val="2"/>
          <w:sz w:val="24"/>
        </w:rPr>
        <w:t>từ </w:t>
      </w:r>
      <w:r>
        <w:rPr>
          <w:spacing w:val="-3"/>
          <w:sz w:val="24"/>
        </w:rPr>
        <w:t>sáng</w:t>
      </w:r>
      <w:r>
        <w:rPr>
          <w:spacing w:val="6"/>
          <w:sz w:val="24"/>
        </w:rPr>
        <w:t> </w:t>
      </w:r>
      <w:r>
        <w:rPr>
          <w:sz w:val="24"/>
        </w:rPr>
        <w:t>rõ</w:t>
      </w:r>
    </w:p>
    <w:p>
      <w:pPr>
        <w:pStyle w:val="Heading2"/>
        <w:spacing w:before="108"/>
      </w:pPr>
      <w:r>
        <w:rPr>
          <w:color w:val="0000FF"/>
        </w:rPr>
        <w:t>Chọn C.</w:t>
      </w:r>
    </w:p>
    <w:p>
      <w:pPr>
        <w:pStyle w:val="ListParagraph"/>
        <w:numPr>
          <w:ilvl w:val="0"/>
          <w:numId w:val="20"/>
        </w:numPr>
        <w:tabs>
          <w:tab w:pos="585" w:val="left" w:leader="none"/>
        </w:tabs>
        <w:spacing w:line="240" w:lineRule="auto" w:before="99" w:after="0"/>
        <w:ind w:left="584" w:right="0" w:hanging="365"/>
        <w:jc w:val="both"/>
        <w:rPr>
          <w:sz w:val="24"/>
        </w:rPr>
      </w:pPr>
      <w:r>
        <w:rPr>
          <w:b/>
          <w:color w:val="FF0000"/>
          <w:w w:val="99"/>
          <w:sz w:val="24"/>
        </w:rPr>
        <w:t>A</w:t>
      </w:r>
      <w:r>
        <w:rPr>
          <w:sz w:val="24"/>
        </w:rPr>
      </w:r>
    </w:p>
    <w:p>
      <w:pPr>
        <w:spacing w:after="0" w:line="240" w:lineRule="auto"/>
        <w:jc w:val="both"/>
        <w:rPr>
          <w:sz w:val="24"/>
        </w:rPr>
        <w:sectPr>
          <w:pgSz w:w="11910" w:h="16840"/>
          <w:pgMar w:header="0" w:footer="589" w:top="620" w:bottom="780" w:left="500" w:right="340"/>
        </w:sectPr>
      </w:pPr>
    </w:p>
    <w:p>
      <w:pPr>
        <w:pStyle w:val="BodyText"/>
        <w:spacing w:line="237" w:lineRule="auto" w:before="76"/>
        <w:ind w:right="386"/>
      </w:pPr>
      <w:r>
        <w:rPr/>
        <w:drawing>
          <wp:anchor distT="0" distB="0" distL="0" distR="0" allowOverlap="1" layoutInCell="1" locked="0" behindDoc="0" simplePos="0" relativeHeight="251776000">
            <wp:simplePos x="0" y="0"/>
            <wp:positionH relativeFrom="page">
              <wp:posOffset>881387</wp:posOffset>
            </wp:positionH>
            <wp:positionV relativeFrom="page">
              <wp:posOffset>10240540</wp:posOffset>
            </wp:positionV>
            <wp:extent cx="160840" cy="131248"/>
            <wp:effectExtent l="0" t="0" r="0" b="0"/>
            <wp:wrapNone/>
            <wp:docPr id="105" name="image42.png"/>
            <wp:cNvGraphicFramePr>
              <a:graphicFrameLocks noChangeAspect="1"/>
            </wp:cNvGraphicFramePr>
            <a:graphic>
              <a:graphicData uri="http://schemas.openxmlformats.org/drawingml/2006/picture">
                <pic:pic>
                  <pic:nvPicPr>
                    <pic:cNvPr id="106" name="image42.png"/>
                    <pic:cNvPicPr/>
                  </pic:nvPicPr>
                  <pic:blipFill>
                    <a:blip r:embed="rId47" cstate="print"/>
                    <a:stretch>
                      <a:fillRect/>
                    </a:stretch>
                  </pic:blipFill>
                  <pic:spPr>
                    <a:xfrm>
                      <a:off x="0" y="0"/>
                      <a:ext cx="160840" cy="131248"/>
                    </a:xfrm>
                    <a:prstGeom prst="rect">
                      <a:avLst/>
                    </a:prstGeom>
                  </pic:spPr>
                </pic:pic>
              </a:graphicData>
            </a:graphic>
          </wp:anchor>
        </w:drawing>
      </w:r>
      <w:r>
        <w:rPr>
          <w:b/>
          <w:color w:val="0000FF"/>
        </w:rPr>
        <w:t>Phương pháp: </w:t>
      </w:r>
      <w:r>
        <w:rPr/>
        <w:t>căn cứ vào 6 thao tác lập luận đã học (giải thích, chứng minh, phân tích, so sánh, bình luận, bác bỏ).</w:t>
      </w:r>
    </w:p>
    <w:p>
      <w:pPr>
        <w:pStyle w:val="Heading2"/>
        <w:spacing w:before="66"/>
      </w:pPr>
      <w:r>
        <w:rPr>
          <w:color w:val="0000FF"/>
        </w:rPr>
        <w:t>Cách giải:</w:t>
      </w:r>
    </w:p>
    <w:p>
      <w:pPr>
        <w:pStyle w:val="ListParagraph"/>
        <w:numPr>
          <w:ilvl w:val="0"/>
          <w:numId w:val="21"/>
        </w:numPr>
        <w:tabs>
          <w:tab w:pos="365" w:val="left" w:leader="none"/>
        </w:tabs>
        <w:spacing w:line="240" w:lineRule="auto" w:before="98" w:after="0"/>
        <w:ind w:left="364" w:right="0" w:hanging="145"/>
        <w:jc w:val="left"/>
        <w:rPr>
          <w:sz w:val="24"/>
        </w:rPr>
      </w:pPr>
      <w:r>
        <w:rPr>
          <w:sz w:val="24"/>
        </w:rPr>
        <w:t>Thao tác </w:t>
      </w:r>
      <w:r>
        <w:rPr>
          <w:spacing w:val="-4"/>
          <w:sz w:val="24"/>
        </w:rPr>
        <w:t>lập</w:t>
      </w:r>
      <w:r>
        <w:rPr>
          <w:spacing w:val="3"/>
          <w:sz w:val="24"/>
        </w:rPr>
        <w:t> </w:t>
      </w:r>
      <w:r>
        <w:rPr>
          <w:sz w:val="24"/>
        </w:rPr>
        <w:t>luận:</w:t>
      </w:r>
    </w:p>
    <w:p>
      <w:pPr>
        <w:spacing w:line="275" w:lineRule="exact" w:before="2"/>
        <w:ind w:left="220" w:right="0" w:firstLine="0"/>
        <w:jc w:val="left"/>
        <w:rPr>
          <w:i/>
          <w:sz w:val="24"/>
        </w:rPr>
      </w:pPr>
      <w:r>
        <w:rPr>
          <w:sz w:val="24"/>
        </w:rPr>
        <w:t>+ Giải thích: “</w:t>
      </w:r>
      <w:r>
        <w:rPr>
          <w:i/>
          <w:sz w:val="24"/>
        </w:rPr>
        <w:t>Tự kiêu, tự đại là khờ dại”.</w:t>
      </w:r>
    </w:p>
    <w:p>
      <w:pPr>
        <w:spacing w:line="275" w:lineRule="exact" w:before="0"/>
        <w:ind w:left="220" w:right="0" w:firstLine="0"/>
        <w:jc w:val="left"/>
        <w:rPr>
          <w:i/>
          <w:sz w:val="24"/>
        </w:rPr>
      </w:pPr>
      <w:r>
        <w:rPr>
          <w:i/>
          <w:sz w:val="24"/>
        </w:rPr>
        <w:t>+ </w:t>
      </w:r>
      <w:r>
        <w:rPr>
          <w:sz w:val="24"/>
        </w:rPr>
        <w:t>Bác bỏ: </w:t>
      </w:r>
      <w:r>
        <w:rPr>
          <w:i/>
          <w:sz w:val="24"/>
        </w:rPr>
        <w:t>“Chớ tự kiêu, tự đại”.</w:t>
      </w:r>
    </w:p>
    <w:p>
      <w:pPr>
        <w:pStyle w:val="BodyText"/>
        <w:spacing w:line="275" w:lineRule="exact" w:before="3"/>
      </w:pPr>
      <w:r>
        <w:rPr/>
        <w:t>+ Phân tích: các câu tiếp theo.</w:t>
      </w:r>
    </w:p>
    <w:p>
      <w:pPr>
        <w:spacing w:line="275" w:lineRule="exact" w:before="0"/>
        <w:ind w:left="220" w:right="0" w:firstLine="0"/>
        <w:jc w:val="left"/>
        <w:rPr>
          <w:i/>
          <w:sz w:val="24"/>
        </w:rPr>
      </w:pPr>
      <w:r>
        <w:rPr>
          <w:sz w:val="24"/>
        </w:rPr>
        <w:t>+ So sánh: “</w:t>
      </w:r>
      <w:r>
        <w:rPr>
          <w:i/>
          <w:sz w:val="24"/>
        </w:rPr>
        <w:t>Người mà tự kiêu, tự mãn, cũng như cái chén, cái đĩa cạn…”</w:t>
      </w:r>
    </w:p>
    <w:p>
      <w:pPr>
        <w:pStyle w:val="Heading2"/>
        <w:spacing w:before="142"/>
      </w:pPr>
      <w:r>
        <w:rPr/>
        <w:drawing>
          <wp:anchor distT="0" distB="0" distL="0" distR="0" allowOverlap="1" layoutInCell="1" locked="0" behindDoc="1" simplePos="0" relativeHeight="246951936">
            <wp:simplePos x="0" y="0"/>
            <wp:positionH relativeFrom="page">
              <wp:posOffset>1048510</wp:posOffset>
            </wp:positionH>
            <wp:positionV relativeFrom="paragraph">
              <wp:posOffset>213156</wp:posOffset>
            </wp:positionV>
            <wp:extent cx="5117633" cy="5446261"/>
            <wp:effectExtent l="0" t="0" r="0" b="0"/>
            <wp:wrapNone/>
            <wp:docPr id="107" name="image3.png"/>
            <wp:cNvGraphicFramePr>
              <a:graphicFrameLocks noChangeAspect="1"/>
            </wp:cNvGraphicFramePr>
            <a:graphic>
              <a:graphicData uri="http://schemas.openxmlformats.org/drawingml/2006/picture">
                <pic:pic>
                  <pic:nvPicPr>
                    <pic:cNvPr id="108"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A.</w:t>
      </w:r>
    </w:p>
    <w:p>
      <w:pPr>
        <w:pStyle w:val="ListParagraph"/>
        <w:numPr>
          <w:ilvl w:val="0"/>
          <w:numId w:val="20"/>
        </w:numPr>
        <w:tabs>
          <w:tab w:pos="585" w:val="left" w:leader="none"/>
        </w:tabs>
        <w:spacing w:line="240" w:lineRule="auto" w:before="142" w:after="0"/>
        <w:ind w:left="584" w:right="0" w:hanging="365"/>
        <w:jc w:val="left"/>
        <w:rPr>
          <w:sz w:val="24"/>
        </w:rPr>
      </w:pPr>
      <w:r>
        <w:rPr>
          <w:b/>
          <w:color w:val="FF0000"/>
          <w:w w:val="99"/>
          <w:sz w:val="24"/>
        </w:rPr>
        <w:t>C</w:t>
      </w:r>
      <w:r>
        <w:rPr>
          <w:sz w:val="24"/>
        </w:rPr>
      </w:r>
    </w:p>
    <w:p>
      <w:pPr>
        <w:spacing w:before="93"/>
        <w:ind w:left="220" w:right="0" w:firstLine="0"/>
        <w:jc w:val="left"/>
        <w:rPr>
          <w:sz w:val="24"/>
        </w:rPr>
      </w:pPr>
      <w:r>
        <w:rPr>
          <w:b/>
          <w:color w:val="0000FF"/>
          <w:sz w:val="24"/>
        </w:rPr>
        <w:t>Phương pháp: </w:t>
      </w:r>
      <w:r>
        <w:rPr>
          <w:sz w:val="24"/>
        </w:rPr>
        <w:t>Căn cứ các biện pháp tu từ đã học</w:t>
      </w:r>
    </w:p>
    <w:p>
      <w:pPr>
        <w:pStyle w:val="Heading2"/>
        <w:spacing w:before="104"/>
      </w:pPr>
      <w:r>
        <w:rPr>
          <w:color w:val="0000FF"/>
        </w:rPr>
        <w:t>Cách giải:</w:t>
      </w:r>
    </w:p>
    <w:p>
      <w:pPr>
        <w:pStyle w:val="ListParagraph"/>
        <w:numPr>
          <w:ilvl w:val="0"/>
          <w:numId w:val="21"/>
        </w:numPr>
        <w:tabs>
          <w:tab w:pos="365" w:val="left" w:leader="none"/>
        </w:tabs>
        <w:spacing w:line="240" w:lineRule="auto" w:before="98" w:after="0"/>
        <w:ind w:left="364" w:right="0" w:hanging="145"/>
        <w:jc w:val="left"/>
        <w:rPr>
          <w:sz w:val="24"/>
        </w:rPr>
      </w:pPr>
      <w:r>
        <w:rPr>
          <w:sz w:val="24"/>
        </w:rPr>
        <w:t>Biện pháp </w:t>
      </w:r>
      <w:r>
        <w:rPr>
          <w:spacing w:val="2"/>
          <w:sz w:val="24"/>
        </w:rPr>
        <w:t>tu từ </w:t>
      </w:r>
      <w:r>
        <w:rPr>
          <w:spacing w:val="-3"/>
          <w:sz w:val="24"/>
        </w:rPr>
        <w:t>điệp </w:t>
      </w:r>
      <w:r>
        <w:rPr>
          <w:sz w:val="24"/>
        </w:rPr>
        <w:t>từ: </w:t>
      </w:r>
      <w:r>
        <w:rPr>
          <w:i/>
          <w:sz w:val="24"/>
        </w:rPr>
        <w:t>tự kiêu, tạ đại, hơn mình,</w:t>
      </w:r>
      <w:r>
        <w:rPr>
          <w:i/>
          <w:spacing w:val="3"/>
          <w:sz w:val="24"/>
        </w:rPr>
        <w:t> </w:t>
      </w:r>
      <w:r>
        <w:rPr>
          <w:i/>
          <w:sz w:val="24"/>
        </w:rPr>
        <w:t>thì</w:t>
      </w:r>
      <w:r>
        <w:rPr>
          <w:sz w:val="24"/>
        </w:rPr>
        <w:t>.</w:t>
      </w:r>
    </w:p>
    <w:p>
      <w:pPr>
        <w:pStyle w:val="ListParagraph"/>
        <w:numPr>
          <w:ilvl w:val="0"/>
          <w:numId w:val="21"/>
        </w:numPr>
        <w:tabs>
          <w:tab w:pos="370" w:val="left" w:leader="none"/>
        </w:tabs>
        <w:spacing w:line="237" w:lineRule="auto" w:before="5" w:after="0"/>
        <w:ind w:left="220" w:right="388" w:firstLine="0"/>
        <w:jc w:val="left"/>
        <w:rPr>
          <w:sz w:val="24"/>
        </w:rPr>
      </w:pPr>
      <w:r>
        <w:rPr>
          <w:sz w:val="24"/>
        </w:rPr>
        <w:t>Tác dụng: Sử dụng phép điệp </w:t>
      </w:r>
      <w:r>
        <w:rPr>
          <w:spacing w:val="2"/>
          <w:sz w:val="24"/>
        </w:rPr>
        <w:t>từ </w:t>
      </w:r>
      <w:r>
        <w:rPr>
          <w:sz w:val="24"/>
        </w:rPr>
        <w:t>có tác dụng làm cho lời thơ giàu giá </w:t>
      </w:r>
      <w:r>
        <w:rPr>
          <w:spacing w:val="3"/>
          <w:sz w:val="24"/>
        </w:rPr>
        <w:t>trị </w:t>
      </w:r>
      <w:r>
        <w:rPr>
          <w:sz w:val="24"/>
        </w:rPr>
        <w:t>biểu đạt, </w:t>
      </w:r>
      <w:r>
        <w:rPr>
          <w:spacing w:val="-3"/>
          <w:sz w:val="24"/>
        </w:rPr>
        <w:t>có </w:t>
      </w:r>
      <w:r>
        <w:rPr>
          <w:sz w:val="24"/>
        </w:rPr>
        <w:t>nhịp điệu; qua đó tác giả nhằm thể hiện sự phản bác của mình </w:t>
      </w:r>
      <w:r>
        <w:rPr>
          <w:spacing w:val="-3"/>
          <w:sz w:val="24"/>
        </w:rPr>
        <w:t>về </w:t>
      </w:r>
      <w:r>
        <w:rPr>
          <w:sz w:val="24"/>
        </w:rPr>
        <w:t>kiểu người </w:t>
      </w:r>
      <w:r>
        <w:rPr>
          <w:spacing w:val="2"/>
          <w:sz w:val="24"/>
        </w:rPr>
        <w:t>tự </w:t>
      </w:r>
      <w:r>
        <w:rPr>
          <w:spacing w:val="-3"/>
          <w:sz w:val="24"/>
        </w:rPr>
        <w:t>kiêu, </w:t>
      </w:r>
      <w:r>
        <w:rPr>
          <w:spacing w:val="2"/>
          <w:sz w:val="24"/>
        </w:rPr>
        <w:t>tự</w:t>
      </w:r>
      <w:r>
        <w:rPr>
          <w:spacing w:val="12"/>
          <w:sz w:val="24"/>
        </w:rPr>
        <w:t> </w:t>
      </w:r>
      <w:r>
        <w:rPr>
          <w:spacing w:val="-3"/>
          <w:sz w:val="24"/>
        </w:rPr>
        <w:t>đại.</w:t>
      </w:r>
    </w:p>
    <w:p>
      <w:pPr>
        <w:pStyle w:val="Heading2"/>
        <w:spacing w:before="66"/>
      </w:pPr>
      <w:r>
        <w:rPr>
          <w:color w:val="0000FF"/>
        </w:rPr>
        <w:t>Chọn C.</w:t>
      </w:r>
    </w:p>
    <w:p>
      <w:pPr>
        <w:pStyle w:val="ListParagraph"/>
        <w:numPr>
          <w:ilvl w:val="0"/>
          <w:numId w:val="20"/>
        </w:numPr>
        <w:tabs>
          <w:tab w:pos="581" w:val="left" w:leader="none"/>
        </w:tabs>
        <w:spacing w:line="240" w:lineRule="auto" w:before="99" w:after="0"/>
        <w:ind w:left="580" w:right="0" w:hanging="361"/>
        <w:jc w:val="left"/>
        <w:rPr>
          <w:sz w:val="24"/>
        </w:rPr>
      </w:pPr>
      <w:r>
        <w:rPr>
          <w:b/>
          <w:color w:val="FF0000"/>
          <w:sz w:val="24"/>
        </w:rPr>
        <w:t>B</w:t>
      </w:r>
      <w:r>
        <w:rPr>
          <w:sz w:val="24"/>
        </w:rPr>
      </w:r>
    </w:p>
    <w:p>
      <w:pPr>
        <w:spacing w:before="103"/>
        <w:ind w:left="220" w:right="0" w:firstLine="0"/>
        <w:jc w:val="left"/>
        <w:rPr>
          <w:sz w:val="24"/>
        </w:rPr>
      </w:pPr>
      <w:r>
        <w:rPr>
          <w:b/>
          <w:color w:val="0000FF"/>
          <w:sz w:val="24"/>
        </w:rPr>
        <w:t>Phương pháp: </w:t>
      </w:r>
      <w:r>
        <w:rPr>
          <w:sz w:val="24"/>
        </w:rPr>
        <w:t>Phân tích, lý giải, tổng hợp</w:t>
      </w:r>
    </w:p>
    <w:p>
      <w:pPr>
        <w:pStyle w:val="Heading2"/>
        <w:spacing w:before="60"/>
      </w:pPr>
      <w:r>
        <w:rPr>
          <w:color w:val="0000FF"/>
        </w:rPr>
        <w:t>Cách giải:</w:t>
      </w:r>
    </w:p>
    <w:p>
      <w:pPr>
        <w:pStyle w:val="BodyText"/>
        <w:spacing w:before="98"/>
        <w:ind w:right="381"/>
        <w:jc w:val="both"/>
      </w:pPr>
      <w:r>
        <w:rPr/>
        <w:t>“Tự kiêu, </w:t>
      </w:r>
      <w:r>
        <w:rPr>
          <w:spacing w:val="2"/>
        </w:rPr>
        <w:t>tự </w:t>
      </w:r>
      <w:r>
        <w:rPr/>
        <w:t>đại tức </w:t>
      </w:r>
      <w:r>
        <w:rPr>
          <w:spacing w:val="-5"/>
        </w:rPr>
        <w:t>là </w:t>
      </w:r>
      <w:r>
        <w:rPr/>
        <w:t>thoái bộ”: ý kiến nêu lên tác hại của việc </w:t>
      </w:r>
      <w:r>
        <w:rPr>
          <w:spacing w:val="2"/>
        </w:rPr>
        <w:t>tự </w:t>
      </w:r>
      <w:r>
        <w:rPr>
          <w:spacing w:val="-3"/>
        </w:rPr>
        <w:t>kiêu, </w:t>
      </w:r>
      <w:r>
        <w:rPr>
          <w:spacing w:val="2"/>
        </w:rPr>
        <w:t>tự </w:t>
      </w:r>
      <w:r>
        <w:rPr>
          <w:spacing w:val="-3"/>
        </w:rPr>
        <w:t>đại. </w:t>
      </w:r>
      <w:r>
        <w:rPr/>
        <w:t>“Thoái bộ” ở đây nghĩa  </w:t>
      </w:r>
      <w:r>
        <w:rPr>
          <w:spacing w:val="-3"/>
        </w:rPr>
        <w:t>là </w:t>
      </w:r>
      <w:r>
        <w:rPr/>
        <w:t>suy thoái, thụt </w:t>
      </w:r>
      <w:r>
        <w:rPr>
          <w:spacing w:val="-3"/>
        </w:rPr>
        <w:t>lùi. </w:t>
      </w:r>
      <w:r>
        <w:rPr/>
        <w:t>Một người </w:t>
      </w:r>
      <w:r>
        <w:rPr>
          <w:spacing w:val="2"/>
        </w:rPr>
        <w:t>tự </w:t>
      </w:r>
      <w:r>
        <w:rPr/>
        <w:t>kiêu, </w:t>
      </w:r>
      <w:r>
        <w:rPr>
          <w:spacing w:val="2"/>
        </w:rPr>
        <w:t>tự </w:t>
      </w:r>
      <w:r>
        <w:rPr/>
        <w:t>đại sẽ không học hỏi được những điều hay, không tiếp thu được những kiến thức </w:t>
      </w:r>
      <w:r>
        <w:rPr>
          <w:spacing w:val="-3"/>
        </w:rPr>
        <w:t>mới mà </w:t>
      </w:r>
      <w:r>
        <w:rPr/>
        <w:t>chỉ bị thụt lùi </w:t>
      </w:r>
      <w:r>
        <w:rPr>
          <w:spacing w:val="-3"/>
        </w:rPr>
        <w:t>về </w:t>
      </w:r>
      <w:r>
        <w:rPr/>
        <w:t>phía sau </w:t>
      </w:r>
      <w:r>
        <w:rPr>
          <w:spacing w:val="-3"/>
        </w:rPr>
        <w:t>và </w:t>
      </w:r>
      <w:r>
        <w:rPr/>
        <w:t>không phát triển bản thân </w:t>
      </w:r>
      <w:r>
        <w:rPr>
          <w:spacing w:val="-3"/>
        </w:rPr>
        <w:t>lên</w:t>
      </w:r>
      <w:r>
        <w:rPr>
          <w:spacing w:val="27"/>
        </w:rPr>
        <w:t> </w:t>
      </w:r>
      <w:r>
        <w:rPr/>
        <w:t>được.</w:t>
      </w:r>
    </w:p>
    <w:p>
      <w:pPr>
        <w:pStyle w:val="Heading2"/>
        <w:spacing w:before="66"/>
      </w:pPr>
      <w:r>
        <w:rPr>
          <w:color w:val="0000FF"/>
        </w:rPr>
        <w:t>Chọn B.</w:t>
      </w:r>
    </w:p>
    <w:p>
      <w:pPr>
        <w:pStyle w:val="ListParagraph"/>
        <w:numPr>
          <w:ilvl w:val="0"/>
          <w:numId w:val="20"/>
        </w:numPr>
        <w:tabs>
          <w:tab w:pos="585" w:val="left" w:leader="none"/>
        </w:tabs>
        <w:spacing w:line="240" w:lineRule="auto" w:before="98" w:after="0"/>
        <w:ind w:left="584" w:right="0" w:hanging="365"/>
        <w:jc w:val="left"/>
        <w:rPr>
          <w:sz w:val="24"/>
        </w:rPr>
      </w:pPr>
      <w:r>
        <w:rPr>
          <w:b/>
          <w:color w:val="FF0000"/>
          <w:w w:val="99"/>
          <w:sz w:val="24"/>
        </w:rPr>
        <w:t>D</w:t>
      </w:r>
      <w:r>
        <w:rPr>
          <w:sz w:val="24"/>
        </w:rPr>
      </w:r>
    </w:p>
    <w:p>
      <w:pPr>
        <w:spacing w:before="94"/>
        <w:ind w:left="220" w:right="0" w:firstLine="0"/>
        <w:jc w:val="left"/>
        <w:rPr>
          <w:sz w:val="24"/>
        </w:rPr>
      </w:pPr>
      <w:r>
        <w:rPr>
          <w:b/>
          <w:color w:val="0000FF"/>
          <w:sz w:val="24"/>
        </w:rPr>
        <w:t>Phương pháp: </w:t>
      </w:r>
      <w:r>
        <w:rPr>
          <w:sz w:val="24"/>
        </w:rPr>
        <w:t>Phân tích, liên hệ</w:t>
      </w:r>
    </w:p>
    <w:p>
      <w:pPr>
        <w:pStyle w:val="Heading2"/>
        <w:spacing w:before="108"/>
      </w:pPr>
      <w:r>
        <w:rPr>
          <w:color w:val="0000FF"/>
        </w:rPr>
        <w:t>Cách giải:</w:t>
      </w:r>
    </w:p>
    <w:p>
      <w:pPr>
        <w:pStyle w:val="BodyText"/>
        <w:spacing w:before="103"/>
      </w:pPr>
      <w:r>
        <w:rPr/>
        <w:t>Đoạn trích trên phê phán tính tự kiêu, tự đại, giống với văn bản Ếch ngồi đáy giếng.</w:t>
      </w:r>
    </w:p>
    <w:p>
      <w:pPr>
        <w:pStyle w:val="Heading2"/>
        <w:spacing w:before="60"/>
      </w:pPr>
      <w:r>
        <w:rPr>
          <w:color w:val="0000FF"/>
        </w:rPr>
        <w:t>Chọn D.</w:t>
      </w:r>
    </w:p>
    <w:p>
      <w:pPr>
        <w:pStyle w:val="ListParagraph"/>
        <w:numPr>
          <w:ilvl w:val="1"/>
          <w:numId w:val="19"/>
        </w:numPr>
        <w:tabs>
          <w:tab w:pos="643" w:val="left" w:leader="none"/>
        </w:tabs>
        <w:spacing w:line="240" w:lineRule="auto" w:before="104" w:after="0"/>
        <w:ind w:left="642" w:right="0" w:hanging="423"/>
        <w:jc w:val="left"/>
        <w:rPr>
          <w:b/>
          <w:sz w:val="24"/>
        </w:rPr>
      </w:pPr>
      <w:r>
        <w:rPr>
          <w:b/>
          <w:sz w:val="24"/>
        </w:rPr>
        <w:t>TIẾNG</w:t>
      </w:r>
      <w:r>
        <w:rPr>
          <w:b/>
          <w:spacing w:val="1"/>
          <w:sz w:val="24"/>
        </w:rPr>
        <w:t> </w:t>
      </w:r>
      <w:r>
        <w:rPr>
          <w:b/>
          <w:sz w:val="24"/>
        </w:rPr>
        <w:t>ANH</w:t>
      </w:r>
    </w:p>
    <w:p>
      <w:pPr>
        <w:pStyle w:val="ListParagraph"/>
        <w:numPr>
          <w:ilvl w:val="0"/>
          <w:numId w:val="20"/>
        </w:numPr>
        <w:tabs>
          <w:tab w:pos="585" w:val="left" w:leader="none"/>
        </w:tabs>
        <w:spacing w:line="240" w:lineRule="auto" w:before="41" w:after="0"/>
        <w:ind w:left="584" w:right="0" w:hanging="365"/>
        <w:jc w:val="left"/>
        <w:rPr>
          <w:sz w:val="24"/>
        </w:rPr>
      </w:pPr>
      <w:r>
        <w:rPr/>
        <w:pict>
          <v:group style="position:absolute;margin-left:36.023998pt;margin-top:17.573135pt;width:221.4pt;height:14.4pt;mso-position-horizontal-relative:page;mso-position-vertical-relative:paragraph;z-index:-251542528;mso-wrap-distance-left:0;mso-wrap-distance-right:0" coordorigin="720,351" coordsize="4428,288">
            <v:rect style="position:absolute;left:720;top:351;width:4428;height:288" filled="true" fillcolor="#ffffff" stroked="false">
              <v:fill type="solid"/>
            </v:rect>
            <v:shape style="position:absolute;left:720;top:351;width:4428;height:288" type="#_x0000_t202" filled="false" stroked="false">
              <v:textbox inset="0,0,0,0">
                <w:txbxContent>
                  <w:p>
                    <w:pPr>
                      <w:spacing w:before="6"/>
                      <w:ind w:left="0" w:right="0" w:firstLine="0"/>
                      <w:jc w:val="left"/>
                      <w:rPr>
                        <w:sz w:val="24"/>
                      </w:rPr>
                    </w:pPr>
                    <w:r>
                      <w:rPr>
                        <w:b/>
                        <w:color w:val="0000FF"/>
                        <w:sz w:val="24"/>
                      </w:rPr>
                      <w:t>Kiến thức: </w:t>
                    </w:r>
                    <w:r>
                      <w:rPr>
                        <w:color w:val="242424"/>
                        <w:sz w:val="24"/>
                      </w:rPr>
                      <w:t>Thì tương lai hoàn thành tiếp diễn</w:t>
                    </w:r>
                  </w:p>
                </w:txbxContent>
              </v:textbox>
              <w10:wrap type="none"/>
            </v:shape>
            <w10:wrap type="topAndBottom"/>
          </v:group>
        </w:pict>
      </w:r>
      <w:r>
        <w:rPr>
          <w:b/>
          <w:color w:val="FF0000"/>
          <w:w w:val="99"/>
          <w:sz w:val="24"/>
        </w:rPr>
        <w:t>C</w:t>
      </w:r>
      <w:r>
        <w:rPr>
          <w:sz w:val="24"/>
        </w:rPr>
      </w:r>
    </w:p>
    <w:p>
      <w:pPr>
        <w:spacing w:line="273" w:lineRule="exact" w:before="11"/>
        <w:ind w:left="220" w:right="0" w:firstLine="0"/>
        <w:jc w:val="left"/>
        <w:rPr>
          <w:b/>
          <w:sz w:val="24"/>
        </w:rPr>
      </w:pPr>
      <w:r>
        <w:rPr>
          <w:b/>
          <w:color w:val="0000FF"/>
          <w:sz w:val="24"/>
        </w:rPr>
        <w:t>Giải thích:</w:t>
      </w:r>
    </w:p>
    <w:p>
      <w:pPr>
        <w:pStyle w:val="BodyText"/>
        <w:spacing w:line="242" w:lineRule="auto"/>
        <w:ind w:right="4430"/>
      </w:pPr>
      <w:r>
        <w:rPr/>
        <w:pict>
          <v:group style="position:absolute;margin-left:359.179993pt;margin-top:-.076879pt;width:166.65pt;height:14.2pt;mso-position-horizontal-relative:page;mso-position-vertical-relative:paragraph;z-index:251778048" coordorigin="7184,-2" coordsize="3333,284">
            <v:rect style="position:absolute;left:7183;top:-2;width:3333;height:284" filled="true" fillcolor="#ffffff" stroked="false">
              <v:fill type="solid"/>
            </v:rect>
            <v:shape style="position:absolute;left:7183;top:-2;width:3333;height:284" type="#_x0000_t202" filled="false" stroked="false">
              <v:textbox inset="0,0,0,0">
                <w:txbxContent>
                  <w:p>
                    <w:pPr>
                      <w:spacing w:before="1"/>
                      <w:ind w:left="0" w:right="-15" w:firstLine="0"/>
                      <w:jc w:val="left"/>
                      <w:rPr>
                        <w:sz w:val="24"/>
                      </w:rPr>
                    </w:pPr>
                    <w:r>
                      <w:rPr>
                        <w:color w:val="242424"/>
                        <w:sz w:val="24"/>
                      </w:rPr>
                      <w:t>hành động vẫn </w:t>
                    </w:r>
                    <w:r>
                      <w:rPr>
                        <w:color w:val="242424"/>
                        <w:spacing w:val="-3"/>
                        <w:sz w:val="24"/>
                      </w:rPr>
                      <w:t>mang </w:t>
                    </w:r>
                    <w:r>
                      <w:rPr>
                        <w:color w:val="242424"/>
                        <w:sz w:val="24"/>
                      </w:rPr>
                      <w:t>tính tiếp</w:t>
                    </w:r>
                    <w:r>
                      <w:rPr>
                        <w:color w:val="242424"/>
                        <w:spacing w:val="5"/>
                        <w:sz w:val="24"/>
                      </w:rPr>
                      <w:t> </w:t>
                    </w:r>
                    <w:r>
                      <w:rPr>
                        <w:color w:val="242424"/>
                        <w:sz w:val="24"/>
                      </w:rPr>
                      <w:t>diễn</w:t>
                    </w:r>
                  </w:p>
                </w:txbxContent>
              </v:textbox>
              <w10:wrap type="none"/>
            </v:shape>
            <w10:wrap type="none"/>
          </v:group>
        </w:pict>
      </w:r>
      <w:r>
        <w:rPr/>
        <w:t>Dấu hiệu: “by the end of this March ”(trước cuối tháng Ba tới ) =&gt; Công thức: S + will + have been +V-ing.</w:t>
      </w:r>
    </w:p>
    <w:p>
      <w:pPr>
        <w:pStyle w:val="BodyText"/>
        <w:spacing w:line="276" w:lineRule="auto" w:before="34"/>
        <w:ind w:right="386"/>
      </w:pPr>
      <w:r>
        <w:rPr>
          <w:b/>
          <w:color w:val="0000FF"/>
        </w:rPr>
        <w:t>Tạm dịch: </w:t>
      </w:r>
      <w:r>
        <w:rPr/>
        <w:t>Vào cuối tháng Ba tới này, tôi sẽ đang học tiếng Anh được khoảng 5 năm rồi. Tôi sẽ đăng kí học vài khóa trình độ cao hơn ở 1 trung tâm Tiếng Anh.</w:t>
      </w:r>
    </w:p>
    <w:p>
      <w:pPr>
        <w:pStyle w:val="Heading2"/>
        <w:spacing w:before="4"/>
      </w:pPr>
      <w:r>
        <w:rPr>
          <w:color w:val="0000FF"/>
        </w:rPr>
        <w:t>Chọn C.</w:t>
      </w:r>
    </w:p>
    <w:p>
      <w:pPr>
        <w:pStyle w:val="ListParagraph"/>
        <w:numPr>
          <w:ilvl w:val="0"/>
          <w:numId w:val="20"/>
        </w:numPr>
        <w:tabs>
          <w:tab w:pos="585" w:val="left" w:leader="none"/>
        </w:tabs>
        <w:spacing w:line="240" w:lineRule="auto" w:before="2" w:after="0"/>
        <w:ind w:left="584" w:right="0" w:hanging="365"/>
        <w:jc w:val="left"/>
        <w:rPr>
          <w:sz w:val="24"/>
        </w:rPr>
      </w:pPr>
      <w:r>
        <w:rPr>
          <w:b/>
          <w:color w:val="FF0000"/>
          <w:w w:val="99"/>
          <w:sz w:val="24"/>
        </w:rPr>
        <w:t>D</w:t>
      </w:r>
      <w:r>
        <w:rPr>
          <w:sz w:val="24"/>
        </w:rPr>
      </w:r>
    </w:p>
    <w:p>
      <w:pPr>
        <w:spacing w:before="37"/>
        <w:ind w:left="220" w:right="0" w:firstLine="0"/>
        <w:jc w:val="left"/>
        <w:rPr>
          <w:sz w:val="24"/>
        </w:rPr>
      </w:pPr>
      <w:r>
        <w:rPr>
          <w:b/>
          <w:color w:val="0000FF"/>
          <w:sz w:val="24"/>
        </w:rPr>
        <w:t>Kiến thức: </w:t>
      </w:r>
      <w:r>
        <w:rPr>
          <w:sz w:val="24"/>
        </w:rPr>
        <w:t>Động từ khuyết thiếu</w:t>
      </w:r>
    </w:p>
    <w:p>
      <w:pPr>
        <w:pStyle w:val="Heading2"/>
        <w:spacing w:before="45"/>
      </w:pPr>
      <w:r>
        <w:rPr>
          <w:color w:val="0000FF"/>
        </w:rPr>
        <w:t>Giải thích:</w:t>
      </w:r>
    </w:p>
    <w:p>
      <w:pPr>
        <w:pStyle w:val="BodyText"/>
        <w:tabs>
          <w:tab w:pos="3058" w:val="left" w:leader="none"/>
          <w:tab w:pos="5891" w:val="left" w:leader="none"/>
          <w:tab w:pos="8124" w:val="left" w:leader="none"/>
        </w:tabs>
        <w:spacing w:before="36"/>
      </w:pPr>
      <w:r>
        <w:rPr/>
        <w:t>may: có thể</w:t>
        <w:tab/>
        <w:t>must: phải</w:t>
        <w:tab/>
        <w:t>might:</w:t>
      </w:r>
      <w:r>
        <w:rPr>
          <w:spacing w:val="2"/>
        </w:rPr>
        <w:t> </w:t>
      </w:r>
      <w:r>
        <w:rPr>
          <w:spacing w:val="-3"/>
        </w:rPr>
        <w:t>có</w:t>
      </w:r>
      <w:r>
        <w:rPr>
          <w:spacing w:val="2"/>
        </w:rPr>
        <w:t> </w:t>
      </w:r>
      <w:r>
        <w:rPr/>
        <w:t>thể</w:t>
        <w:tab/>
        <w:t>mustn’t: không được</w:t>
      </w:r>
      <w:r>
        <w:rPr>
          <w:spacing w:val="-1"/>
        </w:rPr>
        <w:t> </w:t>
      </w:r>
      <w:r>
        <w:rPr/>
        <w:t>phép</w:t>
      </w:r>
    </w:p>
    <w:p>
      <w:pPr>
        <w:pStyle w:val="BodyText"/>
        <w:spacing w:before="41"/>
      </w:pPr>
      <w:r>
        <w:rPr>
          <w:b/>
          <w:color w:val="0000FF"/>
        </w:rPr>
        <w:t>Tạm dịch: </w:t>
      </w:r>
      <w:r>
        <w:rPr/>
        <w:t>Trật tự đi. Bạn không được phép nói quá to ở đây. Mọi người đang làm việc đó.</w:t>
      </w:r>
    </w:p>
    <w:p>
      <w:pPr>
        <w:pStyle w:val="Heading2"/>
        <w:spacing w:before="46"/>
      </w:pPr>
      <w:r>
        <w:rPr>
          <w:color w:val="0000FF"/>
        </w:rPr>
        <w:t>Chọn D.</w:t>
      </w:r>
    </w:p>
    <w:p>
      <w:pPr>
        <w:pStyle w:val="ListParagraph"/>
        <w:numPr>
          <w:ilvl w:val="0"/>
          <w:numId w:val="20"/>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Mạo từ</w:t>
      </w:r>
    </w:p>
    <w:p>
      <w:pPr>
        <w:pStyle w:val="Heading2"/>
        <w:spacing w:before="50"/>
      </w:pPr>
      <w:r>
        <w:rPr>
          <w:color w:val="0000FF"/>
        </w:rPr>
        <w:t>Giải thích:</w:t>
      </w:r>
    </w:p>
    <w:p>
      <w:pPr>
        <w:spacing w:after="0"/>
        <w:sectPr>
          <w:pgSz w:w="11910" w:h="16840"/>
          <w:pgMar w:header="0" w:footer="589" w:top="620" w:bottom="780" w:left="500" w:right="340"/>
        </w:sectPr>
      </w:pPr>
    </w:p>
    <w:p>
      <w:pPr>
        <w:pStyle w:val="BodyText"/>
        <w:spacing w:before="74"/>
      </w:pPr>
      <w:r>
        <w:rPr/>
        <w:drawing>
          <wp:anchor distT="0" distB="0" distL="0" distR="0" allowOverlap="1" layoutInCell="1" locked="0" behindDoc="0" simplePos="0" relativeHeight="251780096">
            <wp:simplePos x="0" y="0"/>
            <wp:positionH relativeFrom="page">
              <wp:posOffset>877824</wp:posOffset>
            </wp:positionH>
            <wp:positionV relativeFrom="page">
              <wp:posOffset>10240540</wp:posOffset>
            </wp:positionV>
            <wp:extent cx="164592" cy="131248"/>
            <wp:effectExtent l="0" t="0" r="0" b="0"/>
            <wp:wrapNone/>
            <wp:docPr id="109" name="image43.png"/>
            <wp:cNvGraphicFramePr>
              <a:graphicFrameLocks noChangeAspect="1"/>
            </wp:cNvGraphicFramePr>
            <a:graphic>
              <a:graphicData uri="http://schemas.openxmlformats.org/drawingml/2006/picture">
                <pic:pic>
                  <pic:nvPicPr>
                    <pic:cNvPr id="110" name="image43.png"/>
                    <pic:cNvPicPr/>
                  </pic:nvPicPr>
                  <pic:blipFill>
                    <a:blip r:embed="rId48" cstate="print"/>
                    <a:stretch>
                      <a:fillRect/>
                    </a:stretch>
                  </pic:blipFill>
                  <pic:spPr>
                    <a:xfrm>
                      <a:off x="0" y="0"/>
                      <a:ext cx="164592" cy="131248"/>
                    </a:xfrm>
                    <a:prstGeom prst="rect">
                      <a:avLst/>
                    </a:prstGeom>
                  </pic:spPr>
                </pic:pic>
              </a:graphicData>
            </a:graphic>
          </wp:anchor>
        </w:drawing>
      </w:r>
      <w:r>
        <w:rPr/>
        <w:t>Chỗ trống thứ nhất: so sánh hơn nhất =&gt; “the + adj – est”</w:t>
      </w:r>
    </w:p>
    <w:p>
      <w:pPr>
        <w:pStyle w:val="BodyText"/>
        <w:spacing w:before="40"/>
      </w:pPr>
      <w:r>
        <w:rPr/>
        <w:t>Chỗ trống thứ 2: dùng “the” trước danh từ chỉ vật là duy nhất “the world”</w:t>
      </w:r>
    </w:p>
    <w:p>
      <w:pPr>
        <w:spacing w:before="41"/>
        <w:ind w:left="220" w:right="0" w:firstLine="0"/>
        <w:jc w:val="left"/>
        <w:rPr>
          <w:sz w:val="24"/>
        </w:rPr>
      </w:pPr>
      <w:r>
        <w:rPr>
          <w:b/>
          <w:color w:val="0000FF"/>
          <w:sz w:val="24"/>
        </w:rPr>
        <w:t>Tạm dịch: </w:t>
      </w:r>
      <w:r>
        <w:rPr>
          <w:sz w:val="24"/>
        </w:rPr>
        <w:t>Dòng sông nào dài nhất trên thế giới?</w:t>
      </w:r>
    </w:p>
    <w:p>
      <w:pPr>
        <w:pStyle w:val="Heading2"/>
        <w:spacing w:before="46"/>
      </w:pPr>
      <w:r>
        <w:rPr>
          <w:color w:val="0000FF"/>
        </w:rPr>
        <w:t>Chọn D.</w:t>
      </w:r>
    </w:p>
    <w:p>
      <w:pPr>
        <w:pStyle w:val="ListParagraph"/>
        <w:numPr>
          <w:ilvl w:val="0"/>
          <w:numId w:val="20"/>
        </w:numPr>
        <w:tabs>
          <w:tab w:pos="585" w:val="left" w:leader="none"/>
        </w:tabs>
        <w:spacing w:line="240" w:lineRule="auto" w:before="2"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bị động</w:t>
      </w:r>
    </w:p>
    <w:p>
      <w:pPr>
        <w:pStyle w:val="Heading2"/>
        <w:spacing w:before="47"/>
      </w:pPr>
      <w:r>
        <w:rPr>
          <w:color w:val="0000FF"/>
        </w:rPr>
        <w:t>Giải thích:</w:t>
      </w:r>
    </w:p>
    <w:p>
      <w:pPr>
        <w:pStyle w:val="ListParagraph"/>
        <w:numPr>
          <w:ilvl w:val="0"/>
          <w:numId w:val="21"/>
        </w:numPr>
        <w:tabs>
          <w:tab w:pos="365" w:val="left" w:leader="none"/>
        </w:tabs>
        <w:spacing w:line="240" w:lineRule="auto" w:before="36" w:after="0"/>
        <w:ind w:left="364" w:right="0" w:hanging="145"/>
        <w:jc w:val="left"/>
        <w:rPr>
          <w:sz w:val="24"/>
        </w:rPr>
      </w:pPr>
      <w:r>
        <w:rPr>
          <w:sz w:val="24"/>
        </w:rPr>
        <w:t>chủ ngữ “the 1988 Olympic Games” </w:t>
      </w:r>
      <w:r>
        <w:rPr>
          <w:spacing w:val="-3"/>
          <w:sz w:val="24"/>
        </w:rPr>
        <w:t>là </w:t>
      </w:r>
      <w:r>
        <w:rPr>
          <w:sz w:val="24"/>
        </w:rPr>
        <w:t>số </w:t>
      </w:r>
      <w:r>
        <w:rPr>
          <w:spacing w:val="-5"/>
          <w:sz w:val="24"/>
        </w:rPr>
        <w:t>ít </w:t>
      </w:r>
      <w:r>
        <w:rPr>
          <w:sz w:val="24"/>
        </w:rPr>
        <w:t>(để chỉ 1 kì</w:t>
      </w:r>
      <w:r>
        <w:rPr>
          <w:spacing w:val="23"/>
          <w:sz w:val="24"/>
        </w:rPr>
        <w:t> </w:t>
      </w:r>
      <w:r>
        <w:rPr>
          <w:sz w:val="24"/>
        </w:rPr>
        <w:t>Olympic)</w:t>
      </w:r>
    </w:p>
    <w:p>
      <w:pPr>
        <w:pStyle w:val="ListParagraph"/>
        <w:numPr>
          <w:ilvl w:val="0"/>
          <w:numId w:val="21"/>
        </w:numPr>
        <w:tabs>
          <w:tab w:pos="365" w:val="left" w:leader="none"/>
        </w:tabs>
        <w:spacing w:line="240" w:lineRule="auto" w:before="40" w:after="0"/>
        <w:ind w:left="364" w:right="0" w:hanging="145"/>
        <w:jc w:val="left"/>
        <w:rPr>
          <w:sz w:val="24"/>
        </w:rPr>
      </w:pPr>
      <w:r>
        <w:rPr/>
        <w:drawing>
          <wp:anchor distT="0" distB="0" distL="0" distR="0" allowOverlap="1" layoutInCell="1" locked="0" behindDoc="1" simplePos="0" relativeHeight="246956032">
            <wp:simplePos x="0" y="0"/>
            <wp:positionH relativeFrom="page">
              <wp:posOffset>1048510</wp:posOffset>
            </wp:positionH>
            <wp:positionV relativeFrom="paragraph">
              <wp:posOffset>157531</wp:posOffset>
            </wp:positionV>
            <wp:extent cx="5117633" cy="5446261"/>
            <wp:effectExtent l="0" t="0" r="0" b="0"/>
            <wp:wrapNone/>
            <wp:docPr id="111" name="image3.png"/>
            <wp:cNvGraphicFramePr>
              <a:graphicFrameLocks noChangeAspect="1"/>
            </wp:cNvGraphicFramePr>
            <a:graphic>
              <a:graphicData uri="http://schemas.openxmlformats.org/drawingml/2006/picture">
                <pic:pic>
                  <pic:nvPicPr>
                    <pic:cNvPr id="1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Bị động thì quá khứ đơn: S + was/ were +</w:t>
      </w:r>
      <w:r>
        <w:rPr>
          <w:spacing w:val="-4"/>
          <w:sz w:val="24"/>
        </w:rPr>
        <w:t> </w:t>
      </w:r>
      <w:r>
        <w:rPr>
          <w:sz w:val="24"/>
        </w:rPr>
        <w:t>Ved/V3</w:t>
      </w:r>
    </w:p>
    <w:p>
      <w:pPr>
        <w:pStyle w:val="BodyText"/>
        <w:spacing w:line="242" w:lineRule="auto" w:before="41"/>
        <w:ind w:right="4657"/>
      </w:pPr>
      <w:r>
        <w:rPr/>
        <w:t>=&gt; Bị động câu nghi vấn: Từ để hỏi + was/ were + S + Ved/V3? hold =&gt; held =&gt; held</w:t>
      </w:r>
    </w:p>
    <w:p>
      <w:pPr>
        <w:pStyle w:val="BodyText"/>
        <w:spacing w:before="38"/>
      </w:pPr>
      <w:r>
        <w:rPr>
          <w:b/>
          <w:color w:val="0000FF"/>
        </w:rPr>
        <w:t>Tạm dịch: </w:t>
      </w:r>
      <w:r>
        <w:rPr/>
        <w:t>Thế vận hội Olympic 1988 được tổ chức ở đâu?</w:t>
      </w:r>
    </w:p>
    <w:p>
      <w:pPr>
        <w:pStyle w:val="Heading2"/>
        <w:spacing w:before="46"/>
      </w:pPr>
      <w:r>
        <w:rPr>
          <w:color w:val="0000FF"/>
        </w:rPr>
        <w:t>Chọn C.</w:t>
      </w:r>
    </w:p>
    <w:p>
      <w:pPr>
        <w:pStyle w:val="ListParagraph"/>
        <w:numPr>
          <w:ilvl w:val="0"/>
          <w:numId w:val="20"/>
        </w:numPr>
        <w:tabs>
          <w:tab w:pos="585" w:val="left" w:leader="none"/>
        </w:tabs>
        <w:spacing w:line="240" w:lineRule="auto" w:before="2"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Từ loại</w:t>
      </w:r>
    </w:p>
    <w:p>
      <w:pPr>
        <w:pStyle w:val="Heading2"/>
        <w:spacing w:before="46"/>
      </w:pPr>
      <w:r>
        <w:rPr>
          <w:color w:val="0000FF"/>
        </w:rPr>
        <w:t>Giải thích:</w:t>
      </w:r>
    </w:p>
    <w:p>
      <w:pPr>
        <w:pStyle w:val="BodyText"/>
        <w:spacing w:before="36"/>
      </w:pPr>
      <w:r>
        <w:rPr/>
        <w:t>tobe concerned about: quan tâm về</w:t>
      </w:r>
    </w:p>
    <w:p>
      <w:pPr>
        <w:pStyle w:val="BodyText"/>
        <w:tabs>
          <w:tab w:pos="5982" w:val="left" w:leader="none"/>
        </w:tabs>
        <w:spacing w:before="42"/>
      </w:pPr>
      <w:r>
        <w:rPr/>
        <w:t>concerned (adj): </w:t>
      </w:r>
      <w:r>
        <w:rPr>
          <w:spacing w:val="-5"/>
        </w:rPr>
        <w:t>lo </w:t>
      </w:r>
      <w:r>
        <w:rPr>
          <w:spacing w:val="-3"/>
        </w:rPr>
        <w:t>lắng,</w:t>
      </w:r>
      <w:r>
        <w:rPr>
          <w:spacing w:val="23"/>
        </w:rPr>
        <w:t> </w:t>
      </w:r>
      <w:r>
        <w:rPr/>
        <w:t>quan</w:t>
      </w:r>
      <w:r>
        <w:rPr>
          <w:spacing w:val="-4"/>
        </w:rPr>
        <w:t> </w:t>
      </w:r>
      <w:r>
        <w:rPr>
          <w:spacing w:val="2"/>
        </w:rPr>
        <w:t>tâm</w:t>
        <w:tab/>
      </w:r>
      <w:r>
        <w:rPr/>
        <w:t>concern (n): sự </w:t>
      </w:r>
      <w:r>
        <w:rPr>
          <w:spacing w:val="-5"/>
        </w:rPr>
        <w:t>lo </w:t>
      </w:r>
      <w:r>
        <w:rPr>
          <w:spacing w:val="-3"/>
        </w:rPr>
        <w:t>lắng, </w:t>
      </w:r>
      <w:r>
        <w:rPr/>
        <w:t>sự âu</w:t>
      </w:r>
      <w:r>
        <w:rPr>
          <w:spacing w:val="29"/>
        </w:rPr>
        <w:t> </w:t>
      </w:r>
      <w:r>
        <w:rPr>
          <w:spacing w:val="-5"/>
        </w:rPr>
        <w:t>lo</w:t>
      </w:r>
    </w:p>
    <w:p>
      <w:pPr>
        <w:pStyle w:val="BodyText"/>
        <w:tabs>
          <w:tab w:pos="5982" w:val="left" w:leader="none"/>
        </w:tabs>
        <w:spacing w:before="40"/>
      </w:pPr>
      <w:r>
        <w:rPr/>
        <w:t>concerning (v):</w:t>
      </w:r>
      <w:r>
        <w:rPr>
          <w:spacing w:val="4"/>
        </w:rPr>
        <w:t> </w:t>
      </w:r>
      <w:r>
        <w:rPr>
          <w:spacing w:val="-5"/>
        </w:rPr>
        <w:t>lo</w:t>
      </w:r>
      <w:r>
        <w:rPr>
          <w:spacing w:val="9"/>
        </w:rPr>
        <w:t> </w:t>
      </w:r>
      <w:r>
        <w:rPr>
          <w:spacing w:val="-3"/>
        </w:rPr>
        <w:t>lắng</w:t>
        <w:tab/>
      </w:r>
      <w:r>
        <w:rPr/>
        <w:t>concerns (v): sự </w:t>
      </w:r>
      <w:r>
        <w:rPr>
          <w:spacing w:val="-5"/>
        </w:rPr>
        <w:t>lo </w:t>
      </w:r>
      <w:r>
        <w:rPr>
          <w:spacing w:val="-3"/>
        </w:rPr>
        <w:t>lắng, </w:t>
      </w:r>
      <w:r>
        <w:rPr/>
        <w:t>sự âu</w:t>
      </w:r>
      <w:r>
        <w:rPr>
          <w:spacing w:val="31"/>
        </w:rPr>
        <w:t> </w:t>
      </w:r>
      <w:r>
        <w:rPr>
          <w:spacing w:val="-5"/>
        </w:rPr>
        <w:t>lo</w:t>
      </w:r>
    </w:p>
    <w:p>
      <w:pPr>
        <w:pStyle w:val="BodyText"/>
        <w:spacing w:before="41"/>
      </w:pPr>
      <w:r>
        <w:rPr>
          <w:b/>
          <w:color w:val="0000FF"/>
        </w:rPr>
        <w:t>Tạm dịch: </w:t>
      </w:r>
      <w:r>
        <w:rPr/>
        <w:t>Khi còn trẻ, anh ta thực sự lo lắng về sự nghiệp tương lai của mình.</w:t>
      </w:r>
    </w:p>
    <w:p>
      <w:pPr>
        <w:pStyle w:val="Heading2"/>
        <w:spacing w:line="275" w:lineRule="exact" w:before="51"/>
      </w:pPr>
      <w:r>
        <w:rPr>
          <w:color w:val="0000FF"/>
        </w:rPr>
        <w:t>Chọn A.</w:t>
      </w:r>
    </w:p>
    <w:p>
      <w:pPr>
        <w:pStyle w:val="ListParagraph"/>
        <w:numPr>
          <w:ilvl w:val="0"/>
          <w:numId w:val="20"/>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So sánh hơn</w:t>
      </w:r>
    </w:p>
    <w:p>
      <w:pPr>
        <w:pStyle w:val="Heading2"/>
        <w:spacing w:before="46"/>
      </w:pPr>
      <w:r>
        <w:rPr>
          <w:color w:val="0000FF"/>
        </w:rPr>
        <w:t>Giải thích:</w:t>
      </w:r>
    </w:p>
    <w:p>
      <w:pPr>
        <w:pStyle w:val="BodyText"/>
        <w:spacing w:line="276" w:lineRule="auto" w:before="36"/>
        <w:ind w:right="5007"/>
      </w:pPr>
      <w:r>
        <w:rPr/>
        <w:t>Không sử dụng dạng so sánh nhất vì có mạo từ “a” trước đó. Dạng so sánh hơn của tính từ “healthy” =&gt; healthier</w:t>
      </w:r>
    </w:p>
    <w:p>
      <w:pPr>
        <w:pStyle w:val="BodyText"/>
        <w:spacing w:before="3"/>
      </w:pPr>
      <w:r>
        <w:rPr/>
        <w:t>Sửa: more healthiest =&gt; healthier</w:t>
      </w:r>
    </w:p>
    <w:p>
      <w:pPr>
        <w:pStyle w:val="BodyText"/>
        <w:spacing w:before="41"/>
      </w:pPr>
      <w:r>
        <w:rPr>
          <w:b/>
          <w:color w:val="0000FF"/>
        </w:rPr>
        <w:t>Tạm dịch: </w:t>
      </w:r>
      <w:r>
        <w:rPr/>
        <w:t>Tổ chức y tế thế giới đã tìm mọi cách để tạo nên một thế giới khỏe mạnh hơn.</w:t>
      </w:r>
    </w:p>
    <w:p>
      <w:pPr>
        <w:pStyle w:val="Heading2"/>
        <w:spacing w:line="275" w:lineRule="exact" w:before="46"/>
      </w:pPr>
      <w:r>
        <w:rPr>
          <w:color w:val="0000FF"/>
        </w:rPr>
        <w:t>Chọn D.</w:t>
      </w:r>
    </w:p>
    <w:p>
      <w:pPr>
        <w:pStyle w:val="ListParagraph"/>
        <w:numPr>
          <w:ilvl w:val="0"/>
          <w:numId w:val="20"/>
        </w:numPr>
        <w:tabs>
          <w:tab w:pos="581" w:val="left" w:leader="none"/>
        </w:tabs>
        <w:spacing w:line="275" w:lineRule="exact" w:before="0"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Sự hòa hợp giữa chủ ngữ và động từ</w:t>
      </w:r>
    </w:p>
    <w:p>
      <w:pPr>
        <w:pStyle w:val="Heading2"/>
        <w:spacing w:before="50"/>
      </w:pPr>
      <w:r>
        <w:rPr>
          <w:color w:val="0000FF"/>
        </w:rPr>
        <w:t>Giải thích:</w:t>
      </w:r>
    </w:p>
    <w:p>
      <w:pPr>
        <w:pStyle w:val="BodyText"/>
        <w:spacing w:before="36"/>
      </w:pPr>
      <w:r>
        <w:rPr/>
        <w:t>Danh từ chỉ tiền bạc “Two billion dollars” được coi như danh từ số ít</w:t>
      </w:r>
    </w:p>
    <w:p>
      <w:pPr>
        <w:pStyle w:val="BodyText"/>
        <w:spacing w:line="276" w:lineRule="auto" w:before="41"/>
        <w:ind w:right="7129"/>
      </w:pPr>
      <w:r>
        <w:rPr/>
        <w:t>=&gt; động từ chia theo chủ ngữ số ít Sửa: “are” =&gt; “is”</w:t>
      </w:r>
    </w:p>
    <w:p>
      <w:pPr>
        <w:pStyle w:val="BodyText"/>
        <w:spacing w:line="278" w:lineRule="auto"/>
        <w:ind w:right="3855"/>
        <w:rPr>
          <w:b/>
        </w:rPr>
      </w:pPr>
      <w:r>
        <w:rPr/>
        <w:t>=&gt; Two billion dollars </w:t>
      </w:r>
      <w:r>
        <w:rPr>
          <w:spacing w:val="-3"/>
        </w:rPr>
        <w:t>is </w:t>
      </w:r>
      <w:r>
        <w:rPr/>
        <w:t>not enough for the victims of the tsunami.</w:t>
      </w:r>
      <w:r>
        <w:rPr>
          <w:color w:val="0000FF"/>
        </w:rPr>
        <w:t> </w:t>
      </w:r>
      <w:r>
        <w:rPr>
          <w:b/>
          <w:color w:val="0000FF"/>
        </w:rPr>
        <w:t>Tạm dịch: </w:t>
      </w:r>
      <w:r>
        <w:rPr/>
        <w:t>Hai </w:t>
      </w:r>
      <w:r>
        <w:rPr>
          <w:spacing w:val="4"/>
        </w:rPr>
        <w:t>tỉ </w:t>
      </w:r>
      <w:r>
        <w:rPr/>
        <w:t>đô thì không đủ cho các nạn nhân trong trận sóng</w:t>
      </w:r>
      <w:r>
        <w:rPr>
          <w:spacing w:val="-35"/>
        </w:rPr>
        <w:t> </w:t>
      </w:r>
      <w:r>
        <w:rPr/>
        <w:t>thần. </w:t>
      </w:r>
      <w:r>
        <w:rPr>
          <w:b/>
          <w:color w:val="0000FF"/>
        </w:rPr>
        <w:t>Chọn</w:t>
      </w:r>
      <w:r>
        <w:rPr>
          <w:b/>
          <w:color w:val="0000FF"/>
          <w:spacing w:val="2"/>
        </w:rPr>
        <w:t> </w:t>
      </w:r>
      <w:r>
        <w:rPr>
          <w:b/>
          <w:color w:val="0000FF"/>
        </w:rPr>
        <w:t>B.</w:t>
      </w:r>
    </w:p>
    <w:p>
      <w:pPr>
        <w:pStyle w:val="Heading2"/>
        <w:numPr>
          <w:ilvl w:val="0"/>
          <w:numId w:val="20"/>
        </w:numPr>
        <w:tabs>
          <w:tab w:pos="581" w:val="left" w:leader="none"/>
        </w:tabs>
        <w:spacing w:line="232" w:lineRule="exact" w:before="0" w:after="0"/>
        <w:ind w:left="580" w:right="0" w:hanging="361"/>
        <w:jc w:val="left"/>
        <w:rPr>
          <w:b w:val="0"/>
        </w:rPr>
      </w:pPr>
      <w:r>
        <w:rPr>
          <w:color w:val="FF0000"/>
        </w:rPr>
        <w:t>B</w:t>
      </w:r>
      <w:r>
        <w:rPr>
          <w:b w:val="0"/>
        </w:rPr>
      </w:r>
    </w:p>
    <w:p>
      <w:pPr>
        <w:spacing w:before="36"/>
        <w:ind w:left="220" w:right="0" w:firstLine="0"/>
        <w:jc w:val="left"/>
        <w:rPr>
          <w:sz w:val="24"/>
        </w:rPr>
      </w:pPr>
      <w:r>
        <w:rPr>
          <w:b/>
          <w:color w:val="0000FF"/>
          <w:sz w:val="24"/>
        </w:rPr>
        <w:t>Kiến thức: </w:t>
      </w:r>
      <w:r>
        <w:rPr>
          <w:sz w:val="24"/>
        </w:rPr>
        <w:t>Cụm từ</w:t>
      </w:r>
    </w:p>
    <w:p>
      <w:pPr>
        <w:pStyle w:val="Heading2"/>
        <w:spacing w:before="46"/>
      </w:pPr>
      <w:r>
        <w:rPr>
          <w:color w:val="0000FF"/>
        </w:rPr>
        <w:t>Giải thích:</w:t>
      </w:r>
    </w:p>
    <w:p>
      <w:pPr>
        <w:pStyle w:val="BodyText"/>
        <w:spacing w:before="36"/>
      </w:pPr>
      <w:r>
        <w:rPr/>
        <w:t>to be available for sth: cái gì có thể được sử dụng</w:t>
      </w:r>
    </w:p>
    <w:p>
      <w:pPr>
        <w:pStyle w:val="BodyText"/>
        <w:spacing w:line="276" w:lineRule="auto" w:before="40"/>
        <w:ind w:right="4817"/>
      </w:pPr>
      <w:r>
        <w:rPr/>
        <w:t>to be available to sth: người không bận, có thể làm được gì đó. Sửa: only to =&gt; only for</w:t>
      </w:r>
    </w:p>
    <w:p>
      <w:pPr>
        <w:pStyle w:val="BodyText"/>
        <w:spacing w:line="276" w:lineRule="auto" w:before="4"/>
        <w:ind w:right="386"/>
      </w:pPr>
      <w:r>
        <w:rPr>
          <w:b/>
          <w:color w:val="0000FF"/>
        </w:rPr>
        <w:t>Tạm dịch: </w:t>
      </w:r>
      <w:r>
        <w:rPr/>
        <w:t>Bảo hiểm nhân thọ, trước đây chỉ được áp dụng cho người còn trẻ và khỏe, nay có thể dược sử dụng cho người cao tuổi và thậm chí là thú cưng.</w:t>
      </w:r>
    </w:p>
    <w:p>
      <w:pPr>
        <w:pStyle w:val="Heading2"/>
        <w:spacing w:line="275" w:lineRule="exact" w:before="4"/>
      </w:pPr>
      <w:r>
        <w:rPr>
          <w:color w:val="0000FF"/>
        </w:rPr>
        <w:t>Chọn B.</w:t>
      </w:r>
    </w:p>
    <w:p>
      <w:pPr>
        <w:pStyle w:val="ListParagraph"/>
        <w:numPr>
          <w:ilvl w:val="0"/>
          <w:numId w:val="20"/>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Giới từ</w:t>
      </w:r>
    </w:p>
    <w:p>
      <w:pPr>
        <w:spacing w:after="0"/>
        <w:jc w:val="left"/>
        <w:rPr>
          <w:sz w:val="24"/>
        </w:rPr>
        <w:sectPr>
          <w:pgSz w:w="11910" w:h="16840"/>
          <w:pgMar w:header="0" w:footer="589" w:top="620" w:bottom="780" w:left="500" w:right="340"/>
        </w:sectPr>
      </w:pPr>
    </w:p>
    <w:p>
      <w:pPr>
        <w:pStyle w:val="Heading2"/>
        <w:spacing w:before="78"/>
      </w:pPr>
      <w:r>
        <w:rPr/>
        <w:drawing>
          <wp:anchor distT="0" distB="0" distL="0" distR="0" allowOverlap="1" layoutInCell="1" locked="0" behindDoc="0" simplePos="0" relativeHeight="251782144">
            <wp:simplePos x="0" y="0"/>
            <wp:positionH relativeFrom="page">
              <wp:posOffset>881387</wp:posOffset>
            </wp:positionH>
            <wp:positionV relativeFrom="page">
              <wp:posOffset>10240540</wp:posOffset>
            </wp:positionV>
            <wp:extent cx="160840" cy="131248"/>
            <wp:effectExtent l="0" t="0" r="0" b="0"/>
            <wp:wrapNone/>
            <wp:docPr id="113" name="image44.png"/>
            <wp:cNvGraphicFramePr>
              <a:graphicFrameLocks noChangeAspect="1"/>
            </wp:cNvGraphicFramePr>
            <a:graphic>
              <a:graphicData uri="http://schemas.openxmlformats.org/drawingml/2006/picture">
                <pic:pic>
                  <pic:nvPicPr>
                    <pic:cNvPr id="114" name="image44.png"/>
                    <pic:cNvPicPr/>
                  </pic:nvPicPr>
                  <pic:blipFill>
                    <a:blip r:embed="rId49" cstate="print"/>
                    <a:stretch>
                      <a:fillRect/>
                    </a:stretch>
                  </pic:blipFill>
                  <pic:spPr>
                    <a:xfrm>
                      <a:off x="0" y="0"/>
                      <a:ext cx="160840" cy="131248"/>
                    </a:xfrm>
                    <a:prstGeom prst="rect">
                      <a:avLst/>
                    </a:prstGeom>
                  </pic:spPr>
                </pic:pic>
              </a:graphicData>
            </a:graphic>
          </wp:anchor>
        </w:drawing>
      </w:r>
      <w:r>
        <w:rPr>
          <w:color w:val="0000FF"/>
        </w:rPr>
        <w:t>Giải thích:</w:t>
      </w:r>
    </w:p>
    <w:p>
      <w:pPr>
        <w:pStyle w:val="BodyText"/>
        <w:spacing w:line="276" w:lineRule="auto" w:before="36"/>
        <w:ind w:right="7997"/>
      </w:pPr>
      <w:r>
        <w:rPr/>
        <w:t>“within reach”: trong tầm với Sửa: “out” =&gt; “within”</w:t>
      </w:r>
    </w:p>
    <w:p>
      <w:pPr>
        <w:pStyle w:val="BodyText"/>
        <w:spacing w:line="275" w:lineRule="exact"/>
      </w:pPr>
      <w:r>
        <w:rPr>
          <w:b/>
          <w:color w:val="0000FF"/>
        </w:rPr>
        <w:t>Tạm dịch: </w:t>
      </w:r>
      <w:r>
        <w:rPr/>
        <w:t>John đã trèo lên cây và hái tất cả những quả trong tầm với.</w:t>
      </w:r>
    </w:p>
    <w:p>
      <w:pPr>
        <w:pStyle w:val="Heading2"/>
        <w:spacing w:before="46"/>
      </w:pPr>
      <w:r>
        <w:rPr>
          <w:color w:val="0000FF"/>
        </w:rPr>
        <w:t>Chọn D.</w:t>
      </w:r>
    </w:p>
    <w:p>
      <w:pPr>
        <w:pStyle w:val="ListParagraph"/>
        <w:numPr>
          <w:ilvl w:val="0"/>
          <w:numId w:val="20"/>
        </w:numPr>
        <w:tabs>
          <w:tab w:pos="585" w:val="left" w:leader="none"/>
        </w:tabs>
        <w:spacing w:line="240" w:lineRule="auto" w:before="3"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Cấu trúc song hành</w:t>
      </w:r>
    </w:p>
    <w:p>
      <w:pPr>
        <w:pStyle w:val="Heading2"/>
        <w:spacing w:before="46"/>
      </w:pPr>
      <w:r>
        <w:rPr>
          <w:color w:val="0000FF"/>
        </w:rPr>
        <w:t>Giải thích:</w:t>
      </w:r>
    </w:p>
    <w:p>
      <w:pPr>
        <w:pStyle w:val="BodyText"/>
        <w:spacing w:line="276" w:lineRule="auto" w:before="36"/>
        <w:ind w:right="4630"/>
      </w:pPr>
      <w:r>
        <w:rPr/>
        <w:drawing>
          <wp:anchor distT="0" distB="0" distL="0" distR="0" allowOverlap="1" layoutInCell="1" locked="0" behindDoc="1" simplePos="0" relativeHeight="246958080">
            <wp:simplePos x="0" y="0"/>
            <wp:positionH relativeFrom="page">
              <wp:posOffset>1048510</wp:posOffset>
            </wp:positionH>
            <wp:positionV relativeFrom="paragraph">
              <wp:posOffset>154991</wp:posOffset>
            </wp:positionV>
            <wp:extent cx="5117633" cy="5446261"/>
            <wp:effectExtent l="0" t="0" r="0" b="0"/>
            <wp:wrapNone/>
            <wp:docPr id="115" name="image3.png"/>
            <wp:cNvGraphicFramePr>
              <a:graphicFrameLocks noChangeAspect="1"/>
            </wp:cNvGraphicFramePr>
            <a:graphic>
              <a:graphicData uri="http://schemas.openxmlformats.org/drawingml/2006/picture">
                <pic:pic>
                  <pic:nvPicPr>
                    <pic:cNvPr id="1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A and B (A, B cùng một dạng thức: danh từ, động từ, tính từ,…) strongly (adv): khỏe</w:t>
      </w:r>
    </w:p>
    <w:p>
      <w:pPr>
        <w:pStyle w:val="BodyText"/>
        <w:spacing w:before="3"/>
      </w:pPr>
      <w:r>
        <w:rPr/>
        <w:t>strong (adj): khỏe</w:t>
      </w:r>
    </w:p>
    <w:p>
      <w:pPr>
        <w:pStyle w:val="BodyText"/>
        <w:spacing w:line="276" w:lineRule="auto" w:before="42"/>
        <w:ind w:right="2365"/>
      </w:pPr>
      <w:r>
        <w:rPr/>
        <w:t>Sau “and” (và) “healthy” (khỏe mạnh) là một tính từ =.&gt; trước nó cũng cần một tính từ Sửa: strongly =&gt; strong</w:t>
      </w:r>
    </w:p>
    <w:p>
      <w:pPr>
        <w:pStyle w:val="BodyText"/>
        <w:spacing w:line="275" w:lineRule="exact"/>
      </w:pPr>
      <w:r>
        <w:rPr>
          <w:b/>
          <w:color w:val="0000FF"/>
        </w:rPr>
        <w:t>Tạm dịch: </w:t>
      </w:r>
      <w:r>
        <w:rPr/>
        <w:t>Mặc dù họ đã bị lạc trong núi trong ba ngày, họ trông vẫn mạnh mẽ và khỏe mạnh.</w:t>
      </w:r>
    </w:p>
    <w:p>
      <w:pPr>
        <w:pStyle w:val="Heading2"/>
        <w:spacing w:before="45"/>
      </w:pPr>
      <w:r>
        <w:rPr>
          <w:color w:val="0000FF"/>
        </w:rPr>
        <w:t>Chọn D.</w:t>
      </w:r>
    </w:p>
    <w:p>
      <w:pPr>
        <w:pStyle w:val="ListParagraph"/>
        <w:numPr>
          <w:ilvl w:val="0"/>
          <w:numId w:val="20"/>
        </w:numPr>
        <w:tabs>
          <w:tab w:pos="585" w:val="left" w:leader="none"/>
        </w:tabs>
        <w:spacing w:line="240" w:lineRule="auto" w:before="3"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Mệnh đề trạng ngữ chỉ mục đích</w:t>
      </w:r>
    </w:p>
    <w:p>
      <w:pPr>
        <w:pStyle w:val="Heading2"/>
        <w:spacing w:before="46"/>
      </w:pPr>
      <w:r>
        <w:rPr>
          <w:color w:val="0000FF"/>
        </w:rPr>
        <w:t>Giải thích:</w:t>
      </w:r>
    </w:p>
    <w:p>
      <w:pPr>
        <w:pStyle w:val="BodyText"/>
        <w:spacing w:before="36"/>
      </w:pPr>
      <w:r>
        <w:rPr/>
        <w:t>in order to + V = so as to + V: để làm gì</w:t>
      </w:r>
    </w:p>
    <w:p>
      <w:pPr>
        <w:pStyle w:val="BodyText"/>
        <w:spacing w:before="41"/>
      </w:pPr>
      <w:r>
        <w:rPr/>
        <w:t>in order not to + V = so as not to + V: để không làm gì</w:t>
      </w:r>
    </w:p>
    <w:p>
      <w:pPr>
        <w:pStyle w:val="BodyText"/>
        <w:spacing w:before="41"/>
      </w:pPr>
      <w:r>
        <w:rPr>
          <w:b/>
          <w:color w:val="0000FF"/>
        </w:rPr>
        <w:t>Tạm dịch: </w:t>
      </w:r>
      <w:r>
        <w:rPr/>
        <w:t>Cô ấy yêu cầu chúng tôi rời đi một cách yên lặng để không làm phiền cô ấy.</w:t>
      </w:r>
    </w:p>
    <w:p>
      <w:pPr>
        <w:pStyle w:val="BodyText"/>
        <w:spacing w:line="276" w:lineRule="auto" w:before="40"/>
        <w:ind w:right="3239"/>
      </w:pPr>
      <w:r>
        <w:rPr/>
        <w:t>= Để tránh sự xáo trộn của chúng tôi, cô ấy yêu cầu chúng tôi lặng lẽ rời đi. Các phương án khác:</w:t>
      </w:r>
    </w:p>
    <w:p>
      <w:pPr>
        <w:pStyle w:val="ListParagraph"/>
        <w:numPr>
          <w:ilvl w:val="1"/>
          <w:numId w:val="20"/>
        </w:numPr>
        <w:tabs>
          <w:tab w:pos="513" w:val="left" w:leader="none"/>
        </w:tabs>
        <w:spacing w:line="275" w:lineRule="exact" w:before="0" w:after="0"/>
        <w:ind w:left="512" w:right="0" w:hanging="293"/>
        <w:jc w:val="left"/>
        <w:rPr>
          <w:sz w:val="24"/>
        </w:rPr>
      </w:pPr>
      <w:r>
        <w:rPr>
          <w:sz w:val="24"/>
        </w:rPr>
        <w:t>Để bị làm phiền, cô ấy </w:t>
      </w:r>
      <w:r>
        <w:rPr>
          <w:spacing w:val="-4"/>
          <w:sz w:val="24"/>
        </w:rPr>
        <w:t>yêu </w:t>
      </w:r>
      <w:r>
        <w:rPr>
          <w:sz w:val="24"/>
        </w:rPr>
        <w:t>cầu chúng tôi lặng </w:t>
      </w:r>
      <w:r>
        <w:rPr>
          <w:spacing w:val="-3"/>
          <w:sz w:val="24"/>
        </w:rPr>
        <w:t>lẽ </w:t>
      </w:r>
      <w:r>
        <w:rPr>
          <w:sz w:val="24"/>
        </w:rPr>
        <w:t>rời đi. =&gt; sai</w:t>
      </w:r>
      <w:r>
        <w:rPr>
          <w:spacing w:val="14"/>
          <w:sz w:val="24"/>
        </w:rPr>
        <w:t> </w:t>
      </w:r>
      <w:r>
        <w:rPr>
          <w:sz w:val="24"/>
        </w:rPr>
        <w:t>nghĩa</w:t>
      </w:r>
    </w:p>
    <w:p>
      <w:pPr>
        <w:pStyle w:val="ListParagraph"/>
        <w:numPr>
          <w:ilvl w:val="1"/>
          <w:numId w:val="20"/>
        </w:numPr>
        <w:tabs>
          <w:tab w:pos="504" w:val="left" w:leader="none"/>
        </w:tabs>
        <w:spacing w:line="240" w:lineRule="auto" w:before="46" w:after="0"/>
        <w:ind w:left="503" w:right="0" w:hanging="284"/>
        <w:jc w:val="left"/>
        <w:rPr>
          <w:sz w:val="24"/>
        </w:rPr>
      </w:pPr>
      <w:r>
        <w:rPr>
          <w:sz w:val="24"/>
        </w:rPr>
        <w:t>Để không làm phiền chúng tôi, cô ấy yêu cầu chúng tôi lặng </w:t>
      </w:r>
      <w:r>
        <w:rPr>
          <w:spacing w:val="-5"/>
          <w:sz w:val="24"/>
        </w:rPr>
        <w:t>lẽ </w:t>
      </w:r>
      <w:r>
        <w:rPr>
          <w:sz w:val="24"/>
        </w:rPr>
        <w:t>rời đi. =&gt; sai</w:t>
      </w:r>
      <w:r>
        <w:rPr>
          <w:spacing w:val="9"/>
          <w:sz w:val="24"/>
        </w:rPr>
        <w:t> </w:t>
      </w:r>
      <w:r>
        <w:rPr>
          <w:sz w:val="24"/>
        </w:rPr>
        <w:t>nghĩa</w:t>
      </w:r>
    </w:p>
    <w:p>
      <w:pPr>
        <w:pStyle w:val="ListParagraph"/>
        <w:numPr>
          <w:ilvl w:val="1"/>
          <w:numId w:val="20"/>
        </w:numPr>
        <w:tabs>
          <w:tab w:pos="504" w:val="left" w:leader="none"/>
        </w:tabs>
        <w:spacing w:line="240" w:lineRule="auto" w:before="41" w:after="0"/>
        <w:ind w:left="503" w:right="0" w:hanging="284"/>
        <w:jc w:val="left"/>
        <w:rPr>
          <w:sz w:val="24"/>
        </w:rPr>
      </w:pPr>
      <w:r>
        <w:rPr>
          <w:sz w:val="24"/>
        </w:rPr>
        <w:t>Để không tránh sự xáo trộn của chúng tôi, cô ấy yêu cầu chúng </w:t>
      </w:r>
      <w:r>
        <w:rPr>
          <w:spacing w:val="3"/>
          <w:sz w:val="24"/>
        </w:rPr>
        <w:t>tôi </w:t>
      </w:r>
      <w:r>
        <w:rPr>
          <w:spacing w:val="-3"/>
          <w:sz w:val="24"/>
        </w:rPr>
        <w:t>lặng lẽ </w:t>
      </w:r>
      <w:r>
        <w:rPr>
          <w:sz w:val="24"/>
        </w:rPr>
        <w:t>rời đi. =&gt; sai</w:t>
      </w:r>
      <w:r>
        <w:rPr>
          <w:spacing w:val="7"/>
          <w:sz w:val="24"/>
        </w:rPr>
        <w:t> </w:t>
      </w:r>
      <w:r>
        <w:rPr>
          <w:sz w:val="24"/>
        </w:rPr>
        <w:t>nghĩa</w:t>
      </w:r>
    </w:p>
    <w:p>
      <w:pPr>
        <w:pStyle w:val="Heading2"/>
        <w:spacing w:line="275" w:lineRule="exact" w:before="46"/>
      </w:pPr>
      <w:r>
        <w:rPr>
          <w:color w:val="0000FF"/>
        </w:rPr>
        <w:t>Chọn D.</w:t>
      </w:r>
    </w:p>
    <w:p>
      <w:pPr>
        <w:pStyle w:val="ListParagraph"/>
        <w:numPr>
          <w:ilvl w:val="0"/>
          <w:numId w:val="20"/>
        </w:numPr>
        <w:tabs>
          <w:tab w:pos="581" w:val="left" w:leader="none"/>
        </w:tabs>
        <w:spacing w:line="275" w:lineRule="exact" w:before="0"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Đảo ngữ câu điều kiện loại 3</w:t>
      </w:r>
    </w:p>
    <w:p>
      <w:pPr>
        <w:pStyle w:val="Heading2"/>
        <w:spacing w:before="50"/>
      </w:pPr>
      <w:r>
        <w:rPr>
          <w:color w:val="0000FF"/>
        </w:rPr>
        <w:t>Giải thích:</w:t>
      </w:r>
    </w:p>
    <w:p>
      <w:pPr>
        <w:pStyle w:val="ListParagraph"/>
        <w:numPr>
          <w:ilvl w:val="0"/>
          <w:numId w:val="21"/>
        </w:numPr>
        <w:tabs>
          <w:tab w:pos="365" w:val="left" w:leader="none"/>
        </w:tabs>
        <w:spacing w:line="240" w:lineRule="auto" w:before="36" w:after="0"/>
        <w:ind w:left="364" w:right="0" w:hanging="145"/>
        <w:jc w:val="left"/>
        <w:rPr>
          <w:sz w:val="24"/>
        </w:rPr>
      </w:pPr>
      <w:r>
        <w:rPr>
          <w:sz w:val="24"/>
        </w:rPr>
        <w:t>Dấu </w:t>
      </w:r>
      <w:r>
        <w:rPr>
          <w:spacing w:val="-3"/>
          <w:sz w:val="24"/>
        </w:rPr>
        <w:t>hiệu: </w:t>
      </w:r>
      <w:r>
        <w:rPr>
          <w:sz w:val="24"/>
        </w:rPr>
        <w:t>mệnh đề chính chia “would have</w:t>
      </w:r>
      <w:r>
        <w:rPr>
          <w:spacing w:val="24"/>
          <w:sz w:val="24"/>
        </w:rPr>
        <w:t> </w:t>
      </w:r>
      <w:r>
        <w:rPr>
          <w:sz w:val="24"/>
        </w:rPr>
        <w:t>invested”</w:t>
      </w:r>
    </w:p>
    <w:p>
      <w:pPr>
        <w:pStyle w:val="ListParagraph"/>
        <w:numPr>
          <w:ilvl w:val="0"/>
          <w:numId w:val="21"/>
        </w:numPr>
        <w:tabs>
          <w:tab w:pos="379" w:val="left" w:leader="none"/>
        </w:tabs>
        <w:spacing w:line="276" w:lineRule="auto" w:before="41" w:after="0"/>
        <w:ind w:left="220" w:right="367" w:firstLine="0"/>
        <w:jc w:val="left"/>
        <w:rPr>
          <w:sz w:val="24"/>
        </w:rPr>
      </w:pPr>
      <w:r>
        <w:rPr>
          <w:sz w:val="24"/>
        </w:rPr>
        <w:t>Cách dùng: Câu điều kiện loại 3 diễn </w:t>
      </w:r>
      <w:r>
        <w:rPr>
          <w:spacing w:val="2"/>
          <w:sz w:val="24"/>
        </w:rPr>
        <w:t>tả </w:t>
      </w:r>
      <w:r>
        <w:rPr>
          <w:sz w:val="24"/>
        </w:rPr>
        <w:t>một điều kiện không có thực trong quá khứ dẫn đến kết quả trái với sự thật trong quá</w:t>
      </w:r>
      <w:r>
        <w:rPr>
          <w:spacing w:val="2"/>
          <w:sz w:val="24"/>
        </w:rPr>
        <w:t> </w:t>
      </w:r>
      <w:r>
        <w:rPr>
          <w:sz w:val="24"/>
        </w:rPr>
        <w:t>khứ.</w:t>
      </w:r>
    </w:p>
    <w:p>
      <w:pPr>
        <w:pStyle w:val="ListParagraph"/>
        <w:numPr>
          <w:ilvl w:val="0"/>
          <w:numId w:val="21"/>
        </w:numPr>
        <w:tabs>
          <w:tab w:pos="365" w:val="left" w:leader="none"/>
        </w:tabs>
        <w:spacing w:line="275" w:lineRule="exact" w:before="0" w:after="0"/>
        <w:ind w:left="364" w:right="0" w:hanging="145"/>
        <w:jc w:val="left"/>
        <w:rPr>
          <w:sz w:val="24"/>
        </w:rPr>
      </w:pPr>
      <w:r>
        <w:rPr>
          <w:sz w:val="24"/>
        </w:rPr>
        <w:t>Công thức: If + S + had P2, S + would have</w:t>
      </w:r>
      <w:r>
        <w:rPr>
          <w:spacing w:val="7"/>
          <w:sz w:val="24"/>
        </w:rPr>
        <w:t> </w:t>
      </w:r>
      <w:r>
        <w:rPr>
          <w:sz w:val="24"/>
        </w:rPr>
        <w:t>P2.</w:t>
      </w:r>
    </w:p>
    <w:p>
      <w:pPr>
        <w:pStyle w:val="ListParagraph"/>
        <w:numPr>
          <w:ilvl w:val="0"/>
          <w:numId w:val="21"/>
        </w:numPr>
        <w:tabs>
          <w:tab w:pos="365" w:val="left" w:leader="none"/>
        </w:tabs>
        <w:spacing w:line="240" w:lineRule="auto" w:before="42" w:after="0"/>
        <w:ind w:left="364" w:right="0" w:hanging="145"/>
        <w:jc w:val="left"/>
        <w:rPr>
          <w:sz w:val="24"/>
        </w:rPr>
      </w:pPr>
      <w:r>
        <w:rPr>
          <w:sz w:val="24"/>
        </w:rPr>
        <w:t>Công thức dạng đảo ngữ: Had + S + P2, S + </w:t>
      </w:r>
      <w:r>
        <w:rPr>
          <w:spacing w:val="-3"/>
          <w:sz w:val="24"/>
        </w:rPr>
        <w:t>would </w:t>
      </w:r>
      <w:r>
        <w:rPr>
          <w:sz w:val="24"/>
        </w:rPr>
        <w:t>have</w:t>
      </w:r>
      <w:r>
        <w:rPr>
          <w:spacing w:val="22"/>
          <w:sz w:val="24"/>
        </w:rPr>
        <w:t> </w:t>
      </w:r>
      <w:r>
        <w:rPr>
          <w:sz w:val="24"/>
        </w:rPr>
        <w:t>P2</w:t>
      </w:r>
    </w:p>
    <w:p>
      <w:pPr>
        <w:pStyle w:val="BodyText"/>
        <w:spacing w:line="276" w:lineRule="auto" w:before="40"/>
        <w:ind w:right="386"/>
      </w:pPr>
      <w:r>
        <w:rPr>
          <w:b/>
          <w:color w:val="0000FF"/>
        </w:rPr>
        <w:t>Tạm dịch: </w:t>
      </w:r>
      <w:r>
        <w:rPr/>
        <w:t>Nếu anh ấy đã biết nhiều </w:t>
      </w:r>
      <w:r>
        <w:rPr>
          <w:spacing w:val="-3"/>
        </w:rPr>
        <w:t>về </w:t>
      </w:r>
      <w:r>
        <w:rPr/>
        <w:t>công nghệ thông tin, anh ấy sẽ đầu </w:t>
      </w:r>
      <w:r>
        <w:rPr>
          <w:spacing w:val="2"/>
        </w:rPr>
        <w:t>tư </w:t>
      </w:r>
      <w:r>
        <w:rPr/>
        <w:t>vào một vài công </w:t>
      </w:r>
      <w:r>
        <w:rPr>
          <w:spacing w:val="4"/>
        </w:rPr>
        <w:t>ty </w:t>
      </w:r>
      <w:r>
        <w:rPr>
          <w:spacing w:val="-3"/>
        </w:rPr>
        <w:t>về </w:t>
      </w:r>
      <w:r>
        <w:rPr/>
        <w:t>máy tính.</w:t>
      </w:r>
    </w:p>
    <w:p>
      <w:pPr>
        <w:pStyle w:val="BodyText"/>
        <w:spacing w:line="276" w:lineRule="auto" w:before="4"/>
        <w:ind w:right="386"/>
      </w:pPr>
      <w:r>
        <w:rPr/>
        <w:t>= Anh ấy đã không biết nhiều </w:t>
      </w:r>
      <w:r>
        <w:rPr>
          <w:spacing w:val="-3"/>
        </w:rPr>
        <w:t>về </w:t>
      </w:r>
      <w:r>
        <w:rPr/>
        <w:t>công nghệ thông tin </w:t>
      </w:r>
      <w:r>
        <w:rPr>
          <w:spacing w:val="-3"/>
        </w:rPr>
        <w:t>và </w:t>
      </w:r>
      <w:r>
        <w:rPr/>
        <w:t>anh ấy đã không đầu </w:t>
      </w:r>
      <w:r>
        <w:rPr>
          <w:spacing w:val="2"/>
        </w:rPr>
        <w:t>tư </w:t>
      </w:r>
      <w:r>
        <w:rPr/>
        <w:t>vào một vài công </w:t>
      </w:r>
      <w:r>
        <w:rPr>
          <w:spacing w:val="4"/>
        </w:rPr>
        <w:t>ty </w:t>
      </w:r>
      <w:r>
        <w:rPr>
          <w:spacing w:val="-3"/>
        </w:rPr>
        <w:t>về </w:t>
      </w:r>
      <w:r>
        <w:rPr/>
        <w:t>máy tính.</w:t>
      </w:r>
    </w:p>
    <w:p>
      <w:pPr>
        <w:pStyle w:val="BodyText"/>
        <w:spacing w:line="275" w:lineRule="exact"/>
      </w:pPr>
      <w:r>
        <w:rPr/>
        <w:t>Các phương án khác:</w:t>
      </w:r>
    </w:p>
    <w:p>
      <w:pPr>
        <w:pStyle w:val="BodyText"/>
        <w:spacing w:line="276" w:lineRule="auto" w:before="41"/>
        <w:ind w:right="386"/>
      </w:pPr>
      <w:r>
        <w:rPr>
          <w:spacing w:val="-3"/>
        </w:rPr>
        <w:t>A. </w:t>
      </w:r>
      <w:r>
        <w:rPr/>
        <w:t>Không biết nhiều </w:t>
      </w:r>
      <w:r>
        <w:rPr>
          <w:spacing w:val="-3"/>
        </w:rPr>
        <w:t>về </w:t>
      </w:r>
      <w:r>
        <w:rPr/>
        <w:t>công nghệ thông tin giúp anh ấy đầu </w:t>
      </w:r>
      <w:r>
        <w:rPr>
          <w:spacing w:val="2"/>
        </w:rPr>
        <w:t>tư </w:t>
      </w:r>
      <w:r>
        <w:rPr/>
        <w:t>vào một vài công </w:t>
      </w:r>
      <w:r>
        <w:rPr>
          <w:spacing w:val="4"/>
        </w:rPr>
        <w:t>ty </w:t>
      </w:r>
      <w:r>
        <w:rPr>
          <w:spacing w:val="-3"/>
        </w:rPr>
        <w:t>về </w:t>
      </w:r>
      <w:r>
        <w:rPr/>
        <w:t>máy tính. =&gt; sai nghĩa</w:t>
      </w:r>
    </w:p>
    <w:p>
      <w:pPr>
        <w:pStyle w:val="ListParagraph"/>
        <w:numPr>
          <w:ilvl w:val="0"/>
          <w:numId w:val="22"/>
        </w:numPr>
        <w:tabs>
          <w:tab w:pos="504" w:val="left" w:leader="none"/>
        </w:tabs>
        <w:spacing w:line="275" w:lineRule="exact" w:before="0" w:after="0"/>
        <w:ind w:left="503" w:right="0" w:hanging="284"/>
        <w:jc w:val="left"/>
        <w:rPr>
          <w:sz w:val="24"/>
        </w:rPr>
      </w:pPr>
      <w:r>
        <w:rPr>
          <w:sz w:val="24"/>
        </w:rPr>
        <w:t>Sai ngữ pháp “Knowing” =&gt; </w:t>
      </w:r>
      <w:r>
        <w:rPr>
          <w:spacing w:val="-3"/>
          <w:sz w:val="24"/>
        </w:rPr>
        <w:t>“Had he</w:t>
      </w:r>
      <w:r>
        <w:rPr>
          <w:spacing w:val="19"/>
          <w:sz w:val="24"/>
        </w:rPr>
        <w:t> </w:t>
      </w:r>
      <w:r>
        <w:rPr>
          <w:sz w:val="24"/>
        </w:rPr>
        <w:t>known”</w:t>
      </w:r>
    </w:p>
    <w:p>
      <w:pPr>
        <w:pStyle w:val="ListParagraph"/>
        <w:numPr>
          <w:ilvl w:val="0"/>
          <w:numId w:val="22"/>
        </w:numPr>
        <w:tabs>
          <w:tab w:pos="523" w:val="left" w:leader="none"/>
        </w:tabs>
        <w:spacing w:line="276" w:lineRule="auto" w:before="41" w:after="0"/>
        <w:ind w:left="220" w:right="369" w:firstLine="0"/>
        <w:jc w:val="left"/>
        <w:rPr>
          <w:sz w:val="24"/>
        </w:rPr>
      </w:pPr>
      <w:r>
        <w:rPr>
          <w:sz w:val="24"/>
        </w:rPr>
        <w:t>Anh ấy sẽ đầu </w:t>
      </w:r>
      <w:r>
        <w:rPr>
          <w:spacing w:val="2"/>
          <w:sz w:val="24"/>
        </w:rPr>
        <w:t>tư </w:t>
      </w:r>
      <w:r>
        <w:rPr>
          <w:sz w:val="24"/>
        </w:rPr>
        <w:t>vào một vài công </w:t>
      </w:r>
      <w:r>
        <w:rPr>
          <w:spacing w:val="4"/>
          <w:sz w:val="24"/>
        </w:rPr>
        <w:t>ty </w:t>
      </w:r>
      <w:r>
        <w:rPr>
          <w:spacing w:val="-3"/>
          <w:sz w:val="24"/>
        </w:rPr>
        <w:t>về </w:t>
      </w:r>
      <w:r>
        <w:rPr>
          <w:sz w:val="24"/>
        </w:rPr>
        <w:t>máy tính </w:t>
      </w:r>
      <w:r>
        <w:rPr>
          <w:spacing w:val="-3"/>
          <w:sz w:val="24"/>
        </w:rPr>
        <w:t>mà </w:t>
      </w:r>
      <w:r>
        <w:rPr>
          <w:sz w:val="24"/>
        </w:rPr>
        <w:t>không có kiến thức về công nghệ thông tin. =&gt; sai nghĩa</w:t>
      </w:r>
    </w:p>
    <w:p>
      <w:pPr>
        <w:pStyle w:val="Heading2"/>
        <w:spacing w:before="4"/>
      </w:pPr>
      <w:r>
        <w:rPr>
          <w:color w:val="0000FF"/>
        </w:rPr>
        <w:t>Chọn B.</w:t>
      </w:r>
    </w:p>
    <w:p>
      <w:pPr>
        <w:pStyle w:val="ListParagraph"/>
        <w:numPr>
          <w:ilvl w:val="0"/>
          <w:numId w:val="20"/>
        </w:numPr>
        <w:tabs>
          <w:tab w:pos="581" w:val="left" w:leader="none"/>
        </w:tabs>
        <w:spacing w:line="240" w:lineRule="auto" w:before="46" w:after="0"/>
        <w:ind w:left="580" w:right="0" w:hanging="361"/>
        <w:jc w:val="left"/>
        <w:rPr>
          <w:sz w:val="24"/>
        </w:rPr>
      </w:pPr>
      <w:r>
        <w:rPr>
          <w:b/>
          <w:color w:val="FF0000"/>
          <w:sz w:val="24"/>
        </w:rPr>
        <w:t>B</w:t>
      </w:r>
      <w:r>
        <w:rPr>
          <w:sz w:val="24"/>
        </w:rPr>
      </w:r>
    </w:p>
    <w:p>
      <w:pPr>
        <w:pStyle w:val="BodyText"/>
        <w:spacing w:before="36"/>
      </w:pPr>
      <w:r>
        <w:rPr>
          <w:b/>
          <w:color w:val="0000FF"/>
        </w:rPr>
        <w:t>Kiến thức: </w:t>
      </w:r>
      <w:r>
        <w:rPr/>
        <w:t>Thì hiện tại hoàn thành, câu bị động đặc biệt</w:t>
      </w:r>
    </w:p>
    <w:p>
      <w:pPr>
        <w:spacing w:after="0"/>
        <w:sectPr>
          <w:pgSz w:w="11910" w:h="16840"/>
          <w:pgMar w:header="0" w:footer="589" w:top="620" w:bottom="780" w:left="500" w:right="340"/>
        </w:sectPr>
      </w:pPr>
    </w:p>
    <w:p>
      <w:pPr>
        <w:pStyle w:val="Heading2"/>
        <w:spacing w:before="78"/>
      </w:pPr>
      <w:r>
        <w:rPr/>
        <w:drawing>
          <wp:anchor distT="0" distB="0" distL="0" distR="0" allowOverlap="1" layoutInCell="1" locked="0" behindDoc="0" simplePos="0" relativeHeight="251784192">
            <wp:simplePos x="0" y="0"/>
            <wp:positionH relativeFrom="page">
              <wp:posOffset>877824</wp:posOffset>
            </wp:positionH>
            <wp:positionV relativeFrom="page">
              <wp:posOffset>10213385</wp:posOffset>
            </wp:positionV>
            <wp:extent cx="164592" cy="131248"/>
            <wp:effectExtent l="0" t="0" r="0" b="0"/>
            <wp:wrapNone/>
            <wp:docPr id="117" name="image45.png"/>
            <wp:cNvGraphicFramePr>
              <a:graphicFrameLocks noChangeAspect="1"/>
            </wp:cNvGraphicFramePr>
            <a:graphic>
              <a:graphicData uri="http://schemas.openxmlformats.org/drawingml/2006/picture">
                <pic:pic>
                  <pic:nvPicPr>
                    <pic:cNvPr id="118" name="image45.png"/>
                    <pic:cNvPicPr/>
                  </pic:nvPicPr>
                  <pic:blipFill>
                    <a:blip r:embed="rId50" cstate="print"/>
                    <a:stretch>
                      <a:fillRect/>
                    </a:stretch>
                  </pic:blipFill>
                  <pic:spPr>
                    <a:xfrm>
                      <a:off x="0" y="0"/>
                      <a:ext cx="164592" cy="131248"/>
                    </a:xfrm>
                    <a:prstGeom prst="rect">
                      <a:avLst/>
                    </a:prstGeom>
                  </pic:spPr>
                </pic:pic>
              </a:graphicData>
            </a:graphic>
          </wp:anchor>
        </w:drawing>
      </w:r>
      <w:r>
        <w:rPr>
          <w:color w:val="0000FF"/>
        </w:rPr>
        <w:t>Giải thích:</w:t>
      </w:r>
    </w:p>
    <w:p>
      <w:pPr>
        <w:pStyle w:val="BodyText"/>
        <w:spacing w:before="36"/>
      </w:pPr>
      <w:r>
        <w:rPr/>
        <w:t>S + last + V_ed + khoảng thời gian + ago: Lần cuối ai đó làm gì đã bao lâu trước.</w:t>
      </w:r>
    </w:p>
    <w:p>
      <w:pPr>
        <w:pStyle w:val="BodyText"/>
        <w:spacing w:line="242" w:lineRule="auto" w:before="41"/>
        <w:ind w:right="791"/>
      </w:pPr>
      <w:r>
        <w:rPr/>
        <w:t>= S + hasn’t/ haven’t + P2 + for + khoảng thời gian: Ai đã không làm gì được bao lâu (tính đến nay) have + O + P2: có cái gì được làm bởi ai đó</w:t>
      </w:r>
    </w:p>
    <w:p>
      <w:pPr>
        <w:pStyle w:val="BodyText"/>
        <w:spacing w:line="275" w:lineRule="exact" w:before="38"/>
      </w:pPr>
      <w:r>
        <w:rPr>
          <w:b/>
          <w:color w:val="0000FF"/>
        </w:rPr>
        <w:t>Tạm dịch: </w:t>
      </w:r>
      <w:r>
        <w:rPr/>
        <w:t>Lần cuối anh ấy kiểm tra mắt đã 10 tháng trước.</w:t>
      </w:r>
    </w:p>
    <w:p>
      <w:pPr>
        <w:pStyle w:val="BodyText"/>
        <w:spacing w:line="242" w:lineRule="auto"/>
        <w:ind w:right="5648"/>
      </w:pPr>
      <w:r>
        <w:rPr/>
        <w:t>= Anh ấy đã không kiểm tra mắt trong 10 tháng rồi. Các phương án khác:</w:t>
      </w:r>
    </w:p>
    <w:p>
      <w:pPr>
        <w:pStyle w:val="BodyText"/>
        <w:spacing w:before="37"/>
      </w:pPr>
      <w:r>
        <w:rPr/>
        <w:t>A. Anh ấy đã không có bất kì cuộc kiểm tra mắt nào trong 10 tháng nữa. =&gt; sai nghĩa</w:t>
      </w:r>
    </w:p>
    <w:p>
      <w:pPr>
        <w:pStyle w:val="ListParagraph"/>
        <w:numPr>
          <w:ilvl w:val="0"/>
          <w:numId w:val="23"/>
        </w:numPr>
        <w:tabs>
          <w:tab w:pos="504" w:val="left" w:leader="none"/>
        </w:tabs>
        <w:spacing w:line="240" w:lineRule="auto" w:before="41" w:after="0"/>
        <w:ind w:left="503" w:right="0" w:hanging="284"/>
        <w:jc w:val="left"/>
        <w:rPr>
          <w:sz w:val="24"/>
        </w:rPr>
      </w:pPr>
      <w:r>
        <w:rPr/>
        <w:drawing>
          <wp:anchor distT="0" distB="0" distL="0" distR="0" allowOverlap="1" layoutInCell="1" locked="0" behindDoc="1" simplePos="0" relativeHeight="246960128">
            <wp:simplePos x="0" y="0"/>
            <wp:positionH relativeFrom="page">
              <wp:posOffset>1048510</wp:posOffset>
            </wp:positionH>
            <wp:positionV relativeFrom="paragraph">
              <wp:posOffset>209981</wp:posOffset>
            </wp:positionV>
            <wp:extent cx="5117633" cy="5446261"/>
            <wp:effectExtent l="0" t="0" r="0" b="0"/>
            <wp:wrapNone/>
            <wp:docPr id="119" name="image3.png"/>
            <wp:cNvGraphicFramePr>
              <a:graphicFrameLocks noChangeAspect="1"/>
            </wp:cNvGraphicFramePr>
            <a:graphic>
              <a:graphicData uri="http://schemas.openxmlformats.org/drawingml/2006/picture">
                <pic:pic>
                  <pic:nvPicPr>
                    <pic:cNvPr id="12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Sai thì “had tested” =&gt;</w:t>
      </w:r>
      <w:r>
        <w:rPr>
          <w:spacing w:val="-6"/>
          <w:sz w:val="24"/>
        </w:rPr>
        <w:t> </w:t>
      </w:r>
      <w:r>
        <w:rPr>
          <w:sz w:val="24"/>
        </w:rPr>
        <w:t>“tested</w:t>
      </w:r>
    </w:p>
    <w:p>
      <w:pPr>
        <w:pStyle w:val="ListParagraph"/>
        <w:numPr>
          <w:ilvl w:val="0"/>
          <w:numId w:val="23"/>
        </w:numPr>
        <w:tabs>
          <w:tab w:pos="518" w:val="left" w:leader="none"/>
        </w:tabs>
        <w:spacing w:line="240" w:lineRule="auto" w:before="41" w:after="0"/>
        <w:ind w:left="517" w:right="0" w:hanging="298"/>
        <w:jc w:val="left"/>
        <w:rPr>
          <w:sz w:val="24"/>
        </w:rPr>
      </w:pPr>
      <w:r>
        <w:rPr>
          <w:sz w:val="24"/>
        </w:rPr>
        <w:t>Sai thì “had not tested” =&gt; “hasn’t</w:t>
      </w:r>
      <w:r>
        <w:rPr>
          <w:spacing w:val="-1"/>
          <w:sz w:val="24"/>
        </w:rPr>
        <w:t> </w:t>
      </w:r>
      <w:r>
        <w:rPr>
          <w:sz w:val="24"/>
        </w:rPr>
        <w:t>tested”</w:t>
      </w:r>
    </w:p>
    <w:p>
      <w:pPr>
        <w:pStyle w:val="Heading2"/>
        <w:spacing w:before="45"/>
      </w:pPr>
      <w:r>
        <w:rPr>
          <w:color w:val="0000FF"/>
        </w:rPr>
        <w:t>Chọn B.</w:t>
      </w:r>
    </w:p>
    <w:p>
      <w:pPr>
        <w:pStyle w:val="ListParagraph"/>
        <w:numPr>
          <w:ilvl w:val="0"/>
          <w:numId w:val="20"/>
        </w:numPr>
        <w:tabs>
          <w:tab w:pos="581" w:val="left" w:leader="none"/>
        </w:tabs>
        <w:spacing w:line="240" w:lineRule="auto" w:before="3"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Sự phối hợp thì</w:t>
      </w:r>
    </w:p>
    <w:p>
      <w:pPr>
        <w:pStyle w:val="Heading2"/>
        <w:spacing w:before="46"/>
      </w:pPr>
      <w:r>
        <w:rPr>
          <w:color w:val="0000FF"/>
        </w:rPr>
        <w:t>Giải thích:</w:t>
      </w:r>
    </w:p>
    <w:p>
      <w:pPr>
        <w:pStyle w:val="BodyText"/>
        <w:spacing w:line="276" w:lineRule="auto" w:before="36"/>
        <w:ind w:right="386"/>
      </w:pPr>
      <w:r>
        <w:rPr/>
        <w:t>Câu gốc diễn tả hành động về nhà trước “had come home” (thì quá khứ hoàn thành) rồi mới gọi điện sau “made a lot of phone calls” (quá khứ đơn)</w:t>
      </w:r>
    </w:p>
    <w:p>
      <w:pPr>
        <w:pStyle w:val="BodyText"/>
        <w:spacing w:line="280" w:lineRule="auto"/>
        <w:ind w:right="386"/>
      </w:pPr>
      <w:r>
        <w:rPr/>
        <w:t>2 vế có cùng chủ ngữ =&gt; có thể lược bỏ chủ ngữ ở mệnh đề chứa thì quá khứ hoàn thành: had P2 =&gt; having P2</w:t>
      </w:r>
    </w:p>
    <w:p>
      <w:pPr>
        <w:pStyle w:val="BodyText"/>
        <w:spacing w:line="269" w:lineRule="exact"/>
      </w:pPr>
      <w:r>
        <w:rPr>
          <w:b/>
          <w:color w:val="0000FF"/>
        </w:rPr>
        <w:t>Tạm dịch: </w:t>
      </w:r>
      <w:r>
        <w:rPr/>
        <w:t>Helen đã gọi điện rất nhiều khi đã về đến nhà.</w:t>
      </w:r>
    </w:p>
    <w:p>
      <w:pPr>
        <w:pStyle w:val="BodyText"/>
        <w:spacing w:line="276" w:lineRule="auto" w:before="40"/>
        <w:ind w:right="6422"/>
      </w:pPr>
      <w:r>
        <w:rPr/>
        <w:t>= Đã về đến nhà, Helen gọi điện rất nhiều. Các phương án khác:</w:t>
      </w:r>
    </w:p>
    <w:p>
      <w:pPr>
        <w:pStyle w:val="BodyText"/>
        <w:spacing w:line="275" w:lineRule="exact"/>
      </w:pPr>
      <w:r>
        <w:rPr/>
        <w:t>A. Đã gọi rất nhiều điện thoại, Helen về nhà. =&gt; sai nghĩa</w:t>
      </w:r>
    </w:p>
    <w:p>
      <w:pPr>
        <w:pStyle w:val="ListParagraph"/>
        <w:numPr>
          <w:ilvl w:val="0"/>
          <w:numId w:val="24"/>
        </w:numPr>
        <w:tabs>
          <w:tab w:pos="523" w:val="left" w:leader="none"/>
        </w:tabs>
        <w:spacing w:line="276" w:lineRule="auto" w:before="40" w:after="0"/>
        <w:ind w:left="220" w:right="383" w:firstLine="0"/>
        <w:jc w:val="left"/>
        <w:rPr>
          <w:sz w:val="24"/>
        </w:rPr>
      </w:pPr>
      <w:r>
        <w:rPr>
          <w:sz w:val="24"/>
        </w:rPr>
        <w:t>Rất </w:t>
      </w:r>
      <w:r>
        <w:rPr>
          <w:spacing w:val="-3"/>
          <w:sz w:val="24"/>
        </w:rPr>
        <w:t>nhiều </w:t>
      </w:r>
      <w:r>
        <w:rPr>
          <w:sz w:val="24"/>
        </w:rPr>
        <w:t>cuộc gọi điện thoại đã được Helen thực hiện khi cô ấy </w:t>
      </w:r>
      <w:r>
        <w:rPr>
          <w:spacing w:val="-3"/>
          <w:sz w:val="24"/>
        </w:rPr>
        <w:t>về </w:t>
      </w:r>
      <w:r>
        <w:rPr>
          <w:sz w:val="24"/>
        </w:rPr>
        <w:t>nhà. (gọi trước khi về nhà) =&gt; sai nghĩa</w:t>
      </w:r>
    </w:p>
    <w:p>
      <w:pPr>
        <w:pStyle w:val="ListParagraph"/>
        <w:numPr>
          <w:ilvl w:val="0"/>
          <w:numId w:val="24"/>
        </w:numPr>
        <w:tabs>
          <w:tab w:pos="518" w:val="left" w:leader="none"/>
        </w:tabs>
        <w:spacing w:line="275" w:lineRule="exact" w:before="0" w:after="0"/>
        <w:ind w:left="517" w:right="0" w:hanging="298"/>
        <w:jc w:val="left"/>
        <w:rPr>
          <w:sz w:val="24"/>
        </w:rPr>
      </w:pPr>
      <w:r>
        <w:rPr>
          <w:sz w:val="24"/>
        </w:rPr>
        <w:t>Rất </w:t>
      </w:r>
      <w:r>
        <w:rPr>
          <w:spacing w:val="-3"/>
          <w:sz w:val="24"/>
        </w:rPr>
        <w:t>nhiều </w:t>
      </w:r>
      <w:r>
        <w:rPr>
          <w:sz w:val="24"/>
        </w:rPr>
        <w:t>cuộc gọi điện thoại đã được </w:t>
      </w:r>
      <w:r>
        <w:rPr>
          <w:spacing w:val="3"/>
          <w:sz w:val="24"/>
        </w:rPr>
        <w:t>gọi </w:t>
      </w:r>
      <w:r>
        <w:rPr>
          <w:sz w:val="24"/>
        </w:rPr>
        <w:t>cho Helen khi cô ấy </w:t>
      </w:r>
      <w:r>
        <w:rPr>
          <w:spacing w:val="-3"/>
          <w:sz w:val="24"/>
        </w:rPr>
        <w:t>về </w:t>
      </w:r>
      <w:r>
        <w:rPr>
          <w:sz w:val="24"/>
        </w:rPr>
        <w:t>nhà. =&gt; sai</w:t>
      </w:r>
      <w:r>
        <w:rPr>
          <w:spacing w:val="-7"/>
          <w:sz w:val="24"/>
        </w:rPr>
        <w:t> </w:t>
      </w:r>
      <w:r>
        <w:rPr>
          <w:sz w:val="24"/>
        </w:rPr>
        <w:t>nghĩa</w:t>
      </w:r>
    </w:p>
    <w:p>
      <w:pPr>
        <w:pStyle w:val="Heading2"/>
        <w:spacing w:before="46"/>
      </w:pPr>
      <w:r>
        <w:rPr>
          <w:color w:val="0000FF"/>
        </w:rPr>
        <w:t>Chọn B.</w:t>
      </w:r>
    </w:p>
    <w:p>
      <w:pPr>
        <w:pStyle w:val="ListParagraph"/>
        <w:numPr>
          <w:ilvl w:val="0"/>
          <w:numId w:val="20"/>
        </w:numPr>
        <w:tabs>
          <w:tab w:pos="585" w:val="left" w:leader="none"/>
        </w:tabs>
        <w:spacing w:line="240" w:lineRule="auto" w:before="2"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Câu bị động kép</w:t>
      </w:r>
    </w:p>
    <w:p>
      <w:pPr>
        <w:pStyle w:val="Heading2"/>
        <w:spacing w:before="46"/>
      </w:pPr>
      <w:r>
        <w:rPr>
          <w:color w:val="0000FF"/>
        </w:rPr>
        <w:t>Giải thích:</w:t>
      </w:r>
    </w:p>
    <w:p>
      <w:pPr>
        <w:pStyle w:val="BodyText"/>
        <w:spacing w:before="37"/>
      </w:pPr>
      <w:r>
        <w:rPr/>
        <w:t>People + say + that + clause: Người ta đó nói rằng</w:t>
      </w:r>
    </w:p>
    <w:p>
      <w:pPr>
        <w:pStyle w:val="BodyText"/>
        <w:spacing w:before="40"/>
      </w:pPr>
      <w:r>
        <w:rPr/>
        <w:t>= It is said that + clause</w:t>
      </w:r>
    </w:p>
    <w:p>
      <w:pPr>
        <w:pStyle w:val="BodyText"/>
        <w:spacing w:before="46"/>
      </w:pPr>
      <w:r>
        <w:rPr/>
        <w:t>at least: ít nhất = no fewer than: không ít hơn</w:t>
      </w:r>
    </w:p>
    <w:p>
      <w:pPr>
        <w:pStyle w:val="BodyText"/>
        <w:spacing w:before="41"/>
      </w:pPr>
      <w:r>
        <w:rPr>
          <w:b/>
          <w:color w:val="0000FF"/>
        </w:rPr>
        <w:t>Tạm dịch: </w:t>
      </w:r>
      <w:r>
        <w:rPr/>
        <w:t>Mọi người nói rằng ít nhất 10 ứng viên được chọn để phỏng vấn việc làm.</w:t>
      </w:r>
    </w:p>
    <w:p>
      <w:pPr>
        <w:pStyle w:val="BodyText"/>
        <w:spacing w:before="41"/>
        <w:ind w:right="3855"/>
      </w:pPr>
      <w:r>
        <w:rPr/>
        <w:t>= Được nói rằng có không ít hơn 10 người sẽ được phỏng vấn việc làm. Các phương án khác:</w:t>
      </w:r>
    </w:p>
    <w:p>
      <w:pPr>
        <w:pStyle w:val="ListParagraph"/>
        <w:numPr>
          <w:ilvl w:val="1"/>
          <w:numId w:val="20"/>
        </w:numPr>
        <w:tabs>
          <w:tab w:pos="513" w:val="left" w:leader="none"/>
        </w:tabs>
        <w:spacing w:line="240" w:lineRule="auto" w:before="0" w:after="0"/>
        <w:ind w:left="512" w:right="0" w:hanging="293"/>
        <w:jc w:val="left"/>
        <w:rPr>
          <w:sz w:val="24"/>
        </w:rPr>
      </w:pPr>
      <w:r>
        <w:rPr>
          <w:sz w:val="24"/>
        </w:rPr>
        <w:t>Mọi người nói rằng </w:t>
      </w:r>
      <w:r>
        <w:rPr>
          <w:spacing w:val="-5"/>
          <w:sz w:val="24"/>
        </w:rPr>
        <w:t>ít </w:t>
      </w:r>
      <w:r>
        <w:rPr>
          <w:sz w:val="24"/>
        </w:rPr>
        <w:t>hơn 10 cuộc phỏng vấn việc làm đã được tổ chức cho đến nay. =&gt; sai</w:t>
      </w:r>
      <w:r>
        <w:rPr>
          <w:spacing w:val="-2"/>
          <w:sz w:val="24"/>
        </w:rPr>
        <w:t> </w:t>
      </w:r>
      <w:r>
        <w:rPr>
          <w:sz w:val="24"/>
        </w:rPr>
        <w:t>nghĩa</w:t>
      </w:r>
    </w:p>
    <w:p>
      <w:pPr>
        <w:pStyle w:val="ListParagraph"/>
        <w:numPr>
          <w:ilvl w:val="1"/>
          <w:numId w:val="20"/>
        </w:numPr>
        <w:tabs>
          <w:tab w:pos="504" w:val="left" w:leader="none"/>
        </w:tabs>
        <w:spacing w:line="240" w:lineRule="auto" w:before="41" w:after="0"/>
        <w:ind w:left="503" w:right="0" w:hanging="284"/>
        <w:jc w:val="left"/>
        <w:rPr>
          <w:sz w:val="24"/>
        </w:rPr>
      </w:pPr>
      <w:r>
        <w:rPr>
          <w:sz w:val="24"/>
        </w:rPr>
        <w:t>Tôi nghe được rằng chỉ 10 người được chọn để phỏng vấn việc </w:t>
      </w:r>
      <w:r>
        <w:rPr>
          <w:spacing w:val="-3"/>
          <w:sz w:val="24"/>
        </w:rPr>
        <w:t>làm. </w:t>
      </w:r>
      <w:r>
        <w:rPr>
          <w:sz w:val="24"/>
        </w:rPr>
        <w:t>=&gt; sai</w:t>
      </w:r>
      <w:r>
        <w:rPr>
          <w:spacing w:val="-2"/>
          <w:sz w:val="24"/>
        </w:rPr>
        <w:t> </w:t>
      </w:r>
      <w:r>
        <w:rPr>
          <w:sz w:val="24"/>
        </w:rPr>
        <w:t>nghĩa</w:t>
      </w:r>
    </w:p>
    <w:p>
      <w:pPr>
        <w:pStyle w:val="ListParagraph"/>
        <w:numPr>
          <w:ilvl w:val="1"/>
          <w:numId w:val="20"/>
        </w:numPr>
        <w:tabs>
          <w:tab w:pos="504" w:val="left" w:leader="none"/>
        </w:tabs>
        <w:spacing w:line="240" w:lineRule="auto" w:before="41" w:after="0"/>
        <w:ind w:left="503" w:right="0" w:hanging="284"/>
        <w:jc w:val="left"/>
        <w:rPr>
          <w:sz w:val="24"/>
        </w:rPr>
      </w:pPr>
      <w:r>
        <w:rPr>
          <w:sz w:val="24"/>
        </w:rPr>
        <w:t>Được nói rằng có </w:t>
      </w:r>
      <w:r>
        <w:rPr>
          <w:spacing w:val="-3"/>
          <w:sz w:val="24"/>
        </w:rPr>
        <w:t>hơn </w:t>
      </w:r>
      <w:r>
        <w:rPr>
          <w:sz w:val="24"/>
        </w:rPr>
        <w:t>10 người quan tâm đến việc có </w:t>
      </w:r>
      <w:r>
        <w:rPr>
          <w:spacing w:val="-4"/>
          <w:sz w:val="24"/>
        </w:rPr>
        <w:t>một </w:t>
      </w:r>
      <w:r>
        <w:rPr>
          <w:sz w:val="24"/>
        </w:rPr>
        <w:t>cuộc phỏng vấn việc </w:t>
      </w:r>
      <w:r>
        <w:rPr>
          <w:spacing w:val="-3"/>
          <w:sz w:val="24"/>
        </w:rPr>
        <w:t>làm. </w:t>
      </w:r>
      <w:r>
        <w:rPr>
          <w:sz w:val="24"/>
        </w:rPr>
        <w:t>=&gt; sai</w:t>
      </w:r>
      <w:r>
        <w:rPr>
          <w:spacing w:val="8"/>
          <w:sz w:val="24"/>
        </w:rPr>
        <w:t> </w:t>
      </w:r>
      <w:r>
        <w:rPr>
          <w:sz w:val="24"/>
        </w:rPr>
        <w:t>nghĩa</w:t>
      </w:r>
    </w:p>
    <w:p>
      <w:pPr>
        <w:pStyle w:val="Heading2"/>
        <w:spacing w:before="46"/>
      </w:pPr>
      <w:r>
        <w:rPr>
          <w:color w:val="0000FF"/>
        </w:rPr>
        <w:t>Chọn D.</w:t>
      </w:r>
    </w:p>
    <w:p>
      <w:pPr>
        <w:pStyle w:val="ListParagraph"/>
        <w:numPr>
          <w:ilvl w:val="0"/>
          <w:numId w:val="20"/>
        </w:numPr>
        <w:tabs>
          <w:tab w:pos="581" w:val="left" w:leader="none"/>
        </w:tabs>
        <w:spacing w:line="240" w:lineRule="auto" w:before="2"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Đọc hiểu</w:t>
      </w:r>
    </w:p>
    <w:p>
      <w:pPr>
        <w:pStyle w:val="Heading2"/>
        <w:spacing w:before="46"/>
      </w:pPr>
      <w:r>
        <w:rPr>
          <w:color w:val="0000FF"/>
        </w:rPr>
        <w:t>Giải thích:</w:t>
      </w:r>
    </w:p>
    <w:p>
      <w:pPr>
        <w:pStyle w:val="BodyText"/>
        <w:spacing w:before="36"/>
      </w:pPr>
      <w:r>
        <w:rPr/>
        <w:t>Ý chính của đoạn văn là gì?</w:t>
      </w:r>
    </w:p>
    <w:p>
      <w:pPr>
        <w:pStyle w:val="ListParagraph"/>
        <w:numPr>
          <w:ilvl w:val="1"/>
          <w:numId w:val="20"/>
        </w:numPr>
        <w:tabs>
          <w:tab w:pos="513" w:val="left" w:leader="none"/>
        </w:tabs>
        <w:spacing w:line="240" w:lineRule="auto" w:before="41" w:after="0"/>
        <w:ind w:left="512" w:right="0" w:hanging="293"/>
        <w:jc w:val="left"/>
        <w:rPr>
          <w:sz w:val="24"/>
        </w:rPr>
      </w:pPr>
      <w:r>
        <w:rPr>
          <w:sz w:val="24"/>
        </w:rPr>
        <w:t>Nỗ </w:t>
      </w:r>
      <w:r>
        <w:rPr>
          <w:spacing w:val="-4"/>
          <w:sz w:val="24"/>
        </w:rPr>
        <w:t>lực </w:t>
      </w:r>
      <w:r>
        <w:rPr>
          <w:sz w:val="24"/>
        </w:rPr>
        <w:t>thành công trong việc </w:t>
      </w:r>
      <w:r>
        <w:rPr>
          <w:spacing w:val="-3"/>
          <w:sz w:val="24"/>
        </w:rPr>
        <w:t>làm </w:t>
      </w:r>
      <w:r>
        <w:rPr>
          <w:sz w:val="24"/>
        </w:rPr>
        <w:t>cho không khí </w:t>
      </w:r>
      <w:r>
        <w:rPr>
          <w:spacing w:val="-5"/>
          <w:sz w:val="24"/>
        </w:rPr>
        <w:t>ít </w:t>
      </w:r>
      <w:r>
        <w:rPr>
          <w:sz w:val="24"/>
        </w:rPr>
        <w:t>bị ô</w:t>
      </w:r>
      <w:r>
        <w:rPr>
          <w:spacing w:val="-14"/>
          <w:sz w:val="24"/>
        </w:rPr>
        <w:t> </w:t>
      </w:r>
      <w:r>
        <w:rPr>
          <w:sz w:val="24"/>
        </w:rPr>
        <w:t>nhiễm.</w:t>
      </w:r>
    </w:p>
    <w:p>
      <w:pPr>
        <w:pStyle w:val="ListParagraph"/>
        <w:numPr>
          <w:ilvl w:val="1"/>
          <w:numId w:val="20"/>
        </w:numPr>
        <w:tabs>
          <w:tab w:pos="504" w:val="left" w:leader="none"/>
        </w:tabs>
        <w:spacing w:line="240" w:lineRule="auto" w:before="41" w:after="0"/>
        <w:ind w:left="503" w:right="0" w:hanging="284"/>
        <w:jc w:val="left"/>
        <w:rPr>
          <w:sz w:val="24"/>
        </w:rPr>
      </w:pPr>
      <w:r>
        <w:rPr>
          <w:sz w:val="24"/>
        </w:rPr>
        <w:t>So </w:t>
      </w:r>
      <w:r>
        <w:rPr>
          <w:spacing w:val="-3"/>
          <w:sz w:val="24"/>
        </w:rPr>
        <w:t>sánh </w:t>
      </w:r>
      <w:r>
        <w:rPr>
          <w:sz w:val="24"/>
        </w:rPr>
        <w:t>mức độ ô nhiễm không khí giữa hai thành phố</w:t>
      </w:r>
      <w:r>
        <w:rPr>
          <w:spacing w:val="10"/>
          <w:sz w:val="24"/>
        </w:rPr>
        <w:t> </w:t>
      </w:r>
      <w:r>
        <w:rPr>
          <w:spacing w:val="-3"/>
          <w:sz w:val="24"/>
        </w:rPr>
        <w:t>lớn</w:t>
      </w:r>
    </w:p>
    <w:p>
      <w:pPr>
        <w:pStyle w:val="ListParagraph"/>
        <w:numPr>
          <w:ilvl w:val="1"/>
          <w:numId w:val="20"/>
        </w:numPr>
        <w:tabs>
          <w:tab w:pos="504" w:val="left" w:leader="none"/>
        </w:tabs>
        <w:spacing w:line="240" w:lineRule="auto" w:before="41" w:after="0"/>
        <w:ind w:left="503" w:right="0" w:hanging="284"/>
        <w:jc w:val="left"/>
        <w:rPr>
          <w:sz w:val="24"/>
        </w:rPr>
      </w:pPr>
      <w:r>
        <w:rPr>
          <w:sz w:val="24"/>
        </w:rPr>
        <w:t>Ô nhiễm không khí nghiêm trọng như thế nào trên toàn thế</w:t>
      </w:r>
      <w:r>
        <w:rPr>
          <w:spacing w:val="-17"/>
          <w:sz w:val="24"/>
        </w:rPr>
        <w:t> </w:t>
      </w:r>
      <w:r>
        <w:rPr>
          <w:sz w:val="24"/>
        </w:rPr>
        <w:t>giới.</w:t>
      </w:r>
    </w:p>
    <w:p>
      <w:pPr>
        <w:pStyle w:val="ListParagraph"/>
        <w:numPr>
          <w:ilvl w:val="1"/>
          <w:numId w:val="20"/>
        </w:numPr>
        <w:tabs>
          <w:tab w:pos="518" w:val="left" w:leader="none"/>
        </w:tabs>
        <w:spacing w:line="240" w:lineRule="auto" w:before="41" w:after="0"/>
        <w:ind w:left="517" w:right="0" w:hanging="298"/>
        <w:jc w:val="left"/>
        <w:rPr>
          <w:sz w:val="24"/>
        </w:rPr>
      </w:pPr>
      <w:r>
        <w:rPr>
          <w:sz w:val="24"/>
        </w:rPr>
        <w:t>“Ngày khói” ở Luân Đôn </w:t>
      </w:r>
      <w:r>
        <w:rPr>
          <w:spacing w:val="-5"/>
          <w:sz w:val="24"/>
        </w:rPr>
        <w:t>là</w:t>
      </w:r>
      <w:r>
        <w:rPr>
          <w:spacing w:val="-8"/>
          <w:sz w:val="24"/>
        </w:rPr>
        <w:t> </w:t>
      </w:r>
      <w:r>
        <w:rPr>
          <w:sz w:val="24"/>
        </w:rPr>
        <w:t>gì.</w:t>
      </w:r>
    </w:p>
    <w:p>
      <w:pPr>
        <w:pStyle w:val="BodyText"/>
        <w:spacing w:line="276" w:lineRule="auto" w:before="45"/>
        <w:ind w:right="485"/>
      </w:pPr>
      <w:r>
        <w:rPr>
          <w:b/>
          <w:color w:val="0000FF"/>
        </w:rPr>
        <w:t>Thông tin: </w:t>
      </w:r>
      <w:r>
        <w:rPr/>
        <w:t>Trong bài có đề cập đến vấn đề ô nhiễm không khí vì khói bụi ở 2 </w:t>
      </w:r>
      <w:r>
        <w:rPr>
          <w:spacing w:val="2"/>
        </w:rPr>
        <w:t>thành </w:t>
      </w:r>
      <w:r>
        <w:rPr/>
        <w:t>phố lớn </w:t>
      </w:r>
      <w:r>
        <w:rPr>
          <w:spacing w:val="-3"/>
        </w:rPr>
        <w:t>là </w:t>
      </w:r>
      <w:r>
        <w:rPr/>
        <w:t>New Delhi </w:t>
      </w:r>
      <w:r>
        <w:rPr>
          <w:spacing w:val="-3"/>
        </w:rPr>
        <w:t>và</w:t>
      </w:r>
      <w:r>
        <w:rPr/>
        <w:t> London.</w:t>
      </w:r>
    </w:p>
    <w:p>
      <w:pPr>
        <w:spacing w:after="0" w:line="276" w:lineRule="auto"/>
        <w:sectPr>
          <w:pgSz w:w="11910" w:h="16840"/>
          <w:pgMar w:header="0" w:footer="589" w:top="620" w:bottom="780" w:left="500" w:right="340"/>
        </w:sectPr>
      </w:pPr>
    </w:p>
    <w:p>
      <w:pPr>
        <w:pStyle w:val="Heading2"/>
        <w:spacing w:line="275" w:lineRule="exact" w:before="78"/>
      </w:pPr>
      <w:r>
        <w:rPr/>
        <w:drawing>
          <wp:anchor distT="0" distB="0" distL="0" distR="0" allowOverlap="1" layoutInCell="1" locked="0" behindDoc="0" simplePos="0" relativeHeight="251786240">
            <wp:simplePos x="0" y="0"/>
            <wp:positionH relativeFrom="page">
              <wp:posOffset>877824</wp:posOffset>
            </wp:positionH>
            <wp:positionV relativeFrom="page">
              <wp:posOffset>10240540</wp:posOffset>
            </wp:positionV>
            <wp:extent cx="160020" cy="126722"/>
            <wp:effectExtent l="0" t="0" r="0" b="0"/>
            <wp:wrapNone/>
            <wp:docPr id="121" name="image46.png"/>
            <wp:cNvGraphicFramePr>
              <a:graphicFrameLocks noChangeAspect="1"/>
            </wp:cNvGraphicFramePr>
            <a:graphic>
              <a:graphicData uri="http://schemas.openxmlformats.org/drawingml/2006/picture">
                <pic:pic>
                  <pic:nvPicPr>
                    <pic:cNvPr id="122" name="image46.png"/>
                    <pic:cNvPicPr/>
                  </pic:nvPicPr>
                  <pic:blipFill>
                    <a:blip r:embed="rId51" cstate="print"/>
                    <a:stretch>
                      <a:fillRect/>
                    </a:stretch>
                  </pic:blipFill>
                  <pic:spPr>
                    <a:xfrm>
                      <a:off x="0" y="0"/>
                      <a:ext cx="160020" cy="126722"/>
                    </a:xfrm>
                    <a:prstGeom prst="rect">
                      <a:avLst/>
                    </a:prstGeom>
                  </pic:spPr>
                </pic:pic>
              </a:graphicData>
            </a:graphic>
          </wp:anchor>
        </w:drawing>
      </w:r>
      <w:r>
        <w:rPr>
          <w:color w:val="0000FF"/>
        </w:rPr>
        <w:t>Chọn B.</w:t>
      </w:r>
    </w:p>
    <w:p>
      <w:pPr>
        <w:pStyle w:val="ListParagraph"/>
        <w:numPr>
          <w:ilvl w:val="0"/>
          <w:numId w:val="20"/>
        </w:numPr>
        <w:tabs>
          <w:tab w:pos="585" w:val="left" w:leader="none"/>
        </w:tabs>
        <w:spacing w:line="275" w:lineRule="exact" w:before="0" w:after="0"/>
        <w:ind w:left="584" w:right="0" w:hanging="365"/>
        <w:jc w:val="left"/>
        <w:rPr>
          <w:sz w:val="24"/>
        </w:rPr>
      </w:pPr>
      <w:r>
        <w:rPr>
          <w:b/>
          <w:color w:val="FF0000"/>
          <w:w w:val="99"/>
          <w:sz w:val="24"/>
        </w:rPr>
        <w:t>C</w:t>
      </w:r>
      <w:r>
        <w:rPr>
          <w:sz w:val="24"/>
        </w:rPr>
      </w:r>
    </w:p>
    <w:p>
      <w:pPr>
        <w:spacing w:before="41"/>
        <w:ind w:left="220" w:right="0" w:firstLine="0"/>
        <w:jc w:val="left"/>
        <w:rPr>
          <w:sz w:val="24"/>
        </w:rPr>
      </w:pPr>
      <w:r>
        <w:rPr>
          <w:b/>
          <w:color w:val="0000FF"/>
          <w:sz w:val="24"/>
        </w:rPr>
        <w:t>Kiến thức: </w:t>
      </w:r>
      <w:r>
        <w:rPr>
          <w:sz w:val="24"/>
        </w:rPr>
        <w:t>Đọc hiểu</w:t>
      </w:r>
    </w:p>
    <w:p>
      <w:pPr>
        <w:pStyle w:val="Heading2"/>
        <w:spacing w:before="46"/>
      </w:pPr>
      <w:r>
        <w:rPr>
          <w:color w:val="0000FF"/>
        </w:rPr>
        <w:t>Giải thích:</w:t>
      </w:r>
    </w:p>
    <w:p>
      <w:pPr>
        <w:pStyle w:val="BodyText"/>
        <w:spacing w:before="36"/>
      </w:pPr>
      <w:r>
        <w:rPr/>
        <w:t>Có thể suy luận gì về “mùa thứ năm”?</w:t>
      </w:r>
    </w:p>
    <w:p>
      <w:pPr>
        <w:pStyle w:val="ListParagraph"/>
        <w:numPr>
          <w:ilvl w:val="1"/>
          <w:numId w:val="20"/>
        </w:numPr>
        <w:tabs>
          <w:tab w:pos="513" w:val="left" w:leader="none"/>
        </w:tabs>
        <w:spacing w:line="240" w:lineRule="auto" w:before="41" w:after="0"/>
        <w:ind w:left="512" w:right="0" w:hanging="293"/>
        <w:jc w:val="left"/>
        <w:rPr>
          <w:sz w:val="24"/>
        </w:rPr>
      </w:pPr>
      <w:r>
        <w:rPr>
          <w:sz w:val="24"/>
        </w:rPr>
        <w:t>Đây </w:t>
      </w:r>
      <w:r>
        <w:rPr>
          <w:spacing w:val="-3"/>
          <w:sz w:val="24"/>
        </w:rPr>
        <w:t>là </w:t>
      </w:r>
      <w:r>
        <w:rPr>
          <w:sz w:val="24"/>
        </w:rPr>
        <w:t>mùa cuối cùng của </w:t>
      </w:r>
      <w:r>
        <w:rPr>
          <w:spacing w:val="-5"/>
          <w:sz w:val="24"/>
        </w:rPr>
        <w:t>mô </w:t>
      </w:r>
      <w:r>
        <w:rPr>
          <w:sz w:val="24"/>
        </w:rPr>
        <w:t>hình khí hậu trong một</w:t>
      </w:r>
      <w:r>
        <w:rPr>
          <w:spacing w:val="21"/>
          <w:sz w:val="24"/>
        </w:rPr>
        <w:t> </w:t>
      </w:r>
      <w:r>
        <w:rPr>
          <w:spacing w:val="-3"/>
          <w:sz w:val="24"/>
        </w:rPr>
        <w:t>năm.</w:t>
      </w:r>
    </w:p>
    <w:p>
      <w:pPr>
        <w:pStyle w:val="ListParagraph"/>
        <w:numPr>
          <w:ilvl w:val="1"/>
          <w:numId w:val="20"/>
        </w:numPr>
        <w:tabs>
          <w:tab w:pos="504" w:val="left" w:leader="none"/>
        </w:tabs>
        <w:spacing w:line="240" w:lineRule="auto" w:before="41" w:after="0"/>
        <w:ind w:left="503" w:right="0" w:hanging="284"/>
        <w:jc w:val="left"/>
        <w:rPr>
          <w:sz w:val="24"/>
        </w:rPr>
      </w:pPr>
      <w:r>
        <w:rPr>
          <w:sz w:val="24"/>
        </w:rPr>
        <w:t>Trong thời gian này, các trò chơi thể thao ngoài trời có thể bị hủy</w:t>
      </w:r>
      <w:r>
        <w:rPr>
          <w:spacing w:val="-22"/>
          <w:sz w:val="24"/>
        </w:rPr>
        <w:t> </w:t>
      </w:r>
      <w:r>
        <w:rPr>
          <w:sz w:val="24"/>
        </w:rPr>
        <w:t>bỏ.</w:t>
      </w:r>
    </w:p>
    <w:p>
      <w:pPr>
        <w:pStyle w:val="ListParagraph"/>
        <w:numPr>
          <w:ilvl w:val="1"/>
          <w:numId w:val="20"/>
        </w:numPr>
        <w:tabs>
          <w:tab w:pos="504" w:val="left" w:leader="none"/>
        </w:tabs>
        <w:spacing w:line="240" w:lineRule="auto" w:before="41" w:after="0"/>
        <w:ind w:left="503" w:right="0" w:hanging="284"/>
        <w:jc w:val="left"/>
        <w:rPr>
          <w:sz w:val="24"/>
        </w:rPr>
      </w:pPr>
      <w:r>
        <w:rPr>
          <w:sz w:val="24"/>
        </w:rPr>
        <w:t>Trong thời gian này, khói bụi gây chết người tấn công hầu hết mọi nơi trên thế</w:t>
      </w:r>
      <w:r>
        <w:rPr>
          <w:spacing w:val="-18"/>
          <w:sz w:val="24"/>
        </w:rPr>
        <w:t> </w:t>
      </w:r>
      <w:r>
        <w:rPr>
          <w:spacing w:val="-3"/>
          <w:sz w:val="24"/>
        </w:rPr>
        <w:t>giới.</w:t>
      </w:r>
    </w:p>
    <w:p>
      <w:pPr>
        <w:pStyle w:val="ListParagraph"/>
        <w:numPr>
          <w:ilvl w:val="1"/>
          <w:numId w:val="20"/>
        </w:numPr>
        <w:tabs>
          <w:tab w:pos="518" w:val="left" w:leader="none"/>
        </w:tabs>
        <w:spacing w:line="240" w:lineRule="auto" w:before="41" w:after="0"/>
        <w:ind w:left="517" w:right="0" w:hanging="298"/>
        <w:jc w:val="left"/>
        <w:rPr>
          <w:sz w:val="24"/>
        </w:rPr>
      </w:pPr>
      <w:r>
        <w:rPr/>
        <w:drawing>
          <wp:anchor distT="0" distB="0" distL="0" distR="0" allowOverlap="1" layoutInCell="1" locked="0" behindDoc="1" simplePos="0" relativeHeight="246962176">
            <wp:simplePos x="0" y="0"/>
            <wp:positionH relativeFrom="page">
              <wp:posOffset>1048510</wp:posOffset>
            </wp:positionH>
            <wp:positionV relativeFrom="paragraph">
              <wp:posOffset>158166</wp:posOffset>
            </wp:positionV>
            <wp:extent cx="5117633" cy="5446261"/>
            <wp:effectExtent l="0" t="0" r="0" b="0"/>
            <wp:wrapNone/>
            <wp:docPr id="123" name="image3.png"/>
            <wp:cNvGraphicFramePr>
              <a:graphicFrameLocks noChangeAspect="1"/>
            </wp:cNvGraphicFramePr>
            <a:graphic>
              <a:graphicData uri="http://schemas.openxmlformats.org/drawingml/2006/picture">
                <pic:pic>
                  <pic:nvPicPr>
                    <pic:cNvPr id="12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3"/>
          <w:sz w:val="24"/>
        </w:rPr>
        <w:t>Đó </w:t>
      </w:r>
      <w:r>
        <w:rPr>
          <w:spacing w:val="-5"/>
          <w:sz w:val="24"/>
        </w:rPr>
        <w:t>là </w:t>
      </w:r>
      <w:r>
        <w:rPr>
          <w:sz w:val="24"/>
        </w:rPr>
        <w:t>kết quả của dân số quá</w:t>
      </w:r>
      <w:r>
        <w:rPr>
          <w:spacing w:val="22"/>
          <w:sz w:val="24"/>
        </w:rPr>
        <w:t> </w:t>
      </w:r>
      <w:r>
        <w:rPr>
          <w:spacing w:val="-3"/>
          <w:sz w:val="24"/>
        </w:rPr>
        <w:t>mức.</w:t>
      </w:r>
    </w:p>
    <w:p>
      <w:pPr>
        <w:pStyle w:val="BodyText"/>
        <w:spacing w:line="280" w:lineRule="auto" w:before="41"/>
        <w:ind w:right="386"/>
      </w:pPr>
      <w:r>
        <w:rPr>
          <w:b/>
          <w:color w:val="0000FF"/>
        </w:rPr>
        <w:t>Thông tin: </w:t>
      </w:r>
      <w:r>
        <w:rPr/>
        <w:t>Air pollution has become so bad that it's said we now have a “fifth season”: this time of year, when lethal smogs envelop some of the most populated parts of the world.</w:t>
      </w:r>
    </w:p>
    <w:p>
      <w:pPr>
        <w:pStyle w:val="BodyText"/>
        <w:spacing w:line="276" w:lineRule="auto"/>
        <w:ind w:right="386"/>
      </w:pPr>
      <w:r>
        <w:rPr>
          <w:b/>
          <w:color w:val="0000FF"/>
        </w:rPr>
        <w:t>Tạm dịch: </w:t>
      </w:r>
      <w:r>
        <w:rPr/>
        <w:t>Ô nhiễm không khí đã trở nên tồi tệ đến mức người ta nói rằng chúng ta đã có một mùa thứ năm, thời điểm này trong năm, khi những đám khói mù mịt bao trùm một số khu vực đông dân nhất thế giới.</w:t>
      </w:r>
    </w:p>
    <w:p>
      <w:pPr>
        <w:pStyle w:val="Heading2"/>
      </w:pPr>
      <w:r>
        <w:rPr>
          <w:color w:val="0000FF"/>
        </w:rPr>
        <w:t>Chọn C.</w:t>
      </w:r>
    </w:p>
    <w:p>
      <w:pPr>
        <w:pStyle w:val="ListParagraph"/>
        <w:numPr>
          <w:ilvl w:val="0"/>
          <w:numId w:val="20"/>
        </w:numPr>
        <w:tabs>
          <w:tab w:pos="586" w:val="left" w:leader="none"/>
        </w:tabs>
        <w:spacing w:line="240" w:lineRule="auto" w:before="37" w:after="0"/>
        <w:ind w:left="585" w:right="0" w:hanging="366"/>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Đọc hiểu</w:t>
      </w:r>
    </w:p>
    <w:p>
      <w:pPr>
        <w:pStyle w:val="Heading2"/>
        <w:spacing w:before="46"/>
      </w:pPr>
      <w:r>
        <w:rPr>
          <w:color w:val="0000FF"/>
        </w:rPr>
        <w:t>Giải thích:</w:t>
      </w:r>
    </w:p>
    <w:p>
      <w:pPr>
        <w:pStyle w:val="BodyText"/>
        <w:spacing w:before="36"/>
      </w:pPr>
      <w:r>
        <w:rPr/>
        <w:t>Từ nào dưới đây gần nghĩa nhất với từ “</w:t>
      </w:r>
      <w:r>
        <w:rPr>
          <w:b/>
        </w:rPr>
        <w:t>enshrine</w:t>
      </w:r>
      <w:r>
        <w:rPr/>
        <w:t>” trong đoạn 2?</w:t>
      </w:r>
    </w:p>
    <w:p>
      <w:pPr>
        <w:pStyle w:val="BodyText"/>
        <w:tabs>
          <w:tab w:pos="5891" w:val="left" w:leader="none"/>
        </w:tabs>
        <w:spacing w:before="46"/>
      </w:pPr>
      <w:r>
        <w:rPr/>
        <w:t>prevent (v):</w:t>
      </w:r>
      <w:r>
        <w:rPr>
          <w:spacing w:val="3"/>
        </w:rPr>
        <w:t> </w:t>
      </w:r>
      <w:r>
        <w:rPr/>
        <w:t>ngăn</w:t>
      </w:r>
      <w:r>
        <w:rPr>
          <w:spacing w:val="-6"/>
        </w:rPr>
        <w:t> </w:t>
      </w:r>
      <w:r>
        <w:rPr/>
        <w:t>cản</w:t>
        <w:tab/>
        <w:t>improve (v): trau</w:t>
      </w:r>
      <w:r>
        <w:rPr>
          <w:spacing w:val="5"/>
        </w:rPr>
        <w:t> </w:t>
      </w:r>
      <w:r>
        <w:rPr/>
        <w:t>dồi</w:t>
      </w:r>
    </w:p>
    <w:p>
      <w:pPr>
        <w:pStyle w:val="BodyText"/>
        <w:tabs>
          <w:tab w:pos="5891" w:val="left" w:leader="none"/>
        </w:tabs>
        <w:spacing w:before="41"/>
      </w:pPr>
      <w:r>
        <w:rPr/>
        <w:t>maintain (v): duy trì,</w:t>
      </w:r>
      <w:r>
        <w:rPr>
          <w:spacing w:val="-9"/>
        </w:rPr>
        <w:t> </w:t>
      </w:r>
      <w:r>
        <w:rPr/>
        <w:t>ủng</w:t>
      </w:r>
      <w:r>
        <w:rPr>
          <w:spacing w:val="1"/>
        </w:rPr>
        <w:t> </w:t>
      </w:r>
      <w:r>
        <w:rPr>
          <w:spacing w:val="-3"/>
        </w:rPr>
        <w:t>hộ</w:t>
        <w:tab/>
      </w:r>
      <w:r>
        <w:rPr/>
        <w:t>authorize (v): ủy quyền, trao quyền</w:t>
      </w:r>
      <w:r>
        <w:rPr>
          <w:spacing w:val="-1"/>
        </w:rPr>
        <w:t> </w:t>
      </w:r>
      <w:r>
        <w:rPr/>
        <w:t>cho</w:t>
      </w:r>
    </w:p>
    <w:p>
      <w:pPr>
        <w:pStyle w:val="BodyText"/>
        <w:spacing w:before="41"/>
      </w:pPr>
      <w:r>
        <w:rPr/>
        <w:t>=&gt; enshrine (v): bảo vệ, ủng hộ = maintain</w:t>
      </w:r>
    </w:p>
    <w:p>
      <w:pPr>
        <w:pStyle w:val="BodyText"/>
        <w:spacing w:line="276" w:lineRule="auto" w:before="40"/>
        <w:ind w:right="386"/>
      </w:pPr>
      <w:r>
        <w:rPr>
          <w:b/>
          <w:color w:val="0000FF"/>
        </w:rPr>
        <w:t>Thông tin: </w:t>
      </w:r>
      <w:r>
        <w:rPr/>
        <w:t>The mayor of London, Sadiq Khan, has called for a new Clean Air Act that would </w:t>
      </w:r>
      <w:r>
        <w:rPr>
          <w:b/>
          <w:u w:val="thick"/>
        </w:rPr>
        <w:t>enshrine</w:t>
      </w:r>
      <w:r>
        <w:rPr>
          <w:b/>
        </w:rPr>
        <w:t> </w:t>
      </w:r>
      <w:r>
        <w:rPr/>
        <w:t>a right to clean air.</w:t>
      </w:r>
    </w:p>
    <w:p>
      <w:pPr>
        <w:pStyle w:val="BodyText"/>
        <w:spacing w:line="276" w:lineRule="auto"/>
        <w:ind w:right="791"/>
      </w:pPr>
      <w:r>
        <w:rPr>
          <w:b/>
          <w:color w:val="0000FF"/>
        </w:rPr>
        <w:t>Tạm dịch: </w:t>
      </w:r>
      <w:r>
        <w:rPr/>
        <w:t>Thị trưởng London, Sadiq Khan, đã kêu gọi một Đạo </w:t>
      </w:r>
      <w:r>
        <w:rPr>
          <w:spacing w:val="-3"/>
        </w:rPr>
        <w:t>luật về </w:t>
      </w:r>
      <w:r>
        <w:rPr>
          <w:i/>
        </w:rPr>
        <w:t>Không khí Sạch </w:t>
      </w:r>
      <w:r>
        <w:rPr/>
        <w:t>mới sẽ bảo </w:t>
      </w:r>
      <w:r>
        <w:rPr>
          <w:spacing w:val="-3"/>
        </w:rPr>
        <w:t>vệ </w:t>
      </w:r>
      <w:r>
        <w:rPr/>
        <w:t>quyền được làm sạch không</w:t>
      </w:r>
      <w:r>
        <w:rPr>
          <w:spacing w:val="-2"/>
        </w:rPr>
        <w:t> </w:t>
      </w:r>
      <w:r>
        <w:rPr/>
        <w:t>khí.</w:t>
      </w:r>
    </w:p>
    <w:p>
      <w:pPr>
        <w:pStyle w:val="Heading2"/>
        <w:spacing w:before="3"/>
      </w:pPr>
      <w:r>
        <w:rPr>
          <w:color w:val="0000FF"/>
        </w:rPr>
        <w:t>Chọn C.</w:t>
      </w:r>
    </w:p>
    <w:p>
      <w:pPr>
        <w:pStyle w:val="ListParagraph"/>
        <w:numPr>
          <w:ilvl w:val="0"/>
          <w:numId w:val="20"/>
        </w:numPr>
        <w:tabs>
          <w:tab w:pos="585" w:val="left" w:leader="none"/>
        </w:tabs>
        <w:spacing w:line="240" w:lineRule="auto" w:before="3"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Đọc hiểu</w:t>
      </w:r>
    </w:p>
    <w:p>
      <w:pPr>
        <w:pStyle w:val="Heading2"/>
        <w:spacing w:before="46"/>
      </w:pPr>
      <w:r>
        <w:rPr>
          <w:color w:val="0000FF"/>
        </w:rPr>
        <w:t>Giải thích:</w:t>
      </w:r>
    </w:p>
    <w:p>
      <w:pPr>
        <w:pStyle w:val="BodyText"/>
        <w:spacing w:before="36"/>
      </w:pPr>
      <w:r>
        <w:rPr/>
        <w:t>Phát biểu nào không đúng với London và New Delhi?</w:t>
      </w:r>
    </w:p>
    <w:p>
      <w:pPr>
        <w:pStyle w:val="ListParagraph"/>
        <w:numPr>
          <w:ilvl w:val="1"/>
          <w:numId w:val="20"/>
        </w:numPr>
        <w:tabs>
          <w:tab w:pos="513" w:val="left" w:leader="none"/>
        </w:tabs>
        <w:spacing w:line="240" w:lineRule="auto" w:before="41" w:after="0"/>
        <w:ind w:left="512" w:right="0" w:hanging="293"/>
        <w:jc w:val="left"/>
        <w:rPr>
          <w:sz w:val="24"/>
        </w:rPr>
      </w:pPr>
      <w:r>
        <w:rPr>
          <w:sz w:val="24"/>
        </w:rPr>
        <w:t>Những người </w:t>
      </w:r>
      <w:r>
        <w:rPr>
          <w:spacing w:val="2"/>
          <w:sz w:val="24"/>
        </w:rPr>
        <w:t>từ </w:t>
      </w:r>
      <w:r>
        <w:rPr>
          <w:sz w:val="24"/>
        </w:rPr>
        <w:t>các thành phố này có chung tình trạng </w:t>
      </w:r>
      <w:r>
        <w:rPr>
          <w:spacing w:val="-3"/>
          <w:sz w:val="24"/>
        </w:rPr>
        <w:t>về </w:t>
      </w:r>
      <w:r>
        <w:rPr>
          <w:sz w:val="24"/>
        </w:rPr>
        <w:t>khó</w:t>
      </w:r>
      <w:r>
        <w:rPr>
          <w:spacing w:val="4"/>
          <w:sz w:val="24"/>
        </w:rPr>
        <w:t> </w:t>
      </w:r>
      <w:r>
        <w:rPr>
          <w:sz w:val="24"/>
        </w:rPr>
        <w:t>thở.</w:t>
      </w:r>
    </w:p>
    <w:p>
      <w:pPr>
        <w:pStyle w:val="ListParagraph"/>
        <w:numPr>
          <w:ilvl w:val="1"/>
          <w:numId w:val="20"/>
        </w:numPr>
        <w:tabs>
          <w:tab w:pos="504" w:val="left" w:leader="none"/>
        </w:tabs>
        <w:spacing w:line="240" w:lineRule="auto" w:before="41" w:after="0"/>
        <w:ind w:left="503" w:right="0" w:hanging="284"/>
        <w:jc w:val="left"/>
        <w:rPr>
          <w:sz w:val="24"/>
        </w:rPr>
      </w:pPr>
      <w:r>
        <w:rPr>
          <w:sz w:val="24"/>
        </w:rPr>
        <w:t>Những người làm việc trên đường phố ở những thành phố này có cùng tình</w:t>
      </w:r>
      <w:r>
        <w:rPr>
          <w:spacing w:val="-5"/>
          <w:sz w:val="24"/>
        </w:rPr>
        <w:t> </w:t>
      </w:r>
      <w:r>
        <w:rPr>
          <w:sz w:val="24"/>
        </w:rPr>
        <w:t>trạng.</w:t>
      </w:r>
    </w:p>
    <w:p>
      <w:pPr>
        <w:pStyle w:val="ListParagraph"/>
        <w:numPr>
          <w:ilvl w:val="1"/>
          <w:numId w:val="20"/>
        </w:numPr>
        <w:tabs>
          <w:tab w:pos="504" w:val="left" w:leader="none"/>
        </w:tabs>
        <w:spacing w:line="240" w:lineRule="auto" w:before="45" w:after="0"/>
        <w:ind w:left="503" w:right="0" w:hanging="284"/>
        <w:jc w:val="left"/>
        <w:rPr>
          <w:sz w:val="24"/>
        </w:rPr>
      </w:pPr>
      <w:r>
        <w:rPr>
          <w:sz w:val="24"/>
        </w:rPr>
        <w:t>Chất lượng không </w:t>
      </w:r>
      <w:r>
        <w:rPr>
          <w:spacing w:val="2"/>
          <w:sz w:val="24"/>
        </w:rPr>
        <w:t>khí </w:t>
      </w:r>
      <w:r>
        <w:rPr>
          <w:sz w:val="24"/>
        </w:rPr>
        <w:t>ở những thành phố này thuộc hạng kém</w:t>
      </w:r>
      <w:r>
        <w:rPr>
          <w:spacing w:val="-1"/>
          <w:sz w:val="24"/>
        </w:rPr>
        <w:t> </w:t>
      </w:r>
      <w:r>
        <w:rPr>
          <w:sz w:val="24"/>
        </w:rPr>
        <w:t>nhất.</w:t>
      </w:r>
    </w:p>
    <w:p>
      <w:pPr>
        <w:pStyle w:val="ListParagraph"/>
        <w:numPr>
          <w:ilvl w:val="1"/>
          <w:numId w:val="20"/>
        </w:numPr>
        <w:tabs>
          <w:tab w:pos="518" w:val="left" w:leader="none"/>
        </w:tabs>
        <w:spacing w:line="240" w:lineRule="auto" w:before="41" w:after="0"/>
        <w:ind w:left="517" w:right="0" w:hanging="298"/>
        <w:jc w:val="left"/>
        <w:rPr>
          <w:sz w:val="24"/>
        </w:rPr>
      </w:pPr>
      <w:r>
        <w:rPr>
          <w:sz w:val="24"/>
        </w:rPr>
        <w:t>Hai thành phố thủ </w:t>
      </w:r>
      <w:r>
        <w:rPr>
          <w:spacing w:val="-3"/>
          <w:sz w:val="24"/>
        </w:rPr>
        <w:t>đô </w:t>
      </w:r>
      <w:r>
        <w:rPr>
          <w:sz w:val="24"/>
        </w:rPr>
        <w:t>này không hoàn toàn giống</w:t>
      </w:r>
      <w:r>
        <w:rPr>
          <w:spacing w:val="-1"/>
          <w:sz w:val="24"/>
        </w:rPr>
        <w:t> </w:t>
      </w:r>
      <w:r>
        <w:rPr>
          <w:sz w:val="24"/>
        </w:rPr>
        <w:t>nhau.</w:t>
      </w:r>
    </w:p>
    <w:p>
      <w:pPr>
        <w:pStyle w:val="Heading2"/>
        <w:spacing w:line="272" w:lineRule="exact" w:before="46"/>
        <w:jc w:val="both"/>
      </w:pPr>
      <w:r>
        <w:rPr>
          <w:color w:val="0000FF"/>
        </w:rPr>
        <w:t>Thông tin:</w:t>
      </w:r>
    </w:p>
    <w:p>
      <w:pPr>
        <w:pStyle w:val="ListParagraph"/>
        <w:numPr>
          <w:ilvl w:val="0"/>
          <w:numId w:val="21"/>
        </w:numPr>
        <w:tabs>
          <w:tab w:pos="370" w:val="left" w:leader="none"/>
        </w:tabs>
        <w:spacing w:line="242" w:lineRule="auto" w:before="0" w:after="0"/>
        <w:ind w:left="220" w:right="395" w:firstLine="0"/>
        <w:jc w:val="both"/>
        <w:rPr>
          <w:sz w:val="24"/>
        </w:rPr>
      </w:pPr>
      <w:r>
        <w:rPr>
          <w:sz w:val="24"/>
        </w:rPr>
        <w:t>It grew out of an initiative </w:t>
      </w:r>
      <w:r>
        <w:rPr>
          <w:spacing w:val="2"/>
          <w:sz w:val="24"/>
        </w:rPr>
        <w:t>to </w:t>
      </w:r>
      <w:r>
        <w:rPr>
          <w:sz w:val="24"/>
        </w:rPr>
        <w:t>share the experiences </w:t>
      </w:r>
      <w:r>
        <w:rPr>
          <w:spacing w:val="4"/>
          <w:sz w:val="24"/>
        </w:rPr>
        <w:t>of </w:t>
      </w:r>
      <w:r>
        <w:rPr>
          <w:sz w:val="24"/>
        </w:rPr>
        <w:t>people living with air pollution </w:t>
      </w:r>
      <w:r>
        <w:rPr>
          <w:spacing w:val="-3"/>
          <w:sz w:val="24"/>
        </w:rPr>
        <w:t>in </w:t>
      </w:r>
      <w:r>
        <w:rPr>
          <w:sz w:val="24"/>
        </w:rPr>
        <w:t>London and New Delhi, whose </w:t>
      </w:r>
      <w:r>
        <w:rPr>
          <w:spacing w:val="-3"/>
          <w:sz w:val="24"/>
        </w:rPr>
        <w:t>air </w:t>
      </w:r>
      <w:r>
        <w:rPr>
          <w:sz w:val="24"/>
        </w:rPr>
        <w:t>quality </w:t>
      </w:r>
      <w:r>
        <w:rPr>
          <w:spacing w:val="-3"/>
          <w:sz w:val="24"/>
        </w:rPr>
        <w:t>is </w:t>
      </w:r>
      <w:r>
        <w:rPr>
          <w:sz w:val="24"/>
        </w:rPr>
        <w:t>among the worst </w:t>
      </w:r>
      <w:r>
        <w:rPr>
          <w:spacing w:val="-3"/>
          <w:sz w:val="24"/>
        </w:rPr>
        <w:t>in </w:t>
      </w:r>
      <w:r>
        <w:rPr>
          <w:sz w:val="24"/>
        </w:rPr>
        <w:t>the</w:t>
      </w:r>
      <w:r>
        <w:rPr>
          <w:spacing w:val="19"/>
          <w:sz w:val="24"/>
        </w:rPr>
        <w:t> </w:t>
      </w:r>
      <w:r>
        <w:rPr>
          <w:sz w:val="24"/>
        </w:rPr>
        <w:t>world.</w:t>
      </w:r>
    </w:p>
    <w:p>
      <w:pPr>
        <w:pStyle w:val="ListParagraph"/>
        <w:numPr>
          <w:ilvl w:val="0"/>
          <w:numId w:val="21"/>
        </w:numPr>
        <w:tabs>
          <w:tab w:pos="375" w:val="left" w:leader="none"/>
        </w:tabs>
        <w:spacing w:line="278" w:lineRule="auto" w:before="0" w:after="0"/>
        <w:ind w:left="220" w:right="377" w:firstLine="0"/>
        <w:jc w:val="both"/>
        <w:rPr>
          <w:sz w:val="24"/>
        </w:rPr>
      </w:pPr>
      <w:r>
        <w:rPr>
          <w:sz w:val="24"/>
        </w:rPr>
        <w:t>In spite </w:t>
      </w:r>
      <w:r>
        <w:rPr>
          <w:spacing w:val="4"/>
          <w:sz w:val="24"/>
        </w:rPr>
        <w:t>of </w:t>
      </w:r>
      <w:r>
        <w:rPr>
          <w:sz w:val="24"/>
        </w:rPr>
        <w:t>many differences between life </w:t>
      </w:r>
      <w:r>
        <w:rPr>
          <w:spacing w:val="-3"/>
          <w:sz w:val="24"/>
        </w:rPr>
        <w:t>in </w:t>
      </w:r>
      <w:r>
        <w:rPr>
          <w:sz w:val="24"/>
        </w:rPr>
        <w:t>the two capital cities, there are parallels </w:t>
      </w:r>
      <w:r>
        <w:rPr>
          <w:spacing w:val="-3"/>
          <w:sz w:val="24"/>
        </w:rPr>
        <w:t>in </w:t>
      </w:r>
      <w:r>
        <w:rPr>
          <w:sz w:val="24"/>
        </w:rPr>
        <w:t>the experiences </w:t>
      </w:r>
      <w:r>
        <w:rPr>
          <w:spacing w:val="4"/>
          <w:sz w:val="24"/>
        </w:rPr>
        <w:t>of </w:t>
      </w:r>
      <w:r>
        <w:rPr>
          <w:sz w:val="24"/>
        </w:rPr>
        <w:t>people who work on the streets, runners who exercise along them, taxi drivers, parents and children and the doctors who care for those with breathing difficulties.</w:t>
      </w:r>
    </w:p>
    <w:p>
      <w:pPr>
        <w:pStyle w:val="Heading2"/>
        <w:spacing w:line="272" w:lineRule="exact"/>
        <w:jc w:val="both"/>
      </w:pPr>
      <w:r>
        <w:rPr>
          <w:color w:val="0000FF"/>
        </w:rPr>
        <w:t>Tạm dịch:</w:t>
      </w:r>
    </w:p>
    <w:p>
      <w:pPr>
        <w:pStyle w:val="ListParagraph"/>
        <w:numPr>
          <w:ilvl w:val="0"/>
          <w:numId w:val="21"/>
        </w:numPr>
        <w:tabs>
          <w:tab w:pos="384" w:val="left" w:leader="none"/>
        </w:tabs>
        <w:spacing w:line="242" w:lineRule="auto" w:before="0" w:after="0"/>
        <w:ind w:left="220" w:right="385" w:firstLine="0"/>
        <w:jc w:val="both"/>
        <w:rPr>
          <w:sz w:val="24"/>
        </w:rPr>
      </w:pPr>
      <w:r>
        <w:rPr>
          <w:sz w:val="24"/>
        </w:rPr>
        <w:t>Nó phát triển </w:t>
      </w:r>
      <w:r>
        <w:rPr>
          <w:spacing w:val="2"/>
          <w:sz w:val="24"/>
        </w:rPr>
        <w:t>từ </w:t>
      </w:r>
      <w:r>
        <w:rPr>
          <w:sz w:val="24"/>
        </w:rPr>
        <w:t>một </w:t>
      </w:r>
      <w:r>
        <w:rPr>
          <w:spacing w:val="-3"/>
          <w:sz w:val="24"/>
        </w:rPr>
        <w:t>sáng </w:t>
      </w:r>
      <w:r>
        <w:rPr>
          <w:sz w:val="24"/>
        </w:rPr>
        <w:t>kiến để chia sẻ kinh nghiệm của những người sống với ô nhiễm không khí ở London </w:t>
      </w:r>
      <w:r>
        <w:rPr>
          <w:spacing w:val="-3"/>
          <w:sz w:val="24"/>
        </w:rPr>
        <w:t>và </w:t>
      </w:r>
      <w:r>
        <w:rPr>
          <w:sz w:val="24"/>
        </w:rPr>
        <w:t>New Delhi nơi có chất lượng không khí tồi </w:t>
      </w:r>
      <w:r>
        <w:rPr>
          <w:spacing w:val="2"/>
          <w:sz w:val="24"/>
        </w:rPr>
        <w:t>tệ </w:t>
      </w:r>
      <w:r>
        <w:rPr>
          <w:sz w:val="24"/>
        </w:rPr>
        <w:t>nhất trên thế</w:t>
      </w:r>
      <w:r>
        <w:rPr>
          <w:spacing w:val="-5"/>
          <w:sz w:val="24"/>
        </w:rPr>
        <w:t> </w:t>
      </w:r>
      <w:r>
        <w:rPr>
          <w:spacing w:val="-3"/>
          <w:sz w:val="24"/>
        </w:rPr>
        <w:t>giới.</w:t>
      </w:r>
    </w:p>
    <w:p>
      <w:pPr>
        <w:pStyle w:val="ListParagraph"/>
        <w:numPr>
          <w:ilvl w:val="0"/>
          <w:numId w:val="21"/>
        </w:numPr>
        <w:tabs>
          <w:tab w:pos="379" w:val="left" w:leader="none"/>
        </w:tabs>
        <w:spacing w:line="276" w:lineRule="auto" w:before="0" w:after="0"/>
        <w:ind w:left="220" w:right="388" w:firstLine="0"/>
        <w:jc w:val="both"/>
        <w:rPr>
          <w:sz w:val="24"/>
        </w:rPr>
      </w:pPr>
      <w:r>
        <w:rPr>
          <w:sz w:val="24"/>
        </w:rPr>
        <w:t>Mặc dù có </w:t>
      </w:r>
      <w:r>
        <w:rPr>
          <w:spacing w:val="-3"/>
          <w:sz w:val="24"/>
        </w:rPr>
        <w:t>nhiều </w:t>
      </w:r>
      <w:r>
        <w:rPr>
          <w:sz w:val="24"/>
        </w:rPr>
        <w:t>sự khác biệt giữa cuộc sống ở hai thành phố, </w:t>
      </w:r>
      <w:r>
        <w:rPr>
          <w:spacing w:val="-3"/>
          <w:sz w:val="24"/>
        </w:rPr>
        <w:t>nhưng </w:t>
      </w:r>
      <w:r>
        <w:rPr>
          <w:sz w:val="24"/>
        </w:rPr>
        <w:t>vẫn có những điều tương đồng với tình trạng của những người làm việc trên đường phố, những người chạy </w:t>
      </w:r>
      <w:r>
        <w:rPr>
          <w:spacing w:val="-3"/>
          <w:sz w:val="24"/>
        </w:rPr>
        <w:t>bộ </w:t>
      </w:r>
      <w:r>
        <w:rPr>
          <w:sz w:val="24"/>
        </w:rPr>
        <w:t>trên con phố đó, </w:t>
      </w:r>
      <w:r>
        <w:rPr>
          <w:spacing w:val="-3"/>
          <w:sz w:val="24"/>
        </w:rPr>
        <w:t>lái </w:t>
      </w:r>
      <w:r>
        <w:rPr>
          <w:sz w:val="24"/>
        </w:rPr>
        <w:t>xe taxi, cha </w:t>
      </w:r>
      <w:r>
        <w:rPr>
          <w:spacing w:val="-3"/>
          <w:sz w:val="24"/>
        </w:rPr>
        <w:t>mẹ và </w:t>
      </w:r>
      <w:r>
        <w:rPr>
          <w:sz w:val="24"/>
        </w:rPr>
        <w:t>trẻ em </w:t>
      </w:r>
      <w:r>
        <w:rPr>
          <w:spacing w:val="-3"/>
          <w:sz w:val="24"/>
        </w:rPr>
        <w:t>và </w:t>
      </w:r>
      <w:r>
        <w:rPr>
          <w:sz w:val="24"/>
        </w:rPr>
        <w:t>các bác sĩ chăm sóc </w:t>
      </w:r>
      <w:r>
        <w:rPr>
          <w:spacing w:val="-3"/>
          <w:sz w:val="24"/>
        </w:rPr>
        <w:t>những </w:t>
      </w:r>
      <w:r>
        <w:rPr>
          <w:sz w:val="24"/>
        </w:rPr>
        <w:t>người mắc bệnh khó</w:t>
      </w:r>
      <w:r>
        <w:rPr>
          <w:spacing w:val="23"/>
          <w:sz w:val="24"/>
        </w:rPr>
        <w:t> </w:t>
      </w:r>
      <w:r>
        <w:rPr>
          <w:sz w:val="24"/>
        </w:rPr>
        <w:t>thở.</w:t>
      </w:r>
    </w:p>
    <w:p>
      <w:pPr>
        <w:pStyle w:val="BodyText"/>
        <w:spacing w:line="275" w:lineRule="exact"/>
        <w:jc w:val="both"/>
      </w:pPr>
      <w:r>
        <w:rPr/>
        <w:t>=&gt; chỉ có đáp án A không đúng</w:t>
      </w:r>
    </w:p>
    <w:p>
      <w:pPr>
        <w:pStyle w:val="Heading2"/>
        <w:spacing w:line="275" w:lineRule="exact" w:before="33"/>
      </w:pPr>
      <w:r>
        <w:rPr>
          <w:color w:val="0000FF"/>
        </w:rPr>
        <w:t>Chọn A.</w:t>
      </w:r>
    </w:p>
    <w:p>
      <w:pPr>
        <w:pStyle w:val="ListParagraph"/>
        <w:numPr>
          <w:ilvl w:val="0"/>
          <w:numId w:val="20"/>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after="0" w:line="275" w:lineRule="exact"/>
        <w:jc w:val="left"/>
        <w:rPr>
          <w:sz w:val="24"/>
        </w:rPr>
        <w:sectPr>
          <w:pgSz w:w="11910" w:h="16840"/>
          <w:pgMar w:header="0" w:footer="589" w:top="620" w:bottom="780" w:left="500" w:right="340"/>
        </w:sectPr>
      </w:pPr>
    </w:p>
    <w:p>
      <w:pPr>
        <w:spacing w:before="74"/>
        <w:ind w:left="220" w:right="0" w:firstLine="0"/>
        <w:jc w:val="left"/>
        <w:rPr>
          <w:sz w:val="24"/>
        </w:rPr>
      </w:pPr>
      <w:r>
        <w:rPr>
          <w:b/>
          <w:color w:val="0000FF"/>
          <w:sz w:val="24"/>
        </w:rPr>
        <w:t>Kiến thức: </w:t>
      </w:r>
      <w:r>
        <w:rPr>
          <w:sz w:val="24"/>
        </w:rPr>
        <w:t>Đọc hiểu</w:t>
      </w:r>
    </w:p>
    <w:p>
      <w:pPr>
        <w:pStyle w:val="Heading2"/>
        <w:spacing w:before="45"/>
      </w:pPr>
      <w:r>
        <w:rPr>
          <w:color w:val="0000FF"/>
        </w:rPr>
        <w:t>Giải thích:</w:t>
      </w:r>
    </w:p>
    <w:p>
      <w:pPr>
        <w:pStyle w:val="BodyText"/>
        <w:tabs>
          <w:tab w:pos="5348" w:val="left" w:leader="none"/>
        </w:tabs>
        <w:spacing w:before="36"/>
      </w:pPr>
      <w:r>
        <w:rPr/>
        <w:t>So sánh với London năm 1957, London</w:t>
      </w:r>
      <w:r>
        <w:rPr>
          <w:spacing w:val="-8"/>
        </w:rPr>
        <w:t> </w:t>
      </w:r>
      <w:r>
        <w:rPr/>
        <w:t>hiện</w:t>
      </w:r>
      <w:r>
        <w:rPr>
          <w:spacing w:val="-2"/>
        </w:rPr>
        <w:t> </w:t>
      </w:r>
      <w:r>
        <w:rPr/>
        <w:t>tại</w:t>
      </w:r>
      <w:r>
        <w:rPr>
          <w:u w:val="single"/>
        </w:rPr>
        <w:t> </w:t>
        <w:tab/>
      </w:r>
      <w:r>
        <w:rPr/>
        <w:t>.</w:t>
      </w:r>
    </w:p>
    <w:p>
      <w:pPr>
        <w:pStyle w:val="BodyText"/>
        <w:tabs>
          <w:tab w:pos="5891" w:val="left" w:leader="none"/>
        </w:tabs>
        <w:spacing w:before="41"/>
      </w:pPr>
      <w:r>
        <w:rPr>
          <w:spacing w:val="-3"/>
        </w:rPr>
        <w:t>A. </w:t>
      </w:r>
      <w:r>
        <w:rPr/>
        <w:t>có chất </w:t>
      </w:r>
      <w:r>
        <w:rPr>
          <w:spacing w:val="-3"/>
        </w:rPr>
        <w:t>lượng </w:t>
      </w:r>
      <w:r>
        <w:rPr/>
        <w:t>không khí</w:t>
      </w:r>
      <w:r>
        <w:rPr>
          <w:spacing w:val="19"/>
        </w:rPr>
        <w:t> </w:t>
      </w:r>
      <w:r>
        <w:rPr/>
        <w:t>tốt</w:t>
      </w:r>
      <w:r>
        <w:rPr>
          <w:spacing w:val="7"/>
        </w:rPr>
        <w:t> </w:t>
      </w:r>
      <w:r>
        <w:rPr>
          <w:spacing w:val="-3"/>
        </w:rPr>
        <w:t>hơn</w:t>
        <w:tab/>
      </w:r>
      <w:r>
        <w:rPr/>
        <w:t>B. có </w:t>
      </w:r>
      <w:r>
        <w:rPr>
          <w:spacing w:val="-5"/>
        </w:rPr>
        <w:t>ít </w:t>
      </w:r>
      <w:r>
        <w:rPr>
          <w:spacing w:val="-3"/>
        </w:rPr>
        <w:t>điều </w:t>
      </w:r>
      <w:r>
        <w:rPr/>
        <w:t>luật được thông</w:t>
      </w:r>
      <w:r>
        <w:rPr>
          <w:spacing w:val="30"/>
        </w:rPr>
        <w:t> </w:t>
      </w:r>
      <w:r>
        <w:rPr/>
        <w:t>qua</w:t>
      </w:r>
    </w:p>
    <w:p>
      <w:pPr>
        <w:pStyle w:val="BodyText"/>
        <w:tabs>
          <w:tab w:pos="5891" w:val="left" w:leader="none"/>
        </w:tabs>
        <w:spacing w:before="41"/>
      </w:pPr>
      <w:r>
        <w:rPr/>
        <w:t>C. có </w:t>
      </w:r>
      <w:r>
        <w:rPr>
          <w:spacing w:val="-3"/>
        </w:rPr>
        <w:t>lượng </w:t>
      </w:r>
      <w:r>
        <w:rPr/>
        <w:t>Nitrogen</w:t>
      </w:r>
      <w:r>
        <w:rPr>
          <w:spacing w:val="4"/>
        </w:rPr>
        <w:t> </w:t>
      </w:r>
      <w:r>
        <w:rPr/>
        <w:t>dioxide tăng</w:t>
        <w:tab/>
        <w:t>D. </w:t>
      </w:r>
      <w:r>
        <w:rPr>
          <w:spacing w:val="-3"/>
        </w:rPr>
        <w:t>có </w:t>
      </w:r>
      <w:r>
        <w:rPr>
          <w:spacing w:val="-4"/>
        </w:rPr>
        <w:t>mức </w:t>
      </w:r>
      <w:r>
        <w:rPr/>
        <w:t>ô nhiễm không khí không</w:t>
      </w:r>
      <w:r>
        <w:rPr>
          <w:spacing w:val="13"/>
        </w:rPr>
        <w:t> </w:t>
      </w:r>
      <w:r>
        <w:rPr>
          <w:spacing w:val="4"/>
        </w:rPr>
        <w:t>đổi</w:t>
      </w:r>
    </w:p>
    <w:p>
      <w:pPr>
        <w:pStyle w:val="BodyText"/>
        <w:spacing w:line="276" w:lineRule="auto" w:before="46"/>
        <w:ind w:right="386"/>
        <w:jc w:val="both"/>
      </w:pPr>
      <w:r>
        <w:rPr>
          <w:b/>
          <w:color w:val="0000FF"/>
        </w:rPr>
        <w:t>Thông tin: </w:t>
      </w:r>
      <w:r>
        <w:rPr/>
        <w:t>But 65 years on from the toxic Great Smog of London that descended on 5 December 1952, and led to ground-breaking anti-pollution laws being passed, the air above the UK still hasn’t cleared.</w:t>
      </w:r>
    </w:p>
    <w:p>
      <w:pPr>
        <w:pStyle w:val="BodyText"/>
        <w:spacing w:line="276" w:lineRule="auto"/>
        <w:ind w:right="377"/>
        <w:jc w:val="both"/>
      </w:pPr>
      <w:r>
        <w:rPr/>
        <w:drawing>
          <wp:anchor distT="0" distB="0" distL="0" distR="0" allowOverlap="1" layoutInCell="1" locked="0" behindDoc="1" simplePos="0" relativeHeight="246964224">
            <wp:simplePos x="0" y="0"/>
            <wp:positionH relativeFrom="page">
              <wp:posOffset>1048510</wp:posOffset>
            </wp:positionH>
            <wp:positionV relativeFrom="paragraph">
              <wp:posOffset>305867</wp:posOffset>
            </wp:positionV>
            <wp:extent cx="5117633" cy="5446261"/>
            <wp:effectExtent l="0" t="0" r="0" b="0"/>
            <wp:wrapNone/>
            <wp:docPr id="125" name="image3.png"/>
            <wp:cNvGraphicFramePr>
              <a:graphicFrameLocks noChangeAspect="1"/>
            </wp:cNvGraphicFramePr>
            <a:graphic>
              <a:graphicData uri="http://schemas.openxmlformats.org/drawingml/2006/picture">
                <pic:pic>
                  <pic:nvPicPr>
                    <pic:cNvPr id="1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Tạm dịch: </w:t>
      </w:r>
      <w:r>
        <w:rPr/>
        <w:t>Nhưng sau 65 năm </w:t>
      </w:r>
      <w:r>
        <w:rPr>
          <w:spacing w:val="2"/>
        </w:rPr>
        <w:t>kể từ </w:t>
      </w:r>
      <w:r>
        <w:rPr/>
        <w:t>Đại khói </w:t>
      </w:r>
      <w:r>
        <w:rPr>
          <w:spacing w:val="-3"/>
        </w:rPr>
        <w:t>mù </w:t>
      </w:r>
      <w:r>
        <w:rPr/>
        <w:t>độc hại ở Luân Đôn vào ngày 5 tháng 12 năm 1952, </w:t>
      </w:r>
      <w:r>
        <w:rPr>
          <w:spacing w:val="-3"/>
        </w:rPr>
        <w:t>và </w:t>
      </w:r>
      <w:r>
        <w:rPr/>
        <w:t>dẫn đến luật chống ô nhiễm mang tính đột phá được thông qua, không khí trên Vương </w:t>
      </w:r>
      <w:r>
        <w:rPr>
          <w:spacing w:val="2"/>
        </w:rPr>
        <w:t>quốc </w:t>
      </w:r>
      <w:r>
        <w:rPr/>
        <w:t>Anh vẫn chưa được </w:t>
      </w:r>
      <w:r>
        <w:rPr>
          <w:spacing w:val="-3"/>
        </w:rPr>
        <w:t>làm</w:t>
      </w:r>
      <w:r>
        <w:rPr>
          <w:spacing w:val="2"/>
        </w:rPr>
        <w:t> </w:t>
      </w:r>
      <w:r>
        <w:rPr/>
        <w:t>sạch.</w:t>
      </w:r>
    </w:p>
    <w:p>
      <w:pPr>
        <w:pStyle w:val="Heading2"/>
        <w:spacing w:before="2"/>
        <w:jc w:val="both"/>
      </w:pPr>
      <w:r>
        <w:rPr>
          <w:color w:val="0000FF"/>
        </w:rPr>
        <w:t>Chọn D.</w:t>
      </w:r>
    </w:p>
    <w:p>
      <w:pPr>
        <w:spacing w:before="41"/>
        <w:ind w:left="220" w:right="0" w:firstLine="0"/>
        <w:jc w:val="left"/>
        <w:rPr>
          <w:b/>
          <w:sz w:val="24"/>
        </w:rPr>
      </w:pPr>
      <w:r>
        <w:rPr>
          <w:color w:val="0000FF"/>
          <w:spacing w:val="-60"/>
          <w:sz w:val="24"/>
          <w:u w:val="thick" w:color="0000FF"/>
        </w:rPr>
        <w:t> </w:t>
      </w:r>
      <w:r>
        <w:rPr>
          <w:b/>
          <w:color w:val="0000FF"/>
          <w:sz w:val="24"/>
          <w:u w:val="thick" w:color="0000FF"/>
        </w:rPr>
        <w:t>Dịch bài đọc:</w:t>
      </w:r>
    </w:p>
    <w:p>
      <w:pPr>
        <w:pStyle w:val="ListParagraph"/>
        <w:numPr>
          <w:ilvl w:val="0"/>
          <w:numId w:val="25"/>
        </w:numPr>
        <w:tabs>
          <w:tab w:pos="475" w:val="left" w:leader="none"/>
        </w:tabs>
        <w:spacing w:line="276" w:lineRule="auto" w:before="36" w:after="0"/>
        <w:ind w:left="220" w:right="370" w:firstLine="0"/>
        <w:jc w:val="both"/>
        <w:rPr>
          <w:sz w:val="24"/>
        </w:rPr>
      </w:pPr>
      <w:r>
        <w:rPr>
          <w:sz w:val="24"/>
        </w:rPr>
        <w:t>Ước tính có khoảng 18.000 người chết mỗi ngày trên toàn thế giới do ô nhiễm không khí. Đại đa số dân số thế giới </w:t>
      </w:r>
      <w:r>
        <w:rPr>
          <w:spacing w:val="-4"/>
          <w:sz w:val="24"/>
        </w:rPr>
        <w:t>hít </w:t>
      </w:r>
      <w:r>
        <w:rPr>
          <w:sz w:val="24"/>
        </w:rPr>
        <w:t>thở không khí không đáp ứng các hướng dẫn của Tổ chức Y </w:t>
      </w:r>
      <w:r>
        <w:rPr>
          <w:spacing w:val="2"/>
          <w:sz w:val="24"/>
        </w:rPr>
        <w:t>tế </w:t>
      </w:r>
      <w:r>
        <w:rPr>
          <w:sz w:val="24"/>
        </w:rPr>
        <w:t>Thế </w:t>
      </w:r>
      <w:r>
        <w:rPr>
          <w:spacing w:val="-3"/>
          <w:sz w:val="24"/>
        </w:rPr>
        <w:t>giới. </w:t>
      </w:r>
      <w:r>
        <w:rPr>
          <w:sz w:val="24"/>
        </w:rPr>
        <w:t>Ô nhiễm không khí đã trở nên </w:t>
      </w:r>
      <w:r>
        <w:rPr>
          <w:spacing w:val="3"/>
          <w:sz w:val="24"/>
        </w:rPr>
        <w:t>tồi </w:t>
      </w:r>
      <w:r>
        <w:rPr>
          <w:spacing w:val="2"/>
          <w:sz w:val="24"/>
        </w:rPr>
        <w:t>tệ </w:t>
      </w:r>
      <w:r>
        <w:rPr>
          <w:sz w:val="24"/>
        </w:rPr>
        <w:t>đến mức người </w:t>
      </w:r>
      <w:r>
        <w:rPr>
          <w:spacing w:val="2"/>
          <w:sz w:val="24"/>
        </w:rPr>
        <w:t>ta </w:t>
      </w:r>
      <w:r>
        <w:rPr>
          <w:sz w:val="24"/>
        </w:rPr>
        <w:t>nói rằng chúng </w:t>
      </w:r>
      <w:r>
        <w:rPr>
          <w:spacing w:val="2"/>
          <w:sz w:val="24"/>
        </w:rPr>
        <w:t>ta </w:t>
      </w:r>
      <w:r>
        <w:rPr>
          <w:sz w:val="24"/>
        </w:rPr>
        <w:t>đã </w:t>
      </w:r>
      <w:r>
        <w:rPr>
          <w:spacing w:val="-3"/>
          <w:sz w:val="24"/>
        </w:rPr>
        <w:t>có </w:t>
      </w:r>
      <w:r>
        <w:rPr>
          <w:spacing w:val="-4"/>
          <w:sz w:val="24"/>
        </w:rPr>
        <w:t>một mùa </w:t>
      </w:r>
      <w:r>
        <w:rPr>
          <w:sz w:val="24"/>
        </w:rPr>
        <w:t>thứ năm, thời điểm này trong năm, khi những đám khói </w:t>
      </w:r>
      <w:r>
        <w:rPr>
          <w:spacing w:val="-3"/>
          <w:sz w:val="24"/>
        </w:rPr>
        <w:t>mù </w:t>
      </w:r>
      <w:r>
        <w:rPr>
          <w:spacing w:val="-5"/>
          <w:sz w:val="24"/>
        </w:rPr>
        <w:t>mịt </w:t>
      </w:r>
      <w:r>
        <w:rPr>
          <w:sz w:val="24"/>
        </w:rPr>
        <w:t>bao trùm một số khu vực đông dân nhất thế giới. Những đám khói kinh khủng của Delhi, khiến một trận đấu cricket quốc </w:t>
      </w:r>
      <w:r>
        <w:rPr>
          <w:spacing w:val="2"/>
          <w:sz w:val="24"/>
        </w:rPr>
        <w:t>tế </w:t>
      </w:r>
      <w:r>
        <w:rPr>
          <w:sz w:val="24"/>
        </w:rPr>
        <w:t>phải tạm dừng vào </w:t>
      </w:r>
      <w:r>
        <w:rPr>
          <w:spacing w:val="-3"/>
          <w:sz w:val="24"/>
        </w:rPr>
        <w:t>Chủ </w:t>
      </w:r>
      <w:r>
        <w:rPr>
          <w:sz w:val="24"/>
        </w:rPr>
        <w:t>nhật, tương </w:t>
      </w:r>
      <w:r>
        <w:rPr>
          <w:spacing w:val="2"/>
          <w:sz w:val="24"/>
        </w:rPr>
        <w:t>tự </w:t>
      </w:r>
      <w:r>
        <w:rPr>
          <w:sz w:val="24"/>
        </w:rPr>
        <w:t>năm</w:t>
      </w:r>
      <w:r>
        <w:rPr>
          <w:spacing w:val="-8"/>
          <w:sz w:val="24"/>
        </w:rPr>
        <w:t> </w:t>
      </w:r>
      <w:r>
        <w:rPr>
          <w:sz w:val="24"/>
        </w:rPr>
        <w:t>ngoái.</w:t>
      </w:r>
    </w:p>
    <w:p>
      <w:pPr>
        <w:pStyle w:val="ListParagraph"/>
        <w:numPr>
          <w:ilvl w:val="0"/>
          <w:numId w:val="25"/>
        </w:numPr>
        <w:tabs>
          <w:tab w:pos="466" w:val="left" w:leader="none"/>
        </w:tabs>
        <w:spacing w:line="276" w:lineRule="auto" w:before="3" w:after="0"/>
        <w:ind w:left="220" w:right="375" w:firstLine="0"/>
        <w:jc w:val="both"/>
        <w:rPr>
          <w:sz w:val="24"/>
        </w:rPr>
      </w:pPr>
      <w:r>
        <w:rPr>
          <w:sz w:val="24"/>
        </w:rPr>
        <w:t>Nhưng sau 65 năm kể </w:t>
      </w:r>
      <w:r>
        <w:rPr>
          <w:spacing w:val="2"/>
          <w:sz w:val="24"/>
        </w:rPr>
        <w:t>từ </w:t>
      </w:r>
      <w:r>
        <w:rPr>
          <w:sz w:val="24"/>
        </w:rPr>
        <w:t>Đại khói </w:t>
      </w:r>
      <w:r>
        <w:rPr>
          <w:spacing w:val="-3"/>
          <w:sz w:val="24"/>
        </w:rPr>
        <w:t>mù </w:t>
      </w:r>
      <w:r>
        <w:rPr>
          <w:sz w:val="24"/>
        </w:rPr>
        <w:t>độc hại ở Luân Đôn vào ngày 5 tháng 12 năm 1952, </w:t>
      </w:r>
      <w:r>
        <w:rPr>
          <w:spacing w:val="-3"/>
          <w:sz w:val="24"/>
        </w:rPr>
        <w:t>và </w:t>
      </w:r>
      <w:r>
        <w:rPr>
          <w:sz w:val="24"/>
        </w:rPr>
        <w:t>dẫn đến luật chống ô nhiễm mang tính đột phá được thông qua, không khí trên Vương quốc Anh vẫn chưa được  làm sạch. Chỉ riêng ở London, hơn một người một giờ chết sớm vì một loạt các tình trạng như suy tim sung huyết, hen suyễn </w:t>
      </w:r>
      <w:r>
        <w:rPr>
          <w:spacing w:val="-3"/>
          <w:sz w:val="24"/>
        </w:rPr>
        <w:t>và </w:t>
      </w:r>
      <w:r>
        <w:rPr>
          <w:sz w:val="24"/>
        </w:rPr>
        <w:t>khí phế thũng do tiếp xúc với vật chất hạt </w:t>
      </w:r>
      <w:r>
        <w:rPr>
          <w:spacing w:val="-3"/>
          <w:sz w:val="24"/>
        </w:rPr>
        <w:t>và </w:t>
      </w:r>
      <w:r>
        <w:rPr>
          <w:sz w:val="24"/>
        </w:rPr>
        <w:t>nitơ dioxide. Thị trưởng London, Sadiq Khan, đã kêu gọi một Đạo </w:t>
      </w:r>
      <w:r>
        <w:rPr>
          <w:spacing w:val="-3"/>
          <w:sz w:val="24"/>
        </w:rPr>
        <w:t>luật về </w:t>
      </w:r>
      <w:r>
        <w:rPr>
          <w:sz w:val="24"/>
        </w:rPr>
        <w:t>Không khí Sạch mới sẽ bảo </w:t>
      </w:r>
      <w:r>
        <w:rPr>
          <w:spacing w:val="-3"/>
          <w:sz w:val="24"/>
        </w:rPr>
        <w:t>vệ </w:t>
      </w:r>
      <w:r>
        <w:rPr>
          <w:sz w:val="24"/>
        </w:rPr>
        <w:t>quyền được </w:t>
      </w:r>
      <w:r>
        <w:rPr>
          <w:spacing w:val="-3"/>
          <w:sz w:val="24"/>
        </w:rPr>
        <w:t>làm </w:t>
      </w:r>
      <w:r>
        <w:rPr>
          <w:sz w:val="24"/>
        </w:rPr>
        <w:t>sạch không</w:t>
      </w:r>
      <w:r>
        <w:rPr>
          <w:spacing w:val="16"/>
          <w:sz w:val="24"/>
        </w:rPr>
        <w:t> </w:t>
      </w:r>
      <w:r>
        <w:rPr>
          <w:sz w:val="24"/>
        </w:rPr>
        <w:t>khí.</w:t>
      </w:r>
    </w:p>
    <w:p>
      <w:pPr>
        <w:pStyle w:val="ListParagraph"/>
        <w:numPr>
          <w:ilvl w:val="0"/>
          <w:numId w:val="25"/>
        </w:numPr>
        <w:tabs>
          <w:tab w:pos="466" w:val="left" w:leader="none"/>
        </w:tabs>
        <w:spacing w:line="276" w:lineRule="auto" w:before="2" w:after="0"/>
        <w:ind w:left="220" w:right="378" w:firstLine="0"/>
        <w:jc w:val="both"/>
        <w:rPr>
          <w:sz w:val="24"/>
        </w:rPr>
      </w:pPr>
      <w:r>
        <w:rPr>
          <w:sz w:val="24"/>
        </w:rPr>
        <w:t>Ngày khói bụi đánh dấu ngày của Đại khói </w:t>
      </w:r>
      <w:r>
        <w:rPr>
          <w:spacing w:val="-3"/>
          <w:sz w:val="24"/>
        </w:rPr>
        <w:t>mù </w:t>
      </w:r>
      <w:r>
        <w:rPr>
          <w:sz w:val="24"/>
        </w:rPr>
        <w:t>ở Luân Đôn </w:t>
      </w:r>
      <w:r>
        <w:rPr>
          <w:spacing w:val="-3"/>
          <w:sz w:val="24"/>
        </w:rPr>
        <w:t>và </w:t>
      </w:r>
      <w:r>
        <w:rPr>
          <w:sz w:val="24"/>
        </w:rPr>
        <w:t>giữa mùa sương </w:t>
      </w:r>
      <w:r>
        <w:rPr>
          <w:spacing w:val="-3"/>
          <w:sz w:val="24"/>
        </w:rPr>
        <w:t>mù </w:t>
      </w:r>
      <w:r>
        <w:rPr>
          <w:sz w:val="24"/>
        </w:rPr>
        <w:t>thế giới. Nó phát triển </w:t>
      </w:r>
      <w:r>
        <w:rPr>
          <w:spacing w:val="2"/>
          <w:sz w:val="24"/>
        </w:rPr>
        <w:t>từ </w:t>
      </w:r>
      <w:r>
        <w:rPr>
          <w:sz w:val="24"/>
        </w:rPr>
        <w:t>một </w:t>
      </w:r>
      <w:r>
        <w:rPr>
          <w:spacing w:val="-3"/>
          <w:sz w:val="24"/>
        </w:rPr>
        <w:t>sáng </w:t>
      </w:r>
      <w:r>
        <w:rPr>
          <w:sz w:val="24"/>
        </w:rPr>
        <w:t>kiến để chia sẻ kinh nghiệm của những người sống với ô nhiễm không khí ở London </w:t>
      </w:r>
      <w:r>
        <w:rPr>
          <w:spacing w:val="-3"/>
          <w:sz w:val="24"/>
        </w:rPr>
        <w:t>và </w:t>
      </w:r>
      <w:r>
        <w:rPr>
          <w:sz w:val="24"/>
        </w:rPr>
        <w:t>New Delhi nơi có chất </w:t>
      </w:r>
      <w:r>
        <w:rPr>
          <w:spacing w:val="-3"/>
          <w:sz w:val="24"/>
        </w:rPr>
        <w:t>lượng </w:t>
      </w:r>
      <w:r>
        <w:rPr>
          <w:sz w:val="24"/>
        </w:rPr>
        <w:t>không khí </w:t>
      </w:r>
      <w:r>
        <w:rPr>
          <w:spacing w:val="3"/>
          <w:sz w:val="24"/>
        </w:rPr>
        <w:t>tồi </w:t>
      </w:r>
      <w:r>
        <w:rPr>
          <w:spacing w:val="2"/>
          <w:sz w:val="24"/>
        </w:rPr>
        <w:t>tệ </w:t>
      </w:r>
      <w:r>
        <w:rPr>
          <w:sz w:val="24"/>
        </w:rPr>
        <w:t>nhất trên thế giới. Mặc dù có nhiều sự khác biệt giữa cuộc sống ở hai thành phố, nhưng vẫn có những điều tương đồng với tình trạng của những người làm việc trên đường phố, </w:t>
      </w:r>
      <w:r>
        <w:rPr>
          <w:spacing w:val="-3"/>
          <w:sz w:val="24"/>
        </w:rPr>
        <w:t>những </w:t>
      </w:r>
      <w:r>
        <w:rPr>
          <w:sz w:val="24"/>
        </w:rPr>
        <w:t>người chạy </w:t>
      </w:r>
      <w:r>
        <w:rPr>
          <w:spacing w:val="-3"/>
          <w:sz w:val="24"/>
        </w:rPr>
        <w:t>bộ </w:t>
      </w:r>
      <w:r>
        <w:rPr>
          <w:sz w:val="24"/>
        </w:rPr>
        <w:t>trên con phố đó, </w:t>
      </w:r>
      <w:r>
        <w:rPr>
          <w:spacing w:val="-3"/>
          <w:sz w:val="24"/>
        </w:rPr>
        <w:t>lái xe </w:t>
      </w:r>
      <w:r>
        <w:rPr>
          <w:sz w:val="24"/>
        </w:rPr>
        <w:t>taxi, cha </w:t>
      </w:r>
      <w:r>
        <w:rPr>
          <w:spacing w:val="-5"/>
          <w:sz w:val="24"/>
        </w:rPr>
        <w:t>mẹ </w:t>
      </w:r>
      <w:r>
        <w:rPr>
          <w:spacing w:val="-3"/>
          <w:sz w:val="24"/>
        </w:rPr>
        <w:t>và </w:t>
      </w:r>
      <w:r>
        <w:rPr>
          <w:sz w:val="24"/>
        </w:rPr>
        <w:t>trẻ em và các bác sĩ chăm sóc những người mắc bệnh khó</w:t>
      </w:r>
      <w:r>
        <w:rPr>
          <w:spacing w:val="8"/>
          <w:sz w:val="24"/>
        </w:rPr>
        <w:t> </w:t>
      </w:r>
      <w:r>
        <w:rPr>
          <w:sz w:val="24"/>
        </w:rPr>
        <w:t>thở.</w:t>
      </w:r>
    </w:p>
    <w:p>
      <w:pPr>
        <w:pStyle w:val="ListParagraph"/>
        <w:numPr>
          <w:ilvl w:val="0"/>
          <w:numId w:val="25"/>
        </w:numPr>
        <w:tabs>
          <w:tab w:pos="471" w:val="left" w:leader="none"/>
        </w:tabs>
        <w:spacing w:line="240" w:lineRule="auto" w:before="0" w:after="0"/>
        <w:ind w:left="220" w:right="386" w:firstLine="0"/>
        <w:jc w:val="both"/>
        <w:rPr>
          <w:sz w:val="24"/>
        </w:rPr>
      </w:pPr>
      <w:r>
        <w:rPr>
          <w:sz w:val="24"/>
        </w:rPr>
        <w:t>Tiến </w:t>
      </w:r>
      <w:r>
        <w:rPr>
          <w:spacing w:val="-3"/>
          <w:sz w:val="24"/>
        </w:rPr>
        <w:t>bộ </w:t>
      </w:r>
      <w:r>
        <w:rPr>
          <w:sz w:val="24"/>
        </w:rPr>
        <w:t>về ô nhiễm không khí đã được thực hiện ở nhiều nơi trên thế giới. Ủy ban Lancet </w:t>
      </w:r>
      <w:r>
        <w:rPr>
          <w:spacing w:val="-3"/>
          <w:sz w:val="24"/>
        </w:rPr>
        <w:t>về </w:t>
      </w:r>
      <w:r>
        <w:rPr>
          <w:sz w:val="24"/>
        </w:rPr>
        <w:t>ô nhiễm và sức khỏe gần đây chỉ ra rằng cải thiện chất lượng không khí không chỉ cứu sống </w:t>
      </w:r>
      <w:r>
        <w:rPr>
          <w:spacing w:val="-3"/>
          <w:sz w:val="24"/>
        </w:rPr>
        <w:t>mà </w:t>
      </w:r>
      <w:r>
        <w:rPr>
          <w:sz w:val="24"/>
        </w:rPr>
        <w:t>còn có những lợi ích khác.</w:t>
      </w:r>
    </w:p>
    <w:p>
      <w:pPr>
        <w:pStyle w:val="Heading2"/>
        <w:numPr>
          <w:ilvl w:val="0"/>
          <w:numId w:val="26"/>
        </w:numPr>
        <w:tabs>
          <w:tab w:pos="585" w:val="left" w:leader="none"/>
        </w:tabs>
        <w:spacing w:line="275" w:lineRule="exact" w:before="4" w:after="0"/>
        <w:ind w:left="584" w:right="0" w:hanging="365"/>
        <w:jc w:val="both"/>
        <w:rPr>
          <w:b w:val="0"/>
        </w:rPr>
      </w:pPr>
      <w:r>
        <w:rPr>
          <w:color w:val="FF0000"/>
          <w:w w:val="99"/>
        </w:rPr>
        <w:t>C</w:t>
      </w:r>
      <w:r>
        <w:rPr>
          <w:b w:val="0"/>
        </w:rPr>
      </w:r>
    </w:p>
    <w:p>
      <w:pPr>
        <w:spacing w:line="274" w:lineRule="exact" w:before="0"/>
        <w:ind w:left="220" w:right="0" w:firstLine="0"/>
        <w:jc w:val="both"/>
        <w:rPr>
          <w:b/>
          <w:sz w:val="24"/>
        </w:rPr>
      </w:pPr>
      <w:r>
        <w:rPr>
          <w:b/>
          <w:color w:val="0000FF"/>
          <w:sz w:val="24"/>
        </w:rPr>
        <w:t>Phương pháp:</w:t>
      </w:r>
    </w:p>
    <w:p>
      <w:pPr>
        <w:pStyle w:val="BodyText"/>
        <w:ind w:right="373"/>
        <w:jc w:val="both"/>
      </w:pPr>
      <w:r>
        <w:rPr/>
        <w:drawing>
          <wp:anchor distT="0" distB="0" distL="0" distR="0" allowOverlap="1" layoutInCell="1" locked="0" behindDoc="1" simplePos="0" relativeHeight="246966272">
            <wp:simplePos x="0" y="0"/>
            <wp:positionH relativeFrom="page">
              <wp:posOffset>2568164</wp:posOffset>
            </wp:positionH>
            <wp:positionV relativeFrom="paragraph">
              <wp:posOffset>355254</wp:posOffset>
            </wp:positionV>
            <wp:extent cx="670553" cy="134540"/>
            <wp:effectExtent l="0" t="0" r="0" b="0"/>
            <wp:wrapNone/>
            <wp:docPr id="127" name="image47.png"/>
            <wp:cNvGraphicFramePr>
              <a:graphicFrameLocks noChangeAspect="1"/>
            </wp:cNvGraphicFramePr>
            <a:graphic>
              <a:graphicData uri="http://schemas.openxmlformats.org/drawingml/2006/picture">
                <pic:pic>
                  <pic:nvPicPr>
                    <pic:cNvPr id="128" name="image47.png"/>
                    <pic:cNvPicPr/>
                  </pic:nvPicPr>
                  <pic:blipFill>
                    <a:blip r:embed="rId52" cstate="print"/>
                    <a:stretch>
                      <a:fillRect/>
                    </a:stretch>
                  </pic:blipFill>
                  <pic:spPr>
                    <a:xfrm>
                      <a:off x="0" y="0"/>
                      <a:ext cx="670553" cy="134540"/>
                    </a:xfrm>
                    <a:prstGeom prst="rect">
                      <a:avLst/>
                    </a:prstGeom>
                  </pic:spPr>
                </pic:pic>
              </a:graphicData>
            </a:graphic>
          </wp:anchor>
        </w:drawing>
      </w:r>
      <w:r>
        <w:rPr/>
        <w:t>+) Xét phương trình hoành độ giao điểm, tìm điều kiện để phương trình hoành độ giao điểm có hai nghiệm phân biệt.</w:t>
      </w:r>
    </w:p>
    <w:p>
      <w:pPr>
        <w:spacing w:line="306" w:lineRule="exact" w:before="45"/>
        <w:ind w:left="220" w:right="0" w:firstLine="0"/>
        <w:jc w:val="both"/>
        <w:rPr>
          <w:sz w:val="25"/>
        </w:rPr>
      </w:pPr>
      <w:r>
        <w:rPr>
          <w:position w:val="1"/>
          <w:sz w:val="24"/>
        </w:rPr>
        <w:t>+) Tam giác OAB vuông tại O </w:t>
      </w:r>
      <w:r>
        <w:rPr>
          <w:rFonts w:ascii="Symbol" w:hAnsi="Symbol"/>
          <w:sz w:val="25"/>
        </w:rPr>
        <w:t></w:t>
      </w:r>
      <w:r>
        <w:rPr>
          <w:sz w:val="25"/>
        </w:rPr>
        <w:t> </w:t>
      </w:r>
      <w:r>
        <w:rPr>
          <w:i/>
          <w:sz w:val="25"/>
        </w:rPr>
        <w:t>OA</w:t>
      </w:r>
      <w:r>
        <w:rPr>
          <w:sz w:val="25"/>
        </w:rPr>
        <w:t>.</w:t>
      </w:r>
      <w:r>
        <w:rPr>
          <w:i/>
          <w:sz w:val="25"/>
        </w:rPr>
        <w:t>OA </w:t>
      </w:r>
      <w:r>
        <w:rPr>
          <w:rFonts w:ascii="Symbol" w:hAnsi="Symbol"/>
          <w:sz w:val="25"/>
        </w:rPr>
        <w:t></w:t>
      </w:r>
      <w:r>
        <w:rPr>
          <w:sz w:val="25"/>
        </w:rPr>
        <w:t> 0</w:t>
      </w:r>
    </w:p>
    <w:p>
      <w:pPr>
        <w:pStyle w:val="Heading2"/>
        <w:spacing w:line="273" w:lineRule="exact"/>
        <w:jc w:val="both"/>
      </w:pPr>
      <w:r>
        <w:rPr>
          <w:color w:val="0000FF"/>
        </w:rPr>
        <w:t>Cách giải:</w:t>
      </w:r>
    </w:p>
    <w:p>
      <w:pPr>
        <w:spacing w:after="0" w:line="273" w:lineRule="exact"/>
        <w:jc w:val="both"/>
        <w:sectPr>
          <w:pgSz w:w="11910" w:h="16840"/>
          <w:pgMar w:header="0" w:footer="589" w:top="620" w:bottom="780" w:left="500" w:right="340"/>
        </w:sectPr>
      </w:pPr>
    </w:p>
    <w:p>
      <w:pPr>
        <w:pStyle w:val="BodyText"/>
        <w:spacing w:before="77"/>
      </w:pPr>
      <w:r>
        <w:rPr/>
        <w:t>Phương trình hoành độ </w:t>
      </w:r>
      <w:r>
        <w:rPr>
          <w:spacing w:val="-3"/>
        </w:rPr>
        <w:t>giao </w:t>
      </w:r>
      <w:r>
        <w:rPr/>
        <w:t>điểm </w:t>
      </w:r>
      <w:r>
        <w:rPr>
          <w:spacing w:val="-3"/>
        </w:rPr>
        <w:t>là</w:t>
      </w:r>
    </w:p>
    <w:p>
      <w:pPr>
        <w:spacing w:before="2"/>
        <w:ind w:left="65" w:right="0" w:firstLine="0"/>
        <w:jc w:val="left"/>
        <w:rPr>
          <w:sz w:val="23"/>
        </w:rPr>
      </w:pPr>
      <w:r>
        <w:rPr/>
        <w:br w:type="column"/>
      </w:r>
      <w:r>
        <w:rPr>
          <w:i/>
          <w:w w:val="104"/>
          <w:position w:val="2"/>
          <w:sz w:val="23"/>
        </w:rPr>
        <w:t>m</w:t>
      </w:r>
      <w:r>
        <w:rPr>
          <w:i/>
          <w:spacing w:val="-19"/>
          <w:position w:val="2"/>
          <w:sz w:val="23"/>
        </w:rPr>
        <w:t> </w:t>
      </w:r>
      <w:r>
        <w:rPr>
          <w:rFonts w:ascii="Symbol" w:hAnsi="Symbol"/>
          <w:spacing w:val="18"/>
          <w:w w:val="104"/>
          <w:position w:val="2"/>
          <w:sz w:val="23"/>
        </w:rPr>
        <w:t></w:t>
      </w:r>
      <w:r>
        <w:rPr>
          <w:w w:val="104"/>
          <w:position w:val="2"/>
          <w:sz w:val="23"/>
        </w:rPr>
        <w:t>1</w:t>
      </w:r>
      <w:r>
        <w:rPr>
          <w:spacing w:val="-25"/>
          <w:position w:val="2"/>
          <w:sz w:val="23"/>
        </w:rPr>
        <w:t> </w:t>
      </w:r>
      <w:r>
        <w:rPr>
          <w:rFonts w:ascii="Symbol" w:hAnsi="Symbol"/>
          <w:w w:val="104"/>
          <w:position w:val="2"/>
          <w:sz w:val="23"/>
        </w:rPr>
        <w:t></w:t>
      </w:r>
      <w:r>
        <w:rPr>
          <w:spacing w:val="9"/>
          <w:position w:val="2"/>
          <w:sz w:val="23"/>
        </w:rPr>
        <w:t> </w:t>
      </w:r>
      <w:r>
        <w:rPr>
          <w:i/>
          <w:spacing w:val="11"/>
          <w:w w:val="104"/>
          <w:position w:val="2"/>
          <w:sz w:val="23"/>
        </w:rPr>
        <w:t>x</w:t>
      </w:r>
      <w:r>
        <w:rPr>
          <w:w w:val="108"/>
          <w:position w:val="12"/>
          <w:sz w:val="13"/>
        </w:rPr>
        <w:t>4</w:t>
      </w:r>
      <w:r>
        <w:rPr>
          <w:position w:val="12"/>
          <w:sz w:val="13"/>
        </w:rPr>
        <w:t> </w:t>
      </w:r>
      <w:r>
        <w:rPr>
          <w:spacing w:val="-2"/>
          <w:position w:val="12"/>
          <w:sz w:val="13"/>
        </w:rPr>
        <w:t> </w:t>
      </w:r>
      <w:r>
        <w:rPr>
          <w:rFonts w:ascii="Symbol" w:hAnsi="Symbol"/>
          <w:w w:val="104"/>
          <w:position w:val="2"/>
          <w:sz w:val="23"/>
        </w:rPr>
        <w:t></w:t>
      </w:r>
      <w:r>
        <w:rPr>
          <w:spacing w:val="-25"/>
          <w:position w:val="2"/>
          <w:sz w:val="23"/>
        </w:rPr>
        <w:t> </w:t>
      </w:r>
      <w:r>
        <w:rPr>
          <w:spacing w:val="6"/>
          <w:w w:val="104"/>
          <w:position w:val="2"/>
          <w:sz w:val="23"/>
        </w:rPr>
        <w:t>3</w:t>
      </w:r>
      <w:r>
        <w:rPr>
          <w:i/>
          <w:spacing w:val="11"/>
          <w:w w:val="104"/>
          <w:position w:val="2"/>
          <w:sz w:val="23"/>
        </w:rPr>
        <w:t>x</w:t>
      </w:r>
      <w:r>
        <w:rPr>
          <w:w w:val="108"/>
          <w:position w:val="12"/>
          <w:sz w:val="13"/>
        </w:rPr>
        <w:t>2</w:t>
      </w:r>
      <w:r>
        <w:rPr>
          <w:position w:val="12"/>
          <w:sz w:val="13"/>
        </w:rPr>
        <w:t> </w:t>
      </w:r>
      <w:r>
        <w:rPr>
          <w:spacing w:val="-2"/>
          <w:position w:val="12"/>
          <w:sz w:val="13"/>
        </w:rPr>
        <w:t> </w:t>
      </w:r>
      <w:r>
        <w:rPr>
          <w:rFonts w:ascii="Symbol" w:hAnsi="Symbol"/>
          <w:w w:val="104"/>
          <w:position w:val="2"/>
          <w:sz w:val="23"/>
        </w:rPr>
        <w:t></w:t>
      </w:r>
      <w:r>
        <w:rPr>
          <w:spacing w:val="-17"/>
          <w:position w:val="2"/>
          <w:sz w:val="23"/>
        </w:rPr>
        <w:t> </w:t>
      </w:r>
      <w:r>
        <w:rPr>
          <w:w w:val="104"/>
          <w:position w:val="2"/>
          <w:sz w:val="23"/>
        </w:rPr>
        <w:t>2</w:t>
      </w:r>
      <w:r>
        <w:rPr>
          <w:spacing w:val="-15"/>
          <w:position w:val="2"/>
          <w:sz w:val="23"/>
        </w:rPr>
        <w:t> </w:t>
      </w:r>
      <w:r>
        <w:rPr>
          <w:rFonts w:ascii="Symbol" w:hAnsi="Symbol"/>
          <w:spacing w:val="-17"/>
          <w:w w:val="104"/>
          <w:position w:val="2"/>
          <w:sz w:val="23"/>
        </w:rPr>
        <w:t></w:t>
      </w:r>
      <w:r>
        <w:rPr>
          <w:i/>
          <w:spacing w:val="-21"/>
          <w:w w:val="108"/>
          <w:position w:val="12"/>
          <w:sz w:val="13"/>
        </w:rPr>
        <w:t>t</w:t>
      </w:r>
      <w:r>
        <w:rPr>
          <w:rFonts w:ascii="Symbol" w:hAnsi="Symbol"/>
          <w:spacing w:val="-205"/>
          <w:w w:val="104"/>
          <w:position w:val="2"/>
          <w:sz w:val="23"/>
        </w:rPr>
        <w:t></w:t>
      </w:r>
      <w:r>
        <w:rPr>
          <w:rFonts w:ascii="Symbol" w:hAnsi="Symbol"/>
          <w:w w:val="108"/>
          <w:position w:val="12"/>
          <w:sz w:val="13"/>
        </w:rPr>
        <w:t></w:t>
      </w:r>
      <w:r>
        <w:rPr>
          <w:spacing w:val="-19"/>
          <w:position w:val="12"/>
          <w:sz w:val="13"/>
        </w:rPr>
        <w:t> </w:t>
      </w:r>
      <w:r>
        <w:rPr>
          <w:i/>
          <w:spacing w:val="5"/>
          <w:w w:val="108"/>
          <w:position w:val="12"/>
          <w:sz w:val="13"/>
        </w:rPr>
        <w:t>x</w:t>
      </w:r>
      <w:r>
        <w:rPr>
          <w:spacing w:val="-27"/>
          <w:w w:val="100"/>
          <w:position w:val="18"/>
          <w:sz w:val="10"/>
        </w:rPr>
        <w:t>2</w:t>
      </w:r>
      <w:r>
        <w:rPr>
          <w:rFonts w:ascii="Symbol" w:hAnsi="Symbol"/>
          <w:spacing w:val="-191"/>
          <w:w w:val="104"/>
          <w:position w:val="2"/>
          <w:sz w:val="23"/>
        </w:rPr>
        <w:t></w:t>
      </w:r>
      <w:r>
        <w:rPr>
          <w:rFonts w:ascii="Symbol" w:hAnsi="Symbol"/>
          <w:w w:val="104"/>
          <w:position w:val="2"/>
          <w:sz w:val="23"/>
        </w:rPr>
        <w:t></w:t>
      </w:r>
      <w:r>
        <w:rPr>
          <w:spacing w:val="-36"/>
          <w:position w:val="2"/>
          <w:sz w:val="23"/>
        </w:rPr>
        <w:t> </w:t>
      </w:r>
      <w:r>
        <w:rPr>
          <w:i/>
          <w:w w:val="104"/>
          <w:position w:val="2"/>
          <w:sz w:val="23"/>
        </w:rPr>
        <w:t>t</w:t>
      </w:r>
      <w:r>
        <w:rPr>
          <w:i/>
          <w:spacing w:val="-36"/>
          <w:position w:val="2"/>
          <w:sz w:val="23"/>
        </w:rPr>
        <w:t> </w:t>
      </w:r>
      <w:r>
        <w:rPr>
          <w:w w:val="108"/>
          <w:position w:val="12"/>
          <w:sz w:val="13"/>
        </w:rPr>
        <w:t>2</w:t>
      </w:r>
      <w:r>
        <w:rPr>
          <w:position w:val="12"/>
          <w:sz w:val="13"/>
        </w:rPr>
        <w:t> </w:t>
      </w:r>
      <w:r>
        <w:rPr>
          <w:spacing w:val="-3"/>
          <w:position w:val="12"/>
          <w:sz w:val="13"/>
        </w:rPr>
        <w:t> </w:t>
      </w:r>
      <w:r>
        <w:rPr>
          <w:rFonts w:ascii="Symbol" w:hAnsi="Symbol"/>
          <w:w w:val="104"/>
          <w:position w:val="2"/>
          <w:sz w:val="23"/>
        </w:rPr>
        <w:t></w:t>
      </w:r>
      <w:r>
        <w:rPr>
          <w:spacing w:val="-23"/>
          <w:position w:val="2"/>
          <w:sz w:val="23"/>
        </w:rPr>
        <w:t> </w:t>
      </w:r>
      <w:r>
        <w:rPr>
          <w:spacing w:val="-13"/>
          <w:w w:val="104"/>
          <w:position w:val="2"/>
          <w:sz w:val="23"/>
        </w:rPr>
        <w:t>3</w:t>
      </w:r>
      <w:r>
        <w:rPr>
          <w:i/>
          <w:w w:val="104"/>
          <w:position w:val="2"/>
          <w:sz w:val="23"/>
        </w:rPr>
        <w:t>t</w:t>
      </w:r>
      <w:r>
        <w:rPr>
          <w:i/>
          <w:spacing w:val="-6"/>
          <w:position w:val="2"/>
          <w:sz w:val="23"/>
        </w:rPr>
        <w:t> </w:t>
      </w:r>
      <w:r>
        <w:rPr>
          <w:rFonts w:ascii="Symbol" w:hAnsi="Symbol"/>
          <w:w w:val="104"/>
          <w:position w:val="2"/>
          <w:sz w:val="23"/>
        </w:rPr>
        <w:t></w:t>
      </w:r>
      <w:r>
        <w:rPr>
          <w:spacing w:val="-17"/>
          <w:position w:val="2"/>
          <w:sz w:val="23"/>
        </w:rPr>
        <w:t> </w:t>
      </w:r>
      <w:r>
        <w:rPr>
          <w:i/>
          <w:w w:val="104"/>
          <w:position w:val="2"/>
          <w:sz w:val="23"/>
        </w:rPr>
        <w:t>m</w:t>
      </w:r>
      <w:r>
        <w:rPr>
          <w:i/>
          <w:spacing w:val="-19"/>
          <w:position w:val="2"/>
          <w:sz w:val="23"/>
        </w:rPr>
        <w:t> </w:t>
      </w:r>
      <w:r>
        <w:rPr>
          <w:rFonts w:ascii="Symbol" w:hAnsi="Symbol"/>
          <w:w w:val="104"/>
          <w:position w:val="2"/>
          <w:sz w:val="23"/>
        </w:rPr>
        <w:t></w:t>
      </w:r>
      <w:r>
        <w:rPr>
          <w:spacing w:val="-24"/>
          <w:position w:val="2"/>
          <w:sz w:val="23"/>
        </w:rPr>
        <w:t> </w:t>
      </w:r>
      <w:r>
        <w:rPr>
          <w:w w:val="104"/>
          <w:position w:val="2"/>
          <w:sz w:val="23"/>
        </w:rPr>
        <w:t>3</w:t>
      </w:r>
      <w:r>
        <w:rPr>
          <w:spacing w:val="-15"/>
          <w:position w:val="2"/>
          <w:sz w:val="23"/>
        </w:rPr>
        <w:t> </w:t>
      </w:r>
      <w:r>
        <w:rPr>
          <w:rFonts w:ascii="Symbol" w:hAnsi="Symbol"/>
          <w:w w:val="104"/>
          <w:position w:val="2"/>
          <w:sz w:val="23"/>
        </w:rPr>
        <w:t></w:t>
      </w:r>
      <w:r>
        <w:rPr>
          <w:spacing w:val="-5"/>
          <w:position w:val="2"/>
          <w:sz w:val="23"/>
        </w:rPr>
        <w:t> </w:t>
      </w:r>
      <w:r>
        <w:rPr>
          <w:w w:val="104"/>
          <w:position w:val="2"/>
          <w:sz w:val="23"/>
        </w:rPr>
        <w:t>0</w:t>
      </w:r>
      <w:r>
        <w:rPr>
          <w:spacing w:val="-35"/>
          <w:position w:val="2"/>
          <w:sz w:val="23"/>
        </w:rPr>
        <w:t> </w:t>
      </w:r>
      <w:r>
        <w:rPr>
          <w:rFonts w:ascii="Symbol" w:hAnsi="Symbol"/>
          <w:spacing w:val="-8"/>
          <w:w w:val="76"/>
          <w:sz w:val="31"/>
        </w:rPr>
        <w:t></w:t>
      </w:r>
      <w:r>
        <w:rPr>
          <w:spacing w:val="-6"/>
          <w:w w:val="104"/>
          <w:position w:val="2"/>
          <w:sz w:val="23"/>
        </w:rPr>
        <w:t>1</w:t>
      </w:r>
      <w:r>
        <w:rPr>
          <w:rFonts w:ascii="Symbol" w:hAnsi="Symbol"/>
          <w:spacing w:val="13"/>
          <w:w w:val="76"/>
          <w:sz w:val="31"/>
        </w:rPr>
        <w:t></w:t>
      </w:r>
      <w:r>
        <w:rPr>
          <w:w w:val="104"/>
          <w:position w:val="2"/>
          <w:sz w:val="23"/>
        </w:rPr>
        <w:t>.</w:t>
      </w:r>
    </w:p>
    <w:p>
      <w:pPr>
        <w:spacing w:after="0"/>
        <w:jc w:val="left"/>
        <w:rPr>
          <w:sz w:val="23"/>
        </w:rPr>
        <w:sectPr>
          <w:type w:val="continuous"/>
          <w:pgSz w:w="11910" w:h="16840"/>
          <w:pgMar w:top="240" w:bottom="780" w:left="500" w:right="340"/>
          <w:cols w:num="2" w:equalWidth="0">
            <w:col w:w="3672" w:space="40"/>
            <w:col w:w="7358"/>
          </w:cols>
        </w:sectPr>
      </w:pPr>
    </w:p>
    <w:p>
      <w:pPr>
        <w:pStyle w:val="BodyText"/>
        <w:spacing w:before="84"/>
      </w:pPr>
      <w:r>
        <w:rPr/>
        <w:t>Hai đồ thị có 2 </w:t>
      </w:r>
      <w:r>
        <w:rPr>
          <w:spacing w:val="-3"/>
        </w:rPr>
        <w:t>giao </w:t>
      </w:r>
      <w:r>
        <w:rPr>
          <w:spacing w:val="-6"/>
        </w:rPr>
        <w:t>điểm</w:t>
      </w:r>
    </w:p>
    <w:p>
      <w:pPr>
        <w:spacing w:before="23"/>
        <w:ind w:left="64" w:right="0" w:firstLine="0"/>
        <w:jc w:val="left"/>
        <w:rPr>
          <w:sz w:val="24"/>
        </w:rPr>
      </w:pPr>
      <w:r>
        <w:rPr/>
        <w:br w:type="column"/>
      </w:r>
      <w:r>
        <w:rPr>
          <w:rFonts w:ascii="Symbol" w:hAnsi="Symbol"/>
          <w:position w:val="2"/>
          <w:sz w:val="23"/>
        </w:rPr>
        <w:t></w:t>
      </w:r>
      <w:r>
        <w:rPr>
          <w:position w:val="2"/>
          <w:sz w:val="23"/>
        </w:rPr>
        <w:t> </w:t>
      </w:r>
      <w:r>
        <w:rPr>
          <w:rFonts w:ascii="Symbol" w:hAnsi="Symbol"/>
          <w:spacing w:val="-5"/>
          <w:sz w:val="30"/>
        </w:rPr>
        <w:t></w:t>
      </w:r>
      <w:r>
        <w:rPr>
          <w:spacing w:val="-5"/>
          <w:position w:val="2"/>
          <w:sz w:val="23"/>
        </w:rPr>
        <w:t>1</w:t>
      </w:r>
      <w:r>
        <w:rPr>
          <w:rFonts w:ascii="Symbol" w:hAnsi="Symbol"/>
          <w:spacing w:val="-5"/>
          <w:sz w:val="30"/>
        </w:rPr>
        <w:t></w:t>
      </w:r>
      <w:r>
        <w:rPr>
          <w:spacing w:val="-5"/>
          <w:sz w:val="30"/>
        </w:rPr>
        <w:t> </w:t>
      </w:r>
      <w:r>
        <w:rPr>
          <w:rFonts w:ascii="Symbol" w:hAnsi="Symbol"/>
          <w:position w:val="2"/>
          <w:sz w:val="23"/>
        </w:rPr>
        <w:t></w:t>
      </w:r>
      <w:r>
        <w:rPr>
          <w:position w:val="2"/>
          <w:sz w:val="23"/>
        </w:rPr>
        <w:t> </w:t>
      </w:r>
      <w:r>
        <w:rPr>
          <w:spacing w:val="-3"/>
          <w:position w:val="2"/>
          <w:sz w:val="24"/>
        </w:rPr>
        <w:t>có </w:t>
      </w:r>
      <w:r>
        <w:rPr>
          <w:position w:val="2"/>
          <w:sz w:val="24"/>
        </w:rPr>
        <w:t>2 nghiệm trái </w:t>
      </w:r>
      <w:r>
        <w:rPr>
          <w:spacing w:val="-6"/>
          <w:position w:val="2"/>
          <w:sz w:val="24"/>
        </w:rPr>
        <w:t>dấu</w:t>
      </w:r>
    </w:p>
    <w:p>
      <w:pPr>
        <w:spacing w:before="23"/>
        <w:ind w:left="66" w:right="0" w:firstLine="0"/>
        <w:jc w:val="left"/>
        <w:rPr>
          <w:rFonts w:ascii="Symbol" w:hAnsi="Symbol"/>
          <w:sz w:val="30"/>
        </w:rPr>
      </w:pPr>
      <w:r>
        <w:rPr/>
        <w:br w:type="column"/>
      </w:r>
      <w:r>
        <w:rPr>
          <w:rFonts w:ascii="Symbol" w:hAnsi="Symbol"/>
          <w:w w:val="105"/>
          <w:position w:val="2"/>
          <w:sz w:val="23"/>
        </w:rPr>
        <w:t></w:t>
      </w:r>
      <w:r>
        <w:rPr>
          <w:w w:val="105"/>
          <w:position w:val="2"/>
          <w:sz w:val="23"/>
        </w:rPr>
        <w:t> </w:t>
      </w:r>
      <w:r>
        <w:rPr>
          <w:i/>
          <w:w w:val="105"/>
          <w:position w:val="2"/>
          <w:sz w:val="23"/>
        </w:rPr>
        <w:t>t</w:t>
      </w:r>
      <w:r>
        <w:rPr>
          <w:w w:val="105"/>
          <w:position w:val="-3"/>
          <w:sz w:val="13"/>
        </w:rPr>
        <w:t>1</w:t>
      </w:r>
      <w:r>
        <w:rPr>
          <w:i/>
          <w:w w:val="105"/>
          <w:position w:val="2"/>
          <w:sz w:val="23"/>
        </w:rPr>
        <w:t>t</w:t>
      </w:r>
      <w:r>
        <w:rPr>
          <w:w w:val="105"/>
          <w:position w:val="-3"/>
          <w:sz w:val="13"/>
        </w:rPr>
        <w:t>2 </w:t>
      </w:r>
      <w:r>
        <w:rPr>
          <w:rFonts w:ascii="Symbol" w:hAnsi="Symbol"/>
          <w:w w:val="105"/>
          <w:position w:val="2"/>
          <w:sz w:val="23"/>
        </w:rPr>
        <w:t></w:t>
      </w:r>
      <w:r>
        <w:rPr>
          <w:w w:val="105"/>
          <w:position w:val="2"/>
          <w:sz w:val="23"/>
        </w:rPr>
        <w:t> 0 </w:t>
      </w:r>
      <w:r>
        <w:rPr>
          <w:rFonts w:ascii="Symbol" w:hAnsi="Symbol"/>
          <w:w w:val="105"/>
          <w:position w:val="2"/>
          <w:sz w:val="23"/>
        </w:rPr>
        <w:t></w:t>
      </w:r>
      <w:r>
        <w:rPr>
          <w:w w:val="105"/>
          <w:position w:val="2"/>
          <w:sz w:val="23"/>
        </w:rPr>
        <w:t> </w:t>
      </w:r>
      <w:r>
        <w:rPr>
          <w:rFonts w:ascii="Symbol" w:hAnsi="Symbol"/>
          <w:w w:val="105"/>
          <w:position w:val="2"/>
          <w:sz w:val="23"/>
        </w:rPr>
        <w:t></w:t>
      </w:r>
      <w:r>
        <w:rPr>
          <w:i/>
          <w:w w:val="105"/>
          <w:position w:val="2"/>
          <w:sz w:val="23"/>
        </w:rPr>
        <w:t>m </w:t>
      </w:r>
      <w:r>
        <w:rPr>
          <w:rFonts w:ascii="Symbol" w:hAnsi="Symbol"/>
          <w:w w:val="105"/>
          <w:position w:val="2"/>
          <w:sz w:val="23"/>
        </w:rPr>
        <w:t></w:t>
      </w:r>
      <w:r>
        <w:rPr>
          <w:w w:val="105"/>
          <w:position w:val="2"/>
          <w:sz w:val="23"/>
        </w:rPr>
        <w:t> 3 </w:t>
      </w:r>
      <w:r>
        <w:rPr>
          <w:rFonts w:ascii="Symbol" w:hAnsi="Symbol"/>
          <w:w w:val="105"/>
          <w:position w:val="2"/>
          <w:sz w:val="23"/>
        </w:rPr>
        <w:t></w:t>
      </w:r>
      <w:r>
        <w:rPr>
          <w:w w:val="105"/>
          <w:position w:val="2"/>
          <w:sz w:val="23"/>
        </w:rPr>
        <w:t> 0 </w:t>
      </w:r>
      <w:r>
        <w:rPr>
          <w:rFonts w:ascii="Symbol" w:hAnsi="Symbol"/>
          <w:w w:val="105"/>
          <w:position w:val="2"/>
          <w:sz w:val="23"/>
        </w:rPr>
        <w:t></w:t>
      </w:r>
      <w:r>
        <w:rPr>
          <w:w w:val="105"/>
          <w:position w:val="2"/>
          <w:sz w:val="23"/>
        </w:rPr>
        <w:t> </w:t>
      </w:r>
      <w:r>
        <w:rPr>
          <w:i/>
          <w:w w:val="105"/>
          <w:position w:val="2"/>
          <w:sz w:val="23"/>
        </w:rPr>
        <w:t>m </w:t>
      </w:r>
      <w:r>
        <w:rPr>
          <w:rFonts w:ascii="Symbol" w:hAnsi="Symbol"/>
          <w:w w:val="105"/>
          <w:position w:val="2"/>
          <w:sz w:val="23"/>
        </w:rPr>
        <w:t></w:t>
      </w:r>
      <w:r>
        <w:rPr>
          <w:w w:val="105"/>
          <w:position w:val="2"/>
          <w:sz w:val="23"/>
        </w:rPr>
        <w:t> </w:t>
      </w:r>
      <w:r>
        <w:rPr>
          <w:rFonts w:ascii="Symbol" w:hAnsi="Symbol"/>
          <w:w w:val="105"/>
          <w:position w:val="2"/>
          <w:sz w:val="23"/>
        </w:rPr>
        <w:t></w:t>
      </w:r>
      <w:r>
        <w:rPr>
          <w:w w:val="105"/>
          <w:position w:val="2"/>
          <w:sz w:val="23"/>
        </w:rPr>
        <w:t>3 </w:t>
      </w:r>
      <w:r>
        <w:rPr>
          <w:rFonts w:ascii="Symbol" w:hAnsi="Symbol"/>
          <w:w w:val="105"/>
          <w:sz w:val="30"/>
        </w:rPr>
        <w:t></w:t>
      </w:r>
      <w:r>
        <w:rPr>
          <w:w w:val="105"/>
          <w:position w:val="2"/>
          <w:sz w:val="23"/>
        </w:rPr>
        <w:t>2</w:t>
      </w:r>
      <w:r>
        <w:rPr>
          <w:rFonts w:ascii="Symbol" w:hAnsi="Symbol"/>
          <w:w w:val="105"/>
          <w:sz w:val="30"/>
        </w:rPr>
        <w:t></w:t>
      </w:r>
    </w:p>
    <w:p>
      <w:pPr>
        <w:spacing w:after="0"/>
        <w:jc w:val="left"/>
        <w:rPr>
          <w:rFonts w:ascii="Symbol" w:hAnsi="Symbol"/>
          <w:sz w:val="30"/>
        </w:rPr>
        <w:sectPr>
          <w:type w:val="continuous"/>
          <w:pgSz w:w="11910" w:h="16840"/>
          <w:pgMar w:top="240" w:bottom="780" w:left="500" w:right="340"/>
          <w:cols w:num="3" w:equalWidth="0">
            <w:col w:w="2656" w:space="40"/>
            <w:col w:w="3011" w:space="39"/>
            <w:col w:w="5324"/>
          </w:cols>
        </w:sectPr>
      </w:pPr>
    </w:p>
    <w:p>
      <w:pPr>
        <w:spacing w:before="20"/>
        <w:ind w:left="220" w:right="0" w:firstLine="0"/>
        <w:jc w:val="left"/>
        <w:rPr>
          <w:i/>
          <w:sz w:val="23"/>
        </w:rPr>
      </w:pPr>
      <w:r>
        <w:rPr>
          <w:w w:val="105"/>
          <w:position w:val="2"/>
          <w:sz w:val="24"/>
        </w:rPr>
        <w:t>Ta có : </w:t>
      </w:r>
      <w:r>
        <w:rPr>
          <w:rFonts w:ascii="Symbol" w:hAnsi="Symbol"/>
          <w:w w:val="105"/>
          <w:position w:val="2"/>
          <w:sz w:val="23"/>
        </w:rPr>
        <w:t></w:t>
      </w:r>
      <w:r>
        <w:rPr>
          <w:w w:val="105"/>
          <w:position w:val="2"/>
          <w:sz w:val="23"/>
        </w:rPr>
        <w:t> </w:t>
      </w:r>
      <w:r>
        <w:rPr>
          <w:rFonts w:ascii="Symbol" w:hAnsi="Symbol"/>
          <w:w w:val="105"/>
          <w:position w:val="2"/>
          <w:sz w:val="23"/>
        </w:rPr>
        <w:t></w:t>
      </w:r>
      <w:r>
        <w:rPr>
          <w:w w:val="105"/>
          <w:position w:val="2"/>
          <w:sz w:val="23"/>
        </w:rPr>
        <w:t> 9 </w:t>
      </w:r>
      <w:r>
        <w:rPr>
          <w:rFonts w:ascii="Symbol" w:hAnsi="Symbol"/>
          <w:w w:val="105"/>
          <w:position w:val="2"/>
          <w:sz w:val="23"/>
        </w:rPr>
        <w:t></w:t>
      </w:r>
      <w:r>
        <w:rPr>
          <w:w w:val="105"/>
          <w:position w:val="2"/>
          <w:sz w:val="23"/>
        </w:rPr>
        <w:t> 4 </w:t>
      </w:r>
      <w:r>
        <w:rPr>
          <w:rFonts w:ascii="Symbol" w:hAnsi="Symbol"/>
          <w:w w:val="105"/>
          <w:sz w:val="30"/>
        </w:rPr>
        <w:t></w:t>
      </w:r>
      <w:r>
        <w:rPr>
          <w:rFonts w:ascii="Symbol" w:hAnsi="Symbol"/>
          <w:w w:val="105"/>
          <w:position w:val="2"/>
          <w:sz w:val="23"/>
        </w:rPr>
        <w:t></w:t>
      </w:r>
      <w:r>
        <w:rPr>
          <w:i/>
          <w:w w:val="105"/>
          <w:position w:val="2"/>
          <w:sz w:val="23"/>
        </w:rPr>
        <w:t>m </w:t>
      </w:r>
      <w:r>
        <w:rPr>
          <w:rFonts w:ascii="Symbol" w:hAnsi="Symbol"/>
          <w:w w:val="105"/>
          <w:position w:val="2"/>
          <w:sz w:val="23"/>
        </w:rPr>
        <w:t></w:t>
      </w:r>
      <w:r>
        <w:rPr>
          <w:w w:val="105"/>
          <w:position w:val="2"/>
          <w:sz w:val="23"/>
        </w:rPr>
        <w:t> 3</w:t>
      </w:r>
      <w:r>
        <w:rPr>
          <w:rFonts w:ascii="Symbol" w:hAnsi="Symbol"/>
          <w:w w:val="105"/>
          <w:sz w:val="30"/>
        </w:rPr>
        <w:t></w:t>
      </w:r>
      <w:r>
        <w:rPr>
          <w:w w:val="105"/>
          <w:sz w:val="30"/>
        </w:rPr>
        <w:t> </w:t>
      </w:r>
      <w:r>
        <w:rPr>
          <w:rFonts w:ascii="Symbol" w:hAnsi="Symbol"/>
          <w:w w:val="105"/>
          <w:position w:val="2"/>
          <w:sz w:val="23"/>
        </w:rPr>
        <w:t></w:t>
      </w:r>
      <w:r>
        <w:rPr>
          <w:w w:val="105"/>
          <w:position w:val="2"/>
          <w:sz w:val="23"/>
        </w:rPr>
        <w:t> 21 </w:t>
      </w:r>
      <w:r>
        <w:rPr>
          <w:rFonts w:ascii="Symbol" w:hAnsi="Symbol"/>
          <w:w w:val="105"/>
          <w:position w:val="2"/>
          <w:sz w:val="23"/>
        </w:rPr>
        <w:t></w:t>
      </w:r>
      <w:r>
        <w:rPr>
          <w:w w:val="105"/>
          <w:position w:val="2"/>
          <w:sz w:val="23"/>
        </w:rPr>
        <w:t>4 </w:t>
      </w:r>
      <w:r>
        <w:rPr>
          <w:i/>
          <w:w w:val="105"/>
          <w:position w:val="2"/>
          <w:sz w:val="23"/>
        </w:rPr>
        <w:t>m</w:t>
      </w:r>
    </w:p>
    <w:p>
      <w:pPr>
        <w:pStyle w:val="BodyText"/>
        <w:spacing w:line="185" w:lineRule="exact" w:before="81"/>
        <w:ind w:left="916"/>
        <w:rPr>
          <w:rFonts w:ascii="Symbol" w:hAnsi="Symbol"/>
        </w:rPr>
      </w:pPr>
      <w:r>
        <w:rPr/>
        <w:pict>
          <v:group style="position:absolute;margin-left:95.915833pt;margin-top:5.713002pt;width:62.9pt;height:17pt;mso-position-horizontal-relative:page;mso-position-vertical-relative:paragraph;z-index:251791360" coordorigin="1918,114" coordsize="1258,340">
            <v:shape style="position:absolute;left:888;top:2179;width:904;height:259" coordorigin="888,2179" coordsize="904,259" path="m2264,305l2288,291m2289,291l2347,387m2347,387l2411,133m2411,133l3163,133e" filled="false" stroked="true" strokeweight=".138635pt" strokecolor="#000000">
              <v:path arrowok="t"/>
              <v:stroke dashstyle="solid"/>
            </v:shape>
            <v:shape style="position:absolute;left:2256;top:120;width:901;height:260" coordorigin="2256,121" coordsize="901,260" path="m2299,293l2276,293,2335,381,2347,381,2353,356,2341,356,2299,293xm3157,121l2400,121,2341,356,2353,356,2408,133,3157,133,3157,121xm2289,277l2256,295,2260,302,2276,293,2299,293,2289,277xe" filled="true" fillcolor="#000000" stroked="false">
              <v:path arrowok="t"/>
              <v:fill type="solid"/>
            </v:shape>
            <v:line style="position:absolute" from="1918,449" to="3176,449" stroked="true" strokeweight=".486082pt" strokecolor="#000000">
              <v:stroke dashstyle="solid"/>
            </v:line>
            <v:shape style="position:absolute;left:1918;top:114;width:1258;height:340" type="#_x0000_t202" filled="false" stroked="false">
              <v:textbox inset="0,0,0,0">
                <w:txbxContent>
                  <w:p>
                    <w:pPr>
                      <w:tabs>
                        <w:tab w:pos="495" w:val="left" w:leader="none"/>
                      </w:tabs>
                      <w:spacing w:before="1"/>
                      <w:ind w:left="8" w:right="0" w:firstLine="0"/>
                      <w:jc w:val="left"/>
                      <w:rPr>
                        <w:i/>
                        <w:sz w:val="24"/>
                      </w:rPr>
                    </w:pPr>
                    <w:r>
                      <w:rPr>
                        <w:sz w:val="24"/>
                      </w:rPr>
                      <w:t>3</w:t>
                    </w:r>
                    <w:r>
                      <w:rPr>
                        <w:spacing w:val="-33"/>
                        <w:sz w:val="24"/>
                      </w:rPr>
                      <w:t> </w:t>
                    </w:r>
                    <w:r>
                      <w:rPr>
                        <w:rFonts w:ascii="Symbol" w:hAnsi="Symbol"/>
                        <w:sz w:val="24"/>
                      </w:rPr>
                      <w:t></w:t>
                    </w:r>
                    <w:r>
                      <w:rPr>
                        <w:sz w:val="24"/>
                      </w:rPr>
                      <w:tab/>
                    </w:r>
                    <w:r>
                      <w:rPr>
                        <w:spacing w:val="4"/>
                        <w:sz w:val="24"/>
                      </w:rPr>
                      <w:t>21</w:t>
                    </w:r>
                    <w:r>
                      <w:rPr>
                        <w:rFonts w:ascii="Symbol" w:hAnsi="Symbol"/>
                        <w:spacing w:val="4"/>
                        <w:sz w:val="24"/>
                      </w:rPr>
                      <w:t></w:t>
                    </w:r>
                    <w:r>
                      <w:rPr>
                        <w:spacing w:val="-11"/>
                        <w:sz w:val="24"/>
                      </w:rPr>
                      <w:t> </w:t>
                    </w:r>
                    <w:r>
                      <w:rPr>
                        <w:sz w:val="24"/>
                      </w:rPr>
                      <w:t>4</w:t>
                    </w:r>
                    <w:r>
                      <w:rPr>
                        <w:i/>
                        <w:sz w:val="24"/>
                      </w:rPr>
                      <w:t>m</w:t>
                    </w:r>
                  </w:p>
                </w:txbxContent>
              </v:textbox>
              <w10:wrap type="none"/>
            </v:shape>
            <w10:wrap type="none"/>
          </v:group>
        </w:pict>
      </w:r>
      <w:r>
        <w:rPr>
          <w:rFonts w:ascii="Symbol" w:hAnsi="Symbol"/>
          <w:w w:val="101"/>
        </w:rPr>
        <w:t></w:t>
      </w:r>
    </w:p>
    <w:p>
      <w:pPr>
        <w:spacing w:after="0" w:line="185" w:lineRule="exact"/>
        <w:rPr>
          <w:rFonts w:ascii="Symbol" w:hAnsi="Symbol"/>
        </w:rPr>
        <w:sectPr>
          <w:type w:val="continuous"/>
          <w:pgSz w:w="11910" w:h="16840"/>
          <w:pgMar w:top="240" w:bottom="780" w:left="500" w:right="340"/>
        </w:sectPr>
      </w:pPr>
    </w:p>
    <w:p>
      <w:pPr>
        <w:spacing w:line="269" w:lineRule="exact" w:before="1"/>
        <w:ind w:left="124" w:right="0" w:firstLine="0"/>
        <w:jc w:val="center"/>
        <w:rPr>
          <w:rFonts w:ascii="Symbol" w:hAnsi="Symbol"/>
          <w:sz w:val="24"/>
        </w:rPr>
      </w:pPr>
      <w:r>
        <w:rPr/>
        <w:pict>
          <v:shape style="position:absolute;margin-left:70.835938pt;margin-top:8.417148pt;width:6.05pt;height:14.8pt;mso-position-horizontal-relative:page;mso-position-vertical-relative:paragraph;z-index:-256336896" type="#_x0000_t202" filled="false" stroked="false">
            <v:textbox inset="0,0,0,0">
              <w:txbxContent>
                <w:p>
                  <w:pPr>
                    <w:pStyle w:val="BodyText"/>
                    <w:spacing w:before="1"/>
                    <w:ind w:left="0"/>
                    <w:rPr>
                      <w:rFonts w:ascii="Symbol" w:hAnsi="Symbol"/>
                    </w:rPr>
                  </w:pPr>
                  <w:r>
                    <w:rPr>
                      <w:rFonts w:ascii="Symbol" w:hAnsi="Symbol"/>
                      <w:w w:val="101"/>
                    </w:rPr>
                    <w:t></w:t>
                  </w:r>
                </w:p>
              </w:txbxContent>
            </v:textbox>
            <w10:wrap type="none"/>
          </v:shape>
        </w:pict>
      </w:r>
      <w:r>
        <w:rPr>
          <w:rFonts w:ascii="Symbol" w:hAnsi="Symbol"/>
          <w:position w:val="-3"/>
          <w:sz w:val="24"/>
        </w:rPr>
        <w:t></w:t>
      </w:r>
      <w:r>
        <w:rPr>
          <w:i/>
          <w:sz w:val="24"/>
        </w:rPr>
        <w:t>t</w:t>
      </w:r>
      <w:r>
        <w:rPr>
          <w:position w:val="-5"/>
          <w:sz w:val="14"/>
        </w:rPr>
        <w:t>1  </w:t>
      </w:r>
      <w:r>
        <w:rPr>
          <w:rFonts w:ascii="Symbol" w:hAnsi="Symbol"/>
          <w:sz w:val="24"/>
        </w:rPr>
        <w:t></w:t>
      </w:r>
    </w:p>
    <w:p>
      <w:pPr>
        <w:pStyle w:val="BodyText"/>
        <w:tabs>
          <w:tab w:pos="2072" w:val="right" w:leader="none"/>
        </w:tabs>
        <w:spacing w:line="79" w:lineRule="exact"/>
        <w:ind w:left="180"/>
        <w:jc w:val="center"/>
      </w:pPr>
      <w:r>
        <w:rPr/>
        <w:t>Khi</w:t>
      </w:r>
      <w:r>
        <w:rPr>
          <w:spacing w:val="-8"/>
        </w:rPr>
        <w:t> </w:t>
      </w:r>
      <w:r>
        <w:rPr/>
        <w:t>đó</w:t>
        <w:tab/>
      </w:r>
      <w:r>
        <w:rPr>
          <w:position w:val="12"/>
        </w:rPr>
        <w:t>2</w:t>
      </w:r>
    </w:p>
    <w:p>
      <w:pPr>
        <w:spacing w:line="269" w:lineRule="exact" w:before="80"/>
        <w:ind w:left="220" w:right="0" w:firstLine="0"/>
        <w:jc w:val="left"/>
        <w:rPr>
          <w:rFonts w:ascii="Symbol" w:hAnsi="Symbol"/>
          <w:sz w:val="24"/>
        </w:rPr>
      </w:pPr>
      <w:r>
        <w:rPr/>
        <w:br w:type="column"/>
      </w:r>
      <w:r>
        <w:rPr>
          <w:rFonts w:ascii="Symbol" w:hAnsi="Symbol"/>
          <w:w w:val="101"/>
          <w:position w:val="-18"/>
          <w:sz w:val="24"/>
        </w:rPr>
        <w:t></w:t>
      </w:r>
      <w:r>
        <w:rPr>
          <w:spacing w:val="-9"/>
          <w:position w:val="-18"/>
          <w:sz w:val="24"/>
        </w:rPr>
        <w:t> </w:t>
      </w:r>
      <w:r>
        <w:rPr>
          <w:rFonts w:ascii="Symbol" w:hAnsi="Symbol"/>
          <w:spacing w:val="-121"/>
          <w:w w:val="101"/>
          <w:position w:val="-4"/>
          <w:sz w:val="24"/>
        </w:rPr>
        <w:t></w:t>
      </w:r>
      <w:r>
        <w:rPr>
          <w:rFonts w:ascii="Symbol" w:hAnsi="Symbol"/>
          <w:spacing w:val="15"/>
          <w:w w:val="101"/>
          <w:position w:val="4"/>
          <w:sz w:val="24"/>
        </w:rPr>
        <w:t></w:t>
      </w:r>
      <w:r>
        <w:rPr>
          <w:i/>
          <w:spacing w:val="6"/>
          <w:w w:val="101"/>
          <w:sz w:val="24"/>
        </w:rPr>
        <w:t>x</w:t>
      </w:r>
      <w:r>
        <w:rPr>
          <w:i/>
          <w:w w:val="101"/>
          <w:position w:val="-5"/>
          <w:sz w:val="14"/>
        </w:rPr>
        <w:t>A</w:t>
      </w:r>
      <w:r>
        <w:rPr>
          <w:i/>
          <w:position w:val="-5"/>
          <w:sz w:val="14"/>
        </w:rPr>
        <w:t> </w:t>
      </w:r>
      <w:r>
        <w:rPr>
          <w:i/>
          <w:spacing w:val="5"/>
          <w:position w:val="-5"/>
          <w:sz w:val="14"/>
        </w:rPr>
        <w:t> </w:t>
      </w:r>
      <w:r>
        <w:rPr>
          <w:rFonts w:ascii="Symbol" w:hAnsi="Symbol"/>
          <w:w w:val="101"/>
          <w:sz w:val="24"/>
        </w:rPr>
        <w:t></w:t>
      </w:r>
    </w:p>
    <w:p>
      <w:pPr>
        <w:spacing w:after="0" w:line="269" w:lineRule="exact"/>
        <w:jc w:val="left"/>
        <w:rPr>
          <w:rFonts w:ascii="Symbol" w:hAnsi="Symbol"/>
          <w:sz w:val="24"/>
        </w:rPr>
        <w:sectPr>
          <w:type w:val="continuous"/>
          <w:pgSz w:w="11910" w:h="16840"/>
          <w:pgMar w:top="240" w:bottom="780" w:left="500" w:right="340"/>
          <w:cols w:num="2" w:equalWidth="0">
            <w:col w:w="2154" w:space="381"/>
            <w:col w:w="8535"/>
          </w:cols>
        </w:sectPr>
      </w:pPr>
    </w:p>
    <w:p>
      <w:pPr>
        <w:pStyle w:val="BodyText"/>
        <w:tabs>
          <w:tab w:pos="1932" w:val="left" w:leader="none"/>
          <w:tab w:pos="2740" w:val="left" w:leader="none"/>
          <w:tab w:pos="3046" w:val="left" w:leader="none"/>
        </w:tabs>
        <w:spacing w:line="181" w:lineRule="exact" w:before="2"/>
        <w:ind w:left="916"/>
        <w:rPr>
          <w:rFonts w:ascii="Symbol" w:hAnsi="Symbol"/>
        </w:rPr>
      </w:pPr>
      <w:r>
        <w:rPr/>
        <w:pict>
          <v:group style="position:absolute;margin-left:97.241219pt;margin-top:10.082153pt;width:62.7pt;height:16.7pt;mso-position-horizontal-relative:page;mso-position-vertical-relative:paragraph;z-index:-256347136" coordorigin="1945,202" coordsize="1254,334">
            <v:shape style="position:absolute;left:911;top:2271;width:147;height:258" coordorigin="911,2271" coordsize="147,258" path="m2287,386l2311,372m2311,372l2369,468m2369,468l2433,214e" filled="false" stroked="true" strokeweight=".138635pt" strokecolor="#000000">
              <v:path arrowok="t"/>
              <v:stroke dashstyle="solid"/>
            </v:shape>
            <v:shape style="position:absolute;left:2278;top:201;width:901;height:261" coordorigin="2279,202" coordsize="901,261" path="m2322,374l2299,374,2357,462,2369,462,2375,437,2363,437,2322,374xm3179,202l2422,202,2363,437,2375,437,2431,214,3179,214,3179,202xm2312,358l2279,376,2282,383,2299,374,2322,374,2312,358xe" filled="true" fillcolor="#000000" stroked="false">
              <v:path arrowok="t"/>
              <v:fill type="solid"/>
            </v:shape>
            <v:line style="position:absolute" from="1945,530" to="3199,530" stroked="true" strokeweight=".486082pt" strokecolor="#000000">
              <v:stroke dashstyle="solid"/>
            </v:line>
            <w10:wrap type="none"/>
          </v:group>
        </w:pict>
      </w:r>
      <w:r>
        <w:rPr/>
        <w:pict>
          <v:group style="position:absolute;margin-left:207.499191pt;margin-top:-11.191149pt;width:15.35pt;height:16.5pt;mso-position-horizontal-relative:page;mso-position-vertical-relative:paragraph;z-index:251794432" coordorigin="4150,-224" coordsize="307,330">
            <v:shape style="position:absolute;left:4149;top:-224;width:307;height:327" type="#_x0000_t75" stroked="false">
              <v:imagedata r:id="rId53" o:title=""/>
            </v:shape>
            <v:shape style="position:absolute;left:4149;top:-224;width:307;height:330" type="#_x0000_t202" filled="false" stroked="false">
              <v:textbox inset="0,0,0,0">
                <w:txbxContent>
                  <w:p>
                    <w:pPr>
                      <w:spacing w:before="12"/>
                      <w:ind w:left="151" w:right="0" w:firstLine="0"/>
                      <w:jc w:val="left"/>
                      <w:rPr>
                        <w:sz w:val="14"/>
                      </w:rPr>
                    </w:pPr>
                    <w:r>
                      <w:rPr>
                        <w:i/>
                        <w:sz w:val="24"/>
                      </w:rPr>
                      <w:t>t</w:t>
                    </w:r>
                    <w:r>
                      <w:rPr>
                        <w:position w:val="-5"/>
                        <w:sz w:val="14"/>
                      </w:rPr>
                      <w:t>1</w:t>
                    </w:r>
                  </w:p>
                </w:txbxContent>
              </v:textbox>
              <w10:wrap type="none"/>
            </v:shape>
            <w10:wrap type="none"/>
          </v:group>
        </w:pict>
      </w:r>
      <w:r>
        <w:rPr/>
        <w:pict>
          <v:group style="position:absolute;margin-left:214.414703pt;margin-top:9.144152pt;width:15.35pt;height:16.8pt;mso-position-horizontal-relative:page;mso-position-vertical-relative:paragraph;z-index:251796480" coordorigin="4288,183" coordsize="307,336">
            <v:shape style="position:absolute;left:4288;top:189;width:307;height:327" type="#_x0000_t75" stroked="false">
              <v:imagedata r:id="rId54" o:title=""/>
            </v:shape>
            <v:shape style="position:absolute;left:4288;top:182;width:307;height:336" type="#_x0000_t202" filled="false" stroked="false">
              <v:textbox inset="0,0,0,0">
                <w:txbxContent>
                  <w:p>
                    <w:pPr>
                      <w:numPr>
                        <w:ilvl w:val="0"/>
                        <w:numId w:val="27"/>
                      </w:numPr>
                      <w:tabs>
                        <w:tab w:pos="152" w:val="left" w:leader="none"/>
                      </w:tabs>
                      <w:spacing w:before="1"/>
                      <w:ind w:left="151" w:right="0" w:hanging="294"/>
                      <w:jc w:val="left"/>
                      <w:rPr>
                        <w:sz w:val="14"/>
                      </w:rPr>
                    </w:pPr>
                    <w:r>
                      <w:rPr>
                        <w:i/>
                        <w:spacing w:val="-7"/>
                        <w:sz w:val="24"/>
                      </w:rPr>
                      <w:t>t</w:t>
                    </w:r>
                    <w:r>
                      <w:rPr>
                        <w:spacing w:val="-7"/>
                        <w:position w:val="-5"/>
                        <w:sz w:val="14"/>
                      </w:rPr>
                      <w:t>1</w:t>
                    </w:r>
                  </w:p>
                </w:txbxContent>
              </v:textbox>
              <w10:wrap type="none"/>
            </v:shape>
            <w10:wrap type="none"/>
          </v:group>
        </w:pict>
      </w:r>
      <w:r>
        <w:rPr>
          <w:rFonts w:ascii="Symbol" w:hAnsi="Symbol"/>
        </w:rPr>
        <w:t></w:t>
      </w:r>
      <w:r>
        <w:rPr/>
        <w:tab/>
      </w:r>
      <w:r>
        <w:rPr>
          <w:u w:val="single"/>
        </w:rPr>
        <w:t> </w:t>
        <w:tab/>
      </w:r>
      <w:r>
        <w:rPr/>
        <w:tab/>
      </w:r>
      <w:r>
        <w:rPr>
          <w:rFonts w:ascii="Symbol" w:hAnsi="Symbol"/>
        </w:rPr>
        <w:t></w:t>
      </w:r>
    </w:p>
    <w:p>
      <w:pPr>
        <w:spacing w:after="0" w:line="181" w:lineRule="exact"/>
        <w:rPr>
          <w:rFonts w:ascii="Symbol" w:hAnsi="Symbol"/>
        </w:rPr>
        <w:sectPr>
          <w:type w:val="continuous"/>
          <w:pgSz w:w="11910" w:h="16840"/>
          <w:pgMar w:top="240" w:bottom="780" w:left="500" w:right="340"/>
        </w:sectPr>
      </w:pPr>
    </w:p>
    <w:p>
      <w:pPr>
        <w:spacing w:line="110" w:lineRule="auto" w:before="115"/>
        <w:ind w:left="0" w:right="72" w:firstLine="0"/>
        <w:jc w:val="right"/>
        <w:rPr>
          <w:i/>
          <w:sz w:val="24"/>
        </w:rPr>
      </w:pPr>
      <w:r>
        <w:rPr>
          <w:rFonts w:ascii="Symbol" w:hAnsi="Symbol"/>
          <w:sz w:val="24"/>
        </w:rPr>
        <w:t></w:t>
      </w:r>
      <w:r>
        <w:rPr>
          <w:i/>
          <w:position w:val="-11"/>
          <w:sz w:val="24"/>
        </w:rPr>
        <w:t>t</w:t>
      </w:r>
    </w:p>
    <w:p>
      <w:pPr>
        <w:spacing w:line="98" w:lineRule="auto" w:before="0"/>
        <w:ind w:left="0" w:right="0" w:firstLine="0"/>
        <w:jc w:val="right"/>
        <w:rPr>
          <w:sz w:val="14"/>
        </w:rPr>
      </w:pPr>
      <w:r>
        <w:rPr/>
        <w:pict>
          <v:group style="position:absolute;margin-left:272.693909pt;margin-top:32.853493pt;width:15.45pt;height:16.55pt;mso-position-horizontal-relative:page;mso-position-vertical-relative:paragraph;z-index:251800576" coordorigin="5454,657" coordsize="309,331">
            <v:shape style="position:absolute;left:5453;top:657;width:309;height:328" type="#_x0000_t75" stroked="false">
              <v:imagedata r:id="rId55" o:title=""/>
            </v:shape>
            <v:shape style="position:absolute;left:5453;top:657;width:309;height:331" type="#_x0000_t202" filled="false" stroked="false">
              <v:textbox inset="0,0,0,0">
                <w:txbxContent>
                  <w:p>
                    <w:pPr>
                      <w:spacing w:before="13"/>
                      <w:ind w:left="151" w:right="0" w:firstLine="0"/>
                      <w:jc w:val="left"/>
                      <w:rPr>
                        <w:sz w:val="14"/>
                      </w:rPr>
                    </w:pPr>
                    <w:r>
                      <w:rPr>
                        <w:i/>
                        <w:sz w:val="24"/>
                      </w:rPr>
                      <w:t>t</w:t>
                    </w:r>
                    <w:r>
                      <w:rPr>
                        <w:position w:val="-5"/>
                        <w:sz w:val="14"/>
                      </w:rPr>
                      <w:t>1</w:t>
                    </w:r>
                  </w:p>
                </w:txbxContent>
              </v:textbox>
              <w10:wrap type="none"/>
            </v:shape>
            <w10:wrap type="none"/>
          </v:group>
        </w:pict>
      </w:r>
      <w:r>
        <w:rPr/>
        <w:pict>
          <v:group style="position:absolute;margin-left:359.061951pt;margin-top:15.57499pt;width:54.95pt;height:46.65pt;mso-position-horizontal-relative:page;mso-position-vertical-relative:paragraph;z-index:-256337920" coordorigin="7181,311" coordsize="1099,933">
            <v:shape style="position:absolute;left:7821;top:398;width:309;height:328" type="#_x0000_t75" stroked="false">
              <v:imagedata r:id="rId56" o:title=""/>
            </v:shape>
            <v:shape style="position:absolute;left:7181;top:311;width:845;height:250" type="#_x0000_t75" stroked="false">
              <v:imagedata r:id="rId57" o:title=""/>
            </v:shape>
            <v:shape style="position:absolute;left:7971;top:915;width:309;height:328" type="#_x0000_t75" stroked="false">
              <v:imagedata r:id="rId58" o:title=""/>
            </v:shape>
            <v:shape style="position:absolute;left:7181;top:660;width:859;height:418" type="#_x0000_t75" stroked="false">
              <v:imagedata r:id="rId59" o:title=""/>
            </v:shape>
            <w10:wrap type="none"/>
          </v:group>
        </w:pict>
      </w:r>
      <w:r>
        <w:rPr/>
        <w:pict>
          <v:shape style="position:absolute;margin-left:337.410583pt;margin-top:34.60994pt;width:6pt;height:14.9pt;mso-position-horizontal-relative:page;mso-position-vertical-relative:paragraph;z-index:-256335872" type="#_x0000_t202" filled="false" stroked="false">
            <v:textbox inset="0,0,0,0">
              <w:txbxContent>
                <w:p>
                  <w:pPr>
                    <w:pStyle w:val="BodyText"/>
                    <w:spacing w:before="2"/>
                    <w:ind w:left="0"/>
                    <w:rPr>
                      <w:rFonts w:ascii="Symbol" w:hAnsi="Symbol"/>
                    </w:rPr>
                  </w:pPr>
                  <w:r>
                    <w:rPr>
                      <w:rFonts w:ascii="Symbol" w:hAnsi="Symbol"/>
                      <w:w w:val="100"/>
                    </w:rPr>
                    <w:t></w:t>
                  </w:r>
                </w:p>
              </w:txbxContent>
            </v:textbox>
            <w10:wrap type="none"/>
          </v:shape>
        </w:pict>
      </w:r>
      <w:r>
        <w:rPr>
          <w:rFonts w:ascii="Symbol" w:hAnsi="Symbol"/>
          <w:spacing w:val="-121"/>
          <w:w w:val="101"/>
          <w:position w:val="-4"/>
          <w:sz w:val="24"/>
        </w:rPr>
        <w:t></w:t>
      </w:r>
      <w:r>
        <w:rPr>
          <w:rFonts w:ascii="Symbol" w:hAnsi="Symbol"/>
          <w:w w:val="101"/>
          <w:position w:val="-12"/>
          <w:sz w:val="24"/>
        </w:rPr>
        <w:t></w:t>
      </w:r>
      <w:r>
        <w:rPr>
          <w:spacing w:val="7"/>
          <w:position w:val="-12"/>
          <w:sz w:val="24"/>
        </w:rPr>
        <w:t> </w:t>
      </w:r>
      <w:r>
        <w:rPr>
          <w:w w:val="101"/>
          <w:sz w:val="14"/>
        </w:rPr>
        <w:t>2</w:t>
      </w:r>
    </w:p>
    <w:p>
      <w:pPr>
        <w:pStyle w:val="BodyText"/>
        <w:spacing w:before="14"/>
        <w:ind w:left="38"/>
        <w:rPr>
          <w:rFonts w:ascii="Symbol" w:hAnsi="Symbol"/>
        </w:rPr>
      </w:pPr>
      <w:r>
        <w:rPr/>
        <w:br w:type="column"/>
      </w:r>
      <w:r>
        <w:rPr>
          <w:rFonts w:ascii="Symbol" w:hAnsi="Symbol"/>
          <w:position w:val="-14"/>
        </w:rPr>
        <w:t></w:t>
      </w:r>
      <w:r>
        <w:rPr>
          <w:position w:val="-14"/>
        </w:rPr>
        <w:t> </w:t>
      </w:r>
      <w:r>
        <w:rPr/>
        <w:t>3</w:t>
      </w:r>
      <w:r>
        <w:rPr>
          <w:spacing w:val="-23"/>
        </w:rPr>
        <w:t> </w:t>
      </w:r>
      <w:r>
        <w:rPr>
          <w:rFonts w:ascii="Symbol" w:hAnsi="Symbol"/>
          <w:spacing w:val="-19"/>
        </w:rPr>
        <w:t></w:t>
      </w:r>
    </w:p>
    <w:p>
      <w:pPr>
        <w:spacing w:before="14"/>
        <w:ind w:left="160" w:right="0" w:firstLine="0"/>
        <w:jc w:val="left"/>
        <w:rPr>
          <w:i/>
          <w:sz w:val="24"/>
        </w:rPr>
      </w:pPr>
      <w:r>
        <w:rPr/>
        <w:br w:type="column"/>
      </w:r>
      <w:r>
        <w:rPr>
          <w:sz w:val="24"/>
        </w:rPr>
        <w:t>21</w:t>
      </w:r>
      <w:r>
        <w:rPr>
          <w:rFonts w:ascii="Symbol" w:hAnsi="Symbol"/>
          <w:sz w:val="24"/>
        </w:rPr>
        <w:t></w:t>
      </w:r>
      <w:r>
        <w:rPr>
          <w:sz w:val="24"/>
        </w:rPr>
        <w:t> 4</w:t>
      </w:r>
      <w:r>
        <w:rPr>
          <w:i/>
          <w:sz w:val="24"/>
        </w:rPr>
        <w:t>m</w:t>
      </w:r>
    </w:p>
    <w:p>
      <w:pPr>
        <w:pStyle w:val="BodyText"/>
        <w:spacing w:before="63"/>
        <w:ind w:left="238"/>
      </w:pPr>
      <w:r>
        <w:rPr>
          <w:w w:val="101"/>
        </w:rPr>
        <w:t>2</w:t>
      </w:r>
    </w:p>
    <w:p>
      <w:pPr>
        <w:spacing w:before="2"/>
        <w:ind w:left="336" w:right="0" w:firstLine="0"/>
        <w:jc w:val="left"/>
        <w:rPr>
          <w:sz w:val="24"/>
        </w:rPr>
      </w:pPr>
      <w:r>
        <w:rPr/>
        <w:br w:type="column"/>
      </w:r>
      <w:r>
        <w:rPr>
          <w:rFonts w:ascii="Symbol" w:hAnsi="Symbol"/>
          <w:spacing w:val="-121"/>
          <w:w w:val="101"/>
          <w:position w:val="-4"/>
          <w:sz w:val="24"/>
        </w:rPr>
        <w:t></w:t>
      </w:r>
      <w:r>
        <w:rPr>
          <w:rFonts w:ascii="Symbol" w:hAnsi="Symbol"/>
          <w:spacing w:val="15"/>
          <w:w w:val="101"/>
          <w:position w:val="-7"/>
          <w:sz w:val="24"/>
        </w:rPr>
        <w:t></w:t>
      </w:r>
      <w:r>
        <w:rPr>
          <w:i/>
          <w:spacing w:val="-1"/>
          <w:w w:val="101"/>
          <w:sz w:val="24"/>
        </w:rPr>
        <w:t>x</w:t>
      </w:r>
      <w:r>
        <w:rPr>
          <w:i/>
          <w:w w:val="101"/>
          <w:position w:val="-5"/>
          <w:sz w:val="14"/>
        </w:rPr>
        <w:t>B</w:t>
      </w:r>
      <w:r>
        <w:rPr>
          <w:i/>
          <w:position w:val="-5"/>
          <w:sz w:val="14"/>
        </w:rPr>
        <w:t> </w:t>
      </w:r>
      <w:r>
        <w:rPr>
          <w:i/>
          <w:spacing w:val="12"/>
          <w:position w:val="-5"/>
          <w:sz w:val="14"/>
        </w:rPr>
        <w:t> </w:t>
      </w:r>
      <w:r>
        <w:rPr>
          <w:rFonts w:ascii="Symbol" w:hAnsi="Symbol"/>
          <w:w w:val="101"/>
          <w:sz w:val="24"/>
        </w:rPr>
        <w:t></w:t>
      </w:r>
      <w:r>
        <w:rPr>
          <w:spacing w:val="-7"/>
          <w:sz w:val="24"/>
        </w:rPr>
        <w:t> </w:t>
      </w:r>
    </w:p>
    <w:p>
      <w:pPr>
        <w:tabs>
          <w:tab w:pos="1338" w:val="left" w:leader="none"/>
        </w:tabs>
        <w:spacing w:line="255" w:lineRule="exact" w:before="587"/>
        <w:ind w:left="916" w:right="0" w:firstLine="0"/>
        <w:jc w:val="left"/>
        <w:rPr>
          <w:rFonts w:ascii="Symbol" w:hAnsi="Symbol"/>
          <w:sz w:val="43"/>
        </w:rPr>
      </w:pPr>
      <w:r>
        <w:rPr/>
        <w:br w:type="column"/>
      </w:r>
      <w:r>
        <w:rPr>
          <w:rFonts w:ascii="Symbol" w:hAnsi="Symbol"/>
          <w:position w:val="6"/>
          <w:sz w:val="24"/>
        </w:rPr>
        <w:t></w:t>
      </w:r>
      <w:r>
        <w:rPr>
          <w:position w:val="6"/>
          <w:sz w:val="24"/>
        </w:rPr>
        <w:tab/>
      </w:r>
      <w:r>
        <w:rPr>
          <w:i/>
          <w:sz w:val="24"/>
        </w:rPr>
        <w:t>OA</w:t>
      </w:r>
      <w:r>
        <w:rPr>
          <w:i/>
          <w:spacing w:val="-36"/>
          <w:sz w:val="24"/>
        </w:rPr>
        <w:t> </w:t>
      </w:r>
      <w:r>
        <w:rPr>
          <w:rFonts w:ascii="Symbol" w:hAnsi="Symbol"/>
          <w:sz w:val="24"/>
        </w:rPr>
        <w:t></w:t>
      </w:r>
      <w:r>
        <w:rPr>
          <w:spacing w:val="-36"/>
          <w:sz w:val="24"/>
        </w:rPr>
        <w:t> </w:t>
      </w:r>
      <w:r>
        <w:rPr>
          <w:rFonts w:ascii="Symbol" w:hAnsi="Symbol"/>
          <w:spacing w:val="-19"/>
          <w:w w:val="95"/>
          <w:position w:val="-3"/>
          <w:sz w:val="43"/>
        </w:rPr>
        <w:t></w:t>
      </w:r>
    </w:p>
    <w:p>
      <w:pPr>
        <w:spacing w:line="255" w:lineRule="exact" w:before="587"/>
        <w:ind w:left="134" w:right="0" w:firstLine="0"/>
        <w:jc w:val="left"/>
        <w:rPr>
          <w:rFonts w:ascii="Symbol" w:hAnsi="Symbol"/>
          <w:sz w:val="43"/>
        </w:rPr>
      </w:pPr>
      <w:r>
        <w:rPr/>
        <w:br w:type="column"/>
      </w:r>
      <w:r>
        <w:rPr>
          <w:i/>
          <w:sz w:val="24"/>
        </w:rPr>
        <w:t>t</w:t>
      </w:r>
      <w:r>
        <w:rPr>
          <w:position w:val="-5"/>
          <w:sz w:val="14"/>
        </w:rPr>
        <w:t>1 </w:t>
      </w:r>
      <w:r>
        <w:rPr>
          <w:sz w:val="24"/>
        </w:rPr>
        <w:t>; </w:t>
      </w:r>
      <w:r>
        <w:rPr>
          <w:i/>
          <w:sz w:val="24"/>
        </w:rPr>
        <w:t>m </w:t>
      </w:r>
      <w:r>
        <w:rPr>
          <w:rFonts w:ascii="Symbol" w:hAnsi="Symbol"/>
          <w:sz w:val="24"/>
        </w:rPr>
        <w:t></w:t>
      </w:r>
      <w:r>
        <w:rPr>
          <w:sz w:val="24"/>
        </w:rPr>
        <w:t>1</w:t>
      </w:r>
      <w:r>
        <w:rPr>
          <w:rFonts w:ascii="Symbol" w:hAnsi="Symbol"/>
          <w:position w:val="-3"/>
          <w:sz w:val="43"/>
        </w:rPr>
        <w:t></w:t>
      </w:r>
    </w:p>
    <w:p>
      <w:pPr>
        <w:spacing w:after="0" w:line="255" w:lineRule="exact"/>
        <w:jc w:val="left"/>
        <w:rPr>
          <w:rFonts w:ascii="Symbol" w:hAnsi="Symbol"/>
          <w:sz w:val="43"/>
        </w:rPr>
        <w:sectPr>
          <w:type w:val="continuous"/>
          <w:pgSz w:w="11910" w:h="16840"/>
          <w:pgMar w:top="240" w:bottom="780" w:left="500" w:right="340"/>
          <w:cols w:num="6" w:equalWidth="0">
            <w:col w:w="1176" w:space="40"/>
            <w:col w:w="521" w:space="39"/>
            <w:col w:w="894" w:space="40"/>
            <w:col w:w="977" w:space="1645"/>
            <w:col w:w="1966" w:space="39"/>
            <w:col w:w="3733"/>
          </w:cols>
        </w:sectPr>
      </w:pPr>
    </w:p>
    <w:p>
      <w:pPr>
        <w:pStyle w:val="BodyText"/>
        <w:spacing w:before="2"/>
        <w:rPr>
          <w:rFonts w:ascii="Symbol" w:hAnsi="Symbol"/>
          <w:sz w:val="43"/>
        </w:rPr>
      </w:pPr>
      <w:r>
        <w:rPr/>
        <w:drawing>
          <wp:anchor distT="0" distB="0" distL="0" distR="0" allowOverlap="1" layoutInCell="1" locked="0" behindDoc="0" simplePos="0" relativeHeight="251788288">
            <wp:simplePos x="0" y="0"/>
            <wp:positionH relativeFrom="page">
              <wp:posOffset>877824</wp:posOffset>
            </wp:positionH>
            <wp:positionV relativeFrom="page">
              <wp:posOffset>10213385</wp:posOffset>
            </wp:positionV>
            <wp:extent cx="164592" cy="131248"/>
            <wp:effectExtent l="0" t="0" r="0" b="0"/>
            <wp:wrapNone/>
            <wp:docPr id="129" name="image55.png"/>
            <wp:cNvGraphicFramePr>
              <a:graphicFrameLocks noChangeAspect="1"/>
            </wp:cNvGraphicFramePr>
            <a:graphic>
              <a:graphicData uri="http://schemas.openxmlformats.org/drawingml/2006/picture">
                <pic:pic>
                  <pic:nvPicPr>
                    <pic:cNvPr id="130" name="image55.png"/>
                    <pic:cNvPicPr/>
                  </pic:nvPicPr>
                  <pic:blipFill>
                    <a:blip r:embed="rId60" cstate="print"/>
                    <a:stretch>
                      <a:fillRect/>
                    </a:stretch>
                  </pic:blipFill>
                  <pic:spPr>
                    <a:xfrm>
                      <a:off x="0" y="0"/>
                      <a:ext cx="164592" cy="131248"/>
                    </a:xfrm>
                    <a:prstGeom prst="rect">
                      <a:avLst/>
                    </a:prstGeom>
                  </pic:spPr>
                </pic:pic>
              </a:graphicData>
            </a:graphic>
          </wp:anchor>
        </w:drawing>
      </w:r>
      <w:r>
        <w:rPr/>
        <w:pict>
          <v:group style="position:absolute;margin-left:197.961746pt;margin-top:7.89789pt;width:15.45pt;height:16.55pt;mso-position-horizontal-relative:page;mso-position-vertical-relative:paragraph;z-index:251798528" coordorigin="3959,158" coordsize="309,331">
            <v:shape style="position:absolute;left:3959;top:157;width:309;height:328" type="#_x0000_t75" stroked="false">
              <v:imagedata r:id="rId61" o:title=""/>
            </v:shape>
            <v:shape style="position:absolute;left:3959;top:157;width:309;height:331" type="#_x0000_t202" filled="false" stroked="false">
              <v:textbox inset="0,0,0,0">
                <w:txbxContent>
                  <w:p>
                    <w:pPr>
                      <w:spacing w:before="13"/>
                      <w:ind w:left="151" w:right="0" w:firstLine="0"/>
                      <w:jc w:val="left"/>
                      <w:rPr>
                        <w:sz w:val="14"/>
                      </w:rPr>
                    </w:pPr>
                    <w:r>
                      <w:rPr>
                        <w:i/>
                        <w:sz w:val="24"/>
                      </w:rPr>
                      <w:t>t</w:t>
                    </w:r>
                    <w:r>
                      <w:rPr>
                        <w:position w:val="-5"/>
                        <w:sz w:val="14"/>
                      </w:rPr>
                      <w:t>1</w:t>
                    </w:r>
                  </w:p>
                </w:txbxContent>
              </v:textbox>
              <w10:wrap type="none"/>
            </v:shape>
            <w10:wrap type="none"/>
          </v:group>
        </w:pict>
      </w:r>
      <w:r>
        <w:rPr/>
        <w:t>Suy ra tọa độ hai điểm A,B là </w:t>
      </w:r>
      <w:r>
        <w:rPr>
          <w:i/>
          <w:position w:val="1"/>
        </w:rPr>
        <w:t>A</w:t>
      </w:r>
      <w:r>
        <w:rPr>
          <w:rFonts w:ascii="Symbol" w:hAnsi="Symbol"/>
          <w:position w:val="-2"/>
          <w:sz w:val="43"/>
        </w:rPr>
        <w:t></w:t>
      </w:r>
    </w:p>
    <w:p>
      <w:pPr>
        <w:spacing w:before="4"/>
        <w:ind w:left="220" w:right="0" w:firstLine="0"/>
        <w:jc w:val="left"/>
        <w:rPr>
          <w:rFonts w:ascii="Symbol" w:hAnsi="Symbol"/>
          <w:sz w:val="24"/>
        </w:rPr>
      </w:pPr>
      <w:r>
        <w:rPr/>
        <w:br w:type="column"/>
      </w:r>
      <w:r>
        <w:rPr>
          <w:w w:val="95"/>
          <w:sz w:val="24"/>
        </w:rPr>
        <w:t>;</w:t>
      </w:r>
      <w:r>
        <w:rPr>
          <w:spacing w:val="-41"/>
          <w:w w:val="95"/>
          <w:sz w:val="24"/>
        </w:rPr>
        <w:t> </w:t>
      </w:r>
      <w:r>
        <w:rPr>
          <w:i/>
          <w:w w:val="95"/>
          <w:sz w:val="24"/>
        </w:rPr>
        <w:t>m</w:t>
      </w:r>
      <w:r>
        <w:rPr>
          <w:i/>
          <w:spacing w:val="-33"/>
          <w:w w:val="95"/>
          <w:sz w:val="24"/>
        </w:rPr>
        <w:t> </w:t>
      </w:r>
      <w:r>
        <w:rPr>
          <w:rFonts w:ascii="Symbol" w:hAnsi="Symbol"/>
          <w:spacing w:val="8"/>
          <w:w w:val="95"/>
          <w:sz w:val="24"/>
        </w:rPr>
        <w:t></w:t>
      </w:r>
      <w:r>
        <w:rPr>
          <w:spacing w:val="8"/>
          <w:w w:val="95"/>
          <w:sz w:val="24"/>
        </w:rPr>
        <w:t>1</w:t>
      </w:r>
      <w:r>
        <w:rPr>
          <w:rFonts w:ascii="Symbol" w:hAnsi="Symbol"/>
          <w:spacing w:val="8"/>
          <w:w w:val="95"/>
          <w:position w:val="-3"/>
          <w:sz w:val="43"/>
        </w:rPr>
        <w:t></w:t>
      </w:r>
      <w:r>
        <w:rPr>
          <w:spacing w:val="8"/>
          <w:w w:val="95"/>
          <w:sz w:val="24"/>
        </w:rPr>
        <w:t>,</w:t>
      </w:r>
      <w:r>
        <w:rPr>
          <w:spacing w:val="-35"/>
          <w:w w:val="95"/>
          <w:sz w:val="24"/>
        </w:rPr>
        <w:t> </w:t>
      </w:r>
      <w:r>
        <w:rPr>
          <w:i/>
          <w:w w:val="95"/>
          <w:sz w:val="24"/>
        </w:rPr>
        <w:t>B</w:t>
      </w:r>
      <w:r>
        <w:rPr>
          <w:i/>
          <w:spacing w:val="-39"/>
          <w:w w:val="95"/>
          <w:sz w:val="24"/>
        </w:rPr>
        <w:t> </w:t>
      </w:r>
      <w:r>
        <w:rPr>
          <w:rFonts w:ascii="Symbol" w:hAnsi="Symbol"/>
          <w:spacing w:val="9"/>
          <w:w w:val="95"/>
          <w:position w:val="-3"/>
          <w:sz w:val="43"/>
        </w:rPr>
        <w:t></w:t>
      </w:r>
      <w:r>
        <w:rPr>
          <w:rFonts w:ascii="Symbol" w:hAnsi="Symbol"/>
          <w:spacing w:val="9"/>
          <w:w w:val="95"/>
          <w:sz w:val="24"/>
        </w:rPr>
        <w:t></w:t>
      </w:r>
    </w:p>
    <w:p>
      <w:pPr>
        <w:spacing w:line="475" w:lineRule="exact" w:before="4"/>
        <w:ind w:left="220" w:right="0" w:firstLine="0"/>
        <w:jc w:val="left"/>
        <w:rPr>
          <w:rFonts w:ascii="Symbol" w:hAnsi="Symbol"/>
          <w:sz w:val="24"/>
        </w:rPr>
      </w:pPr>
      <w:r>
        <w:rPr/>
        <w:br w:type="column"/>
      </w:r>
      <w:r>
        <w:rPr>
          <w:sz w:val="24"/>
        </w:rPr>
        <w:t>;</w:t>
      </w:r>
      <w:r>
        <w:rPr>
          <w:spacing w:val="-43"/>
          <w:sz w:val="24"/>
        </w:rPr>
        <w:t> </w:t>
      </w:r>
      <w:r>
        <w:rPr>
          <w:i/>
          <w:sz w:val="24"/>
        </w:rPr>
        <w:t>m</w:t>
      </w:r>
      <w:r>
        <w:rPr>
          <w:i/>
          <w:spacing w:val="-35"/>
          <w:sz w:val="24"/>
        </w:rPr>
        <w:t> </w:t>
      </w:r>
      <w:r>
        <w:rPr>
          <w:rFonts w:ascii="Symbol" w:hAnsi="Symbol"/>
          <w:spacing w:val="3"/>
          <w:sz w:val="24"/>
        </w:rPr>
        <w:t></w:t>
      </w:r>
      <w:r>
        <w:rPr>
          <w:spacing w:val="3"/>
          <w:sz w:val="24"/>
        </w:rPr>
        <w:t>1</w:t>
      </w:r>
      <w:r>
        <w:rPr>
          <w:rFonts w:ascii="Symbol" w:hAnsi="Symbol"/>
          <w:spacing w:val="3"/>
          <w:position w:val="-3"/>
          <w:sz w:val="43"/>
        </w:rPr>
        <w:t></w:t>
      </w:r>
      <w:r>
        <w:rPr>
          <w:spacing w:val="-79"/>
          <w:position w:val="-3"/>
          <w:sz w:val="43"/>
        </w:rPr>
        <w:t> </w:t>
      </w:r>
      <w:r>
        <w:rPr>
          <w:rFonts w:ascii="Symbol" w:hAnsi="Symbol"/>
          <w:sz w:val="24"/>
        </w:rPr>
        <w:t></w:t>
      </w:r>
      <w:r>
        <w:rPr>
          <w:spacing w:val="-25"/>
          <w:sz w:val="24"/>
        </w:rPr>
        <w:t> </w:t>
      </w:r>
      <w:r>
        <w:rPr>
          <w:rFonts w:ascii="Symbol" w:hAnsi="Symbol"/>
          <w:position w:val="14"/>
          <w:sz w:val="24"/>
        </w:rPr>
        <w:t></w:t>
      </w:r>
    </w:p>
    <w:p>
      <w:pPr>
        <w:pStyle w:val="BodyText"/>
        <w:spacing w:line="187" w:lineRule="auto"/>
        <w:ind w:left="0" w:right="38"/>
        <w:jc w:val="right"/>
        <w:rPr>
          <w:rFonts w:ascii="Symbol" w:hAnsi="Symbol"/>
        </w:rPr>
      </w:pPr>
      <w:r>
        <w:rPr>
          <w:rFonts w:ascii="Symbol" w:hAnsi="Symbol"/>
          <w:spacing w:val="-120"/>
          <w:w w:val="100"/>
        </w:rPr>
        <w:t></w:t>
      </w:r>
      <w:r>
        <w:rPr>
          <w:rFonts w:ascii="Symbol" w:hAnsi="Symbol"/>
          <w:w w:val="100"/>
          <w:position w:val="-12"/>
        </w:rPr>
        <w:t></w:t>
      </w:r>
    </w:p>
    <w:p>
      <w:pPr>
        <w:spacing w:before="262"/>
        <w:ind w:left="220" w:right="0" w:firstLine="0"/>
        <w:jc w:val="left"/>
        <w:rPr>
          <w:rFonts w:ascii="Symbol" w:hAnsi="Symbol"/>
          <w:sz w:val="24"/>
        </w:rPr>
      </w:pPr>
      <w:r>
        <w:rPr/>
        <w:br w:type="column"/>
      </w:r>
      <w:r>
        <w:rPr>
          <w:i/>
          <w:sz w:val="24"/>
        </w:rPr>
        <w:t>OB</w:t>
      </w:r>
      <w:r>
        <w:rPr>
          <w:i/>
          <w:spacing w:val="-30"/>
          <w:sz w:val="24"/>
        </w:rPr>
        <w:t> </w:t>
      </w:r>
      <w:r>
        <w:rPr>
          <w:rFonts w:ascii="Symbol" w:hAnsi="Symbol"/>
          <w:sz w:val="24"/>
        </w:rPr>
        <w:t></w:t>
      </w:r>
      <w:r>
        <w:rPr>
          <w:spacing w:val="-36"/>
          <w:sz w:val="24"/>
        </w:rPr>
        <w:t> </w:t>
      </w:r>
      <w:r>
        <w:rPr>
          <w:rFonts w:ascii="Symbol" w:hAnsi="Symbol"/>
          <w:position w:val="-3"/>
          <w:sz w:val="43"/>
        </w:rPr>
        <w:t></w:t>
      </w:r>
      <w:r>
        <w:rPr>
          <w:rFonts w:ascii="Symbol" w:hAnsi="Symbol"/>
          <w:sz w:val="24"/>
        </w:rPr>
        <w:t></w:t>
      </w:r>
    </w:p>
    <w:p>
      <w:pPr>
        <w:spacing w:before="262"/>
        <w:ind w:left="121" w:right="0" w:firstLine="0"/>
        <w:jc w:val="left"/>
        <w:rPr>
          <w:rFonts w:ascii="Symbol" w:hAnsi="Symbol"/>
          <w:sz w:val="43"/>
        </w:rPr>
      </w:pPr>
      <w:r>
        <w:rPr/>
        <w:br w:type="column"/>
      </w:r>
      <w:r>
        <w:rPr>
          <w:i/>
          <w:sz w:val="24"/>
        </w:rPr>
        <w:t>t</w:t>
      </w:r>
      <w:r>
        <w:rPr>
          <w:position w:val="-5"/>
          <w:sz w:val="14"/>
        </w:rPr>
        <w:t>1 </w:t>
      </w:r>
      <w:r>
        <w:rPr>
          <w:sz w:val="24"/>
        </w:rPr>
        <w:t>; </w:t>
      </w:r>
      <w:r>
        <w:rPr>
          <w:i/>
          <w:sz w:val="24"/>
        </w:rPr>
        <w:t>m </w:t>
      </w:r>
      <w:r>
        <w:rPr>
          <w:rFonts w:ascii="Symbol" w:hAnsi="Symbol"/>
          <w:sz w:val="24"/>
        </w:rPr>
        <w:t></w:t>
      </w:r>
      <w:r>
        <w:rPr>
          <w:sz w:val="24"/>
        </w:rPr>
        <w:t>1</w:t>
      </w:r>
      <w:r>
        <w:rPr>
          <w:rFonts w:ascii="Symbol" w:hAnsi="Symbol"/>
          <w:position w:val="-3"/>
          <w:sz w:val="43"/>
        </w:rPr>
        <w:t></w:t>
      </w:r>
    </w:p>
    <w:p>
      <w:pPr>
        <w:spacing w:after="0"/>
        <w:jc w:val="left"/>
        <w:rPr>
          <w:rFonts w:ascii="Symbol" w:hAnsi="Symbol"/>
          <w:sz w:val="43"/>
        </w:rPr>
        <w:sectPr>
          <w:type w:val="continuous"/>
          <w:pgSz w:w="11910" w:h="16840"/>
          <w:pgMar w:top="240" w:bottom="780" w:left="500" w:right="340"/>
          <w:cols w:num="5" w:equalWidth="0">
            <w:col w:w="3476" w:space="68"/>
            <w:col w:w="1439" w:space="56"/>
            <w:col w:w="1369" w:space="42"/>
            <w:col w:w="1011" w:space="39"/>
            <w:col w:w="3570"/>
          </w:cols>
        </w:sectPr>
      </w:pPr>
    </w:p>
    <w:p>
      <w:pPr>
        <w:pStyle w:val="BodyText"/>
        <w:spacing w:before="219"/>
        <w:rPr>
          <w:sz w:val="14"/>
        </w:rPr>
      </w:pPr>
      <w:r>
        <w:rPr/>
        <w:drawing>
          <wp:anchor distT="0" distB="0" distL="0" distR="0" allowOverlap="1" layoutInCell="1" locked="0" behindDoc="1" simplePos="0" relativeHeight="246992896">
            <wp:simplePos x="0" y="0"/>
            <wp:positionH relativeFrom="page">
              <wp:posOffset>2390694</wp:posOffset>
            </wp:positionH>
            <wp:positionV relativeFrom="paragraph">
              <wp:posOffset>15178</wp:posOffset>
            </wp:positionV>
            <wp:extent cx="740429" cy="229827"/>
            <wp:effectExtent l="0" t="0" r="0" b="0"/>
            <wp:wrapNone/>
            <wp:docPr id="131" name="image57.png"/>
            <wp:cNvGraphicFramePr>
              <a:graphicFrameLocks noChangeAspect="1"/>
            </wp:cNvGraphicFramePr>
            <a:graphic>
              <a:graphicData uri="http://schemas.openxmlformats.org/drawingml/2006/picture">
                <pic:pic>
                  <pic:nvPicPr>
                    <pic:cNvPr id="132" name="image57.png"/>
                    <pic:cNvPicPr/>
                  </pic:nvPicPr>
                  <pic:blipFill>
                    <a:blip r:embed="rId62" cstate="print"/>
                    <a:stretch>
                      <a:fillRect/>
                    </a:stretch>
                  </pic:blipFill>
                  <pic:spPr>
                    <a:xfrm>
                      <a:off x="0" y="0"/>
                      <a:ext cx="740429" cy="229827"/>
                    </a:xfrm>
                    <a:prstGeom prst="rect">
                      <a:avLst/>
                    </a:prstGeom>
                  </pic:spPr>
                </pic:pic>
              </a:graphicData>
            </a:graphic>
          </wp:anchor>
        </w:drawing>
      </w:r>
      <w:r>
        <w:rPr/>
        <w:t>Tam giác OAB vuông tại O </w:t>
      </w:r>
      <w:r>
        <w:rPr>
          <w:rFonts w:ascii="Symbol" w:hAnsi="Symbol"/>
        </w:rPr>
        <w:t></w:t>
      </w:r>
      <w:r>
        <w:rPr/>
        <w:t> </w:t>
      </w:r>
      <w:r>
        <w:rPr>
          <w:i/>
          <w:spacing w:val="-8"/>
        </w:rPr>
        <w:t>OA</w:t>
      </w:r>
      <w:r>
        <w:rPr>
          <w:spacing w:val="-8"/>
        </w:rPr>
        <w:t>.</w:t>
      </w:r>
      <w:r>
        <w:rPr>
          <w:i/>
          <w:spacing w:val="-8"/>
        </w:rPr>
        <w:t>OB </w:t>
      </w:r>
      <w:r>
        <w:rPr>
          <w:rFonts w:ascii="Symbol" w:hAnsi="Symbol"/>
        </w:rPr>
        <w:t></w:t>
      </w:r>
      <w:r>
        <w:rPr/>
        <w:t> 0 </w:t>
      </w:r>
      <w:r>
        <w:rPr>
          <w:rFonts w:ascii="Symbol" w:hAnsi="Symbol"/>
        </w:rPr>
        <w:t></w:t>
      </w:r>
      <w:r>
        <w:rPr/>
        <w:t> </w:t>
      </w:r>
      <w:r>
        <w:rPr>
          <w:rFonts w:ascii="Symbol" w:hAnsi="Symbol"/>
          <w:spacing w:val="-5"/>
        </w:rPr>
        <w:t></w:t>
      </w:r>
      <w:r>
        <w:rPr>
          <w:i/>
          <w:spacing w:val="-5"/>
        </w:rPr>
        <w:t>t</w:t>
      </w:r>
      <w:r>
        <w:rPr>
          <w:spacing w:val="-5"/>
          <w:position w:val="-5"/>
          <w:sz w:val="14"/>
        </w:rPr>
        <w:t>1</w:t>
      </w:r>
    </w:p>
    <w:p>
      <w:pPr>
        <w:tabs>
          <w:tab w:pos="2328" w:val="left" w:leader="none"/>
        </w:tabs>
        <w:spacing w:line="417" w:lineRule="exact" w:before="66"/>
        <w:ind w:left="12" w:right="0" w:firstLine="0"/>
        <w:jc w:val="left"/>
        <w:rPr>
          <w:sz w:val="24"/>
        </w:rPr>
      </w:pPr>
      <w:r>
        <w:rPr/>
        <w:br w:type="column"/>
      </w:r>
      <w:r>
        <w:rPr>
          <w:rFonts w:ascii="Symbol" w:hAnsi="Symbol"/>
          <w:w w:val="101"/>
          <w:position w:val="2"/>
          <w:sz w:val="24"/>
        </w:rPr>
        <w:t></w:t>
      </w:r>
      <w:r>
        <w:rPr>
          <w:spacing w:val="-24"/>
          <w:position w:val="2"/>
          <w:sz w:val="24"/>
        </w:rPr>
        <w:t> </w:t>
      </w:r>
      <w:r>
        <w:rPr>
          <w:rFonts w:ascii="Symbol" w:hAnsi="Symbol"/>
          <w:spacing w:val="18"/>
          <w:w w:val="77"/>
          <w:sz w:val="31"/>
        </w:rPr>
        <w:t></w:t>
      </w:r>
      <w:r>
        <w:rPr>
          <w:i/>
          <w:w w:val="101"/>
          <w:position w:val="2"/>
          <w:sz w:val="24"/>
        </w:rPr>
        <w:t>m</w:t>
      </w:r>
      <w:r>
        <w:rPr>
          <w:i/>
          <w:spacing w:val="-21"/>
          <w:position w:val="2"/>
          <w:sz w:val="24"/>
        </w:rPr>
        <w:t> </w:t>
      </w:r>
      <w:r>
        <w:rPr>
          <w:rFonts w:ascii="Symbol" w:hAnsi="Symbol"/>
          <w:spacing w:val="17"/>
          <w:w w:val="101"/>
          <w:position w:val="2"/>
          <w:sz w:val="24"/>
        </w:rPr>
        <w:t></w:t>
      </w:r>
      <w:r>
        <w:rPr>
          <w:spacing w:val="-8"/>
          <w:w w:val="101"/>
          <w:position w:val="2"/>
          <w:sz w:val="24"/>
        </w:rPr>
        <w:t>1</w:t>
      </w:r>
      <w:r>
        <w:rPr>
          <w:rFonts w:ascii="Symbol" w:hAnsi="Symbol"/>
          <w:spacing w:val="4"/>
          <w:w w:val="77"/>
          <w:sz w:val="31"/>
        </w:rPr>
        <w:t></w:t>
      </w:r>
      <w:r>
        <w:rPr>
          <w:w w:val="101"/>
          <w:position w:val="16"/>
          <w:sz w:val="14"/>
        </w:rPr>
        <w:t>2</w:t>
      </w:r>
      <w:r>
        <w:rPr>
          <w:position w:val="16"/>
          <w:sz w:val="14"/>
        </w:rPr>
        <w:t> </w:t>
      </w:r>
      <w:r>
        <w:rPr>
          <w:spacing w:val="8"/>
          <w:position w:val="16"/>
          <w:sz w:val="14"/>
        </w:rPr>
        <w:t> </w:t>
      </w:r>
      <w:r>
        <w:rPr>
          <w:rFonts w:ascii="Symbol" w:hAnsi="Symbol"/>
          <w:w w:val="101"/>
          <w:position w:val="2"/>
          <w:sz w:val="24"/>
        </w:rPr>
        <w:t></w:t>
      </w:r>
      <w:r>
        <w:rPr>
          <w:spacing w:val="-10"/>
          <w:position w:val="2"/>
          <w:sz w:val="24"/>
        </w:rPr>
        <w:t> </w:t>
      </w:r>
      <w:r>
        <w:rPr>
          <w:w w:val="101"/>
          <w:position w:val="2"/>
          <w:sz w:val="24"/>
        </w:rPr>
        <w:t>0</w:t>
      </w:r>
      <w:r>
        <w:rPr>
          <w:spacing w:val="-9"/>
          <w:position w:val="2"/>
          <w:sz w:val="24"/>
        </w:rPr>
        <w:t> </w:t>
      </w:r>
      <w:r>
        <w:rPr>
          <w:rFonts w:ascii="Symbol" w:hAnsi="Symbol"/>
          <w:w w:val="101"/>
          <w:position w:val="2"/>
          <w:sz w:val="24"/>
        </w:rPr>
        <w:t></w:t>
      </w:r>
      <w:r>
        <w:rPr>
          <w:spacing w:val="-2"/>
          <w:position w:val="2"/>
          <w:sz w:val="24"/>
        </w:rPr>
        <w:t> </w:t>
      </w:r>
      <w:r>
        <w:rPr>
          <w:rFonts w:ascii="Symbol" w:hAnsi="Symbol"/>
          <w:w w:val="101"/>
          <w:position w:val="2"/>
          <w:sz w:val="24"/>
        </w:rPr>
        <w:t></w:t>
      </w:r>
      <w:r>
        <w:rPr>
          <w:spacing w:val="-15"/>
          <w:position w:val="2"/>
          <w:sz w:val="24"/>
        </w:rPr>
        <w:t> </w:t>
      </w:r>
      <w:r>
        <w:rPr>
          <w:w w:val="101"/>
          <w:position w:val="17"/>
          <w:sz w:val="24"/>
          <w:u w:val="single"/>
        </w:rPr>
        <w:t>3</w:t>
      </w:r>
      <w:r>
        <w:rPr>
          <w:spacing w:val="-32"/>
          <w:position w:val="17"/>
          <w:sz w:val="24"/>
          <w:u w:val="single"/>
        </w:rPr>
        <w:t> </w:t>
      </w:r>
      <w:r>
        <w:rPr>
          <w:rFonts w:ascii="Symbol" w:hAnsi="Symbol"/>
          <w:w w:val="101"/>
          <w:position w:val="17"/>
          <w:sz w:val="24"/>
          <w:u w:val="single"/>
        </w:rPr>
        <w:t></w:t>
      </w:r>
      <w:r>
        <w:rPr>
          <w:position w:val="17"/>
          <w:sz w:val="24"/>
          <w:u w:val="single"/>
        </w:rPr>
        <w:tab/>
      </w:r>
      <w:r>
        <w:rPr>
          <w:spacing w:val="-2"/>
          <w:w w:val="101"/>
          <w:position w:val="17"/>
          <w:sz w:val="24"/>
          <w:u w:val="single"/>
        </w:rPr>
        <w:t>2</w:t>
      </w:r>
      <w:r>
        <w:rPr>
          <w:spacing w:val="17"/>
          <w:w w:val="101"/>
          <w:position w:val="17"/>
          <w:sz w:val="24"/>
          <w:u w:val="single"/>
        </w:rPr>
        <w:t>1</w:t>
      </w:r>
      <w:r>
        <w:rPr>
          <w:rFonts w:ascii="Symbol" w:hAnsi="Symbol"/>
          <w:w w:val="101"/>
          <w:position w:val="17"/>
          <w:sz w:val="24"/>
          <w:u w:val="single"/>
        </w:rPr>
        <w:t></w:t>
      </w:r>
      <w:r>
        <w:rPr>
          <w:spacing w:val="-18"/>
          <w:position w:val="17"/>
          <w:sz w:val="24"/>
          <w:u w:val="single"/>
        </w:rPr>
        <w:t> </w:t>
      </w:r>
      <w:r>
        <w:rPr>
          <w:spacing w:val="2"/>
          <w:w w:val="101"/>
          <w:position w:val="17"/>
          <w:sz w:val="24"/>
          <w:u w:val="single"/>
        </w:rPr>
        <w:t>4</w:t>
      </w:r>
      <w:r>
        <w:rPr>
          <w:i/>
          <w:w w:val="101"/>
          <w:position w:val="17"/>
          <w:sz w:val="24"/>
          <w:u w:val="single"/>
        </w:rPr>
        <w:t>m</w:t>
      </w:r>
      <w:r>
        <w:rPr>
          <w:i/>
          <w:spacing w:val="17"/>
          <w:position w:val="17"/>
          <w:sz w:val="24"/>
        </w:rPr>
        <w:t> </w:t>
      </w:r>
      <w:r>
        <w:rPr>
          <w:rFonts w:ascii="Symbol" w:hAnsi="Symbol"/>
          <w:w w:val="101"/>
          <w:position w:val="2"/>
          <w:sz w:val="24"/>
        </w:rPr>
        <w:t></w:t>
      </w:r>
      <w:r>
        <w:rPr>
          <w:spacing w:val="-23"/>
          <w:position w:val="2"/>
          <w:sz w:val="24"/>
        </w:rPr>
        <w:t> </w:t>
      </w:r>
      <w:r>
        <w:rPr>
          <w:rFonts w:ascii="Symbol" w:hAnsi="Symbol"/>
          <w:spacing w:val="17"/>
          <w:w w:val="77"/>
          <w:sz w:val="31"/>
        </w:rPr>
        <w:t></w:t>
      </w:r>
      <w:r>
        <w:rPr>
          <w:i/>
          <w:w w:val="101"/>
          <w:position w:val="2"/>
          <w:sz w:val="24"/>
        </w:rPr>
        <w:t>m</w:t>
      </w:r>
      <w:r>
        <w:rPr>
          <w:i/>
          <w:spacing w:val="-22"/>
          <w:position w:val="2"/>
          <w:sz w:val="24"/>
        </w:rPr>
        <w:t> </w:t>
      </w:r>
      <w:r>
        <w:rPr>
          <w:rFonts w:ascii="Symbol" w:hAnsi="Symbol"/>
          <w:spacing w:val="17"/>
          <w:w w:val="101"/>
          <w:position w:val="2"/>
          <w:sz w:val="24"/>
        </w:rPr>
        <w:t></w:t>
      </w:r>
      <w:r>
        <w:rPr>
          <w:spacing w:val="-7"/>
          <w:w w:val="101"/>
          <w:position w:val="2"/>
          <w:sz w:val="24"/>
        </w:rPr>
        <w:t>1</w:t>
      </w:r>
      <w:r>
        <w:rPr>
          <w:rFonts w:ascii="Symbol" w:hAnsi="Symbol"/>
          <w:spacing w:val="4"/>
          <w:w w:val="77"/>
          <w:sz w:val="31"/>
        </w:rPr>
        <w:t></w:t>
      </w:r>
      <w:r>
        <w:rPr>
          <w:w w:val="101"/>
          <w:position w:val="16"/>
          <w:sz w:val="14"/>
        </w:rPr>
        <w:t>2</w:t>
      </w:r>
      <w:r>
        <w:rPr>
          <w:position w:val="16"/>
          <w:sz w:val="14"/>
        </w:rPr>
        <w:t> </w:t>
      </w:r>
      <w:r>
        <w:rPr>
          <w:spacing w:val="7"/>
          <w:position w:val="16"/>
          <w:sz w:val="14"/>
        </w:rPr>
        <w:t> </w:t>
      </w:r>
      <w:r>
        <w:rPr>
          <w:rFonts w:ascii="Symbol" w:hAnsi="Symbol"/>
          <w:w w:val="101"/>
          <w:position w:val="2"/>
          <w:sz w:val="24"/>
        </w:rPr>
        <w:t></w:t>
      </w:r>
      <w:r>
        <w:rPr>
          <w:spacing w:val="-10"/>
          <w:position w:val="2"/>
          <w:sz w:val="24"/>
        </w:rPr>
        <w:t> </w:t>
      </w:r>
      <w:r>
        <w:rPr>
          <w:w w:val="101"/>
          <w:position w:val="2"/>
          <w:sz w:val="24"/>
        </w:rPr>
        <w:t>0</w:t>
      </w:r>
    </w:p>
    <w:p>
      <w:pPr>
        <w:pStyle w:val="BodyText"/>
        <w:spacing w:line="214" w:lineRule="exact"/>
        <w:ind w:left="0" w:right="1185"/>
        <w:jc w:val="center"/>
      </w:pPr>
      <w:r>
        <w:rPr/>
        <w:pict>
          <v:group style="position:absolute;margin-left:380.916351pt;margin-top:-20.391138pt;width:45.55pt;height:13.3pt;mso-position-horizontal-relative:page;mso-position-vertical-relative:paragraph;z-index:-256324608" coordorigin="7618,-408" coordsize="911,266">
            <v:shape style="position:absolute;left:4194;top:15031;width:904;height:257" coordorigin="4195,15032" coordsize="904,257" path="m7627,-226l7650,-239m7651,-239l7709,-145m7709,-144l7773,-395m7773,-396l8529,-396e" filled="false" stroked="true" strokeweight=".138597pt" strokecolor="#000000">
              <v:path arrowok="t"/>
              <v:stroke dashstyle="solid"/>
            </v:shape>
            <v:shape style="position:absolute;left:7618;top:-408;width:905;height:258" coordorigin="7618,-408" coordsize="905,258" path="m7662,-238l7638,-238,7697,-150,7709,-150,7715,-175,7704,-175,7662,-238xm8522,-408l7762,-408,7704,-175,7715,-175,7771,-396,8522,-396,8522,-408xm7651,-253l7618,-235,7622,-228,7638,-238,7662,-238,7651,-253xe" filled="true" fillcolor="#000000" stroked="false">
              <v:path arrowok="t"/>
              <v:fill type="solid"/>
            </v:shape>
            <w10:wrap type="none"/>
          </v:group>
        </w:pict>
      </w:r>
      <w:r>
        <w:rPr>
          <w:w w:val="101"/>
        </w:rPr>
        <w:t>2</w:t>
      </w:r>
    </w:p>
    <w:p>
      <w:pPr>
        <w:spacing w:after="0" w:line="214" w:lineRule="exact"/>
        <w:jc w:val="center"/>
        <w:sectPr>
          <w:pgSz w:w="11910" w:h="16840"/>
          <w:pgMar w:header="0" w:footer="589" w:top="680" w:bottom="780" w:left="500" w:right="340"/>
          <w:cols w:num="2" w:equalWidth="0">
            <w:col w:w="4909" w:space="40"/>
            <w:col w:w="6121"/>
          </w:cols>
        </w:sectPr>
      </w:pPr>
    </w:p>
    <w:p>
      <w:pPr>
        <w:pStyle w:val="BodyText"/>
        <w:spacing w:line="406" w:lineRule="exact" w:before="18"/>
        <w:rPr>
          <w:rFonts w:ascii="Symbol" w:hAnsi="Symbol"/>
        </w:rPr>
      </w:pPr>
      <w:r>
        <w:rPr/>
        <w:pict>
          <v:line style="position:absolute;mso-position-horizontal-relative:page;mso-position-vertical-relative:paragraph;z-index:-256322560" from="283.444794pt,16.769598pt" to="290.683739pt,16.769598pt" stroked="true" strokeweight=".484223pt" strokecolor="#000000">
            <v:stroke dashstyle="solid"/>
            <w10:wrap type="none"/>
          </v:line>
        </w:pict>
      </w:r>
      <w:r>
        <w:rPr/>
        <w:pict>
          <v:line style="position:absolute;mso-position-horizontal-relative:page;mso-position-vertical-relative:paragraph;z-index:-256321536" from="297.063995pt,16.7696pt" to="304.322910pt,16.7696pt" stroked="true" strokeweight=".484223pt" strokecolor="#000000">
            <v:stroke dashstyle="solid"/>
            <w10:wrap type="none"/>
          </v:line>
        </w:pict>
      </w:r>
      <w:r>
        <w:rPr/>
        <w:pict>
          <v:shape style="position:absolute;margin-left:276.994659pt;margin-top:10.989051pt;width:33.75pt;height:20.65pt;mso-position-horizontal-relative:page;mso-position-vertical-relative:paragraph;z-index:-256307200" type="#_x0000_t202" filled="false" stroked="false">
            <v:textbox inset="0,0,0,0">
              <w:txbxContent>
                <w:p>
                  <w:pPr>
                    <w:pStyle w:val="BodyText"/>
                    <w:ind w:left="0"/>
                    <w:rPr>
                      <w:rFonts w:ascii="Symbol" w:hAnsi="Symbol"/>
                    </w:rPr>
                  </w:pPr>
                  <w:r>
                    <w:rPr>
                      <w:rFonts w:ascii="Symbol" w:hAnsi="Symbol"/>
                    </w:rPr>
                    <w:t></w:t>
                  </w:r>
                  <w:r>
                    <w:rPr/>
                    <w:t> </w:t>
                  </w:r>
                  <w:r>
                    <w:rPr>
                      <w:position w:val="-11"/>
                    </w:rPr>
                    <w:t>4 4 </w:t>
                  </w:r>
                  <w:r>
                    <w:rPr>
                      <w:rFonts w:ascii="Symbol" w:hAnsi="Symbol"/>
                    </w:rPr>
                    <w:t></w:t>
                  </w:r>
                </w:p>
              </w:txbxContent>
            </v:textbox>
            <w10:wrap type="none"/>
          </v:shape>
        </w:pict>
      </w:r>
      <w:r>
        <w:rPr>
          <w:position w:val="2"/>
        </w:rPr>
        <w:t>Giải</w:t>
      </w:r>
      <w:r>
        <w:rPr>
          <w:spacing w:val="-6"/>
          <w:position w:val="2"/>
        </w:rPr>
        <w:t> </w:t>
      </w:r>
      <w:r>
        <w:rPr>
          <w:position w:val="2"/>
        </w:rPr>
        <w:t>PT</w:t>
      </w:r>
      <w:r>
        <w:rPr>
          <w:spacing w:val="1"/>
          <w:position w:val="2"/>
        </w:rPr>
        <w:t> </w:t>
      </w:r>
      <w:r>
        <w:rPr>
          <w:position w:val="2"/>
        </w:rPr>
        <w:t>kết</w:t>
      </w:r>
      <w:r>
        <w:rPr>
          <w:spacing w:val="4"/>
          <w:position w:val="2"/>
        </w:rPr>
        <w:t> </w:t>
      </w:r>
      <w:r>
        <w:rPr>
          <w:spacing w:val="-3"/>
          <w:position w:val="2"/>
        </w:rPr>
        <w:t>hợp</w:t>
      </w:r>
      <w:r>
        <w:rPr>
          <w:position w:val="2"/>
        </w:rPr>
        <w:t> với</w:t>
      </w:r>
      <w:r>
        <w:rPr>
          <w:spacing w:val="-6"/>
          <w:position w:val="2"/>
        </w:rPr>
        <w:t> </w:t>
      </w:r>
      <w:r>
        <w:rPr>
          <w:position w:val="2"/>
        </w:rPr>
        <w:t>điều</w:t>
      </w:r>
      <w:r>
        <w:rPr>
          <w:spacing w:val="-1"/>
          <w:position w:val="2"/>
        </w:rPr>
        <w:t> </w:t>
      </w:r>
      <w:r>
        <w:rPr>
          <w:position w:val="2"/>
        </w:rPr>
        <w:t>kiện</w:t>
      </w:r>
      <w:r>
        <w:rPr>
          <w:spacing w:val="32"/>
          <w:position w:val="2"/>
        </w:rPr>
        <w:t> </w:t>
      </w:r>
      <w:r>
        <w:rPr>
          <w:rFonts w:ascii="Symbol" w:hAnsi="Symbol"/>
          <w:spacing w:val="10"/>
          <w:sz w:val="31"/>
        </w:rPr>
        <w:t></w:t>
      </w:r>
      <w:r>
        <w:rPr>
          <w:spacing w:val="10"/>
          <w:position w:val="2"/>
        </w:rPr>
        <w:t>2</w:t>
      </w:r>
      <w:r>
        <w:rPr>
          <w:rFonts w:ascii="Symbol" w:hAnsi="Symbol"/>
          <w:spacing w:val="10"/>
          <w:sz w:val="31"/>
        </w:rPr>
        <w:t></w:t>
      </w:r>
      <w:r>
        <w:rPr>
          <w:spacing w:val="-36"/>
          <w:sz w:val="31"/>
        </w:rPr>
        <w:t> </w:t>
      </w:r>
      <w:r>
        <w:rPr>
          <w:rFonts w:ascii="Symbol" w:hAnsi="Symbol"/>
          <w:position w:val="2"/>
        </w:rPr>
        <w:t></w:t>
      </w:r>
      <w:r>
        <w:rPr>
          <w:spacing w:val="-10"/>
          <w:position w:val="2"/>
        </w:rPr>
        <w:t> </w:t>
      </w:r>
      <w:r>
        <w:rPr>
          <w:i/>
          <w:position w:val="2"/>
        </w:rPr>
        <w:t>m</w:t>
      </w:r>
      <w:r>
        <w:rPr>
          <w:i/>
          <w:spacing w:val="-9"/>
          <w:position w:val="2"/>
        </w:rPr>
        <w:t> </w:t>
      </w:r>
      <w:r>
        <w:rPr>
          <w:rFonts w:ascii="Symbol" w:hAnsi="Symbol"/>
          <w:position w:val="2"/>
        </w:rPr>
        <w:t></w:t>
      </w:r>
      <w:r>
        <w:rPr>
          <w:spacing w:val="-35"/>
          <w:position w:val="2"/>
        </w:rPr>
        <w:t> </w:t>
      </w:r>
      <w:r>
        <w:rPr>
          <w:position w:val="2"/>
        </w:rPr>
        <w:t>1</w:t>
      </w:r>
      <w:r>
        <w:rPr>
          <w:spacing w:val="-36"/>
          <w:position w:val="2"/>
        </w:rPr>
        <w:t> </w:t>
      </w:r>
      <w:r>
        <w:rPr>
          <w:rFonts w:ascii="Symbol" w:hAnsi="Symbol"/>
          <w:position w:val="2"/>
        </w:rPr>
        <w:t></w:t>
      </w:r>
      <w:r>
        <w:rPr>
          <w:spacing w:val="-9"/>
          <w:position w:val="2"/>
        </w:rPr>
        <w:t> </w:t>
      </w:r>
      <w:r>
        <w:rPr>
          <w:i/>
          <w:position w:val="2"/>
        </w:rPr>
        <w:t>m</w:t>
      </w:r>
      <w:r>
        <w:rPr>
          <w:i/>
          <w:spacing w:val="-34"/>
          <w:position w:val="2"/>
        </w:rPr>
        <w:t> </w:t>
      </w:r>
      <w:r>
        <w:rPr>
          <w:rFonts w:ascii="Symbol" w:hAnsi="Symbol"/>
          <w:spacing w:val="10"/>
          <w:position w:val="2"/>
        </w:rPr>
        <w:t></w:t>
      </w:r>
      <w:r>
        <w:rPr>
          <w:rFonts w:ascii="Symbol" w:hAnsi="Symbol"/>
          <w:spacing w:val="10"/>
          <w:position w:val="15"/>
        </w:rPr>
        <w:t></w:t>
      </w:r>
      <w:r>
        <w:rPr>
          <w:spacing w:val="-10"/>
          <w:position w:val="15"/>
        </w:rPr>
        <w:t> </w:t>
      </w:r>
      <w:r>
        <w:rPr>
          <w:position w:val="17"/>
        </w:rPr>
        <w:t>3</w:t>
      </w:r>
      <w:r>
        <w:rPr>
          <w:spacing w:val="-26"/>
          <w:position w:val="17"/>
        </w:rPr>
        <w:t> </w:t>
      </w:r>
      <w:r>
        <w:rPr>
          <w:position w:val="2"/>
        </w:rPr>
        <w:t>;</w:t>
      </w:r>
      <w:r>
        <w:rPr>
          <w:spacing w:val="-17"/>
          <w:position w:val="2"/>
        </w:rPr>
        <w:t> </w:t>
      </w:r>
      <w:r>
        <w:rPr>
          <w:position w:val="17"/>
        </w:rPr>
        <w:t>5</w:t>
      </w:r>
      <w:r>
        <w:rPr>
          <w:spacing w:val="-19"/>
          <w:position w:val="17"/>
        </w:rPr>
        <w:t> </w:t>
      </w:r>
      <w:r>
        <w:rPr>
          <w:rFonts w:ascii="Symbol" w:hAnsi="Symbol"/>
          <w:position w:val="15"/>
        </w:rPr>
        <w:t></w:t>
      </w:r>
    </w:p>
    <w:p>
      <w:pPr>
        <w:pStyle w:val="BodyText"/>
        <w:tabs>
          <w:tab w:pos="581" w:val="left" w:leader="none"/>
        </w:tabs>
        <w:spacing w:line="238" w:lineRule="exact"/>
        <w:ind w:left="0" w:right="312"/>
        <w:jc w:val="center"/>
        <w:rPr>
          <w:rFonts w:ascii="Symbol" w:hAnsi="Symbol"/>
        </w:rPr>
      </w:pPr>
      <w:r>
        <w:rPr>
          <w:rFonts w:ascii="Symbol" w:hAnsi="Symbol"/>
        </w:rPr>
        <w:t></w:t>
      </w:r>
      <w:r>
        <w:rPr/>
        <w:tab/>
      </w:r>
      <w:r>
        <w:rPr>
          <w:rFonts w:ascii="Symbol" w:hAnsi="Symbol"/>
        </w:rPr>
        <w:t></w:t>
      </w:r>
    </w:p>
    <w:p>
      <w:pPr>
        <w:spacing w:after="0" w:line="238" w:lineRule="exact"/>
        <w:jc w:val="center"/>
        <w:rPr>
          <w:rFonts w:ascii="Symbol" w:hAnsi="Symbol"/>
        </w:rPr>
        <w:sectPr>
          <w:type w:val="continuous"/>
          <w:pgSz w:w="11910" w:h="16840"/>
          <w:pgMar w:top="240" w:bottom="780" w:left="500" w:right="340"/>
        </w:sectPr>
      </w:pPr>
    </w:p>
    <w:p>
      <w:pPr>
        <w:pStyle w:val="Heading2"/>
        <w:spacing w:before="8"/>
      </w:pPr>
      <w:r>
        <w:rPr>
          <w:color w:val="0000FF"/>
        </w:rPr>
        <w:t>Chọn C.</w:t>
      </w:r>
    </w:p>
    <w:p>
      <w:pPr>
        <w:pStyle w:val="ListParagraph"/>
        <w:numPr>
          <w:ilvl w:val="0"/>
          <w:numId w:val="26"/>
        </w:numPr>
        <w:tabs>
          <w:tab w:pos="585" w:val="left" w:leader="none"/>
        </w:tabs>
        <w:spacing w:line="275" w:lineRule="exact" w:before="2" w:after="0"/>
        <w:ind w:left="584" w:right="0" w:hanging="365"/>
        <w:jc w:val="left"/>
        <w:rPr>
          <w:sz w:val="24"/>
        </w:rPr>
      </w:pPr>
      <w:r>
        <w:rPr>
          <w:b/>
          <w:color w:val="FF0000"/>
          <w:w w:val="99"/>
          <w:sz w:val="24"/>
        </w:rPr>
        <w:t>A</w:t>
      </w:r>
      <w:r>
        <w:rPr>
          <w:sz w:val="24"/>
        </w:rPr>
      </w:r>
    </w:p>
    <w:p>
      <w:pPr>
        <w:spacing w:line="275" w:lineRule="exact" w:before="0"/>
        <w:ind w:left="220" w:right="0" w:firstLine="0"/>
        <w:jc w:val="left"/>
        <w:rPr>
          <w:b/>
          <w:sz w:val="24"/>
        </w:rPr>
      </w:pPr>
      <w:r>
        <w:rPr>
          <w:b/>
          <w:color w:val="0000FF"/>
          <w:sz w:val="24"/>
        </w:rPr>
        <w:t>Phương </w:t>
      </w:r>
      <w:r>
        <w:rPr>
          <w:b/>
          <w:color w:val="0000FF"/>
          <w:spacing w:val="-4"/>
          <w:sz w:val="24"/>
        </w:rPr>
        <w:t>pháp:</w:t>
      </w:r>
    </w:p>
    <w:p>
      <w:pPr>
        <w:pStyle w:val="BodyText"/>
        <w:spacing w:before="3"/>
      </w:pPr>
      <w:r>
        <w:rPr/>
        <w:t>+) Gọi số</w:t>
      </w:r>
      <w:r>
        <w:rPr>
          <w:spacing w:val="-9"/>
        </w:rPr>
        <w:t> </w:t>
      </w:r>
      <w:r>
        <w:rPr/>
        <w:t>phức</w:t>
      </w:r>
    </w:p>
    <w:p>
      <w:pPr>
        <w:pStyle w:val="BodyText"/>
        <w:ind w:left="0"/>
        <w:rPr>
          <w:sz w:val="28"/>
        </w:rPr>
      </w:pPr>
      <w:r>
        <w:rPr/>
        <w:br w:type="column"/>
      </w:r>
      <w:r>
        <w:rPr>
          <w:sz w:val="28"/>
        </w:rPr>
      </w:r>
    </w:p>
    <w:p>
      <w:pPr>
        <w:pStyle w:val="BodyText"/>
        <w:ind w:left="0"/>
        <w:rPr>
          <w:sz w:val="28"/>
        </w:rPr>
      </w:pPr>
    </w:p>
    <w:p>
      <w:pPr>
        <w:spacing w:before="175"/>
        <w:ind w:left="46" w:right="0" w:firstLine="0"/>
        <w:jc w:val="left"/>
        <w:rPr>
          <w:sz w:val="24"/>
        </w:rPr>
      </w:pPr>
      <w:r>
        <w:rPr>
          <w:i/>
          <w:sz w:val="24"/>
        </w:rPr>
        <w:t>z </w:t>
      </w:r>
      <w:r>
        <w:rPr>
          <w:rFonts w:ascii="Symbol" w:hAnsi="Symbol"/>
          <w:sz w:val="24"/>
        </w:rPr>
        <w:t></w:t>
      </w:r>
      <w:r>
        <w:rPr>
          <w:sz w:val="24"/>
        </w:rPr>
        <w:t> </w:t>
      </w:r>
      <w:r>
        <w:rPr>
          <w:i/>
          <w:sz w:val="24"/>
        </w:rPr>
        <w:t>x </w:t>
      </w:r>
      <w:r>
        <w:rPr>
          <w:rFonts w:ascii="Symbol" w:hAnsi="Symbol"/>
          <w:sz w:val="24"/>
        </w:rPr>
        <w:t></w:t>
      </w:r>
      <w:r>
        <w:rPr>
          <w:sz w:val="24"/>
        </w:rPr>
        <w:t> </w:t>
      </w:r>
      <w:r>
        <w:rPr>
          <w:i/>
          <w:sz w:val="24"/>
        </w:rPr>
        <w:t>yi</w:t>
      </w:r>
      <w:r>
        <w:rPr>
          <w:sz w:val="24"/>
        </w:rPr>
        <w:t>.</w:t>
      </w:r>
    </w:p>
    <w:p>
      <w:pPr>
        <w:spacing w:after="0"/>
        <w:jc w:val="left"/>
        <w:rPr>
          <w:sz w:val="24"/>
        </w:rPr>
        <w:sectPr>
          <w:type w:val="continuous"/>
          <w:pgSz w:w="11910" w:h="16840"/>
          <w:pgMar w:top="240" w:bottom="780" w:left="500" w:right="340"/>
          <w:cols w:num="2" w:equalWidth="0">
            <w:col w:w="1691" w:space="40"/>
            <w:col w:w="9339"/>
          </w:cols>
        </w:sectPr>
      </w:pPr>
    </w:p>
    <w:p>
      <w:pPr>
        <w:tabs>
          <w:tab w:pos="4362" w:val="left" w:leader="none"/>
        </w:tabs>
        <w:spacing w:before="134"/>
        <w:ind w:left="220" w:right="0" w:firstLine="0"/>
        <w:jc w:val="left"/>
        <w:rPr>
          <w:sz w:val="24"/>
        </w:rPr>
      </w:pPr>
      <w:r>
        <w:rPr/>
        <w:drawing>
          <wp:anchor distT="0" distB="0" distL="0" distR="0" allowOverlap="1" layoutInCell="1" locked="0" behindDoc="1" simplePos="0" relativeHeight="246989824">
            <wp:simplePos x="0" y="0"/>
            <wp:positionH relativeFrom="page">
              <wp:posOffset>1048510</wp:posOffset>
            </wp:positionH>
            <wp:positionV relativeFrom="paragraph">
              <wp:posOffset>155007</wp:posOffset>
            </wp:positionV>
            <wp:extent cx="5117633" cy="5446261"/>
            <wp:effectExtent l="0" t="0" r="0" b="0"/>
            <wp:wrapNone/>
            <wp:docPr id="133" name="image3.png"/>
            <wp:cNvGraphicFramePr>
              <a:graphicFrameLocks noChangeAspect="1"/>
            </wp:cNvGraphicFramePr>
            <a:graphic>
              <a:graphicData uri="http://schemas.openxmlformats.org/drawingml/2006/picture">
                <pic:pic>
                  <pic:nvPicPr>
                    <pic:cNvPr id="13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6320512" from="213.31694pt,8.397248pt" to="213.316941pt,22.922545pt" stroked="true" strokeweight=".488475pt" strokecolor="#000000">
            <v:stroke dashstyle="solid"/>
            <w10:wrap type="none"/>
          </v:line>
        </w:pict>
      </w:r>
      <w:r>
        <w:rPr/>
        <w:pict>
          <v:line style="position:absolute;mso-position-horizontal-relative:page;mso-position-vertical-relative:paragraph;z-index:-256319488" from="221.474289pt,8.397249pt" to="221.47429pt,22.922546pt" stroked="true" strokeweight=".488475pt" strokecolor="#000000">
            <v:stroke dashstyle="solid"/>
            <w10:wrap type="none"/>
          </v:line>
        </w:pict>
      </w:r>
      <w:r>
        <w:rPr/>
        <w:pict>
          <v:group style="position:absolute;margin-left:234.687119pt;margin-top:5.206804pt;width:42.6pt;height:17.55pt;mso-position-horizontal-relative:page;mso-position-vertical-relative:paragraph;z-index:-256318464" coordorigin="4694,104" coordsize="852,351">
            <v:shape style="position:absolute;left:485;top:13259;width:852;height:343" coordorigin="485,13260" coordsize="852,343" path="m4702,343l4725,325m4726,325l4784,453m4784,454l4848,117m4848,116l5546,116e" filled="false" stroked="true" strokeweight=".138209pt" strokecolor="#000000">
              <v:path arrowok="t"/>
              <v:stroke dashstyle="solid"/>
            </v:shape>
            <v:shape style="position:absolute;left:4693;top:104;width:847;height:344" coordorigin="4694,104" coordsize="847,344" path="m4736,328l4714,328,4772,447,4784,447,4790,417,4778,417,4736,328xm5540,104l4837,104,4778,417,4790,417,4846,116,5540,116,5540,104xm4727,310l4694,334,4698,341,4714,328,4736,328,4727,310xe" filled="true" fillcolor="#000000" stroked="false">
              <v:path arrowok="t"/>
              <v:fill type="solid"/>
            </v:shape>
            <w10:wrap type="none"/>
          </v:group>
        </w:pict>
      </w:r>
      <w:r>
        <w:rPr>
          <w:sz w:val="24"/>
        </w:rPr>
        <w:t>+) Modun của số phức  </w:t>
      </w:r>
      <w:r>
        <w:rPr>
          <w:i/>
          <w:sz w:val="24"/>
        </w:rPr>
        <w:t>z </w:t>
      </w:r>
      <w:r>
        <w:rPr>
          <w:rFonts w:ascii="Symbol" w:hAnsi="Symbol"/>
          <w:sz w:val="24"/>
        </w:rPr>
        <w:t></w:t>
      </w:r>
      <w:r>
        <w:rPr>
          <w:sz w:val="24"/>
        </w:rPr>
        <w:t> </w:t>
      </w:r>
      <w:r>
        <w:rPr>
          <w:i/>
          <w:sz w:val="24"/>
        </w:rPr>
        <w:t>x </w:t>
      </w:r>
      <w:r>
        <w:rPr>
          <w:rFonts w:ascii="Symbol" w:hAnsi="Symbol"/>
          <w:sz w:val="24"/>
        </w:rPr>
        <w:t></w:t>
      </w:r>
      <w:r>
        <w:rPr>
          <w:sz w:val="24"/>
        </w:rPr>
        <w:t> </w:t>
      </w:r>
      <w:r>
        <w:rPr>
          <w:i/>
          <w:sz w:val="24"/>
        </w:rPr>
        <w:t>yi  </w:t>
      </w:r>
      <w:r>
        <w:rPr>
          <w:spacing w:val="-5"/>
          <w:sz w:val="24"/>
        </w:rPr>
        <w:t>là </w:t>
      </w:r>
      <w:r>
        <w:rPr>
          <w:spacing w:val="18"/>
          <w:sz w:val="24"/>
        </w:rPr>
        <w:t> </w:t>
      </w:r>
      <w:r>
        <w:rPr>
          <w:i/>
          <w:sz w:val="24"/>
        </w:rPr>
        <w:t>z</w:t>
      </w:r>
      <w:r>
        <w:rPr>
          <w:i/>
          <w:spacing w:val="40"/>
          <w:sz w:val="24"/>
        </w:rPr>
        <w:t> </w:t>
      </w:r>
      <w:r>
        <w:rPr>
          <w:rFonts w:ascii="Symbol" w:hAnsi="Symbol"/>
          <w:sz w:val="24"/>
        </w:rPr>
        <w:t></w:t>
      </w:r>
      <w:r>
        <w:rPr>
          <w:sz w:val="24"/>
        </w:rPr>
        <w:tab/>
      </w:r>
      <w:r>
        <w:rPr>
          <w:i/>
          <w:spacing w:val="4"/>
          <w:sz w:val="24"/>
        </w:rPr>
        <w:t>x</w:t>
      </w:r>
      <w:r>
        <w:rPr>
          <w:spacing w:val="4"/>
          <w:position w:val="11"/>
          <w:sz w:val="14"/>
        </w:rPr>
        <w:t>2 </w:t>
      </w:r>
      <w:r>
        <w:rPr>
          <w:rFonts w:ascii="Symbol" w:hAnsi="Symbol"/>
          <w:sz w:val="24"/>
        </w:rPr>
        <w:t></w:t>
      </w:r>
      <w:r>
        <w:rPr>
          <w:sz w:val="24"/>
        </w:rPr>
        <w:t> </w:t>
      </w:r>
      <w:r>
        <w:rPr>
          <w:i/>
          <w:spacing w:val="6"/>
          <w:sz w:val="24"/>
        </w:rPr>
        <w:t>y</w:t>
      </w:r>
      <w:r>
        <w:rPr>
          <w:spacing w:val="6"/>
          <w:position w:val="11"/>
          <w:sz w:val="14"/>
        </w:rPr>
        <w:t>2</w:t>
      </w:r>
      <w:r>
        <w:rPr>
          <w:spacing w:val="-16"/>
          <w:position w:val="11"/>
          <w:sz w:val="14"/>
        </w:rPr>
        <w:t> </w:t>
      </w:r>
      <w:r>
        <w:rPr>
          <w:sz w:val="24"/>
        </w:rPr>
        <w:t>.</w:t>
      </w:r>
    </w:p>
    <w:p>
      <w:pPr>
        <w:spacing w:after="0"/>
        <w:jc w:val="left"/>
        <w:rPr>
          <w:sz w:val="24"/>
        </w:rPr>
        <w:sectPr>
          <w:type w:val="continuous"/>
          <w:pgSz w:w="11910" w:h="16840"/>
          <w:pgMar w:top="240" w:bottom="780" w:left="500" w:right="340"/>
        </w:sectPr>
      </w:pPr>
    </w:p>
    <w:p>
      <w:pPr>
        <w:pStyle w:val="BodyText"/>
        <w:spacing w:before="160"/>
      </w:pPr>
      <w:r>
        <w:rPr/>
        <w:t>+) Phương trình đường tròn tâm</w:t>
      </w:r>
    </w:p>
    <w:p>
      <w:pPr>
        <w:pStyle w:val="Heading2"/>
        <w:spacing w:line="266" w:lineRule="exact" w:before="84"/>
      </w:pPr>
      <w:r>
        <w:rPr>
          <w:color w:val="0000FF"/>
        </w:rPr>
        <w:t>Cách giải:</w:t>
      </w:r>
    </w:p>
    <w:p>
      <w:pPr>
        <w:spacing w:line="284" w:lineRule="exact" w:before="0"/>
        <w:ind w:left="220" w:right="0" w:firstLine="0"/>
        <w:jc w:val="left"/>
        <w:rPr>
          <w:sz w:val="24"/>
        </w:rPr>
      </w:pPr>
      <w:r>
        <w:rPr>
          <w:sz w:val="24"/>
        </w:rPr>
        <w:t>Gọi số phức </w:t>
      </w:r>
      <w:r>
        <w:rPr>
          <w:i/>
          <w:sz w:val="24"/>
        </w:rPr>
        <w:t>z </w:t>
      </w:r>
      <w:r>
        <w:rPr>
          <w:rFonts w:ascii="Symbol" w:hAnsi="Symbol"/>
          <w:sz w:val="24"/>
        </w:rPr>
        <w:t></w:t>
      </w:r>
      <w:r>
        <w:rPr>
          <w:sz w:val="24"/>
        </w:rPr>
        <w:t> </w:t>
      </w:r>
      <w:r>
        <w:rPr>
          <w:i/>
          <w:sz w:val="24"/>
        </w:rPr>
        <w:t>x </w:t>
      </w:r>
      <w:r>
        <w:rPr>
          <w:rFonts w:ascii="Symbol" w:hAnsi="Symbol"/>
          <w:sz w:val="24"/>
        </w:rPr>
        <w:t></w:t>
      </w:r>
      <w:r>
        <w:rPr>
          <w:sz w:val="24"/>
        </w:rPr>
        <w:t> </w:t>
      </w:r>
      <w:r>
        <w:rPr>
          <w:i/>
          <w:sz w:val="24"/>
        </w:rPr>
        <w:t>yi</w:t>
      </w:r>
      <w:r>
        <w:rPr>
          <w:sz w:val="24"/>
        </w:rPr>
        <w:t>.</w:t>
      </w:r>
    </w:p>
    <w:p>
      <w:pPr>
        <w:spacing w:before="101"/>
        <w:ind w:left="66" w:right="0" w:firstLine="0"/>
        <w:jc w:val="left"/>
        <w:rPr>
          <w:sz w:val="23"/>
        </w:rPr>
      </w:pPr>
      <w:r>
        <w:rPr/>
        <w:br w:type="column"/>
      </w:r>
      <w:r>
        <w:rPr>
          <w:i/>
          <w:position w:val="2"/>
          <w:sz w:val="23"/>
        </w:rPr>
        <w:t>I </w:t>
      </w:r>
      <w:r>
        <w:rPr>
          <w:rFonts w:ascii="Symbol" w:hAnsi="Symbol"/>
          <w:sz w:val="30"/>
        </w:rPr>
        <w:t></w:t>
      </w:r>
      <w:r>
        <w:rPr>
          <w:i/>
          <w:position w:val="2"/>
          <w:sz w:val="23"/>
        </w:rPr>
        <w:t>a</w:t>
      </w:r>
      <w:r>
        <w:rPr>
          <w:position w:val="2"/>
          <w:sz w:val="23"/>
        </w:rPr>
        <w:t>; </w:t>
      </w:r>
      <w:r>
        <w:rPr>
          <w:i/>
          <w:position w:val="2"/>
          <w:sz w:val="23"/>
        </w:rPr>
        <w:t>b</w:t>
      </w:r>
      <w:r>
        <w:rPr>
          <w:rFonts w:ascii="Symbol" w:hAnsi="Symbol"/>
          <w:sz w:val="30"/>
        </w:rPr>
        <w:t></w:t>
      </w:r>
      <w:r>
        <w:rPr>
          <w:position w:val="2"/>
          <w:sz w:val="23"/>
        </w:rPr>
        <w:t>,</w:t>
      </w:r>
    </w:p>
    <w:p>
      <w:pPr>
        <w:spacing w:before="87"/>
        <w:ind w:left="66" w:right="0" w:firstLine="0"/>
        <w:jc w:val="left"/>
        <w:rPr>
          <w:sz w:val="23"/>
        </w:rPr>
      </w:pPr>
      <w:r>
        <w:rPr/>
        <w:br w:type="column"/>
      </w:r>
      <w:r>
        <w:rPr>
          <w:spacing w:val="-5"/>
          <w:position w:val="1"/>
          <w:sz w:val="24"/>
        </w:rPr>
        <w:t>b</w:t>
      </w:r>
      <w:r>
        <w:rPr>
          <w:spacing w:val="-1"/>
          <w:position w:val="1"/>
          <w:sz w:val="24"/>
        </w:rPr>
        <w:t>á</w:t>
      </w:r>
      <w:r>
        <w:rPr>
          <w:position w:val="1"/>
          <w:sz w:val="24"/>
        </w:rPr>
        <w:t>n</w:t>
      </w:r>
      <w:r>
        <w:rPr>
          <w:spacing w:val="-3"/>
          <w:position w:val="1"/>
          <w:sz w:val="24"/>
        </w:rPr>
        <w:t> </w:t>
      </w:r>
      <w:r>
        <w:rPr>
          <w:spacing w:val="4"/>
          <w:position w:val="1"/>
          <w:sz w:val="24"/>
        </w:rPr>
        <w:t>k</w:t>
      </w:r>
      <w:r>
        <w:rPr>
          <w:spacing w:val="-5"/>
          <w:position w:val="1"/>
          <w:sz w:val="24"/>
        </w:rPr>
        <w:t>í</w:t>
      </w:r>
      <w:r>
        <w:rPr>
          <w:position w:val="1"/>
          <w:sz w:val="24"/>
        </w:rPr>
        <w:t>nh </w:t>
      </w:r>
      <w:r>
        <w:rPr>
          <w:spacing w:val="-13"/>
          <w:position w:val="1"/>
          <w:sz w:val="24"/>
        </w:rPr>
        <w:t> </w:t>
      </w:r>
      <w:r>
        <w:rPr>
          <w:i/>
          <w:w w:val="99"/>
          <w:position w:val="2"/>
          <w:sz w:val="23"/>
        </w:rPr>
        <w:t>R</w:t>
      </w:r>
      <w:r>
        <w:rPr>
          <w:i/>
          <w:position w:val="2"/>
          <w:sz w:val="23"/>
        </w:rPr>
        <w:t> </w:t>
      </w:r>
      <w:r>
        <w:rPr>
          <w:i/>
          <w:spacing w:val="3"/>
          <w:position w:val="2"/>
          <w:sz w:val="23"/>
        </w:rPr>
        <w:t> </w:t>
      </w:r>
      <w:r>
        <w:rPr>
          <w:spacing w:val="-1"/>
          <w:position w:val="1"/>
          <w:sz w:val="24"/>
        </w:rPr>
        <w:t>c</w:t>
      </w:r>
      <w:r>
        <w:rPr>
          <w:position w:val="1"/>
          <w:sz w:val="24"/>
        </w:rPr>
        <w:t>ó</w:t>
      </w:r>
      <w:r>
        <w:rPr>
          <w:spacing w:val="2"/>
          <w:position w:val="1"/>
          <w:sz w:val="24"/>
        </w:rPr>
        <w:t> </w:t>
      </w:r>
      <w:r>
        <w:rPr>
          <w:position w:val="1"/>
          <w:sz w:val="24"/>
        </w:rPr>
        <w:t>d</w:t>
      </w:r>
      <w:r>
        <w:rPr>
          <w:spacing w:val="-1"/>
          <w:position w:val="1"/>
          <w:sz w:val="24"/>
        </w:rPr>
        <w:t>ạ</w:t>
      </w:r>
      <w:r>
        <w:rPr>
          <w:spacing w:val="-5"/>
          <w:position w:val="1"/>
          <w:sz w:val="24"/>
        </w:rPr>
        <w:t>n</w:t>
      </w:r>
      <w:r>
        <w:rPr>
          <w:position w:val="1"/>
          <w:sz w:val="24"/>
        </w:rPr>
        <w:t>g:</w:t>
      </w:r>
      <w:r>
        <w:rPr>
          <w:spacing w:val="26"/>
          <w:position w:val="1"/>
          <w:sz w:val="24"/>
        </w:rPr>
        <w:t> </w:t>
      </w: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w w:val="104"/>
          <w:position w:val="2"/>
          <w:sz w:val="23"/>
        </w:rPr>
        <w:t></w:t>
      </w:r>
      <w:r>
        <w:rPr>
          <w:spacing w:val="-17"/>
          <w:position w:val="2"/>
          <w:sz w:val="23"/>
        </w:rPr>
        <w:t> </w:t>
      </w:r>
      <w:r>
        <w:rPr>
          <w:i/>
          <w:spacing w:val="20"/>
          <w:w w:val="104"/>
          <w:position w:val="2"/>
          <w:sz w:val="23"/>
        </w:rPr>
        <w:t>a</w:t>
      </w:r>
      <w:r>
        <w:rPr>
          <w:rFonts w:ascii="Symbol" w:hAnsi="Symbol"/>
          <w:spacing w:val="5"/>
          <w:w w:val="76"/>
          <w:sz w:val="31"/>
        </w:rPr>
        <w:t></w:t>
      </w:r>
      <w:r>
        <w:rPr>
          <w:w w:val="108"/>
          <w:position w:val="16"/>
          <w:sz w:val="13"/>
        </w:rPr>
        <w:t>2</w:t>
      </w:r>
      <w:r>
        <w:rPr>
          <w:position w:val="16"/>
          <w:sz w:val="13"/>
        </w:rPr>
        <w:t> </w:t>
      </w:r>
      <w:r>
        <w:rPr>
          <w:spacing w:val="-1"/>
          <w:position w:val="16"/>
          <w:sz w:val="13"/>
        </w:rPr>
        <w:t> </w:t>
      </w:r>
      <w:r>
        <w:rPr>
          <w:rFonts w:ascii="Symbol" w:hAnsi="Symbol"/>
          <w:w w:val="104"/>
          <w:position w:val="2"/>
          <w:sz w:val="23"/>
        </w:rPr>
        <w:t></w:t>
      </w:r>
      <w:r>
        <w:rPr>
          <w:spacing w:val="-20"/>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25"/>
          <w:position w:val="2"/>
          <w:sz w:val="23"/>
        </w:rPr>
        <w:t> </w:t>
      </w:r>
      <w:r>
        <w:rPr>
          <w:i/>
          <w:spacing w:val="16"/>
          <w:w w:val="104"/>
          <w:position w:val="2"/>
          <w:sz w:val="23"/>
        </w:rPr>
        <w:t>b</w:t>
      </w:r>
      <w:r>
        <w:rPr>
          <w:rFonts w:ascii="Symbol" w:hAnsi="Symbol"/>
          <w:spacing w:val="5"/>
          <w:w w:val="76"/>
          <w:sz w:val="31"/>
        </w:rPr>
        <w:t></w:t>
      </w:r>
      <w:r>
        <w:rPr>
          <w:w w:val="108"/>
          <w:position w:val="16"/>
          <w:sz w:val="13"/>
        </w:rPr>
        <w:t>2</w:t>
      </w:r>
      <w:r>
        <w:rPr>
          <w:position w:val="16"/>
          <w:sz w:val="13"/>
        </w:rPr>
        <w:t> </w:t>
      </w:r>
      <w:r>
        <w:rPr>
          <w:spacing w:val="14"/>
          <w:position w:val="16"/>
          <w:sz w:val="13"/>
        </w:rPr>
        <w:t> </w:t>
      </w:r>
      <w:r>
        <w:rPr>
          <w:rFonts w:ascii="Symbol" w:hAnsi="Symbol"/>
          <w:w w:val="104"/>
          <w:position w:val="2"/>
          <w:sz w:val="23"/>
        </w:rPr>
        <w:t></w:t>
      </w:r>
      <w:r>
        <w:rPr>
          <w:spacing w:val="5"/>
          <w:position w:val="2"/>
          <w:sz w:val="23"/>
        </w:rPr>
        <w:t> </w:t>
      </w:r>
      <w:r>
        <w:rPr>
          <w:i/>
          <w:spacing w:val="13"/>
          <w:w w:val="104"/>
          <w:position w:val="2"/>
          <w:sz w:val="23"/>
        </w:rPr>
        <w:t>R</w:t>
      </w:r>
      <w:r>
        <w:rPr>
          <w:w w:val="108"/>
          <w:position w:val="12"/>
          <w:sz w:val="13"/>
        </w:rPr>
        <w:t>2</w:t>
      </w:r>
      <w:r>
        <w:rPr>
          <w:spacing w:val="-17"/>
          <w:position w:val="12"/>
          <w:sz w:val="13"/>
        </w:rPr>
        <w:t> </w:t>
      </w:r>
      <w:r>
        <w:rPr>
          <w:w w:val="104"/>
          <w:position w:val="2"/>
          <w:sz w:val="23"/>
        </w:rPr>
        <w:t>.</w:t>
      </w:r>
    </w:p>
    <w:p>
      <w:pPr>
        <w:spacing w:after="0"/>
        <w:jc w:val="left"/>
        <w:rPr>
          <w:sz w:val="23"/>
        </w:rPr>
        <w:sectPr>
          <w:type w:val="continuous"/>
          <w:pgSz w:w="11910" w:h="16840"/>
          <w:pgMar w:top="240" w:bottom="780" w:left="500" w:right="340"/>
          <w:cols w:num="3" w:equalWidth="0">
            <w:col w:w="3304" w:space="40"/>
            <w:col w:w="819" w:space="39"/>
            <w:col w:w="6868"/>
          </w:cols>
        </w:sectPr>
      </w:pPr>
    </w:p>
    <w:p>
      <w:pPr>
        <w:spacing w:before="25"/>
        <w:ind w:left="289" w:right="0" w:firstLine="0"/>
        <w:jc w:val="left"/>
        <w:rPr>
          <w:sz w:val="24"/>
        </w:rPr>
      </w:pPr>
      <w:r>
        <w:rPr/>
        <w:pict>
          <v:line style="position:absolute;mso-position-horizontal-relative:page;mso-position-vertical-relative:paragraph;z-index:251822080" from="38.412628pt,4.969534pt" to="38.412628pt,20.960163pt" stroked="true" strokeweight=".591639pt" strokecolor="#000000">
            <v:stroke dashstyle="solid"/>
            <w10:wrap type="none"/>
          </v:line>
        </w:pict>
      </w:r>
      <w:r>
        <w:rPr/>
        <w:pict>
          <v:line style="position:absolute;mso-position-horizontal-relative:page;mso-position-vertical-relative:paragraph;z-index:-256316416" from="105.243668pt,4.969535pt" to="105.243668pt,20.960164pt" stroked="true" strokeweight=".591639pt" strokecolor="#000000">
            <v:stroke dashstyle="solid"/>
            <w10:wrap type="none"/>
          </v:line>
        </w:pict>
      </w:r>
      <w:r>
        <w:rPr/>
        <w:pict>
          <v:line style="position:absolute;mso-position-horizontal-relative:page;mso-position-vertical-relative:paragraph;z-index:-256315392" from="143.014648pt,4.969536pt" to="143.014648pt,20.960165pt" stroked="true" strokeweight=".591639pt" strokecolor="#000000">
            <v:stroke dashstyle="solid"/>
            <w10:wrap type="none"/>
          </v:line>
        </w:pict>
      </w:r>
      <w:r>
        <w:rPr/>
        <w:pict>
          <v:line style="position:absolute;mso-position-horizontal-relative:page;mso-position-vertical-relative:paragraph;z-index:-256314368" from="240.283371pt,4.969538pt" to="240.283371pt,20.960167pt" stroked="true" strokeweight=".591639pt" strokecolor="#000000">
            <v:stroke dashstyle="solid"/>
            <w10:wrap type="none"/>
          </v:line>
        </w:pict>
      </w:r>
      <w:r>
        <w:rPr>
          <w:rFonts w:ascii="Symbol" w:hAnsi="Symbol"/>
          <w:spacing w:val="4"/>
          <w:sz w:val="31"/>
        </w:rPr>
        <w:t></w:t>
      </w:r>
      <w:r>
        <w:rPr>
          <w:spacing w:val="4"/>
          <w:position w:val="2"/>
          <w:sz w:val="24"/>
        </w:rPr>
        <w:t>1</w:t>
      </w:r>
      <w:r>
        <w:rPr>
          <w:rFonts w:ascii="Symbol" w:hAnsi="Symbol"/>
          <w:spacing w:val="4"/>
          <w:position w:val="2"/>
          <w:sz w:val="24"/>
        </w:rPr>
        <w:t></w:t>
      </w:r>
      <w:r>
        <w:rPr>
          <w:spacing w:val="4"/>
          <w:position w:val="2"/>
          <w:sz w:val="24"/>
        </w:rPr>
        <w:t> </w:t>
      </w:r>
      <w:r>
        <w:rPr>
          <w:i/>
          <w:position w:val="2"/>
          <w:sz w:val="24"/>
        </w:rPr>
        <w:t>i </w:t>
      </w:r>
      <w:r>
        <w:rPr>
          <w:rFonts w:ascii="Symbol" w:hAnsi="Symbol"/>
          <w:sz w:val="31"/>
        </w:rPr>
        <w:t></w:t>
      </w:r>
      <w:r>
        <w:rPr>
          <w:sz w:val="31"/>
        </w:rPr>
        <w:t> </w:t>
      </w:r>
      <w:r>
        <w:rPr>
          <w:i/>
          <w:position w:val="2"/>
          <w:sz w:val="24"/>
        </w:rPr>
        <w:t>z </w:t>
      </w:r>
      <w:r>
        <w:rPr>
          <w:rFonts w:ascii="Symbol" w:hAnsi="Symbol"/>
          <w:position w:val="2"/>
          <w:sz w:val="24"/>
        </w:rPr>
        <w:t></w:t>
      </w:r>
      <w:r>
        <w:rPr>
          <w:position w:val="2"/>
          <w:sz w:val="24"/>
        </w:rPr>
        <w:t> 5 </w:t>
      </w:r>
      <w:r>
        <w:rPr>
          <w:rFonts w:ascii="Symbol" w:hAnsi="Symbol"/>
          <w:position w:val="2"/>
          <w:sz w:val="24"/>
        </w:rPr>
        <w:t></w:t>
      </w:r>
      <w:r>
        <w:rPr>
          <w:position w:val="2"/>
          <w:sz w:val="24"/>
        </w:rPr>
        <w:t> </w:t>
      </w:r>
      <w:r>
        <w:rPr>
          <w:i/>
          <w:position w:val="2"/>
          <w:sz w:val="24"/>
        </w:rPr>
        <w:t>i </w:t>
      </w:r>
      <w:r>
        <w:rPr>
          <w:rFonts w:ascii="Symbol" w:hAnsi="Symbol"/>
          <w:position w:val="2"/>
          <w:sz w:val="24"/>
        </w:rPr>
        <w:t></w:t>
      </w:r>
      <w:r>
        <w:rPr>
          <w:position w:val="2"/>
          <w:sz w:val="24"/>
        </w:rPr>
        <w:t> 2 </w:t>
      </w:r>
      <w:r>
        <w:rPr>
          <w:rFonts w:ascii="Symbol" w:hAnsi="Symbol"/>
          <w:position w:val="2"/>
          <w:sz w:val="24"/>
        </w:rPr>
        <w:t></w:t>
      </w:r>
      <w:r>
        <w:rPr>
          <w:position w:val="2"/>
          <w:sz w:val="24"/>
        </w:rPr>
        <w:t> </w:t>
      </w:r>
      <w:r>
        <w:rPr>
          <w:rFonts w:ascii="Symbol" w:hAnsi="Symbol"/>
          <w:spacing w:val="3"/>
          <w:sz w:val="31"/>
        </w:rPr>
        <w:t></w:t>
      </w:r>
      <w:r>
        <w:rPr>
          <w:spacing w:val="3"/>
          <w:position w:val="2"/>
          <w:sz w:val="24"/>
        </w:rPr>
        <w:t>1</w:t>
      </w:r>
      <w:r>
        <w:rPr>
          <w:rFonts w:ascii="Symbol" w:hAnsi="Symbol"/>
          <w:spacing w:val="3"/>
          <w:position w:val="2"/>
          <w:sz w:val="24"/>
        </w:rPr>
        <w:t></w:t>
      </w:r>
      <w:r>
        <w:rPr>
          <w:spacing w:val="3"/>
          <w:position w:val="2"/>
          <w:sz w:val="24"/>
        </w:rPr>
        <w:t> </w:t>
      </w:r>
      <w:r>
        <w:rPr>
          <w:i/>
          <w:position w:val="2"/>
          <w:sz w:val="24"/>
        </w:rPr>
        <w:t>i </w:t>
      </w:r>
      <w:r>
        <w:rPr>
          <w:rFonts w:ascii="Symbol" w:hAnsi="Symbol"/>
          <w:spacing w:val="11"/>
          <w:sz w:val="31"/>
        </w:rPr>
        <w:t></w:t>
      </w:r>
      <w:r>
        <w:rPr>
          <w:spacing w:val="-48"/>
          <w:sz w:val="31"/>
        </w:rPr>
        <w:t> </w:t>
      </w:r>
      <w:r>
        <w:rPr>
          <w:i/>
          <w:position w:val="2"/>
          <w:sz w:val="24"/>
        </w:rPr>
        <w:t>x </w:t>
      </w:r>
      <w:r>
        <w:rPr>
          <w:rFonts w:ascii="Symbol" w:hAnsi="Symbol"/>
          <w:position w:val="2"/>
          <w:sz w:val="24"/>
        </w:rPr>
        <w:t></w:t>
      </w:r>
      <w:r>
        <w:rPr>
          <w:position w:val="2"/>
          <w:sz w:val="24"/>
        </w:rPr>
        <w:t> </w:t>
      </w:r>
      <w:r>
        <w:rPr>
          <w:i/>
          <w:position w:val="2"/>
          <w:sz w:val="24"/>
        </w:rPr>
        <w:t>yi </w:t>
      </w:r>
      <w:r>
        <w:rPr>
          <w:rFonts w:ascii="Symbol" w:hAnsi="Symbol"/>
          <w:sz w:val="31"/>
        </w:rPr>
        <w:t></w:t>
      </w:r>
      <w:r>
        <w:rPr>
          <w:sz w:val="31"/>
        </w:rPr>
        <w:t> </w:t>
      </w:r>
      <w:r>
        <w:rPr>
          <w:rFonts w:ascii="Symbol" w:hAnsi="Symbol"/>
          <w:position w:val="2"/>
          <w:sz w:val="24"/>
        </w:rPr>
        <w:t></w:t>
      </w:r>
      <w:r>
        <w:rPr>
          <w:position w:val="2"/>
          <w:sz w:val="24"/>
        </w:rPr>
        <w:t> 5 </w:t>
      </w:r>
      <w:r>
        <w:rPr>
          <w:rFonts w:ascii="Symbol" w:hAnsi="Symbol"/>
          <w:position w:val="2"/>
          <w:sz w:val="24"/>
        </w:rPr>
        <w:t></w:t>
      </w:r>
      <w:r>
        <w:rPr>
          <w:position w:val="2"/>
          <w:sz w:val="24"/>
        </w:rPr>
        <w:t> </w:t>
      </w:r>
      <w:r>
        <w:rPr>
          <w:i/>
          <w:position w:val="2"/>
          <w:sz w:val="24"/>
        </w:rPr>
        <w:t>i </w:t>
      </w:r>
      <w:r>
        <w:rPr>
          <w:rFonts w:ascii="Symbol" w:hAnsi="Symbol"/>
          <w:position w:val="2"/>
          <w:sz w:val="24"/>
        </w:rPr>
        <w:t></w:t>
      </w:r>
      <w:r>
        <w:rPr>
          <w:position w:val="2"/>
          <w:sz w:val="24"/>
        </w:rPr>
        <w:t> 2</w:t>
      </w:r>
    </w:p>
    <w:p>
      <w:pPr>
        <w:spacing w:before="23"/>
        <w:ind w:left="258" w:right="0" w:firstLine="0"/>
        <w:jc w:val="left"/>
        <w:rPr>
          <w:sz w:val="24"/>
        </w:rPr>
      </w:pPr>
      <w:r>
        <w:rPr/>
        <w:pict>
          <v:line style="position:absolute;mso-position-horizontal-relative:page;mso-position-vertical-relative:paragraph;z-index:-256313344" from="53.992416pt,4.859595pt" to="53.992416pt,20.860169pt" stroked="true" strokeweight=".591639pt" strokecolor="#000000">
            <v:stroke dashstyle="solid"/>
            <w10:wrap type="none"/>
          </v:line>
        </w:pict>
      </w:r>
      <w:r>
        <w:rPr/>
        <w:pict>
          <v:line style="position:absolute;mso-position-horizontal-relative:page;mso-position-vertical-relative:paragraph;z-index:-256312320" from="168.373886pt,4.859598pt" to="168.373886pt,20.860171pt" stroked="true" strokeweight=".591639pt" strokecolor="#000000">
            <v:stroke dashstyle="solid"/>
            <w10:wrap type="none"/>
          </v:line>
        </w:pict>
      </w:r>
      <w:r>
        <w:rPr>
          <w:rFonts w:ascii="Symbol" w:hAnsi="Symbol"/>
          <w:position w:val="2"/>
          <w:sz w:val="24"/>
        </w:rPr>
        <w:t></w:t>
      </w:r>
      <w:r>
        <w:rPr>
          <w:spacing w:val="20"/>
          <w:position w:val="2"/>
          <w:sz w:val="24"/>
        </w:rPr>
        <w:t> </w:t>
      </w:r>
      <w:r>
        <w:rPr>
          <w:rFonts w:ascii="Symbol" w:hAnsi="Symbol"/>
          <w:sz w:val="31"/>
        </w:rPr>
        <w:t></w:t>
      </w:r>
      <w:r>
        <w:rPr>
          <w:spacing w:val="-50"/>
          <w:sz w:val="31"/>
        </w:rPr>
        <w:t> </w:t>
      </w:r>
      <w:r>
        <w:rPr>
          <w:i/>
          <w:position w:val="2"/>
          <w:sz w:val="24"/>
        </w:rPr>
        <w:t>x</w:t>
      </w:r>
      <w:r>
        <w:rPr>
          <w:i/>
          <w:spacing w:val="-22"/>
          <w:position w:val="2"/>
          <w:sz w:val="24"/>
        </w:rPr>
        <w:t> </w:t>
      </w:r>
      <w:r>
        <w:rPr>
          <w:rFonts w:ascii="Symbol" w:hAnsi="Symbol"/>
          <w:position w:val="2"/>
          <w:sz w:val="24"/>
        </w:rPr>
        <w:t></w:t>
      </w:r>
      <w:r>
        <w:rPr>
          <w:spacing w:val="-5"/>
          <w:position w:val="2"/>
          <w:sz w:val="24"/>
        </w:rPr>
        <w:t> </w:t>
      </w:r>
      <w:r>
        <w:rPr>
          <w:i/>
          <w:position w:val="2"/>
          <w:sz w:val="24"/>
        </w:rPr>
        <w:t>y</w:t>
      </w:r>
      <w:r>
        <w:rPr>
          <w:i/>
          <w:spacing w:val="-19"/>
          <w:position w:val="2"/>
          <w:sz w:val="24"/>
        </w:rPr>
        <w:t> </w:t>
      </w:r>
      <w:r>
        <w:rPr>
          <w:rFonts w:ascii="Symbol" w:hAnsi="Symbol"/>
          <w:position w:val="2"/>
          <w:sz w:val="24"/>
        </w:rPr>
        <w:t></w:t>
      </w:r>
      <w:r>
        <w:rPr>
          <w:spacing w:val="-31"/>
          <w:position w:val="2"/>
          <w:sz w:val="24"/>
        </w:rPr>
        <w:t> </w:t>
      </w:r>
      <w:r>
        <w:rPr>
          <w:spacing w:val="4"/>
          <w:position w:val="2"/>
          <w:sz w:val="24"/>
        </w:rPr>
        <w:t>5</w:t>
      </w:r>
      <w:r>
        <w:rPr>
          <w:rFonts w:ascii="Symbol" w:hAnsi="Symbol"/>
          <w:spacing w:val="4"/>
          <w:sz w:val="31"/>
        </w:rPr>
        <w:t></w:t>
      </w:r>
      <w:r>
        <w:rPr>
          <w:spacing w:val="-44"/>
          <w:sz w:val="31"/>
        </w:rPr>
        <w:t> </w:t>
      </w:r>
      <w:r>
        <w:rPr>
          <w:rFonts w:ascii="Symbol" w:hAnsi="Symbol"/>
          <w:position w:val="2"/>
          <w:sz w:val="24"/>
        </w:rPr>
        <w:t></w:t>
      </w:r>
      <w:r>
        <w:rPr>
          <w:spacing w:val="-29"/>
          <w:position w:val="2"/>
          <w:sz w:val="24"/>
        </w:rPr>
        <w:t> </w:t>
      </w:r>
      <w:r>
        <w:rPr>
          <w:rFonts w:ascii="Symbol" w:hAnsi="Symbol"/>
          <w:sz w:val="31"/>
        </w:rPr>
        <w:t></w:t>
      </w:r>
      <w:r>
        <w:rPr>
          <w:spacing w:val="-50"/>
          <w:sz w:val="31"/>
        </w:rPr>
        <w:t> </w:t>
      </w:r>
      <w:r>
        <w:rPr>
          <w:i/>
          <w:position w:val="2"/>
          <w:sz w:val="24"/>
        </w:rPr>
        <w:t>x</w:t>
      </w:r>
      <w:r>
        <w:rPr>
          <w:i/>
          <w:spacing w:val="-22"/>
          <w:position w:val="2"/>
          <w:sz w:val="24"/>
        </w:rPr>
        <w:t> </w:t>
      </w:r>
      <w:r>
        <w:rPr>
          <w:rFonts w:ascii="Symbol" w:hAnsi="Symbol"/>
          <w:position w:val="2"/>
          <w:sz w:val="24"/>
        </w:rPr>
        <w:t></w:t>
      </w:r>
      <w:r>
        <w:rPr>
          <w:spacing w:val="-2"/>
          <w:position w:val="2"/>
          <w:sz w:val="24"/>
        </w:rPr>
        <w:t> </w:t>
      </w:r>
      <w:r>
        <w:rPr>
          <w:i/>
          <w:position w:val="2"/>
          <w:sz w:val="24"/>
        </w:rPr>
        <w:t>y</w:t>
      </w:r>
      <w:r>
        <w:rPr>
          <w:i/>
          <w:spacing w:val="-19"/>
          <w:position w:val="2"/>
          <w:sz w:val="24"/>
        </w:rPr>
        <w:t> </w:t>
      </w:r>
      <w:r>
        <w:rPr>
          <w:rFonts w:ascii="Symbol" w:hAnsi="Symbol"/>
          <w:spacing w:val="8"/>
          <w:position w:val="2"/>
          <w:sz w:val="24"/>
        </w:rPr>
        <w:t></w:t>
      </w:r>
      <w:r>
        <w:rPr>
          <w:spacing w:val="8"/>
          <w:position w:val="2"/>
          <w:sz w:val="24"/>
        </w:rPr>
        <w:t>1</w:t>
      </w:r>
      <w:r>
        <w:rPr>
          <w:rFonts w:ascii="Symbol" w:hAnsi="Symbol"/>
          <w:spacing w:val="8"/>
          <w:sz w:val="31"/>
        </w:rPr>
        <w:t></w:t>
      </w:r>
      <w:r>
        <w:rPr>
          <w:i/>
          <w:spacing w:val="8"/>
          <w:position w:val="2"/>
          <w:sz w:val="24"/>
        </w:rPr>
        <w:t>i</w:t>
      </w:r>
      <w:r>
        <w:rPr>
          <w:i/>
          <w:spacing w:val="27"/>
          <w:position w:val="2"/>
          <w:sz w:val="24"/>
        </w:rPr>
        <w:t> </w:t>
      </w:r>
      <w:r>
        <w:rPr>
          <w:rFonts w:ascii="Symbol" w:hAnsi="Symbol"/>
          <w:position w:val="2"/>
          <w:sz w:val="24"/>
        </w:rPr>
        <w:t></w:t>
      </w:r>
      <w:r>
        <w:rPr>
          <w:spacing w:val="-11"/>
          <w:position w:val="2"/>
          <w:sz w:val="24"/>
        </w:rPr>
        <w:t> </w:t>
      </w:r>
      <w:r>
        <w:rPr>
          <w:position w:val="2"/>
          <w:sz w:val="24"/>
        </w:rPr>
        <w:t>2</w:t>
      </w:r>
    </w:p>
    <w:p>
      <w:pPr>
        <w:spacing w:before="88"/>
        <w:ind w:left="258" w:right="0" w:firstLine="0"/>
        <w:jc w:val="left"/>
        <w:rPr>
          <w:sz w:val="24"/>
        </w:rPr>
      </w:pPr>
      <w:r>
        <w:rPr>
          <w:rFonts w:ascii="Symbol" w:hAnsi="Symbol"/>
          <w:w w:val="100"/>
          <w:position w:val="2"/>
          <w:sz w:val="24"/>
        </w:rPr>
        <w:t></w:t>
      </w:r>
      <w:r>
        <w:rPr>
          <w:spacing w:val="-8"/>
          <w:position w:val="2"/>
          <w:sz w:val="24"/>
        </w:rPr>
        <w:t> </w:t>
      </w:r>
      <w:r>
        <w:rPr>
          <w:rFonts w:ascii="Symbol" w:hAnsi="Symbol"/>
          <w:w w:val="76"/>
          <w:sz w:val="31"/>
        </w:rPr>
        <w:t></w:t>
      </w:r>
      <w:r>
        <w:rPr>
          <w:spacing w:val="-46"/>
          <w:sz w:val="31"/>
        </w:rPr>
        <w:t> </w:t>
      </w:r>
      <w:r>
        <w:rPr>
          <w:i/>
          <w:w w:val="100"/>
          <w:position w:val="2"/>
          <w:sz w:val="24"/>
        </w:rPr>
        <w:t>x</w:t>
      </w:r>
      <w:r>
        <w:rPr>
          <w:i/>
          <w:spacing w:val="-17"/>
          <w:position w:val="2"/>
          <w:sz w:val="24"/>
        </w:rPr>
        <w:t> </w:t>
      </w:r>
      <w:r>
        <w:rPr>
          <w:rFonts w:ascii="Symbol" w:hAnsi="Symbol"/>
          <w:w w:val="100"/>
          <w:position w:val="2"/>
          <w:sz w:val="24"/>
        </w:rPr>
        <w:t></w:t>
      </w:r>
      <w:r>
        <w:rPr>
          <w:spacing w:val="2"/>
          <w:position w:val="2"/>
          <w:sz w:val="24"/>
        </w:rPr>
        <w:t> </w:t>
      </w:r>
      <w:r>
        <w:rPr>
          <w:i/>
          <w:w w:val="100"/>
          <w:position w:val="2"/>
          <w:sz w:val="24"/>
        </w:rPr>
        <w:t>y</w:t>
      </w:r>
      <w:r>
        <w:rPr>
          <w:i/>
          <w:spacing w:val="-13"/>
          <w:position w:val="2"/>
          <w:sz w:val="24"/>
        </w:rPr>
        <w:t> </w:t>
      </w:r>
      <w:r>
        <w:rPr>
          <w:rFonts w:ascii="Symbol" w:hAnsi="Symbol"/>
          <w:w w:val="100"/>
          <w:position w:val="2"/>
          <w:sz w:val="24"/>
        </w:rPr>
        <w:t></w:t>
      </w:r>
      <w:r>
        <w:rPr>
          <w:spacing w:val="-27"/>
          <w:position w:val="2"/>
          <w:sz w:val="24"/>
        </w:rPr>
        <w:t> </w:t>
      </w:r>
      <w:r>
        <w:rPr>
          <w:spacing w:val="8"/>
          <w:w w:val="100"/>
          <w:position w:val="2"/>
          <w:sz w:val="24"/>
        </w:rPr>
        <w:t>5</w:t>
      </w:r>
      <w:r>
        <w:rPr>
          <w:rFonts w:ascii="Symbol" w:hAnsi="Symbol"/>
          <w:spacing w:val="6"/>
          <w:w w:val="76"/>
          <w:sz w:val="31"/>
        </w:rPr>
        <w:t></w:t>
      </w:r>
      <w:r>
        <w:rPr>
          <w:w w:val="99"/>
          <w:position w:val="16"/>
          <w:sz w:val="14"/>
        </w:rPr>
        <w:t>2</w:t>
      </w:r>
      <w:r>
        <w:rPr>
          <w:position w:val="16"/>
          <w:sz w:val="14"/>
        </w:rPr>
        <w:t> </w:t>
      </w:r>
      <w:r>
        <w:rPr>
          <w:spacing w:val="-7"/>
          <w:position w:val="16"/>
          <w:sz w:val="14"/>
        </w:rPr>
        <w:t> </w:t>
      </w:r>
      <w:r>
        <w:rPr>
          <w:rFonts w:ascii="Symbol" w:hAnsi="Symbol"/>
          <w:w w:val="100"/>
          <w:position w:val="2"/>
          <w:sz w:val="24"/>
        </w:rPr>
        <w:t></w:t>
      </w:r>
      <w:r>
        <w:rPr>
          <w:spacing w:val="-23"/>
          <w:position w:val="2"/>
          <w:sz w:val="24"/>
        </w:rPr>
        <w:t> </w:t>
      </w:r>
      <w:r>
        <w:rPr>
          <w:rFonts w:ascii="Symbol" w:hAnsi="Symbol"/>
          <w:w w:val="76"/>
          <w:sz w:val="31"/>
        </w:rPr>
        <w:t></w:t>
      </w:r>
      <w:r>
        <w:rPr>
          <w:spacing w:val="-47"/>
          <w:sz w:val="31"/>
        </w:rPr>
        <w:t> </w:t>
      </w:r>
      <w:r>
        <w:rPr>
          <w:i/>
          <w:w w:val="100"/>
          <w:position w:val="2"/>
          <w:sz w:val="24"/>
        </w:rPr>
        <w:t>x</w:t>
      </w:r>
      <w:r>
        <w:rPr>
          <w:i/>
          <w:spacing w:val="-17"/>
          <w:position w:val="2"/>
          <w:sz w:val="24"/>
        </w:rPr>
        <w:t> </w:t>
      </w:r>
      <w:r>
        <w:rPr>
          <w:rFonts w:ascii="Symbol" w:hAnsi="Symbol"/>
          <w:w w:val="100"/>
          <w:position w:val="2"/>
          <w:sz w:val="24"/>
        </w:rPr>
        <w:t></w:t>
      </w:r>
      <w:r>
        <w:rPr>
          <w:spacing w:val="6"/>
          <w:position w:val="2"/>
          <w:sz w:val="24"/>
        </w:rPr>
        <w:t> </w:t>
      </w:r>
      <w:r>
        <w:rPr>
          <w:i/>
          <w:w w:val="100"/>
          <w:position w:val="2"/>
          <w:sz w:val="24"/>
        </w:rPr>
        <w:t>y</w:t>
      </w:r>
      <w:r>
        <w:rPr>
          <w:i/>
          <w:spacing w:val="-13"/>
          <w:position w:val="2"/>
          <w:sz w:val="24"/>
        </w:rPr>
        <w:t> </w:t>
      </w:r>
      <w:r>
        <w:rPr>
          <w:rFonts w:ascii="Symbol" w:hAnsi="Symbol"/>
          <w:spacing w:val="18"/>
          <w:w w:val="100"/>
          <w:position w:val="2"/>
          <w:sz w:val="24"/>
        </w:rPr>
        <w:t></w:t>
      </w:r>
      <w:r>
        <w:rPr>
          <w:spacing w:val="-7"/>
          <w:w w:val="100"/>
          <w:position w:val="2"/>
          <w:sz w:val="24"/>
        </w:rPr>
        <w:t>1</w:t>
      </w:r>
      <w:r>
        <w:rPr>
          <w:rFonts w:ascii="Symbol" w:hAnsi="Symbol"/>
          <w:spacing w:val="6"/>
          <w:w w:val="76"/>
          <w:sz w:val="31"/>
        </w:rPr>
        <w:t></w:t>
      </w:r>
      <w:r>
        <w:rPr>
          <w:w w:val="99"/>
          <w:position w:val="16"/>
          <w:sz w:val="14"/>
        </w:rPr>
        <w:t>2</w:t>
      </w:r>
      <w:r>
        <w:rPr>
          <w:position w:val="16"/>
          <w:sz w:val="14"/>
        </w:rPr>
        <w:t> </w:t>
      </w:r>
      <w:r>
        <w:rPr>
          <w:spacing w:val="8"/>
          <w:position w:val="16"/>
          <w:sz w:val="14"/>
        </w:rPr>
        <w:t> </w:t>
      </w:r>
      <w:r>
        <w:rPr>
          <w:rFonts w:ascii="Symbol" w:hAnsi="Symbol"/>
          <w:w w:val="100"/>
          <w:position w:val="2"/>
          <w:sz w:val="24"/>
        </w:rPr>
        <w:t></w:t>
      </w:r>
      <w:r>
        <w:rPr>
          <w:spacing w:val="-4"/>
          <w:position w:val="2"/>
          <w:sz w:val="24"/>
        </w:rPr>
        <w:t> </w:t>
      </w:r>
      <w:r>
        <w:rPr>
          <w:w w:val="100"/>
          <w:position w:val="2"/>
          <w:sz w:val="24"/>
        </w:rPr>
        <w:t>4</w:t>
      </w:r>
    </w:p>
    <w:p>
      <w:pPr>
        <w:spacing w:before="43"/>
        <w:ind w:left="258" w:right="0" w:firstLine="0"/>
        <w:jc w:val="left"/>
        <w:rPr>
          <w:sz w:val="24"/>
        </w:rPr>
      </w:pPr>
      <w:r>
        <w:rPr>
          <w:rFonts w:ascii="Symbol" w:hAnsi="Symbol"/>
          <w:w w:val="100"/>
          <w:position w:val="2"/>
          <w:sz w:val="24"/>
        </w:rPr>
        <w:t></w:t>
      </w:r>
      <w:r>
        <w:rPr>
          <w:spacing w:val="-8"/>
          <w:position w:val="2"/>
          <w:sz w:val="24"/>
        </w:rPr>
        <w:t> </w:t>
      </w:r>
      <w:r>
        <w:rPr>
          <w:rFonts w:ascii="Symbol" w:hAnsi="Symbol"/>
          <w:w w:val="76"/>
          <w:sz w:val="31"/>
        </w:rPr>
        <w:t></w:t>
      </w:r>
      <w:r>
        <w:rPr>
          <w:spacing w:val="-46"/>
          <w:sz w:val="31"/>
        </w:rPr>
        <w:t> </w:t>
      </w:r>
      <w:r>
        <w:rPr>
          <w:i/>
          <w:w w:val="100"/>
          <w:position w:val="2"/>
          <w:sz w:val="24"/>
        </w:rPr>
        <w:t>x</w:t>
      </w:r>
      <w:r>
        <w:rPr>
          <w:i/>
          <w:spacing w:val="-17"/>
          <w:position w:val="2"/>
          <w:sz w:val="24"/>
        </w:rPr>
        <w:t> </w:t>
      </w:r>
      <w:r>
        <w:rPr>
          <w:rFonts w:ascii="Symbol" w:hAnsi="Symbol"/>
          <w:w w:val="100"/>
          <w:position w:val="2"/>
          <w:sz w:val="24"/>
        </w:rPr>
        <w:t></w:t>
      </w:r>
      <w:r>
        <w:rPr>
          <w:spacing w:val="2"/>
          <w:position w:val="2"/>
          <w:sz w:val="24"/>
        </w:rPr>
        <w:t> </w:t>
      </w:r>
      <w:r>
        <w:rPr>
          <w:i/>
          <w:w w:val="100"/>
          <w:position w:val="2"/>
          <w:sz w:val="24"/>
        </w:rPr>
        <w:t>y</w:t>
      </w:r>
      <w:r>
        <w:rPr>
          <w:i/>
          <w:spacing w:val="-38"/>
          <w:position w:val="2"/>
          <w:sz w:val="24"/>
        </w:rPr>
        <w:t> </w:t>
      </w:r>
      <w:r>
        <w:rPr>
          <w:rFonts w:ascii="Symbol" w:hAnsi="Symbol"/>
          <w:spacing w:val="6"/>
          <w:w w:val="76"/>
          <w:sz w:val="31"/>
        </w:rPr>
        <w:t></w:t>
      </w:r>
      <w:r>
        <w:rPr>
          <w:w w:val="99"/>
          <w:position w:val="16"/>
          <w:sz w:val="14"/>
        </w:rPr>
        <w:t>2</w:t>
      </w:r>
      <w:r>
        <w:rPr>
          <w:position w:val="16"/>
          <w:sz w:val="14"/>
        </w:rPr>
        <w:t> </w:t>
      </w:r>
      <w:r>
        <w:rPr>
          <w:spacing w:val="-6"/>
          <w:position w:val="16"/>
          <w:sz w:val="14"/>
        </w:rPr>
        <w:t> </w:t>
      </w:r>
      <w:r>
        <w:rPr>
          <w:rFonts w:ascii="Symbol" w:hAnsi="Symbol"/>
          <w:spacing w:val="14"/>
          <w:w w:val="100"/>
          <w:position w:val="2"/>
          <w:sz w:val="24"/>
        </w:rPr>
        <w:t></w:t>
      </w:r>
      <w:r>
        <w:rPr>
          <w:w w:val="100"/>
          <w:position w:val="2"/>
          <w:sz w:val="24"/>
        </w:rPr>
        <w:t>10</w:t>
      </w:r>
      <w:r>
        <w:rPr>
          <w:spacing w:val="-38"/>
          <w:position w:val="2"/>
          <w:sz w:val="24"/>
        </w:rPr>
        <w:t> </w:t>
      </w:r>
      <w:r>
        <w:rPr>
          <w:rFonts w:ascii="Symbol" w:hAnsi="Symbol"/>
          <w:w w:val="76"/>
          <w:sz w:val="31"/>
        </w:rPr>
        <w:t></w:t>
      </w:r>
      <w:r>
        <w:rPr>
          <w:spacing w:val="-47"/>
          <w:sz w:val="31"/>
        </w:rPr>
        <w:t> </w:t>
      </w:r>
      <w:r>
        <w:rPr>
          <w:i/>
          <w:w w:val="100"/>
          <w:position w:val="2"/>
          <w:sz w:val="24"/>
        </w:rPr>
        <w:t>x</w:t>
      </w:r>
      <w:r>
        <w:rPr>
          <w:i/>
          <w:spacing w:val="-17"/>
          <w:position w:val="2"/>
          <w:sz w:val="24"/>
        </w:rPr>
        <w:t> </w:t>
      </w:r>
      <w:r>
        <w:rPr>
          <w:rFonts w:ascii="Symbol" w:hAnsi="Symbol"/>
          <w:w w:val="100"/>
          <w:position w:val="2"/>
          <w:sz w:val="24"/>
        </w:rPr>
        <w:t></w:t>
      </w:r>
      <w:r>
        <w:rPr>
          <w:spacing w:val="2"/>
          <w:position w:val="2"/>
          <w:sz w:val="24"/>
        </w:rPr>
        <w:t> </w:t>
      </w:r>
      <w:r>
        <w:rPr>
          <w:i/>
          <w:w w:val="100"/>
          <w:position w:val="2"/>
          <w:sz w:val="24"/>
        </w:rPr>
        <w:t>y</w:t>
      </w:r>
      <w:r>
        <w:rPr>
          <w:i/>
          <w:spacing w:val="-37"/>
          <w:position w:val="2"/>
          <w:sz w:val="24"/>
        </w:rPr>
        <w:t> </w:t>
      </w:r>
      <w:r>
        <w:rPr>
          <w:rFonts w:ascii="Symbol" w:hAnsi="Symbol"/>
          <w:w w:val="76"/>
          <w:sz w:val="31"/>
        </w:rPr>
        <w:t></w:t>
      </w:r>
      <w:r>
        <w:rPr>
          <w:spacing w:val="-41"/>
          <w:sz w:val="31"/>
        </w:rPr>
        <w:t> </w:t>
      </w:r>
      <w:r>
        <w:rPr>
          <w:rFonts w:ascii="Symbol" w:hAnsi="Symbol"/>
          <w:w w:val="100"/>
          <w:position w:val="2"/>
          <w:sz w:val="24"/>
        </w:rPr>
        <w:t></w:t>
      </w:r>
      <w:r>
        <w:rPr>
          <w:spacing w:val="-16"/>
          <w:position w:val="2"/>
          <w:sz w:val="24"/>
        </w:rPr>
        <w:t> </w:t>
      </w:r>
      <w:r>
        <w:rPr>
          <w:w w:val="100"/>
          <w:position w:val="2"/>
          <w:sz w:val="24"/>
        </w:rPr>
        <w:t>25</w:t>
      </w:r>
      <w:r>
        <w:rPr>
          <w:spacing w:val="-27"/>
          <w:position w:val="2"/>
          <w:sz w:val="24"/>
        </w:rPr>
        <w:t> </w:t>
      </w:r>
      <w:r>
        <w:rPr>
          <w:rFonts w:ascii="Symbol" w:hAnsi="Symbol"/>
          <w:w w:val="100"/>
          <w:position w:val="2"/>
          <w:sz w:val="24"/>
        </w:rPr>
        <w:t></w:t>
      </w:r>
      <w:r>
        <w:rPr>
          <w:spacing w:val="-23"/>
          <w:position w:val="2"/>
          <w:sz w:val="24"/>
        </w:rPr>
        <w:t> </w:t>
      </w:r>
      <w:r>
        <w:rPr>
          <w:rFonts w:ascii="Symbol" w:hAnsi="Symbol"/>
          <w:w w:val="76"/>
          <w:sz w:val="31"/>
        </w:rPr>
        <w:t></w:t>
      </w:r>
      <w:r>
        <w:rPr>
          <w:spacing w:val="-48"/>
          <w:sz w:val="31"/>
        </w:rPr>
        <w:t> </w:t>
      </w:r>
      <w:r>
        <w:rPr>
          <w:i/>
          <w:w w:val="100"/>
          <w:position w:val="2"/>
          <w:sz w:val="24"/>
        </w:rPr>
        <w:t>x</w:t>
      </w:r>
      <w:r>
        <w:rPr>
          <w:i/>
          <w:spacing w:val="-17"/>
          <w:position w:val="2"/>
          <w:sz w:val="24"/>
        </w:rPr>
        <w:t> </w:t>
      </w:r>
      <w:r>
        <w:rPr>
          <w:rFonts w:ascii="Symbol" w:hAnsi="Symbol"/>
          <w:w w:val="100"/>
          <w:position w:val="2"/>
          <w:sz w:val="24"/>
        </w:rPr>
        <w:t></w:t>
      </w:r>
      <w:r>
        <w:rPr>
          <w:spacing w:val="6"/>
          <w:position w:val="2"/>
          <w:sz w:val="24"/>
        </w:rPr>
        <w:t> </w:t>
      </w:r>
      <w:r>
        <w:rPr>
          <w:i/>
          <w:w w:val="100"/>
          <w:position w:val="2"/>
          <w:sz w:val="24"/>
        </w:rPr>
        <w:t>y</w:t>
      </w:r>
      <w:r>
        <w:rPr>
          <w:i/>
          <w:spacing w:val="-37"/>
          <w:position w:val="2"/>
          <w:sz w:val="24"/>
        </w:rPr>
        <w:t> </w:t>
      </w:r>
      <w:r>
        <w:rPr>
          <w:rFonts w:ascii="Symbol" w:hAnsi="Symbol"/>
          <w:spacing w:val="6"/>
          <w:w w:val="76"/>
          <w:sz w:val="31"/>
        </w:rPr>
        <w:t></w:t>
      </w:r>
      <w:r>
        <w:rPr>
          <w:w w:val="99"/>
          <w:position w:val="16"/>
          <w:sz w:val="14"/>
        </w:rPr>
        <w:t>2</w:t>
      </w:r>
      <w:r>
        <w:rPr>
          <w:position w:val="16"/>
          <w:sz w:val="14"/>
        </w:rPr>
        <w:t> </w:t>
      </w:r>
      <w:r>
        <w:rPr>
          <w:spacing w:val="-7"/>
          <w:position w:val="16"/>
          <w:sz w:val="14"/>
        </w:rPr>
        <w:t> </w:t>
      </w:r>
      <w:r>
        <w:rPr>
          <w:rFonts w:ascii="Symbol" w:hAnsi="Symbol"/>
          <w:w w:val="100"/>
          <w:position w:val="2"/>
          <w:sz w:val="24"/>
        </w:rPr>
        <w:t></w:t>
      </w:r>
      <w:r>
        <w:rPr>
          <w:spacing w:val="-16"/>
          <w:position w:val="2"/>
          <w:sz w:val="24"/>
        </w:rPr>
        <w:t> </w:t>
      </w:r>
      <w:r>
        <w:rPr>
          <w:w w:val="100"/>
          <w:position w:val="2"/>
          <w:sz w:val="24"/>
        </w:rPr>
        <w:t>2</w:t>
      </w:r>
      <w:r>
        <w:rPr>
          <w:spacing w:val="-37"/>
          <w:position w:val="2"/>
          <w:sz w:val="24"/>
        </w:rPr>
        <w:t> </w:t>
      </w:r>
      <w:r>
        <w:rPr>
          <w:rFonts w:ascii="Symbol" w:hAnsi="Symbol"/>
          <w:w w:val="76"/>
          <w:sz w:val="31"/>
        </w:rPr>
        <w:t></w:t>
      </w:r>
      <w:r>
        <w:rPr>
          <w:spacing w:val="-48"/>
          <w:sz w:val="31"/>
        </w:rPr>
        <w:t> </w:t>
      </w:r>
      <w:r>
        <w:rPr>
          <w:i/>
          <w:w w:val="100"/>
          <w:position w:val="2"/>
          <w:sz w:val="24"/>
        </w:rPr>
        <w:t>x</w:t>
      </w:r>
      <w:r>
        <w:rPr>
          <w:i/>
          <w:spacing w:val="-17"/>
          <w:position w:val="2"/>
          <w:sz w:val="24"/>
        </w:rPr>
        <w:t> </w:t>
      </w:r>
      <w:r>
        <w:rPr>
          <w:rFonts w:ascii="Symbol" w:hAnsi="Symbol"/>
          <w:w w:val="100"/>
          <w:position w:val="2"/>
          <w:sz w:val="24"/>
        </w:rPr>
        <w:t></w:t>
      </w:r>
      <w:r>
        <w:rPr>
          <w:spacing w:val="6"/>
          <w:position w:val="2"/>
          <w:sz w:val="24"/>
        </w:rPr>
        <w:t> </w:t>
      </w:r>
      <w:r>
        <w:rPr>
          <w:i/>
          <w:w w:val="100"/>
          <w:position w:val="2"/>
          <w:sz w:val="24"/>
        </w:rPr>
        <w:t>y</w:t>
      </w:r>
      <w:r>
        <w:rPr>
          <w:i/>
          <w:spacing w:val="-36"/>
          <w:position w:val="2"/>
          <w:sz w:val="24"/>
        </w:rPr>
        <w:t> </w:t>
      </w:r>
      <w:r>
        <w:rPr>
          <w:rFonts w:ascii="Symbol" w:hAnsi="Symbol"/>
          <w:w w:val="76"/>
          <w:sz w:val="31"/>
        </w:rPr>
        <w:t></w:t>
      </w:r>
      <w:r>
        <w:rPr>
          <w:spacing w:val="-42"/>
          <w:sz w:val="31"/>
        </w:rPr>
        <w:t> </w:t>
      </w:r>
      <w:r>
        <w:rPr>
          <w:rFonts w:ascii="Symbol" w:hAnsi="Symbol"/>
          <w:spacing w:val="18"/>
          <w:w w:val="100"/>
          <w:position w:val="2"/>
          <w:sz w:val="24"/>
        </w:rPr>
        <w:t></w:t>
      </w:r>
      <w:r>
        <w:rPr>
          <w:w w:val="100"/>
          <w:position w:val="2"/>
          <w:sz w:val="24"/>
        </w:rPr>
        <w:t>1</w:t>
      </w:r>
      <w:r>
        <w:rPr>
          <w:spacing w:val="-28"/>
          <w:position w:val="2"/>
          <w:sz w:val="24"/>
        </w:rPr>
        <w:t> </w:t>
      </w:r>
      <w:r>
        <w:rPr>
          <w:rFonts w:ascii="Symbol" w:hAnsi="Symbol"/>
          <w:w w:val="100"/>
          <w:position w:val="2"/>
          <w:sz w:val="24"/>
        </w:rPr>
        <w:t></w:t>
      </w:r>
      <w:r>
        <w:rPr>
          <w:spacing w:val="-4"/>
          <w:position w:val="2"/>
          <w:sz w:val="24"/>
        </w:rPr>
        <w:t> </w:t>
      </w:r>
      <w:r>
        <w:rPr>
          <w:w w:val="100"/>
          <w:position w:val="2"/>
          <w:sz w:val="24"/>
        </w:rPr>
        <w:t>4</w:t>
      </w:r>
    </w:p>
    <w:p>
      <w:pPr>
        <w:spacing w:before="32"/>
        <w:ind w:left="258" w:right="0" w:firstLine="0"/>
        <w:jc w:val="left"/>
        <w:rPr>
          <w:sz w:val="24"/>
        </w:rPr>
      </w:pPr>
      <w:r>
        <w:rPr>
          <w:rFonts w:ascii="Symbol" w:hAnsi="Symbol"/>
          <w:sz w:val="24"/>
        </w:rPr>
        <w:t></w:t>
      </w:r>
      <w:r>
        <w:rPr>
          <w:sz w:val="24"/>
        </w:rPr>
        <w:t> 2</w:t>
      </w:r>
      <w:r>
        <w:rPr>
          <w:i/>
          <w:sz w:val="24"/>
        </w:rPr>
        <w:t>x</w:t>
      </w:r>
      <w:r>
        <w:rPr>
          <w:position w:val="11"/>
          <w:sz w:val="14"/>
        </w:rPr>
        <w:t>2 </w:t>
      </w:r>
      <w:r>
        <w:rPr>
          <w:rFonts w:ascii="Symbol" w:hAnsi="Symbol"/>
          <w:sz w:val="24"/>
        </w:rPr>
        <w:t></w:t>
      </w:r>
      <w:r>
        <w:rPr>
          <w:sz w:val="24"/>
        </w:rPr>
        <w:t> 2 </w:t>
      </w:r>
      <w:r>
        <w:rPr>
          <w:i/>
          <w:sz w:val="24"/>
        </w:rPr>
        <w:t>y</w:t>
      </w:r>
      <w:r>
        <w:rPr>
          <w:position w:val="11"/>
          <w:sz w:val="14"/>
        </w:rPr>
        <w:t>2 </w:t>
      </w:r>
      <w:r>
        <w:rPr>
          <w:rFonts w:ascii="Symbol" w:hAnsi="Symbol"/>
          <w:sz w:val="24"/>
        </w:rPr>
        <w:t></w:t>
      </w:r>
      <w:r>
        <w:rPr>
          <w:sz w:val="24"/>
        </w:rPr>
        <w:t> 8</w:t>
      </w:r>
      <w:r>
        <w:rPr>
          <w:i/>
          <w:sz w:val="24"/>
        </w:rPr>
        <w:t>x </w:t>
      </w:r>
      <w:r>
        <w:rPr>
          <w:rFonts w:ascii="Symbol" w:hAnsi="Symbol"/>
          <w:sz w:val="24"/>
        </w:rPr>
        <w:t></w:t>
      </w:r>
      <w:r>
        <w:rPr>
          <w:sz w:val="24"/>
        </w:rPr>
        <w:t>12 </w:t>
      </w:r>
      <w:r>
        <w:rPr>
          <w:i/>
          <w:sz w:val="24"/>
        </w:rPr>
        <w:t>y </w:t>
      </w:r>
      <w:r>
        <w:rPr>
          <w:rFonts w:ascii="Symbol" w:hAnsi="Symbol"/>
          <w:sz w:val="24"/>
        </w:rPr>
        <w:t></w:t>
      </w:r>
      <w:r>
        <w:rPr>
          <w:sz w:val="24"/>
        </w:rPr>
        <w:t> 22 </w:t>
      </w:r>
      <w:r>
        <w:rPr>
          <w:rFonts w:ascii="Symbol" w:hAnsi="Symbol"/>
          <w:sz w:val="24"/>
        </w:rPr>
        <w:t></w:t>
      </w:r>
      <w:r>
        <w:rPr>
          <w:sz w:val="24"/>
        </w:rPr>
        <w:t> 0</w:t>
      </w:r>
    </w:p>
    <w:p>
      <w:pPr>
        <w:spacing w:before="64"/>
        <w:ind w:left="258" w:right="0" w:firstLine="0"/>
        <w:jc w:val="left"/>
        <w:rPr>
          <w:sz w:val="24"/>
        </w:rPr>
      </w:pPr>
      <w:r>
        <w:rPr>
          <w:rFonts w:ascii="Symbol" w:hAnsi="Symbol"/>
          <w:sz w:val="24"/>
        </w:rPr>
        <w:t></w:t>
      </w:r>
      <w:r>
        <w:rPr>
          <w:sz w:val="24"/>
        </w:rPr>
        <w:t> </w:t>
      </w:r>
      <w:r>
        <w:rPr>
          <w:i/>
          <w:sz w:val="24"/>
        </w:rPr>
        <w:t>x</w:t>
      </w:r>
      <w:r>
        <w:rPr>
          <w:position w:val="11"/>
          <w:sz w:val="14"/>
        </w:rPr>
        <w:t>2 </w:t>
      </w:r>
      <w:r>
        <w:rPr>
          <w:rFonts w:ascii="Symbol" w:hAnsi="Symbol"/>
          <w:sz w:val="24"/>
        </w:rPr>
        <w:t></w:t>
      </w:r>
      <w:r>
        <w:rPr>
          <w:sz w:val="24"/>
        </w:rPr>
        <w:t> </w:t>
      </w:r>
      <w:r>
        <w:rPr>
          <w:i/>
          <w:sz w:val="24"/>
        </w:rPr>
        <w:t>y</w:t>
      </w:r>
      <w:r>
        <w:rPr>
          <w:position w:val="11"/>
          <w:sz w:val="14"/>
        </w:rPr>
        <w:t>2 </w:t>
      </w:r>
      <w:r>
        <w:rPr>
          <w:rFonts w:ascii="Symbol" w:hAnsi="Symbol"/>
          <w:sz w:val="24"/>
        </w:rPr>
        <w:t></w:t>
      </w:r>
      <w:r>
        <w:rPr>
          <w:sz w:val="24"/>
        </w:rPr>
        <w:t> 4</w:t>
      </w:r>
      <w:r>
        <w:rPr>
          <w:i/>
          <w:sz w:val="24"/>
        </w:rPr>
        <w:t>x </w:t>
      </w:r>
      <w:r>
        <w:rPr>
          <w:rFonts w:ascii="Symbol" w:hAnsi="Symbol"/>
          <w:sz w:val="24"/>
        </w:rPr>
        <w:t></w:t>
      </w:r>
      <w:r>
        <w:rPr>
          <w:sz w:val="24"/>
        </w:rPr>
        <w:t> 6 </w:t>
      </w:r>
      <w:r>
        <w:rPr>
          <w:i/>
          <w:sz w:val="24"/>
        </w:rPr>
        <w:t>y </w:t>
      </w:r>
      <w:r>
        <w:rPr>
          <w:rFonts w:ascii="Symbol" w:hAnsi="Symbol"/>
          <w:sz w:val="24"/>
        </w:rPr>
        <w:t></w:t>
      </w:r>
      <w:r>
        <w:rPr>
          <w:sz w:val="24"/>
        </w:rPr>
        <w:t>11 </w:t>
      </w:r>
      <w:r>
        <w:rPr>
          <w:rFonts w:ascii="Symbol" w:hAnsi="Symbol"/>
          <w:sz w:val="24"/>
        </w:rPr>
        <w:t></w:t>
      </w:r>
      <w:r>
        <w:rPr>
          <w:sz w:val="24"/>
        </w:rPr>
        <w:t> 0</w:t>
      </w:r>
    </w:p>
    <w:p>
      <w:pPr>
        <w:spacing w:before="77"/>
        <w:ind w:left="258" w:right="0" w:firstLine="0"/>
        <w:jc w:val="left"/>
        <w:rPr>
          <w:sz w:val="24"/>
        </w:rPr>
      </w:pPr>
      <w:r>
        <w:rPr>
          <w:rFonts w:ascii="Symbol" w:hAnsi="Symbol"/>
          <w:w w:val="100"/>
          <w:position w:val="2"/>
          <w:sz w:val="24"/>
        </w:rPr>
        <w:t></w:t>
      </w:r>
      <w:r>
        <w:rPr>
          <w:spacing w:val="-8"/>
          <w:position w:val="2"/>
          <w:sz w:val="24"/>
        </w:rPr>
        <w:t> </w:t>
      </w:r>
      <w:r>
        <w:rPr>
          <w:rFonts w:ascii="Symbol" w:hAnsi="Symbol"/>
          <w:w w:val="76"/>
          <w:sz w:val="31"/>
        </w:rPr>
        <w:t></w:t>
      </w:r>
      <w:r>
        <w:rPr>
          <w:spacing w:val="-46"/>
          <w:sz w:val="31"/>
        </w:rPr>
        <w:t> </w:t>
      </w:r>
      <w:r>
        <w:rPr>
          <w:i/>
          <w:w w:val="100"/>
          <w:position w:val="2"/>
          <w:sz w:val="24"/>
        </w:rPr>
        <w:t>x</w:t>
      </w:r>
      <w:r>
        <w:rPr>
          <w:i/>
          <w:spacing w:val="-17"/>
          <w:position w:val="2"/>
          <w:sz w:val="24"/>
        </w:rPr>
        <w:t> </w:t>
      </w:r>
      <w:r>
        <w:rPr>
          <w:rFonts w:ascii="Symbol" w:hAnsi="Symbol"/>
          <w:w w:val="100"/>
          <w:position w:val="2"/>
          <w:sz w:val="24"/>
        </w:rPr>
        <w:t></w:t>
      </w:r>
      <w:r>
        <w:rPr>
          <w:spacing w:val="-20"/>
          <w:position w:val="2"/>
          <w:sz w:val="24"/>
        </w:rPr>
        <w:t> </w:t>
      </w:r>
      <w:r>
        <w:rPr>
          <w:spacing w:val="12"/>
          <w:w w:val="100"/>
          <w:position w:val="2"/>
          <w:sz w:val="24"/>
        </w:rPr>
        <w:t>2</w:t>
      </w:r>
      <w:r>
        <w:rPr>
          <w:rFonts w:ascii="Symbol" w:hAnsi="Symbol"/>
          <w:spacing w:val="6"/>
          <w:w w:val="76"/>
          <w:sz w:val="31"/>
        </w:rPr>
        <w:t></w:t>
      </w:r>
      <w:r>
        <w:rPr>
          <w:w w:val="99"/>
          <w:position w:val="16"/>
          <w:sz w:val="14"/>
        </w:rPr>
        <w:t>2</w:t>
      </w:r>
      <w:r>
        <w:rPr>
          <w:position w:val="16"/>
          <w:sz w:val="14"/>
        </w:rPr>
        <w:t> </w:t>
      </w:r>
      <w:r>
        <w:rPr>
          <w:spacing w:val="-7"/>
          <w:position w:val="16"/>
          <w:sz w:val="14"/>
        </w:rPr>
        <w:t> </w:t>
      </w:r>
      <w:r>
        <w:rPr>
          <w:rFonts w:ascii="Symbol" w:hAnsi="Symbol"/>
          <w:w w:val="100"/>
          <w:position w:val="2"/>
          <w:sz w:val="24"/>
        </w:rPr>
        <w:t></w:t>
      </w:r>
      <w:r>
        <w:rPr>
          <w:spacing w:val="-23"/>
          <w:position w:val="2"/>
          <w:sz w:val="24"/>
        </w:rPr>
        <w:t> </w:t>
      </w:r>
      <w:r>
        <w:rPr>
          <w:rFonts w:ascii="Symbol" w:hAnsi="Symbol"/>
          <w:w w:val="76"/>
          <w:sz w:val="31"/>
        </w:rPr>
        <w:t></w:t>
      </w:r>
      <w:r>
        <w:rPr>
          <w:spacing w:val="-35"/>
          <w:sz w:val="31"/>
        </w:rPr>
        <w:t> </w:t>
      </w:r>
      <w:r>
        <w:rPr>
          <w:i/>
          <w:w w:val="100"/>
          <w:position w:val="2"/>
          <w:sz w:val="24"/>
        </w:rPr>
        <w:t>y</w:t>
      </w:r>
      <w:r>
        <w:rPr>
          <w:i/>
          <w:spacing w:val="-14"/>
          <w:position w:val="2"/>
          <w:sz w:val="24"/>
        </w:rPr>
        <w:t> </w:t>
      </w:r>
      <w:r>
        <w:rPr>
          <w:rFonts w:ascii="Symbol" w:hAnsi="Symbol"/>
          <w:w w:val="100"/>
          <w:position w:val="2"/>
          <w:sz w:val="24"/>
        </w:rPr>
        <w:t></w:t>
      </w:r>
      <w:r>
        <w:rPr>
          <w:spacing w:val="-23"/>
          <w:position w:val="2"/>
          <w:sz w:val="24"/>
        </w:rPr>
        <w:t> </w:t>
      </w:r>
      <w:r>
        <w:rPr>
          <w:spacing w:val="4"/>
          <w:w w:val="100"/>
          <w:position w:val="2"/>
          <w:sz w:val="24"/>
        </w:rPr>
        <w:t>3</w:t>
      </w:r>
      <w:r>
        <w:rPr>
          <w:rFonts w:ascii="Symbol" w:hAnsi="Symbol"/>
          <w:spacing w:val="6"/>
          <w:w w:val="76"/>
          <w:sz w:val="31"/>
        </w:rPr>
        <w:t></w:t>
      </w:r>
      <w:r>
        <w:rPr>
          <w:w w:val="99"/>
          <w:position w:val="16"/>
          <w:sz w:val="14"/>
        </w:rPr>
        <w:t>2</w:t>
      </w:r>
      <w:r>
        <w:rPr>
          <w:position w:val="16"/>
          <w:sz w:val="14"/>
        </w:rPr>
        <w:t> </w:t>
      </w:r>
      <w:r>
        <w:rPr>
          <w:spacing w:val="8"/>
          <w:position w:val="16"/>
          <w:sz w:val="14"/>
        </w:rPr>
        <w:t> </w:t>
      </w:r>
      <w:r>
        <w:rPr>
          <w:rFonts w:ascii="Symbol" w:hAnsi="Symbol"/>
          <w:w w:val="100"/>
          <w:position w:val="2"/>
          <w:sz w:val="24"/>
        </w:rPr>
        <w:t></w:t>
      </w:r>
      <w:r>
        <w:rPr>
          <w:spacing w:val="-5"/>
          <w:position w:val="2"/>
          <w:sz w:val="24"/>
        </w:rPr>
        <w:t> </w:t>
      </w:r>
      <w:r>
        <w:rPr>
          <w:w w:val="100"/>
          <w:position w:val="2"/>
          <w:sz w:val="24"/>
        </w:rPr>
        <w:t>2.</w:t>
      </w:r>
    </w:p>
    <w:p>
      <w:pPr>
        <w:pStyle w:val="BodyText"/>
        <w:spacing w:before="87"/>
      </w:pPr>
      <w:r>
        <w:rPr/>
        <w:t>Vậy đường tròn biểu diễn số phức </w:t>
      </w:r>
      <w:r>
        <w:rPr>
          <w:i/>
          <w:sz w:val="26"/>
        </w:rPr>
        <w:t>z </w:t>
      </w:r>
      <w:r>
        <w:rPr/>
        <w:t>thỏa mãn điều kiện bài toán có tâm</w:t>
      </w:r>
    </w:p>
    <w:p>
      <w:pPr>
        <w:pStyle w:val="Heading2"/>
        <w:spacing w:line="275" w:lineRule="exact" w:before="80"/>
      </w:pPr>
      <w:r>
        <w:rPr>
          <w:color w:val="0000FF"/>
        </w:rPr>
        <w:t>Chọn A.</w:t>
      </w:r>
    </w:p>
    <w:p>
      <w:pPr>
        <w:pStyle w:val="ListParagraph"/>
        <w:numPr>
          <w:ilvl w:val="0"/>
          <w:numId w:val="26"/>
        </w:numPr>
        <w:tabs>
          <w:tab w:pos="585" w:val="left" w:leader="none"/>
        </w:tabs>
        <w:spacing w:line="275" w:lineRule="exact" w:before="0" w:after="0"/>
        <w:ind w:left="584" w:right="0" w:hanging="365"/>
        <w:jc w:val="left"/>
        <w:rPr>
          <w:sz w:val="24"/>
        </w:rPr>
      </w:pPr>
      <w:r>
        <w:rPr>
          <w:b/>
          <w:color w:val="FF0000"/>
          <w:w w:val="99"/>
          <w:sz w:val="24"/>
        </w:rPr>
        <w:t>C</w:t>
      </w:r>
      <w:r>
        <w:rPr>
          <w:sz w:val="24"/>
        </w:rPr>
      </w:r>
    </w:p>
    <w:p>
      <w:pPr>
        <w:spacing w:before="2"/>
        <w:ind w:left="220" w:right="0" w:firstLine="0"/>
        <w:jc w:val="left"/>
        <w:rPr>
          <w:b/>
          <w:sz w:val="24"/>
        </w:rPr>
      </w:pPr>
      <w:r>
        <w:rPr>
          <w:b/>
          <w:color w:val="0000FF"/>
          <w:sz w:val="24"/>
        </w:rPr>
        <w:t>Phương pháp:</w:t>
      </w:r>
    </w:p>
    <w:p>
      <w:pPr>
        <w:pStyle w:val="BodyText"/>
        <w:ind w:left="0"/>
        <w:rPr>
          <w:b/>
          <w:sz w:val="38"/>
        </w:rPr>
      </w:pPr>
      <w:r>
        <w:rPr/>
        <w:br w:type="column"/>
      </w:r>
      <w:r>
        <w:rPr>
          <w:b/>
          <w:sz w:val="38"/>
        </w:rPr>
      </w:r>
    </w:p>
    <w:p>
      <w:pPr>
        <w:pStyle w:val="BodyText"/>
        <w:ind w:left="0"/>
        <w:rPr>
          <w:b/>
          <w:sz w:val="38"/>
        </w:rPr>
      </w:pPr>
    </w:p>
    <w:p>
      <w:pPr>
        <w:pStyle w:val="BodyText"/>
        <w:ind w:left="0"/>
        <w:rPr>
          <w:b/>
          <w:sz w:val="38"/>
        </w:rPr>
      </w:pPr>
    </w:p>
    <w:p>
      <w:pPr>
        <w:pStyle w:val="BodyText"/>
        <w:ind w:left="0"/>
        <w:rPr>
          <w:b/>
          <w:sz w:val="38"/>
        </w:rPr>
      </w:pPr>
    </w:p>
    <w:p>
      <w:pPr>
        <w:pStyle w:val="BodyText"/>
        <w:ind w:left="0"/>
        <w:rPr>
          <w:b/>
          <w:sz w:val="38"/>
        </w:rPr>
      </w:pPr>
    </w:p>
    <w:p>
      <w:pPr>
        <w:pStyle w:val="BodyText"/>
        <w:ind w:left="0"/>
        <w:rPr>
          <w:b/>
          <w:sz w:val="38"/>
        </w:rPr>
      </w:pPr>
    </w:p>
    <w:p>
      <w:pPr>
        <w:tabs>
          <w:tab w:pos="1538" w:val="left" w:leader="none"/>
        </w:tabs>
        <w:spacing w:before="243"/>
        <w:ind w:left="66" w:right="0" w:firstLine="0"/>
        <w:jc w:val="left"/>
        <w:rPr>
          <w:sz w:val="24"/>
        </w:rPr>
      </w:pPr>
      <w:r>
        <w:rPr>
          <w:i/>
          <w:position w:val="2"/>
          <w:sz w:val="24"/>
        </w:rPr>
        <w:t>I</w:t>
      </w:r>
      <w:r>
        <w:rPr>
          <w:i/>
          <w:spacing w:val="-14"/>
          <w:position w:val="2"/>
          <w:sz w:val="24"/>
        </w:rPr>
        <w:t> </w:t>
      </w:r>
      <w:r>
        <w:rPr>
          <w:rFonts w:ascii="Symbol" w:hAnsi="Symbol"/>
          <w:sz w:val="32"/>
        </w:rPr>
        <w:t></w:t>
      </w:r>
      <w:r>
        <w:rPr>
          <w:position w:val="2"/>
          <w:sz w:val="24"/>
        </w:rPr>
        <w:t>2;</w:t>
      </w:r>
      <w:r>
        <w:rPr>
          <w:spacing w:val="-37"/>
          <w:position w:val="2"/>
          <w:sz w:val="24"/>
        </w:rPr>
        <w:t> </w:t>
      </w:r>
      <w:r>
        <w:rPr>
          <w:rFonts w:ascii="Symbol" w:hAnsi="Symbol"/>
          <w:spacing w:val="3"/>
          <w:position w:val="2"/>
          <w:sz w:val="24"/>
        </w:rPr>
        <w:t></w:t>
      </w:r>
      <w:r>
        <w:rPr>
          <w:spacing w:val="3"/>
          <w:position w:val="2"/>
          <w:sz w:val="24"/>
        </w:rPr>
        <w:t>3</w:t>
      </w:r>
      <w:r>
        <w:rPr>
          <w:rFonts w:ascii="Symbol" w:hAnsi="Symbol"/>
          <w:spacing w:val="3"/>
          <w:sz w:val="32"/>
        </w:rPr>
        <w:t></w:t>
      </w:r>
      <w:r>
        <w:rPr>
          <w:spacing w:val="3"/>
          <w:position w:val="2"/>
          <w:sz w:val="24"/>
        </w:rPr>
        <w:t>,</w:t>
      </w:r>
      <w:r>
        <w:rPr>
          <w:spacing w:val="-4"/>
          <w:position w:val="2"/>
          <w:sz w:val="24"/>
        </w:rPr>
        <w:t> </w:t>
      </w:r>
      <w:r>
        <w:rPr>
          <w:i/>
          <w:position w:val="2"/>
          <w:sz w:val="24"/>
        </w:rPr>
        <w:t>R</w:t>
      </w:r>
      <w:r>
        <w:rPr>
          <w:i/>
          <w:spacing w:val="-8"/>
          <w:position w:val="2"/>
          <w:sz w:val="24"/>
        </w:rPr>
        <w:t> </w:t>
      </w:r>
      <w:r>
        <w:rPr>
          <w:rFonts w:ascii="Symbol" w:hAnsi="Symbol"/>
          <w:position w:val="2"/>
          <w:sz w:val="24"/>
        </w:rPr>
        <w:t></w:t>
      </w:r>
      <w:r>
        <w:rPr>
          <w:position w:val="2"/>
          <w:sz w:val="24"/>
        </w:rPr>
        <w:tab/>
        <w:t>2.</w:t>
      </w:r>
    </w:p>
    <w:p>
      <w:pPr>
        <w:spacing w:after="0"/>
        <w:jc w:val="left"/>
        <w:rPr>
          <w:sz w:val="24"/>
        </w:rPr>
        <w:sectPr>
          <w:type w:val="continuous"/>
          <w:pgSz w:w="11910" w:h="16840"/>
          <w:pgMar w:top="240" w:bottom="780" w:left="500" w:right="340"/>
          <w:cols w:num="2" w:equalWidth="0">
            <w:col w:w="7197" w:space="40"/>
            <w:col w:w="3833"/>
          </w:cols>
        </w:sectPr>
      </w:pPr>
    </w:p>
    <w:p>
      <w:pPr>
        <w:pStyle w:val="BodyText"/>
        <w:spacing w:line="274" w:lineRule="exact"/>
      </w:pPr>
      <w:r>
        <w:rPr/>
        <w:drawing>
          <wp:anchor distT="0" distB="0" distL="0" distR="0" allowOverlap="1" layoutInCell="1" locked="0" behindDoc="1" simplePos="0" relativeHeight="247005184">
            <wp:simplePos x="0" y="0"/>
            <wp:positionH relativeFrom="page">
              <wp:posOffset>5788774</wp:posOffset>
            </wp:positionH>
            <wp:positionV relativeFrom="paragraph">
              <wp:posOffset>-763522</wp:posOffset>
            </wp:positionV>
            <wp:extent cx="186701" cy="169214"/>
            <wp:effectExtent l="0" t="0" r="0" b="0"/>
            <wp:wrapNone/>
            <wp:docPr id="135" name="image58.png"/>
            <wp:cNvGraphicFramePr>
              <a:graphicFrameLocks noChangeAspect="1"/>
            </wp:cNvGraphicFramePr>
            <a:graphic>
              <a:graphicData uri="http://schemas.openxmlformats.org/drawingml/2006/picture">
                <pic:pic>
                  <pic:nvPicPr>
                    <pic:cNvPr id="136" name="image58.png"/>
                    <pic:cNvPicPr/>
                  </pic:nvPicPr>
                  <pic:blipFill>
                    <a:blip r:embed="rId63" cstate="print"/>
                    <a:stretch>
                      <a:fillRect/>
                    </a:stretch>
                  </pic:blipFill>
                  <pic:spPr>
                    <a:xfrm>
                      <a:off x="0" y="0"/>
                      <a:ext cx="186701" cy="169214"/>
                    </a:xfrm>
                    <a:prstGeom prst="rect">
                      <a:avLst/>
                    </a:prstGeom>
                  </pic:spPr>
                </pic:pic>
              </a:graphicData>
            </a:graphic>
          </wp:anchor>
        </w:drawing>
      </w:r>
      <w:r>
        <w:rPr/>
        <w:t>Dựng hình lăng trụ</w:t>
      </w:r>
    </w:p>
    <w:p>
      <w:pPr>
        <w:pStyle w:val="Heading2"/>
        <w:spacing w:line="275" w:lineRule="exact" w:before="12"/>
      </w:pPr>
      <w:r>
        <w:rPr>
          <w:color w:val="0000FF"/>
        </w:rPr>
        <w:t>Cách giải:</w:t>
      </w:r>
    </w:p>
    <w:p>
      <w:pPr>
        <w:pStyle w:val="BodyText"/>
        <w:spacing w:line="275" w:lineRule="exact"/>
      </w:pPr>
      <w:r>
        <w:rPr/>
        <w:t>Dựng hình lăng trụ</w:t>
      </w:r>
    </w:p>
    <w:p>
      <w:pPr>
        <w:pStyle w:val="BodyText"/>
        <w:ind w:left="76"/>
      </w:pPr>
      <w:r>
        <w:rPr/>
        <w:br w:type="column"/>
      </w:r>
      <w:r>
        <w:rPr>
          <w:i/>
        </w:rPr>
        <w:t>AEF</w:t>
      </w:r>
      <w:r>
        <w:rPr/>
        <w:t>.</w:t>
      </w:r>
      <w:r>
        <w:rPr>
          <w:i/>
        </w:rPr>
        <w:t>BCD </w:t>
      </w:r>
      <w:r>
        <w:rPr/>
        <w:t>và tính thể tích tứ diện </w:t>
      </w:r>
      <w:r>
        <w:rPr>
          <w:i/>
        </w:rPr>
        <w:t>ABCD </w:t>
      </w:r>
      <w:r>
        <w:rPr/>
        <w:t>thông qua thể tích hình chóp</w:t>
      </w:r>
    </w:p>
    <w:p>
      <w:pPr>
        <w:pStyle w:val="BodyText"/>
        <w:spacing w:before="10"/>
        <w:ind w:left="0"/>
      </w:pPr>
    </w:p>
    <w:p>
      <w:pPr>
        <w:spacing w:before="0"/>
        <w:ind w:left="76" w:right="0" w:firstLine="0"/>
        <w:jc w:val="left"/>
        <w:rPr>
          <w:sz w:val="24"/>
        </w:rPr>
      </w:pPr>
      <w:r>
        <w:rPr/>
        <w:drawing>
          <wp:anchor distT="0" distB="0" distL="0" distR="0" allowOverlap="1" layoutInCell="1" locked="0" behindDoc="0" simplePos="0" relativeHeight="251831296">
            <wp:simplePos x="0" y="0"/>
            <wp:positionH relativeFrom="page">
              <wp:posOffset>5166359</wp:posOffset>
            </wp:positionH>
            <wp:positionV relativeFrom="paragraph">
              <wp:posOffset>128454</wp:posOffset>
            </wp:positionV>
            <wp:extent cx="2113280" cy="2191385"/>
            <wp:effectExtent l="0" t="0" r="0" b="0"/>
            <wp:wrapNone/>
            <wp:docPr id="137" name="image59.jpeg"/>
            <wp:cNvGraphicFramePr>
              <a:graphicFrameLocks noChangeAspect="1"/>
            </wp:cNvGraphicFramePr>
            <a:graphic>
              <a:graphicData uri="http://schemas.openxmlformats.org/drawingml/2006/picture">
                <pic:pic>
                  <pic:nvPicPr>
                    <pic:cNvPr id="138" name="image59.jpeg"/>
                    <pic:cNvPicPr/>
                  </pic:nvPicPr>
                  <pic:blipFill>
                    <a:blip r:embed="rId64" cstate="print"/>
                    <a:stretch>
                      <a:fillRect/>
                    </a:stretch>
                  </pic:blipFill>
                  <pic:spPr>
                    <a:xfrm>
                      <a:off x="0" y="0"/>
                      <a:ext cx="2113280" cy="2191385"/>
                    </a:xfrm>
                    <a:prstGeom prst="rect">
                      <a:avLst/>
                    </a:prstGeom>
                  </pic:spPr>
                </pic:pic>
              </a:graphicData>
            </a:graphic>
          </wp:anchor>
        </w:drawing>
      </w:r>
      <w:r>
        <w:rPr>
          <w:i/>
          <w:sz w:val="24"/>
        </w:rPr>
        <w:t>AEF</w:t>
      </w:r>
      <w:r>
        <w:rPr>
          <w:sz w:val="24"/>
        </w:rPr>
        <w:t>.</w:t>
      </w:r>
      <w:r>
        <w:rPr>
          <w:i/>
          <w:sz w:val="24"/>
        </w:rPr>
        <w:t>BCD </w:t>
      </w:r>
      <w:r>
        <w:rPr>
          <w:sz w:val="24"/>
        </w:rPr>
        <w:t>.</w:t>
      </w:r>
    </w:p>
    <w:p>
      <w:pPr>
        <w:spacing w:before="0"/>
        <w:ind w:left="80" w:right="0" w:firstLine="0"/>
        <w:jc w:val="left"/>
        <w:rPr>
          <w:sz w:val="24"/>
        </w:rPr>
      </w:pPr>
      <w:r>
        <w:rPr/>
        <w:br w:type="column"/>
      </w:r>
      <w:r>
        <w:rPr>
          <w:i/>
          <w:w w:val="105"/>
          <w:sz w:val="24"/>
        </w:rPr>
        <w:t>A</w:t>
      </w:r>
      <w:r>
        <w:rPr>
          <w:w w:val="105"/>
          <w:sz w:val="24"/>
        </w:rPr>
        <w:t>.</w:t>
      </w:r>
      <w:r>
        <w:rPr>
          <w:i/>
          <w:w w:val="105"/>
          <w:sz w:val="24"/>
        </w:rPr>
        <w:t>CDFE </w:t>
      </w:r>
      <w:r>
        <w:rPr>
          <w:w w:val="105"/>
          <w:sz w:val="24"/>
        </w:rPr>
        <w:t>.</w:t>
      </w:r>
    </w:p>
    <w:p>
      <w:pPr>
        <w:spacing w:after="0"/>
        <w:jc w:val="left"/>
        <w:rPr>
          <w:sz w:val="24"/>
        </w:rPr>
        <w:sectPr>
          <w:type w:val="continuous"/>
          <w:pgSz w:w="11910" w:h="16840"/>
          <w:pgMar w:top="240" w:bottom="780" w:left="500" w:right="340"/>
          <w:cols w:num="3" w:equalWidth="0">
            <w:col w:w="2053" w:space="39"/>
            <w:col w:w="6974" w:space="40"/>
            <w:col w:w="1964"/>
          </w:cols>
        </w:sectPr>
      </w:pPr>
    </w:p>
    <w:p>
      <w:pPr>
        <w:pStyle w:val="BodyText"/>
        <w:spacing w:line="159" w:lineRule="exact" w:before="178"/>
        <w:rPr>
          <w:i/>
        </w:rPr>
      </w:pPr>
      <w:r>
        <w:rPr/>
        <w:t>Khi đó, </w:t>
      </w:r>
      <w:r>
        <w:rPr>
          <w:i/>
        </w:rPr>
        <w:t>V</w:t>
      </w:r>
    </w:p>
    <w:p>
      <w:pPr>
        <w:tabs>
          <w:tab w:pos="1377" w:val="left" w:leader="none"/>
          <w:tab w:pos="2366" w:val="left" w:leader="none"/>
        </w:tabs>
        <w:spacing w:line="319" w:lineRule="exact" w:before="18"/>
        <w:ind w:left="220" w:right="0" w:firstLine="0"/>
        <w:jc w:val="left"/>
        <w:rPr>
          <w:i/>
          <w:sz w:val="24"/>
        </w:rPr>
      </w:pPr>
      <w:r>
        <w:rPr/>
        <w:br w:type="column"/>
      </w:r>
      <w:r>
        <w:rPr>
          <w:rFonts w:ascii="Symbol" w:hAnsi="Symbol"/>
          <w:w w:val="105"/>
          <w:sz w:val="24"/>
        </w:rPr>
        <w:t></w:t>
      </w:r>
      <w:r>
        <w:rPr>
          <w:spacing w:val="-6"/>
          <w:w w:val="105"/>
          <w:sz w:val="24"/>
        </w:rPr>
        <w:t> </w:t>
      </w:r>
      <w:r>
        <w:rPr>
          <w:spacing w:val="9"/>
          <w:w w:val="105"/>
          <w:position w:val="16"/>
          <w:sz w:val="24"/>
        </w:rPr>
        <w:t>1</w:t>
      </w:r>
      <w:r>
        <w:rPr>
          <w:i/>
          <w:spacing w:val="9"/>
          <w:w w:val="105"/>
          <w:sz w:val="24"/>
        </w:rPr>
        <w:t>V</w:t>
        <w:tab/>
      </w:r>
      <w:r>
        <w:rPr>
          <w:rFonts w:ascii="Symbol" w:hAnsi="Symbol"/>
          <w:w w:val="105"/>
          <w:sz w:val="24"/>
        </w:rPr>
        <w:t></w:t>
      </w:r>
      <w:r>
        <w:rPr>
          <w:spacing w:val="-42"/>
          <w:w w:val="105"/>
          <w:sz w:val="24"/>
        </w:rPr>
        <w:t> </w:t>
      </w:r>
      <w:r>
        <w:rPr>
          <w:i/>
          <w:w w:val="105"/>
          <w:sz w:val="24"/>
        </w:rPr>
        <w:t>V</w:t>
        <w:tab/>
      </w:r>
      <w:r>
        <w:rPr>
          <w:rFonts w:ascii="Symbol" w:hAnsi="Symbol"/>
          <w:w w:val="105"/>
          <w:sz w:val="24"/>
        </w:rPr>
        <w:t></w:t>
      </w:r>
      <w:r>
        <w:rPr>
          <w:w w:val="105"/>
          <w:sz w:val="24"/>
        </w:rPr>
        <w:t> </w:t>
      </w:r>
      <w:r>
        <w:rPr>
          <w:w w:val="105"/>
          <w:position w:val="16"/>
          <w:sz w:val="24"/>
        </w:rPr>
        <w:t>2</w:t>
      </w:r>
      <w:r>
        <w:rPr>
          <w:spacing w:val="-38"/>
          <w:w w:val="105"/>
          <w:position w:val="16"/>
          <w:sz w:val="24"/>
        </w:rPr>
        <w:t> </w:t>
      </w:r>
      <w:r>
        <w:rPr>
          <w:i/>
          <w:w w:val="105"/>
          <w:sz w:val="24"/>
        </w:rPr>
        <w:t>V</w:t>
      </w:r>
    </w:p>
    <w:p>
      <w:pPr>
        <w:tabs>
          <w:tab w:pos="2552" w:val="left" w:leader="none"/>
        </w:tabs>
        <w:spacing w:line="20" w:lineRule="exact"/>
        <w:ind w:left="406" w:right="0" w:firstLine="0"/>
        <w:rPr>
          <w:sz w:val="2"/>
        </w:rPr>
      </w:pPr>
      <w:r>
        <w:rPr>
          <w:sz w:val="2"/>
        </w:rPr>
        <w:pict>
          <v:group style="width:6.5pt;height:.5pt;mso-position-horizontal-relative:char;mso-position-vertical-relative:line" coordorigin="0,0" coordsize="130,10">
            <v:line style="position:absolute" from="0,5" to="130,5" stroked="true" strokeweight=".485886pt" strokecolor="#000000">
              <v:stroke dashstyle="solid"/>
            </v:line>
          </v:group>
        </w:pict>
      </w:r>
      <w:r>
        <w:rPr>
          <w:sz w:val="2"/>
        </w:rPr>
      </w:r>
      <w:r>
        <w:rPr>
          <w:sz w:val="2"/>
        </w:rPr>
        <w:tab/>
      </w:r>
      <w:r>
        <w:rPr>
          <w:sz w:val="2"/>
        </w:rPr>
        <w:pict>
          <v:group style="width:7.25pt;height:.5pt;mso-position-horizontal-relative:char;mso-position-vertical-relative:line" coordorigin="0,0" coordsize="145,10">
            <v:line style="position:absolute" from="0,5" to="145,5" stroked="true" strokeweight=".485886pt" strokecolor="#000000">
              <v:stroke dashstyle="solid"/>
            </v:line>
          </v:group>
        </w:pict>
      </w:r>
      <w:r>
        <w:rPr>
          <w:sz w:val="2"/>
        </w:rPr>
      </w:r>
    </w:p>
    <w:p>
      <w:pPr>
        <w:tabs>
          <w:tab w:pos="1085" w:val="left" w:leader="none"/>
        </w:tabs>
        <w:spacing w:line="319" w:lineRule="exact" w:before="18"/>
        <w:ind w:left="220" w:right="0" w:firstLine="0"/>
        <w:jc w:val="left"/>
        <w:rPr>
          <w:i/>
          <w:sz w:val="24"/>
        </w:rPr>
      </w:pPr>
      <w:r>
        <w:rPr/>
        <w:br w:type="column"/>
      </w:r>
      <w:r>
        <w:rPr>
          <w:rFonts w:ascii="Symbol" w:hAnsi="Symbol"/>
          <w:w w:val="105"/>
          <w:sz w:val="24"/>
        </w:rPr>
        <w:t></w:t>
      </w:r>
      <w:r>
        <w:rPr>
          <w:spacing w:val="-42"/>
          <w:w w:val="105"/>
          <w:sz w:val="24"/>
        </w:rPr>
        <w:t> </w:t>
      </w:r>
      <w:r>
        <w:rPr>
          <w:i/>
          <w:w w:val="105"/>
          <w:sz w:val="24"/>
        </w:rPr>
        <w:t>V</w:t>
        <w:tab/>
      </w:r>
      <w:r>
        <w:rPr>
          <w:rFonts w:ascii="Symbol" w:hAnsi="Symbol"/>
          <w:w w:val="105"/>
          <w:sz w:val="24"/>
        </w:rPr>
        <w:t></w:t>
      </w:r>
      <w:r>
        <w:rPr>
          <w:w w:val="105"/>
          <w:sz w:val="24"/>
        </w:rPr>
        <w:t> </w:t>
      </w:r>
      <w:r>
        <w:rPr>
          <w:w w:val="105"/>
          <w:position w:val="16"/>
          <w:sz w:val="24"/>
        </w:rPr>
        <w:t>1</w:t>
      </w:r>
      <w:r>
        <w:rPr>
          <w:spacing w:val="-36"/>
          <w:w w:val="105"/>
          <w:position w:val="16"/>
          <w:sz w:val="24"/>
        </w:rPr>
        <w:t> </w:t>
      </w:r>
      <w:r>
        <w:rPr>
          <w:i/>
          <w:w w:val="105"/>
          <w:sz w:val="24"/>
        </w:rPr>
        <w:t>V</w:t>
      </w:r>
    </w:p>
    <w:p>
      <w:pPr>
        <w:pStyle w:val="BodyText"/>
        <w:spacing w:line="20" w:lineRule="exact"/>
        <w:ind w:left="1272"/>
        <w:rPr>
          <w:sz w:val="2"/>
        </w:rPr>
      </w:pPr>
      <w:r>
        <w:rPr>
          <w:sz w:val="2"/>
        </w:rPr>
        <w:pict>
          <v:group style="width:7.25pt;height:.5pt;mso-position-horizontal-relative:char;mso-position-vertical-relative:line" coordorigin="0,0" coordsize="145,10">
            <v:line style="position:absolute" from="0,5" to="145,5" stroked="true" strokeweight=".485886pt" strokecolor="#000000">
              <v:stroke dashstyle="solid"/>
            </v:line>
          </v:group>
        </w:pict>
      </w:r>
      <w:r>
        <w:rPr>
          <w:sz w:val="2"/>
        </w:rPr>
      </w:r>
    </w:p>
    <w:p>
      <w:pPr>
        <w:spacing w:after="0" w:line="20" w:lineRule="exact"/>
        <w:rPr>
          <w:sz w:val="2"/>
        </w:rPr>
        <w:sectPr>
          <w:type w:val="continuous"/>
          <w:pgSz w:w="11910" w:h="16840"/>
          <w:pgMar w:top="240" w:bottom="780" w:left="500" w:right="340"/>
          <w:cols w:num="3" w:equalWidth="0">
            <w:col w:w="1207" w:space="183"/>
            <w:col w:w="2913" w:space="404"/>
            <w:col w:w="6363"/>
          </w:cols>
        </w:sectPr>
      </w:pPr>
    </w:p>
    <w:p>
      <w:pPr>
        <w:tabs>
          <w:tab w:pos="1809" w:val="left" w:leader="none"/>
          <w:tab w:pos="3183" w:val="left" w:leader="none"/>
          <w:tab w:pos="3963" w:val="left" w:leader="none"/>
          <w:tab w:pos="5342" w:val="left" w:leader="none"/>
          <w:tab w:pos="6000" w:val="left" w:leader="none"/>
        </w:tabs>
        <w:spacing w:line="115" w:lineRule="auto" w:before="26"/>
        <w:ind w:left="1163" w:right="0" w:firstLine="0"/>
        <w:jc w:val="left"/>
        <w:rPr>
          <w:i/>
          <w:sz w:val="14"/>
        </w:rPr>
      </w:pPr>
      <w:r>
        <w:rPr>
          <w:i/>
          <w:spacing w:val="-4"/>
          <w:w w:val="105"/>
          <w:sz w:val="14"/>
        </w:rPr>
        <w:t>ABCD</w:t>
        <w:tab/>
      </w:r>
      <w:r>
        <w:rPr>
          <w:w w:val="105"/>
          <w:position w:val="-12"/>
          <w:sz w:val="24"/>
        </w:rPr>
        <w:t>3 </w:t>
      </w:r>
      <w:r>
        <w:rPr>
          <w:spacing w:val="32"/>
          <w:w w:val="105"/>
          <w:position w:val="-12"/>
          <w:sz w:val="24"/>
        </w:rPr>
        <w:t> </w:t>
      </w:r>
      <w:r>
        <w:rPr>
          <w:i/>
          <w:spacing w:val="-4"/>
          <w:w w:val="105"/>
          <w:sz w:val="14"/>
        </w:rPr>
        <w:t>AEF</w:t>
      </w:r>
      <w:r>
        <w:rPr>
          <w:i/>
          <w:spacing w:val="-24"/>
          <w:w w:val="105"/>
          <w:sz w:val="14"/>
        </w:rPr>
        <w:t> </w:t>
      </w:r>
      <w:r>
        <w:rPr>
          <w:w w:val="105"/>
          <w:sz w:val="14"/>
        </w:rPr>
        <w:t>.</w:t>
      </w:r>
      <w:r>
        <w:rPr>
          <w:i/>
          <w:w w:val="105"/>
          <w:sz w:val="14"/>
        </w:rPr>
        <w:t>BCD</w:t>
        <w:tab/>
      </w:r>
      <w:r>
        <w:rPr>
          <w:i/>
          <w:spacing w:val="-4"/>
          <w:w w:val="105"/>
          <w:sz w:val="14"/>
        </w:rPr>
        <w:t>A</w:t>
      </w:r>
      <w:r>
        <w:rPr>
          <w:spacing w:val="-4"/>
          <w:w w:val="105"/>
          <w:sz w:val="14"/>
        </w:rPr>
        <w:t>.</w:t>
      </w:r>
      <w:r>
        <w:rPr>
          <w:i/>
          <w:spacing w:val="-4"/>
          <w:w w:val="105"/>
          <w:sz w:val="14"/>
        </w:rPr>
        <w:t>CDFE</w:t>
        <w:tab/>
      </w:r>
      <w:r>
        <w:rPr>
          <w:w w:val="105"/>
          <w:position w:val="-12"/>
          <w:sz w:val="24"/>
        </w:rPr>
        <w:t>3 </w:t>
      </w:r>
      <w:r>
        <w:rPr>
          <w:spacing w:val="38"/>
          <w:w w:val="105"/>
          <w:position w:val="-12"/>
          <w:sz w:val="24"/>
        </w:rPr>
        <w:t> </w:t>
      </w:r>
      <w:r>
        <w:rPr>
          <w:i/>
          <w:spacing w:val="-4"/>
          <w:w w:val="105"/>
          <w:sz w:val="14"/>
        </w:rPr>
        <w:t>AEF</w:t>
      </w:r>
      <w:r>
        <w:rPr>
          <w:i/>
          <w:spacing w:val="-23"/>
          <w:w w:val="105"/>
          <w:sz w:val="14"/>
        </w:rPr>
        <w:t> </w:t>
      </w:r>
      <w:r>
        <w:rPr>
          <w:w w:val="105"/>
          <w:sz w:val="14"/>
        </w:rPr>
        <w:t>.</w:t>
      </w:r>
      <w:r>
        <w:rPr>
          <w:i/>
          <w:w w:val="105"/>
          <w:sz w:val="14"/>
        </w:rPr>
        <w:t>BCD</w:t>
        <w:tab/>
      </w:r>
      <w:r>
        <w:rPr>
          <w:i/>
          <w:spacing w:val="-4"/>
          <w:w w:val="105"/>
          <w:sz w:val="14"/>
        </w:rPr>
        <w:t>ABCD</w:t>
        <w:tab/>
      </w:r>
      <w:r>
        <w:rPr>
          <w:w w:val="105"/>
          <w:position w:val="-12"/>
          <w:sz w:val="24"/>
        </w:rPr>
        <w:t>2</w:t>
      </w:r>
      <w:r>
        <w:rPr>
          <w:spacing w:val="41"/>
          <w:w w:val="105"/>
          <w:position w:val="-12"/>
          <w:sz w:val="24"/>
        </w:rPr>
        <w:t> </w:t>
      </w:r>
      <w:r>
        <w:rPr>
          <w:i/>
          <w:spacing w:val="-4"/>
          <w:w w:val="105"/>
          <w:sz w:val="14"/>
        </w:rPr>
        <w:t>A</w:t>
      </w:r>
      <w:r>
        <w:rPr>
          <w:spacing w:val="-4"/>
          <w:w w:val="105"/>
          <w:sz w:val="14"/>
        </w:rPr>
        <w:t>.</w:t>
      </w:r>
      <w:r>
        <w:rPr>
          <w:i/>
          <w:spacing w:val="-4"/>
          <w:w w:val="105"/>
          <w:sz w:val="14"/>
        </w:rPr>
        <w:t>CDFE</w:t>
      </w:r>
    </w:p>
    <w:p>
      <w:pPr>
        <w:spacing w:before="33"/>
        <w:ind w:left="220" w:right="0" w:firstLine="0"/>
        <w:jc w:val="left"/>
        <w:rPr>
          <w:rFonts w:ascii="Symbol" w:hAnsi="Symbol"/>
          <w:sz w:val="35"/>
        </w:rPr>
      </w:pPr>
      <w:r>
        <w:rPr>
          <w:sz w:val="24"/>
        </w:rPr>
        <w:t>Ta có: </w:t>
      </w:r>
      <w:r>
        <w:rPr>
          <w:i/>
          <w:sz w:val="23"/>
        </w:rPr>
        <w:t>d </w:t>
      </w:r>
      <w:r>
        <w:rPr>
          <w:rFonts w:ascii="Symbol" w:hAnsi="Symbol"/>
          <w:position w:val="0"/>
          <w:sz w:val="31"/>
        </w:rPr>
        <w:t></w:t>
      </w:r>
      <w:r>
        <w:rPr>
          <w:position w:val="0"/>
          <w:sz w:val="31"/>
        </w:rPr>
        <w:t> </w:t>
      </w:r>
      <w:r>
        <w:rPr>
          <w:i/>
          <w:sz w:val="23"/>
        </w:rPr>
        <w:t>AB</w:t>
      </w:r>
      <w:r>
        <w:rPr>
          <w:sz w:val="23"/>
        </w:rPr>
        <w:t>, </w:t>
      </w:r>
      <w:r>
        <w:rPr>
          <w:i/>
          <w:spacing w:val="6"/>
          <w:sz w:val="23"/>
        </w:rPr>
        <w:t>CD</w:t>
      </w:r>
      <w:r>
        <w:rPr>
          <w:rFonts w:ascii="Symbol" w:hAnsi="Symbol"/>
          <w:spacing w:val="6"/>
          <w:position w:val="0"/>
          <w:sz w:val="31"/>
        </w:rPr>
        <w:t></w:t>
      </w:r>
      <w:r>
        <w:rPr>
          <w:spacing w:val="6"/>
          <w:position w:val="0"/>
          <w:sz w:val="31"/>
        </w:rPr>
        <w:t> </w:t>
      </w:r>
      <w:r>
        <w:rPr>
          <w:rFonts w:ascii="Symbol" w:hAnsi="Symbol"/>
          <w:sz w:val="23"/>
        </w:rPr>
        <w:t></w:t>
      </w:r>
      <w:r>
        <w:rPr>
          <w:sz w:val="23"/>
        </w:rPr>
        <w:t> </w:t>
      </w:r>
      <w:r>
        <w:rPr>
          <w:i/>
          <w:sz w:val="23"/>
        </w:rPr>
        <w:t>d </w:t>
      </w:r>
      <w:r>
        <w:rPr>
          <w:rFonts w:ascii="Symbol" w:hAnsi="Symbol"/>
          <w:position w:val="-1"/>
          <w:sz w:val="35"/>
        </w:rPr>
        <w:t></w:t>
      </w:r>
      <w:r>
        <w:rPr>
          <w:spacing w:val="-51"/>
          <w:position w:val="-1"/>
          <w:sz w:val="35"/>
        </w:rPr>
        <w:t> </w:t>
      </w:r>
      <w:r>
        <w:rPr>
          <w:i/>
          <w:sz w:val="23"/>
        </w:rPr>
        <w:t>AB</w:t>
      </w:r>
      <w:r>
        <w:rPr>
          <w:sz w:val="23"/>
        </w:rPr>
        <w:t>, </w:t>
      </w:r>
      <w:r>
        <w:rPr>
          <w:rFonts w:ascii="Symbol" w:hAnsi="Symbol"/>
          <w:position w:val="0"/>
          <w:sz w:val="31"/>
        </w:rPr>
        <w:t></w:t>
      </w:r>
      <w:r>
        <w:rPr>
          <w:i/>
          <w:sz w:val="23"/>
        </w:rPr>
        <w:t>CDFE </w:t>
      </w:r>
      <w:r>
        <w:rPr>
          <w:rFonts w:ascii="Symbol" w:hAnsi="Symbol"/>
          <w:spacing w:val="6"/>
          <w:position w:val="0"/>
          <w:sz w:val="31"/>
        </w:rPr>
        <w:t></w:t>
      </w:r>
      <w:r>
        <w:rPr>
          <w:rFonts w:ascii="Symbol" w:hAnsi="Symbol"/>
          <w:spacing w:val="6"/>
          <w:position w:val="-1"/>
          <w:sz w:val="35"/>
        </w:rPr>
        <w:t></w:t>
      </w:r>
      <w:r>
        <w:rPr>
          <w:spacing w:val="6"/>
          <w:position w:val="-1"/>
          <w:sz w:val="35"/>
        </w:rPr>
        <w:t> </w:t>
      </w:r>
      <w:r>
        <w:rPr>
          <w:rFonts w:ascii="Symbol" w:hAnsi="Symbol"/>
          <w:sz w:val="23"/>
        </w:rPr>
        <w:t></w:t>
      </w:r>
      <w:r>
        <w:rPr>
          <w:sz w:val="23"/>
        </w:rPr>
        <w:t> </w:t>
      </w:r>
      <w:r>
        <w:rPr>
          <w:i/>
          <w:sz w:val="23"/>
        </w:rPr>
        <w:t>d </w:t>
      </w:r>
      <w:r>
        <w:rPr>
          <w:rFonts w:ascii="Symbol" w:hAnsi="Symbol"/>
          <w:position w:val="-1"/>
          <w:sz w:val="35"/>
        </w:rPr>
        <w:t></w:t>
      </w:r>
      <w:r>
        <w:rPr>
          <w:spacing w:val="-52"/>
          <w:position w:val="-1"/>
          <w:sz w:val="35"/>
        </w:rPr>
        <w:t> </w:t>
      </w:r>
      <w:r>
        <w:rPr>
          <w:i/>
          <w:spacing w:val="-5"/>
          <w:sz w:val="23"/>
        </w:rPr>
        <w:t>A</w:t>
      </w:r>
      <w:r>
        <w:rPr>
          <w:spacing w:val="-5"/>
          <w:sz w:val="23"/>
        </w:rPr>
        <w:t>, </w:t>
      </w:r>
      <w:r>
        <w:rPr>
          <w:rFonts w:ascii="Symbol" w:hAnsi="Symbol"/>
          <w:position w:val="0"/>
          <w:sz w:val="31"/>
        </w:rPr>
        <w:t></w:t>
      </w:r>
      <w:r>
        <w:rPr>
          <w:i/>
          <w:sz w:val="23"/>
        </w:rPr>
        <w:t>CDFE </w:t>
      </w:r>
      <w:r>
        <w:rPr>
          <w:rFonts w:ascii="Symbol" w:hAnsi="Symbol"/>
          <w:spacing w:val="6"/>
          <w:position w:val="0"/>
          <w:sz w:val="31"/>
        </w:rPr>
        <w:t></w:t>
      </w:r>
      <w:r>
        <w:rPr>
          <w:rFonts w:ascii="Symbol" w:hAnsi="Symbol"/>
          <w:spacing w:val="6"/>
          <w:position w:val="-1"/>
          <w:sz w:val="35"/>
        </w:rPr>
        <w:t></w:t>
      </w:r>
    </w:p>
    <w:p>
      <w:pPr>
        <w:spacing w:before="9"/>
        <w:ind w:left="251" w:right="0" w:firstLine="0"/>
        <w:jc w:val="left"/>
        <w:rPr>
          <w:sz w:val="23"/>
        </w:rPr>
      </w:pPr>
      <w:r>
        <w:rPr>
          <w:rFonts w:ascii="Symbol" w:hAnsi="Symbol"/>
          <w:sz w:val="23"/>
        </w:rPr>
        <w:t></w:t>
      </w:r>
      <w:r>
        <w:rPr>
          <w:sz w:val="23"/>
        </w:rPr>
        <w:t> </w:t>
      </w:r>
      <w:r>
        <w:rPr>
          <w:i/>
          <w:sz w:val="23"/>
        </w:rPr>
        <w:t>d </w:t>
      </w:r>
      <w:r>
        <w:rPr>
          <w:rFonts w:ascii="Symbol" w:hAnsi="Symbol"/>
          <w:position w:val="-2"/>
          <w:sz w:val="35"/>
        </w:rPr>
        <w:t></w:t>
      </w:r>
      <w:r>
        <w:rPr>
          <w:position w:val="-2"/>
          <w:sz w:val="35"/>
        </w:rPr>
        <w:t> </w:t>
      </w:r>
      <w:r>
        <w:rPr>
          <w:i/>
          <w:sz w:val="23"/>
        </w:rPr>
        <w:t>A</w:t>
      </w:r>
      <w:r>
        <w:rPr>
          <w:sz w:val="23"/>
        </w:rPr>
        <w:t>, </w:t>
      </w:r>
      <w:r>
        <w:rPr>
          <w:rFonts w:ascii="Symbol" w:hAnsi="Symbol"/>
          <w:position w:val="-1"/>
          <w:sz w:val="31"/>
        </w:rPr>
        <w:t></w:t>
      </w:r>
      <w:r>
        <w:rPr>
          <w:i/>
          <w:sz w:val="23"/>
        </w:rPr>
        <w:t>CDFE </w:t>
      </w:r>
      <w:r>
        <w:rPr>
          <w:rFonts w:ascii="Symbol" w:hAnsi="Symbol"/>
          <w:position w:val="-1"/>
          <w:sz w:val="31"/>
        </w:rPr>
        <w:t></w:t>
      </w:r>
      <w:r>
        <w:rPr>
          <w:rFonts w:ascii="Symbol" w:hAnsi="Symbol"/>
          <w:position w:val="-2"/>
          <w:sz w:val="35"/>
        </w:rPr>
        <w:t></w:t>
      </w:r>
      <w:r>
        <w:rPr>
          <w:position w:val="-2"/>
          <w:sz w:val="35"/>
        </w:rPr>
        <w:t> </w:t>
      </w:r>
      <w:r>
        <w:rPr>
          <w:rFonts w:ascii="Symbol" w:hAnsi="Symbol"/>
          <w:sz w:val="23"/>
        </w:rPr>
        <w:t></w:t>
      </w:r>
      <w:r>
        <w:rPr>
          <w:sz w:val="23"/>
        </w:rPr>
        <w:t> 12</w:t>
      </w:r>
    </w:p>
    <w:p>
      <w:pPr>
        <w:spacing w:before="75"/>
        <w:ind w:left="220" w:right="0" w:firstLine="0"/>
        <w:jc w:val="left"/>
        <w:rPr>
          <w:sz w:val="14"/>
        </w:rPr>
      </w:pPr>
      <w:r>
        <w:rPr>
          <w:position w:val="1"/>
          <w:sz w:val="24"/>
        </w:rPr>
        <w:t>Lại có </w:t>
      </w:r>
      <w:r>
        <w:rPr>
          <w:i/>
          <w:position w:val="1"/>
          <w:sz w:val="24"/>
        </w:rPr>
        <w:t>CE </w:t>
      </w:r>
      <w:r>
        <w:rPr>
          <w:rFonts w:ascii="Symbol" w:hAnsi="Symbol"/>
          <w:position w:val="1"/>
          <w:sz w:val="24"/>
        </w:rPr>
        <w:t></w:t>
      </w:r>
      <w:r>
        <w:rPr>
          <w:position w:val="1"/>
          <w:sz w:val="24"/>
        </w:rPr>
        <w:t> </w:t>
      </w:r>
      <w:r>
        <w:rPr>
          <w:i/>
          <w:position w:val="1"/>
          <w:sz w:val="24"/>
        </w:rPr>
        <w:t>AB </w:t>
      </w:r>
      <w:r>
        <w:rPr>
          <w:rFonts w:ascii="Symbol" w:hAnsi="Symbol"/>
          <w:position w:val="1"/>
          <w:sz w:val="24"/>
        </w:rPr>
        <w:t></w:t>
      </w:r>
      <w:r>
        <w:rPr>
          <w:position w:val="1"/>
          <w:sz w:val="24"/>
        </w:rPr>
        <w:t> </w:t>
      </w:r>
      <w:r>
        <w:rPr>
          <w:i/>
          <w:position w:val="1"/>
          <w:sz w:val="24"/>
        </w:rPr>
        <w:t>CD </w:t>
      </w:r>
      <w:r>
        <w:rPr>
          <w:rFonts w:ascii="Symbol" w:hAnsi="Symbol"/>
          <w:position w:val="1"/>
          <w:sz w:val="24"/>
        </w:rPr>
        <w:t></w:t>
      </w:r>
      <w:r>
        <w:rPr>
          <w:position w:val="1"/>
          <w:sz w:val="24"/>
        </w:rPr>
        <w:t> 5 và </w:t>
      </w:r>
      <w:r>
        <w:rPr>
          <w:rFonts w:ascii="Symbol" w:hAnsi="Symbol"/>
          <w:sz w:val="32"/>
        </w:rPr>
        <w:t></w:t>
      </w:r>
      <w:r>
        <w:rPr>
          <w:sz w:val="32"/>
        </w:rPr>
        <w:t> </w:t>
      </w:r>
      <w:r>
        <w:rPr>
          <w:i/>
          <w:position w:val="2"/>
          <w:sz w:val="24"/>
        </w:rPr>
        <w:t>AB</w:t>
      </w:r>
      <w:r>
        <w:rPr>
          <w:position w:val="2"/>
          <w:sz w:val="24"/>
        </w:rPr>
        <w:t>,</w:t>
      </w:r>
      <w:r>
        <w:rPr>
          <w:i/>
          <w:position w:val="2"/>
          <w:sz w:val="24"/>
        </w:rPr>
        <w:t>CD</w:t>
      </w:r>
      <w:r>
        <w:rPr>
          <w:rFonts w:ascii="Symbol" w:hAnsi="Symbol"/>
          <w:sz w:val="32"/>
        </w:rPr>
        <w:t></w:t>
      </w:r>
      <w:r>
        <w:rPr>
          <w:sz w:val="32"/>
        </w:rPr>
        <w:t> </w:t>
      </w:r>
      <w:r>
        <w:rPr>
          <w:rFonts w:ascii="Symbol" w:hAnsi="Symbol"/>
          <w:position w:val="2"/>
          <w:sz w:val="24"/>
        </w:rPr>
        <w:t></w:t>
      </w:r>
      <w:r>
        <w:rPr>
          <w:position w:val="2"/>
          <w:sz w:val="24"/>
        </w:rPr>
        <w:t> </w:t>
      </w:r>
      <w:r>
        <w:rPr>
          <w:rFonts w:ascii="Symbol" w:hAnsi="Symbol"/>
          <w:sz w:val="32"/>
        </w:rPr>
        <w:t></w:t>
      </w:r>
      <w:r>
        <w:rPr>
          <w:i/>
          <w:position w:val="2"/>
          <w:sz w:val="24"/>
        </w:rPr>
        <w:t>CE</w:t>
      </w:r>
      <w:r>
        <w:rPr>
          <w:position w:val="2"/>
          <w:sz w:val="24"/>
        </w:rPr>
        <w:t>,</w:t>
      </w:r>
      <w:r>
        <w:rPr>
          <w:i/>
          <w:position w:val="2"/>
          <w:sz w:val="24"/>
        </w:rPr>
        <w:t>CD</w:t>
      </w:r>
      <w:r>
        <w:rPr>
          <w:rFonts w:ascii="Symbol" w:hAnsi="Symbol"/>
          <w:sz w:val="32"/>
        </w:rPr>
        <w:t></w:t>
      </w:r>
      <w:r>
        <w:rPr>
          <w:sz w:val="32"/>
        </w:rPr>
        <w:t> </w:t>
      </w:r>
      <w:r>
        <w:rPr>
          <w:rFonts w:ascii="Symbol" w:hAnsi="Symbol"/>
          <w:position w:val="2"/>
          <w:sz w:val="24"/>
        </w:rPr>
        <w:t></w:t>
      </w:r>
      <w:r>
        <w:rPr>
          <w:position w:val="2"/>
          <w:sz w:val="24"/>
        </w:rPr>
        <w:t> </w:t>
      </w:r>
      <w:r>
        <w:rPr>
          <w:i/>
          <w:position w:val="2"/>
          <w:sz w:val="24"/>
        </w:rPr>
        <w:t>ECD </w:t>
      </w:r>
      <w:r>
        <w:rPr>
          <w:rFonts w:ascii="Symbol" w:hAnsi="Symbol"/>
          <w:position w:val="2"/>
          <w:sz w:val="24"/>
        </w:rPr>
        <w:t></w:t>
      </w:r>
      <w:r>
        <w:rPr>
          <w:position w:val="2"/>
          <w:sz w:val="24"/>
        </w:rPr>
        <w:t> 30</w:t>
      </w:r>
      <w:r>
        <w:rPr>
          <w:position w:val="13"/>
          <w:sz w:val="14"/>
        </w:rPr>
        <w:t>0</w:t>
      </w:r>
    </w:p>
    <w:p>
      <w:pPr>
        <w:spacing w:after="0"/>
        <w:jc w:val="left"/>
        <w:rPr>
          <w:sz w:val="14"/>
        </w:rPr>
        <w:sectPr>
          <w:type w:val="continuous"/>
          <w:pgSz w:w="11910" w:h="16840"/>
          <w:pgMar w:top="240" w:bottom="780" w:left="500" w:right="340"/>
        </w:sectPr>
      </w:pPr>
    </w:p>
    <w:p>
      <w:pPr>
        <w:pStyle w:val="BodyText"/>
        <w:spacing w:before="220"/>
      </w:pPr>
      <w:r>
        <w:rPr>
          <w:spacing w:val="-1"/>
        </w:rPr>
        <w:t>Nên</w:t>
      </w:r>
    </w:p>
    <w:p>
      <w:pPr>
        <w:spacing w:before="223"/>
        <w:ind w:left="64" w:right="0" w:firstLine="0"/>
        <w:jc w:val="left"/>
        <w:rPr>
          <w:i/>
          <w:sz w:val="14"/>
        </w:rPr>
      </w:pPr>
      <w:r>
        <w:rPr/>
        <w:br w:type="column"/>
      </w:r>
      <w:r>
        <w:rPr>
          <w:i/>
          <w:position w:val="6"/>
          <w:sz w:val="24"/>
        </w:rPr>
        <w:t>S</w:t>
      </w:r>
      <w:r>
        <w:rPr>
          <w:i/>
          <w:sz w:val="14"/>
        </w:rPr>
        <w:t>CDFE</w:t>
      </w:r>
    </w:p>
    <w:p>
      <w:pPr>
        <w:spacing w:line="394" w:lineRule="exact" w:before="60"/>
        <w:ind w:left="44" w:right="0" w:firstLine="0"/>
        <w:jc w:val="left"/>
        <w:rPr>
          <w:sz w:val="24"/>
        </w:rPr>
      </w:pPr>
      <w:r>
        <w:rPr/>
        <w:br w:type="column"/>
      </w:r>
      <w:r>
        <w:rPr>
          <w:rFonts w:ascii="Symbol" w:hAnsi="Symbol"/>
          <w:w w:val="105"/>
          <w:sz w:val="24"/>
        </w:rPr>
        <w:t></w:t>
      </w:r>
      <w:r>
        <w:rPr>
          <w:w w:val="105"/>
          <w:sz w:val="24"/>
        </w:rPr>
        <w:t> </w:t>
      </w:r>
      <w:r>
        <w:rPr>
          <w:i/>
          <w:w w:val="105"/>
          <w:sz w:val="24"/>
        </w:rPr>
        <w:t>CE</w:t>
      </w:r>
      <w:r>
        <w:rPr>
          <w:w w:val="105"/>
          <w:sz w:val="24"/>
        </w:rPr>
        <w:t>.</w:t>
      </w:r>
      <w:r>
        <w:rPr>
          <w:i/>
          <w:w w:val="105"/>
          <w:sz w:val="24"/>
        </w:rPr>
        <w:t>CD</w:t>
      </w:r>
      <w:r>
        <w:rPr>
          <w:w w:val="105"/>
          <w:sz w:val="24"/>
        </w:rPr>
        <w:t>.sin 30</w:t>
      </w:r>
      <w:r>
        <w:rPr>
          <w:w w:val="105"/>
          <w:position w:val="11"/>
          <w:sz w:val="14"/>
        </w:rPr>
        <w:t>0 </w:t>
      </w:r>
      <w:r>
        <w:rPr>
          <w:rFonts w:ascii="Symbol" w:hAnsi="Symbol"/>
          <w:w w:val="105"/>
          <w:sz w:val="24"/>
        </w:rPr>
        <w:t></w:t>
      </w:r>
      <w:r>
        <w:rPr>
          <w:w w:val="105"/>
          <w:sz w:val="24"/>
        </w:rPr>
        <w:t> 5.5. </w:t>
      </w:r>
      <w:r>
        <w:rPr>
          <w:w w:val="105"/>
          <w:position w:val="16"/>
          <w:sz w:val="24"/>
        </w:rPr>
        <w:t>1 </w:t>
      </w:r>
      <w:r>
        <w:rPr>
          <w:rFonts w:ascii="Symbol" w:hAnsi="Symbol"/>
          <w:w w:val="105"/>
          <w:sz w:val="24"/>
        </w:rPr>
        <w:t></w:t>
      </w:r>
      <w:r>
        <w:rPr>
          <w:w w:val="105"/>
          <w:sz w:val="24"/>
        </w:rPr>
        <w:t> </w:t>
      </w:r>
      <w:r>
        <w:rPr>
          <w:w w:val="105"/>
          <w:position w:val="16"/>
          <w:sz w:val="24"/>
        </w:rPr>
        <w:t>25</w:t>
      </w:r>
    </w:p>
    <w:p>
      <w:pPr>
        <w:pStyle w:val="BodyText"/>
        <w:tabs>
          <w:tab w:pos="2727" w:val="left" w:leader="none"/>
        </w:tabs>
        <w:spacing w:line="234" w:lineRule="exact"/>
        <w:ind w:left="2269"/>
      </w:pPr>
      <w:r>
        <w:rPr/>
        <w:pict>
          <v:line style="position:absolute;mso-position-horizontal-relative:page;mso-position-vertical-relative:paragraph;z-index:-256310272" from="200.414093pt,-3.591554pt" to="207.672719pt,-3.591554pt" stroked="true" strokeweight=".485886pt" strokecolor="#000000">
            <v:stroke dashstyle="solid"/>
            <w10:wrap type="none"/>
          </v:line>
        </w:pict>
      </w:r>
      <w:r>
        <w:rPr/>
        <w:pict>
          <v:line style="position:absolute;mso-position-horizontal-relative:page;mso-position-vertical-relative:paragraph;z-index:-256309248" from="220.435135pt,-3.591553pt" to="233.486703pt,-3.591553pt" stroked="true" strokeweight=".485886pt" strokecolor="#000000">
            <v:stroke dashstyle="solid"/>
            <w10:wrap type="none"/>
          </v:line>
        </w:pict>
      </w:r>
      <w:r>
        <w:rPr>
          <w:w w:val="105"/>
        </w:rPr>
        <w:t>2</w:t>
        <w:tab/>
        <w:t>2</w:t>
      </w:r>
    </w:p>
    <w:p>
      <w:pPr>
        <w:spacing w:after="0" w:line="234" w:lineRule="exact"/>
        <w:sectPr>
          <w:type w:val="continuous"/>
          <w:pgSz w:w="11910" w:h="16840"/>
          <w:pgMar w:top="240" w:bottom="780" w:left="500" w:right="340"/>
          <w:cols w:num="3" w:equalWidth="0">
            <w:col w:w="619" w:space="40"/>
            <w:col w:w="557" w:space="39"/>
            <w:col w:w="9815"/>
          </w:cols>
        </w:sectPr>
      </w:pPr>
    </w:p>
    <w:p>
      <w:pPr>
        <w:tabs>
          <w:tab w:pos="1610" w:val="left" w:leader="none"/>
        </w:tabs>
        <w:spacing w:line="319" w:lineRule="exact" w:before="1"/>
        <w:ind w:left="220" w:right="0" w:firstLine="0"/>
        <w:jc w:val="left"/>
        <w:rPr>
          <w:i/>
          <w:sz w:val="24"/>
        </w:rPr>
      </w:pPr>
      <w:r>
        <w:rPr>
          <w:sz w:val="24"/>
        </w:rPr>
        <w:t>Do</w:t>
      </w:r>
      <w:r>
        <w:rPr>
          <w:spacing w:val="7"/>
          <w:sz w:val="24"/>
        </w:rPr>
        <w:t> </w:t>
      </w:r>
      <w:r>
        <w:rPr>
          <w:spacing w:val="-3"/>
          <w:sz w:val="24"/>
        </w:rPr>
        <w:t>đó</w:t>
      </w:r>
      <w:r>
        <w:rPr>
          <w:spacing w:val="15"/>
          <w:sz w:val="24"/>
        </w:rPr>
        <w:t> </w:t>
      </w:r>
      <w:r>
        <w:rPr>
          <w:i/>
          <w:sz w:val="24"/>
        </w:rPr>
        <w:t>V</w:t>
        <w:tab/>
      </w:r>
      <w:r>
        <w:rPr>
          <w:rFonts w:ascii="Symbol" w:hAnsi="Symbol"/>
          <w:sz w:val="24"/>
        </w:rPr>
        <w:t></w:t>
      </w:r>
      <w:r>
        <w:rPr>
          <w:spacing w:val="-21"/>
          <w:sz w:val="24"/>
        </w:rPr>
        <w:t> </w:t>
      </w:r>
      <w:r>
        <w:rPr>
          <w:position w:val="16"/>
          <w:sz w:val="24"/>
        </w:rPr>
        <w:t>1</w:t>
      </w:r>
      <w:r>
        <w:rPr>
          <w:spacing w:val="-32"/>
          <w:position w:val="16"/>
          <w:sz w:val="24"/>
        </w:rPr>
        <w:t> </w:t>
      </w:r>
      <w:r>
        <w:rPr>
          <w:i/>
          <w:sz w:val="24"/>
        </w:rPr>
        <w:t>d</w:t>
      </w:r>
      <w:r>
        <w:rPr>
          <w:i/>
          <w:spacing w:val="-31"/>
          <w:sz w:val="24"/>
        </w:rPr>
        <w:t> </w:t>
      </w:r>
      <w:r>
        <w:rPr>
          <w:rFonts w:ascii="Symbol" w:hAnsi="Symbol"/>
          <w:position w:val="-2"/>
          <w:sz w:val="37"/>
        </w:rPr>
        <w:t></w:t>
      </w:r>
      <w:r>
        <w:rPr>
          <w:spacing w:val="-70"/>
          <w:position w:val="-2"/>
          <w:sz w:val="37"/>
        </w:rPr>
        <w:t> </w:t>
      </w:r>
      <w:r>
        <w:rPr>
          <w:i/>
          <w:sz w:val="24"/>
        </w:rPr>
        <w:t>A</w:t>
      </w:r>
      <w:r>
        <w:rPr>
          <w:sz w:val="24"/>
        </w:rPr>
        <w:t>,</w:t>
      </w:r>
      <w:r>
        <w:rPr>
          <w:rFonts w:ascii="Symbol" w:hAnsi="Symbol"/>
          <w:position w:val="-1"/>
          <w:sz w:val="32"/>
        </w:rPr>
        <w:t></w:t>
      </w:r>
      <w:r>
        <w:rPr>
          <w:i/>
          <w:sz w:val="24"/>
        </w:rPr>
        <w:t>CDFE</w:t>
      </w:r>
      <w:r>
        <w:rPr>
          <w:i/>
          <w:spacing w:val="-45"/>
          <w:sz w:val="24"/>
        </w:rPr>
        <w:t> </w:t>
      </w:r>
      <w:r>
        <w:rPr>
          <w:rFonts w:ascii="Symbol" w:hAnsi="Symbol"/>
          <w:spacing w:val="3"/>
          <w:position w:val="-1"/>
          <w:sz w:val="32"/>
        </w:rPr>
        <w:t></w:t>
      </w:r>
      <w:r>
        <w:rPr>
          <w:rFonts w:ascii="Symbol" w:hAnsi="Symbol"/>
          <w:spacing w:val="3"/>
          <w:position w:val="-2"/>
          <w:sz w:val="37"/>
        </w:rPr>
        <w:t></w:t>
      </w:r>
      <w:r>
        <w:rPr>
          <w:spacing w:val="3"/>
          <w:sz w:val="24"/>
        </w:rPr>
        <w:t>.</w:t>
      </w:r>
      <w:r>
        <w:rPr>
          <w:i/>
          <w:spacing w:val="3"/>
          <w:sz w:val="24"/>
        </w:rPr>
        <w:t>S</w:t>
      </w:r>
    </w:p>
    <w:p>
      <w:pPr>
        <w:pStyle w:val="BodyText"/>
        <w:spacing w:line="20" w:lineRule="exact"/>
        <w:ind w:left="1796"/>
        <w:rPr>
          <w:sz w:val="2"/>
        </w:rPr>
      </w:pPr>
      <w:r>
        <w:rPr>
          <w:sz w:val="2"/>
        </w:rPr>
        <w:pict>
          <v:group style="width:6.5pt;height:.5pt;mso-position-horizontal-relative:char;mso-position-vertical-relative:line" coordorigin="0,0" coordsize="130,10">
            <v:line style="position:absolute" from="0,5" to="130,5" stroked="true" strokeweight=".485886pt" strokecolor="#000000">
              <v:stroke dashstyle="solid"/>
            </v:line>
          </v:group>
        </w:pict>
      </w:r>
      <w:r>
        <w:rPr>
          <w:sz w:val="2"/>
        </w:rPr>
      </w:r>
    </w:p>
    <w:p>
      <w:pPr>
        <w:pStyle w:val="BodyText"/>
        <w:spacing w:line="319" w:lineRule="exact"/>
      </w:pPr>
      <w:r>
        <w:rPr/>
        <w:br w:type="column"/>
      </w:r>
      <w:r>
        <w:rPr>
          <w:rFonts w:ascii="Symbol" w:hAnsi="Symbol"/>
          <w:w w:val="105"/>
        </w:rPr>
        <w:t></w:t>
      </w:r>
      <w:r>
        <w:rPr>
          <w:w w:val="105"/>
        </w:rPr>
        <w:t> </w:t>
      </w:r>
      <w:r>
        <w:rPr>
          <w:w w:val="105"/>
          <w:position w:val="16"/>
        </w:rPr>
        <w:t>1 </w:t>
      </w:r>
      <w:r>
        <w:rPr>
          <w:w w:val="105"/>
        </w:rPr>
        <w:t>.12. </w:t>
      </w:r>
      <w:r>
        <w:rPr>
          <w:w w:val="105"/>
          <w:position w:val="16"/>
        </w:rPr>
        <w:t>25 </w:t>
      </w:r>
      <w:r>
        <w:rPr>
          <w:rFonts w:ascii="Symbol" w:hAnsi="Symbol"/>
          <w:w w:val="105"/>
        </w:rPr>
        <w:t></w:t>
      </w:r>
      <w:r>
        <w:rPr>
          <w:w w:val="105"/>
        </w:rPr>
        <w:t> 50</w:t>
      </w:r>
    </w:p>
    <w:p>
      <w:pPr>
        <w:tabs>
          <w:tab w:pos="945" w:val="left" w:leader="none"/>
        </w:tabs>
        <w:spacing w:line="20" w:lineRule="exact"/>
        <w:ind w:left="407" w:right="0" w:firstLine="0"/>
        <w:rPr>
          <w:sz w:val="2"/>
        </w:rPr>
      </w:pPr>
      <w:r>
        <w:rPr>
          <w:sz w:val="2"/>
        </w:rPr>
        <w:pict>
          <v:group style="width:6.5pt;height:.5pt;mso-position-horizontal-relative:char;mso-position-vertical-relative:line" coordorigin="0,0" coordsize="130,10">
            <v:line style="position:absolute" from="0,5" to="130,5" stroked="true" strokeweight=".485886pt" strokecolor="#000000">
              <v:stroke dashstyle="solid"/>
            </v:line>
          </v:group>
        </w:pict>
      </w:r>
      <w:r>
        <w:rPr>
          <w:sz w:val="2"/>
        </w:rPr>
      </w:r>
      <w:r>
        <w:rPr>
          <w:sz w:val="2"/>
        </w:rPr>
        <w:tab/>
      </w:r>
      <w:r>
        <w:rPr>
          <w:sz w:val="2"/>
        </w:rPr>
        <w:pict>
          <v:group style="width:13.1pt;height:.5pt;mso-position-horizontal-relative:char;mso-position-vertical-relative:line" coordorigin="0,0" coordsize="262,10">
            <v:line style="position:absolute" from="0,5" to="262,5" stroked="true" strokeweight=".485886pt" strokecolor="#000000">
              <v:stroke dashstyle="solid"/>
            </v:line>
          </v:group>
        </w:pict>
      </w:r>
      <w:r>
        <w:rPr>
          <w:sz w:val="2"/>
        </w:rPr>
      </w:r>
    </w:p>
    <w:p>
      <w:pPr>
        <w:spacing w:after="0" w:line="20" w:lineRule="exact"/>
        <w:rPr>
          <w:sz w:val="2"/>
        </w:rPr>
        <w:sectPr>
          <w:type w:val="continuous"/>
          <w:pgSz w:w="11910" w:h="16840"/>
          <w:pgMar w:top="240" w:bottom="780" w:left="500" w:right="340"/>
          <w:cols w:num="2" w:equalWidth="0">
            <w:col w:w="3632" w:space="191"/>
            <w:col w:w="7247"/>
          </w:cols>
        </w:sectPr>
      </w:pPr>
    </w:p>
    <w:p>
      <w:pPr>
        <w:tabs>
          <w:tab w:pos="1810" w:val="left" w:leader="none"/>
        </w:tabs>
        <w:spacing w:line="115" w:lineRule="auto" w:before="26"/>
        <w:ind w:left="1038" w:right="0" w:firstLine="0"/>
        <w:jc w:val="left"/>
        <w:rPr>
          <w:sz w:val="24"/>
        </w:rPr>
      </w:pPr>
      <w:r>
        <w:rPr>
          <w:i/>
          <w:spacing w:val="-4"/>
          <w:w w:val="105"/>
          <w:sz w:val="14"/>
        </w:rPr>
        <w:t>A</w:t>
      </w:r>
      <w:r>
        <w:rPr>
          <w:spacing w:val="-4"/>
          <w:w w:val="105"/>
          <w:sz w:val="14"/>
        </w:rPr>
        <w:t>.</w:t>
      </w:r>
      <w:r>
        <w:rPr>
          <w:i/>
          <w:spacing w:val="-4"/>
          <w:w w:val="105"/>
          <w:sz w:val="14"/>
        </w:rPr>
        <w:t>CDFE</w:t>
        <w:tab/>
      </w:r>
      <w:r>
        <w:rPr>
          <w:w w:val="105"/>
          <w:position w:val="-12"/>
          <w:sz w:val="24"/>
        </w:rPr>
        <w:t>3</w:t>
      </w:r>
    </w:p>
    <w:p>
      <w:pPr>
        <w:tabs>
          <w:tab w:pos="1295" w:val="left" w:leader="none"/>
        </w:tabs>
        <w:spacing w:line="318" w:lineRule="exact" w:before="99"/>
        <w:ind w:left="220" w:right="0" w:firstLine="0"/>
        <w:jc w:val="left"/>
        <w:rPr>
          <w:i/>
          <w:sz w:val="24"/>
        </w:rPr>
      </w:pPr>
      <w:r>
        <w:rPr>
          <w:w w:val="105"/>
          <w:sz w:val="24"/>
        </w:rPr>
        <w:t>Vậy</w:t>
      </w:r>
      <w:r>
        <w:rPr>
          <w:spacing w:val="5"/>
          <w:w w:val="105"/>
          <w:sz w:val="24"/>
        </w:rPr>
        <w:t> </w:t>
      </w:r>
      <w:r>
        <w:rPr>
          <w:i/>
          <w:w w:val="105"/>
          <w:sz w:val="24"/>
        </w:rPr>
        <w:t>V</w:t>
        <w:tab/>
      </w:r>
      <w:r>
        <w:rPr>
          <w:rFonts w:ascii="Symbol" w:hAnsi="Symbol"/>
          <w:w w:val="105"/>
          <w:sz w:val="24"/>
        </w:rPr>
        <w:t></w:t>
      </w:r>
      <w:r>
        <w:rPr>
          <w:w w:val="105"/>
          <w:sz w:val="24"/>
        </w:rPr>
        <w:t> </w:t>
      </w:r>
      <w:r>
        <w:rPr>
          <w:w w:val="105"/>
          <w:position w:val="16"/>
          <w:sz w:val="24"/>
        </w:rPr>
        <w:t>1</w:t>
      </w:r>
      <w:r>
        <w:rPr>
          <w:spacing w:val="-36"/>
          <w:w w:val="105"/>
          <w:position w:val="16"/>
          <w:sz w:val="24"/>
        </w:rPr>
        <w:t> </w:t>
      </w:r>
      <w:r>
        <w:rPr>
          <w:i/>
          <w:w w:val="105"/>
          <w:sz w:val="24"/>
        </w:rPr>
        <w:t>V</w:t>
      </w:r>
    </w:p>
    <w:p>
      <w:pPr>
        <w:pStyle w:val="BodyText"/>
        <w:spacing w:line="20" w:lineRule="exact"/>
        <w:ind w:left="1482"/>
        <w:rPr>
          <w:sz w:val="2"/>
        </w:rPr>
      </w:pPr>
      <w:r>
        <w:rPr>
          <w:sz w:val="2"/>
        </w:rPr>
        <w:pict>
          <v:group style="width:7.3pt;height:.5pt;mso-position-horizontal-relative:char;mso-position-vertical-relative:line" coordorigin="0,0" coordsize="146,10">
            <v:line style="position:absolute" from="0,5" to="145,5" stroked="true" strokeweight=".485886pt" strokecolor="#000000">
              <v:stroke dashstyle="solid"/>
            </v:line>
          </v:group>
        </w:pict>
      </w:r>
      <w:r>
        <w:rPr>
          <w:sz w:val="2"/>
        </w:rPr>
      </w:r>
    </w:p>
    <w:p>
      <w:pPr>
        <w:tabs>
          <w:tab w:pos="2089" w:val="left" w:leader="none"/>
          <w:tab w:pos="2693" w:val="left" w:leader="none"/>
        </w:tabs>
        <w:spacing w:line="115" w:lineRule="auto" w:before="26"/>
        <w:ind w:left="1436" w:right="0" w:firstLine="0"/>
        <w:jc w:val="left"/>
        <w:rPr>
          <w:sz w:val="24"/>
        </w:rPr>
      </w:pPr>
      <w:r>
        <w:rPr/>
        <w:br w:type="column"/>
      </w:r>
      <w:r>
        <w:rPr>
          <w:i/>
          <w:spacing w:val="-4"/>
          <w:w w:val="105"/>
          <w:sz w:val="14"/>
        </w:rPr>
        <w:t>CDFE</w:t>
        <w:tab/>
      </w:r>
      <w:r>
        <w:rPr>
          <w:w w:val="105"/>
          <w:position w:val="-12"/>
          <w:sz w:val="24"/>
        </w:rPr>
        <w:t>3</w:t>
        <w:tab/>
        <w:t>2</w:t>
      </w:r>
    </w:p>
    <w:p>
      <w:pPr>
        <w:pStyle w:val="BodyText"/>
        <w:spacing w:line="318" w:lineRule="exact" w:before="99"/>
      </w:pPr>
      <w:r>
        <w:rPr>
          <w:rFonts w:ascii="Symbol" w:hAnsi="Symbol"/>
          <w:w w:val="105"/>
        </w:rPr>
        <w:t></w:t>
      </w:r>
      <w:r>
        <w:rPr>
          <w:w w:val="105"/>
        </w:rPr>
        <w:t> </w:t>
      </w:r>
      <w:r>
        <w:rPr>
          <w:w w:val="105"/>
          <w:position w:val="16"/>
        </w:rPr>
        <w:t>1 </w:t>
      </w:r>
      <w:r>
        <w:rPr>
          <w:w w:val="105"/>
        </w:rPr>
        <w:t>.50 </w:t>
      </w:r>
      <w:r>
        <w:rPr>
          <w:rFonts w:ascii="Symbol" w:hAnsi="Symbol"/>
          <w:w w:val="105"/>
        </w:rPr>
        <w:t></w:t>
      </w:r>
      <w:r>
        <w:rPr>
          <w:w w:val="105"/>
        </w:rPr>
        <w:t> 25 .</w:t>
      </w:r>
    </w:p>
    <w:p>
      <w:pPr>
        <w:pStyle w:val="BodyText"/>
        <w:spacing w:line="20" w:lineRule="exact"/>
        <w:ind w:left="407"/>
        <w:rPr>
          <w:sz w:val="2"/>
        </w:rPr>
      </w:pPr>
      <w:r>
        <w:rPr>
          <w:sz w:val="2"/>
        </w:rPr>
        <w:pict>
          <v:group style="width:7.3pt;height:.5pt;mso-position-horizontal-relative:char;mso-position-vertical-relative:line" coordorigin="0,0" coordsize="146,10">
            <v:line style="position:absolute" from="0,5" to="145,5" stroked="true" strokeweight=".485886pt" strokecolor="#000000">
              <v:stroke dashstyle="solid"/>
            </v:line>
          </v:group>
        </w:pict>
      </w:r>
      <w:r>
        <w:rPr>
          <w:sz w:val="2"/>
        </w:rPr>
      </w:r>
    </w:p>
    <w:p>
      <w:pPr>
        <w:spacing w:after="0" w:line="20" w:lineRule="exact"/>
        <w:rPr>
          <w:sz w:val="2"/>
        </w:rPr>
        <w:sectPr>
          <w:type w:val="continuous"/>
          <w:pgSz w:w="11910" w:h="16840"/>
          <w:pgMar w:top="240" w:bottom="780" w:left="500" w:right="340"/>
          <w:cols w:num="2" w:equalWidth="0">
            <w:col w:w="1976" w:space="178"/>
            <w:col w:w="8916"/>
          </w:cols>
        </w:sectPr>
      </w:pPr>
    </w:p>
    <w:p>
      <w:pPr>
        <w:spacing w:line="139" w:lineRule="exact" w:before="0"/>
        <w:ind w:left="0" w:right="0" w:firstLine="0"/>
        <w:jc w:val="right"/>
        <w:rPr>
          <w:i/>
          <w:sz w:val="14"/>
        </w:rPr>
      </w:pPr>
      <w:r>
        <w:rPr>
          <w:i/>
          <w:sz w:val="14"/>
        </w:rPr>
        <w:t>ABCD</w:t>
      </w:r>
    </w:p>
    <w:p>
      <w:pPr>
        <w:pStyle w:val="BodyText"/>
        <w:spacing w:before="6"/>
        <w:ind w:left="0"/>
        <w:rPr>
          <w:i/>
          <w:sz w:val="12"/>
        </w:rPr>
      </w:pPr>
    </w:p>
    <w:p>
      <w:pPr>
        <w:pStyle w:val="Heading2"/>
        <w:spacing w:line="275" w:lineRule="exact"/>
      </w:pPr>
      <w:r>
        <w:rPr>
          <w:color w:val="0000FF"/>
        </w:rPr>
        <w:t>Chọn C.</w:t>
      </w:r>
    </w:p>
    <w:p>
      <w:pPr>
        <w:pStyle w:val="ListParagraph"/>
        <w:numPr>
          <w:ilvl w:val="0"/>
          <w:numId w:val="26"/>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tabs>
          <w:tab w:pos="1424" w:val="right" w:leader="none"/>
        </w:tabs>
        <w:spacing w:line="115" w:lineRule="auto" w:before="26"/>
        <w:ind w:left="220" w:right="0" w:firstLine="0"/>
        <w:jc w:val="left"/>
        <w:rPr>
          <w:sz w:val="24"/>
        </w:rPr>
      </w:pPr>
      <w:r>
        <w:rPr/>
        <w:br w:type="column"/>
      </w:r>
      <w:r>
        <w:rPr>
          <w:w w:val="105"/>
          <w:position w:val="-12"/>
          <w:sz w:val="24"/>
        </w:rPr>
        <w:t>2</w:t>
      </w:r>
      <w:r>
        <w:rPr>
          <w:spacing w:val="43"/>
          <w:w w:val="105"/>
          <w:position w:val="-12"/>
          <w:sz w:val="24"/>
        </w:rPr>
        <w:t> </w:t>
      </w:r>
      <w:r>
        <w:rPr>
          <w:i/>
          <w:spacing w:val="-4"/>
          <w:w w:val="105"/>
          <w:sz w:val="14"/>
        </w:rPr>
        <w:t>A</w:t>
      </w:r>
      <w:r>
        <w:rPr>
          <w:spacing w:val="-4"/>
          <w:w w:val="105"/>
          <w:sz w:val="14"/>
        </w:rPr>
        <w:t>.</w:t>
      </w:r>
      <w:r>
        <w:rPr>
          <w:i/>
          <w:spacing w:val="-4"/>
          <w:w w:val="105"/>
          <w:sz w:val="14"/>
        </w:rPr>
        <w:t>CDFE</w:t>
        <w:tab/>
      </w:r>
      <w:r>
        <w:rPr>
          <w:w w:val="105"/>
          <w:position w:val="-12"/>
          <w:sz w:val="24"/>
        </w:rPr>
        <w:t>2</w:t>
      </w:r>
    </w:p>
    <w:p>
      <w:pPr>
        <w:spacing w:after="0" w:line="115" w:lineRule="auto"/>
        <w:jc w:val="left"/>
        <w:rPr>
          <w:sz w:val="24"/>
        </w:rPr>
        <w:sectPr>
          <w:type w:val="continuous"/>
          <w:pgSz w:w="11910" w:h="16840"/>
          <w:pgMar w:top="240" w:bottom="780" w:left="500" w:right="340"/>
          <w:cols w:num="2" w:equalWidth="0">
            <w:col w:w="1216" w:space="67"/>
            <w:col w:w="9787"/>
          </w:cols>
        </w:sectPr>
      </w:pPr>
    </w:p>
    <w:p>
      <w:pPr>
        <w:pStyle w:val="Heading2"/>
        <w:spacing w:line="268" w:lineRule="exact" w:before="2"/>
      </w:pPr>
      <w:r>
        <w:rPr>
          <w:color w:val="0000FF"/>
        </w:rPr>
        <w:t>Phương pháp:</w:t>
      </w:r>
    </w:p>
    <w:p>
      <w:pPr>
        <w:spacing w:line="360" w:lineRule="exact" w:before="0"/>
        <w:ind w:left="220" w:right="0" w:firstLine="0"/>
        <w:jc w:val="left"/>
        <w:rPr>
          <w:sz w:val="24"/>
        </w:rPr>
      </w:pPr>
      <w:r>
        <w:rPr>
          <w:position w:val="2"/>
          <w:sz w:val="24"/>
        </w:rPr>
        <w:t>Gọi </w:t>
      </w:r>
      <w:r>
        <w:rPr>
          <w:i/>
          <w:position w:val="2"/>
          <w:sz w:val="23"/>
        </w:rPr>
        <w:t>M </w:t>
      </w:r>
      <w:r>
        <w:rPr>
          <w:rFonts w:ascii="Symbol" w:hAnsi="Symbol"/>
          <w:sz w:val="30"/>
        </w:rPr>
        <w:t></w:t>
      </w:r>
      <w:r>
        <w:rPr>
          <w:position w:val="2"/>
          <w:sz w:val="23"/>
        </w:rPr>
        <w:t>0; </w:t>
      </w:r>
      <w:r>
        <w:rPr>
          <w:i/>
          <w:position w:val="2"/>
          <w:sz w:val="23"/>
        </w:rPr>
        <w:t>m</w:t>
      </w:r>
      <w:r>
        <w:rPr>
          <w:position w:val="2"/>
          <w:sz w:val="23"/>
        </w:rPr>
        <w:t>; 0</w:t>
      </w:r>
      <w:r>
        <w:rPr>
          <w:rFonts w:ascii="Symbol" w:hAnsi="Symbol"/>
          <w:sz w:val="30"/>
        </w:rPr>
        <w:t></w:t>
      </w:r>
      <w:r>
        <w:rPr>
          <w:rFonts w:ascii="Symbol" w:hAnsi="Symbol"/>
          <w:position w:val="2"/>
          <w:sz w:val="23"/>
        </w:rPr>
        <w:t></w:t>
      </w:r>
      <w:r>
        <w:rPr>
          <w:position w:val="2"/>
          <w:sz w:val="23"/>
        </w:rPr>
        <w:t> </w:t>
      </w:r>
      <w:r>
        <w:rPr>
          <w:i/>
          <w:position w:val="2"/>
          <w:sz w:val="23"/>
        </w:rPr>
        <w:t>Oy </w:t>
      </w:r>
      <w:r>
        <w:rPr>
          <w:position w:val="2"/>
          <w:sz w:val="24"/>
        </w:rPr>
        <w:t>. M cách đều 2 điểm A, B </w:t>
      </w:r>
      <w:r>
        <w:rPr>
          <w:rFonts w:ascii="Symbol" w:hAnsi="Symbol"/>
          <w:position w:val="2"/>
          <w:sz w:val="25"/>
        </w:rPr>
        <w:t></w:t>
      </w:r>
      <w:r>
        <w:rPr>
          <w:position w:val="2"/>
          <w:sz w:val="25"/>
        </w:rPr>
        <w:t> </w:t>
      </w:r>
      <w:r>
        <w:rPr>
          <w:i/>
          <w:position w:val="2"/>
          <w:sz w:val="25"/>
        </w:rPr>
        <w:t>MA </w:t>
      </w:r>
      <w:r>
        <w:rPr>
          <w:rFonts w:ascii="Symbol" w:hAnsi="Symbol"/>
          <w:position w:val="2"/>
          <w:sz w:val="25"/>
        </w:rPr>
        <w:t></w:t>
      </w:r>
      <w:r>
        <w:rPr>
          <w:position w:val="2"/>
          <w:sz w:val="25"/>
        </w:rPr>
        <w:t> </w:t>
      </w:r>
      <w:r>
        <w:rPr>
          <w:i/>
          <w:position w:val="2"/>
          <w:sz w:val="25"/>
        </w:rPr>
        <w:t>MB </w:t>
      </w:r>
      <w:r>
        <w:rPr>
          <w:rFonts w:ascii="Symbol" w:hAnsi="Symbol"/>
          <w:position w:val="2"/>
          <w:sz w:val="25"/>
        </w:rPr>
        <w:t></w:t>
      </w:r>
      <w:r>
        <w:rPr>
          <w:position w:val="2"/>
          <w:sz w:val="25"/>
        </w:rPr>
        <w:t> </w:t>
      </w:r>
      <w:r>
        <w:rPr>
          <w:i/>
          <w:position w:val="2"/>
          <w:sz w:val="25"/>
        </w:rPr>
        <w:t>MA</w:t>
      </w:r>
      <w:r>
        <w:rPr>
          <w:position w:val="13"/>
          <w:sz w:val="14"/>
        </w:rPr>
        <w:t>2 </w:t>
      </w:r>
      <w:r>
        <w:rPr>
          <w:rFonts w:ascii="Symbol" w:hAnsi="Symbol"/>
          <w:position w:val="2"/>
          <w:sz w:val="25"/>
        </w:rPr>
        <w:t></w:t>
      </w:r>
      <w:r>
        <w:rPr>
          <w:position w:val="2"/>
          <w:sz w:val="25"/>
        </w:rPr>
        <w:t> </w:t>
      </w:r>
      <w:r>
        <w:rPr>
          <w:i/>
          <w:position w:val="2"/>
          <w:sz w:val="25"/>
        </w:rPr>
        <w:t>MB</w:t>
      </w:r>
      <w:r>
        <w:rPr>
          <w:position w:val="13"/>
          <w:sz w:val="14"/>
        </w:rPr>
        <w:t>2 </w:t>
      </w:r>
      <w:r>
        <w:rPr>
          <w:position w:val="2"/>
          <w:sz w:val="24"/>
        </w:rPr>
        <w:t>.</w:t>
      </w:r>
    </w:p>
    <w:p>
      <w:pPr>
        <w:pStyle w:val="Heading2"/>
        <w:spacing w:before="59"/>
      </w:pPr>
      <w:r>
        <w:rPr>
          <w:color w:val="0000FF"/>
        </w:rPr>
        <w:t>Cách giải:</w:t>
      </w:r>
    </w:p>
    <w:p>
      <w:pPr>
        <w:spacing w:line="213" w:lineRule="exact" w:before="28"/>
        <w:ind w:left="2946" w:right="0" w:firstLine="0"/>
        <w:jc w:val="left"/>
        <w:rPr>
          <w:sz w:val="14"/>
        </w:rPr>
      </w:pPr>
      <w:r>
        <w:rPr>
          <w:rFonts w:ascii="Symbol" w:hAnsi="Symbol"/>
          <w:spacing w:val="-121"/>
          <w:w w:val="101"/>
          <w:position w:val="7"/>
          <w:sz w:val="24"/>
        </w:rPr>
        <w:t></w:t>
      </w:r>
      <w:r>
        <w:rPr>
          <w:rFonts w:ascii="Symbol" w:hAnsi="Symbol"/>
          <w:spacing w:val="9"/>
          <w:w w:val="101"/>
          <w:position w:val="-2"/>
          <w:sz w:val="24"/>
        </w:rPr>
        <w:t></w:t>
      </w:r>
      <w:r>
        <w:rPr>
          <w:i/>
          <w:spacing w:val="-4"/>
          <w:w w:val="101"/>
          <w:position w:val="2"/>
          <w:sz w:val="24"/>
        </w:rPr>
        <w:t>M</w:t>
      </w:r>
      <w:r>
        <w:rPr>
          <w:i/>
          <w:spacing w:val="-1"/>
          <w:w w:val="101"/>
          <w:position w:val="2"/>
          <w:sz w:val="24"/>
        </w:rPr>
        <w:t>A</w:t>
      </w:r>
      <w:r>
        <w:rPr>
          <w:w w:val="101"/>
          <w:position w:val="13"/>
          <w:sz w:val="14"/>
        </w:rPr>
        <w:t>2</w:t>
      </w:r>
      <w:r>
        <w:rPr>
          <w:position w:val="13"/>
          <w:sz w:val="14"/>
        </w:rPr>
        <w:t> </w:t>
      </w:r>
      <w:r>
        <w:rPr>
          <w:spacing w:val="8"/>
          <w:position w:val="13"/>
          <w:sz w:val="14"/>
        </w:rPr>
        <w:t> </w:t>
      </w:r>
      <w:r>
        <w:rPr>
          <w:rFonts w:ascii="Symbol" w:hAnsi="Symbol"/>
          <w:w w:val="101"/>
          <w:position w:val="2"/>
          <w:sz w:val="24"/>
        </w:rPr>
        <w:t></w:t>
      </w:r>
      <w:r>
        <w:rPr>
          <w:spacing w:val="-32"/>
          <w:position w:val="2"/>
          <w:sz w:val="24"/>
        </w:rPr>
        <w:t> </w:t>
      </w:r>
      <w:r>
        <w:rPr>
          <w:spacing w:val="-15"/>
          <w:w w:val="101"/>
          <w:position w:val="2"/>
          <w:sz w:val="24"/>
        </w:rPr>
        <w:t>1</w:t>
      </w:r>
      <w:r>
        <w:rPr>
          <w:w w:val="101"/>
          <w:position w:val="13"/>
          <w:sz w:val="14"/>
        </w:rPr>
        <w:t>2</w:t>
      </w:r>
      <w:r>
        <w:rPr>
          <w:position w:val="13"/>
          <w:sz w:val="14"/>
        </w:rPr>
        <w:t> </w:t>
      </w:r>
      <w:r>
        <w:rPr>
          <w:spacing w:val="-7"/>
          <w:position w:val="13"/>
          <w:sz w:val="14"/>
        </w:rPr>
        <w:t> </w:t>
      </w:r>
      <w:r>
        <w:rPr>
          <w:rFonts w:ascii="Symbol" w:hAnsi="Symbol"/>
          <w:w w:val="101"/>
          <w:position w:val="2"/>
          <w:sz w:val="24"/>
        </w:rPr>
        <w:t></w:t>
      </w:r>
      <w:r>
        <w:rPr>
          <w:spacing w:val="-24"/>
          <w:position w:val="2"/>
          <w:sz w:val="24"/>
        </w:rPr>
        <w:t> </w:t>
      </w:r>
      <w:r>
        <w:rPr>
          <w:rFonts w:ascii="Symbol" w:hAnsi="Symbol"/>
          <w:spacing w:val="-8"/>
          <w:w w:val="75"/>
          <w:sz w:val="32"/>
        </w:rPr>
        <w:t></w:t>
      </w:r>
      <w:r>
        <w:rPr>
          <w:spacing w:val="16"/>
          <w:w w:val="101"/>
          <w:position w:val="2"/>
          <w:sz w:val="24"/>
        </w:rPr>
        <w:t>1</w:t>
      </w:r>
      <w:r>
        <w:rPr>
          <w:rFonts w:ascii="Symbol" w:hAnsi="Symbol"/>
          <w:w w:val="101"/>
          <w:position w:val="2"/>
          <w:sz w:val="24"/>
        </w:rPr>
        <w:t></w:t>
      </w:r>
      <w:r>
        <w:rPr>
          <w:spacing w:val="-16"/>
          <w:position w:val="2"/>
          <w:sz w:val="24"/>
        </w:rPr>
        <w:t> </w:t>
      </w:r>
      <w:r>
        <w:rPr>
          <w:i/>
          <w:spacing w:val="13"/>
          <w:w w:val="101"/>
          <w:position w:val="2"/>
          <w:sz w:val="24"/>
        </w:rPr>
        <w:t>m</w:t>
      </w:r>
      <w:r>
        <w:rPr>
          <w:rFonts w:ascii="Symbol" w:hAnsi="Symbol"/>
          <w:spacing w:val="4"/>
          <w:w w:val="75"/>
          <w:sz w:val="32"/>
        </w:rPr>
        <w:t></w:t>
      </w:r>
      <w:r>
        <w:rPr>
          <w:w w:val="101"/>
          <w:position w:val="17"/>
          <w:sz w:val="14"/>
        </w:rPr>
        <w:t>2</w:t>
      </w:r>
      <w:r>
        <w:rPr>
          <w:position w:val="17"/>
          <w:sz w:val="14"/>
        </w:rPr>
        <w:t> </w:t>
      </w:r>
      <w:r>
        <w:rPr>
          <w:spacing w:val="8"/>
          <w:position w:val="17"/>
          <w:sz w:val="14"/>
        </w:rPr>
        <w:t> </w:t>
      </w:r>
      <w:r>
        <w:rPr>
          <w:rFonts w:ascii="Symbol" w:hAnsi="Symbol"/>
          <w:w w:val="101"/>
          <w:position w:val="2"/>
          <w:sz w:val="24"/>
        </w:rPr>
        <w:t></w:t>
      </w:r>
      <w:r>
        <w:rPr>
          <w:spacing w:val="-32"/>
          <w:position w:val="2"/>
          <w:sz w:val="24"/>
        </w:rPr>
        <w:t> </w:t>
      </w:r>
      <w:r>
        <w:rPr>
          <w:spacing w:val="16"/>
          <w:w w:val="101"/>
          <w:position w:val="2"/>
          <w:sz w:val="24"/>
        </w:rPr>
        <w:t>1</w:t>
      </w:r>
      <w:r>
        <w:rPr>
          <w:rFonts w:ascii="Symbol" w:hAnsi="Symbol"/>
          <w:w w:val="101"/>
          <w:position w:val="2"/>
          <w:sz w:val="24"/>
        </w:rPr>
        <w:t></w:t>
      </w:r>
      <w:r>
        <w:rPr>
          <w:spacing w:val="-24"/>
          <w:position w:val="2"/>
          <w:sz w:val="24"/>
        </w:rPr>
        <w:t> </w:t>
      </w:r>
      <w:r>
        <w:rPr>
          <w:rFonts w:ascii="Symbol" w:hAnsi="Symbol"/>
          <w:spacing w:val="-8"/>
          <w:w w:val="75"/>
          <w:sz w:val="32"/>
        </w:rPr>
        <w:t></w:t>
      </w:r>
      <w:r>
        <w:rPr>
          <w:spacing w:val="16"/>
          <w:w w:val="101"/>
          <w:position w:val="2"/>
          <w:sz w:val="24"/>
        </w:rPr>
        <w:t>1</w:t>
      </w:r>
      <w:r>
        <w:rPr>
          <w:rFonts w:ascii="Symbol" w:hAnsi="Symbol"/>
          <w:w w:val="101"/>
          <w:position w:val="2"/>
          <w:sz w:val="24"/>
        </w:rPr>
        <w:t></w:t>
      </w:r>
      <w:r>
        <w:rPr>
          <w:spacing w:val="-16"/>
          <w:position w:val="2"/>
          <w:sz w:val="24"/>
        </w:rPr>
        <w:t> </w:t>
      </w:r>
      <w:r>
        <w:rPr>
          <w:i/>
          <w:spacing w:val="13"/>
          <w:w w:val="101"/>
          <w:position w:val="2"/>
          <w:sz w:val="24"/>
        </w:rPr>
        <w:t>m</w:t>
      </w:r>
      <w:r>
        <w:rPr>
          <w:rFonts w:ascii="Symbol" w:hAnsi="Symbol"/>
          <w:spacing w:val="4"/>
          <w:w w:val="75"/>
          <w:sz w:val="32"/>
        </w:rPr>
        <w:t></w:t>
      </w:r>
      <w:r>
        <w:rPr>
          <w:w w:val="101"/>
          <w:position w:val="17"/>
          <w:sz w:val="14"/>
        </w:rPr>
        <w:t>2</w:t>
      </w:r>
    </w:p>
    <w:p>
      <w:pPr>
        <w:spacing w:after="0" w:line="213" w:lineRule="exact"/>
        <w:jc w:val="left"/>
        <w:rPr>
          <w:sz w:val="14"/>
        </w:rPr>
        <w:sectPr>
          <w:type w:val="continuous"/>
          <w:pgSz w:w="11910" w:h="16840"/>
          <w:pgMar w:top="240" w:bottom="780" w:left="500" w:right="340"/>
        </w:sectPr>
      </w:pPr>
    </w:p>
    <w:p>
      <w:pPr>
        <w:spacing w:before="7"/>
        <w:ind w:left="220" w:right="0" w:firstLine="0"/>
        <w:jc w:val="left"/>
        <w:rPr>
          <w:i/>
          <w:sz w:val="23"/>
        </w:rPr>
      </w:pPr>
      <w:r>
        <w:rPr/>
        <w:drawing>
          <wp:anchor distT="0" distB="0" distL="0" distR="0" allowOverlap="1" layoutInCell="1" locked="0" behindDoc="0" simplePos="0" relativeHeight="251813888">
            <wp:simplePos x="0" y="0"/>
            <wp:positionH relativeFrom="page">
              <wp:posOffset>877824</wp:posOffset>
            </wp:positionH>
            <wp:positionV relativeFrom="page">
              <wp:posOffset>10240540</wp:posOffset>
            </wp:positionV>
            <wp:extent cx="164592" cy="126722"/>
            <wp:effectExtent l="0" t="0" r="0" b="0"/>
            <wp:wrapNone/>
            <wp:docPr id="139" name="image60.png"/>
            <wp:cNvGraphicFramePr>
              <a:graphicFrameLocks noChangeAspect="1"/>
            </wp:cNvGraphicFramePr>
            <a:graphic>
              <a:graphicData uri="http://schemas.openxmlformats.org/drawingml/2006/picture">
                <pic:pic>
                  <pic:nvPicPr>
                    <pic:cNvPr id="140" name="image60.png"/>
                    <pic:cNvPicPr/>
                  </pic:nvPicPr>
                  <pic:blipFill>
                    <a:blip r:embed="rId65" cstate="print"/>
                    <a:stretch>
                      <a:fillRect/>
                    </a:stretch>
                  </pic:blipFill>
                  <pic:spPr>
                    <a:xfrm>
                      <a:off x="0" y="0"/>
                      <a:ext cx="164592" cy="126722"/>
                    </a:xfrm>
                    <a:prstGeom prst="rect">
                      <a:avLst/>
                    </a:prstGeom>
                  </pic:spPr>
                </pic:pic>
              </a:graphicData>
            </a:graphic>
          </wp:anchor>
        </w:drawing>
      </w:r>
      <w:r>
        <w:rPr/>
        <w:pict>
          <v:shape style="position:absolute;margin-left:172.340027pt;margin-top:4.052819pt;width:6.05pt;height:14.95pt;mso-position-horizontal-relative:page;mso-position-vertical-relative:paragraph;z-index:-256306176" type="#_x0000_t202" filled="false" stroked="false">
            <v:textbox inset="0,0,0,0">
              <w:txbxContent>
                <w:p>
                  <w:pPr>
                    <w:pStyle w:val="BodyText"/>
                    <w:spacing w:before="4"/>
                    <w:ind w:left="0"/>
                    <w:rPr>
                      <w:rFonts w:ascii="Symbol" w:hAnsi="Symbol"/>
                    </w:rPr>
                  </w:pPr>
                  <w:r>
                    <w:rPr>
                      <w:rFonts w:ascii="Symbol" w:hAnsi="Symbol"/>
                      <w:w w:val="101"/>
                    </w:rPr>
                    <w:t></w:t>
                  </w:r>
                </w:p>
              </w:txbxContent>
            </v:textbox>
            <w10:wrap type="none"/>
          </v:shape>
        </w:pict>
      </w:r>
      <w:r>
        <w:rPr>
          <w:position w:val="2"/>
          <w:sz w:val="24"/>
        </w:rPr>
        <w:t>Gọi </w:t>
      </w:r>
      <w:r>
        <w:rPr>
          <w:i/>
          <w:position w:val="2"/>
          <w:sz w:val="23"/>
        </w:rPr>
        <w:t>M </w:t>
      </w:r>
      <w:r>
        <w:rPr>
          <w:rFonts w:ascii="Symbol" w:hAnsi="Symbol"/>
          <w:sz w:val="30"/>
        </w:rPr>
        <w:t></w:t>
      </w:r>
      <w:r>
        <w:rPr>
          <w:position w:val="2"/>
          <w:sz w:val="23"/>
        </w:rPr>
        <w:t>0; </w:t>
      </w:r>
      <w:r>
        <w:rPr>
          <w:i/>
          <w:spacing w:val="-4"/>
          <w:position w:val="2"/>
          <w:sz w:val="23"/>
        </w:rPr>
        <w:t>m</w:t>
      </w:r>
      <w:r>
        <w:rPr>
          <w:spacing w:val="-4"/>
          <w:position w:val="2"/>
          <w:sz w:val="23"/>
        </w:rPr>
        <w:t>; </w:t>
      </w:r>
      <w:r>
        <w:rPr>
          <w:spacing w:val="12"/>
          <w:position w:val="2"/>
          <w:sz w:val="23"/>
        </w:rPr>
        <w:t>0</w:t>
      </w:r>
      <w:r>
        <w:rPr>
          <w:rFonts w:ascii="Symbol" w:hAnsi="Symbol"/>
          <w:spacing w:val="12"/>
          <w:sz w:val="30"/>
        </w:rPr>
        <w:t></w:t>
      </w:r>
      <w:r>
        <w:rPr>
          <w:rFonts w:ascii="Symbol" w:hAnsi="Symbol"/>
          <w:spacing w:val="12"/>
          <w:position w:val="2"/>
          <w:sz w:val="23"/>
        </w:rPr>
        <w:t></w:t>
      </w:r>
      <w:r>
        <w:rPr>
          <w:spacing w:val="-33"/>
          <w:position w:val="2"/>
          <w:sz w:val="23"/>
        </w:rPr>
        <w:t> </w:t>
      </w:r>
      <w:r>
        <w:rPr>
          <w:i/>
          <w:spacing w:val="-9"/>
          <w:position w:val="2"/>
          <w:sz w:val="23"/>
        </w:rPr>
        <w:t>Oy</w:t>
      </w:r>
    </w:p>
    <w:p>
      <w:pPr>
        <w:pStyle w:val="BodyText"/>
        <w:spacing w:line="216" w:lineRule="exact" w:before="69"/>
        <w:ind w:left="69"/>
      </w:pPr>
      <w:r>
        <w:rPr/>
        <w:br w:type="column"/>
      </w:r>
      <w:r>
        <w:rPr/>
        <w:t>ta có:</w:t>
      </w:r>
    </w:p>
    <w:p>
      <w:pPr>
        <w:spacing w:line="384" w:lineRule="exact" w:before="0"/>
        <w:ind w:left="692" w:right="0" w:firstLine="0"/>
        <w:jc w:val="left"/>
        <w:rPr>
          <w:rFonts w:ascii="Symbol" w:hAnsi="Symbol"/>
          <w:sz w:val="32"/>
        </w:rPr>
      </w:pPr>
      <w:r>
        <w:rPr>
          <w:rFonts w:ascii="Symbol" w:hAnsi="Symbol"/>
          <w:spacing w:val="-121"/>
          <w:w w:val="101"/>
          <w:position w:val="-2"/>
          <w:sz w:val="24"/>
        </w:rPr>
        <w:t></w:t>
      </w:r>
      <w:r>
        <w:rPr>
          <w:rFonts w:ascii="Symbol" w:hAnsi="Symbol"/>
          <w:spacing w:val="9"/>
          <w:w w:val="101"/>
          <w:position w:val="-8"/>
          <w:sz w:val="24"/>
        </w:rPr>
        <w:t></w:t>
      </w:r>
      <w:r>
        <w:rPr>
          <w:i/>
          <w:spacing w:val="-4"/>
          <w:w w:val="101"/>
          <w:sz w:val="24"/>
        </w:rPr>
        <w:t>M</w:t>
      </w:r>
      <w:r>
        <w:rPr>
          <w:i/>
          <w:spacing w:val="10"/>
          <w:w w:val="101"/>
          <w:sz w:val="24"/>
        </w:rPr>
        <w:t>B</w:t>
      </w:r>
      <w:r>
        <w:rPr>
          <w:w w:val="101"/>
          <w:position w:val="11"/>
          <w:sz w:val="14"/>
        </w:rPr>
        <w:t>2</w:t>
      </w:r>
      <w:r>
        <w:rPr>
          <w:position w:val="11"/>
          <w:sz w:val="14"/>
        </w:rPr>
        <w:t> </w:t>
      </w:r>
      <w:r>
        <w:rPr>
          <w:spacing w:val="8"/>
          <w:position w:val="11"/>
          <w:sz w:val="14"/>
        </w:rPr>
        <w:t> </w:t>
      </w:r>
      <w:r>
        <w:rPr>
          <w:rFonts w:ascii="Symbol" w:hAnsi="Symbol"/>
          <w:w w:val="101"/>
          <w:sz w:val="24"/>
        </w:rPr>
        <w:t></w:t>
      </w:r>
      <w:r>
        <w:rPr>
          <w:spacing w:val="-14"/>
          <w:sz w:val="24"/>
        </w:rPr>
        <w:t> </w:t>
      </w:r>
      <w:r>
        <w:rPr>
          <w:spacing w:val="-4"/>
          <w:w w:val="101"/>
          <w:sz w:val="24"/>
        </w:rPr>
        <w:t>3</w:t>
      </w:r>
      <w:r>
        <w:rPr>
          <w:w w:val="101"/>
          <w:position w:val="11"/>
          <w:sz w:val="14"/>
        </w:rPr>
        <w:t>2</w:t>
      </w:r>
      <w:r>
        <w:rPr>
          <w:position w:val="11"/>
          <w:sz w:val="14"/>
        </w:rPr>
        <w:t> </w:t>
      </w:r>
      <w:r>
        <w:rPr>
          <w:spacing w:val="-6"/>
          <w:position w:val="11"/>
          <w:sz w:val="14"/>
        </w:rPr>
        <w:t> </w:t>
      </w:r>
      <w:r>
        <w:rPr>
          <w:rFonts w:ascii="Symbol" w:hAnsi="Symbol"/>
          <w:w w:val="101"/>
          <w:sz w:val="24"/>
        </w:rPr>
        <w:t></w:t>
      </w:r>
      <w:r>
        <w:rPr>
          <w:spacing w:val="-25"/>
          <w:sz w:val="24"/>
        </w:rPr>
        <w:t> </w:t>
      </w:r>
      <w:r>
        <w:rPr>
          <w:rFonts w:ascii="Symbol" w:hAnsi="Symbol"/>
          <w:spacing w:val="-8"/>
          <w:w w:val="75"/>
          <w:position w:val="-1"/>
          <w:sz w:val="32"/>
        </w:rPr>
        <w:t></w:t>
      </w:r>
      <w:r>
        <w:rPr>
          <w:spacing w:val="17"/>
          <w:w w:val="101"/>
          <w:sz w:val="24"/>
        </w:rPr>
        <w:t>1</w:t>
      </w:r>
      <w:r>
        <w:rPr>
          <w:rFonts w:ascii="Symbol" w:hAnsi="Symbol"/>
          <w:w w:val="101"/>
          <w:sz w:val="24"/>
        </w:rPr>
        <w:t></w:t>
      </w:r>
      <w:r>
        <w:rPr>
          <w:spacing w:val="-21"/>
          <w:sz w:val="24"/>
        </w:rPr>
        <w:t> </w:t>
      </w:r>
      <w:r>
        <w:rPr>
          <w:i/>
          <w:spacing w:val="7"/>
          <w:w w:val="101"/>
          <w:sz w:val="24"/>
        </w:rPr>
        <w:t>m</w:t>
      </w:r>
      <w:r>
        <w:rPr>
          <w:rFonts w:ascii="Symbol" w:hAnsi="Symbol"/>
          <w:spacing w:val="-6"/>
          <w:w w:val="75"/>
          <w:position w:val="-1"/>
          <w:sz w:val="32"/>
        </w:rPr>
        <w:t></w:t>
      </w:r>
    </w:p>
    <w:p>
      <w:pPr>
        <w:spacing w:before="70"/>
        <w:ind w:left="-36" w:right="0" w:firstLine="0"/>
        <w:jc w:val="left"/>
        <w:rPr>
          <w:sz w:val="24"/>
        </w:rPr>
      </w:pPr>
      <w:r>
        <w:rPr/>
        <w:br w:type="column"/>
      </w:r>
      <w:r>
        <w:rPr>
          <w:w w:val="101"/>
          <w:position w:val="17"/>
          <w:sz w:val="14"/>
        </w:rPr>
        <w:t>2</w:t>
      </w:r>
      <w:r>
        <w:rPr>
          <w:position w:val="17"/>
          <w:sz w:val="14"/>
        </w:rPr>
        <w:t> </w:t>
      </w:r>
      <w:r>
        <w:rPr>
          <w:spacing w:val="-7"/>
          <w:position w:val="17"/>
          <w:sz w:val="14"/>
        </w:rPr>
        <w:t> </w:t>
      </w:r>
      <w:r>
        <w:rPr>
          <w:rFonts w:ascii="Symbol" w:hAnsi="Symbol"/>
          <w:spacing w:val="16"/>
          <w:w w:val="101"/>
          <w:position w:val="2"/>
          <w:sz w:val="24"/>
        </w:rPr>
        <w:t></w:t>
      </w:r>
      <w:r>
        <w:rPr>
          <w:spacing w:val="-15"/>
          <w:w w:val="101"/>
          <w:position w:val="2"/>
          <w:sz w:val="24"/>
        </w:rPr>
        <w:t>1</w:t>
      </w:r>
      <w:r>
        <w:rPr>
          <w:w w:val="101"/>
          <w:position w:val="13"/>
          <w:sz w:val="14"/>
        </w:rPr>
        <w:t>2</w:t>
      </w:r>
      <w:r>
        <w:rPr>
          <w:position w:val="13"/>
          <w:sz w:val="14"/>
        </w:rPr>
        <w:t> </w:t>
      </w:r>
      <w:r>
        <w:rPr>
          <w:spacing w:val="8"/>
          <w:position w:val="13"/>
          <w:sz w:val="14"/>
        </w:rPr>
        <w:t> </w:t>
      </w:r>
      <w:r>
        <w:rPr>
          <w:rFonts w:ascii="Symbol" w:hAnsi="Symbol"/>
          <w:w w:val="101"/>
          <w:position w:val="2"/>
          <w:sz w:val="24"/>
        </w:rPr>
        <w:t></w:t>
      </w:r>
      <w:r>
        <w:rPr>
          <w:spacing w:val="-32"/>
          <w:position w:val="2"/>
          <w:sz w:val="24"/>
        </w:rPr>
        <w:t> </w:t>
      </w:r>
      <w:r>
        <w:rPr>
          <w:spacing w:val="-2"/>
          <w:w w:val="101"/>
          <w:position w:val="2"/>
          <w:sz w:val="24"/>
        </w:rPr>
        <w:t>1</w:t>
      </w:r>
      <w:r>
        <w:rPr>
          <w:w w:val="101"/>
          <w:position w:val="2"/>
          <w:sz w:val="24"/>
        </w:rPr>
        <w:t>0</w:t>
      </w:r>
      <w:r>
        <w:rPr>
          <w:spacing w:val="-25"/>
          <w:position w:val="2"/>
          <w:sz w:val="24"/>
        </w:rPr>
        <w:t> </w:t>
      </w:r>
      <w:r>
        <w:rPr>
          <w:rFonts w:ascii="Symbol" w:hAnsi="Symbol"/>
          <w:w w:val="101"/>
          <w:position w:val="2"/>
          <w:sz w:val="24"/>
        </w:rPr>
        <w:t></w:t>
      </w:r>
      <w:r>
        <w:rPr>
          <w:spacing w:val="-23"/>
          <w:position w:val="2"/>
          <w:sz w:val="24"/>
        </w:rPr>
        <w:t> </w:t>
      </w:r>
      <w:r>
        <w:rPr>
          <w:rFonts w:ascii="Symbol" w:hAnsi="Symbol"/>
          <w:spacing w:val="-9"/>
          <w:w w:val="75"/>
          <w:sz w:val="32"/>
        </w:rPr>
        <w:t></w:t>
      </w:r>
      <w:r>
        <w:rPr>
          <w:spacing w:val="16"/>
          <w:w w:val="101"/>
          <w:position w:val="2"/>
          <w:sz w:val="24"/>
        </w:rPr>
        <w:t>1</w:t>
      </w:r>
      <w:r>
        <w:rPr>
          <w:rFonts w:ascii="Symbol" w:hAnsi="Symbol"/>
          <w:w w:val="101"/>
          <w:position w:val="2"/>
          <w:sz w:val="24"/>
        </w:rPr>
        <w:t></w:t>
      </w:r>
      <w:r>
        <w:rPr>
          <w:spacing w:val="-20"/>
          <w:position w:val="2"/>
          <w:sz w:val="24"/>
        </w:rPr>
        <w:t> </w:t>
      </w:r>
      <w:r>
        <w:rPr>
          <w:i/>
          <w:spacing w:val="13"/>
          <w:w w:val="101"/>
          <w:position w:val="2"/>
          <w:sz w:val="24"/>
        </w:rPr>
        <w:t>m</w:t>
      </w:r>
      <w:r>
        <w:rPr>
          <w:rFonts w:ascii="Symbol" w:hAnsi="Symbol"/>
          <w:spacing w:val="4"/>
          <w:w w:val="75"/>
          <w:sz w:val="32"/>
        </w:rPr>
        <w:t></w:t>
      </w:r>
      <w:r>
        <w:rPr>
          <w:w w:val="101"/>
          <w:position w:val="17"/>
          <w:sz w:val="14"/>
        </w:rPr>
        <w:t>2</w:t>
      </w:r>
      <w:r>
        <w:rPr>
          <w:position w:val="17"/>
          <w:sz w:val="14"/>
        </w:rPr>
        <w:t> </w:t>
      </w:r>
      <w:r>
        <w:rPr>
          <w:spacing w:val="-2"/>
          <w:position w:val="17"/>
          <w:sz w:val="14"/>
        </w:rPr>
        <w:t> </w:t>
      </w:r>
      <w:r>
        <w:rPr>
          <w:position w:val="25"/>
          <w:sz w:val="24"/>
        </w:rPr>
        <w:t>.</w:t>
      </w:r>
    </w:p>
    <w:p>
      <w:pPr>
        <w:spacing w:after="0"/>
        <w:jc w:val="left"/>
        <w:rPr>
          <w:sz w:val="24"/>
        </w:rPr>
        <w:sectPr>
          <w:type w:val="continuous"/>
          <w:pgSz w:w="11910" w:h="16840"/>
          <w:pgMar w:top="240" w:bottom="780" w:left="500" w:right="340"/>
          <w:cols w:num="3" w:equalWidth="0">
            <w:col w:w="2215" w:space="40"/>
            <w:col w:w="2590" w:space="39"/>
            <w:col w:w="6186"/>
          </w:cols>
        </w:sectPr>
      </w:pPr>
    </w:p>
    <w:p>
      <w:pPr>
        <w:spacing w:before="83"/>
        <w:ind w:left="220" w:right="0" w:firstLine="0"/>
        <w:jc w:val="left"/>
        <w:rPr>
          <w:sz w:val="13"/>
        </w:rPr>
      </w:pPr>
      <w:r>
        <w:rPr>
          <w:position w:val="2"/>
          <w:sz w:val="24"/>
        </w:rPr>
        <w:t>M</w:t>
      </w:r>
      <w:r>
        <w:rPr>
          <w:spacing w:val="-1"/>
          <w:position w:val="2"/>
          <w:sz w:val="24"/>
        </w:rPr>
        <w:t> cá</w:t>
      </w:r>
      <w:r>
        <w:rPr>
          <w:spacing w:val="3"/>
          <w:position w:val="2"/>
          <w:sz w:val="24"/>
        </w:rPr>
        <w:t>c</w:t>
      </w:r>
      <w:r>
        <w:rPr>
          <w:position w:val="2"/>
          <w:sz w:val="24"/>
        </w:rPr>
        <w:t>h</w:t>
      </w:r>
      <w:r>
        <w:rPr>
          <w:spacing w:val="-3"/>
          <w:position w:val="2"/>
          <w:sz w:val="24"/>
        </w:rPr>
        <w:t> </w:t>
      </w:r>
      <w:r>
        <w:rPr>
          <w:position w:val="2"/>
          <w:sz w:val="24"/>
        </w:rPr>
        <w:t>đ</w:t>
      </w:r>
      <w:r>
        <w:rPr>
          <w:spacing w:val="-1"/>
          <w:position w:val="2"/>
          <w:sz w:val="24"/>
        </w:rPr>
        <w:t>ề</w:t>
      </w:r>
      <w:r>
        <w:rPr>
          <w:position w:val="2"/>
          <w:sz w:val="24"/>
        </w:rPr>
        <w:t>u</w:t>
      </w:r>
      <w:r>
        <w:rPr>
          <w:spacing w:val="2"/>
          <w:position w:val="2"/>
          <w:sz w:val="24"/>
        </w:rPr>
        <w:t> </w:t>
      </w:r>
      <w:r>
        <w:rPr>
          <w:position w:val="2"/>
          <w:sz w:val="24"/>
        </w:rPr>
        <w:t>2</w:t>
      </w:r>
      <w:r>
        <w:rPr>
          <w:spacing w:val="2"/>
          <w:position w:val="2"/>
          <w:sz w:val="24"/>
        </w:rPr>
        <w:t> </w:t>
      </w:r>
      <w:r>
        <w:rPr>
          <w:position w:val="2"/>
          <w:sz w:val="24"/>
        </w:rPr>
        <w:t>đ</w:t>
      </w:r>
      <w:r>
        <w:rPr>
          <w:spacing w:val="-10"/>
          <w:position w:val="2"/>
          <w:sz w:val="24"/>
        </w:rPr>
        <w:t>i</w:t>
      </w:r>
      <w:r>
        <w:rPr>
          <w:spacing w:val="3"/>
          <w:position w:val="2"/>
          <w:sz w:val="24"/>
        </w:rPr>
        <w:t>ể</w:t>
      </w:r>
      <w:r>
        <w:rPr>
          <w:position w:val="2"/>
          <w:sz w:val="24"/>
        </w:rPr>
        <w:t>m</w:t>
      </w:r>
      <w:r>
        <w:rPr>
          <w:spacing w:val="2"/>
          <w:position w:val="2"/>
          <w:sz w:val="24"/>
        </w:rPr>
        <w:t> </w:t>
      </w:r>
      <w:r>
        <w:rPr>
          <w:spacing w:val="-6"/>
          <w:position w:val="2"/>
          <w:sz w:val="24"/>
        </w:rPr>
        <w:t>A</w:t>
      </w:r>
      <w:r>
        <w:rPr>
          <w:position w:val="2"/>
          <w:sz w:val="24"/>
        </w:rPr>
        <w:t>,</w:t>
      </w:r>
      <w:r>
        <w:rPr>
          <w:spacing w:val="4"/>
          <w:position w:val="2"/>
          <w:sz w:val="24"/>
        </w:rPr>
        <w:t> </w:t>
      </w:r>
      <w:r>
        <w:rPr>
          <w:position w:val="2"/>
          <w:sz w:val="24"/>
        </w:rPr>
        <w:t>B </w:t>
      </w:r>
      <w:r>
        <w:rPr>
          <w:spacing w:val="-27"/>
          <w:position w:val="2"/>
          <w:sz w:val="24"/>
        </w:rPr>
        <w:t> </w:t>
      </w:r>
      <w:r>
        <w:rPr>
          <w:rFonts w:ascii="Symbol" w:hAnsi="Symbol"/>
          <w:w w:val="104"/>
          <w:position w:val="2"/>
          <w:sz w:val="23"/>
        </w:rPr>
        <w:t></w:t>
      </w:r>
      <w:r>
        <w:rPr>
          <w:position w:val="2"/>
          <w:sz w:val="23"/>
        </w:rPr>
        <w:t> </w:t>
      </w:r>
      <w:r>
        <w:rPr>
          <w:i/>
          <w:spacing w:val="-2"/>
          <w:w w:val="104"/>
          <w:position w:val="2"/>
          <w:sz w:val="23"/>
        </w:rPr>
        <w:t>M</w:t>
      </w:r>
      <w:r>
        <w:rPr>
          <w:i/>
          <w:w w:val="104"/>
          <w:position w:val="2"/>
          <w:sz w:val="23"/>
        </w:rPr>
        <w:t>A</w:t>
      </w:r>
      <w:r>
        <w:rPr>
          <w:i/>
          <w:spacing w:val="-10"/>
          <w:position w:val="2"/>
          <w:sz w:val="23"/>
        </w:rPr>
        <w:t> </w:t>
      </w:r>
      <w:r>
        <w:rPr>
          <w:rFonts w:ascii="Symbol" w:hAnsi="Symbol"/>
          <w:w w:val="104"/>
          <w:position w:val="2"/>
          <w:sz w:val="23"/>
        </w:rPr>
        <w:t></w:t>
      </w:r>
      <w:r>
        <w:rPr>
          <w:spacing w:val="1"/>
          <w:position w:val="2"/>
          <w:sz w:val="23"/>
        </w:rPr>
        <w:t> </w:t>
      </w:r>
      <w:r>
        <w:rPr>
          <w:i/>
          <w:spacing w:val="-2"/>
          <w:w w:val="104"/>
          <w:position w:val="2"/>
          <w:sz w:val="23"/>
        </w:rPr>
        <w:t>M</w:t>
      </w:r>
      <w:r>
        <w:rPr>
          <w:i/>
          <w:w w:val="104"/>
          <w:position w:val="2"/>
          <w:sz w:val="23"/>
        </w:rPr>
        <w:t>B</w:t>
      </w:r>
      <w:r>
        <w:rPr>
          <w:i/>
          <w:spacing w:val="1"/>
          <w:position w:val="2"/>
          <w:sz w:val="23"/>
        </w:rPr>
        <w:t> </w:t>
      </w:r>
      <w:r>
        <w:rPr>
          <w:rFonts w:ascii="Symbol" w:hAnsi="Symbol"/>
          <w:w w:val="104"/>
          <w:position w:val="2"/>
          <w:sz w:val="23"/>
        </w:rPr>
        <w:t></w:t>
      </w:r>
      <w:r>
        <w:rPr>
          <w:spacing w:val="6"/>
          <w:position w:val="2"/>
          <w:sz w:val="23"/>
        </w:rPr>
        <w:t> </w:t>
      </w:r>
      <w:r>
        <w:rPr>
          <w:i/>
          <w:spacing w:val="-2"/>
          <w:w w:val="104"/>
          <w:position w:val="2"/>
          <w:sz w:val="23"/>
        </w:rPr>
        <w:t>M</w:t>
      </w:r>
      <w:r>
        <w:rPr>
          <w:i/>
          <w:spacing w:val="1"/>
          <w:w w:val="104"/>
          <w:position w:val="2"/>
          <w:sz w:val="23"/>
        </w:rPr>
        <w:t>A</w:t>
      </w:r>
      <w:r>
        <w:rPr>
          <w:w w:val="108"/>
          <w:position w:val="12"/>
          <w:sz w:val="13"/>
        </w:rPr>
        <w:t>2</w:t>
      </w:r>
      <w:r>
        <w:rPr>
          <w:position w:val="12"/>
          <w:sz w:val="13"/>
        </w:rPr>
        <w:t> </w:t>
      </w:r>
      <w:r>
        <w:rPr>
          <w:spacing w:val="13"/>
          <w:position w:val="12"/>
          <w:sz w:val="13"/>
        </w:rPr>
        <w:t> </w:t>
      </w:r>
      <w:r>
        <w:rPr>
          <w:rFonts w:ascii="Symbol" w:hAnsi="Symbol"/>
          <w:w w:val="104"/>
          <w:position w:val="2"/>
          <w:sz w:val="23"/>
        </w:rPr>
        <w:t></w:t>
      </w:r>
      <w:r>
        <w:rPr>
          <w:spacing w:val="2"/>
          <w:position w:val="2"/>
          <w:sz w:val="23"/>
        </w:rPr>
        <w:t> </w:t>
      </w:r>
      <w:r>
        <w:rPr>
          <w:i/>
          <w:spacing w:val="-2"/>
          <w:w w:val="104"/>
          <w:position w:val="2"/>
          <w:sz w:val="23"/>
        </w:rPr>
        <w:t>M</w:t>
      </w:r>
      <w:r>
        <w:rPr>
          <w:i/>
          <w:spacing w:val="11"/>
          <w:w w:val="104"/>
          <w:position w:val="2"/>
          <w:sz w:val="23"/>
        </w:rPr>
        <w:t>B</w:t>
      </w:r>
      <w:r>
        <w:rPr>
          <w:w w:val="108"/>
          <w:position w:val="12"/>
          <w:sz w:val="13"/>
        </w:rPr>
        <w:t>2</w:t>
      </w:r>
      <w:r>
        <w:rPr>
          <w:position w:val="12"/>
          <w:sz w:val="13"/>
        </w:rPr>
        <w:t> </w:t>
      </w:r>
      <w:r>
        <w:rPr>
          <w:spacing w:val="13"/>
          <w:position w:val="12"/>
          <w:sz w:val="13"/>
        </w:rPr>
        <w:t> </w:t>
      </w:r>
      <w:r>
        <w:rPr>
          <w:rFonts w:ascii="Symbol" w:hAnsi="Symbol"/>
          <w:w w:val="104"/>
          <w:position w:val="2"/>
          <w:sz w:val="23"/>
        </w:rPr>
        <w:t></w:t>
      </w:r>
      <w:r>
        <w:rPr>
          <w:spacing w:val="-23"/>
          <w:position w:val="2"/>
          <w:sz w:val="23"/>
        </w:rPr>
        <w:t> </w:t>
      </w:r>
      <w:r>
        <w:rPr>
          <w:spacing w:val="17"/>
          <w:w w:val="104"/>
          <w:position w:val="2"/>
          <w:sz w:val="23"/>
        </w:rPr>
        <w:t>1</w:t>
      </w:r>
      <w:r>
        <w:rPr>
          <w:rFonts w:ascii="Symbol" w:hAnsi="Symbol"/>
          <w:w w:val="104"/>
          <w:position w:val="2"/>
          <w:sz w:val="23"/>
        </w:rPr>
        <w:t></w:t>
      </w:r>
      <w:r>
        <w:rPr>
          <w:spacing w:val="-20"/>
          <w:position w:val="2"/>
          <w:sz w:val="23"/>
        </w:rPr>
        <w:t> </w:t>
      </w:r>
      <w:r>
        <w:rPr>
          <w:rFonts w:ascii="Symbol" w:hAnsi="Symbol"/>
          <w:spacing w:val="-7"/>
          <w:w w:val="76"/>
          <w:sz w:val="31"/>
        </w:rPr>
        <w:t></w:t>
      </w:r>
      <w:r>
        <w:rPr>
          <w:spacing w:val="17"/>
          <w:w w:val="104"/>
          <w:position w:val="2"/>
          <w:sz w:val="23"/>
        </w:rPr>
        <w:t>1</w:t>
      </w:r>
      <w:r>
        <w:rPr>
          <w:rFonts w:ascii="Symbol" w:hAnsi="Symbol"/>
          <w:w w:val="104"/>
          <w:position w:val="2"/>
          <w:sz w:val="23"/>
        </w:rPr>
        <w:t></w:t>
      </w:r>
      <w:r>
        <w:rPr>
          <w:spacing w:val="-12"/>
          <w:position w:val="2"/>
          <w:sz w:val="23"/>
        </w:rPr>
        <w:t> </w:t>
      </w:r>
      <w:r>
        <w:rPr>
          <w:i/>
          <w:spacing w:val="14"/>
          <w:w w:val="104"/>
          <w:position w:val="2"/>
          <w:sz w:val="23"/>
        </w:rPr>
        <w:t>m</w:t>
      </w:r>
      <w:r>
        <w:rPr>
          <w:rFonts w:ascii="Symbol" w:hAnsi="Symbol"/>
          <w:spacing w:val="5"/>
          <w:w w:val="76"/>
          <w:sz w:val="31"/>
        </w:rPr>
        <w:t></w:t>
      </w:r>
      <w:r>
        <w:rPr>
          <w:w w:val="108"/>
          <w:position w:val="16"/>
          <w:sz w:val="13"/>
        </w:rPr>
        <w:t>2</w:t>
      </w:r>
      <w:r>
        <w:rPr>
          <w:position w:val="16"/>
          <w:sz w:val="13"/>
        </w:rPr>
        <w:t> </w:t>
      </w:r>
      <w:r>
        <w:rPr>
          <w:spacing w:val="12"/>
          <w:position w:val="16"/>
          <w:sz w:val="13"/>
        </w:rPr>
        <w:t> </w:t>
      </w:r>
      <w:r>
        <w:rPr>
          <w:rFonts w:ascii="Symbol" w:hAnsi="Symbol"/>
          <w:w w:val="104"/>
          <w:position w:val="2"/>
          <w:sz w:val="23"/>
        </w:rPr>
        <w:t></w:t>
      </w:r>
      <w:r>
        <w:rPr>
          <w:spacing w:val="-28"/>
          <w:position w:val="2"/>
          <w:sz w:val="23"/>
        </w:rPr>
        <w:t> </w:t>
      </w:r>
      <w:r>
        <w:rPr>
          <w:w w:val="104"/>
          <w:position w:val="2"/>
          <w:sz w:val="23"/>
        </w:rPr>
        <w:t>10</w:t>
      </w:r>
      <w:r>
        <w:rPr>
          <w:spacing w:val="-23"/>
          <w:position w:val="2"/>
          <w:sz w:val="23"/>
        </w:rPr>
        <w:t> </w:t>
      </w:r>
      <w:r>
        <w:rPr>
          <w:rFonts w:ascii="Symbol" w:hAnsi="Symbol"/>
          <w:w w:val="104"/>
          <w:position w:val="2"/>
          <w:sz w:val="23"/>
        </w:rPr>
        <w:t></w:t>
      </w:r>
      <w:r>
        <w:rPr>
          <w:spacing w:val="-19"/>
          <w:position w:val="2"/>
          <w:sz w:val="23"/>
        </w:rPr>
        <w:t> </w:t>
      </w:r>
      <w:r>
        <w:rPr>
          <w:rFonts w:ascii="Symbol" w:hAnsi="Symbol"/>
          <w:spacing w:val="-8"/>
          <w:w w:val="76"/>
          <w:sz w:val="31"/>
        </w:rPr>
        <w:t></w:t>
      </w:r>
      <w:r>
        <w:rPr>
          <w:spacing w:val="16"/>
          <w:w w:val="104"/>
          <w:position w:val="2"/>
          <w:sz w:val="23"/>
        </w:rPr>
        <w:t>1</w:t>
      </w:r>
      <w:r>
        <w:rPr>
          <w:rFonts w:ascii="Symbol" w:hAnsi="Symbol"/>
          <w:w w:val="104"/>
          <w:position w:val="2"/>
          <w:sz w:val="23"/>
        </w:rPr>
        <w:t></w:t>
      </w:r>
      <w:r>
        <w:rPr>
          <w:spacing w:val="-16"/>
          <w:position w:val="2"/>
          <w:sz w:val="23"/>
        </w:rPr>
        <w:t> </w:t>
      </w:r>
      <w:r>
        <w:rPr>
          <w:i/>
          <w:spacing w:val="15"/>
          <w:w w:val="104"/>
          <w:position w:val="2"/>
          <w:sz w:val="23"/>
        </w:rPr>
        <w:t>m</w:t>
      </w:r>
      <w:r>
        <w:rPr>
          <w:rFonts w:ascii="Symbol" w:hAnsi="Symbol"/>
          <w:spacing w:val="5"/>
          <w:w w:val="76"/>
          <w:sz w:val="31"/>
        </w:rPr>
        <w:t></w:t>
      </w:r>
      <w:r>
        <w:rPr>
          <w:w w:val="108"/>
          <w:position w:val="16"/>
          <w:sz w:val="13"/>
        </w:rPr>
        <w:t>2</w:t>
      </w:r>
    </w:p>
    <w:p>
      <w:pPr>
        <w:spacing w:line="400" w:lineRule="exact" w:before="63"/>
        <w:ind w:left="258" w:right="0" w:firstLine="0"/>
        <w:jc w:val="left"/>
        <w:rPr>
          <w:rFonts w:ascii="Calibri" w:hAnsi="Calibri"/>
          <w:sz w:val="24"/>
        </w:rPr>
      </w:pPr>
      <w:r>
        <w:rPr/>
        <w:pict>
          <v:line style="position:absolute;mso-position-horizontal-relative:page;mso-position-vertical-relative:paragraph;z-index:-256296960" from="271.914948pt,19.2806pt" to="279.176477pt,19.2806pt" stroked="true" strokeweight=".485898pt" strokecolor="#000000">
            <v:stroke dashstyle="solid"/>
            <w10:wrap type="none"/>
          </v:line>
        </w:pict>
      </w:r>
      <w:r>
        <w:rPr>
          <w:rFonts w:ascii="Symbol" w:hAnsi="Symbol"/>
          <w:w w:val="105"/>
          <w:sz w:val="24"/>
        </w:rPr>
        <w:t></w:t>
      </w:r>
      <w:r>
        <w:rPr>
          <w:w w:val="105"/>
          <w:sz w:val="24"/>
        </w:rPr>
        <w:t> </w:t>
      </w:r>
      <w:r>
        <w:rPr>
          <w:i/>
          <w:w w:val="105"/>
          <w:sz w:val="24"/>
        </w:rPr>
        <w:t>m</w:t>
      </w:r>
      <w:r>
        <w:rPr>
          <w:w w:val="105"/>
          <w:position w:val="11"/>
          <w:sz w:val="14"/>
        </w:rPr>
        <w:t>2 </w:t>
      </w:r>
      <w:r>
        <w:rPr>
          <w:rFonts w:ascii="Symbol" w:hAnsi="Symbol"/>
          <w:w w:val="105"/>
          <w:sz w:val="24"/>
        </w:rPr>
        <w:t></w:t>
      </w:r>
      <w:r>
        <w:rPr>
          <w:w w:val="105"/>
          <w:sz w:val="24"/>
        </w:rPr>
        <w:t> 2</w:t>
      </w:r>
      <w:r>
        <w:rPr>
          <w:i/>
          <w:w w:val="105"/>
          <w:sz w:val="24"/>
        </w:rPr>
        <w:t>m </w:t>
      </w:r>
      <w:r>
        <w:rPr>
          <w:rFonts w:ascii="Symbol" w:hAnsi="Symbol"/>
          <w:w w:val="105"/>
          <w:sz w:val="24"/>
        </w:rPr>
        <w:t></w:t>
      </w:r>
      <w:r>
        <w:rPr>
          <w:w w:val="105"/>
          <w:sz w:val="24"/>
        </w:rPr>
        <w:t> 2 </w:t>
      </w:r>
      <w:r>
        <w:rPr>
          <w:rFonts w:ascii="Symbol" w:hAnsi="Symbol"/>
          <w:w w:val="105"/>
          <w:sz w:val="24"/>
        </w:rPr>
        <w:t></w:t>
      </w:r>
      <w:r>
        <w:rPr>
          <w:w w:val="105"/>
          <w:sz w:val="24"/>
        </w:rPr>
        <w:t> </w:t>
      </w:r>
      <w:r>
        <w:rPr>
          <w:i/>
          <w:w w:val="105"/>
          <w:sz w:val="24"/>
        </w:rPr>
        <w:t>m</w:t>
      </w:r>
      <w:r>
        <w:rPr>
          <w:w w:val="105"/>
          <w:position w:val="11"/>
          <w:sz w:val="14"/>
        </w:rPr>
        <w:t>2 </w:t>
      </w:r>
      <w:r>
        <w:rPr>
          <w:rFonts w:ascii="Symbol" w:hAnsi="Symbol"/>
          <w:w w:val="105"/>
          <w:sz w:val="24"/>
        </w:rPr>
        <w:t></w:t>
      </w:r>
      <w:r>
        <w:rPr>
          <w:w w:val="105"/>
          <w:sz w:val="24"/>
        </w:rPr>
        <w:t> 2</w:t>
      </w:r>
      <w:r>
        <w:rPr>
          <w:i/>
          <w:w w:val="105"/>
          <w:sz w:val="24"/>
        </w:rPr>
        <w:t>m </w:t>
      </w:r>
      <w:r>
        <w:rPr>
          <w:rFonts w:ascii="Symbol" w:hAnsi="Symbol"/>
          <w:w w:val="105"/>
          <w:sz w:val="24"/>
        </w:rPr>
        <w:t></w:t>
      </w:r>
      <w:r>
        <w:rPr>
          <w:w w:val="105"/>
          <w:sz w:val="24"/>
        </w:rPr>
        <w:t>11 </w:t>
      </w:r>
      <w:r>
        <w:rPr>
          <w:rFonts w:ascii="Symbol" w:hAnsi="Symbol"/>
          <w:w w:val="105"/>
          <w:sz w:val="24"/>
        </w:rPr>
        <w:t></w:t>
      </w:r>
      <w:r>
        <w:rPr>
          <w:w w:val="105"/>
          <w:sz w:val="24"/>
        </w:rPr>
        <w:t> 4</w:t>
      </w:r>
      <w:r>
        <w:rPr>
          <w:i/>
          <w:w w:val="105"/>
          <w:sz w:val="24"/>
        </w:rPr>
        <w:t>m </w:t>
      </w:r>
      <w:r>
        <w:rPr>
          <w:rFonts w:ascii="Symbol" w:hAnsi="Symbol"/>
          <w:w w:val="105"/>
          <w:sz w:val="24"/>
        </w:rPr>
        <w:t></w:t>
      </w:r>
      <w:r>
        <w:rPr>
          <w:w w:val="105"/>
          <w:sz w:val="24"/>
        </w:rPr>
        <w:t> 9 </w:t>
      </w:r>
      <w:r>
        <w:rPr>
          <w:rFonts w:ascii="Symbol" w:hAnsi="Symbol"/>
          <w:w w:val="105"/>
          <w:sz w:val="24"/>
        </w:rPr>
        <w:t></w:t>
      </w:r>
      <w:r>
        <w:rPr>
          <w:w w:val="105"/>
          <w:sz w:val="24"/>
        </w:rPr>
        <w:t> </w:t>
      </w:r>
      <w:r>
        <w:rPr>
          <w:i/>
          <w:w w:val="105"/>
          <w:sz w:val="24"/>
        </w:rPr>
        <w:t>m </w:t>
      </w:r>
      <w:r>
        <w:rPr>
          <w:rFonts w:ascii="Symbol" w:hAnsi="Symbol"/>
          <w:w w:val="105"/>
          <w:sz w:val="24"/>
        </w:rPr>
        <w:t></w:t>
      </w:r>
      <w:r>
        <w:rPr>
          <w:w w:val="105"/>
          <w:sz w:val="24"/>
        </w:rPr>
        <w:t> </w:t>
      </w:r>
      <w:r>
        <w:rPr>
          <w:w w:val="105"/>
          <w:position w:val="16"/>
          <w:sz w:val="24"/>
        </w:rPr>
        <w:t>9 </w:t>
      </w:r>
      <w:r>
        <w:rPr>
          <w:rFonts w:ascii="Calibri" w:hAnsi="Calibri"/>
          <w:w w:val="105"/>
          <w:sz w:val="24"/>
        </w:rPr>
        <w:t>.</w:t>
      </w:r>
    </w:p>
    <w:p>
      <w:pPr>
        <w:pStyle w:val="BodyText"/>
        <w:spacing w:line="228" w:lineRule="exact"/>
        <w:ind w:left="0" w:right="1032"/>
        <w:jc w:val="center"/>
      </w:pPr>
      <w:r>
        <w:rPr>
          <w:w w:val="104"/>
        </w:rPr>
        <w:t>4</w:t>
      </w:r>
    </w:p>
    <w:p>
      <w:pPr>
        <w:pStyle w:val="BodyText"/>
        <w:spacing w:before="10"/>
        <w:ind w:left="0"/>
        <w:rPr>
          <w:sz w:val="13"/>
        </w:rPr>
      </w:pPr>
    </w:p>
    <w:p>
      <w:pPr>
        <w:spacing w:after="0"/>
        <w:rPr>
          <w:sz w:val="13"/>
        </w:rPr>
        <w:sectPr>
          <w:pgSz w:w="11910" w:h="16840"/>
          <w:pgMar w:header="0" w:footer="589" w:top="620" w:bottom="780" w:left="500" w:right="340"/>
        </w:sectPr>
      </w:pPr>
    </w:p>
    <w:p>
      <w:pPr>
        <w:pStyle w:val="BodyText"/>
        <w:spacing w:before="7"/>
        <w:ind w:left="0"/>
        <w:rPr>
          <w:sz w:val="21"/>
        </w:rPr>
      </w:pPr>
    </w:p>
    <w:p>
      <w:pPr>
        <w:pStyle w:val="BodyText"/>
        <w:spacing w:line="11" w:lineRule="exact"/>
      </w:pPr>
      <w:r>
        <w:rPr/>
        <w:t>Vậy</w:t>
      </w:r>
    </w:p>
    <w:p>
      <w:pPr>
        <w:pStyle w:val="BodyText"/>
        <w:tabs>
          <w:tab w:pos="565" w:val="left" w:leader="none"/>
          <w:tab w:pos="963" w:val="left" w:leader="none"/>
        </w:tabs>
        <w:spacing w:line="164" w:lineRule="exact" w:before="96"/>
      </w:pPr>
      <w:r>
        <w:rPr/>
        <w:br w:type="column"/>
      </w:r>
      <w:r>
        <w:rPr>
          <w:rFonts w:ascii="Symbol" w:hAnsi="Symbol"/>
        </w:rPr>
        <w:t></w:t>
      </w:r>
      <w:r>
        <w:rPr/>
        <w:tab/>
      </w:r>
      <w:r>
        <w:rPr>
          <w:position w:val="2"/>
        </w:rPr>
        <w:t>9</w:t>
        <w:tab/>
      </w:r>
      <w:r>
        <w:rPr>
          <w:rFonts w:ascii="Symbol" w:hAnsi="Symbol"/>
        </w:rPr>
        <w:t></w:t>
      </w:r>
      <w:r>
        <w:rPr>
          <w:spacing w:val="-17"/>
        </w:rPr>
        <w:t> </w:t>
      </w:r>
      <w:r>
        <w:rPr>
          <w:position w:val="-12"/>
        </w:rPr>
        <w:t>.</w:t>
      </w:r>
    </w:p>
    <w:p>
      <w:pPr>
        <w:pStyle w:val="BodyText"/>
        <w:spacing w:before="5"/>
        <w:ind w:left="0"/>
        <w:rPr>
          <w:sz w:val="9"/>
        </w:rPr>
      </w:pPr>
      <w:r>
        <w:rPr/>
        <w:pict>
          <v:line style="position:absolute;mso-position-horizontal-relative:page;mso-position-vertical-relative:paragraph;z-index:-251482112;mso-wrap-distance-left:0;mso-wrap-distance-right:0" from="91.000763pt,7.703819pt" to="98.303676pt,7.70382pt" stroked="true" strokeweight=".507675pt" strokecolor="#000000">
            <v:stroke dashstyle="solid"/>
            <w10:wrap type="topAndBottom"/>
          </v:line>
        </w:pict>
      </w:r>
    </w:p>
    <w:p>
      <w:pPr>
        <w:spacing w:after="0"/>
        <w:rPr>
          <w:sz w:val="9"/>
        </w:rPr>
        <w:sectPr>
          <w:type w:val="continuous"/>
          <w:pgSz w:w="11910" w:h="16840"/>
          <w:pgMar w:top="240" w:bottom="780" w:left="500" w:right="340"/>
          <w:cols w:num="2" w:equalWidth="0">
            <w:col w:w="664" w:space="103"/>
            <w:col w:w="10303"/>
          </w:cols>
        </w:sectPr>
      </w:pPr>
    </w:p>
    <w:p>
      <w:pPr>
        <w:pStyle w:val="BodyText"/>
        <w:tabs>
          <w:tab w:pos="1496" w:val="left" w:leader="none"/>
        </w:tabs>
        <w:spacing w:line="24" w:lineRule="auto"/>
        <w:ind w:left="723"/>
        <w:rPr>
          <w:rFonts w:ascii="Symbol" w:hAnsi="Symbol"/>
        </w:rPr>
      </w:pPr>
      <w:r>
        <w:rPr>
          <w:i/>
        </w:rPr>
        <w:t>M</w:t>
      </w:r>
      <w:r>
        <w:rPr>
          <w:i/>
          <w:spacing w:val="2"/>
        </w:rPr>
        <w:t> </w:t>
      </w:r>
      <w:r>
        <w:rPr>
          <w:rFonts w:ascii="Symbol" w:hAnsi="Symbol"/>
          <w:position w:val="-6"/>
        </w:rPr>
        <w:t></w:t>
      </w:r>
      <w:r>
        <w:rPr>
          <w:spacing w:val="-30"/>
          <w:position w:val="-6"/>
        </w:rPr>
        <w:t> </w:t>
      </w:r>
      <w:r>
        <w:rPr>
          <w:spacing w:val="-4"/>
        </w:rPr>
        <w:t>0;</w:t>
        <w:tab/>
      </w:r>
      <w:r>
        <w:rPr/>
        <w:t>;</w:t>
      </w:r>
      <w:r>
        <w:rPr>
          <w:spacing w:val="-36"/>
        </w:rPr>
        <w:t> </w:t>
      </w:r>
      <w:r>
        <w:rPr/>
        <w:t>0</w:t>
      </w:r>
      <w:r>
        <w:rPr>
          <w:spacing w:val="-37"/>
        </w:rPr>
        <w:t> </w:t>
      </w:r>
      <w:r>
        <w:rPr>
          <w:rFonts w:ascii="Symbol" w:hAnsi="Symbol"/>
          <w:position w:val="-6"/>
        </w:rPr>
        <w:t></w:t>
      </w:r>
    </w:p>
    <w:p>
      <w:pPr>
        <w:pStyle w:val="BodyText"/>
        <w:tabs>
          <w:tab w:pos="1730" w:val="left" w:leader="none"/>
        </w:tabs>
        <w:spacing w:line="255" w:lineRule="exact"/>
        <w:ind w:left="987"/>
        <w:rPr>
          <w:rFonts w:ascii="Symbol" w:hAnsi="Symbol"/>
        </w:rPr>
      </w:pPr>
      <w:r>
        <w:rPr/>
        <w:pict>
          <v:shape style="position:absolute;margin-left:91.834389pt;margin-top:-1.9629pt;width:6.1pt;height:13.25pt;mso-position-horizontal-relative:page;mso-position-vertical-relative:paragraph;z-index:-256284672" type="#_x0000_t202" filled="false" stroked="false">
            <v:textbox inset="0,0,0,0">
              <w:txbxContent>
                <w:p>
                  <w:pPr>
                    <w:pStyle w:val="BodyText"/>
                    <w:spacing w:line="265" w:lineRule="exact"/>
                    <w:ind w:left="0"/>
                  </w:pPr>
                  <w:r>
                    <w:rPr>
                      <w:w w:val="100"/>
                    </w:rPr>
                    <w:t>4</w:t>
                  </w:r>
                </w:p>
              </w:txbxContent>
            </v:textbox>
            <w10:wrap type="none"/>
          </v:shape>
        </w:pict>
      </w:r>
      <w:r>
        <w:rPr>
          <w:rFonts w:ascii="Symbol" w:hAnsi="Symbol"/>
        </w:rPr>
        <w:t></w:t>
      </w:r>
      <w:r>
        <w:rPr/>
        <w:tab/>
      </w:r>
      <w:r>
        <w:rPr>
          <w:rFonts w:ascii="Symbol" w:hAnsi="Symbol"/>
        </w:rPr>
        <w:t></w:t>
      </w:r>
    </w:p>
    <w:p>
      <w:pPr>
        <w:pStyle w:val="Heading2"/>
      </w:pPr>
      <w:r>
        <w:rPr>
          <w:color w:val="0000FF"/>
        </w:rPr>
        <w:t>Chọn D.</w:t>
      </w:r>
    </w:p>
    <w:p>
      <w:pPr>
        <w:pStyle w:val="ListParagraph"/>
        <w:numPr>
          <w:ilvl w:val="0"/>
          <w:numId w:val="26"/>
        </w:numPr>
        <w:tabs>
          <w:tab w:pos="585" w:val="left" w:leader="none"/>
        </w:tabs>
        <w:spacing w:line="275" w:lineRule="exact" w:before="0" w:after="0"/>
        <w:ind w:left="584" w:right="0" w:hanging="365"/>
        <w:jc w:val="left"/>
        <w:rPr>
          <w:sz w:val="24"/>
        </w:rPr>
      </w:pPr>
      <w:r>
        <w:rPr>
          <w:b/>
          <w:color w:val="FF0000"/>
          <w:w w:val="99"/>
          <w:sz w:val="24"/>
        </w:rPr>
        <w:t>A</w:t>
      </w:r>
      <w:r>
        <w:rPr>
          <w:sz w:val="24"/>
        </w:rPr>
      </w:r>
    </w:p>
    <w:p>
      <w:pPr>
        <w:spacing w:line="269" w:lineRule="exact" w:before="0"/>
        <w:ind w:left="220" w:right="0" w:firstLine="0"/>
        <w:jc w:val="left"/>
        <w:rPr>
          <w:b/>
          <w:sz w:val="24"/>
        </w:rPr>
      </w:pPr>
      <w:r>
        <w:rPr/>
        <w:drawing>
          <wp:anchor distT="0" distB="0" distL="0" distR="0" allowOverlap="1" layoutInCell="1" locked="0" behindDoc="1" simplePos="0" relativeHeight="247017472">
            <wp:simplePos x="0" y="0"/>
            <wp:positionH relativeFrom="page">
              <wp:posOffset>1048510</wp:posOffset>
            </wp:positionH>
            <wp:positionV relativeFrom="paragraph">
              <wp:posOffset>103944</wp:posOffset>
            </wp:positionV>
            <wp:extent cx="5117633" cy="5446261"/>
            <wp:effectExtent l="0" t="0" r="0" b="0"/>
            <wp:wrapNone/>
            <wp:docPr id="141" name="image3.png"/>
            <wp:cNvGraphicFramePr>
              <a:graphicFrameLocks noChangeAspect="1"/>
            </wp:cNvGraphicFramePr>
            <a:graphic>
              <a:graphicData uri="http://schemas.openxmlformats.org/drawingml/2006/picture">
                <pic:pic>
                  <pic:nvPicPr>
                    <pic:cNvPr id="14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w:t>
      </w:r>
    </w:p>
    <w:p>
      <w:pPr>
        <w:pStyle w:val="BodyText"/>
        <w:spacing w:line="289" w:lineRule="exact"/>
      </w:pPr>
      <w:r>
        <w:rPr/>
        <w:t>Đặt </w:t>
      </w:r>
      <w:r>
        <w:rPr>
          <w:i/>
        </w:rPr>
        <w:t>t </w:t>
      </w:r>
      <w:r>
        <w:rPr>
          <w:rFonts w:ascii="Symbol" w:hAnsi="Symbol"/>
        </w:rPr>
        <w:t></w:t>
      </w:r>
      <w:r>
        <w:rPr/>
        <w:t> 2</w:t>
      </w:r>
      <w:r>
        <w:rPr>
          <w:i/>
        </w:rPr>
        <w:t>x </w:t>
      </w:r>
      <w:r>
        <w:rPr/>
        <w:t>, sau đó sử dụng phương pháp tích phân từng phần.</w:t>
      </w:r>
    </w:p>
    <w:p>
      <w:pPr>
        <w:pStyle w:val="Heading2"/>
        <w:spacing w:line="271" w:lineRule="exact"/>
      </w:pPr>
      <w:r>
        <w:rPr>
          <w:color w:val="0000FF"/>
        </w:rPr>
        <w:t>Cách giải:</w:t>
      </w:r>
    </w:p>
    <w:p>
      <w:pPr>
        <w:spacing w:line="289" w:lineRule="exact" w:before="0"/>
        <w:ind w:left="220" w:right="0" w:firstLine="0"/>
        <w:jc w:val="left"/>
        <w:rPr>
          <w:sz w:val="24"/>
        </w:rPr>
      </w:pPr>
      <w:r>
        <w:rPr>
          <w:w w:val="105"/>
          <w:sz w:val="24"/>
        </w:rPr>
        <w:t>Đặt </w:t>
      </w:r>
      <w:r>
        <w:rPr>
          <w:i/>
          <w:w w:val="105"/>
          <w:sz w:val="24"/>
        </w:rPr>
        <w:t>t </w:t>
      </w:r>
      <w:r>
        <w:rPr>
          <w:rFonts w:ascii="Symbol" w:hAnsi="Symbol"/>
          <w:w w:val="105"/>
          <w:sz w:val="24"/>
        </w:rPr>
        <w:t></w:t>
      </w:r>
      <w:r>
        <w:rPr>
          <w:w w:val="105"/>
          <w:sz w:val="24"/>
        </w:rPr>
        <w:t> 2</w:t>
      </w:r>
      <w:r>
        <w:rPr>
          <w:i/>
          <w:w w:val="105"/>
          <w:sz w:val="24"/>
        </w:rPr>
        <w:t>x </w:t>
      </w:r>
      <w:r>
        <w:rPr>
          <w:rFonts w:ascii="Symbol" w:hAnsi="Symbol"/>
          <w:w w:val="105"/>
          <w:sz w:val="24"/>
        </w:rPr>
        <w:t></w:t>
      </w:r>
      <w:r>
        <w:rPr>
          <w:w w:val="105"/>
          <w:sz w:val="24"/>
        </w:rPr>
        <w:t> </w:t>
      </w:r>
      <w:r>
        <w:rPr>
          <w:i/>
          <w:w w:val="105"/>
          <w:sz w:val="24"/>
        </w:rPr>
        <w:t>dt </w:t>
      </w:r>
      <w:r>
        <w:rPr>
          <w:rFonts w:ascii="Symbol" w:hAnsi="Symbol"/>
          <w:w w:val="105"/>
          <w:sz w:val="24"/>
        </w:rPr>
        <w:t></w:t>
      </w:r>
      <w:r>
        <w:rPr>
          <w:w w:val="105"/>
          <w:sz w:val="24"/>
        </w:rPr>
        <w:t> 2</w:t>
      </w:r>
      <w:r>
        <w:rPr>
          <w:i/>
          <w:w w:val="105"/>
          <w:sz w:val="24"/>
        </w:rPr>
        <w:t>dx </w:t>
      </w:r>
      <w:r>
        <w:rPr>
          <w:w w:val="105"/>
          <w:sz w:val="24"/>
        </w:rPr>
        <w:t>.</w:t>
      </w:r>
    </w:p>
    <w:p>
      <w:pPr>
        <w:tabs>
          <w:tab w:pos="3319" w:val="left" w:leader="none"/>
          <w:tab w:pos="3678" w:val="left" w:leader="none"/>
          <w:tab w:pos="4072" w:val="left" w:leader="none"/>
          <w:tab w:pos="4575" w:val="left" w:leader="none"/>
          <w:tab w:pos="5071" w:val="left" w:leader="none"/>
        </w:tabs>
        <w:spacing w:line="111" w:lineRule="exact" w:before="0"/>
        <w:ind w:left="1069" w:right="0" w:firstLine="0"/>
        <w:jc w:val="left"/>
        <w:rPr>
          <w:rFonts w:ascii="Symbol" w:hAnsi="Symbol"/>
          <w:sz w:val="24"/>
        </w:rPr>
      </w:pPr>
      <w:r>
        <w:rPr/>
        <w:pict>
          <v:shape style="position:absolute;margin-left:183.114639pt;margin-top:.708629pt;width:3.55pt;height:7.8pt;mso-position-horizontal-relative:page;mso-position-vertical-relative:paragraph;z-index:-256280576" type="#_x0000_t202" filled="false" stroked="false">
            <v:textbox inset="0,0,0,0">
              <w:txbxContent>
                <w:p>
                  <w:pPr>
                    <w:spacing w:line="155" w:lineRule="exact" w:before="0"/>
                    <w:ind w:left="0" w:right="0" w:firstLine="0"/>
                    <w:jc w:val="left"/>
                    <w:rPr>
                      <w:sz w:val="14"/>
                    </w:rPr>
                  </w:pPr>
                  <w:r>
                    <w:rPr>
                      <w:w w:val="100"/>
                      <w:sz w:val="14"/>
                    </w:rPr>
                    <w:t>2</w:t>
                  </w:r>
                </w:p>
              </w:txbxContent>
            </v:textbox>
            <w10:wrap type="none"/>
          </v:shape>
        </w:pict>
      </w:r>
      <w:r>
        <w:rPr/>
        <w:pict>
          <v:shape style="position:absolute;margin-left:263.437073pt;margin-top:.708631pt;width:3.55pt;height:7.8pt;mso-position-horizontal-relative:page;mso-position-vertical-relative:paragraph;z-index:-256279552" type="#_x0000_t202" filled="false" stroked="false">
            <v:textbox inset="0,0,0,0">
              <w:txbxContent>
                <w:p>
                  <w:pPr>
                    <w:spacing w:line="155" w:lineRule="exact" w:before="0"/>
                    <w:ind w:left="0" w:right="0" w:firstLine="0"/>
                    <w:jc w:val="left"/>
                    <w:rPr>
                      <w:sz w:val="14"/>
                    </w:rPr>
                  </w:pPr>
                  <w:r>
                    <w:rPr>
                      <w:w w:val="100"/>
                      <w:sz w:val="14"/>
                    </w:rPr>
                    <w:t>2</w:t>
                  </w:r>
                </w:p>
              </w:txbxContent>
            </v:textbox>
            <w10:wrap type="none"/>
          </v:shape>
        </w:pict>
      </w:r>
      <w:r>
        <w:rPr>
          <w:rFonts w:ascii="Symbol" w:hAnsi="Symbol"/>
          <w:spacing w:val="8"/>
          <w:position w:val="-1"/>
          <w:sz w:val="24"/>
        </w:rPr>
        <w:t></w:t>
      </w:r>
      <w:r>
        <w:rPr>
          <w:i/>
          <w:spacing w:val="8"/>
          <w:sz w:val="24"/>
        </w:rPr>
        <w:t>x </w:t>
      </w:r>
      <w:r>
        <w:rPr>
          <w:rFonts w:ascii="Symbol" w:hAnsi="Symbol"/>
          <w:sz w:val="24"/>
        </w:rPr>
        <w:t></w:t>
      </w:r>
      <w:r>
        <w:rPr>
          <w:sz w:val="24"/>
        </w:rPr>
        <w:t> 0 </w:t>
      </w:r>
      <w:r>
        <w:rPr>
          <w:rFonts w:ascii="Symbol" w:hAnsi="Symbol"/>
          <w:sz w:val="24"/>
        </w:rPr>
        <w:t></w:t>
      </w:r>
      <w:r>
        <w:rPr>
          <w:sz w:val="24"/>
        </w:rPr>
        <w:t> </w:t>
      </w:r>
      <w:r>
        <w:rPr>
          <w:i/>
          <w:sz w:val="24"/>
        </w:rPr>
        <w:t>t</w:t>
      </w:r>
      <w:r>
        <w:rPr>
          <w:i/>
          <w:spacing w:val="-37"/>
          <w:sz w:val="24"/>
        </w:rPr>
        <w:t> </w:t>
      </w:r>
      <w:r>
        <w:rPr>
          <w:rFonts w:ascii="Symbol" w:hAnsi="Symbol"/>
          <w:sz w:val="24"/>
        </w:rPr>
        <w:t></w:t>
      </w:r>
      <w:r>
        <w:rPr>
          <w:spacing w:val="-8"/>
          <w:sz w:val="24"/>
        </w:rPr>
        <w:t> </w:t>
      </w:r>
      <w:r>
        <w:rPr>
          <w:sz w:val="24"/>
        </w:rPr>
        <w:t>0</w:t>
        <w:tab/>
      </w:r>
      <w:r>
        <w:rPr>
          <w:i/>
          <w:position w:val="-1"/>
          <w:sz w:val="24"/>
        </w:rPr>
        <w:t>t</w:t>
        <w:tab/>
      </w:r>
      <w:r>
        <w:rPr>
          <w:rFonts w:ascii="Symbol" w:hAnsi="Symbol"/>
          <w:position w:val="-15"/>
          <w:sz w:val="24"/>
        </w:rPr>
        <w:t></w:t>
      </w:r>
      <w:r>
        <w:rPr>
          <w:position w:val="-15"/>
          <w:sz w:val="24"/>
        </w:rPr>
        <w:tab/>
      </w:r>
      <w:r>
        <w:rPr>
          <w:i/>
          <w:position w:val="-1"/>
          <w:sz w:val="24"/>
        </w:rPr>
        <w:t>dt</w:t>
        <w:tab/>
      </w:r>
      <w:r>
        <w:rPr>
          <w:position w:val="-1"/>
          <w:sz w:val="24"/>
        </w:rPr>
        <w:t>1</w:t>
        <w:tab/>
      </w:r>
      <w:r>
        <w:rPr>
          <w:rFonts w:ascii="Symbol" w:hAnsi="Symbol"/>
          <w:position w:val="-15"/>
          <w:sz w:val="24"/>
        </w:rPr>
        <w:t></w:t>
      </w:r>
    </w:p>
    <w:p>
      <w:pPr>
        <w:pStyle w:val="BodyText"/>
        <w:spacing w:before="1"/>
        <w:ind w:left="0"/>
        <w:rPr>
          <w:rFonts w:ascii="Symbol" w:hAnsi="Symbol"/>
          <w:sz w:val="16"/>
        </w:rPr>
      </w:pPr>
      <w:r>
        <w:rPr/>
        <w:pict>
          <v:line style="position:absolute;mso-position-horizontal-relative:page;mso-position-vertical-relative:paragraph;z-index:-251481088;mso-wrap-distance-left:0;mso-wrap-distance-right:0" from="189.399002pt,12.086046pt" to="196.692468pt,12.086046pt" stroked="true" strokeweight=".491162pt" strokecolor="#000000">
            <v:stroke dashstyle="solid"/>
            <w10:wrap type="topAndBottom"/>
          </v:line>
        </w:pict>
      </w:r>
      <w:r>
        <w:rPr/>
        <w:pict>
          <v:line style="position:absolute;mso-position-horizontal-relative:page;mso-position-vertical-relative:paragraph;z-index:-251480064;mso-wrap-distance-left:0;mso-wrap-distance-right:0" from="227.834579pt,12.086047pt" to="239.244358pt,12.086047pt" stroked="true" strokeweight=".491162pt" strokecolor="#000000">
            <v:stroke dashstyle="solid"/>
            <w10:wrap type="topAndBottom"/>
          </v:line>
        </w:pict>
      </w:r>
      <w:r>
        <w:rPr/>
        <w:pict>
          <v:line style="position:absolute;mso-position-horizontal-relative:page;mso-position-vertical-relative:paragraph;z-index:-251479040;mso-wrap-distance-left:0;mso-wrap-distance-right:0" from="253.171875pt,12.086048pt" to="260.435368pt,12.086048pt" stroked="true" strokeweight=".491162pt" strokecolor="#000000">
            <v:stroke dashstyle="solid"/>
            <w10:wrap type="topAndBottom"/>
          </v:line>
        </w:pict>
      </w:r>
    </w:p>
    <w:p>
      <w:pPr>
        <w:spacing w:after="0"/>
        <w:rPr>
          <w:rFonts w:ascii="Symbol" w:hAnsi="Symbol"/>
          <w:sz w:val="16"/>
        </w:rPr>
        <w:sectPr>
          <w:type w:val="continuous"/>
          <w:pgSz w:w="11910" w:h="16840"/>
          <w:pgMar w:top="240" w:bottom="780" w:left="500" w:right="340"/>
        </w:sectPr>
      </w:pPr>
    </w:p>
    <w:p>
      <w:pPr>
        <w:spacing w:line="-2" w:lineRule="auto" w:before="0"/>
        <w:ind w:left="220" w:right="0" w:firstLine="0"/>
        <w:jc w:val="left"/>
        <w:rPr>
          <w:i/>
          <w:sz w:val="24"/>
        </w:rPr>
      </w:pPr>
      <w:r>
        <w:rPr>
          <w:sz w:val="24"/>
        </w:rPr>
        <w:t>Đổi</w:t>
      </w:r>
      <w:r>
        <w:rPr>
          <w:spacing w:val="-7"/>
          <w:sz w:val="24"/>
        </w:rPr>
        <w:t> </w:t>
      </w:r>
      <w:r>
        <w:rPr>
          <w:sz w:val="24"/>
        </w:rPr>
        <w:t>cận</w:t>
      </w:r>
      <w:r>
        <w:rPr>
          <w:spacing w:val="38"/>
          <w:sz w:val="24"/>
        </w:rPr>
        <w:t> </w:t>
      </w:r>
      <w:r>
        <w:rPr>
          <w:rFonts w:ascii="Symbol" w:hAnsi="Symbol"/>
          <w:spacing w:val="8"/>
          <w:position w:val="-3"/>
          <w:sz w:val="24"/>
        </w:rPr>
        <w:t></w:t>
      </w:r>
      <w:r>
        <w:rPr>
          <w:i/>
          <w:spacing w:val="8"/>
          <w:position w:val="-17"/>
          <w:sz w:val="24"/>
        </w:rPr>
        <w:t>x</w:t>
      </w:r>
      <w:r>
        <w:rPr>
          <w:i/>
          <w:spacing w:val="-1"/>
          <w:position w:val="-17"/>
          <w:sz w:val="24"/>
        </w:rPr>
        <w:t> </w:t>
      </w:r>
      <w:r>
        <w:rPr>
          <w:rFonts w:ascii="Symbol" w:hAnsi="Symbol"/>
          <w:position w:val="-17"/>
          <w:sz w:val="24"/>
        </w:rPr>
        <w:t></w:t>
      </w:r>
      <w:r>
        <w:rPr>
          <w:spacing w:val="-31"/>
          <w:position w:val="-17"/>
          <w:sz w:val="24"/>
        </w:rPr>
        <w:t> </w:t>
      </w:r>
      <w:r>
        <w:rPr>
          <w:position w:val="-17"/>
          <w:sz w:val="24"/>
        </w:rPr>
        <w:t>1</w:t>
      </w:r>
      <w:r>
        <w:rPr>
          <w:spacing w:val="-34"/>
          <w:position w:val="-17"/>
          <w:sz w:val="24"/>
        </w:rPr>
        <w:t> </w:t>
      </w:r>
      <w:r>
        <w:rPr>
          <w:rFonts w:ascii="Symbol" w:hAnsi="Symbol"/>
          <w:position w:val="-17"/>
          <w:sz w:val="24"/>
        </w:rPr>
        <w:t></w:t>
      </w:r>
      <w:r>
        <w:rPr>
          <w:spacing w:val="-11"/>
          <w:position w:val="-17"/>
          <w:sz w:val="24"/>
        </w:rPr>
        <w:t> </w:t>
      </w:r>
      <w:r>
        <w:rPr>
          <w:i/>
          <w:position w:val="-17"/>
          <w:sz w:val="24"/>
        </w:rPr>
        <w:t>t</w:t>
      </w:r>
      <w:r>
        <w:rPr>
          <w:i/>
          <w:spacing w:val="9"/>
          <w:position w:val="-17"/>
          <w:sz w:val="24"/>
        </w:rPr>
        <w:t> </w:t>
      </w:r>
      <w:r>
        <w:rPr>
          <w:rFonts w:ascii="Symbol" w:hAnsi="Symbol"/>
          <w:position w:val="-17"/>
          <w:sz w:val="24"/>
        </w:rPr>
        <w:t></w:t>
      </w:r>
      <w:r>
        <w:rPr>
          <w:spacing w:val="-3"/>
          <w:position w:val="-17"/>
          <w:sz w:val="24"/>
        </w:rPr>
        <w:t> </w:t>
      </w:r>
      <w:r>
        <w:rPr>
          <w:position w:val="-17"/>
          <w:sz w:val="24"/>
        </w:rPr>
        <w:t>2</w:t>
      </w:r>
      <w:r>
        <w:rPr>
          <w:spacing w:val="23"/>
          <w:position w:val="-17"/>
          <w:sz w:val="24"/>
        </w:rPr>
        <w:t> </w:t>
      </w:r>
      <w:r>
        <w:rPr>
          <w:rFonts w:ascii="Symbol" w:hAnsi="Symbol"/>
          <w:sz w:val="24"/>
        </w:rPr>
        <w:t></w:t>
      </w:r>
      <w:r>
        <w:rPr>
          <w:spacing w:val="4"/>
          <w:sz w:val="24"/>
        </w:rPr>
        <w:t> </w:t>
      </w:r>
      <w:r>
        <w:rPr>
          <w:i/>
          <w:sz w:val="24"/>
        </w:rPr>
        <w:t>I</w:t>
      </w:r>
      <w:r>
        <w:rPr>
          <w:i/>
          <w:spacing w:val="22"/>
          <w:sz w:val="24"/>
        </w:rPr>
        <w:t> </w:t>
      </w:r>
      <w:r>
        <w:rPr>
          <w:rFonts w:ascii="Symbol" w:hAnsi="Symbol"/>
          <w:sz w:val="24"/>
        </w:rPr>
        <w:t></w:t>
      </w:r>
      <w:r>
        <w:rPr>
          <w:sz w:val="24"/>
        </w:rPr>
        <w:t> </w:t>
      </w:r>
      <w:r>
        <w:rPr>
          <w:rFonts w:ascii="Symbol" w:hAnsi="Symbol"/>
          <w:position w:val="-7"/>
          <w:sz w:val="36"/>
        </w:rPr>
        <w:t></w:t>
      </w:r>
      <w:r>
        <w:rPr>
          <w:spacing w:val="-31"/>
          <w:position w:val="-7"/>
          <w:sz w:val="36"/>
        </w:rPr>
        <w:t> </w:t>
      </w:r>
      <w:r>
        <w:rPr>
          <w:position w:val="-17"/>
          <w:sz w:val="24"/>
        </w:rPr>
        <w:t>2</w:t>
      </w:r>
      <w:r>
        <w:rPr>
          <w:spacing w:val="-25"/>
          <w:position w:val="-17"/>
          <w:sz w:val="24"/>
        </w:rPr>
        <w:t> </w:t>
      </w:r>
      <w:r>
        <w:rPr>
          <w:sz w:val="24"/>
        </w:rPr>
        <w:t>.</w:t>
      </w:r>
      <w:r>
        <w:rPr>
          <w:spacing w:val="-23"/>
          <w:sz w:val="24"/>
        </w:rPr>
        <w:t> </w:t>
      </w:r>
      <w:r>
        <w:rPr>
          <w:i/>
          <w:spacing w:val="-11"/>
          <w:sz w:val="24"/>
        </w:rPr>
        <w:t>f</w:t>
      </w:r>
    </w:p>
    <w:p>
      <w:pPr>
        <w:spacing w:line="50" w:lineRule="exact" w:before="0"/>
        <w:ind w:left="92" w:right="0" w:firstLine="0"/>
        <w:jc w:val="left"/>
        <w:rPr>
          <w:rFonts w:ascii="Symbol" w:hAnsi="Symbol"/>
          <w:sz w:val="31"/>
        </w:rPr>
      </w:pPr>
      <w:r>
        <w:rPr/>
        <w:br w:type="column"/>
      </w:r>
      <w:r>
        <w:rPr>
          <w:rFonts w:ascii="Symbol" w:hAnsi="Symbol"/>
          <w:w w:val="95"/>
          <w:sz w:val="31"/>
        </w:rPr>
        <w:t></w:t>
      </w:r>
      <w:r>
        <w:rPr>
          <w:i/>
          <w:w w:val="95"/>
          <w:position w:val="2"/>
          <w:sz w:val="24"/>
        </w:rPr>
        <w:t>t </w:t>
      </w:r>
      <w:r>
        <w:rPr>
          <w:rFonts w:ascii="Symbol" w:hAnsi="Symbol"/>
          <w:w w:val="95"/>
          <w:sz w:val="31"/>
        </w:rPr>
        <w:t></w:t>
      </w:r>
    </w:p>
    <w:p>
      <w:pPr>
        <w:pStyle w:val="BodyText"/>
        <w:spacing w:line="25" w:lineRule="exact"/>
        <w:ind w:left="0"/>
        <w:jc w:val="right"/>
      </w:pPr>
      <w:r>
        <w:rPr>
          <w:w w:val="100"/>
        </w:rPr>
        <w:t>2</w:t>
      </w:r>
    </w:p>
    <w:p>
      <w:pPr>
        <w:spacing w:line="0" w:lineRule="auto" w:before="0"/>
        <w:ind w:left="96" w:right="0" w:firstLine="0"/>
        <w:jc w:val="left"/>
        <w:rPr>
          <w:i/>
          <w:sz w:val="24"/>
        </w:rPr>
      </w:pPr>
      <w:r>
        <w:rPr/>
        <w:br w:type="column"/>
      </w:r>
      <w:r>
        <w:rPr>
          <w:rFonts w:ascii="Symbol" w:hAnsi="Symbol"/>
          <w:sz w:val="24"/>
        </w:rPr>
        <w:t></w:t>
      </w:r>
      <w:r>
        <w:rPr>
          <w:sz w:val="24"/>
        </w:rPr>
        <w:t> </w:t>
      </w:r>
      <w:r>
        <w:rPr>
          <w:position w:val="-18"/>
          <w:sz w:val="24"/>
        </w:rPr>
        <w:t>4 </w:t>
      </w:r>
      <w:r>
        <w:rPr>
          <w:rFonts w:ascii="Symbol" w:hAnsi="Symbol"/>
          <w:position w:val="-8"/>
          <w:sz w:val="36"/>
        </w:rPr>
        <w:t></w:t>
      </w:r>
      <w:r>
        <w:rPr>
          <w:i/>
          <w:sz w:val="24"/>
        </w:rPr>
        <w:t>tf</w:t>
      </w:r>
    </w:p>
    <w:p>
      <w:pPr>
        <w:spacing w:line="24" w:lineRule="exact" w:before="0"/>
        <w:ind w:left="93" w:right="0" w:firstLine="0"/>
        <w:jc w:val="left"/>
        <w:rPr>
          <w:i/>
          <w:sz w:val="24"/>
        </w:rPr>
      </w:pPr>
      <w:r>
        <w:rPr/>
        <w:br w:type="column"/>
      </w:r>
      <w:r>
        <w:rPr>
          <w:rFonts w:ascii="Symbol" w:hAnsi="Symbol"/>
          <w:sz w:val="31"/>
        </w:rPr>
        <w:t></w:t>
      </w:r>
      <w:r>
        <w:rPr>
          <w:i/>
          <w:position w:val="2"/>
          <w:sz w:val="24"/>
        </w:rPr>
        <w:t>t </w:t>
      </w:r>
      <w:r>
        <w:rPr>
          <w:rFonts w:ascii="Symbol" w:hAnsi="Symbol"/>
          <w:sz w:val="31"/>
        </w:rPr>
        <w:t></w:t>
      </w:r>
      <w:r>
        <w:rPr>
          <w:sz w:val="31"/>
        </w:rPr>
        <w:t> </w:t>
      </w:r>
      <w:r>
        <w:rPr>
          <w:i/>
          <w:position w:val="2"/>
          <w:sz w:val="24"/>
        </w:rPr>
        <w:t>dt</w:t>
      </w:r>
    </w:p>
    <w:p>
      <w:pPr>
        <w:spacing w:after="0" w:line="24" w:lineRule="exact"/>
        <w:jc w:val="left"/>
        <w:rPr>
          <w:sz w:val="24"/>
        </w:rPr>
        <w:sectPr>
          <w:type w:val="continuous"/>
          <w:pgSz w:w="11910" w:h="16840"/>
          <w:pgMar w:top="240" w:bottom="780" w:left="500" w:right="340"/>
          <w:cols w:num="4" w:equalWidth="0">
            <w:col w:w="3625" w:space="40"/>
            <w:col w:w="570" w:space="39"/>
            <w:col w:w="743" w:space="40"/>
            <w:col w:w="6013"/>
          </w:cols>
        </w:sectPr>
      </w:pPr>
    </w:p>
    <w:p>
      <w:pPr>
        <w:pStyle w:val="BodyText"/>
        <w:ind w:left="0"/>
        <w:rPr>
          <w:i/>
          <w:sz w:val="26"/>
        </w:rPr>
      </w:pPr>
    </w:p>
    <w:p>
      <w:pPr>
        <w:pStyle w:val="BodyText"/>
        <w:spacing w:line="22" w:lineRule="exact" w:before="197"/>
      </w:pPr>
      <w:r>
        <w:rPr>
          <w:spacing w:val="-1"/>
        </w:rPr>
        <w:t>Đặt</w:t>
      </w:r>
    </w:p>
    <w:p>
      <w:pPr>
        <w:spacing w:line="244" w:lineRule="exact" w:before="0"/>
        <w:ind w:left="0" w:right="60" w:firstLine="0"/>
        <w:jc w:val="right"/>
        <w:rPr>
          <w:rFonts w:ascii="Symbol" w:hAnsi="Symbol"/>
          <w:sz w:val="24"/>
        </w:rPr>
      </w:pPr>
      <w:r>
        <w:rPr/>
        <w:br w:type="column"/>
      </w:r>
      <w:r>
        <w:rPr>
          <w:rFonts w:ascii="Symbol" w:hAnsi="Symbol"/>
          <w:sz w:val="24"/>
        </w:rPr>
        <w:t></w:t>
      </w:r>
    </w:p>
    <w:p>
      <w:pPr>
        <w:spacing w:line="234" w:lineRule="exact" w:before="41"/>
        <w:ind w:left="0" w:right="38" w:firstLine="0"/>
        <w:jc w:val="right"/>
        <w:rPr>
          <w:i/>
          <w:sz w:val="24"/>
        </w:rPr>
      </w:pPr>
      <w:r>
        <w:rPr>
          <w:rFonts w:ascii="Symbol" w:hAnsi="Symbol"/>
          <w:sz w:val="24"/>
        </w:rPr>
        <w:t></w:t>
      </w:r>
      <w:r>
        <w:rPr>
          <w:i/>
          <w:position w:val="2"/>
          <w:sz w:val="24"/>
        </w:rPr>
        <w:t>u </w:t>
      </w:r>
      <w:r>
        <w:rPr>
          <w:rFonts w:ascii="Symbol" w:hAnsi="Symbol"/>
          <w:position w:val="2"/>
          <w:sz w:val="24"/>
        </w:rPr>
        <w:t></w:t>
      </w:r>
      <w:r>
        <w:rPr>
          <w:spacing w:val="-15"/>
          <w:position w:val="2"/>
          <w:sz w:val="24"/>
        </w:rPr>
        <w:t> </w:t>
      </w:r>
      <w:r>
        <w:rPr>
          <w:i/>
          <w:position w:val="2"/>
          <w:sz w:val="24"/>
        </w:rPr>
        <w:t>t</w:t>
      </w:r>
    </w:p>
    <w:p>
      <w:pPr>
        <w:tabs>
          <w:tab w:pos="2943" w:val="left" w:leader="none"/>
        </w:tabs>
        <w:spacing w:before="78"/>
        <w:ind w:left="1336" w:right="0" w:firstLine="0"/>
        <w:jc w:val="left"/>
        <w:rPr>
          <w:sz w:val="14"/>
        </w:rPr>
      </w:pPr>
      <w:r>
        <w:rPr/>
        <w:br w:type="column"/>
      </w:r>
      <w:r>
        <w:rPr>
          <w:sz w:val="14"/>
        </w:rPr>
        <w:t>0</w:t>
        <w:tab/>
        <w:t>0</w:t>
      </w:r>
    </w:p>
    <w:p>
      <w:pPr>
        <w:spacing w:line="234" w:lineRule="exact" w:before="45"/>
        <w:ind w:left="220" w:right="0" w:firstLine="0"/>
        <w:jc w:val="left"/>
        <w:rPr>
          <w:i/>
          <w:sz w:val="24"/>
        </w:rPr>
      </w:pPr>
      <w:r>
        <w:rPr>
          <w:rFonts w:ascii="Symbol" w:hAnsi="Symbol"/>
          <w:position w:val="-16"/>
          <w:sz w:val="24"/>
        </w:rPr>
        <w:t></w:t>
      </w:r>
      <w:r>
        <w:rPr>
          <w:position w:val="-16"/>
          <w:sz w:val="24"/>
        </w:rPr>
        <w:t> </w:t>
      </w:r>
      <w:r>
        <w:rPr>
          <w:rFonts w:ascii="Symbol" w:hAnsi="Symbol"/>
          <w:sz w:val="24"/>
        </w:rPr>
        <w:t></w:t>
      </w:r>
      <w:r>
        <w:rPr>
          <w:i/>
          <w:position w:val="2"/>
          <w:sz w:val="24"/>
        </w:rPr>
        <w:t>du </w:t>
      </w:r>
      <w:r>
        <w:rPr>
          <w:rFonts w:ascii="Symbol" w:hAnsi="Symbol"/>
          <w:position w:val="2"/>
          <w:sz w:val="24"/>
        </w:rPr>
        <w:t></w:t>
      </w:r>
      <w:r>
        <w:rPr>
          <w:position w:val="2"/>
          <w:sz w:val="24"/>
        </w:rPr>
        <w:t> </w:t>
      </w:r>
      <w:r>
        <w:rPr>
          <w:i/>
          <w:position w:val="2"/>
          <w:sz w:val="24"/>
        </w:rPr>
        <w:t>dt</w:t>
      </w:r>
    </w:p>
    <w:p>
      <w:pPr>
        <w:spacing w:after="0" w:line="234" w:lineRule="exact"/>
        <w:jc w:val="left"/>
        <w:rPr>
          <w:sz w:val="24"/>
        </w:rPr>
        <w:sectPr>
          <w:type w:val="continuous"/>
          <w:pgSz w:w="11910" w:h="16840"/>
          <w:pgMar w:top="240" w:bottom="780" w:left="500" w:right="340"/>
          <w:cols w:num="3" w:equalWidth="0">
            <w:col w:w="566" w:space="40"/>
            <w:col w:w="647" w:space="571"/>
            <w:col w:w="9246"/>
          </w:cols>
        </w:sectPr>
      </w:pPr>
    </w:p>
    <w:p>
      <w:pPr>
        <w:tabs>
          <w:tab w:pos="2336" w:val="left" w:leader="none"/>
        </w:tabs>
        <w:spacing w:line="208" w:lineRule="exact" w:before="5"/>
        <w:ind w:left="666" w:right="0" w:firstLine="0"/>
        <w:jc w:val="left"/>
        <w:rPr>
          <w:rFonts w:ascii="Symbol" w:hAnsi="Symbol"/>
          <w:sz w:val="31"/>
        </w:rPr>
      </w:pPr>
      <w:r>
        <w:rPr>
          <w:rFonts w:ascii="Symbol" w:hAnsi="Symbol"/>
          <w:position w:val="14"/>
          <w:sz w:val="24"/>
        </w:rPr>
        <w:t></w:t>
      </w:r>
      <w:r>
        <w:rPr>
          <w:i/>
          <w:position w:val="2"/>
          <w:sz w:val="24"/>
        </w:rPr>
        <w:t>dv </w:t>
      </w:r>
      <w:r>
        <w:rPr>
          <w:rFonts w:ascii="Symbol" w:hAnsi="Symbol"/>
          <w:position w:val="2"/>
          <w:sz w:val="24"/>
        </w:rPr>
        <w:t></w:t>
      </w:r>
      <w:r>
        <w:rPr>
          <w:position w:val="2"/>
          <w:sz w:val="24"/>
        </w:rPr>
        <w:t> </w:t>
      </w:r>
      <w:r>
        <w:rPr>
          <w:i/>
          <w:position w:val="2"/>
          <w:sz w:val="24"/>
        </w:rPr>
        <w:t>f </w:t>
      </w:r>
      <w:r>
        <w:rPr>
          <w:rFonts w:ascii="Symbol" w:hAnsi="Symbol"/>
          <w:spacing w:val="10"/>
          <w:position w:val="3"/>
          <w:sz w:val="24"/>
        </w:rPr>
        <w:t></w:t>
      </w:r>
      <w:r>
        <w:rPr>
          <w:rFonts w:ascii="Symbol" w:hAnsi="Symbol"/>
          <w:spacing w:val="10"/>
          <w:sz w:val="31"/>
        </w:rPr>
        <w:t></w:t>
      </w:r>
      <w:r>
        <w:rPr>
          <w:i/>
          <w:spacing w:val="10"/>
          <w:position w:val="2"/>
          <w:sz w:val="24"/>
        </w:rPr>
        <w:t>t</w:t>
      </w:r>
      <w:r>
        <w:rPr>
          <w:i/>
          <w:spacing w:val="-25"/>
          <w:position w:val="2"/>
          <w:sz w:val="24"/>
        </w:rPr>
        <w:t> </w:t>
      </w:r>
      <w:r>
        <w:rPr>
          <w:rFonts w:ascii="Symbol" w:hAnsi="Symbol"/>
          <w:sz w:val="31"/>
        </w:rPr>
        <w:t></w:t>
      </w:r>
      <w:r>
        <w:rPr>
          <w:spacing w:val="-51"/>
          <w:sz w:val="31"/>
        </w:rPr>
        <w:t> </w:t>
      </w:r>
      <w:r>
        <w:rPr>
          <w:i/>
          <w:position w:val="2"/>
          <w:sz w:val="24"/>
        </w:rPr>
        <w:t>dt</w:t>
        <w:tab/>
      </w:r>
      <w:r>
        <w:rPr>
          <w:rFonts w:ascii="Symbol" w:hAnsi="Symbol"/>
          <w:position w:val="14"/>
          <w:sz w:val="24"/>
        </w:rPr>
        <w:t></w:t>
      </w:r>
      <w:r>
        <w:rPr>
          <w:i/>
          <w:position w:val="2"/>
          <w:sz w:val="24"/>
        </w:rPr>
        <w:t>v </w:t>
      </w:r>
      <w:r>
        <w:rPr>
          <w:rFonts w:ascii="Symbol" w:hAnsi="Symbol"/>
          <w:position w:val="2"/>
          <w:sz w:val="24"/>
        </w:rPr>
        <w:t></w:t>
      </w:r>
      <w:r>
        <w:rPr>
          <w:position w:val="2"/>
          <w:sz w:val="24"/>
        </w:rPr>
        <w:t> </w:t>
      </w:r>
      <w:r>
        <w:rPr>
          <w:i/>
          <w:position w:val="2"/>
          <w:sz w:val="24"/>
        </w:rPr>
        <w:t>f </w:t>
      </w:r>
      <w:r>
        <w:rPr>
          <w:rFonts w:ascii="Symbol" w:hAnsi="Symbol"/>
          <w:spacing w:val="5"/>
          <w:sz w:val="31"/>
        </w:rPr>
        <w:t></w:t>
      </w:r>
      <w:r>
        <w:rPr>
          <w:i/>
          <w:spacing w:val="5"/>
          <w:position w:val="2"/>
          <w:sz w:val="24"/>
        </w:rPr>
        <w:t>t</w:t>
      </w:r>
      <w:r>
        <w:rPr>
          <w:i/>
          <w:spacing w:val="-36"/>
          <w:position w:val="2"/>
          <w:sz w:val="24"/>
        </w:rPr>
        <w:t> </w:t>
      </w:r>
      <w:r>
        <w:rPr>
          <w:rFonts w:ascii="Symbol" w:hAnsi="Symbol"/>
          <w:sz w:val="31"/>
        </w:rPr>
        <w:t></w:t>
      </w:r>
    </w:p>
    <w:p>
      <w:pPr>
        <w:pStyle w:val="BodyText"/>
        <w:tabs>
          <w:tab w:pos="2336" w:val="left" w:leader="none"/>
        </w:tabs>
        <w:ind w:left="666"/>
        <w:rPr>
          <w:rFonts w:ascii="Symbol" w:hAnsi="Symbol"/>
        </w:rPr>
      </w:pPr>
      <w:r>
        <w:rPr>
          <w:rFonts w:ascii="Symbol" w:hAnsi="Symbol"/>
        </w:rPr>
        <w:t></w:t>
      </w:r>
      <w:r>
        <w:rPr/>
        <w:tab/>
      </w:r>
      <w:r>
        <w:rPr>
          <w:rFonts w:ascii="Symbol" w:hAnsi="Symbol"/>
        </w:rPr>
        <w:t></w:t>
      </w:r>
    </w:p>
    <w:p>
      <w:pPr>
        <w:tabs>
          <w:tab w:pos="1714" w:val="left" w:leader="none"/>
          <w:tab w:pos="2040" w:val="left" w:leader="none"/>
          <w:tab w:pos="2861" w:val="left" w:leader="none"/>
          <w:tab w:pos="3219" w:val="left" w:leader="none"/>
          <w:tab w:pos="4823" w:val="left" w:leader="none"/>
        </w:tabs>
        <w:spacing w:line="120" w:lineRule="exact" w:before="51"/>
        <w:ind w:left="917" w:right="0" w:firstLine="0"/>
        <w:jc w:val="left"/>
        <w:rPr>
          <w:sz w:val="24"/>
        </w:rPr>
      </w:pPr>
      <w:r>
        <w:rPr>
          <w:w w:val="105"/>
          <w:sz w:val="24"/>
        </w:rPr>
        <w:t>1</w:t>
      </w:r>
      <w:r>
        <w:rPr>
          <w:spacing w:val="-11"/>
          <w:w w:val="105"/>
          <w:sz w:val="24"/>
        </w:rPr>
        <w:t> </w:t>
      </w:r>
      <w:r>
        <w:rPr>
          <w:rFonts w:ascii="Symbol" w:hAnsi="Symbol"/>
          <w:w w:val="105"/>
          <w:position w:val="3"/>
          <w:sz w:val="24"/>
        </w:rPr>
        <w:t></w:t>
      </w:r>
      <w:r>
        <w:rPr>
          <w:w w:val="105"/>
          <w:position w:val="3"/>
          <w:sz w:val="24"/>
        </w:rPr>
        <w:tab/>
      </w:r>
      <w:r>
        <w:rPr>
          <w:w w:val="105"/>
          <w:position w:val="1"/>
          <w:sz w:val="14"/>
        </w:rPr>
        <w:t>2</w:t>
        <w:tab/>
      </w:r>
      <w:r>
        <w:rPr>
          <w:w w:val="105"/>
          <w:position w:val="12"/>
          <w:sz w:val="14"/>
        </w:rPr>
        <w:t>2</w:t>
        <w:tab/>
      </w:r>
      <w:r>
        <w:rPr>
          <w:rFonts w:ascii="Symbol" w:hAnsi="Symbol"/>
          <w:w w:val="105"/>
          <w:position w:val="3"/>
          <w:sz w:val="24"/>
        </w:rPr>
        <w:t></w:t>
      </w:r>
      <w:r>
        <w:rPr>
          <w:w w:val="105"/>
          <w:position w:val="3"/>
          <w:sz w:val="24"/>
        </w:rPr>
        <w:tab/>
      </w:r>
      <w:r>
        <w:rPr>
          <w:w w:val="105"/>
          <w:sz w:val="24"/>
        </w:rPr>
        <w:t>1</w:t>
        <w:tab/>
        <w:t>1</w:t>
      </w:r>
    </w:p>
    <w:p>
      <w:pPr>
        <w:spacing w:line="324" w:lineRule="exact" w:before="0"/>
        <w:ind w:left="251" w:right="0" w:firstLine="0"/>
        <w:jc w:val="left"/>
        <w:rPr>
          <w:rFonts w:ascii="Calibri" w:hAnsi="Calibri"/>
          <w:sz w:val="24"/>
        </w:rPr>
      </w:pPr>
      <w:r>
        <w:rPr/>
        <w:pict>
          <v:line style="position:absolute;mso-position-horizontal-relative:page;mso-position-vertical-relative:paragraph;z-index:-256295936" from="70.239334pt,12.158164pt" to="77.500996pt,12.158164pt" stroked="true" strokeweight=".48097pt" strokecolor="#000000">
            <v:stroke dashstyle="solid"/>
            <w10:wrap type="none"/>
          </v:line>
        </w:pict>
      </w:r>
      <w:r>
        <w:rPr/>
        <w:pict>
          <v:line style="position:absolute;mso-position-horizontal-relative:page;mso-position-vertical-relative:paragraph;z-index:-256294912" from="109.38044pt,3.896113pt" to="109.38044pt,20.420217pt" stroked="true" strokeweight=".492346pt" strokecolor="#000000">
            <v:stroke dashstyle="solid"/>
            <w10:wrap type="none"/>
          </v:line>
        </w:pict>
      </w:r>
      <w:r>
        <w:rPr/>
        <w:pict>
          <v:line style="position:absolute;mso-position-horizontal-relative:page;mso-position-vertical-relative:paragraph;z-index:-256293888" from="185.345917pt,12.158166pt" to="192.61257pt,12.158166pt" stroked="true" strokeweight=".48097pt" strokecolor="#000000">
            <v:stroke dashstyle="solid"/>
            <w10:wrap type="none"/>
          </v:line>
        </w:pict>
      </w:r>
      <w:r>
        <w:rPr/>
        <w:pict>
          <v:line style="position:absolute;mso-position-horizontal-relative:page;mso-position-vertical-relative:paragraph;z-index:-256292864" from="265.548584pt,12.158167pt" to="272.815237pt,12.158167pt" stroked="true" strokeweight=".48097pt" strokecolor="#000000">
            <v:stroke dashstyle="solid"/>
            <w10:wrap type="none"/>
          </v:line>
        </w:pict>
      </w:r>
      <w:r>
        <w:rPr>
          <w:rFonts w:ascii="Symbol" w:hAnsi="Symbol"/>
          <w:w w:val="102"/>
          <w:position w:val="2"/>
          <w:sz w:val="24"/>
        </w:rPr>
        <w:t></w:t>
      </w:r>
      <w:r>
        <w:rPr>
          <w:spacing w:val="-4"/>
          <w:position w:val="2"/>
          <w:sz w:val="24"/>
        </w:rPr>
        <w:t> </w:t>
      </w:r>
      <w:r>
        <w:rPr>
          <w:i/>
          <w:w w:val="102"/>
          <w:position w:val="2"/>
          <w:sz w:val="24"/>
        </w:rPr>
        <w:t>I</w:t>
      </w:r>
      <w:r>
        <w:rPr>
          <w:i/>
          <w:spacing w:val="19"/>
          <w:position w:val="2"/>
          <w:sz w:val="24"/>
        </w:rPr>
        <w:t> </w:t>
      </w:r>
      <w:r>
        <w:rPr>
          <w:rFonts w:ascii="Symbol" w:hAnsi="Symbol"/>
          <w:w w:val="102"/>
          <w:position w:val="2"/>
          <w:sz w:val="24"/>
        </w:rPr>
        <w:t></w:t>
      </w:r>
      <w:r>
        <w:rPr>
          <w:spacing w:val="11"/>
          <w:position w:val="2"/>
          <w:sz w:val="24"/>
        </w:rPr>
        <w:t> </w:t>
      </w:r>
      <w:r>
        <w:rPr>
          <w:w w:val="102"/>
          <w:position w:val="-16"/>
          <w:sz w:val="24"/>
        </w:rPr>
        <w:t>4</w:t>
      </w:r>
      <w:r>
        <w:rPr>
          <w:spacing w:val="-10"/>
          <w:position w:val="-16"/>
          <w:sz w:val="24"/>
        </w:rPr>
        <w:t> </w:t>
      </w:r>
      <w:r>
        <w:rPr>
          <w:rFonts w:ascii="Symbol" w:hAnsi="Symbol"/>
          <w:spacing w:val="-1"/>
          <w:w w:val="102"/>
          <w:position w:val="-2"/>
          <w:sz w:val="24"/>
        </w:rPr>
        <w:t></w:t>
      </w:r>
      <w:r>
        <w:rPr>
          <w:i/>
          <w:spacing w:val="-2"/>
          <w:w w:val="102"/>
          <w:position w:val="2"/>
          <w:sz w:val="24"/>
        </w:rPr>
        <w:t>t</w:t>
      </w:r>
      <w:r>
        <w:rPr>
          <w:i/>
          <w:w w:val="102"/>
          <w:position w:val="2"/>
          <w:sz w:val="24"/>
        </w:rPr>
        <w:t>f</w:t>
      </w:r>
      <w:r>
        <w:rPr>
          <w:i/>
          <w:spacing w:val="18"/>
          <w:position w:val="2"/>
          <w:sz w:val="24"/>
        </w:rPr>
        <w:t> </w:t>
      </w:r>
      <w:r>
        <w:rPr>
          <w:rFonts w:ascii="Symbol" w:hAnsi="Symbol"/>
          <w:spacing w:val="9"/>
          <w:w w:val="76"/>
          <w:sz w:val="32"/>
        </w:rPr>
        <w:t></w:t>
      </w:r>
      <w:r>
        <w:rPr>
          <w:i/>
          <w:w w:val="102"/>
          <w:position w:val="2"/>
          <w:sz w:val="24"/>
        </w:rPr>
        <w:t>t</w:t>
      </w:r>
      <w:r>
        <w:rPr>
          <w:i/>
          <w:spacing w:val="-33"/>
          <w:position w:val="2"/>
          <w:sz w:val="24"/>
        </w:rPr>
        <w:t> </w:t>
      </w:r>
      <w:r>
        <w:rPr>
          <w:rFonts w:ascii="Symbol" w:hAnsi="Symbol"/>
          <w:w w:val="76"/>
          <w:sz w:val="32"/>
        </w:rPr>
        <w:t></w:t>
      </w:r>
      <w:r>
        <w:rPr>
          <w:spacing w:val="-41"/>
          <w:sz w:val="32"/>
        </w:rPr>
        <w:t> </w:t>
      </w:r>
      <w:r>
        <w:rPr>
          <w:w w:val="103"/>
          <w:position w:val="-9"/>
          <w:sz w:val="14"/>
        </w:rPr>
        <w:t>0</w:t>
      </w:r>
      <w:r>
        <w:rPr>
          <w:position w:val="-9"/>
          <w:sz w:val="14"/>
        </w:rPr>
        <w:t> </w:t>
      </w:r>
      <w:r>
        <w:rPr>
          <w:spacing w:val="-5"/>
          <w:position w:val="-9"/>
          <w:sz w:val="14"/>
        </w:rPr>
        <w:t> </w:t>
      </w:r>
      <w:r>
        <w:rPr>
          <w:rFonts w:ascii="Symbol" w:hAnsi="Symbol"/>
          <w:w w:val="102"/>
          <w:position w:val="2"/>
          <w:sz w:val="24"/>
        </w:rPr>
        <w:t></w:t>
      </w:r>
      <w:r>
        <w:rPr>
          <w:spacing w:val="-20"/>
          <w:position w:val="2"/>
          <w:sz w:val="24"/>
        </w:rPr>
        <w:t> </w:t>
      </w:r>
      <w:r>
        <w:rPr>
          <w:rFonts w:ascii="Symbol" w:hAnsi="Symbol"/>
          <w:w w:val="102"/>
          <w:position w:val="-6"/>
          <w:sz w:val="36"/>
        </w:rPr>
        <w:t></w:t>
      </w:r>
      <w:r>
        <w:rPr>
          <w:spacing w:val="-11"/>
          <w:position w:val="-6"/>
          <w:sz w:val="36"/>
        </w:rPr>
        <w:t> </w:t>
      </w:r>
      <w:r>
        <w:rPr>
          <w:i/>
          <w:w w:val="102"/>
          <w:position w:val="2"/>
          <w:sz w:val="24"/>
        </w:rPr>
        <w:t>f</w:t>
      </w:r>
      <w:r>
        <w:rPr>
          <w:i/>
          <w:spacing w:val="19"/>
          <w:position w:val="2"/>
          <w:sz w:val="24"/>
        </w:rPr>
        <w:t> </w:t>
      </w:r>
      <w:r>
        <w:rPr>
          <w:rFonts w:ascii="Symbol" w:hAnsi="Symbol"/>
          <w:spacing w:val="8"/>
          <w:w w:val="76"/>
          <w:sz w:val="32"/>
        </w:rPr>
        <w:t></w:t>
      </w:r>
      <w:r>
        <w:rPr>
          <w:i/>
          <w:w w:val="102"/>
          <w:position w:val="2"/>
          <w:sz w:val="24"/>
        </w:rPr>
        <w:t>t</w:t>
      </w:r>
      <w:r>
        <w:rPr>
          <w:i/>
          <w:spacing w:val="-33"/>
          <w:position w:val="2"/>
          <w:sz w:val="24"/>
        </w:rPr>
        <w:t> </w:t>
      </w:r>
      <w:r>
        <w:rPr>
          <w:rFonts w:ascii="Symbol" w:hAnsi="Symbol"/>
          <w:spacing w:val="26"/>
          <w:w w:val="76"/>
          <w:sz w:val="32"/>
        </w:rPr>
        <w:t></w:t>
      </w:r>
      <w:r>
        <w:rPr>
          <w:i/>
          <w:spacing w:val="-4"/>
          <w:w w:val="102"/>
          <w:position w:val="2"/>
          <w:sz w:val="24"/>
        </w:rPr>
        <w:t>d</w:t>
      </w:r>
      <w:r>
        <w:rPr>
          <w:i/>
          <w:w w:val="102"/>
          <w:position w:val="2"/>
          <w:sz w:val="24"/>
        </w:rPr>
        <w:t>t</w:t>
      </w:r>
      <w:r>
        <w:rPr>
          <w:i/>
          <w:spacing w:val="-36"/>
          <w:position w:val="2"/>
          <w:sz w:val="24"/>
        </w:rPr>
        <w:t> </w:t>
      </w:r>
      <w:r>
        <w:rPr>
          <w:rFonts w:ascii="Symbol" w:hAnsi="Symbol"/>
          <w:w w:val="102"/>
          <w:position w:val="-2"/>
          <w:sz w:val="24"/>
        </w:rPr>
        <w:t></w:t>
      </w:r>
      <w:r>
        <w:rPr>
          <w:spacing w:val="-1"/>
          <w:position w:val="-2"/>
          <w:sz w:val="24"/>
        </w:rPr>
        <w:t> </w:t>
      </w:r>
      <w:r>
        <w:rPr>
          <w:rFonts w:ascii="Symbol" w:hAnsi="Symbol"/>
          <w:w w:val="102"/>
          <w:position w:val="2"/>
          <w:sz w:val="24"/>
        </w:rPr>
        <w:t></w:t>
      </w:r>
      <w:r>
        <w:rPr>
          <w:spacing w:val="12"/>
          <w:position w:val="2"/>
          <w:sz w:val="24"/>
        </w:rPr>
        <w:t> </w:t>
      </w:r>
      <w:r>
        <w:rPr>
          <w:w w:val="102"/>
          <w:position w:val="-16"/>
          <w:sz w:val="24"/>
        </w:rPr>
        <w:t>4</w:t>
      </w:r>
      <w:r>
        <w:rPr>
          <w:spacing w:val="-9"/>
          <w:position w:val="-16"/>
          <w:sz w:val="24"/>
        </w:rPr>
        <w:t> </w:t>
      </w:r>
      <w:r>
        <w:rPr>
          <w:rFonts w:ascii="Symbol" w:hAnsi="Symbol"/>
          <w:spacing w:val="-95"/>
          <w:w w:val="102"/>
          <w:position w:val="-6"/>
          <w:sz w:val="24"/>
        </w:rPr>
        <w:t></w:t>
      </w:r>
      <w:r>
        <w:rPr>
          <w:rFonts w:ascii="Symbol" w:hAnsi="Symbol"/>
          <w:spacing w:val="7"/>
          <w:w w:val="102"/>
          <w:position w:val="2"/>
          <w:sz w:val="24"/>
        </w:rPr>
        <w:t></w:t>
      </w:r>
      <w:r>
        <w:rPr>
          <w:w w:val="102"/>
          <w:position w:val="2"/>
          <w:sz w:val="24"/>
        </w:rPr>
        <w:t>2</w:t>
      </w:r>
      <w:r>
        <w:rPr>
          <w:spacing w:val="-17"/>
          <w:position w:val="2"/>
          <w:sz w:val="24"/>
        </w:rPr>
        <w:t> </w:t>
      </w:r>
      <w:r>
        <w:rPr>
          <w:i/>
          <w:w w:val="102"/>
          <w:position w:val="2"/>
          <w:sz w:val="24"/>
        </w:rPr>
        <w:t>f</w:t>
      </w:r>
      <w:r>
        <w:rPr>
          <w:i/>
          <w:spacing w:val="20"/>
          <w:position w:val="2"/>
          <w:sz w:val="24"/>
        </w:rPr>
        <w:t> </w:t>
      </w:r>
      <w:r>
        <w:rPr>
          <w:rFonts w:ascii="Symbol" w:hAnsi="Symbol"/>
          <w:spacing w:val="17"/>
          <w:w w:val="76"/>
          <w:sz w:val="32"/>
        </w:rPr>
        <w:t></w:t>
      </w:r>
      <w:r>
        <w:rPr>
          <w:spacing w:val="9"/>
          <w:w w:val="102"/>
          <w:position w:val="2"/>
          <w:sz w:val="24"/>
        </w:rPr>
        <w:t>2</w:t>
      </w:r>
      <w:r>
        <w:rPr>
          <w:rFonts w:ascii="Symbol" w:hAnsi="Symbol"/>
          <w:w w:val="76"/>
          <w:sz w:val="32"/>
        </w:rPr>
        <w:t></w:t>
      </w:r>
      <w:r>
        <w:rPr>
          <w:spacing w:val="-46"/>
          <w:sz w:val="32"/>
        </w:rPr>
        <w:t> </w:t>
      </w:r>
      <w:r>
        <w:rPr>
          <w:rFonts w:ascii="Symbol" w:hAnsi="Symbol"/>
          <w:w w:val="102"/>
          <w:position w:val="2"/>
          <w:sz w:val="24"/>
        </w:rPr>
        <w:t></w:t>
      </w:r>
      <w:r>
        <w:rPr>
          <w:spacing w:val="-23"/>
          <w:position w:val="2"/>
          <w:sz w:val="24"/>
        </w:rPr>
        <w:t> </w:t>
      </w:r>
      <w:r>
        <w:rPr>
          <w:spacing w:val="6"/>
          <w:w w:val="102"/>
          <w:position w:val="2"/>
          <w:sz w:val="24"/>
        </w:rPr>
        <w:t>4</w:t>
      </w:r>
      <w:r>
        <w:rPr>
          <w:rFonts w:ascii="Symbol" w:hAnsi="Symbol"/>
          <w:spacing w:val="-95"/>
          <w:w w:val="102"/>
          <w:position w:val="2"/>
          <w:sz w:val="24"/>
        </w:rPr>
        <w:t></w:t>
      </w:r>
      <w:r>
        <w:rPr>
          <w:rFonts w:ascii="Symbol" w:hAnsi="Symbol"/>
          <w:w w:val="102"/>
          <w:position w:val="-6"/>
          <w:sz w:val="24"/>
        </w:rPr>
        <w:t></w:t>
      </w:r>
      <w:r>
        <w:rPr>
          <w:spacing w:val="-3"/>
          <w:position w:val="-6"/>
          <w:sz w:val="24"/>
        </w:rPr>
        <w:t> </w:t>
      </w:r>
      <w:r>
        <w:rPr>
          <w:rFonts w:ascii="Symbol" w:hAnsi="Symbol"/>
          <w:w w:val="102"/>
          <w:position w:val="2"/>
          <w:sz w:val="24"/>
        </w:rPr>
        <w:t></w:t>
      </w:r>
      <w:r>
        <w:rPr>
          <w:spacing w:val="12"/>
          <w:position w:val="2"/>
          <w:sz w:val="24"/>
        </w:rPr>
        <w:t> </w:t>
      </w:r>
      <w:r>
        <w:rPr>
          <w:w w:val="102"/>
          <w:position w:val="-16"/>
          <w:sz w:val="24"/>
        </w:rPr>
        <w:t>4</w:t>
      </w:r>
      <w:r>
        <w:rPr>
          <w:spacing w:val="-21"/>
          <w:position w:val="-16"/>
          <w:sz w:val="24"/>
        </w:rPr>
        <w:t> </w:t>
      </w:r>
      <w:r>
        <w:rPr>
          <w:rFonts w:ascii="Symbol" w:hAnsi="Symbol"/>
          <w:spacing w:val="16"/>
          <w:w w:val="76"/>
          <w:sz w:val="32"/>
        </w:rPr>
        <w:t></w:t>
      </w:r>
      <w:r>
        <w:rPr>
          <w:spacing w:val="-4"/>
          <w:w w:val="102"/>
          <w:position w:val="2"/>
          <w:sz w:val="24"/>
        </w:rPr>
        <w:t>2</w:t>
      </w:r>
      <w:r>
        <w:rPr>
          <w:spacing w:val="-2"/>
          <w:w w:val="102"/>
          <w:position w:val="2"/>
          <w:sz w:val="24"/>
        </w:rPr>
        <w:t>.</w:t>
      </w:r>
      <w:r>
        <w:rPr>
          <w:spacing w:val="-4"/>
          <w:w w:val="102"/>
          <w:position w:val="2"/>
          <w:sz w:val="24"/>
        </w:rPr>
        <w:t>1</w:t>
      </w:r>
      <w:r>
        <w:rPr>
          <w:w w:val="102"/>
          <w:position w:val="2"/>
          <w:sz w:val="24"/>
        </w:rPr>
        <w:t>6</w:t>
      </w:r>
      <w:r>
        <w:rPr>
          <w:spacing w:val="-26"/>
          <w:position w:val="2"/>
          <w:sz w:val="24"/>
        </w:rPr>
        <w:t> </w:t>
      </w:r>
      <w:r>
        <w:rPr>
          <w:rFonts w:ascii="Symbol" w:hAnsi="Symbol"/>
          <w:w w:val="102"/>
          <w:position w:val="2"/>
          <w:sz w:val="24"/>
        </w:rPr>
        <w:t></w:t>
      </w:r>
      <w:r>
        <w:rPr>
          <w:spacing w:val="-24"/>
          <w:position w:val="2"/>
          <w:sz w:val="24"/>
        </w:rPr>
        <w:t> </w:t>
      </w:r>
      <w:r>
        <w:rPr>
          <w:spacing w:val="10"/>
          <w:w w:val="102"/>
          <w:position w:val="2"/>
          <w:sz w:val="24"/>
        </w:rPr>
        <w:t>4</w:t>
      </w:r>
      <w:r>
        <w:rPr>
          <w:rFonts w:ascii="Symbol" w:hAnsi="Symbol"/>
          <w:w w:val="76"/>
          <w:sz w:val="32"/>
        </w:rPr>
        <w:t></w:t>
      </w:r>
      <w:r>
        <w:rPr>
          <w:spacing w:val="-31"/>
          <w:sz w:val="32"/>
        </w:rPr>
        <w:t> </w:t>
      </w:r>
      <w:r>
        <w:rPr>
          <w:rFonts w:ascii="Symbol" w:hAnsi="Symbol"/>
          <w:w w:val="102"/>
          <w:position w:val="2"/>
          <w:sz w:val="24"/>
        </w:rPr>
        <w:t></w:t>
      </w:r>
      <w:r>
        <w:rPr>
          <w:spacing w:val="-12"/>
          <w:position w:val="2"/>
          <w:sz w:val="24"/>
        </w:rPr>
        <w:t> </w:t>
      </w:r>
      <w:r>
        <w:rPr>
          <w:w w:val="102"/>
          <w:position w:val="2"/>
          <w:sz w:val="24"/>
        </w:rPr>
        <w:t>7</w:t>
      </w:r>
      <w:r>
        <w:rPr>
          <w:spacing w:val="-23"/>
          <w:position w:val="2"/>
          <w:sz w:val="24"/>
        </w:rPr>
        <w:t> </w:t>
      </w:r>
      <w:r>
        <w:rPr>
          <w:rFonts w:ascii="Calibri" w:hAnsi="Calibri"/>
          <w:position w:val="2"/>
          <w:sz w:val="24"/>
        </w:rPr>
        <w:t>.</w:t>
      </w:r>
    </w:p>
    <w:p>
      <w:pPr>
        <w:tabs>
          <w:tab w:pos="2039" w:val="left" w:leader="none"/>
          <w:tab w:pos="2861" w:val="left" w:leader="none"/>
        </w:tabs>
        <w:spacing w:before="1"/>
        <w:ind w:left="1095" w:right="0" w:firstLine="0"/>
        <w:jc w:val="left"/>
        <w:rPr>
          <w:rFonts w:ascii="Symbol" w:hAnsi="Symbol"/>
          <w:sz w:val="24"/>
        </w:rPr>
      </w:pPr>
      <w:r>
        <w:rPr>
          <w:rFonts w:ascii="Symbol" w:hAnsi="Symbol"/>
          <w:w w:val="105"/>
          <w:sz w:val="24"/>
        </w:rPr>
        <w:t></w:t>
      </w:r>
      <w:r>
        <w:rPr>
          <w:w w:val="105"/>
          <w:sz w:val="24"/>
        </w:rPr>
        <w:tab/>
      </w:r>
      <w:r>
        <w:rPr>
          <w:w w:val="105"/>
          <w:sz w:val="14"/>
        </w:rPr>
        <w:t>0</w:t>
        <w:tab/>
      </w:r>
      <w:r>
        <w:rPr>
          <w:rFonts w:ascii="Symbol" w:hAnsi="Symbol"/>
          <w:w w:val="105"/>
          <w:sz w:val="24"/>
        </w:rPr>
        <w:t></w:t>
      </w:r>
    </w:p>
    <w:p>
      <w:pPr>
        <w:pStyle w:val="BodyText"/>
        <w:spacing w:before="4"/>
        <w:ind w:left="0"/>
        <w:rPr>
          <w:rFonts w:ascii="Symbol" w:hAnsi="Symbol"/>
          <w:sz w:val="14"/>
        </w:rPr>
      </w:pPr>
    </w:p>
    <w:p>
      <w:pPr>
        <w:pStyle w:val="Heading2"/>
        <w:spacing w:line="275" w:lineRule="exact" w:before="90"/>
      </w:pPr>
      <w:r>
        <w:rPr>
          <w:color w:val="0000FF"/>
        </w:rPr>
        <w:t>Chọn A.</w:t>
      </w:r>
    </w:p>
    <w:p>
      <w:pPr>
        <w:pStyle w:val="ListParagraph"/>
        <w:numPr>
          <w:ilvl w:val="0"/>
          <w:numId w:val="26"/>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line="273" w:lineRule="exact" w:before="2"/>
        <w:ind w:left="220" w:right="0" w:firstLine="0"/>
        <w:jc w:val="left"/>
        <w:rPr>
          <w:b/>
          <w:sz w:val="24"/>
        </w:rPr>
      </w:pPr>
      <w:r>
        <w:rPr>
          <w:b/>
          <w:color w:val="0000FF"/>
          <w:sz w:val="24"/>
        </w:rPr>
        <w:t>Phương pháp:</w:t>
      </w:r>
    </w:p>
    <w:p>
      <w:pPr>
        <w:pStyle w:val="BodyText"/>
        <w:spacing w:line="273" w:lineRule="exact"/>
      </w:pPr>
      <w:r>
        <w:rPr/>
        <w:t>Tính số phần tử của không gian mẫu.</w:t>
      </w:r>
    </w:p>
    <w:p>
      <w:pPr>
        <w:pStyle w:val="BodyText"/>
        <w:spacing w:line="237" w:lineRule="auto" w:before="5"/>
        <w:ind w:right="791"/>
      </w:pPr>
      <w:r>
        <w:rPr/>
        <w:t>Gọi A </w:t>
      </w:r>
      <w:r>
        <w:rPr>
          <w:spacing w:val="-3"/>
        </w:rPr>
        <w:t>là </w:t>
      </w:r>
      <w:r>
        <w:rPr/>
        <w:t>biến cố “thí sinh đó đạt </w:t>
      </w:r>
      <w:r>
        <w:rPr>
          <w:spacing w:val="2"/>
        </w:rPr>
        <w:t>từ </w:t>
      </w:r>
      <w:r>
        <w:rPr/>
        <w:t>8,0 điểm trở </w:t>
      </w:r>
      <w:r>
        <w:rPr>
          <w:spacing w:val="-3"/>
        </w:rPr>
        <w:t>lên”, </w:t>
      </w:r>
      <w:r>
        <w:rPr/>
        <w:t>tức </w:t>
      </w:r>
      <w:r>
        <w:rPr>
          <w:spacing w:val="-5"/>
        </w:rPr>
        <w:t>là </w:t>
      </w:r>
      <w:r>
        <w:rPr/>
        <w:t>phải trả </w:t>
      </w:r>
      <w:r>
        <w:rPr>
          <w:spacing w:val="-3"/>
        </w:rPr>
        <w:t>lời </w:t>
      </w:r>
      <w:r>
        <w:rPr/>
        <w:t>đúng trên 8 câu, tính số kết  quả thuận lợi cho biến cố</w:t>
      </w:r>
      <w:r>
        <w:rPr>
          <w:spacing w:val="3"/>
        </w:rPr>
        <w:t> </w:t>
      </w:r>
      <w:r>
        <w:rPr>
          <w:spacing w:val="-3"/>
        </w:rPr>
        <w:t>A.</w:t>
      </w:r>
    </w:p>
    <w:p>
      <w:pPr>
        <w:pStyle w:val="BodyText"/>
        <w:spacing w:before="3"/>
      </w:pPr>
      <w:r>
        <w:rPr/>
        <w:t>Tính xác suất của biến cố A.</w:t>
      </w:r>
    </w:p>
    <w:p>
      <w:pPr>
        <w:pStyle w:val="Heading2"/>
        <w:spacing w:before="3"/>
      </w:pPr>
      <w:r>
        <w:rPr>
          <w:color w:val="0000FF"/>
        </w:rPr>
        <w:t>Cách giải:</w:t>
      </w:r>
    </w:p>
    <w:p>
      <w:pPr>
        <w:pStyle w:val="BodyText"/>
        <w:spacing w:before="24"/>
        <w:rPr>
          <w:sz w:val="13"/>
        </w:rPr>
      </w:pPr>
      <w:r>
        <w:rPr/>
        <w:pict>
          <v:line style="position:absolute;mso-position-horizontal-relative:page;mso-position-vertical-relative:paragraph;z-index:-256291840" from="358.766113pt,2.943475pt" to="358.766115pt,16.806073pt" stroked="true" strokeweight=".507191pt" strokecolor="#000000">
            <v:stroke dashstyle="solid"/>
            <w10:wrap type="none"/>
          </v:line>
        </w:pict>
      </w:r>
      <w:r>
        <w:rPr/>
        <w:pict>
          <v:line style="position:absolute;mso-position-horizontal-relative:page;mso-position-vertical-relative:paragraph;z-index:-256290816" from="371.349579pt,2.943475pt" to="371.349581pt,16.806074pt" stroked="true" strokeweight=".507191pt" strokecolor="#000000">
            <v:stroke dashstyle="solid"/>
            <w10:wrap type="none"/>
          </v:line>
        </w:pict>
      </w:r>
      <w:r>
        <w:rPr/>
        <w:t>Mỗi câu hỏi có 4 câu trả lời nên số phần tử của không gian mẫu là </w:t>
      </w:r>
      <w:r>
        <w:rPr>
          <w:rFonts w:ascii="Symbol" w:hAnsi="Symbol"/>
          <w:sz w:val="23"/>
        </w:rPr>
        <w:t></w:t>
      </w:r>
      <w:r>
        <w:rPr>
          <w:sz w:val="23"/>
        </w:rPr>
        <w:t> </w:t>
      </w:r>
      <w:r>
        <w:rPr>
          <w:rFonts w:ascii="Symbol" w:hAnsi="Symbol"/>
          <w:sz w:val="23"/>
        </w:rPr>
        <w:t></w:t>
      </w:r>
      <w:r>
        <w:rPr>
          <w:sz w:val="23"/>
        </w:rPr>
        <w:t> 4</w:t>
      </w:r>
      <w:r>
        <w:rPr>
          <w:position w:val="10"/>
          <w:sz w:val="13"/>
        </w:rPr>
        <w:t>10</w:t>
      </w:r>
    </w:p>
    <w:p>
      <w:pPr>
        <w:pStyle w:val="BodyText"/>
        <w:spacing w:line="268" w:lineRule="exact" w:before="79"/>
      </w:pPr>
      <w:r>
        <w:rPr/>
        <w:pict>
          <v:shape style="position:absolute;margin-left:238.20874pt;margin-top:32.081383pt;width:58.25pt;height:7.9pt;mso-position-horizontal-relative:page;mso-position-vertical-relative:paragraph;z-index:-256283648" type="#_x0000_t202" filled="false" stroked="false">
            <v:textbox inset="0,0,0,0">
              <w:txbxContent>
                <w:p>
                  <w:pPr>
                    <w:tabs>
                      <w:tab w:pos="465" w:val="left" w:leader="none"/>
                      <w:tab w:pos="1093" w:val="left" w:leader="none"/>
                    </w:tabs>
                    <w:spacing w:line="157" w:lineRule="exact" w:before="0"/>
                    <w:ind w:left="0" w:right="0" w:firstLine="0"/>
                    <w:jc w:val="left"/>
                    <w:rPr>
                      <w:sz w:val="14"/>
                    </w:rPr>
                  </w:pPr>
                  <w:r>
                    <w:rPr>
                      <w:sz w:val="14"/>
                    </w:rPr>
                    <w:t>10</w:t>
                    <w:tab/>
                    <w:t>1</w:t>
                    <w:tab/>
                  </w:r>
                  <w:r>
                    <w:rPr>
                      <w:spacing w:val="-20"/>
                      <w:sz w:val="14"/>
                    </w:rPr>
                    <w:t>3</w:t>
                  </w:r>
                </w:p>
              </w:txbxContent>
            </v:textbox>
            <w10:wrap type="none"/>
          </v:shape>
        </w:pict>
      </w:r>
      <w:r>
        <w:rPr/>
        <w:t>Gọi A là biến cố “thí sinh đó đạt từ 8,0 điểm trở lên”, tức là phải trả lời đúng trên 8 câu.</w:t>
      </w:r>
    </w:p>
    <w:p>
      <w:pPr>
        <w:spacing w:after="0" w:line="268" w:lineRule="exact"/>
        <w:sectPr>
          <w:type w:val="continuous"/>
          <w:pgSz w:w="11910" w:h="16840"/>
          <w:pgMar w:top="240" w:bottom="780" w:left="500" w:right="340"/>
        </w:sectPr>
      </w:pPr>
    </w:p>
    <w:p>
      <w:pPr>
        <w:pStyle w:val="BodyText"/>
        <w:spacing w:before="141"/>
      </w:pPr>
      <w:r>
        <w:rPr/>
        <w:t>TH1: Trả </w:t>
      </w:r>
      <w:r>
        <w:rPr>
          <w:spacing w:val="-3"/>
        </w:rPr>
        <w:t>lời </w:t>
      </w:r>
      <w:r>
        <w:rPr/>
        <w:t>đúng 8 câu </w:t>
      </w:r>
      <w:r>
        <w:rPr>
          <w:spacing w:val="-3"/>
        </w:rPr>
        <w:t>và </w:t>
      </w:r>
      <w:r>
        <w:rPr/>
        <w:t>sai 2 câu</w:t>
      </w:r>
    </w:p>
    <w:p>
      <w:pPr>
        <w:spacing w:before="7"/>
        <w:ind w:left="61" w:right="0" w:firstLine="0"/>
        <w:jc w:val="left"/>
        <w:rPr>
          <w:sz w:val="24"/>
        </w:rPr>
      </w:pPr>
      <w:r>
        <w:rPr/>
        <w:br w:type="column"/>
      </w:r>
      <w:r>
        <w:rPr>
          <w:rFonts w:ascii="Symbol" w:hAnsi="Symbol"/>
          <w:w w:val="102"/>
          <w:sz w:val="24"/>
        </w:rPr>
        <w:t></w:t>
      </w:r>
      <w:r>
        <w:rPr>
          <w:spacing w:val="-17"/>
          <w:sz w:val="24"/>
        </w:rPr>
        <w:t> </w:t>
      </w:r>
      <w:r>
        <w:rPr>
          <w:i/>
          <w:spacing w:val="11"/>
          <w:w w:val="102"/>
          <w:sz w:val="24"/>
        </w:rPr>
        <w:t>C</w:t>
      </w:r>
      <w:r>
        <w:rPr>
          <w:w w:val="102"/>
          <w:position w:val="11"/>
          <w:sz w:val="14"/>
        </w:rPr>
        <w:t>8</w:t>
      </w:r>
      <w:r>
        <w:rPr>
          <w:position w:val="11"/>
          <w:sz w:val="14"/>
        </w:rPr>
        <w:t> </w:t>
      </w:r>
      <w:r>
        <w:rPr>
          <w:spacing w:val="-16"/>
          <w:position w:val="11"/>
          <w:sz w:val="14"/>
        </w:rPr>
        <w:t> </w:t>
      </w:r>
      <w:r>
        <w:rPr>
          <w:spacing w:val="10"/>
          <w:w w:val="102"/>
          <w:sz w:val="24"/>
        </w:rPr>
        <w:t>.</w:t>
      </w:r>
      <w:r>
        <w:rPr>
          <w:rFonts w:ascii="Symbol" w:hAnsi="Symbol"/>
          <w:spacing w:val="10"/>
          <w:w w:val="62"/>
          <w:position w:val="-3"/>
          <w:sz w:val="39"/>
        </w:rPr>
        <w:t></w:t>
      </w:r>
      <w:r>
        <w:rPr>
          <w:i/>
          <w:spacing w:val="2"/>
          <w:w w:val="102"/>
          <w:sz w:val="24"/>
        </w:rPr>
        <w:t>C</w:t>
      </w:r>
      <w:r>
        <w:rPr>
          <w:w w:val="102"/>
          <w:position w:val="11"/>
          <w:sz w:val="14"/>
        </w:rPr>
        <w:t>1</w:t>
      </w:r>
      <w:r>
        <w:rPr>
          <w:spacing w:val="-8"/>
          <w:position w:val="11"/>
          <w:sz w:val="14"/>
        </w:rPr>
        <w:t> </w:t>
      </w:r>
      <w:r>
        <w:rPr>
          <w:rFonts w:ascii="Symbol" w:hAnsi="Symbol"/>
          <w:spacing w:val="-3"/>
          <w:w w:val="62"/>
          <w:position w:val="-3"/>
          <w:sz w:val="39"/>
        </w:rPr>
        <w:t></w:t>
      </w:r>
      <w:r>
        <w:rPr>
          <w:w w:val="102"/>
          <w:position w:val="18"/>
          <w:sz w:val="14"/>
        </w:rPr>
        <w:t>8</w:t>
      </w:r>
      <w:r>
        <w:rPr>
          <w:spacing w:val="3"/>
          <w:position w:val="18"/>
          <w:sz w:val="14"/>
        </w:rPr>
        <w:t> </w:t>
      </w:r>
      <w:r>
        <w:rPr>
          <w:spacing w:val="10"/>
          <w:w w:val="102"/>
          <w:sz w:val="24"/>
        </w:rPr>
        <w:t>.</w:t>
      </w:r>
      <w:r>
        <w:rPr>
          <w:rFonts w:ascii="Symbol" w:hAnsi="Symbol"/>
          <w:spacing w:val="10"/>
          <w:w w:val="62"/>
          <w:position w:val="-3"/>
          <w:sz w:val="39"/>
        </w:rPr>
        <w:t></w:t>
      </w:r>
      <w:r>
        <w:rPr>
          <w:i/>
          <w:spacing w:val="2"/>
          <w:w w:val="102"/>
          <w:sz w:val="24"/>
        </w:rPr>
        <w:t>C</w:t>
      </w:r>
      <w:r>
        <w:rPr>
          <w:w w:val="102"/>
          <w:position w:val="11"/>
          <w:sz w:val="14"/>
        </w:rPr>
        <w:t>1</w:t>
      </w:r>
      <w:r>
        <w:rPr>
          <w:spacing w:val="-8"/>
          <w:position w:val="11"/>
          <w:sz w:val="14"/>
        </w:rPr>
        <w:t> </w:t>
      </w:r>
      <w:r>
        <w:rPr>
          <w:rFonts w:ascii="Symbol" w:hAnsi="Symbol"/>
          <w:spacing w:val="4"/>
          <w:w w:val="62"/>
          <w:position w:val="-3"/>
          <w:sz w:val="39"/>
        </w:rPr>
        <w:t></w:t>
      </w:r>
      <w:r>
        <w:rPr>
          <w:w w:val="102"/>
          <w:position w:val="18"/>
          <w:sz w:val="14"/>
        </w:rPr>
        <w:t>2</w:t>
      </w:r>
      <w:r>
        <w:rPr>
          <w:position w:val="18"/>
          <w:sz w:val="14"/>
        </w:rPr>
        <w:t> </w:t>
      </w:r>
      <w:r>
        <w:rPr>
          <w:spacing w:val="8"/>
          <w:position w:val="18"/>
          <w:sz w:val="14"/>
        </w:rPr>
        <w:t> </w:t>
      </w:r>
      <w:r>
        <w:rPr>
          <w:rFonts w:ascii="Symbol" w:hAnsi="Symbol"/>
          <w:w w:val="102"/>
          <w:sz w:val="24"/>
        </w:rPr>
        <w:t></w:t>
      </w:r>
      <w:r>
        <w:rPr>
          <w:spacing w:val="-8"/>
          <w:sz w:val="24"/>
        </w:rPr>
        <w:t> </w:t>
      </w:r>
      <w:r>
        <w:rPr>
          <w:spacing w:val="-7"/>
          <w:w w:val="102"/>
          <w:sz w:val="24"/>
        </w:rPr>
        <w:t>40</w:t>
      </w:r>
      <w:r>
        <w:rPr>
          <w:spacing w:val="-4"/>
          <w:w w:val="102"/>
          <w:sz w:val="24"/>
        </w:rPr>
        <w:t>5</w:t>
      </w:r>
    </w:p>
    <w:p>
      <w:pPr>
        <w:pStyle w:val="BodyText"/>
        <w:spacing w:before="141"/>
        <w:ind w:left="65"/>
      </w:pPr>
      <w:r>
        <w:rPr/>
        <w:br w:type="column"/>
      </w:r>
      <w:r>
        <w:rPr/>
        <w:t>cách.</w:t>
      </w:r>
    </w:p>
    <w:p>
      <w:pPr>
        <w:spacing w:after="0"/>
        <w:sectPr>
          <w:type w:val="continuous"/>
          <w:pgSz w:w="11910" w:h="16840"/>
          <w:pgMar w:top="240" w:bottom="780" w:left="500" w:right="340"/>
          <w:cols w:num="3" w:equalWidth="0">
            <w:col w:w="3731" w:space="40"/>
            <w:col w:w="2482" w:space="39"/>
            <w:col w:w="4778"/>
          </w:cols>
        </w:sectPr>
      </w:pPr>
    </w:p>
    <w:p>
      <w:pPr>
        <w:pStyle w:val="BodyText"/>
        <w:spacing w:before="165"/>
      </w:pPr>
      <w:r>
        <w:rPr/>
        <w:t>TH2: Trả </w:t>
      </w:r>
      <w:r>
        <w:rPr>
          <w:spacing w:val="-3"/>
        </w:rPr>
        <w:t>lời </w:t>
      </w:r>
      <w:r>
        <w:rPr/>
        <w:t>đúng 9 câu </w:t>
      </w:r>
      <w:r>
        <w:rPr>
          <w:spacing w:val="-3"/>
        </w:rPr>
        <w:t>và </w:t>
      </w:r>
      <w:r>
        <w:rPr/>
        <w:t>sai 1 câu</w:t>
      </w:r>
    </w:p>
    <w:p>
      <w:pPr>
        <w:spacing w:before="27"/>
        <w:ind w:left="61" w:right="0" w:firstLine="0"/>
        <w:jc w:val="left"/>
        <w:rPr>
          <w:sz w:val="24"/>
        </w:rPr>
      </w:pPr>
      <w:r>
        <w:rPr/>
        <w:br w:type="column"/>
      </w:r>
      <w:r>
        <w:rPr>
          <w:rFonts w:ascii="Symbol" w:hAnsi="Symbol"/>
          <w:w w:val="101"/>
          <w:position w:val="1"/>
          <w:sz w:val="24"/>
        </w:rPr>
        <w:t></w:t>
      </w:r>
      <w:r>
        <w:rPr>
          <w:spacing w:val="-18"/>
          <w:position w:val="1"/>
          <w:sz w:val="24"/>
        </w:rPr>
        <w:t> </w:t>
      </w:r>
      <w:r>
        <w:rPr>
          <w:i/>
          <w:spacing w:val="14"/>
          <w:w w:val="101"/>
          <w:position w:val="1"/>
          <w:sz w:val="24"/>
        </w:rPr>
        <w:t>C</w:t>
      </w:r>
      <w:r>
        <w:rPr>
          <w:w w:val="101"/>
          <w:position w:val="11"/>
          <w:sz w:val="14"/>
        </w:rPr>
        <w:t>9</w:t>
      </w:r>
      <w:r>
        <w:rPr>
          <w:spacing w:val="16"/>
          <w:position w:val="11"/>
          <w:sz w:val="14"/>
        </w:rPr>
        <w:t> </w:t>
      </w:r>
      <w:r>
        <w:rPr>
          <w:spacing w:val="10"/>
          <w:w w:val="101"/>
          <w:position w:val="1"/>
          <w:sz w:val="24"/>
        </w:rPr>
        <w:t>.</w:t>
      </w:r>
      <w:r>
        <w:rPr>
          <w:rFonts w:ascii="Symbol" w:hAnsi="Symbol"/>
          <w:spacing w:val="10"/>
          <w:w w:val="61"/>
          <w:position w:val="-2"/>
          <w:sz w:val="39"/>
        </w:rPr>
        <w:t></w:t>
      </w:r>
      <w:r>
        <w:rPr>
          <w:i/>
          <w:spacing w:val="3"/>
          <w:w w:val="101"/>
          <w:position w:val="1"/>
          <w:sz w:val="24"/>
        </w:rPr>
        <w:t>C</w:t>
      </w:r>
      <w:r>
        <w:rPr>
          <w:w w:val="101"/>
          <w:position w:val="11"/>
          <w:sz w:val="14"/>
        </w:rPr>
        <w:t>1</w:t>
      </w:r>
      <w:r>
        <w:rPr>
          <w:spacing w:val="-8"/>
          <w:position w:val="11"/>
          <w:sz w:val="14"/>
        </w:rPr>
        <w:t> </w:t>
      </w:r>
      <w:r>
        <w:rPr>
          <w:rFonts w:ascii="Symbol" w:hAnsi="Symbol"/>
          <w:spacing w:val="-1"/>
          <w:w w:val="61"/>
          <w:position w:val="-2"/>
          <w:sz w:val="39"/>
        </w:rPr>
        <w:t></w:t>
      </w:r>
      <w:r>
        <w:rPr>
          <w:w w:val="101"/>
          <w:position w:val="19"/>
          <w:sz w:val="14"/>
        </w:rPr>
        <w:t>9</w:t>
      </w:r>
      <w:r>
        <w:rPr>
          <w:spacing w:val="12"/>
          <w:position w:val="19"/>
          <w:sz w:val="14"/>
        </w:rPr>
        <w:t> </w:t>
      </w:r>
      <w:r>
        <w:rPr>
          <w:rFonts w:ascii="Symbol" w:hAnsi="Symbol"/>
          <w:spacing w:val="10"/>
          <w:w w:val="61"/>
          <w:position w:val="-2"/>
          <w:sz w:val="39"/>
        </w:rPr>
        <w:t></w:t>
      </w:r>
      <w:r>
        <w:rPr>
          <w:i/>
          <w:spacing w:val="3"/>
          <w:w w:val="101"/>
          <w:position w:val="1"/>
          <w:sz w:val="24"/>
        </w:rPr>
        <w:t>C</w:t>
      </w:r>
      <w:r>
        <w:rPr>
          <w:w w:val="101"/>
          <w:position w:val="11"/>
          <w:sz w:val="14"/>
        </w:rPr>
        <w:t>1</w:t>
      </w:r>
      <w:r>
        <w:rPr>
          <w:spacing w:val="-8"/>
          <w:position w:val="11"/>
          <w:sz w:val="14"/>
        </w:rPr>
        <w:t> </w:t>
      </w:r>
      <w:r>
        <w:rPr>
          <w:rFonts w:ascii="Symbol" w:hAnsi="Symbol"/>
          <w:spacing w:val="-12"/>
          <w:w w:val="61"/>
          <w:position w:val="-2"/>
          <w:sz w:val="39"/>
        </w:rPr>
        <w:t></w:t>
      </w:r>
      <w:r>
        <w:rPr>
          <w:w w:val="101"/>
          <w:position w:val="19"/>
          <w:sz w:val="14"/>
        </w:rPr>
        <w:t>1</w:t>
      </w:r>
      <w:r>
        <w:rPr>
          <w:position w:val="19"/>
          <w:sz w:val="14"/>
        </w:rPr>
        <w:t> </w:t>
      </w:r>
      <w:r>
        <w:rPr>
          <w:spacing w:val="-3"/>
          <w:position w:val="19"/>
          <w:sz w:val="14"/>
        </w:rPr>
        <w:t> </w:t>
      </w:r>
      <w:r>
        <w:rPr>
          <w:rFonts w:ascii="Symbol" w:hAnsi="Symbol"/>
          <w:w w:val="101"/>
          <w:position w:val="1"/>
          <w:sz w:val="24"/>
        </w:rPr>
        <w:t></w:t>
      </w:r>
      <w:r>
        <w:rPr>
          <w:spacing w:val="-16"/>
          <w:position w:val="1"/>
          <w:sz w:val="24"/>
        </w:rPr>
        <w:t> </w:t>
      </w:r>
      <w:r>
        <w:rPr>
          <w:spacing w:val="-3"/>
          <w:w w:val="101"/>
          <w:position w:val="1"/>
          <w:sz w:val="24"/>
        </w:rPr>
        <w:t>3</w:t>
      </w:r>
      <w:r>
        <w:rPr>
          <w:w w:val="101"/>
          <w:position w:val="1"/>
          <w:sz w:val="24"/>
        </w:rPr>
        <w:t>0</w:t>
      </w:r>
      <w:r>
        <w:rPr>
          <w:position w:val="1"/>
          <w:sz w:val="24"/>
        </w:rPr>
        <w:t> </w:t>
      </w:r>
      <w:r>
        <w:rPr>
          <w:spacing w:val="-24"/>
          <w:position w:val="1"/>
          <w:sz w:val="24"/>
        </w:rPr>
        <w:t> </w:t>
      </w:r>
      <w:r>
        <w:rPr>
          <w:spacing w:val="-1"/>
          <w:sz w:val="24"/>
        </w:rPr>
        <w:t>các</w:t>
      </w:r>
      <w:r>
        <w:rPr>
          <w:spacing w:val="-5"/>
          <w:sz w:val="24"/>
        </w:rPr>
        <w:t>h</w:t>
      </w:r>
      <w:r>
        <w:rPr>
          <w:sz w:val="24"/>
        </w:rPr>
        <w:t>.</w:t>
      </w:r>
    </w:p>
    <w:p>
      <w:pPr>
        <w:spacing w:after="0"/>
        <w:jc w:val="left"/>
        <w:rPr>
          <w:sz w:val="24"/>
        </w:rPr>
        <w:sectPr>
          <w:type w:val="continuous"/>
          <w:pgSz w:w="11910" w:h="16840"/>
          <w:pgMar w:top="240" w:bottom="780" w:left="500" w:right="340"/>
          <w:cols w:num="2" w:equalWidth="0">
            <w:col w:w="3731" w:space="40"/>
            <w:col w:w="7299"/>
          </w:cols>
        </w:sectPr>
      </w:pPr>
    </w:p>
    <w:p>
      <w:pPr>
        <w:spacing w:before="35"/>
        <w:ind w:left="220" w:right="0" w:firstLine="0"/>
        <w:jc w:val="left"/>
        <w:rPr>
          <w:sz w:val="24"/>
        </w:rPr>
      </w:pPr>
      <w:r>
        <w:rPr/>
        <w:pict>
          <v:shape style="position:absolute;margin-left:238.036758pt;margin-top:-9.314758pt;width:54.85pt;height:7.9pt;mso-position-horizontal-relative:page;mso-position-vertical-relative:paragraph;z-index:-256282624" type="#_x0000_t202" filled="false" stroked="false">
            <v:textbox inset="0,0,0,0">
              <w:txbxContent>
                <w:p>
                  <w:pPr>
                    <w:tabs>
                      <w:tab w:pos="461" w:val="left" w:leader="none"/>
                      <w:tab w:pos="1025" w:val="left" w:leader="none"/>
                    </w:tabs>
                    <w:spacing w:line="157" w:lineRule="exact" w:before="0"/>
                    <w:ind w:left="0" w:right="0" w:firstLine="0"/>
                    <w:jc w:val="left"/>
                    <w:rPr>
                      <w:sz w:val="14"/>
                    </w:rPr>
                  </w:pPr>
                  <w:r>
                    <w:rPr>
                      <w:sz w:val="14"/>
                    </w:rPr>
                    <w:t>10</w:t>
                    <w:tab/>
                    <w:t>1</w:t>
                    <w:tab/>
                  </w:r>
                  <w:r>
                    <w:rPr>
                      <w:spacing w:val="-20"/>
                      <w:sz w:val="14"/>
                    </w:rPr>
                    <w:t>3</w:t>
                  </w:r>
                </w:p>
              </w:txbxContent>
            </v:textbox>
            <w10:wrap type="none"/>
          </v:shape>
        </w:pict>
      </w:r>
      <w:r>
        <w:rPr/>
        <w:pict>
          <v:shape style="position:absolute;margin-left:198.106293pt;margin-top:16.363005pt;width:27.55pt;height:7.9pt;mso-position-horizontal-relative:page;mso-position-vertical-relative:paragraph;z-index:-256281600" type="#_x0000_t202" filled="false" stroked="false">
            <v:textbox inset="0,0,0,0">
              <w:txbxContent>
                <w:p>
                  <w:pPr>
                    <w:tabs>
                      <w:tab w:pos="479" w:val="left" w:leader="none"/>
                    </w:tabs>
                    <w:spacing w:line="157" w:lineRule="exact" w:before="0"/>
                    <w:ind w:left="0" w:right="0" w:firstLine="0"/>
                    <w:jc w:val="left"/>
                    <w:rPr>
                      <w:sz w:val="14"/>
                    </w:rPr>
                  </w:pPr>
                  <w:r>
                    <w:rPr>
                      <w:sz w:val="14"/>
                    </w:rPr>
                    <w:t>10</w:t>
                    <w:tab/>
                  </w:r>
                  <w:r>
                    <w:rPr>
                      <w:spacing w:val="-19"/>
                      <w:sz w:val="14"/>
                    </w:rPr>
                    <w:t>1</w:t>
                  </w:r>
                </w:p>
              </w:txbxContent>
            </v:textbox>
            <w10:wrap type="none"/>
          </v:shape>
        </w:pict>
      </w:r>
      <w:r>
        <w:rPr>
          <w:spacing w:val="1"/>
          <w:sz w:val="24"/>
        </w:rPr>
        <w:t>T</w:t>
      </w:r>
      <w:r>
        <w:rPr>
          <w:spacing w:val="-1"/>
          <w:sz w:val="24"/>
        </w:rPr>
        <w:t>H3</w:t>
      </w:r>
      <w:r>
        <w:rPr>
          <w:sz w:val="24"/>
        </w:rPr>
        <w:t>:</w:t>
      </w:r>
      <w:r>
        <w:rPr>
          <w:spacing w:val="2"/>
          <w:sz w:val="24"/>
        </w:rPr>
        <w:t> </w:t>
      </w:r>
      <w:r>
        <w:rPr>
          <w:spacing w:val="-3"/>
          <w:sz w:val="24"/>
        </w:rPr>
        <w:t>T</w:t>
      </w:r>
      <w:r>
        <w:rPr>
          <w:spacing w:val="1"/>
          <w:sz w:val="24"/>
        </w:rPr>
        <w:t>r</w:t>
      </w:r>
      <w:r>
        <w:rPr>
          <w:sz w:val="24"/>
        </w:rPr>
        <w:t>ả</w:t>
      </w:r>
      <w:r>
        <w:rPr>
          <w:spacing w:val="1"/>
          <w:sz w:val="24"/>
        </w:rPr>
        <w:t> </w:t>
      </w:r>
      <w:r>
        <w:rPr>
          <w:spacing w:val="-10"/>
          <w:sz w:val="24"/>
        </w:rPr>
        <w:t>l</w:t>
      </w:r>
      <w:r>
        <w:rPr>
          <w:spacing w:val="2"/>
          <w:sz w:val="24"/>
        </w:rPr>
        <w:t>ờ</w:t>
      </w:r>
      <w:r>
        <w:rPr>
          <w:sz w:val="24"/>
        </w:rPr>
        <w:t>i</w:t>
      </w:r>
      <w:r>
        <w:rPr>
          <w:spacing w:val="-3"/>
          <w:sz w:val="24"/>
        </w:rPr>
        <w:t> </w:t>
      </w:r>
      <w:r>
        <w:rPr>
          <w:sz w:val="24"/>
        </w:rPr>
        <w:t>đ</w:t>
      </w:r>
      <w:r>
        <w:rPr>
          <w:spacing w:val="4"/>
          <w:sz w:val="24"/>
        </w:rPr>
        <w:t>ú</w:t>
      </w:r>
      <w:r>
        <w:rPr>
          <w:spacing w:val="-5"/>
          <w:sz w:val="24"/>
        </w:rPr>
        <w:t>n</w:t>
      </w:r>
      <w:r>
        <w:rPr>
          <w:sz w:val="24"/>
        </w:rPr>
        <w:t>g</w:t>
      </w:r>
      <w:r>
        <w:rPr>
          <w:spacing w:val="2"/>
          <w:sz w:val="24"/>
        </w:rPr>
        <w:t> </w:t>
      </w:r>
      <w:r>
        <w:rPr>
          <w:spacing w:val="-1"/>
          <w:sz w:val="24"/>
        </w:rPr>
        <w:t>c</w:t>
      </w:r>
      <w:r>
        <w:rPr>
          <w:sz w:val="24"/>
        </w:rPr>
        <w:t>ả</w:t>
      </w:r>
      <w:r>
        <w:rPr>
          <w:spacing w:val="1"/>
          <w:sz w:val="24"/>
        </w:rPr>
        <w:t> </w:t>
      </w:r>
      <w:r>
        <w:rPr>
          <w:sz w:val="24"/>
        </w:rPr>
        <w:t>10</w:t>
      </w:r>
      <w:r>
        <w:rPr>
          <w:spacing w:val="2"/>
          <w:sz w:val="24"/>
        </w:rPr>
        <w:t> </w:t>
      </w:r>
      <w:r>
        <w:rPr>
          <w:spacing w:val="-1"/>
          <w:sz w:val="24"/>
        </w:rPr>
        <w:t>câ</w:t>
      </w:r>
      <w:r>
        <w:rPr>
          <w:sz w:val="24"/>
        </w:rPr>
        <w:t>u </w:t>
      </w:r>
      <w:r>
        <w:rPr>
          <w:spacing w:val="-30"/>
          <w:sz w:val="24"/>
        </w:rPr>
        <w:t> </w:t>
      </w:r>
      <w:r>
        <w:rPr>
          <w:rFonts w:ascii="Symbol" w:hAnsi="Symbol"/>
          <w:w w:val="101"/>
          <w:position w:val="1"/>
          <w:sz w:val="24"/>
        </w:rPr>
        <w:t></w:t>
      </w:r>
      <w:r>
        <w:rPr>
          <w:spacing w:val="-18"/>
          <w:position w:val="1"/>
          <w:sz w:val="24"/>
        </w:rPr>
        <w:t> </w:t>
      </w:r>
      <w:r>
        <w:rPr>
          <w:i/>
          <w:spacing w:val="2"/>
          <w:w w:val="101"/>
          <w:position w:val="1"/>
          <w:sz w:val="24"/>
        </w:rPr>
        <w:t>C</w:t>
      </w:r>
      <w:r>
        <w:rPr>
          <w:spacing w:val="-2"/>
          <w:w w:val="101"/>
          <w:position w:val="12"/>
          <w:sz w:val="14"/>
        </w:rPr>
        <w:t>1</w:t>
      </w:r>
      <w:r>
        <w:rPr>
          <w:w w:val="101"/>
          <w:position w:val="12"/>
          <w:sz w:val="14"/>
        </w:rPr>
        <w:t>0</w:t>
      </w:r>
      <w:r>
        <w:rPr>
          <w:spacing w:val="-21"/>
          <w:position w:val="12"/>
          <w:sz w:val="14"/>
        </w:rPr>
        <w:t> </w:t>
      </w:r>
      <w:r>
        <w:rPr>
          <w:spacing w:val="9"/>
          <w:w w:val="101"/>
          <w:position w:val="1"/>
          <w:sz w:val="24"/>
        </w:rPr>
        <w:t>.</w:t>
      </w:r>
      <w:r>
        <w:rPr>
          <w:rFonts w:ascii="Symbol" w:hAnsi="Symbol"/>
          <w:spacing w:val="11"/>
          <w:w w:val="61"/>
          <w:position w:val="-2"/>
          <w:sz w:val="39"/>
        </w:rPr>
        <w:t></w:t>
      </w:r>
      <w:r>
        <w:rPr>
          <w:i/>
          <w:spacing w:val="2"/>
          <w:w w:val="101"/>
          <w:position w:val="1"/>
          <w:sz w:val="24"/>
        </w:rPr>
        <w:t>C</w:t>
      </w:r>
      <w:r>
        <w:rPr>
          <w:w w:val="101"/>
          <w:position w:val="12"/>
          <w:sz w:val="14"/>
        </w:rPr>
        <w:t>1</w:t>
      </w:r>
      <w:r>
        <w:rPr>
          <w:spacing w:val="-8"/>
          <w:position w:val="12"/>
          <w:sz w:val="14"/>
        </w:rPr>
        <w:t> </w:t>
      </w:r>
      <w:r>
        <w:rPr>
          <w:rFonts w:ascii="Symbol" w:hAnsi="Symbol"/>
          <w:spacing w:val="-12"/>
          <w:w w:val="61"/>
          <w:position w:val="-2"/>
          <w:sz w:val="39"/>
        </w:rPr>
        <w:t></w:t>
      </w:r>
      <w:r>
        <w:rPr>
          <w:spacing w:val="-2"/>
          <w:w w:val="101"/>
          <w:position w:val="19"/>
          <w:sz w:val="14"/>
        </w:rPr>
        <w:t>1</w:t>
      </w:r>
      <w:r>
        <w:rPr>
          <w:w w:val="101"/>
          <w:position w:val="19"/>
          <w:sz w:val="14"/>
        </w:rPr>
        <w:t>0</w:t>
      </w:r>
      <w:r>
        <w:rPr>
          <w:position w:val="19"/>
          <w:sz w:val="14"/>
        </w:rPr>
        <w:t> </w:t>
      </w:r>
      <w:r>
        <w:rPr>
          <w:spacing w:val="7"/>
          <w:position w:val="19"/>
          <w:sz w:val="14"/>
        </w:rPr>
        <w:t> </w:t>
      </w:r>
      <w:r>
        <w:rPr>
          <w:rFonts w:ascii="Symbol" w:hAnsi="Symbol"/>
          <w:w w:val="101"/>
          <w:position w:val="1"/>
          <w:sz w:val="24"/>
        </w:rPr>
        <w:t></w:t>
      </w:r>
      <w:r>
        <w:rPr>
          <w:spacing w:val="-34"/>
          <w:position w:val="1"/>
          <w:sz w:val="24"/>
        </w:rPr>
        <w:t> </w:t>
      </w:r>
      <w:r>
        <w:rPr>
          <w:w w:val="101"/>
          <w:position w:val="1"/>
          <w:sz w:val="24"/>
        </w:rPr>
        <w:t>1</w:t>
      </w:r>
      <w:r>
        <w:rPr>
          <w:position w:val="1"/>
          <w:sz w:val="24"/>
        </w:rPr>
        <w:t> </w:t>
      </w:r>
      <w:r>
        <w:rPr>
          <w:spacing w:val="-29"/>
          <w:position w:val="1"/>
          <w:sz w:val="24"/>
        </w:rPr>
        <w:t> </w:t>
      </w:r>
      <w:r>
        <w:rPr>
          <w:spacing w:val="-1"/>
          <w:sz w:val="24"/>
        </w:rPr>
        <w:t>các</w:t>
      </w:r>
      <w:r>
        <w:rPr>
          <w:spacing w:val="-5"/>
          <w:sz w:val="24"/>
        </w:rPr>
        <w:t>h</w:t>
      </w:r>
      <w:r>
        <w:rPr>
          <w:sz w:val="24"/>
        </w:rPr>
        <w:t>.</w:t>
      </w:r>
    </w:p>
    <w:p>
      <w:pPr>
        <w:spacing w:before="62"/>
        <w:ind w:left="250" w:right="0" w:firstLine="0"/>
        <w:jc w:val="left"/>
        <w:rPr>
          <w:sz w:val="23"/>
        </w:rPr>
      </w:pPr>
      <w:r>
        <w:rPr/>
        <w:pict>
          <v:line style="position:absolute;mso-position-horizontal-relative:page;mso-position-vertical-relative:paragraph;z-index:-256289792" from="52.543312pt,4.843463pt" to="52.543312pt,18.68274pt" stroked="true" strokeweight=".490987pt" strokecolor="#000000">
            <v:stroke dashstyle="solid"/>
            <w10:wrap type="none"/>
          </v:line>
        </w:pict>
      </w:r>
      <w:r>
        <w:rPr/>
        <w:pict>
          <v:line style="position:absolute;mso-position-horizontal-relative:page;mso-position-vertical-relative:paragraph;z-index:-256288768" from="62.903568pt,4.843463pt" to="62.903568pt,18.68274pt" stroked="true" strokeweight=".490987pt" strokecolor="#000000">
            <v:stroke dashstyle="solid"/>
            <w10:wrap type="none"/>
          </v:line>
        </w:pict>
      </w:r>
      <w:r>
        <w:rPr>
          <w:rFonts w:ascii="Symbol" w:hAnsi="Symbol"/>
          <w:w w:val="105"/>
          <w:sz w:val="23"/>
        </w:rPr>
        <w:t></w:t>
      </w:r>
      <w:r>
        <w:rPr>
          <w:w w:val="105"/>
          <w:sz w:val="23"/>
        </w:rPr>
        <w:t> </w:t>
      </w:r>
      <w:r>
        <w:rPr>
          <w:i/>
          <w:w w:val="105"/>
          <w:sz w:val="23"/>
        </w:rPr>
        <w:t>A </w:t>
      </w:r>
      <w:r>
        <w:rPr>
          <w:rFonts w:ascii="Symbol" w:hAnsi="Symbol"/>
          <w:w w:val="105"/>
          <w:sz w:val="23"/>
        </w:rPr>
        <w:t></w:t>
      </w:r>
      <w:r>
        <w:rPr>
          <w:w w:val="105"/>
          <w:sz w:val="23"/>
        </w:rPr>
        <w:t> 436</w:t>
      </w:r>
    </w:p>
    <w:p>
      <w:pPr>
        <w:spacing w:after="0"/>
        <w:jc w:val="left"/>
        <w:rPr>
          <w:sz w:val="23"/>
        </w:rPr>
        <w:sectPr>
          <w:type w:val="continuous"/>
          <w:pgSz w:w="11910" w:h="16840"/>
          <w:pgMar w:top="240" w:bottom="780" w:left="500" w:right="340"/>
        </w:sectPr>
      </w:pPr>
    </w:p>
    <w:p>
      <w:pPr>
        <w:pStyle w:val="BodyText"/>
        <w:spacing w:before="1"/>
        <w:ind w:left="0"/>
      </w:pPr>
    </w:p>
    <w:p>
      <w:pPr>
        <w:pStyle w:val="BodyText"/>
      </w:pPr>
      <w:r>
        <w:rPr/>
        <w:t>Vậy</w:t>
      </w:r>
    </w:p>
    <w:p>
      <w:pPr>
        <w:spacing w:before="211"/>
        <w:ind w:left="63" w:right="0" w:firstLine="0"/>
        <w:jc w:val="left"/>
        <w:rPr>
          <w:rFonts w:ascii="Symbol" w:hAnsi="Symbol"/>
          <w:sz w:val="24"/>
        </w:rPr>
      </w:pPr>
      <w:r>
        <w:rPr/>
        <w:br w:type="column"/>
      </w:r>
      <w:r>
        <w:rPr>
          <w:i/>
          <w:position w:val="2"/>
          <w:sz w:val="24"/>
        </w:rPr>
        <w:t>P</w:t>
      </w:r>
      <w:r>
        <w:rPr>
          <w:i/>
          <w:spacing w:val="-41"/>
          <w:position w:val="2"/>
          <w:sz w:val="24"/>
        </w:rPr>
        <w:t> </w:t>
      </w:r>
      <w:r>
        <w:rPr>
          <w:rFonts w:ascii="Symbol" w:hAnsi="Symbol"/>
          <w:sz w:val="31"/>
        </w:rPr>
        <w:t></w:t>
      </w:r>
      <w:r>
        <w:rPr>
          <w:spacing w:val="-50"/>
          <w:sz w:val="31"/>
        </w:rPr>
        <w:t> </w:t>
      </w:r>
      <w:r>
        <w:rPr>
          <w:i/>
          <w:spacing w:val="3"/>
          <w:position w:val="2"/>
          <w:sz w:val="24"/>
        </w:rPr>
        <w:t>A</w:t>
      </w:r>
      <w:r>
        <w:rPr>
          <w:rFonts w:ascii="Symbol" w:hAnsi="Symbol"/>
          <w:spacing w:val="3"/>
          <w:sz w:val="31"/>
        </w:rPr>
        <w:t></w:t>
      </w:r>
      <w:r>
        <w:rPr>
          <w:spacing w:val="-41"/>
          <w:sz w:val="31"/>
        </w:rPr>
        <w:t> </w:t>
      </w:r>
      <w:r>
        <w:rPr>
          <w:rFonts w:ascii="Symbol" w:hAnsi="Symbol"/>
          <w:position w:val="2"/>
          <w:sz w:val="24"/>
        </w:rPr>
        <w:t></w:t>
      </w:r>
    </w:p>
    <w:p>
      <w:pPr>
        <w:pStyle w:val="BodyText"/>
        <w:spacing w:line="177" w:lineRule="auto" w:before="155"/>
      </w:pPr>
      <w:r>
        <w:rPr/>
        <w:br w:type="column"/>
      </w:r>
      <w:r>
        <w:rPr>
          <w:rFonts w:ascii="Symbol" w:hAnsi="Symbol"/>
          <w:position w:val="-14"/>
        </w:rPr>
        <w:t></w:t>
      </w:r>
      <w:r>
        <w:rPr>
          <w:position w:val="-14"/>
        </w:rPr>
        <w:t> </w:t>
      </w:r>
      <w:r>
        <w:rPr/>
        <w:t>436</w:t>
      </w:r>
    </w:p>
    <w:p>
      <w:pPr>
        <w:spacing w:line="84" w:lineRule="auto" w:before="21"/>
        <w:ind w:left="469" w:right="0" w:firstLine="0"/>
        <w:jc w:val="left"/>
        <w:rPr>
          <w:sz w:val="14"/>
        </w:rPr>
      </w:pPr>
      <w:r>
        <w:rPr/>
        <w:pict>
          <v:group style="position:absolute;margin-left:99.81086pt;margin-top:-19.335649pt;width:15.4pt;height:32.8pt;mso-position-horizontal-relative:page;mso-position-vertical-relative:paragraph;z-index:251852800" coordorigin="1996,-387" coordsize="308,656">
            <v:shape style="position:absolute;left:821;top:3966;width:312;height:662" coordorigin="822,3967" coordsize="312,662" path="m2044,-376l2044,-90m2252,-376l2252,-90m2021,-17l2021,269m2274,-17l2274,269m1996,-61l2304,-61e" filled="false" stroked="true" strokeweight=".484203pt" strokecolor="#000000">
              <v:path arrowok="t"/>
              <v:stroke dashstyle="solid"/>
            </v:shape>
            <v:shape style="position:absolute;left:1996;top:-387;width:308;height:656" type="#_x0000_t202" filled="false" stroked="false">
              <v:textbox inset="0,0,0,0">
                <w:txbxContent>
                  <w:p>
                    <w:pPr>
                      <w:spacing w:line="265" w:lineRule="exact" w:before="0"/>
                      <w:ind w:left="96" w:right="0" w:firstLine="0"/>
                      <w:jc w:val="left"/>
                      <w:rPr>
                        <w:i/>
                        <w:sz w:val="24"/>
                      </w:rPr>
                    </w:pPr>
                    <w:r>
                      <w:rPr>
                        <w:i/>
                        <w:w w:val="101"/>
                        <w:sz w:val="24"/>
                      </w:rPr>
                      <w:t>A</w:t>
                    </w:r>
                  </w:p>
                  <w:p>
                    <w:pPr>
                      <w:spacing w:before="65"/>
                      <w:ind w:left="51" w:right="0" w:firstLine="0"/>
                      <w:jc w:val="left"/>
                      <w:rPr>
                        <w:rFonts w:ascii="Symbol" w:hAnsi="Symbol"/>
                        <w:sz w:val="24"/>
                      </w:rPr>
                    </w:pPr>
                    <w:r>
                      <w:rPr>
                        <w:rFonts w:ascii="Symbol" w:hAnsi="Symbol"/>
                        <w:w w:val="101"/>
                        <w:sz w:val="24"/>
                      </w:rPr>
                      <w:t></w:t>
                    </w:r>
                  </w:p>
                </w:txbxContent>
              </v:textbox>
              <w10:wrap type="none"/>
            </v:shape>
            <w10:wrap type="none"/>
          </v:group>
        </w:pict>
      </w:r>
      <w:r>
        <w:rPr/>
        <w:pict>
          <v:line style="position:absolute;mso-position-horizontal-relative:page;mso-position-vertical-relative:paragraph;z-index:-256285696" from="127.938095pt,-3.027291pt" to="147.136345pt,-3.02729pt" stroked="true" strokeweight=".480513pt" strokecolor="#000000">
            <v:stroke dashstyle="solid"/>
            <w10:wrap type="none"/>
          </v:line>
        </w:pict>
      </w:r>
      <w:r>
        <w:rPr>
          <w:position w:val="-10"/>
          <w:sz w:val="24"/>
        </w:rPr>
        <w:t>4</w:t>
      </w:r>
      <w:r>
        <w:rPr>
          <w:sz w:val="14"/>
        </w:rPr>
        <w:t>10</w:t>
      </w:r>
    </w:p>
    <w:p>
      <w:pPr>
        <w:spacing w:after="0" w:line="84" w:lineRule="auto"/>
        <w:jc w:val="left"/>
        <w:rPr>
          <w:sz w:val="14"/>
        </w:rPr>
        <w:sectPr>
          <w:type w:val="continuous"/>
          <w:pgSz w:w="11910" w:h="16840"/>
          <w:pgMar w:top="240" w:bottom="780" w:left="500" w:right="340"/>
          <w:cols w:num="3" w:equalWidth="0">
            <w:col w:w="624" w:space="40"/>
            <w:col w:w="816" w:space="167"/>
            <w:col w:w="9423"/>
          </w:cols>
        </w:sectPr>
      </w:pPr>
    </w:p>
    <w:p>
      <w:pPr>
        <w:pStyle w:val="Heading2"/>
        <w:spacing w:before="177"/>
      </w:pPr>
      <w:r>
        <w:rPr>
          <w:color w:val="0000FF"/>
        </w:rPr>
        <w:t>Chọn D.</w:t>
      </w:r>
    </w:p>
    <w:p>
      <w:pPr>
        <w:pStyle w:val="ListParagraph"/>
        <w:numPr>
          <w:ilvl w:val="0"/>
          <w:numId w:val="28"/>
        </w:numPr>
        <w:tabs>
          <w:tab w:pos="585" w:val="left" w:leader="none"/>
        </w:tabs>
        <w:spacing w:line="275" w:lineRule="exact" w:before="3" w:after="0"/>
        <w:ind w:left="584" w:right="0" w:hanging="365"/>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Bài toán : Mỗi tháng gửi A đồng (lãi kép - tháng nào cũng gửi thêm vào đầu mỗi tháng), lãi r%/tháng. Số</w:t>
      </w:r>
    </w:p>
    <w:p>
      <w:pPr>
        <w:spacing w:after="0" w:line="275" w:lineRule="exact"/>
        <w:sectPr>
          <w:type w:val="continuous"/>
          <w:pgSz w:w="11910" w:h="16840"/>
          <w:pgMar w:top="240" w:bottom="780" w:left="500" w:right="340"/>
        </w:sectPr>
      </w:pPr>
    </w:p>
    <w:p>
      <w:pPr>
        <w:pStyle w:val="BodyText"/>
        <w:spacing w:line="112" w:lineRule="exact" w:before="170"/>
        <w:rPr>
          <w:i/>
        </w:rPr>
      </w:pPr>
      <w:r>
        <w:rPr/>
        <w:t>tiền nhận được sau n tháng là </w:t>
      </w:r>
      <w:r>
        <w:rPr>
          <w:i/>
        </w:rPr>
        <w:t>A</w:t>
      </w:r>
    </w:p>
    <w:p>
      <w:pPr>
        <w:spacing w:line="265" w:lineRule="exact" w:before="17"/>
        <w:ind w:left="87" w:right="0" w:firstLine="0"/>
        <w:jc w:val="left"/>
        <w:rPr>
          <w:sz w:val="24"/>
        </w:rPr>
      </w:pPr>
      <w:r>
        <w:rPr/>
        <w:br w:type="column"/>
      </w:r>
      <w:r>
        <w:rPr>
          <w:rFonts w:ascii="Symbol" w:hAnsi="Symbol"/>
          <w:w w:val="104"/>
          <w:position w:val="2"/>
          <w:sz w:val="24"/>
        </w:rPr>
        <w:t></w:t>
      </w:r>
      <w:r>
        <w:rPr>
          <w:spacing w:val="29"/>
          <w:position w:val="2"/>
          <w:sz w:val="24"/>
        </w:rPr>
        <w:t> </w:t>
      </w:r>
      <w:r>
        <w:rPr>
          <w:i/>
          <w:w w:val="104"/>
          <w:position w:val="17"/>
          <w:sz w:val="24"/>
        </w:rPr>
        <w:t>A</w:t>
      </w:r>
      <w:r>
        <w:rPr>
          <w:i/>
          <w:spacing w:val="-28"/>
          <w:position w:val="17"/>
          <w:sz w:val="24"/>
        </w:rPr>
        <w:t> </w:t>
      </w:r>
      <w:r>
        <w:rPr>
          <w:rFonts w:ascii="Symbol" w:hAnsi="Symbol"/>
          <w:spacing w:val="-10"/>
          <w:w w:val="77"/>
          <w:sz w:val="32"/>
        </w:rPr>
        <w:t></w:t>
      </w:r>
      <w:r>
        <w:rPr>
          <w:spacing w:val="13"/>
          <w:w w:val="104"/>
          <w:position w:val="2"/>
          <w:sz w:val="24"/>
        </w:rPr>
        <w:t>1</w:t>
      </w:r>
      <w:r>
        <w:rPr>
          <w:rFonts w:ascii="Symbol" w:hAnsi="Symbol"/>
          <w:w w:val="104"/>
          <w:position w:val="2"/>
          <w:sz w:val="24"/>
        </w:rPr>
        <w:t></w:t>
      </w:r>
      <w:r>
        <w:rPr>
          <w:spacing w:val="-22"/>
          <w:position w:val="2"/>
          <w:sz w:val="24"/>
        </w:rPr>
        <w:t> </w:t>
      </w:r>
      <w:r>
        <w:rPr>
          <w:i/>
          <w:w w:val="104"/>
          <w:position w:val="2"/>
          <w:sz w:val="24"/>
        </w:rPr>
        <w:t>r</w:t>
      </w:r>
      <w:r>
        <w:rPr>
          <w:i/>
          <w:spacing w:val="-36"/>
          <w:position w:val="2"/>
          <w:sz w:val="24"/>
        </w:rPr>
        <w:t> </w:t>
      </w:r>
      <w:r>
        <w:rPr>
          <w:rFonts w:ascii="Symbol" w:hAnsi="Symbol"/>
          <w:w w:val="77"/>
          <w:sz w:val="32"/>
        </w:rPr>
        <w:t></w:t>
      </w:r>
      <w:r>
        <w:rPr>
          <w:spacing w:val="-50"/>
          <w:sz w:val="32"/>
        </w:rPr>
        <w:t> </w:t>
      </w:r>
      <w:r>
        <w:rPr>
          <w:rFonts w:ascii="Symbol" w:hAnsi="Symbol"/>
          <w:spacing w:val="-1"/>
          <w:w w:val="104"/>
          <w:position w:val="7"/>
          <w:sz w:val="24"/>
        </w:rPr>
        <w:t></w:t>
      </w:r>
      <w:r>
        <w:rPr>
          <w:rFonts w:ascii="Symbol" w:hAnsi="Symbol"/>
          <w:spacing w:val="-10"/>
          <w:w w:val="77"/>
          <w:sz w:val="32"/>
        </w:rPr>
        <w:t></w:t>
      </w:r>
      <w:r>
        <w:rPr>
          <w:spacing w:val="13"/>
          <w:w w:val="104"/>
          <w:position w:val="2"/>
          <w:sz w:val="24"/>
        </w:rPr>
        <w:t>1</w:t>
      </w:r>
      <w:r>
        <w:rPr>
          <w:rFonts w:ascii="Symbol" w:hAnsi="Symbol"/>
          <w:w w:val="104"/>
          <w:position w:val="2"/>
          <w:sz w:val="24"/>
        </w:rPr>
        <w:t></w:t>
      </w:r>
      <w:r>
        <w:rPr>
          <w:spacing w:val="-22"/>
          <w:position w:val="2"/>
          <w:sz w:val="24"/>
        </w:rPr>
        <w:t> </w:t>
      </w:r>
      <w:r>
        <w:rPr>
          <w:i/>
          <w:w w:val="104"/>
          <w:position w:val="2"/>
          <w:sz w:val="24"/>
        </w:rPr>
        <w:t>r</w:t>
      </w:r>
      <w:r>
        <w:rPr>
          <w:i/>
          <w:spacing w:val="-36"/>
          <w:position w:val="2"/>
          <w:sz w:val="24"/>
        </w:rPr>
        <w:t> </w:t>
      </w:r>
      <w:r>
        <w:rPr>
          <w:rFonts w:ascii="Symbol" w:hAnsi="Symbol"/>
          <w:spacing w:val="2"/>
          <w:w w:val="77"/>
          <w:sz w:val="32"/>
        </w:rPr>
        <w:t></w:t>
      </w:r>
      <w:r>
        <w:rPr>
          <w:i/>
          <w:w w:val="103"/>
          <w:position w:val="17"/>
          <w:sz w:val="14"/>
        </w:rPr>
        <w:t>n</w:t>
      </w:r>
      <w:r>
        <w:rPr>
          <w:i/>
          <w:position w:val="17"/>
          <w:sz w:val="14"/>
        </w:rPr>
        <w:t> </w:t>
      </w:r>
      <w:r>
        <w:rPr>
          <w:i/>
          <w:spacing w:val="-6"/>
          <w:position w:val="17"/>
          <w:sz w:val="14"/>
        </w:rPr>
        <w:t> </w:t>
      </w:r>
      <w:r>
        <w:rPr>
          <w:rFonts w:ascii="Symbol" w:hAnsi="Symbol"/>
          <w:spacing w:val="9"/>
          <w:w w:val="104"/>
          <w:position w:val="2"/>
          <w:sz w:val="24"/>
        </w:rPr>
        <w:t></w:t>
      </w:r>
      <w:r>
        <w:rPr>
          <w:spacing w:val="-15"/>
          <w:w w:val="104"/>
          <w:position w:val="2"/>
          <w:sz w:val="24"/>
        </w:rPr>
        <w:t>1</w:t>
      </w:r>
      <w:r>
        <w:rPr>
          <w:rFonts w:ascii="Symbol" w:hAnsi="Symbol"/>
          <w:w w:val="104"/>
          <w:position w:val="7"/>
          <w:sz w:val="24"/>
        </w:rPr>
        <w:t></w:t>
      </w:r>
      <w:r>
        <w:rPr>
          <w:spacing w:val="-24"/>
          <w:position w:val="7"/>
          <w:sz w:val="24"/>
        </w:rPr>
        <w:t> </w:t>
      </w:r>
      <w:r>
        <w:rPr>
          <w:position w:val="2"/>
          <w:sz w:val="24"/>
        </w:rPr>
        <w:t>.</w:t>
      </w:r>
    </w:p>
    <w:p>
      <w:pPr>
        <w:pStyle w:val="BodyText"/>
        <w:spacing w:before="10"/>
        <w:ind w:left="0"/>
        <w:rPr>
          <w:sz w:val="3"/>
        </w:rPr>
      </w:pPr>
    </w:p>
    <w:p>
      <w:pPr>
        <w:pStyle w:val="BodyText"/>
        <w:spacing w:line="20" w:lineRule="exact"/>
        <w:ind w:left="273"/>
        <w:rPr>
          <w:sz w:val="2"/>
        </w:rPr>
      </w:pPr>
      <w:r>
        <w:rPr>
          <w:sz w:val="2"/>
        </w:rPr>
        <w:pict>
          <v:group style="width:9.35pt;height:.5pt;mso-position-horizontal-relative:char;mso-position-vertical-relative:line" coordorigin="0,0" coordsize="187,10">
            <v:line style="position:absolute" from="0,5" to="186,5" stroked="true" strokeweight=".485886pt" strokecolor="#000000">
              <v:stroke dashstyle="solid"/>
            </v:line>
          </v:group>
        </w:pict>
      </w:r>
      <w:r>
        <w:rPr>
          <w:sz w:val="2"/>
        </w:rPr>
      </w:r>
    </w:p>
    <w:p>
      <w:pPr>
        <w:spacing w:after="0" w:line="20" w:lineRule="exact"/>
        <w:rPr>
          <w:sz w:val="2"/>
        </w:rPr>
        <w:sectPr>
          <w:type w:val="continuous"/>
          <w:pgSz w:w="11910" w:h="16840"/>
          <w:pgMar w:top="240" w:bottom="780" w:left="500" w:right="340"/>
          <w:cols w:num="2" w:equalWidth="0">
            <w:col w:w="3306" w:space="40"/>
            <w:col w:w="7724"/>
          </w:cols>
        </w:sectPr>
      </w:pPr>
    </w:p>
    <w:p>
      <w:pPr>
        <w:pStyle w:val="BodyText"/>
        <w:spacing w:before="1"/>
        <w:ind w:left="0"/>
        <w:rPr>
          <w:sz w:val="25"/>
        </w:rPr>
      </w:pPr>
    </w:p>
    <w:p>
      <w:pPr>
        <w:pStyle w:val="Heading2"/>
        <w:spacing w:before="1"/>
      </w:pPr>
      <w:r>
        <w:rPr>
          <w:color w:val="0000FF"/>
        </w:rPr>
        <w:t>Cách giải:</w:t>
      </w:r>
    </w:p>
    <w:p>
      <w:pPr>
        <w:tabs>
          <w:tab w:pos="606" w:val="left" w:leader="none"/>
          <w:tab w:pos="1406" w:val="left" w:leader="none"/>
          <w:tab w:pos="2488" w:val="left" w:leader="none"/>
        </w:tabs>
        <w:spacing w:line="286" w:lineRule="exact" w:before="0"/>
        <w:ind w:left="220" w:right="0" w:firstLine="0"/>
        <w:jc w:val="left"/>
        <w:rPr>
          <w:rFonts w:ascii="Symbol" w:hAnsi="Symbol"/>
          <w:sz w:val="24"/>
        </w:rPr>
      </w:pPr>
      <w:r>
        <w:rPr/>
        <w:br w:type="column"/>
      </w:r>
      <w:r>
        <w:rPr>
          <w:i/>
          <w:w w:val="105"/>
          <w:position w:val="7"/>
          <w:sz w:val="14"/>
        </w:rPr>
        <w:t>n</w:t>
        <w:tab/>
      </w:r>
      <w:r>
        <w:rPr>
          <w:i/>
          <w:w w:val="105"/>
          <w:position w:val="-4"/>
          <w:sz w:val="24"/>
        </w:rPr>
        <w:t>r</w:t>
        <w:tab/>
      </w:r>
      <w:r>
        <w:rPr>
          <w:rFonts w:ascii="Symbol" w:hAnsi="Symbol"/>
          <w:w w:val="105"/>
          <w:sz w:val="24"/>
        </w:rPr>
        <w:t></w:t>
      </w:r>
      <w:r>
        <w:rPr>
          <w:w w:val="105"/>
          <w:sz w:val="24"/>
        </w:rPr>
        <w:tab/>
      </w:r>
      <w:r>
        <w:rPr>
          <w:rFonts w:ascii="Symbol" w:hAnsi="Symbol"/>
          <w:w w:val="105"/>
          <w:sz w:val="24"/>
        </w:rPr>
        <w:t></w:t>
      </w:r>
    </w:p>
    <w:p>
      <w:pPr>
        <w:spacing w:after="0" w:line="286" w:lineRule="exact"/>
        <w:jc w:val="left"/>
        <w:rPr>
          <w:rFonts w:ascii="Symbol" w:hAnsi="Symbol"/>
          <w:sz w:val="24"/>
        </w:rPr>
        <w:sectPr>
          <w:type w:val="continuous"/>
          <w:pgSz w:w="11910" w:h="16840"/>
          <w:pgMar w:top="240" w:bottom="780" w:left="500" w:right="340"/>
          <w:cols w:num="2" w:equalWidth="0">
            <w:col w:w="1310" w:space="1750"/>
            <w:col w:w="8010"/>
          </w:cols>
        </w:sectPr>
      </w:pPr>
    </w:p>
    <w:p>
      <w:pPr>
        <w:pStyle w:val="BodyText"/>
        <w:spacing w:line="269" w:lineRule="exact"/>
      </w:pPr>
      <w:r>
        <w:rPr/>
        <w:drawing>
          <wp:anchor distT="0" distB="0" distL="0" distR="0" allowOverlap="1" layoutInCell="1" locked="0" behindDoc="0" simplePos="0" relativeHeight="251841536">
            <wp:simplePos x="0" y="0"/>
            <wp:positionH relativeFrom="page">
              <wp:posOffset>876792</wp:posOffset>
            </wp:positionH>
            <wp:positionV relativeFrom="page">
              <wp:posOffset>10240540</wp:posOffset>
            </wp:positionV>
            <wp:extent cx="160840" cy="131248"/>
            <wp:effectExtent l="0" t="0" r="0" b="0"/>
            <wp:wrapNone/>
            <wp:docPr id="143" name="image61.png"/>
            <wp:cNvGraphicFramePr>
              <a:graphicFrameLocks noChangeAspect="1"/>
            </wp:cNvGraphicFramePr>
            <a:graphic>
              <a:graphicData uri="http://schemas.openxmlformats.org/drawingml/2006/picture">
                <pic:pic>
                  <pic:nvPicPr>
                    <pic:cNvPr id="144" name="image61.png"/>
                    <pic:cNvPicPr/>
                  </pic:nvPicPr>
                  <pic:blipFill>
                    <a:blip r:embed="rId66" cstate="print"/>
                    <a:stretch>
                      <a:fillRect/>
                    </a:stretch>
                  </pic:blipFill>
                  <pic:spPr>
                    <a:xfrm>
                      <a:off x="0" y="0"/>
                      <a:ext cx="160840" cy="131248"/>
                    </a:xfrm>
                    <a:prstGeom prst="rect">
                      <a:avLst/>
                    </a:prstGeom>
                  </pic:spPr>
                </pic:pic>
              </a:graphicData>
            </a:graphic>
          </wp:anchor>
        </w:drawing>
      </w:r>
      <w:r>
        <w:rPr/>
        <w:t>Sau 1 năm = 12 tháng, số tiền cả gốc lẫn lãi chị Hân nhận được là :</w:t>
      </w:r>
    </w:p>
    <w:p>
      <w:pPr>
        <w:pStyle w:val="BodyText"/>
        <w:spacing w:line="268" w:lineRule="exact" w:before="11"/>
        <w:ind w:left="277"/>
      </w:pPr>
      <w:r>
        <w:rPr/>
        <w:pict>
          <v:line style="position:absolute;mso-position-horizontal-relative:page;mso-position-vertical-relative:paragraph;z-index:-251476992;mso-wrap-distance-left:0;mso-wrap-distance-right:0" from="58.211002pt,16.337973pt" to="100.178619pt,16.337973pt" stroked="true" strokeweight=".482425pt" strokecolor="#000000">
            <v:stroke dashstyle="solid"/>
            <w10:wrap type="topAndBottom"/>
          </v:line>
        </w:pict>
      </w:r>
      <w:r>
        <w:rPr>
          <w:i/>
          <w:w w:val="103"/>
          <w:position w:val="2"/>
        </w:rPr>
        <w:t>A</w:t>
      </w:r>
      <w:r>
        <w:rPr>
          <w:i/>
          <w:spacing w:val="-17"/>
          <w:position w:val="2"/>
        </w:rPr>
        <w:t> </w:t>
      </w:r>
      <w:r>
        <w:rPr>
          <w:rFonts w:ascii="Symbol" w:hAnsi="Symbol"/>
          <w:w w:val="103"/>
          <w:position w:val="2"/>
        </w:rPr>
        <w:t></w:t>
      </w:r>
      <w:r>
        <w:rPr>
          <w:spacing w:val="-16"/>
          <w:position w:val="2"/>
        </w:rPr>
        <w:t> </w:t>
      </w:r>
      <w:r>
        <w:rPr>
          <w:spacing w:val="-4"/>
          <w:w w:val="103"/>
          <w:position w:val="17"/>
        </w:rPr>
        <w:t>150000</w:t>
      </w:r>
      <w:r>
        <w:rPr>
          <w:w w:val="103"/>
          <w:position w:val="17"/>
        </w:rPr>
        <w:t>0</w:t>
      </w:r>
      <w:r>
        <w:rPr>
          <w:spacing w:val="-21"/>
          <w:position w:val="17"/>
        </w:rPr>
        <w:t> </w:t>
      </w:r>
      <w:r>
        <w:rPr>
          <w:rFonts w:ascii="Symbol" w:hAnsi="Symbol"/>
          <w:spacing w:val="-9"/>
          <w:w w:val="76"/>
          <w:sz w:val="32"/>
        </w:rPr>
        <w:t></w:t>
      </w:r>
      <w:r>
        <w:rPr>
          <w:spacing w:val="14"/>
          <w:w w:val="103"/>
          <w:position w:val="2"/>
        </w:rPr>
        <w:t>1</w:t>
      </w:r>
      <w:r>
        <w:rPr>
          <w:rFonts w:ascii="Symbol" w:hAnsi="Symbol"/>
          <w:w w:val="103"/>
          <w:position w:val="2"/>
        </w:rPr>
        <w:t></w:t>
      </w:r>
      <w:r>
        <w:rPr>
          <w:spacing w:val="-24"/>
          <w:position w:val="2"/>
        </w:rPr>
        <w:t> </w:t>
      </w:r>
      <w:r>
        <w:rPr>
          <w:spacing w:val="-8"/>
          <w:w w:val="103"/>
          <w:position w:val="2"/>
        </w:rPr>
        <w:t>0</w:t>
      </w:r>
      <w:r>
        <w:rPr>
          <w:spacing w:val="16"/>
          <w:w w:val="103"/>
          <w:position w:val="2"/>
        </w:rPr>
        <w:t>,</w:t>
      </w:r>
      <w:r>
        <w:rPr>
          <w:spacing w:val="-4"/>
          <w:w w:val="103"/>
          <w:position w:val="2"/>
        </w:rPr>
        <w:t>8</w:t>
      </w:r>
      <w:r>
        <w:rPr>
          <w:spacing w:val="9"/>
          <w:w w:val="103"/>
          <w:position w:val="2"/>
        </w:rPr>
        <w:t>%</w:t>
      </w:r>
      <w:r>
        <w:rPr>
          <w:rFonts w:ascii="Symbol" w:hAnsi="Symbol"/>
          <w:w w:val="76"/>
          <w:sz w:val="32"/>
        </w:rPr>
        <w:t></w:t>
      </w:r>
      <w:r>
        <w:rPr>
          <w:spacing w:val="-49"/>
          <w:sz w:val="32"/>
        </w:rPr>
        <w:t> </w:t>
      </w:r>
      <w:r>
        <w:rPr>
          <w:rFonts w:ascii="Symbol" w:hAnsi="Symbol"/>
          <w:w w:val="103"/>
          <w:position w:val="7"/>
        </w:rPr>
        <w:t></w:t>
      </w:r>
      <w:r>
        <w:rPr>
          <w:rFonts w:ascii="Symbol" w:hAnsi="Symbol"/>
          <w:spacing w:val="-11"/>
          <w:w w:val="76"/>
          <w:sz w:val="32"/>
        </w:rPr>
        <w:t></w:t>
      </w:r>
      <w:r>
        <w:rPr>
          <w:spacing w:val="15"/>
          <w:w w:val="103"/>
          <w:position w:val="2"/>
        </w:rPr>
        <w:t>1</w:t>
      </w:r>
      <w:r>
        <w:rPr>
          <w:rFonts w:ascii="Symbol" w:hAnsi="Symbol"/>
          <w:w w:val="103"/>
          <w:position w:val="2"/>
        </w:rPr>
        <w:t></w:t>
      </w:r>
      <w:r>
        <w:rPr>
          <w:spacing w:val="-25"/>
          <w:position w:val="2"/>
        </w:rPr>
        <w:t> </w:t>
      </w:r>
      <w:r>
        <w:rPr>
          <w:spacing w:val="-8"/>
          <w:w w:val="103"/>
          <w:position w:val="2"/>
        </w:rPr>
        <w:t>0</w:t>
      </w:r>
      <w:r>
        <w:rPr>
          <w:spacing w:val="16"/>
          <w:w w:val="103"/>
          <w:position w:val="2"/>
        </w:rPr>
        <w:t>,</w:t>
      </w:r>
      <w:r>
        <w:rPr>
          <w:spacing w:val="-4"/>
          <w:w w:val="103"/>
          <w:position w:val="2"/>
        </w:rPr>
        <w:t>8</w:t>
      </w:r>
      <w:r>
        <w:rPr>
          <w:spacing w:val="10"/>
          <w:w w:val="103"/>
          <w:position w:val="2"/>
        </w:rPr>
        <w:t>%</w:t>
      </w:r>
      <w:r>
        <w:rPr>
          <w:rFonts w:ascii="Symbol" w:hAnsi="Symbol"/>
          <w:spacing w:val="-13"/>
          <w:w w:val="76"/>
          <w:sz w:val="32"/>
        </w:rPr>
        <w:t></w:t>
      </w:r>
      <w:r>
        <w:rPr>
          <w:spacing w:val="-3"/>
          <w:w w:val="103"/>
          <w:position w:val="17"/>
          <w:sz w:val="14"/>
        </w:rPr>
        <w:t>1</w:t>
      </w:r>
      <w:r>
        <w:rPr>
          <w:w w:val="103"/>
          <w:position w:val="17"/>
          <w:sz w:val="14"/>
        </w:rPr>
        <w:t>2</w:t>
      </w:r>
      <w:r>
        <w:rPr>
          <w:position w:val="17"/>
          <w:sz w:val="14"/>
        </w:rPr>
        <w:t> </w:t>
      </w:r>
      <w:r>
        <w:rPr>
          <w:spacing w:val="-9"/>
          <w:position w:val="17"/>
          <w:sz w:val="14"/>
        </w:rPr>
        <w:t> </w:t>
      </w:r>
      <w:r>
        <w:rPr>
          <w:rFonts w:ascii="Symbol" w:hAnsi="Symbol"/>
          <w:spacing w:val="9"/>
          <w:w w:val="103"/>
          <w:position w:val="2"/>
        </w:rPr>
        <w:t></w:t>
      </w:r>
      <w:r>
        <w:rPr>
          <w:spacing w:val="-12"/>
          <w:w w:val="103"/>
          <w:position w:val="2"/>
        </w:rPr>
        <w:t>1</w:t>
      </w:r>
      <w:r>
        <w:rPr>
          <w:rFonts w:ascii="Symbol" w:hAnsi="Symbol"/>
          <w:w w:val="103"/>
          <w:position w:val="7"/>
        </w:rPr>
        <w:t></w:t>
      </w:r>
      <w:r>
        <w:rPr>
          <w:spacing w:val="-3"/>
          <w:position w:val="7"/>
        </w:rPr>
        <w:t> </w:t>
      </w:r>
      <w:r>
        <w:rPr>
          <w:rFonts w:ascii="Symbol" w:hAnsi="Symbol"/>
          <w:w w:val="103"/>
          <w:position w:val="2"/>
        </w:rPr>
        <w:t></w:t>
      </w:r>
      <w:r>
        <w:rPr>
          <w:spacing w:val="-36"/>
          <w:position w:val="2"/>
        </w:rPr>
        <w:t> </w:t>
      </w:r>
      <w:r>
        <w:rPr>
          <w:spacing w:val="-4"/>
          <w:w w:val="103"/>
          <w:position w:val="2"/>
        </w:rPr>
        <w:t>1896401</w:t>
      </w:r>
      <w:r>
        <w:rPr>
          <w:spacing w:val="-16"/>
          <w:w w:val="103"/>
          <w:position w:val="2"/>
        </w:rPr>
        <w:t>3</w:t>
      </w:r>
      <w:r>
        <w:rPr>
          <w:spacing w:val="1"/>
          <w:w w:val="103"/>
          <w:position w:val="2"/>
        </w:rPr>
        <w:t>,</w:t>
      </w:r>
      <w:r>
        <w:rPr>
          <w:spacing w:val="-4"/>
          <w:w w:val="103"/>
          <w:position w:val="2"/>
        </w:rPr>
        <w:t>1</w:t>
      </w:r>
      <w:r>
        <w:rPr>
          <w:w w:val="103"/>
          <w:position w:val="2"/>
        </w:rPr>
        <w:t>1</w:t>
      </w:r>
      <w:r>
        <w:rPr>
          <w:spacing w:val="13"/>
          <w:position w:val="2"/>
        </w:rPr>
        <w:t> </w:t>
      </w:r>
      <w:r>
        <w:rPr>
          <w:spacing w:val="1"/>
          <w:position w:val="2"/>
        </w:rPr>
        <w:t>(</w:t>
      </w:r>
      <w:r>
        <w:rPr>
          <w:spacing w:val="-5"/>
          <w:position w:val="2"/>
        </w:rPr>
        <w:t>đ</w:t>
      </w:r>
      <w:r>
        <w:rPr>
          <w:spacing w:val="4"/>
          <w:position w:val="2"/>
        </w:rPr>
        <w:t>ồ</w:t>
      </w:r>
      <w:r>
        <w:rPr>
          <w:spacing w:val="-5"/>
          <w:position w:val="2"/>
        </w:rPr>
        <w:t>n</w:t>
      </w:r>
      <w:r>
        <w:rPr>
          <w:position w:val="2"/>
        </w:rPr>
        <w:t>g</w:t>
      </w:r>
      <w:r>
        <w:rPr>
          <w:spacing w:val="1"/>
          <w:position w:val="2"/>
        </w:rPr>
        <w:t>)</w:t>
      </w:r>
      <w:r>
        <w:rPr>
          <w:position w:val="2"/>
        </w:rPr>
        <w:t>.</w:t>
      </w:r>
    </w:p>
    <w:p>
      <w:pPr>
        <w:pStyle w:val="BodyText"/>
        <w:tabs>
          <w:tab w:pos="2564" w:val="left" w:leader="none"/>
          <w:tab w:pos="4104" w:val="left" w:leader="none"/>
        </w:tabs>
        <w:spacing w:line="268" w:lineRule="exact"/>
        <w:ind w:left="826"/>
        <w:rPr>
          <w:rFonts w:ascii="Symbol" w:hAnsi="Symbol"/>
        </w:rPr>
      </w:pPr>
      <w:r>
        <w:rPr>
          <w:w w:val="105"/>
        </w:rPr>
        <w:t>0,8%</w:t>
        <w:tab/>
      </w:r>
      <w:r>
        <w:rPr>
          <w:rFonts w:ascii="Symbol" w:hAnsi="Symbol"/>
          <w:w w:val="105"/>
          <w:position w:val="5"/>
        </w:rPr>
        <w:t></w:t>
      </w:r>
      <w:r>
        <w:rPr>
          <w:w w:val="105"/>
          <w:position w:val="5"/>
        </w:rPr>
        <w:tab/>
      </w:r>
      <w:r>
        <w:rPr>
          <w:rFonts w:ascii="Symbol" w:hAnsi="Symbol"/>
          <w:w w:val="105"/>
          <w:position w:val="5"/>
        </w:rPr>
        <w:t></w:t>
      </w:r>
    </w:p>
    <w:p>
      <w:pPr>
        <w:spacing w:after="0" w:line="268" w:lineRule="exact"/>
        <w:rPr>
          <w:rFonts w:ascii="Symbol" w:hAnsi="Symbol"/>
        </w:rPr>
        <w:sectPr>
          <w:type w:val="continuous"/>
          <w:pgSz w:w="11910" w:h="16840"/>
          <w:pgMar w:top="240" w:bottom="780" w:left="500" w:right="340"/>
        </w:sectPr>
      </w:pPr>
    </w:p>
    <w:p>
      <w:pPr>
        <w:pStyle w:val="BodyText"/>
        <w:spacing w:line="394" w:lineRule="exact" w:before="69"/>
      </w:pPr>
      <w:r>
        <w:rPr/>
        <w:pict>
          <v:line style="position:absolute;mso-position-horizontal-relative:page;mso-position-vertical-relative:paragraph;z-index:-256275456" from="419.2146pt,19.580637pt" to="480.755292pt,19.580641pt" stroked="true" strokeweight=".51019pt" strokecolor="#000000">
            <v:stroke dashstyle="solid"/>
            <w10:wrap type="none"/>
          </v:line>
        </w:pict>
      </w:r>
      <w:r>
        <w:rPr/>
        <w:t>Giá vàng tại thời điểm mua là 3.648.000 đồng/chỉ thì chị Hân có thể mua được </w:t>
      </w:r>
      <w:r>
        <w:rPr>
          <w:position w:val="16"/>
        </w:rPr>
        <w:t>18964013,11 </w:t>
      </w:r>
      <w:r>
        <w:rPr>
          <w:rFonts w:ascii="Symbol" w:hAnsi="Symbol"/>
        </w:rPr>
        <w:t></w:t>
      </w:r>
      <w:r>
        <w:rPr/>
        <w:t> 5, 2 chỉ.</w:t>
      </w:r>
    </w:p>
    <w:p>
      <w:pPr>
        <w:pStyle w:val="BodyText"/>
        <w:spacing w:line="234" w:lineRule="exact"/>
        <w:ind w:left="0" w:right="2148"/>
        <w:jc w:val="right"/>
      </w:pPr>
      <w:r>
        <w:rPr/>
        <w:t>3648000</w:t>
      </w:r>
    </w:p>
    <w:p>
      <w:pPr>
        <w:spacing w:after="0" w:line="234" w:lineRule="exact"/>
        <w:jc w:val="right"/>
        <w:sectPr>
          <w:pgSz w:w="11910" w:h="16840"/>
          <w:pgMar w:header="0" w:footer="589" w:top="640" w:bottom="780" w:left="500" w:right="340"/>
        </w:sectPr>
      </w:pPr>
    </w:p>
    <w:p>
      <w:pPr>
        <w:pStyle w:val="Heading2"/>
        <w:spacing w:line="266" w:lineRule="exact"/>
      </w:pPr>
      <w:r>
        <w:rPr>
          <w:color w:val="0000FF"/>
        </w:rPr>
        <w:t>Chọn A.</w:t>
      </w:r>
    </w:p>
    <w:p>
      <w:pPr>
        <w:pStyle w:val="ListParagraph"/>
        <w:numPr>
          <w:ilvl w:val="0"/>
          <w:numId w:val="28"/>
        </w:numPr>
        <w:tabs>
          <w:tab w:pos="585" w:val="left" w:leader="none"/>
        </w:tabs>
        <w:spacing w:line="275" w:lineRule="exact" w:before="2" w:after="0"/>
        <w:ind w:left="584" w:right="0" w:hanging="365"/>
        <w:jc w:val="left"/>
        <w:rPr>
          <w:sz w:val="24"/>
        </w:rPr>
      </w:pPr>
      <w:r>
        <w:rPr>
          <w:b/>
          <w:color w:val="FF0000"/>
          <w:w w:val="99"/>
          <w:sz w:val="24"/>
        </w:rPr>
        <w:t>A</w:t>
      </w:r>
      <w:r>
        <w:rPr>
          <w:sz w:val="24"/>
        </w:rPr>
      </w:r>
    </w:p>
    <w:p>
      <w:pPr>
        <w:spacing w:line="270" w:lineRule="exact" w:before="0"/>
        <w:ind w:left="220" w:right="0" w:firstLine="0"/>
        <w:jc w:val="left"/>
        <w:rPr>
          <w:b/>
          <w:sz w:val="24"/>
        </w:rPr>
      </w:pPr>
      <w:r>
        <w:rPr>
          <w:b/>
          <w:color w:val="0000FF"/>
          <w:sz w:val="24"/>
        </w:rPr>
        <w:t>Phương pháp:</w:t>
      </w:r>
    </w:p>
    <w:p>
      <w:pPr>
        <w:pStyle w:val="BodyText"/>
        <w:spacing w:line="534" w:lineRule="exact"/>
      </w:pPr>
      <w:r>
        <w:rPr/>
        <w:drawing>
          <wp:anchor distT="0" distB="0" distL="0" distR="0" allowOverlap="1" layoutInCell="1" locked="0" behindDoc="1" simplePos="0" relativeHeight="247042048">
            <wp:simplePos x="0" y="0"/>
            <wp:positionH relativeFrom="page">
              <wp:posOffset>1421017</wp:posOffset>
            </wp:positionH>
            <wp:positionV relativeFrom="paragraph">
              <wp:posOffset>100705</wp:posOffset>
            </wp:positionV>
            <wp:extent cx="179407" cy="171921"/>
            <wp:effectExtent l="0" t="0" r="0" b="0"/>
            <wp:wrapNone/>
            <wp:docPr id="145" name="image62.png"/>
            <wp:cNvGraphicFramePr>
              <a:graphicFrameLocks noChangeAspect="1"/>
            </wp:cNvGraphicFramePr>
            <a:graphic>
              <a:graphicData uri="http://schemas.openxmlformats.org/drawingml/2006/picture">
                <pic:pic>
                  <pic:nvPicPr>
                    <pic:cNvPr id="146" name="image62.png"/>
                    <pic:cNvPicPr/>
                  </pic:nvPicPr>
                  <pic:blipFill>
                    <a:blip r:embed="rId67" cstate="print"/>
                    <a:stretch>
                      <a:fillRect/>
                    </a:stretch>
                  </pic:blipFill>
                  <pic:spPr>
                    <a:xfrm>
                      <a:off x="0" y="0"/>
                      <a:ext cx="179407" cy="171921"/>
                    </a:xfrm>
                    <a:prstGeom prst="rect">
                      <a:avLst/>
                    </a:prstGeom>
                  </pic:spPr>
                </pic:pic>
              </a:graphicData>
            </a:graphic>
          </wp:anchor>
        </w:drawing>
      </w:r>
      <w:r>
        <w:rPr/>
        <w:drawing>
          <wp:anchor distT="0" distB="0" distL="0" distR="0" allowOverlap="1" layoutInCell="1" locked="0" behindDoc="1" simplePos="0" relativeHeight="247043072">
            <wp:simplePos x="0" y="0"/>
            <wp:positionH relativeFrom="page">
              <wp:posOffset>2020504</wp:posOffset>
            </wp:positionH>
            <wp:positionV relativeFrom="paragraph">
              <wp:posOffset>100705</wp:posOffset>
            </wp:positionV>
            <wp:extent cx="179724" cy="171921"/>
            <wp:effectExtent l="0" t="0" r="0" b="0"/>
            <wp:wrapNone/>
            <wp:docPr id="147" name="image63.png"/>
            <wp:cNvGraphicFramePr>
              <a:graphicFrameLocks noChangeAspect="1"/>
            </wp:cNvGraphicFramePr>
            <a:graphic>
              <a:graphicData uri="http://schemas.openxmlformats.org/drawingml/2006/picture">
                <pic:pic>
                  <pic:nvPicPr>
                    <pic:cNvPr id="148" name="image63.png"/>
                    <pic:cNvPicPr/>
                  </pic:nvPicPr>
                  <pic:blipFill>
                    <a:blip r:embed="rId68" cstate="print"/>
                    <a:stretch>
                      <a:fillRect/>
                    </a:stretch>
                  </pic:blipFill>
                  <pic:spPr>
                    <a:xfrm>
                      <a:off x="0" y="0"/>
                      <a:ext cx="179724" cy="171921"/>
                    </a:xfrm>
                    <a:prstGeom prst="rect">
                      <a:avLst/>
                    </a:prstGeom>
                  </pic:spPr>
                </pic:pic>
              </a:graphicData>
            </a:graphic>
          </wp:anchor>
        </w:drawing>
      </w:r>
      <w:r>
        <w:rPr/>
        <w:pict>
          <v:group style="position:absolute;margin-left:282.528503pt;margin-top:7.62589pt;width:14.1pt;height:14.6pt;mso-position-horizontal-relative:page;mso-position-vertical-relative:paragraph;z-index:251868160" coordorigin="5651,153" coordsize="282,292">
            <v:shape style="position:absolute;left:5650;top:152;width:282;height:271" type="#_x0000_t75" stroked="false">
              <v:imagedata r:id="rId69" o:title=""/>
            </v:shape>
            <v:shape style="position:absolute;left:5650;top:152;width:282;height:292" type="#_x0000_t202" filled="false" stroked="false">
              <v:textbox inset="0,0,0,0">
                <w:txbxContent>
                  <w:p>
                    <w:pPr>
                      <w:spacing w:before="14"/>
                      <w:ind w:left="150" w:right="0" w:firstLine="0"/>
                      <w:jc w:val="left"/>
                      <w:rPr>
                        <w:sz w:val="24"/>
                      </w:rPr>
                    </w:pPr>
                    <w:r>
                      <w:rPr>
                        <w:w w:val="102"/>
                        <w:sz w:val="24"/>
                      </w:rPr>
                      <w:t>5</w:t>
                    </w:r>
                  </w:p>
                </w:txbxContent>
              </v:textbox>
              <w10:wrap type="none"/>
            </v:shape>
            <w10:wrap type="none"/>
          </v:group>
        </w:pict>
      </w:r>
      <w:r>
        <w:rPr>
          <w:position w:val="1"/>
        </w:rPr>
        <w:t>+)</w:t>
      </w:r>
      <w:r>
        <w:rPr>
          <w:spacing w:val="-3"/>
          <w:position w:val="1"/>
        </w:rPr>
        <w:t> </w:t>
      </w:r>
      <w:r>
        <w:rPr>
          <w:position w:val="1"/>
        </w:rPr>
        <w:t>Ta</w:t>
      </w:r>
      <w:r>
        <w:rPr>
          <w:spacing w:val="-5"/>
          <w:position w:val="1"/>
        </w:rPr>
        <w:t> </w:t>
      </w:r>
      <w:r>
        <w:rPr>
          <w:position w:val="1"/>
        </w:rPr>
        <w:t>có:</w:t>
      </w:r>
      <w:r>
        <w:rPr>
          <w:spacing w:val="17"/>
          <w:position w:val="1"/>
        </w:rPr>
        <w:t> </w:t>
      </w:r>
      <w:r>
        <w:rPr>
          <w:rFonts w:ascii="Symbol" w:hAnsi="Symbol"/>
          <w:spacing w:val="6"/>
          <w:position w:val="-3"/>
          <w:sz w:val="44"/>
        </w:rPr>
        <w:t></w:t>
      </w:r>
      <w:r>
        <w:rPr>
          <w:spacing w:val="6"/>
        </w:rPr>
        <w:t>7</w:t>
      </w:r>
      <w:r>
        <w:rPr>
          <w:spacing w:val="-28"/>
        </w:rPr>
        <w:t> </w:t>
      </w:r>
      <w:r>
        <w:rPr>
          <w:rFonts w:ascii="Symbol" w:hAnsi="Symbol"/>
        </w:rPr>
        <w:t></w:t>
      </w:r>
      <w:r>
        <w:rPr>
          <w:spacing w:val="-33"/>
        </w:rPr>
        <w:t> </w:t>
      </w:r>
      <w:r>
        <w:rPr/>
        <w:t>3</w:t>
      </w:r>
      <w:r>
        <w:rPr>
          <w:spacing w:val="12"/>
        </w:rPr>
        <w:t> </w:t>
      </w:r>
      <w:r>
        <w:rPr/>
        <w:t>5</w:t>
      </w:r>
      <w:r>
        <w:rPr>
          <w:spacing w:val="-39"/>
        </w:rPr>
        <w:t> </w:t>
      </w:r>
      <w:r>
        <w:rPr>
          <w:rFonts w:ascii="Symbol" w:hAnsi="Symbol"/>
          <w:spacing w:val="9"/>
          <w:w w:val="95"/>
          <w:position w:val="-3"/>
          <w:sz w:val="44"/>
        </w:rPr>
        <w:t></w:t>
      </w:r>
      <w:r>
        <w:rPr>
          <w:spacing w:val="9"/>
          <w:w w:val="95"/>
        </w:rPr>
        <w:t>7</w:t>
      </w:r>
      <w:r>
        <w:rPr>
          <w:spacing w:val="-25"/>
          <w:w w:val="95"/>
        </w:rPr>
        <w:t> </w:t>
      </w:r>
      <w:r>
        <w:rPr>
          <w:rFonts w:ascii="Symbol" w:hAnsi="Symbol"/>
        </w:rPr>
        <w:t></w:t>
      </w:r>
      <w:r>
        <w:rPr>
          <w:spacing w:val="-37"/>
        </w:rPr>
        <w:t> </w:t>
      </w:r>
      <w:r>
        <w:rPr/>
        <w:t>3</w:t>
      </w:r>
      <w:r>
        <w:rPr>
          <w:spacing w:val="11"/>
        </w:rPr>
        <w:t> </w:t>
      </w:r>
      <w:r>
        <w:rPr/>
        <w:t>5</w:t>
      </w:r>
      <w:r>
        <w:rPr>
          <w:spacing w:val="-39"/>
        </w:rPr>
        <w:t> </w:t>
      </w:r>
      <w:r>
        <w:rPr>
          <w:rFonts w:ascii="Symbol" w:hAnsi="Symbol"/>
          <w:w w:val="95"/>
          <w:position w:val="-3"/>
          <w:sz w:val="44"/>
        </w:rPr>
        <w:t></w:t>
      </w:r>
      <w:r>
        <w:rPr>
          <w:spacing w:val="-61"/>
          <w:w w:val="95"/>
          <w:position w:val="-3"/>
          <w:sz w:val="44"/>
        </w:rPr>
        <w:t> </w:t>
      </w:r>
      <w:r>
        <w:rPr>
          <w:rFonts w:ascii="Symbol" w:hAnsi="Symbol"/>
        </w:rPr>
        <w:t></w:t>
      </w:r>
      <w:r>
        <w:rPr>
          <w:spacing w:val="-17"/>
        </w:rPr>
        <w:t> </w:t>
      </w:r>
      <w:r>
        <w:rPr>
          <w:spacing w:val="-4"/>
        </w:rPr>
        <w:t>49</w:t>
      </w:r>
      <w:r>
        <w:rPr>
          <w:spacing w:val="-32"/>
        </w:rPr>
        <w:t> </w:t>
      </w:r>
      <w:r>
        <w:rPr>
          <w:rFonts w:ascii="Symbol" w:hAnsi="Symbol"/>
        </w:rPr>
        <w:t></w:t>
      </w:r>
      <w:r>
        <w:rPr>
          <w:spacing w:val="-30"/>
        </w:rPr>
        <w:t> </w:t>
      </w:r>
      <w:r>
        <w:rPr>
          <w:spacing w:val="-4"/>
        </w:rPr>
        <w:t>45</w:t>
      </w:r>
      <w:r>
        <w:rPr>
          <w:spacing w:val="-21"/>
        </w:rPr>
        <w:t> </w:t>
      </w:r>
      <w:r>
        <w:rPr>
          <w:rFonts w:ascii="Symbol" w:hAnsi="Symbol"/>
        </w:rPr>
        <w:t></w:t>
      </w:r>
      <w:r>
        <w:rPr>
          <w:spacing w:val="-16"/>
        </w:rPr>
        <w:t> </w:t>
      </w:r>
      <w:r>
        <w:rPr/>
        <w:t>4</w:t>
      </w:r>
      <w:r>
        <w:rPr>
          <w:spacing w:val="-2"/>
        </w:rPr>
        <w:t> </w:t>
      </w:r>
      <w:r>
        <w:rPr>
          <w:rFonts w:ascii="Symbol" w:hAnsi="Symbol"/>
          <w:position w:val="1"/>
        </w:rPr>
        <w:t></w:t>
      </w:r>
      <w:r>
        <w:rPr>
          <w:spacing w:val="-20"/>
          <w:position w:val="1"/>
        </w:rPr>
        <w:t> </w:t>
      </w:r>
      <w:r>
        <w:rPr>
          <w:position w:val="1"/>
        </w:rPr>
        <w:t>7</w:t>
      </w:r>
      <w:r>
        <w:rPr>
          <w:spacing w:val="-26"/>
          <w:position w:val="1"/>
        </w:rPr>
        <w:t> </w:t>
      </w:r>
      <w:r>
        <w:rPr>
          <w:rFonts w:ascii="Symbol" w:hAnsi="Symbol"/>
          <w:position w:val="1"/>
        </w:rPr>
        <w:t></w:t>
      </w:r>
      <w:r>
        <w:rPr>
          <w:spacing w:val="-34"/>
          <w:position w:val="1"/>
        </w:rPr>
        <w:t> </w:t>
      </w:r>
      <w:r>
        <w:rPr>
          <w:position w:val="1"/>
        </w:rPr>
        <w:t>3</w:t>
      </w:r>
    </w:p>
    <w:p>
      <w:pPr>
        <w:pStyle w:val="BodyText"/>
        <w:ind w:left="0"/>
        <w:rPr>
          <w:sz w:val="42"/>
        </w:rPr>
      </w:pPr>
      <w:r>
        <w:rPr/>
        <w:br w:type="column"/>
      </w:r>
      <w:r>
        <w:rPr>
          <w:sz w:val="42"/>
        </w:rPr>
      </w:r>
    </w:p>
    <w:p>
      <w:pPr>
        <w:pStyle w:val="BodyText"/>
        <w:tabs>
          <w:tab w:pos="513" w:val="left" w:leader="none"/>
          <w:tab w:pos="947" w:val="left" w:leader="none"/>
        </w:tabs>
        <w:spacing w:line="189" w:lineRule="auto" w:before="363"/>
        <w:ind w:left="0" w:right="4299"/>
        <w:jc w:val="center"/>
      </w:pPr>
      <w:r>
        <w:rPr/>
        <w:drawing>
          <wp:anchor distT="0" distB="0" distL="0" distR="0" allowOverlap="1" layoutInCell="1" locked="0" behindDoc="1" simplePos="0" relativeHeight="247046144">
            <wp:simplePos x="0" y="0"/>
            <wp:positionH relativeFrom="page">
              <wp:posOffset>4232068</wp:posOffset>
            </wp:positionH>
            <wp:positionV relativeFrom="paragraph">
              <wp:posOffset>438793</wp:posOffset>
            </wp:positionV>
            <wp:extent cx="178619" cy="171966"/>
            <wp:effectExtent l="0" t="0" r="0" b="0"/>
            <wp:wrapNone/>
            <wp:docPr id="149" name="image65.png"/>
            <wp:cNvGraphicFramePr>
              <a:graphicFrameLocks noChangeAspect="1"/>
            </wp:cNvGraphicFramePr>
            <a:graphic>
              <a:graphicData uri="http://schemas.openxmlformats.org/drawingml/2006/picture">
                <pic:pic>
                  <pic:nvPicPr>
                    <pic:cNvPr id="150" name="image65.png"/>
                    <pic:cNvPicPr/>
                  </pic:nvPicPr>
                  <pic:blipFill>
                    <a:blip r:embed="rId70" cstate="print"/>
                    <a:stretch>
                      <a:fillRect/>
                    </a:stretch>
                  </pic:blipFill>
                  <pic:spPr>
                    <a:xfrm>
                      <a:off x="0" y="0"/>
                      <a:ext cx="178619" cy="171966"/>
                    </a:xfrm>
                    <a:prstGeom prst="rect">
                      <a:avLst/>
                    </a:prstGeom>
                  </pic:spPr>
                </pic:pic>
              </a:graphicData>
            </a:graphic>
          </wp:anchor>
        </w:drawing>
      </w:r>
      <w:r>
        <w:rPr>
          <w:rFonts w:ascii="Symbol" w:hAnsi="Symbol"/>
          <w:w w:val="105"/>
          <w:position w:val="-14"/>
        </w:rPr>
        <w:t></w:t>
      </w:r>
      <w:r>
        <w:rPr>
          <w:rFonts w:ascii="Symbol" w:hAnsi="Symbol"/>
          <w:w w:val="105"/>
          <w:u w:val="single"/>
        </w:rPr>
        <w:t></w:t>
      </w:r>
      <w:r>
        <w:rPr>
          <w:w w:val="105"/>
          <w:u w:val="single"/>
        </w:rPr>
        <w:t>4</w:t>
        <w:tab/>
      </w:r>
      <w:r>
        <w:rPr>
          <w:w w:val="105"/>
          <w:position w:val="-14"/>
        </w:rPr>
        <w:t>.</w:t>
      </w:r>
    </w:p>
    <w:p>
      <w:pPr>
        <w:pStyle w:val="BodyText"/>
        <w:spacing w:line="252" w:lineRule="exact"/>
        <w:ind w:left="0" w:right="4204"/>
        <w:jc w:val="center"/>
      </w:pPr>
      <w:r>
        <w:rPr>
          <w:w w:val="105"/>
        </w:rPr>
        <w:t>7 </w:t>
      </w:r>
      <w:r>
        <w:rPr>
          <w:rFonts w:ascii="Symbol" w:hAnsi="Symbol"/>
          <w:w w:val="105"/>
        </w:rPr>
        <w:t></w:t>
      </w:r>
      <w:r>
        <w:rPr>
          <w:w w:val="105"/>
        </w:rPr>
        <w:t> 3 5</w:t>
      </w:r>
    </w:p>
    <w:p>
      <w:pPr>
        <w:spacing w:after="0" w:line="252" w:lineRule="exact"/>
        <w:jc w:val="center"/>
        <w:sectPr>
          <w:type w:val="continuous"/>
          <w:pgSz w:w="11910" w:h="16840"/>
          <w:pgMar w:top="240" w:bottom="780" w:left="500" w:right="340"/>
          <w:cols w:num="2" w:equalWidth="0">
            <w:col w:w="5194" w:space="97"/>
            <w:col w:w="5779"/>
          </w:cols>
        </w:sectPr>
      </w:pPr>
    </w:p>
    <w:p>
      <w:pPr>
        <w:pStyle w:val="BodyText"/>
        <w:spacing w:line="242" w:lineRule="auto" w:before="8"/>
        <w:ind w:right="386"/>
      </w:pPr>
      <w:r>
        <w:rPr/>
        <w:t>+) Đặt ẩn phụ và đưa phương trình đã cho về phương trình bậc hai ẩn t từ đó tìm m theo yêu cầu của đề bài. Cách giải:</w:t>
      </w:r>
    </w:p>
    <w:p>
      <w:pPr>
        <w:spacing w:after="0" w:line="242" w:lineRule="auto"/>
        <w:sectPr>
          <w:type w:val="continuous"/>
          <w:pgSz w:w="11910" w:h="16840"/>
          <w:pgMar w:top="240" w:bottom="780" w:left="500" w:right="340"/>
        </w:sectPr>
      </w:pPr>
    </w:p>
    <w:p>
      <w:pPr>
        <w:pStyle w:val="BodyText"/>
        <w:spacing w:line="531" w:lineRule="exact"/>
      </w:pPr>
      <w:r>
        <w:rPr/>
        <w:drawing>
          <wp:anchor distT="0" distB="0" distL="0" distR="0" allowOverlap="1" layoutInCell="1" locked="0" behindDoc="1" simplePos="0" relativeHeight="247038976">
            <wp:simplePos x="0" y="0"/>
            <wp:positionH relativeFrom="page">
              <wp:posOffset>1048510</wp:posOffset>
            </wp:positionH>
            <wp:positionV relativeFrom="paragraph">
              <wp:posOffset>19208</wp:posOffset>
            </wp:positionV>
            <wp:extent cx="5117633" cy="5446261"/>
            <wp:effectExtent l="0" t="0" r="0" b="0"/>
            <wp:wrapNone/>
            <wp:docPr id="151" name="image3.png"/>
            <wp:cNvGraphicFramePr>
              <a:graphicFrameLocks noChangeAspect="1"/>
            </wp:cNvGraphicFramePr>
            <a:graphic>
              <a:graphicData uri="http://schemas.openxmlformats.org/drawingml/2006/picture">
                <pic:pic>
                  <pic:nvPicPr>
                    <pic:cNvPr id="152" name="image3.png"/>
                    <pic:cNvPicPr/>
                  </pic:nvPicPr>
                  <pic:blipFill>
                    <a:blip r:embed="rId8" cstate="print"/>
                    <a:stretch>
                      <a:fillRect/>
                    </a:stretch>
                  </pic:blipFill>
                  <pic:spPr>
                    <a:xfrm>
                      <a:off x="0" y="0"/>
                      <a:ext cx="5117633" cy="5446261"/>
                    </a:xfrm>
                    <a:prstGeom prst="rect">
                      <a:avLst/>
                    </a:prstGeom>
                  </pic:spPr>
                </pic:pic>
              </a:graphicData>
            </a:graphic>
          </wp:anchor>
        </w:drawing>
      </w:r>
      <w:r>
        <w:rPr/>
        <w:drawing>
          <wp:anchor distT="0" distB="0" distL="0" distR="0" allowOverlap="1" layoutInCell="1" locked="0" behindDoc="1" simplePos="0" relativeHeight="247047168">
            <wp:simplePos x="0" y="0"/>
            <wp:positionH relativeFrom="page">
              <wp:posOffset>1247141</wp:posOffset>
            </wp:positionH>
            <wp:positionV relativeFrom="paragraph">
              <wp:posOffset>98435</wp:posOffset>
            </wp:positionV>
            <wp:extent cx="179463" cy="171921"/>
            <wp:effectExtent l="0" t="0" r="0" b="0"/>
            <wp:wrapNone/>
            <wp:docPr id="153" name="image62.png"/>
            <wp:cNvGraphicFramePr>
              <a:graphicFrameLocks noChangeAspect="1"/>
            </wp:cNvGraphicFramePr>
            <a:graphic>
              <a:graphicData uri="http://schemas.openxmlformats.org/drawingml/2006/picture">
                <pic:pic>
                  <pic:nvPicPr>
                    <pic:cNvPr id="154" name="image62.png"/>
                    <pic:cNvPicPr/>
                  </pic:nvPicPr>
                  <pic:blipFill>
                    <a:blip r:embed="rId67" cstate="print"/>
                    <a:stretch>
                      <a:fillRect/>
                    </a:stretch>
                  </pic:blipFill>
                  <pic:spPr>
                    <a:xfrm>
                      <a:off x="0" y="0"/>
                      <a:ext cx="179463" cy="171921"/>
                    </a:xfrm>
                    <a:prstGeom prst="rect">
                      <a:avLst/>
                    </a:prstGeom>
                  </pic:spPr>
                </pic:pic>
              </a:graphicData>
            </a:graphic>
          </wp:anchor>
        </w:drawing>
      </w:r>
      <w:r>
        <w:rPr/>
        <w:drawing>
          <wp:anchor distT="0" distB="0" distL="0" distR="0" allowOverlap="1" layoutInCell="1" locked="0" behindDoc="1" simplePos="0" relativeHeight="247048192">
            <wp:simplePos x="0" y="0"/>
            <wp:positionH relativeFrom="page">
              <wp:posOffset>1846815</wp:posOffset>
            </wp:positionH>
            <wp:positionV relativeFrom="paragraph">
              <wp:posOffset>98435</wp:posOffset>
            </wp:positionV>
            <wp:extent cx="179780" cy="171921"/>
            <wp:effectExtent l="0" t="0" r="0" b="0"/>
            <wp:wrapNone/>
            <wp:docPr id="155" name="image63.png"/>
            <wp:cNvGraphicFramePr>
              <a:graphicFrameLocks noChangeAspect="1"/>
            </wp:cNvGraphicFramePr>
            <a:graphic>
              <a:graphicData uri="http://schemas.openxmlformats.org/drawingml/2006/picture">
                <pic:pic>
                  <pic:nvPicPr>
                    <pic:cNvPr id="156" name="image63.png"/>
                    <pic:cNvPicPr/>
                  </pic:nvPicPr>
                  <pic:blipFill>
                    <a:blip r:embed="rId68" cstate="print"/>
                    <a:stretch>
                      <a:fillRect/>
                    </a:stretch>
                  </pic:blipFill>
                  <pic:spPr>
                    <a:xfrm>
                      <a:off x="0" y="0"/>
                      <a:ext cx="179780" cy="171921"/>
                    </a:xfrm>
                    <a:prstGeom prst="rect">
                      <a:avLst/>
                    </a:prstGeom>
                  </pic:spPr>
                </pic:pic>
              </a:graphicData>
            </a:graphic>
          </wp:anchor>
        </w:drawing>
      </w:r>
      <w:r>
        <w:rPr/>
        <w:pict>
          <v:group style="position:absolute;margin-left:269.056122pt;margin-top:7.486533pt;width:14.1pt;height:14.55pt;mso-position-horizontal-relative:page;mso-position-vertical-relative:paragraph;z-index:251873280" coordorigin="5381,150" coordsize="282,291">
            <v:shape style="position:absolute;left:5381;top:149;width:282;height:270" type="#_x0000_t75" stroked="false">
              <v:imagedata r:id="rId71" o:title=""/>
            </v:shape>
            <v:shape style="position:absolute;left:5381;top:149;width:282;height:291" type="#_x0000_t202" filled="false" stroked="false">
              <v:textbox inset="0,0,0,0">
                <w:txbxContent>
                  <w:p>
                    <w:pPr>
                      <w:spacing w:before="14"/>
                      <w:ind w:left="149" w:right="0" w:firstLine="0"/>
                      <w:jc w:val="left"/>
                      <w:rPr>
                        <w:sz w:val="24"/>
                      </w:rPr>
                    </w:pPr>
                    <w:r>
                      <w:rPr>
                        <w:w w:val="102"/>
                        <w:sz w:val="24"/>
                      </w:rPr>
                      <w:t>5</w:t>
                    </w:r>
                  </w:p>
                </w:txbxContent>
              </v:textbox>
              <w10:wrap type="none"/>
            </v:shape>
            <w10:wrap type="none"/>
          </v:group>
        </w:pict>
      </w:r>
      <w:r>
        <w:rPr>
          <w:position w:val="1"/>
        </w:rPr>
        <w:t>Ta</w:t>
      </w:r>
      <w:r>
        <w:rPr>
          <w:spacing w:val="-5"/>
          <w:position w:val="1"/>
        </w:rPr>
        <w:t> </w:t>
      </w:r>
      <w:r>
        <w:rPr>
          <w:position w:val="1"/>
        </w:rPr>
        <w:t>có:</w:t>
      </w:r>
      <w:r>
        <w:rPr>
          <w:spacing w:val="20"/>
          <w:position w:val="1"/>
        </w:rPr>
        <w:t> </w:t>
      </w:r>
      <w:r>
        <w:rPr>
          <w:rFonts w:ascii="Symbol" w:hAnsi="Symbol"/>
          <w:spacing w:val="6"/>
          <w:position w:val="-3"/>
          <w:sz w:val="44"/>
        </w:rPr>
        <w:t></w:t>
      </w:r>
      <w:r>
        <w:rPr>
          <w:spacing w:val="6"/>
        </w:rPr>
        <w:t>7</w:t>
      </w:r>
      <w:r>
        <w:rPr>
          <w:spacing w:val="-28"/>
        </w:rPr>
        <w:t> </w:t>
      </w:r>
      <w:r>
        <w:rPr>
          <w:rFonts w:ascii="Symbol" w:hAnsi="Symbol"/>
        </w:rPr>
        <w:t></w:t>
      </w:r>
      <w:r>
        <w:rPr>
          <w:spacing w:val="-33"/>
        </w:rPr>
        <w:t> </w:t>
      </w:r>
      <w:r>
        <w:rPr/>
        <w:t>3</w:t>
      </w:r>
      <w:r>
        <w:rPr>
          <w:spacing w:val="11"/>
        </w:rPr>
        <w:t> </w:t>
      </w:r>
      <w:r>
        <w:rPr/>
        <w:t>5</w:t>
      </w:r>
      <w:r>
        <w:rPr>
          <w:spacing w:val="-39"/>
        </w:rPr>
        <w:t> </w:t>
      </w:r>
      <w:r>
        <w:rPr>
          <w:rFonts w:ascii="Symbol" w:hAnsi="Symbol"/>
          <w:spacing w:val="9"/>
          <w:w w:val="95"/>
          <w:position w:val="-3"/>
          <w:sz w:val="44"/>
        </w:rPr>
        <w:t></w:t>
      </w:r>
      <w:r>
        <w:rPr>
          <w:spacing w:val="9"/>
          <w:w w:val="95"/>
        </w:rPr>
        <w:t>7</w:t>
      </w:r>
      <w:r>
        <w:rPr>
          <w:spacing w:val="-25"/>
          <w:w w:val="95"/>
        </w:rPr>
        <w:t> </w:t>
      </w:r>
      <w:r>
        <w:rPr>
          <w:rFonts w:ascii="Symbol" w:hAnsi="Symbol"/>
        </w:rPr>
        <w:t></w:t>
      </w:r>
      <w:r>
        <w:rPr>
          <w:spacing w:val="-37"/>
        </w:rPr>
        <w:t> </w:t>
      </w:r>
      <w:r>
        <w:rPr/>
        <w:t>3</w:t>
      </w:r>
      <w:r>
        <w:rPr>
          <w:spacing w:val="11"/>
        </w:rPr>
        <w:t> </w:t>
      </w:r>
      <w:r>
        <w:rPr/>
        <w:t>5</w:t>
      </w:r>
      <w:r>
        <w:rPr>
          <w:spacing w:val="-39"/>
        </w:rPr>
        <w:t> </w:t>
      </w:r>
      <w:r>
        <w:rPr>
          <w:rFonts w:ascii="Symbol" w:hAnsi="Symbol"/>
          <w:w w:val="95"/>
          <w:position w:val="-3"/>
          <w:sz w:val="44"/>
        </w:rPr>
        <w:t></w:t>
      </w:r>
      <w:r>
        <w:rPr>
          <w:spacing w:val="-62"/>
          <w:w w:val="95"/>
          <w:position w:val="-3"/>
          <w:sz w:val="44"/>
        </w:rPr>
        <w:t> </w:t>
      </w:r>
      <w:r>
        <w:rPr>
          <w:rFonts w:ascii="Symbol" w:hAnsi="Symbol"/>
        </w:rPr>
        <w:t></w:t>
      </w:r>
      <w:r>
        <w:rPr>
          <w:spacing w:val="-17"/>
        </w:rPr>
        <w:t> </w:t>
      </w:r>
      <w:r>
        <w:rPr>
          <w:spacing w:val="-4"/>
        </w:rPr>
        <w:t>49</w:t>
      </w:r>
      <w:r>
        <w:rPr>
          <w:spacing w:val="-32"/>
        </w:rPr>
        <w:t> </w:t>
      </w:r>
      <w:r>
        <w:rPr>
          <w:rFonts w:ascii="Symbol" w:hAnsi="Symbol"/>
        </w:rPr>
        <w:t></w:t>
      </w:r>
      <w:r>
        <w:rPr>
          <w:spacing w:val="-30"/>
        </w:rPr>
        <w:t> </w:t>
      </w:r>
      <w:r>
        <w:rPr>
          <w:spacing w:val="-4"/>
        </w:rPr>
        <w:t>45</w:t>
      </w:r>
      <w:r>
        <w:rPr>
          <w:spacing w:val="-21"/>
        </w:rPr>
        <w:t> </w:t>
      </w:r>
      <w:r>
        <w:rPr>
          <w:rFonts w:ascii="Symbol" w:hAnsi="Symbol"/>
        </w:rPr>
        <w:t></w:t>
      </w:r>
      <w:r>
        <w:rPr>
          <w:spacing w:val="-16"/>
        </w:rPr>
        <w:t> </w:t>
      </w:r>
      <w:r>
        <w:rPr/>
        <w:t>4</w:t>
      </w:r>
      <w:r>
        <w:rPr>
          <w:spacing w:val="-2"/>
        </w:rPr>
        <w:t> </w:t>
      </w:r>
      <w:r>
        <w:rPr>
          <w:rFonts w:ascii="Symbol" w:hAnsi="Symbol"/>
          <w:position w:val="1"/>
        </w:rPr>
        <w:t></w:t>
      </w:r>
      <w:r>
        <w:rPr>
          <w:spacing w:val="-21"/>
          <w:position w:val="1"/>
        </w:rPr>
        <w:t> </w:t>
      </w:r>
      <w:r>
        <w:rPr>
          <w:position w:val="1"/>
        </w:rPr>
        <w:t>7</w:t>
      </w:r>
      <w:r>
        <w:rPr>
          <w:spacing w:val="-26"/>
          <w:position w:val="1"/>
        </w:rPr>
        <w:t> </w:t>
      </w:r>
      <w:r>
        <w:rPr>
          <w:rFonts w:ascii="Symbol" w:hAnsi="Symbol"/>
          <w:position w:val="1"/>
        </w:rPr>
        <w:t></w:t>
      </w:r>
      <w:r>
        <w:rPr>
          <w:spacing w:val="-31"/>
          <w:position w:val="1"/>
        </w:rPr>
        <w:t> </w:t>
      </w:r>
      <w:r>
        <w:rPr>
          <w:position w:val="1"/>
        </w:rPr>
        <w:t>3</w:t>
      </w:r>
    </w:p>
    <w:p>
      <w:pPr>
        <w:spacing w:before="130"/>
        <w:ind w:left="251" w:right="0" w:firstLine="0"/>
        <w:jc w:val="left"/>
        <w:rPr>
          <w:sz w:val="14"/>
        </w:rPr>
      </w:pPr>
      <w:r>
        <w:rPr/>
        <w:drawing>
          <wp:anchor distT="0" distB="0" distL="0" distR="0" allowOverlap="1" layoutInCell="1" locked="0" behindDoc="1" simplePos="0" relativeHeight="247052288">
            <wp:simplePos x="0" y="0"/>
            <wp:positionH relativeFrom="page">
              <wp:posOffset>1003218</wp:posOffset>
            </wp:positionH>
            <wp:positionV relativeFrom="paragraph">
              <wp:posOffset>181396</wp:posOffset>
            </wp:positionV>
            <wp:extent cx="178998" cy="169529"/>
            <wp:effectExtent l="0" t="0" r="0" b="0"/>
            <wp:wrapNone/>
            <wp:docPr id="157" name="image67.png"/>
            <wp:cNvGraphicFramePr>
              <a:graphicFrameLocks noChangeAspect="1"/>
            </wp:cNvGraphicFramePr>
            <a:graphic>
              <a:graphicData uri="http://schemas.openxmlformats.org/drawingml/2006/picture">
                <pic:pic>
                  <pic:nvPicPr>
                    <pic:cNvPr id="158" name="image67.png"/>
                    <pic:cNvPicPr/>
                  </pic:nvPicPr>
                  <pic:blipFill>
                    <a:blip r:embed="rId72" cstate="print"/>
                    <a:stretch>
                      <a:fillRect/>
                    </a:stretch>
                  </pic:blipFill>
                  <pic:spPr>
                    <a:xfrm>
                      <a:off x="0" y="0"/>
                      <a:ext cx="178998" cy="169529"/>
                    </a:xfrm>
                    <a:prstGeom prst="rect">
                      <a:avLst/>
                    </a:prstGeom>
                  </pic:spPr>
                </pic:pic>
              </a:graphicData>
            </a:graphic>
          </wp:anchor>
        </w:drawing>
      </w:r>
      <w:r>
        <w:rPr/>
        <w:drawing>
          <wp:anchor distT="0" distB="0" distL="0" distR="0" allowOverlap="1" layoutInCell="1" locked="0" behindDoc="1" simplePos="0" relativeHeight="247053312">
            <wp:simplePos x="0" y="0"/>
            <wp:positionH relativeFrom="page">
              <wp:posOffset>1963341</wp:posOffset>
            </wp:positionH>
            <wp:positionV relativeFrom="paragraph">
              <wp:posOffset>181396</wp:posOffset>
            </wp:positionV>
            <wp:extent cx="178909" cy="169529"/>
            <wp:effectExtent l="0" t="0" r="0" b="0"/>
            <wp:wrapNone/>
            <wp:docPr id="159" name="image68.png"/>
            <wp:cNvGraphicFramePr>
              <a:graphicFrameLocks noChangeAspect="1"/>
            </wp:cNvGraphicFramePr>
            <a:graphic>
              <a:graphicData uri="http://schemas.openxmlformats.org/drawingml/2006/picture">
                <pic:pic>
                  <pic:nvPicPr>
                    <pic:cNvPr id="160" name="image68.png"/>
                    <pic:cNvPicPr/>
                  </pic:nvPicPr>
                  <pic:blipFill>
                    <a:blip r:embed="rId73" cstate="print"/>
                    <a:stretch>
                      <a:fillRect/>
                    </a:stretch>
                  </pic:blipFill>
                  <pic:spPr>
                    <a:xfrm>
                      <a:off x="0" y="0"/>
                      <a:ext cx="178909" cy="169529"/>
                    </a:xfrm>
                    <a:prstGeom prst="rect">
                      <a:avLst/>
                    </a:prstGeom>
                  </pic:spPr>
                </pic:pic>
              </a:graphicData>
            </a:graphic>
          </wp:anchor>
        </w:drawing>
      </w:r>
      <w:r>
        <w:rPr>
          <w:rFonts w:ascii="Symbol" w:hAnsi="Symbol"/>
          <w:w w:val="100"/>
          <w:sz w:val="24"/>
        </w:rPr>
        <w:t></w:t>
      </w:r>
      <w:r>
        <w:rPr>
          <w:spacing w:val="-13"/>
          <w:sz w:val="24"/>
        </w:rPr>
        <w:t> </w:t>
      </w:r>
      <w:r>
        <w:rPr>
          <w:rFonts w:ascii="Symbol" w:hAnsi="Symbol"/>
          <w:spacing w:val="15"/>
          <w:w w:val="55"/>
          <w:position w:val="-3"/>
          <w:sz w:val="43"/>
        </w:rPr>
        <w:t></w:t>
      </w:r>
      <w:r>
        <w:rPr>
          <w:w w:val="100"/>
          <w:sz w:val="24"/>
        </w:rPr>
        <w:t>7</w:t>
      </w:r>
      <w:r>
        <w:rPr>
          <w:spacing w:val="-19"/>
          <w:sz w:val="24"/>
        </w:rPr>
        <w:t> </w:t>
      </w:r>
      <w:r>
        <w:rPr>
          <w:rFonts w:ascii="Symbol" w:hAnsi="Symbol"/>
          <w:w w:val="100"/>
          <w:sz w:val="24"/>
        </w:rPr>
        <w:t></w:t>
      </w:r>
      <w:r>
        <w:rPr>
          <w:spacing w:val="-28"/>
          <w:sz w:val="24"/>
        </w:rPr>
        <w:t> </w:t>
      </w:r>
      <w:r>
        <w:rPr>
          <w:w w:val="100"/>
          <w:sz w:val="24"/>
        </w:rPr>
        <w:t>3</w:t>
      </w:r>
      <w:r>
        <w:rPr>
          <w:sz w:val="24"/>
        </w:rPr>
        <w:t>  </w:t>
      </w:r>
      <w:r>
        <w:rPr>
          <w:spacing w:val="-29"/>
          <w:sz w:val="24"/>
        </w:rPr>
        <w:t> </w:t>
      </w:r>
      <w:r>
        <w:rPr>
          <w:w w:val="100"/>
          <w:sz w:val="24"/>
        </w:rPr>
        <w:t>5</w:t>
      </w:r>
      <w:r>
        <w:rPr>
          <w:spacing w:val="-33"/>
          <w:sz w:val="24"/>
        </w:rPr>
        <w:t> </w:t>
      </w:r>
      <w:r>
        <w:rPr>
          <w:rFonts w:ascii="Symbol" w:hAnsi="Symbol"/>
          <w:spacing w:val="10"/>
          <w:w w:val="55"/>
          <w:position w:val="-3"/>
          <w:sz w:val="43"/>
        </w:rPr>
        <w:t></w:t>
      </w:r>
      <w:r>
        <w:rPr>
          <w:i/>
          <w:spacing w:val="6"/>
          <w:w w:val="99"/>
          <w:position w:val="20"/>
          <w:sz w:val="14"/>
        </w:rPr>
        <w:t>x</w:t>
      </w:r>
      <w:r>
        <w:rPr>
          <w:w w:val="101"/>
          <w:position w:val="26"/>
          <w:sz w:val="10"/>
        </w:rPr>
        <w:t>2</w:t>
      </w:r>
      <w:r>
        <w:rPr>
          <w:position w:val="26"/>
          <w:sz w:val="10"/>
        </w:rPr>
        <w:t>  </w:t>
      </w:r>
      <w:r>
        <w:rPr>
          <w:spacing w:val="6"/>
          <w:position w:val="26"/>
          <w:sz w:val="10"/>
        </w:rPr>
        <w:t> </w:t>
      </w:r>
      <w:r>
        <w:rPr>
          <w:rFonts w:ascii="Symbol" w:hAnsi="Symbol"/>
          <w:w w:val="100"/>
          <w:sz w:val="24"/>
        </w:rPr>
        <w:t></w:t>
      </w:r>
      <w:r>
        <w:rPr>
          <w:spacing w:val="-16"/>
          <w:sz w:val="24"/>
        </w:rPr>
        <w:t> </w:t>
      </w:r>
      <w:r>
        <w:rPr>
          <w:i/>
          <w:w w:val="100"/>
          <w:sz w:val="24"/>
        </w:rPr>
        <w:t>m</w:t>
      </w:r>
      <w:r>
        <w:rPr>
          <w:i/>
          <w:spacing w:val="-36"/>
          <w:sz w:val="24"/>
        </w:rPr>
        <w:t> </w:t>
      </w:r>
      <w:r>
        <w:rPr>
          <w:rFonts w:ascii="Symbol" w:hAnsi="Symbol"/>
          <w:spacing w:val="15"/>
          <w:w w:val="55"/>
          <w:position w:val="-3"/>
          <w:sz w:val="43"/>
        </w:rPr>
        <w:t></w:t>
      </w:r>
      <w:r>
        <w:rPr>
          <w:w w:val="100"/>
          <w:sz w:val="24"/>
        </w:rPr>
        <w:t>7</w:t>
      </w:r>
      <w:r>
        <w:rPr>
          <w:spacing w:val="-19"/>
          <w:sz w:val="24"/>
        </w:rPr>
        <w:t> </w:t>
      </w:r>
      <w:r>
        <w:rPr>
          <w:rFonts w:ascii="Symbol" w:hAnsi="Symbol"/>
          <w:w w:val="100"/>
          <w:sz w:val="24"/>
        </w:rPr>
        <w:t></w:t>
      </w:r>
      <w:r>
        <w:rPr>
          <w:spacing w:val="-25"/>
          <w:sz w:val="24"/>
        </w:rPr>
        <w:t> </w:t>
      </w:r>
      <w:r>
        <w:rPr>
          <w:w w:val="100"/>
          <w:sz w:val="24"/>
        </w:rPr>
        <w:t>3</w:t>
      </w:r>
      <w:r>
        <w:rPr>
          <w:sz w:val="24"/>
        </w:rPr>
        <w:t>  </w:t>
      </w:r>
      <w:r>
        <w:rPr>
          <w:spacing w:val="-29"/>
          <w:sz w:val="24"/>
        </w:rPr>
        <w:t> </w:t>
      </w:r>
      <w:r>
        <w:rPr>
          <w:w w:val="100"/>
          <w:sz w:val="24"/>
        </w:rPr>
        <w:t>5</w:t>
      </w:r>
      <w:r>
        <w:rPr>
          <w:spacing w:val="-32"/>
          <w:sz w:val="24"/>
        </w:rPr>
        <w:t> </w:t>
      </w:r>
      <w:r>
        <w:rPr>
          <w:rFonts w:ascii="Symbol" w:hAnsi="Symbol"/>
          <w:spacing w:val="11"/>
          <w:w w:val="55"/>
          <w:position w:val="-3"/>
          <w:sz w:val="43"/>
        </w:rPr>
        <w:t></w:t>
      </w:r>
      <w:r>
        <w:rPr>
          <w:i/>
          <w:spacing w:val="6"/>
          <w:w w:val="99"/>
          <w:position w:val="20"/>
          <w:sz w:val="14"/>
        </w:rPr>
        <w:t>x</w:t>
      </w:r>
      <w:r>
        <w:rPr>
          <w:w w:val="101"/>
          <w:position w:val="26"/>
          <w:sz w:val="10"/>
        </w:rPr>
        <w:t>2</w:t>
      </w:r>
      <w:r>
        <w:rPr>
          <w:position w:val="26"/>
          <w:sz w:val="10"/>
        </w:rPr>
        <w:t>   </w:t>
      </w:r>
      <w:r>
        <w:rPr>
          <w:spacing w:val="-5"/>
          <w:position w:val="26"/>
          <w:sz w:val="10"/>
        </w:rPr>
        <w:t> </w:t>
      </w:r>
      <w:r>
        <w:rPr>
          <w:rFonts w:ascii="Symbol" w:hAnsi="Symbol"/>
          <w:w w:val="100"/>
          <w:sz w:val="24"/>
        </w:rPr>
        <w:t></w:t>
      </w:r>
      <w:r>
        <w:rPr>
          <w:spacing w:val="-6"/>
          <w:sz w:val="24"/>
        </w:rPr>
        <w:t> </w:t>
      </w:r>
      <w:r>
        <w:rPr>
          <w:spacing w:val="12"/>
          <w:w w:val="100"/>
          <w:sz w:val="24"/>
        </w:rPr>
        <w:t>2</w:t>
      </w:r>
      <w:r>
        <w:rPr>
          <w:i/>
          <w:spacing w:val="6"/>
          <w:w w:val="99"/>
          <w:position w:val="11"/>
          <w:sz w:val="14"/>
        </w:rPr>
        <w:t>x</w:t>
      </w:r>
      <w:r>
        <w:rPr>
          <w:w w:val="101"/>
          <w:position w:val="17"/>
          <w:sz w:val="10"/>
        </w:rPr>
        <w:t>2</w:t>
      </w:r>
      <w:r>
        <w:rPr>
          <w:spacing w:val="-3"/>
          <w:position w:val="17"/>
          <w:sz w:val="10"/>
        </w:rPr>
        <w:t> </w:t>
      </w:r>
      <w:r>
        <w:rPr>
          <w:rFonts w:ascii="Symbol" w:hAnsi="Symbol"/>
          <w:spacing w:val="-7"/>
          <w:w w:val="99"/>
          <w:position w:val="11"/>
          <w:sz w:val="14"/>
        </w:rPr>
        <w:t></w:t>
      </w:r>
      <w:r>
        <w:rPr>
          <w:w w:val="99"/>
          <w:position w:val="11"/>
          <w:sz w:val="14"/>
        </w:rPr>
        <w:t>1</w:t>
      </w:r>
    </w:p>
    <w:p>
      <w:pPr>
        <w:tabs>
          <w:tab w:pos="3220" w:val="right" w:leader="none"/>
        </w:tabs>
        <w:spacing w:line="74" w:lineRule="exact" w:before="107"/>
        <w:ind w:left="1590" w:right="0" w:firstLine="0"/>
        <w:jc w:val="left"/>
        <w:rPr>
          <w:sz w:val="10"/>
        </w:rPr>
      </w:pPr>
      <w:r>
        <w:rPr/>
        <w:drawing>
          <wp:anchor distT="0" distB="0" distL="0" distR="0" allowOverlap="1" layoutInCell="1" locked="0" behindDoc="1" simplePos="0" relativeHeight="247055360">
            <wp:simplePos x="0" y="0"/>
            <wp:positionH relativeFrom="page">
              <wp:posOffset>2039600</wp:posOffset>
            </wp:positionH>
            <wp:positionV relativeFrom="paragraph">
              <wp:posOffset>213158</wp:posOffset>
            </wp:positionV>
            <wp:extent cx="179036" cy="169225"/>
            <wp:effectExtent l="0" t="0" r="0" b="0"/>
            <wp:wrapNone/>
            <wp:docPr id="161" name="image69.png"/>
            <wp:cNvGraphicFramePr>
              <a:graphicFrameLocks noChangeAspect="1"/>
            </wp:cNvGraphicFramePr>
            <a:graphic>
              <a:graphicData uri="http://schemas.openxmlformats.org/drawingml/2006/picture">
                <pic:pic>
                  <pic:nvPicPr>
                    <pic:cNvPr id="162" name="image69.png"/>
                    <pic:cNvPicPr/>
                  </pic:nvPicPr>
                  <pic:blipFill>
                    <a:blip r:embed="rId74" cstate="print"/>
                    <a:stretch>
                      <a:fillRect/>
                    </a:stretch>
                  </pic:blipFill>
                  <pic:spPr>
                    <a:xfrm>
                      <a:off x="0" y="0"/>
                      <a:ext cx="179036" cy="169225"/>
                    </a:xfrm>
                    <a:prstGeom prst="rect">
                      <a:avLst/>
                    </a:prstGeom>
                  </pic:spPr>
                </pic:pic>
              </a:graphicData>
            </a:graphic>
          </wp:anchor>
        </w:drawing>
      </w:r>
      <w:r>
        <w:rPr>
          <w:i/>
          <w:spacing w:val="2"/>
          <w:position w:val="-5"/>
          <w:sz w:val="14"/>
        </w:rPr>
        <w:t>x</w:t>
      </w:r>
      <w:r>
        <w:rPr>
          <w:spacing w:val="2"/>
          <w:sz w:val="10"/>
        </w:rPr>
        <w:t>2</w:t>
        <w:tab/>
      </w:r>
      <w:r>
        <w:rPr>
          <w:position w:val="-10"/>
          <w:sz w:val="10"/>
        </w:rPr>
        <w:t>2</w:t>
      </w:r>
    </w:p>
    <w:p>
      <w:pPr>
        <w:pStyle w:val="BodyText"/>
        <w:tabs>
          <w:tab w:pos="511" w:val="left" w:leader="none"/>
          <w:tab w:pos="944" w:val="left" w:leader="none"/>
        </w:tabs>
        <w:spacing w:line="189" w:lineRule="auto" w:before="31"/>
        <w:ind w:left="0" w:right="4572"/>
        <w:jc w:val="center"/>
      </w:pPr>
      <w:r>
        <w:rPr/>
        <w:br w:type="column"/>
      </w:r>
      <w:r>
        <w:rPr>
          <w:rFonts w:ascii="Symbol" w:hAnsi="Symbol"/>
          <w:w w:val="105"/>
          <w:position w:val="-14"/>
        </w:rPr>
        <w:t></w:t>
      </w:r>
      <w:r>
        <w:rPr>
          <w:rFonts w:ascii="Symbol" w:hAnsi="Symbol"/>
          <w:w w:val="105"/>
          <w:u w:val="single"/>
        </w:rPr>
        <w:t></w:t>
      </w:r>
      <w:r>
        <w:rPr>
          <w:w w:val="105"/>
          <w:u w:val="single"/>
        </w:rPr>
        <w:t>4</w:t>
        <w:tab/>
      </w:r>
      <w:r>
        <w:rPr>
          <w:w w:val="105"/>
          <w:position w:val="-14"/>
        </w:rPr>
        <w:t>.</w:t>
      </w:r>
    </w:p>
    <w:p>
      <w:pPr>
        <w:pStyle w:val="BodyText"/>
        <w:spacing w:line="253" w:lineRule="exact"/>
        <w:ind w:left="0" w:right="4478"/>
        <w:jc w:val="center"/>
      </w:pPr>
      <w:r>
        <w:rPr/>
        <w:drawing>
          <wp:anchor distT="0" distB="0" distL="0" distR="0" allowOverlap="1" layoutInCell="1" locked="0" behindDoc="1" simplePos="0" relativeHeight="247051264">
            <wp:simplePos x="0" y="0"/>
            <wp:positionH relativeFrom="page">
              <wp:posOffset>4058190</wp:posOffset>
            </wp:positionH>
            <wp:positionV relativeFrom="paragraph">
              <wp:posOffset>-24217</wp:posOffset>
            </wp:positionV>
            <wp:extent cx="178537" cy="171705"/>
            <wp:effectExtent l="0" t="0" r="0" b="0"/>
            <wp:wrapNone/>
            <wp:docPr id="163" name="image70.png"/>
            <wp:cNvGraphicFramePr>
              <a:graphicFrameLocks noChangeAspect="1"/>
            </wp:cNvGraphicFramePr>
            <a:graphic>
              <a:graphicData uri="http://schemas.openxmlformats.org/drawingml/2006/picture">
                <pic:pic>
                  <pic:nvPicPr>
                    <pic:cNvPr id="164" name="image70.png"/>
                    <pic:cNvPicPr/>
                  </pic:nvPicPr>
                  <pic:blipFill>
                    <a:blip r:embed="rId75" cstate="print"/>
                    <a:stretch>
                      <a:fillRect/>
                    </a:stretch>
                  </pic:blipFill>
                  <pic:spPr>
                    <a:xfrm>
                      <a:off x="0" y="0"/>
                      <a:ext cx="178537" cy="171705"/>
                    </a:xfrm>
                    <a:prstGeom prst="rect">
                      <a:avLst/>
                    </a:prstGeom>
                  </pic:spPr>
                </pic:pic>
              </a:graphicData>
            </a:graphic>
          </wp:anchor>
        </w:drawing>
      </w:r>
      <w:r>
        <w:rPr>
          <w:w w:val="105"/>
        </w:rPr>
        <w:t>7 </w:t>
      </w:r>
      <w:r>
        <w:rPr>
          <w:rFonts w:ascii="Symbol" w:hAnsi="Symbol"/>
          <w:w w:val="105"/>
        </w:rPr>
        <w:t></w:t>
      </w:r>
      <w:r>
        <w:rPr>
          <w:w w:val="105"/>
        </w:rPr>
        <w:t> 3 5</w:t>
      </w:r>
    </w:p>
    <w:p>
      <w:pPr>
        <w:spacing w:after="0" w:line="253" w:lineRule="exact"/>
        <w:jc w:val="center"/>
        <w:sectPr>
          <w:type w:val="continuous"/>
          <w:pgSz w:w="11910" w:h="16840"/>
          <w:pgMar w:top="240" w:bottom="780" w:left="500" w:right="340"/>
          <w:cols w:num="2" w:equalWidth="0">
            <w:col w:w="4925" w:space="97"/>
            <w:col w:w="6048"/>
          </w:cols>
        </w:sectPr>
      </w:pPr>
    </w:p>
    <w:p>
      <w:pPr>
        <w:pStyle w:val="BodyText"/>
        <w:tabs>
          <w:tab w:pos="1014" w:val="left" w:leader="none"/>
          <w:tab w:pos="1449" w:val="left" w:leader="none"/>
        </w:tabs>
        <w:spacing w:line="199" w:lineRule="auto" w:before="18"/>
        <w:ind w:left="258"/>
        <w:rPr>
          <w:rFonts w:ascii="Symbol" w:hAnsi="Symbol"/>
        </w:rPr>
      </w:pPr>
      <w:r>
        <w:rPr/>
        <w:drawing>
          <wp:anchor distT="0" distB="0" distL="0" distR="0" allowOverlap="1" layoutInCell="1" locked="0" behindDoc="1" simplePos="0" relativeHeight="247054336">
            <wp:simplePos x="0" y="0"/>
            <wp:positionH relativeFrom="page">
              <wp:posOffset>1051105</wp:posOffset>
            </wp:positionH>
            <wp:positionV relativeFrom="paragraph">
              <wp:posOffset>228534</wp:posOffset>
            </wp:positionV>
            <wp:extent cx="178681" cy="169542"/>
            <wp:effectExtent l="0" t="0" r="0" b="0"/>
            <wp:wrapNone/>
            <wp:docPr id="165" name="image71.png"/>
            <wp:cNvGraphicFramePr>
              <a:graphicFrameLocks noChangeAspect="1"/>
            </wp:cNvGraphicFramePr>
            <a:graphic>
              <a:graphicData uri="http://schemas.openxmlformats.org/drawingml/2006/picture">
                <pic:pic>
                  <pic:nvPicPr>
                    <pic:cNvPr id="166" name="image71.png"/>
                    <pic:cNvPicPr/>
                  </pic:nvPicPr>
                  <pic:blipFill>
                    <a:blip r:embed="rId76" cstate="print"/>
                    <a:stretch>
                      <a:fillRect/>
                    </a:stretch>
                  </pic:blipFill>
                  <pic:spPr>
                    <a:xfrm>
                      <a:off x="0" y="0"/>
                      <a:ext cx="178681" cy="169542"/>
                    </a:xfrm>
                    <a:prstGeom prst="rect">
                      <a:avLst/>
                    </a:prstGeom>
                  </pic:spPr>
                </pic:pic>
              </a:graphicData>
            </a:graphic>
          </wp:anchor>
        </w:drawing>
      </w:r>
      <w:r>
        <w:rPr/>
        <w:pict>
          <v:shape style="position:absolute;margin-left:53.170723pt;margin-top:11.068205pt;width:50.75pt;height:21.45pt;mso-position-horizontal-relative:page;mso-position-vertical-relative:paragraph;z-index:-256234496" type="#_x0000_t202" filled="false" stroked="false">
            <v:textbox inset="0,0,0,0">
              <w:txbxContent>
                <w:p>
                  <w:pPr>
                    <w:pStyle w:val="BodyText"/>
                    <w:tabs>
                      <w:tab w:pos="921" w:val="left" w:leader="none"/>
                    </w:tabs>
                    <w:spacing w:before="4"/>
                    <w:ind w:left="0"/>
                  </w:pPr>
                  <w:r>
                    <w:rPr>
                      <w:rFonts w:ascii="Symbol" w:hAnsi="Symbol"/>
                      <w:position w:val="13"/>
                    </w:rPr>
                    <w:t></w:t>
                  </w:r>
                  <w:r>
                    <w:rPr>
                      <w:spacing w:val="-12"/>
                      <w:position w:val="13"/>
                    </w:rPr>
                    <w:t> </w:t>
                  </w:r>
                  <w:r>
                    <w:rPr/>
                    <w:t>7</w:t>
                  </w:r>
                  <w:r>
                    <w:rPr>
                      <w:spacing w:val="-19"/>
                    </w:rPr>
                    <w:t> </w:t>
                  </w:r>
                  <w:r>
                    <w:rPr>
                      <w:rFonts w:ascii="Symbol" w:hAnsi="Symbol"/>
                    </w:rPr>
                    <w:t></w:t>
                  </w:r>
                  <w:r>
                    <w:rPr/>
                    <w:tab/>
                  </w:r>
                  <w:r>
                    <w:rPr>
                      <w:spacing w:val="-59"/>
                    </w:rPr>
                    <w:t>                                                                                                                                                                                                                                                                                                                                                                                                                                                                                                                                                                                                                                                                                                                                                                                                                                                                                                                                                                                                                                                                                                                                                                                                                                                                                                                                                                                                                                                                                                                                                                                                                                                                                                                                                                                                                                                                                                                                                                                                                                                                                                                                                                                                                                                                                                                                                                                                                                                                                                                                                                                                                                                                                                                                                                                                                                                                                                                                                                                                                                                                                                                                                                                                                                                                                                                                                                                                                                                                                                                                                                                                                                                                                                                                                                                                                                                                                                                                                                                                                                                                                                                                                                                                                                                                                                                                                                                                                                                                                                                                                                                                                                                                                                                                                                                                                                                                                                                                                                                                                                                                                                                                                                                                                                                                                                                                                                                                                                                                                                                                                                                                                                                                                                                                                                                                                                                                                                                                                                                                                                                                                                                                                                                                                                                                                                                                                                                                                                                                                                                                                                                                                                                                                                                                                                                                                                                                                                                                                                                                                                                                                                                                                                                                                                                                                                                                                                                                                                                                                                                                                                                                                                                                                                                                                                                                                                                                                                                                                                                                                                                                                                                                                                                                                                                                                                                                                                                                                                                                                                                                                                                                                                                                                                                                                                                                                                                                                                                                                                                                                                                                                                                                                                                                                                                                                                                                                                                                                                                                                                                                                                                                                                                                                                                                                                                                                                                                                                                                                                                                                                                                                                                                                                                                                                                                                                                                                                                                                                                                                                                                                                                                                                                                                                                                                                                                                                                                                                                                                                                                                                                                                                                                                                                                                                                                                                                                                                                                                                                                                                                                                                                                                                                                                                                                                                                                                                                                                                                                                                                                                                                                                                                                                                                                                                                                                                                                                                                                                                                                                                                                                                                                                                                                                                                                                                                                                                                                                                                                                                                                                                                                                                                                                                                                                                                                                                                                                                                                                                                                                                                                                                                                                                                                                                                                                                                                                                                                                                                                                                                                                                                                                                                                                                                                                                                                                                                                                                                                                                                                                                                                                                                                                                                                                                                                                                                                                                                                                                                                                                                                                                                                                                                                                                                                                                                                                                                                                                                                                                                                                                                                                                                                                                                                                                                                                                                                                                                                                                                                                                                                                                                                                                                                                                                                                                                                                                                                                                                                                                                                                                                                                                                                                                                                                                                                                                                                                                                                                                                                                                                                                                                                                                                                                                                                                                                                                                                                                                                                                                                                                                                                                                                                                                                                                                                                                                                                                                                                                                                                                                                                                                                                                                                                                                                                                                                                                                                                                                                                                                                                                                                                                                                                                                                                                                                                                                                                                                                                                                                                                                                                                                                                                                                                                                                                                                                                                                                                                                                                                                                                                                                                                                                                                                                                                                                                                                                                                                                                                                                                                                                                                                                                                                                                                                                                                                                                                                                                                                                                                                                                                                                                                                                                                                                                                                                                                                                                                                                                                                                                                                                                                                                                                                                                                                                                                                                                                                                                                                                                                                                                                                                                                                                                                                                                                                                                                                                                                                                                                                                                                                                                                                                                                                                                                                                                                                                                                                                                                                                                                                                                                                                                                                                                                                                                                                                                                                                                                                                                                                                                                                                                                                                                                                                                                                                                                                                                                                                                                                                                                                                                                                                                                                                                                                                                                                                                                                                                                                                                                                                                                                                                                                                                                                                                                                                                                                                                                                                                                                                                                                                                                                                                                                                                                        </w:t>
                  </w:r>
                  <w:r>
                    <w:rPr>
                      <w:rFonts w:ascii="Symbol" w:hAnsi="Symbol"/>
                      <w:spacing w:val="-59"/>
                      <w:position w:val="13"/>
                    </w:rPr>
                    <w:t></w:t>
                  </w:r>
                  <w:r>
                    <w:rPr>
                      <w:spacing w:val="-59"/>
                    </w:rPr>
                    <w:t>3</w:t>
                  </w:r>
                  <w:r>
                    <w:rPr>
                      <w:spacing w:val="-69"/>
                    </w:rPr>
                    <w:t>5</w:t>
                  </w:r>
                </w:p>
              </w:txbxContent>
            </v:textbox>
            <w10:wrap type="none"/>
          </v:shape>
        </w:pict>
      </w:r>
      <w:r>
        <w:rPr>
          <w:rFonts w:ascii="Symbol" w:hAnsi="Symbol"/>
          <w:position w:val="-14"/>
        </w:rPr>
        <w:t></w:t>
      </w:r>
      <w:r>
        <w:rPr>
          <w:spacing w:val="-8"/>
          <w:position w:val="-14"/>
        </w:rPr>
        <w:t> </w:t>
      </w:r>
      <w:r>
        <w:rPr>
          <w:rFonts w:ascii="Symbol" w:hAnsi="Symbol"/>
        </w:rPr>
        <w:t></w:t>
      </w:r>
      <w:r>
        <w:rPr>
          <w:rFonts w:ascii="Symbol" w:hAnsi="Symbol"/>
          <w:u w:val="single"/>
        </w:rPr>
        <w:t></w:t>
      </w:r>
      <w:r>
        <w:rPr>
          <w:u w:val="single"/>
        </w:rPr>
        <w:t>4</w:t>
        <w:tab/>
      </w:r>
      <w:r>
        <w:rPr>
          <w:rFonts w:ascii="Symbol" w:hAnsi="Symbol"/>
          <w:spacing w:val="-19"/>
        </w:rPr>
        <w:t></w:t>
      </w:r>
    </w:p>
    <w:p>
      <w:pPr>
        <w:pStyle w:val="BodyText"/>
        <w:tabs>
          <w:tab w:pos="1484" w:val="left" w:leader="none"/>
        </w:tabs>
        <w:spacing w:line="260" w:lineRule="exact"/>
        <w:ind w:left="563"/>
        <w:rPr>
          <w:rFonts w:ascii="Symbol" w:hAnsi="Symbol"/>
        </w:rPr>
      </w:pPr>
      <w:r>
        <w:rPr>
          <w:rFonts w:ascii="Symbol" w:hAnsi="Symbol"/>
        </w:rPr>
        <w:t></w:t>
      </w:r>
      <w:r>
        <w:rPr/>
        <w:tab/>
      </w:r>
      <w:r>
        <w:rPr>
          <w:rFonts w:ascii="Symbol" w:hAnsi="Symbol"/>
          <w:spacing w:val="-19"/>
        </w:rPr>
        <w:t></w:t>
      </w:r>
    </w:p>
    <w:p>
      <w:pPr>
        <w:spacing w:line="525" w:lineRule="exact" w:before="0"/>
        <w:ind w:left="171" w:right="0" w:firstLine="0"/>
        <w:jc w:val="left"/>
        <w:rPr>
          <w:i/>
          <w:sz w:val="14"/>
        </w:rPr>
      </w:pPr>
      <w:r>
        <w:rPr/>
        <w:br w:type="column"/>
      </w:r>
      <w:r>
        <w:rPr>
          <w:rFonts w:ascii="Symbol" w:hAnsi="Symbol"/>
          <w:w w:val="100"/>
          <w:sz w:val="24"/>
        </w:rPr>
        <w:t></w:t>
      </w:r>
      <w:r>
        <w:rPr>
          <w:spacing w:val="-16"/>
          <w:sz w:val="24"/>
        </w:rPr>
        <w:t> </w:t>
      </w:r>
      <w:r>
        <w:rPr>
          <w:i/>
          <w:w w:val="100"/>
          <w:sz w:val="24"/>
        </w:rPr>
        <w:t>m</w:t>
      </w:r>
      <w:r>
        <w:rPr>
          <w:i/>
          <w:spacing w:val="-36"/>
          <w:sz w:val="24"/>
        </w:rPr>
        <w:t> </w:t>
      </w:r>
      <w:r>
        <w:rPr>
          <w:rFonts w:ascii="Symbol" w:hAnsi="Symbol"/>
          <w:spacing w:val="16"/>
          <w:w w:val="55"/>
          <w:position w:val="-3"/>
          <w:sz w:val="43"/>
        </w:rPr>
        <w:t></w:t>
      </w:r>
      <w:r>
        <w:rPr>
          <w:w w:val="100"/>
          <w:sz w:val="24"/>
        </w:rPr>
        <w:t>7</w:t>
      </w:r>
      <w:r>
        <w:rPr>
          <w:spacing w:val="-20"/>
          <w:sz w:val="24"/>
        </w:rPr>
        <w:t> </w:t>
      </w:r>
      <w:r>
        <w:rPr>
          <w:rFonts w:ascii="Symbol" w:hAnsi="Symbol"/>
          <w:w w:val="100"/>
          <w:sz w:val="24"/>
        </w:rPr>
        <w:t></w:t>
      </w:r>
      <w:r>
        <w:rPr>
          <w:spacing w:val="-23"/>
          <w:sz w:val="24"/>
        </w:rPr>
        <w:t> </w:t>
      </w:r>
      <w:r>
        <w:rPr>
          <w:w w:val="100"/>
          <w:sz w:val="24"/>
        </w:rPr>
        <w:t>3</w:t>
      </w:r>
      <w:r>
        <w:rPr>
          <w:sz w:val="24"/>
        </w:rPr>
        <w:t>  </w:t>
      </w:r>
      <w:r>
        <w:rPr>
          <w:spacing w:val="-29"/>
          <w:sz w:val="24"/>
        </w:rPr>
        <w:t> </w:t>
      </w:r>
      <w:r>
        <w:rPr>
          <w:w w:val="100"/>
          <w:sz w:val="24"/>
        </w:rPr>
        <w:t>5</w:t>
      </w:r>
      <w:r>
        <w:rPr>
          <w:spacing w:val="-33"/>
          <w:sz w:val="24"/>
        </w:rPr>
        <w:t> </w:t>
      </w:r>
      <w:r>
        <w:rPr>
          <w:rFonts w:ascii="Symbol" w:hAnsi="Symbol"/>
          <w:spacing w:val="2"/>
          <w:w w:val="55"/>
          <w:position w:val="-3"/>
          <w:sz w:val="43"/>
        </w:rPr>
        <w:t></w:t>
      </w:r>
      <w:r>
        <w:rPr>
          <w:i/>
          <w:spacing w:val="-9"/>
          <w:w w:val="99"/>
          <w:position w:val="20"/>
          <w:sz w:val="14"/>
        </w:rPr>
        <w:t>x</w:t>
      </w:r>
    </w:p>
    <w:p>
      <w:pPr>
        <w:spacing w:line="382" w:lineRule="exact" w:before="16"/>
        <w:ind w:left="111" w:right="0" w:firstLine="0"/>
        <w:jc w:val="left"/>
        <w:rPr>
          <w:sz w:val="10"/>
        </w:rPr>
      </w:pPr>
      <w:r>
        <w:rPr/>
        <w:br w:type="column"/>
      </w:r>
      <w:r>
        <w:rPr>
          <w:rFonts w:ascii="Symbol" w:hAnsi="Symbol"/>
          <w:w w:val="100"/>
          <w:sz w:val="24"/>
        </w:rPr>
        <w:t></w:t>
      </w:r>
      <w:r>
        <w:rPr>
          <w:spacing w:val="11"/>
          <w:sz w:val="24"/>
        </w:rPr>
        <w:t> </w:t>
      </w:r>
      <w:r>
        <w:rPr>
          <w:w w:val="100"/>
          <w:position w:val="15"/>
          <w:sz w:val="24"/>
          <w:u w:val="single"/>
        </w:rPr>
        <w:t>1</w:t>
      </w:r>
      <w:r>
        <w:rPr>
          <w:spacing w:val="-24"/>
          <w:position w:val="15"/>
          <w:sz w:val="24"/>
        </w:rPr>
        <w:t> </w:t>
      </w:r>
      <w:r>
        <w:rPr>
          <w:w w:val="100"/>
          <w:sz w:val="24"/>
        </w:rPr>
        <w:t>.</w:t>
      </w:r>
      <w:r>
        <w:rPr>
          <w:spacing w:val="11"/>
          <w:w w:val="100"/>
          <w:sz w:val="24"/>
        </w:rPr>
        <w:t>2</w:t>
      </w:r>
      <w:r>
        <w:rPr>
          <w:i/>
          <w:spacing w:val="5"/>
          <w:w w:val="99"/>
          <w:position w:val="11"/>
          <w:sz w:val="14"/>
        </w:rPr>
        <w:t>x</w:t>
      </w:r>
      <w:r>
        <w:rPr>
          <w:w w:val="101"/>
          <w:position w:val="17"/>
          <w:sz w:val="10"/>
        </w:rPr>
        <w:t>2</w:t>
      </w:r>
    </w:p>
    <w:p>
      <w:pPr>
        <w:pStyle w:val="BodyText"/>
        <w:spacing w:line="231" w:lineRule="exact"/>
        <w:ind w:left="318"/>
      </w:pPr>
      <w:r>
        <w:rPr>
          <w:w w:val="100"/>
        </w:rPr>
        <w:t>2</w:t>
      </w:r>
    </w:p>
    <w:p>
      <w:pPr>
        <w:spacing w:after="0" w:line="231" w:lineRule="exact"/>
        <w:sectPr>
          <w:type w:val="continuous"/>
          <w:pgSz w:w="11910" w:h="16840"/>
          <w:pgMar w:top="240" w:bottom="780" w:left="500" w:right="340"/>
          <w:cols w:num="3" w:equalWidth="0">
            <w:col w:w="1578" w:space="40"/>
            <w:col w:w="1547" w:space="39"/>
            <w:col w:w="7866"/>
          </w:cols>
        </w:sectPr>
      </w:pPr>
    </w:p>
    <w:p>
      <w:pPr>
        <w:spacing w:before="32"/>
        <w:ind w:left="258" w:right="0" w:firstLine="0"/>
        <w:jc w:val="left"/>
        <w:rPr>
          <w:sz w:val="24"/>
        </w:rPr>
      </w:pPr>
      <w:r>
        <w:rPr/>
        <w:drawing>
          <wp:anchor distT="0" distB="0" distL="0" distR="0" allowOverlap="1" layoutInCell="1" locked="0" behindDoc="1" simplePos="0" relativeHeight="247056384">
            <wp:simplePos x="0" y="0"/>
            <wp:positionH relativeFrom="page">
              <wp:posOffset>1724846</wp:posOffset>
            </wp:positionH>
            <wp:positionV relativeFrom="paragraph">
              <wp:posOffset>119458</wp:posOffset>
            </wp:positionV>
            <wp:extent cx="178985" cy="169225"/>
            <wp:effectExtent l="0" t="0" r="0" b="0"/>
            <wp:wrapNone/>
            <wp:docPr id="167" name="image72.png"/>
            <wp:cNvGraphicFramePr>
              <a:graphicFrameLocks noChangeAspect="1"/>
            </wp:cNvGraphicFramePr>
            <a:graphic>
              <a:graphicData uri="http://schemas.openxmlformats.org/drawingml/2006/picture">
                <pic:pic>
                  <pic:nvPicPr>
                    <pic:cNvPr id="168" name="image72.png"/>
                    <pic:cNvPicPr/>
                  </pic:nvPicPr>
                  <pic:blipFill>
                    <a:blip r:embed="rId77" cstate="print"/>
                    <a:stretch>
                      <a:fillRect/>
                    </a:stretch>
                  </pic:blipFill>
                  <pic:spPr>
                    <a:xfrm>
                      <a:off x="0" y="0"/>
                      <a:ext cx="178985" cy="169225"/>
                    </a:xfrm>
                    <a:prstGeom prst="rect">
                      <a:avLst/>
                    </a:prstGeom>
                  </pic:spPr>
                </pic:pic>
              </a:graphicData>
            </a:graphic>
          </wp:anchor>
        </w:drawing>
      </w:r>
      <w:r>
        <w:rPr/>
        <w:drawing>
          <wp:anchor distT="0" distB="0" distL="0" distR="0" allowOverlap="1" layoutInCell="1" locked="0" behindDoc="1" simplePos="0" relativeHeight="247057408">
            <wp:simplePos x="0" y="0"/>
            <wp:positionH relativeFrom="page">
              <wp:posOffset>2719077</wp:posOffset>
            </wp:positionH>
            <wp:positionV relativeFrom="paragraph">
              <wp:posOffset>119458</wp:posOffset>
            </wp:positionV>
            <wp:extent cx="178655" cy="169225"/>
            <wp:effectExtent l="0" t="0" r="0" b="0"/>
            <wp:wrapNone/>
            <wp:docPr id="169" name="image73.png"/>
            <wp:cNvGraphicFramePr>
              <a:graphicFrameLocks noChangeAspect="1"/>
            </wp:cNvGraphicFramePr>
            <a:graphic>
              <a:graphicData uri="http://schemas.openxmlformats.org/drawingml/2006/picture">
                <pic:pic>
                  <pic:nvPicPr>
                    <pic:cNvPr id="170" name="image73.png"/>
                    <pic:cNvPicPr/>
                  </pic:nvPicPr>
                  <pic:blipFill>
                    <a:blip r:embed="rId78" cstate="print"/>
                    <a:stretch>
                      <a:fillRect/>
                    </a:stretch>
                  </pic:blipFill>
                  <pic:spPr>
                    <a:xfrm>
                      <a:off x="0" y="0"/>
                      <a:ext cx="178655" cy="169225"/>
                    </a:xfrm>
                    <a:prstGeom prst="rect">
                      <a:avLst/>
                    </a:prstGeom>
                  </pic:spPr>
                </pic:pic>
              </a:graphicData>
            </a:graphic>
          </wp:anchor>
        </w:drawing>
      </w:r>
      <w:r>
        <w:rPr>
          <w:rFonts w:ascii="Symbol" w:hAnsi="Symbol"/>
          <w:w w:val="100"/>
          <w:sz w:val="24"/>
        </w:rPr>
        <w:t></w:t>
      </w:r>
      <w:r>
        <w:rPr>
          <w:sz w:val="24"/>
        </w:rPr>
        <w:t> </w:t>
      </w:r>
      <w:r>
        <w:rPr>
          <w:w w:val="100"/>
          <w:sz w:val="24"/>
        </w:rPr>
        <w:t>2</w:t>
      </w:r>
      <w:r>
        <w:rPr>
          <w:spacing w:val="-1"/>
          <w:w w:val="100"/>
          <w:sz w:val="24"/>
        </w:rPr>
        <w:t>.</w:t>
      </w:r>
      <w:r>
        <w:rPr>
          <w:spacing w:val="5"/>
          <w:w w:val="100"/>
          <w:sz w:val="24"/>
        </w:rPr>
        <w:t>2</w:t>
      </w:r>
      <w:r>
        <w:rPr>
          <w:w w:val="99"/>
          <w:position w:val="11"/>
          <w:sz w:val="14"/>
        </w:rPr>
        <w:t>2</w:t>
      </w:r>
      <w:r>
        <w:rPr>
          <w:spacing w:val="-20"/>
          <w:position w:val="11"/>
          <w:sz w:val="14"/>
        </w:rPr>
        <w:t> </w:t>
      </w:r>
      <w:r>
        <w:rPr>
          <w:i/>
          <w:spacing w:val="6"/>
          <w:w w:val="99"/>
          <w:position w:val="11"/>
          <w:sz w:val="14"/>
        </w:rPr>
        <w:t>x</w:t>
      </w:r>
      <w:r>
        <w:rPr>
          <w:w w:val="101"/>
          <w:position w:val="17"/>
          <w:sz w:val="10"/>
        </w:rPr>
        <w:t>2</w:t>
      </w:r>
      <w:r>
        <w:rPr>
          <w:position w:val="17"/>
          <w:sz w:val="10"/>
        </w:rPr>
        <w:t>  </w:t>
      </w:r>
      <w:r>
        <w:rPr>
          <w:spacing w:val="5"/>
          <w:position w:val="17"/>
          <w:sz w:val="10"/>
        </w:rPr>
        <w:t> </w:t>
      </w:r>
      <w:r>
        <w:rPr>
          <w:rFonts w:ascii="Symbol" w:hAnsi="Symbol"/>
          <w:w w:val="100"/>
          <w:sz w:val="24"/>
        </w:rPr>
        <w:t></w:t>
      </w:r>
      <w:r>
        <w:rPr>
          <w:spacing w:val="-21"/>
          <w:sz w:val="24"/>
        </w:rPr>
        <w:t> </w:t>
      </w:r>
      <w:r>
        <w:rPr>
          <w:spacing w:val="11"/>
          <w:w w:val="100"/>
          <w:sz w:val="24"/>
        </w:rPr>
        <w:t>2</w:t>
      </w:r>
      <w:r>
        <w:rPr>
          <w:i/>
          <w:spacing w:val="6"/>
          <w:w w:val="99"/>
          <w:position w:val="11"/>
          <w:sz w:val="14"/>
        </w:rPr>
        <w:t>x</w:t>
      </w:r>
      <w:r>
        <w:rPr>
          <w:w w:val="101"/>
          <w:position w:val="17"/>
          <w:sz w:val="10"/>
        </w:rPr>
        <w:t>2</w:t>
      </w:r>
      <w:r>
        <w:rPr>
          <w:spacing w:val="-13"/>
          <w:position w:val="17"/>
          <w:sz w:val="10"/>
        </w:rPr>
        <w:t> </w:t>
      </w:r>
      <w:r>
        <w:rPr>
          <w:spacing w:val="12"/>
          <w:w w:val="100"/>
          <w:sz w:val="24"/>
        </w:rPr>
        <w:t>.</w:t>
      </w:r>
      <w:r>
        <w:rPr>
          <w:rFonts w:ascii="Symbol" w:hAnsi="Symbol"/>
          <w:spacing w:val="14"/>
          <w:w w:val="55"/>
          <w:position w:val="-3"/>
          <w:sz w:val="43"/>
        </w:rPr>
        <w:t></w:t>
      </w:r>
      <w:r>
        <w:rPr>
          <w:w w:val="100"/>
          <w:sz w:val="24"/>
        </w:rPr>
        <w:t>7</w:t>
      </w:r>
      <w:r>
        <w:rPr>
          <w:spacing w:val="-18"/>
          <w:sz w:val="24"/>
        </w:rPr>
        <w:t> </w:t>
      </w:r>
      <w:r>
        <w:rPr>
          <w:rFonts w:ascii="Symbol" w:hAnsi="Symbol"/>
          <w:w w:val="100"/>
          <w:sz w:val="24"/>
        </w:rPr>
        <w:t></w:t>
      </w:r>
      <w:r>
        <w:rPr>
          <w:spacing w:val="-25"/>
          <w:sz w:val="24"/>
        </w:rPr>
        <w:t> </w:t>
      </w:r>
      <w:r>
        <w:rPr>
          <w:w w:val="100"/>
          <w:sz w:val="24"/>
        </w:rPr>
        <w:t>3</w:t>
      </w:r>
      <w:r>
        <w:rPr>
          <w:sz w:val="24"/>
        </w:rPr>
        <w:t>  </w:t>
      </w:r>
      <w:r>
        <w:rPr>
          <w:spacing w:val="-29"/>
          <w:sz w:val="24"/>
        </w:rPr>
        <w:t> </w:t>
      </w:r>
      <w:r>
        <w:rPr>
          <w:w w:val="100"/>
          <w:sz w:val="24"/>
        </w:rPr>
        <w:t>5</w:t>
      </w:r>
      <w:r>
        <w:rPr>
          <w:spacing w:val="-32"/>
          <w:sz w:val="24"/>
        </w:rPr>
        <w:t> </w:t>
      </w:r>
      <w:r>
        <w:rPr>
          <w:rFonts w:ascii="Symbol" w:hAnsi="Symbol"/>
          <w:spacing w:val="5"/>
          <w:w w:val="55"/>
          <w:position w:val="-3"/>
          <w:sz w:val="43"/>
        </w:rPr>
        <w:t></w:t>
      </w:r>
      <w:r>
        <w:rPr>
          <w:w w:val="99"/>
          <w:position w:val="20"/>
          <w:sz w:val="14"/>
        </w:rPr>
        <w:t>2</w:t>
      </w:r>
      <w:r>
        <w:rPr>
          <w:position w:val="20"/>
          <w:sz w:val="14"/>
        </w:rPr>
        <w:t> </w:t>
      </w:r>
      <w:r>
        <w:rPr>
          <w:spacing w:val="-6"/>
          <w:position w:val="20"/>
          <w:sz w:val="14"/>
        </w:rPr>
        <w:t> </w:t>
      </w:r>
      <w:r>
        <w:rPr>
          <w:rFonts w:ascii="Symbol" w:hAnsi="Symbol"/>
          <w:w w:val="100"/>
          <w:sz w:val="24"/>
        </w:rPr>
        <w:t></w:t>
      </w:r>
      <w:r>
        <w:rPr>
          <w:spacing w:val="-18"/>
          <w:sz w:val="24"/>
        </w:rPr>
        <w:t> </w:t>
      </w:r>
      <w:r>
        <w:rPr>
          <w:spacing w:val="5"/>
          <w:w w:val="100"/>
          <w:sz w:val="24"/>
        </w:rPr>
        <w:t>2</w:t>
      </w:r>
      <w:r>
        <w:rPr>
          <w:i/>
          <w:w w:val="100"/>
          <w:sz w:val="24"/>
        </w:rPr>
        <w:t>m</w:t>
      </w:r>
      <w:r>
        <w:rPr>
          <w:i/>
          <w:spacing w:val="-36"/>
          <w:sz w:val="24"/>
        </w:rPr>
        <w:t> </w:t>
      </w:r>
      <w:r>
        <w:rPr>
          <w:rFonts w:ascii="Symbol" w:hAnsi="Symbol"/>
          <w:spacing w:val="14"/>
          <w:w w:val="55"/>
          <w:position w:val="-3"/>
          <w:sz w:val="43"/>
        </w:rPr>
        <w:t></w:t>
      </w:r>
      <w:r>
        <w:rPr>
          <w:w w:val="100"/>
          <w:sz w:val="24"/>
        </w:rPr>
        <w:t>7</w:t>
      </w:r>
      <w:r>
        <w:rPr>
          <w:spacing w:val="-18"/>
          <w:sz w:val="24"/>
        </w:rPr>
        <w:t> </w:t>
      </w:r>
      <w:r>
        <w:rPr>
          <w:rFonts w:ascii="Symbol" w:hAnsi="Symbol"/>
          <w:w w:val="100"/>
          <w:sz w:val="24"/>
        </w:rPr>
        <w:t></w:t>
      </w:r>
      <w:r>
        <w:rPr>
          <w:spacing w:val="-25"/>
          <w:sz w:val="24"/>
        </w:rPr>
        <w:t> </w:t>
      </w:r>
      <w:r>
        <w:rPr>
          <w:w w:val="100"/>
          <w:sz w:val="24"/>
        </w:rPr>
        <w:t>3</w:t>
      </w:r>
      <w:r>
        <w:rPr>
          <w:sz w:val="24"/>
        </w:rPr>
        <w:t>  </w:t>
      </w:r>
      <w:r>
        <w:rPr>
          <w:spacing w:val="-29"/>
          <w:sz w:val="24"/>
        </w:rPr>
        <w:t> </w:t>
      </w:r>
      <w:r>
        <w:rPr>
          <w:w w:val="100"/>
          <w:sz w:val="24"/>
        </w:rPr>
        <w:t>5</w:t>
      </w:r>
      <w:r>
        <w:rPr>
          <w:spacing w:val="-31"/>
          <w:sz w:val="24"/>
        </w:rPr>
        <w:t> </w:t>
      </w:r>
      <w:r>
        <w:rPr>
          <w:rFonts w:ascii="Symbol" w:hAnsi="Symbol"/>
          <w:spacing w:val="5"/>
          <w:w w:val="55"/>
          <w:position w:val="-3"/>
          <w:sz w:val="43"/>
        </w:rPr>
        <w:t></w:t>
      </w:r>
      <w:r>
        <w:rPr>
          <w:w w:val="99"/>
          <w:position w:val="20"/>
          <w:sz w:val="14"/>
        </w:rPr>
        <w:t>2</w:t>
      </w:r>
      <w:r>
        <w:rPr>
          <w:spacing w:val="-20"/>
          <w:position w:val="20"/>
          <w:sz w:val="14"/>
        </w:rPr>
        <w:t> </w:t>
      </w:r>
      <w:r>
        <w:rPr>
          <w:i/>
          <w:spacing w:val="6"/>
          <w:w w:val="99"/>
          <w:position w:val="20"/>
          <w:sz w:val="14"/>
        </w:rPr>
        <w:t>x</w:t>
      </w:r>
      <w:r>
        <w:rPr>
          <w:w w:val="101"/>
          <w:position w:val="26"/>
          <w:sz w:val="10"/>
        </w:rPr>
        <w:t>2</w:t>
      </w:r>
      <w:r>
        <w:rPr>
          <w:position w:val="26"/>
          <w:sz w:val="10"/>
        </w:rPr>
        <w:t>   </w:t>
      </w:r>
      <w:r>
        <w:rPr>
          <w:spacing w:val="-5"/>
          <w:position w:val="26"/>
          <w:sz w:val="10"/>
        </w:rPr>
        <w:t> </w:t>
      </w:r>
      <w:r>
        <w:rPr>
          <w:rFonts w:ascii="Symbol" w:hAnsi="Symbol"/>
          <w:w w:val="100"/>
          <w:sz w:val="24"/>
        </w:rPr>
        <w:t></w:t>
      </w:r>
      <w:r>
        <w:rPr>
          <w:spacing w:val="-11"/>
          <w:sz w:val="24"/>
        </w:rPr>
        <w:t> </w:t>
      </w:r>
      <w:r>
        <w:rPr>
          <w:w w:val="100"/>
          <w:sz w:val="24"/>
        </w:rPr>
        <w:t>0</w:t>
      </w:r>
    </w:p>
    <w:p>
      <w:pPr>
        <w:spacing w:after="0"/>
        <w:jc w:val="left"/>
        <w:rPr>
          <w:sz w:val="24"/>
        </w:rPr>
        <w:sectPr>
          <w:type w:val="continuous"/>
          <w:pgSz w:w="11910" w:h="16840"/>
          <w:pgMar w:top="240" w:bottom="780" w:left="500" w:right="340"/>
        </w:sectPr>
      </w:pPr>
    </w:p>
    <w:p>
      <w:pPr>
        <w:pStyle w:val="BodyText"/>
        <w:spacing w:before="180"/>
        <w:ind w:left="258"/>
        <w:rPr>
          <w:rFonts w:ascii="Symbol" w:hAnsi="Symbol"/>
        </w:rPr>
      </w:pPr>
      <w:r>
        <w:rPr>
          <w:rFonts w:ascii="Symbol" w:hAnsi="Symbol"/>
        </w:rPr>
        <w:t></w:t>
      </w:r>
      <w:r>
        <w:rPr/>
        <w:t> 2.</w:t>
      </w:r>
      <w:r>
        <w:rPr>
          <w:rFonts w:ascii="Symbol" w:hAnsi="Symbol"/>
          <w:position w:val="15"/>
        </w:rPr>
        <w:t></w:t>
      </w:r>
    </w:p>
    <w:p>
      <w:pPr>
        <w:spacing w:line="113" w:lineRule="exact" w:before="131"/>
        <w:ind w:left="829" w:right="0" w:firstLine="0"/>
        <w:jc w:val="left"/>
        <w:rPr>
          <w:sz w:val="14"/>
        </w:rPr>
      </w:pPr>
      <w:r>
        <w:rPr/>
        <w:br w:type="column"/>
      </w:r>
      <w:r>
        <w:rPr>
          <w:sz w:val="14"/>
        </w:rPr>
        <w:t>2 </w:t>
      </w:r>
      <w:r>
        <w:rPr>
          <w:i/>
          <w:sz w:val="14"/>
        </w:rPr>
        <w:t>x</w:t>
      </w:r>
      <w:r>
        <w:rPr>
          <w:sz w:val="14"/>
          <w:vertAlign w:val="superscript"/>
        </w:rPr>
        <w:t>2</w:t>
      </w:r>
    </w:p>
    <w:p>
      <w:pPr>
        <w:pStyle w:val="BodyText"/>
        <w:tabs>
          <w:tab w:pos="1113" w:val="left" w:leader="none"/>
        </w:tabs>
        <w:spacing w:line="172" w:lineRule="auto"/>
        <w:ind w:left="258"/>
        <w:rPr>
          <w:rFonts w:ascii="Symbol" w:hAnsi="Symbol"/>
        </w:rPr>
      </w:pPr>
      <w:r>
        <w:rPr/>
        <w:pict>
          <v:group style="position:absolute;margin-left:63.150784pt;margin-top:9.095888pt;width:51.7pt;height:22.55pt;mso-position-horizontal-relative:page;mso-position-vertical-relative:paragraph;z-index:-256253952" coordorigin="1263,182" coordsize="1034,451">
            <v:shape style="position:absolute;left:1854;top:320;width:282;height:267" type="#_x0000_t75" stroked="false">
              <v:imagedata r:id="rId79" o:title=""/>
            </v:shape>
            <v:line style="position:absolute" from="1392,291" to="2149,291" stroked="true" strokeweight=".590504pt" strokecolor="#000000">
              <v:stroke dashstyle="solid"/>
            </v:line>
            <v:shape style="position:absolute;left:1263;top:181;width:612;height:429" type="#_x0000_t202" filled="false" stroked="false">
              <v:textbox inset="0,0,0,0">
                <w:txbxContent>
                  <w:p>
                    <w:pPr>
                      <w:spacing w:before="4"/>
                      <w:ind w:left="0" w:right="0" w:firstLine="0"/>
                      <w:jc w:val="left"/>
                      <w:rPr>
                        <w:sz w:val="24"/>
                      </w:rPr>
                    </w:pPr>
                    <w:r>
                      <w:rPr>
                        <w:rFonts w:ascii="Symbol" w:hAnsi="Symbol"/>
                        <w:position w:val="13"/>
                        <w:sz w:val="24"/>
                      </w:rPr>
                      <w:t></w:t>
                    </w:r>
                    <w:r>
                      <w:rPr>
                        <w:spacing w:val="-13"/>
                        <w:position w:val="13"/>
                        <w:sz w:val="24"/>
                      </w:rPr>
                      <w:t> </w:t>
                    </w:r>
                    <w:r>
                      <w:rPr>
                        <w:sz w:val="24"/>
                      </w:rPr>
                      <w:t>7</w:t>
                    </w:r>
                    <w:r>
                      <w:rPr>
                        <w:spacing w:val="-18"/>
                        <w:sz w:val="24"/>
                      </w:rPr>
                      <w:t> </w:t>
                    </w:r>
                    <w:r>
                      <w:rPr>
                        <w:rFonts w:ascii="Symbol" w:hAnsi="Symbol"/>
                        <w:sz w:val="24"/>
                      </w:rPr>
                      <w:t></w:t>
                    </w:r>
                    <w:r>
                      <w:rPr>
                        <w:spacing w:val="-23"/>
                        <w:sz w:val="24"/>
                      </w:rPr>
                      <w:t> </w:t>
                    </w:r>
                    <w:r>
                      <w:rPr>
                        <w:sz w:val="24"/>
                      </w:rPr>
                      <w:t>3</w:t>
                    </w:r>
                  </w:p>
                </w:txbxContent>
              </v:textbox>
              <w10:wrap type="none"/>
            </v:shape>
            <v:shape style="position:absolute;left:1263;top:337;width:113;height:296" type="#_x0000_t202" filled="false" stroked="false">
              <v:textbox inset="0,0,0,0">
                <w:txbxContent>
                  <w:p>
                    <w:pPr>
                      <w:spacing w:before="1"/>
                      <w:ind w:left="0" w:right="0" w:firstLine="0"/>
                      <w:jc w:val="left"/>
                      <w:rPr>
                        <w:rFonts w:ascii="Symbol" w:hAnsi="Symbol"/>
                        <w:sz w:val="24"/>
                      </w:rPr>
                    </w:pPr>
                    <w:r>
                      <w:rPr>
                        <w:rFonts w:ascii="Symbol" w:hAnsi="Symbol"/>
                        <w:w w:val="100"/>
                        <w:sz w:val="24"/>
                      </w:rPr>
                      <w:t></w:t>
                    </w:r>
                  </w:p>
                </w:txbxContent>
              </v:textbox>
              <w10:wrap type="none"/>
            </v:shape>
            <v:shape style="position:absolute;left:2005;top:181;width:292;height:428" type="#_x0000_t202" filled="false" stroked="false">
              <v:textbox inset="0,0,0,0">
                <w:txbxContent>
                  <w:p>
                    <w:pPr>
                      <w:spacing w:before="1"/>
                      <w:ind w:left="0" w:right="0" w:firstLine="0"/>
                      <w:jc w:val="left"/>
                      <w:rPr>
                        <w:rFonts w:ascii="Symbol" w:hAnsi="Symbol"/>
                        <w:sz w:val="24"/>
                      </w:rPr>
                    </w:pPr>
                    <w:r>
                      <w:rPr>
                        <w:position w:val="-12"/>
                        <w:sz w:val="24"/>
                      </w:rPr>
                      <w:t>5 </w:t>
                    </w:r>
                    <w:r>
                      <w:rPr>
                        <w:rFonts w:ascii="Symbol" w:hAnsi="Symbol"/>
                        <w:sz w:val="24"/>
                      </w:rPr>
                      <w:t></w:t>
                    </w:r>
                  </w:p>
                </w:txbxContent>
              </v:textbox>
              <w10:wrap type="none"/>
            </v:shape>
            <v:shape style="position:absolute;left:2184;top:337;width:113;height:296" type="#_x0000_t202" filled="false" stroked="false">
              <v:textbox inset="0,0,0,0">
                <w:txbxContent>
                  <w:p>
                    <w:pPr>
                      <w:spacing w:before="1"/>
                      <w:ind w:left="0" w:right="0" w:firstLine="0"/>
                      <w:jc w:val="left"/>
                      <w:rPr>
                        <w:rFonts w:ascii="Symbol" w:hAnsi="Symbol"/>
                        <w:sz w:val="24"/>
                      </w:rPr>
                    </w:pPr>
                    <w:r>
                      <w:rPr>
                        <w:rFonts w:ascii="Symbol" w:hAnsi="Symbol"/>
                        <w:w w:val="100"/>
                        <w:sz w:val="24"/>
                      </w:rPr>
                      <w:t></w:t>
                    </w:r>
                  </w:p>
                </w:txbxContent>
              </v:textbox>
              <w10:wrap type="none"/>
            </v:shape>
            <w10:wrap type="none"/>
          </v:group>
        </w:pict>
      </w:r>
      <w:r>
        <w:rPr/>
        <w:pict>
          <v:group style="position:absolute;margin-left:136.706711pt;margin-top:9.095888pt;width:51.7pt;height:22.55pt;mso-position-horizontal-relative:page;mso-position-vertical-relative:paragraph;z-index:-256248832" coordorigin="2734,182" coordsize="1034,451">
            <v:shape style="position:absolute;left:3325;top:320;width:282;height:267" type="#_x0000_t75" stroked="false">
              <v:imagedata r:id="rId80" o:title=""/>
            </v:shape>
            <v:line style="position:absolute" from="2863,291" to="3621,291" stroked="true" strokeweight=".590504pt" strokecolor="#000000">
              <v:stroke dashstyle="solid"/>
            </v:line>
            <v:shape style="position:absolute;left:2734;top:181;width:612;height:429" type="#_x0000_t202" filled="false" stroked="false">
              <v:textbox inset="0,0,0,0">
                <w:txbxContent>
                  <w:p>
                    <w:pPr>
                      <w:spacing w:before="4"/>
                      <w:ind w:left="0" w:right="0" w:firstLine="0"/>
                      <w:jc w:val="left"/>
                      <w:rPr>
                        <w:sz w:val="24"/>
                      </w:rPr>
                    </w:pPr>
                    <w:r>
                      <w:rPr>
                        <w:rFonts w:ascii="Symbol" w:hAnsi="Symbol"/>
                        <w:position w:val="13"/>
                        <w:sz w:val="24"/>
                      </w:rPr>
                      <w:t></w:t>
                    </w:r>
                    <w:r>
                      <w:rPr>
                        <w:spacing w:val="-13"/>
                        <w:position w:val="13"/>
                        <w:sz w:val="24"/>
                      </w:rPr>
                      <w:t> </w:t>
                    </w:r>
                    <w:r>
                      <w:rPr>
                        <w:sz w:val="24"/>
                      </w:rPr>
                      <w:t>7</w:t>
                    </w:r>
                    <w:r>
                      <w:rPr>
                        <w:spacing w:val="-18"/>
                        <w:sz w:val="24"/>
                      </w:rPr>
                      <w:t> </w:t>
                    </w:r>
                    <w:r>
                      <w:rPr>
                        <w:rFonts w:ascii="Symbol" w:hAnsi="Symbol"/>
                        <w:sz w:val="24"/>
                      </w:rPr>
                      <w:t></w:t>
                    </w:r>
                    <w:r>
                      <w:rPr>
                        <w:spacing w:val="-23"/>
                        <w:sz w:val="24"/>
                      </w:rPr>
                      <w:t> </w:t>
                    </w:r>
                    <w:r>
                      <w:rPr>
                        <w:sz w:val="24"/>
                      </w:rPr>
                      <w:t>3</w:t>
                    </w:r>
                  </w:p>
                </w:txbxContent>
              </v:textbox>
              <w10:wrap type="none"/>
            </v:shape>
            <v:shape style="position:absolute;left:2734;top:337;width:113;height:296" type="#_x0000_t202" filled="false" stroked="false">
              <v:textbox inset="0,0,0,0">
                <w:txbxContent>
                  <w:p>
                    <w:pPr>
                      <w:spacing w:before="1"/>
                      <w:ind w:left="0" w:right="0" w:firstLine="0"/>
                      <w:jc w:val="left"/>
                      <w:rPr>
                        <w:rFonts w:ascii="Symbol" w:hAnsi="Symbol"/>
                        <w:sz w:val="24"/>
                      </w:rPr>
                    </w:pPr>
                    <w:r>
                      <w:rPr>
                        <w:rFonts w:ascii="Symbol" w:hAnsi="Symbol"/>
                        <w:w w:val="100"/>
                        <w:sz w:val="24"/>
                      </w:rPr>
                      <w:t></w:t>
                    </w:r>
                  </w:p>
                </w:txbxContent>
              </v:textbox>
              <w10:wrap type="none"/>
            </v:shape>
            <v:shape style="position:absolute;left:3476;top:181;width:292;height:428" type="#_x0000_t202" filled="false" stroked="false">
              <v:textbox inset="0,0,0,0">
                <w:txbxContent>
                  <w:p>
                    <w:pPr>
                      <w:spacing w:before="1"/>
                      <w:ind w:left="0" w:right="0" w:firstLine="0"/>
                      <w:jc w:val="left"/>
                      <w:rPr>
                        <w:rFonts w:ascii="Symbol" w:hAnsi="Symbol"/>
                        <w:sz w:val="24"/>
                      </w:rPr>
                    </w:pPr>
                    <w:r>
                      <w:rPr>
                        <w:position w:val="-12"/>
                        <w:sz w:val="24"/>
                      </w:rPr>
                      <w:t>5 </w:t>
                    </w:r>
                    <w:r>
                      <w:rPr>
                        <w:rFonts w:ascii="Symbol" w:hAnsi="Symbol"/>
                        <w:sz w:val="24"/>
                      </w:rPr>
                      <w:t></w:t>
                    </w:r>
                  </w:p>
                </w:txbxContent>
              </v:textbox>
              <w10:wrap type="none"/>
            </v:shape>
            <v:shape style="position:absolute;left:3655;top:337;width:113;height:296" type="#_x0000_t202" filled="false" stroked="false">
              <v:textbox inset="0,0,0,0">
                <w:txbxContent>
                  <w:p>
                    <w:pPr>
                      <w:spacing w:before="1"/>
                      <w:ind w:left="0" w:right="0" w:firstLine="0"/>
                      <w:jc w:val="left"/>
                      <w:rPr>
                        <w:rFonts w:ascii="Symbol" w:hAnsi="Symbol"/>
                        <w:sz w:val="24"/>
                      </w:rPr>
                    </w:pPr>
                    <w:r>
                      <w:rPr>
                        <w:rFonts w:ascii="Symbol" w:hAnsi="Symbol"/>
                        <w:w w:val="100"/>
                        <w:sz w:val="24"/>
                      </w:rPr>
                      <w:t></w:t>
                    </w:r>
                  </w:p>
                </w:txbxContent>
              </v:textbox>
              <w10:wrap type="none"/>
            </v:shape>
            <w10:wrap type="none"/>
          </v:group>
        </w:pict>
      </w:r>
      <w:r>
        <w:rPr/>
        <w:pict>
          <v:shape style="position:absolute;margin-left:109.213791pt;margin-top:-1.905299pt;width:4.650pt;height:14.8pt;mso-position-horizontal-relative:page;mso-position-vertical-relative:paragraph;z-index:-256230400"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pict>
          <v:shape style="position:absolute;margin-left:136.706711pt;margin-top:-1.905299pt;width:4.650pt;height:14.8pt;mso-position-horizontal-relative:page;mso-position-vertical-relative:paragraph;z-index:251910144"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t>2</w:t>
        <w:tab/>
      </w:r>
      <w:r>
        <w:rPr>
          <w:rFonts w:ascii="Symbol" w:hAnsi="Symbol"/>
          <w:position w:val="-14"/>
        </w:rPr>
        <w:t></w:t>
      </w:r>
    </w:p>
    <w:p>
      <w:pPr>
        <w:spacing w:line="94" w:lineRule="exact" w:before="106"/>
        <w:ind w:left="884" w:right="895" w:firstLine="0"/>
        <w:jc w:val="center"/>
        <w:rPr>
          <w:sz w:val="10"/>
        </w:rPr>
      </w:pPr>
      <w:r>
        <w:rPr/>
        <w:br w:type="column"/>
      </w:r>
      <w:r>
        <w:rPr>
          <w:sz w:val="10"/>
        </w:rPr>
        <w:t>2</w:t>
      </w:r>
    </w:p>
    <w:p>
      <w:pPr>
        <w:pStyle w:val="BodyText"/>
        <w:tabs>
          <w:tab w:pos="729" w:val="left" w:leader="none"/>
          <w:tab w:pos="1033" w:val="left" w:leader="none"/>
        </w:tabs>
        <w:spacing w:line="423" w:lineRule="exact"/>
        <w:ind w:left="258"/>
      </w:pPr>
      <w:r>
        <w:rPr/>
        <w:pict>
          <v:shape style="position:absolute;margin-left:188.053741pt;margin-top:-3.161866pt;width:3.1pt;height:7.75pt;mso-position-horizontal-relative:page;mso-position-vertical-relative:paragraph;z-index:-256228352" type="#_x0000_t202" filled="false" stroked="false">
            <v:textbox inset="0,0,0,0">
              <w:txbxContent>
                <w:p>
                  <w:pPr>
                    <w:spacing w:line="154" w:lineRule="exact" w:before="0"/>
                    <w:ind w:left="0" w:right="0" w:firstLine="0"/>
                    <w:jc w:val="left"/>
                    <w:rPr>
                      <w:i/>
                      <w:sz w:val="14"/>
                    </w:rPr>
                  </w:pPr>
                  <w:r>
                    <w:rPr>
                      <w:i/>
                      <w:w w:val="99"/>
                      <w:sz w:val="14"/>
                    </w:rPr>
                    <w:t>x</w:t>
                  </w:r>
                </w:p>
              </w:txbxContent>
            </v:textbox>
            <w10:wrap type="none"/>
          </v:shape>
        </w:pict>
      </w:r>
      <w:r>
        <w:rPr>
          <w:position w:val="15"/>
        </w:rPr>
        <w:t>2</w:t>
        <w:tab/>
      </w:r>
      <w:r>
        <w:rPr>
          <w:rFonts w:ascii="Symbol" w:hAnsi="Symbol"/>
          <w:position w:val="15"/>
        </w:rPr>
        <w:t></w:t>
      </w:r>
      <w:r>
        <w:rPr>
          <w:position w:val="15"/>
        </w:rPr>
        <w:tab/>
      </w:r>
      <w:r>
        <w:rPr>
          <w:rFonts w:ascii="Symbol" w:hAnsi="Symbol"/>
        </w:rPr>
        <w:t></w:t>
      </w:r>
      <w:r>
        <w:rPr/>
        <w:t> 2</w:t>
      </w:r>
      <w:r>
        <w:rPr>
          <w:i/>
        </w:rPr>
        <w:t>m </w:t>
      </w:r>
      <w:r>
        <w:rPr>
          <w:rFonts w:ascii="Symbol" w:hAnsi="Symbol"/>
        </w:rPr>
        <w:t></w:t>
      </w:r>
      <w:r>
        <w:rPr>
          <w:spacing w:val="-24"/>
        </w:rPr>
        <w:t> </w:t>
      </w:r>
      <w:r>
        <w:rPr>
          <w:spacing w:val="-19"/>
        </w:rPr>
        <w:t>0</w:t>
      </w:r>
    </w:p>
    <w:p>
      <w:pPr>
        <w:spacing w:before="277"/>
        <w:ind w:left="141" w:right="0" w:firstLine="0"/>
        <w:jc w:val="left"/>
        <w:rPr>
          <w:rFonts w:ascii="Symbol" w:hAnsi="Symbol"/>
          <w:sz w:val="31"/>
        </w:rPr>
      </w:pPr>
      <w:r>
        <w:rPr/>
        <w:br w:type="column"/>
      </w:r>
      <w:r>
        <w:rPr>
          <w:rFonts w:ascii="Symbol" w:hAnsi="Symbol"/>
          <w:w w:val="95"/>
          <w:sz w:val="31"/>
        </w:rPr>
        <w:t></w:t>
      </w:r>
      <w:r>
        <w:rPr>
          <w:w w:val="95"/>
          <w:position w:val="2"/>
          <w:sz w:val="24"/>
        </w:rPr>
        <w:t>*</w:t>
      </w:r>
      <w:r>
        <w:rPr>
          <w:rFonts w:ascii="Symbol" w:hAnsi="Symbol"/>
          <w:w w:val="95"/>
          <w:sz w:val="31"/>
        </w:rPr>
        <w:t></w:t>
      </w:r>
    </w:p>
    <w:p>
      <w:pPr>
        <w:spacing w:after="0"/>
        <w:jc w:val="left"/>
        <w:rPr>
          <w:rFonts w:ascii="Symbol" w:hAnsi="Symbol"/>
          <w:sz w:val="31"/>
        </w:rPr>
        <w:sectPr>
          <w:type w:val="continuous"/>
          <w:pgSz w:w="11910" w:h="16840"/>
          <w:pgMar w:top="240" w:bottom="780" w:left="500" w:right="340"/>
          <w:cols w:num="4" w:equalWidth="0">
            <w:col w:w="896" w:space="59"/>
            <w:col w:w="1412" w:space="59"/>
            <w:col w:w="1869" w:space="39"/>
            <w:col w:w="6736"/>
          </w:cols>
        </w:sectPr>
      </w:pPr>
    </w:p>
    <w:p>
      <w:pPr>
        <w:pStyle w:val="BodyText"/>
        <w:spacing w:before="321"/>
        <w:rPr>
          <w:rFonts w:ascii="Symbol" w:hAnsi="Symbol"/>
        </w:rPr>
      </w:pPr>
      <w:r>
        <w:rPr/>
        <w:t>Đặt </w:t>
      </w:r>
      <w:r>
        <w:rPr>
          <w:rFonts w:ascii="Symbol" w:hAnsi="Symbol"/>
          <w:position w:val="15"/>
        </w:rPr>
        <w:t></w:t>
      </w:r>
    </w:p>
    <w:p>
      <w:pPr>
        <w:tabs>
          <w:tab w:pos="689" w:val="left" w:leader="none"/>
        </w:tabs>
        <w:spacing w:line="304" w:lineRule="exact" w:before="242"/>
        <w:ind w:left="220" w:right="0" w:firstLine="0"/>
        <w:jc w:val="left"/>
        <w:rPr>
          <w:sz w:val="10"/>
        </w:rPr>
      </w:pPr>
      <w:r>
        <w:rPr/>
        <w:br w:type="column"/>
      </w:r>
      <w:r>
        <w:rPr>
          <w:w w:val="101"/>
          <w:sz w:val="24"/>
        </w:rPr>
        <w:t>2</w:t>
      </w:r>
      <w:r>
        <w:rPr>
          <w:sz w:val="24"/>
        </w:rPr>
        <w:tab/>
      </w:r>
      <w:r>
        <w:rPr>
          <w:rFonts w:ascii="Symbol" w:hAnsi="Symbol"/>
          <w:spacing w:val="11"/>
          <w:w w:val="101"/>
          <w:sz w:val="24"/>
        </w:rPr>
        <w:t></w:t>
      </w:r>
      <w:r>
        <w:rPr>
          <w:i/>
          <w:spacing w:val="4"/>
          <w:w w:val="101"/>
          <w:position w:val="16"/>
          <w:sz w:val="14"/>
        </w:rPr>
        <w:t>x</w:t>
      </w:r>
      <w:r>
        <w:rPr>
          <w:w w:val="101"/>
          <w:position w:val="23"/>
          <w:sz w:val="10"/>
        </w:rPr>
        <w:t>2</w:t>
      </w:r>
    </w:p>
    <w:p>
      <w:pPr>
        <w:spacing w:line="222" w:lineRule="exact" w:before="0"/>
        <w:ind w:left="1009" w:right="0" w:firstLine="0"/>
        <w:jc w:val="left"/>
        <w:rPr>
          <w:sz w:val="24"/>
        </w:rPr>
      </w:pPr>
      <w:r>
        <w:rPr/>
        <w:pict>
          <v:group style="position:absolute;margin-left:57.963211pt;margin-top:-.151391pt;width:51.75pt;height:22.9pt;mso-position-horizontal-relative:page;mso-position-vertical-relative:paragraph;z-index:-256244736" coordorigin="1159,-3" coordsize="1035,458">
            <v:shape style="position:absolute;left:1748;top:138;width:282;height:270" type="#_x0000_t75" stroked="false">
              <v:imagedata r:id="rId81" o:title=""/>
            </v:shape>
            <v:line style="position:absolute" from="1287,109" to="2045,109" stroked="true" strokeweight=".484245pt" strokecolor="#000000">
              <v:stroke dashstyle="solid"/>
            </v:line>
            <v:shape style="position:absolute;left:1159;top:-4;width:1035;height:433" type="#_x0000_t202" filled="false" stroked="false">
              <v:textbox inset="0,0,0,0">
                <w:txbxContent>
                  <w:p>
                    <w:pPr>
                      <w:spacing w:line="432" w:lineRule="exact" w:before="0"/>
                      <w:ind w:left="0" w:right="0" w:firstLine="0"/>
                      <w:jc w:val="left"/>
                      <w:rPr>
                        <w:rFonts w:ascii="Symbol" w:hAnsi="Symbol"/>
                        <w:sz w:val="24"/>
                      </w:rPr>
                    </w:pPr>
                    <w:r>
                      <w:rPr>
                        <w:rFonts w:ascii="Symbol" w:hAnsi="Symbol"/>
                        <w:position w:val="14"/>
                        <w:sz w:val="24"/>
                      </w:rPr>
                      <w:t></w:t>
                    </w:r>
                    <w:r>
                      <w:rPr>
                        <w:position w:val="14"/>
                        <w:sz w:val="24"/>
                      </w:rPr>
                      <w:t> </w:t>
                    </w:r>
                    <w:r>
                      <w:rPr>
                        <w:sz w:val="24"/>
                      </w:rPr>
                      <w:t>7 </w:t>
                    </w:r>
                    <w:r>
                      <w:rPr>
                        <w:rFonts w:ascii="Symbol" w:hAnsi="Symbol"/>
                        <w:sz w:val="24"/>
                      </w:rPr>
                      <w:t></w:t>
                    </w:r>
                    <w:r>
                      <w:rPr>
                        <w:sz w:val="24"/>
                      </w:rPr>
                      <w:t> 3 5 </w:t>
                    </w:r>
                    <w:r>
                      <w:rPr>
                        <w:rFonts w:ascii="Symbol" w:hAnsi="Symbol"/>
                        <w:position w:val="14"/>
                        <w:sz w:val="24"/>
                      </w:rPr>
                      <w:t></w:t>
                    </w:r>
                  </w:p>
                </w:txbxContent>
              </v:textbox>
              <w10:wrap type="none"/>
            </v:shape>
            <v:shape style="position:absolute;left:1159;top:157;width:114;height:297" type="#_x0000_t202" filled="false" stroked="false">
              <v:textbox inset="0,0,0,0">
                <w:txbxContent>
                  <w:p>
                    <w:pPr>
                      <w:spacing w:before="2"/>
                      <w:ind w:left="0" w:right="0" w:firstLine="0"/>
                      <w:jc w:val="left"/>
                      <w:rPr>
                        <w:rFonts w:ascii="Symbol" w:hAnsi="Symbol"/>
                        <w:sz w:val="24"/>
                      </w:rPr>
                    </w:pPr>
                    <w:r>
                      <w:rPr>
                        <w:rFonts w:ascii="Symbol" w:hAnsi="Symbol"/>
                        <w:w w:val="101"/>
                        <w:sz w:val="24"/>
                      </w:rPr>
                      <w:t></w:t>
                    </w:r>
                  </w:p>
                </w:txbxContent>
              </v:textbox>
              <w10:wrap type="none"/>
            </v:shape>
            <v:shape style="position:absolute;left:2079;top:157;width:114;height:297" type="#_x0000_t202" filled="false" stroked="false">
              <v:textbox inset="0,0,0,0">
                <w:txbxContent>
                  <w:p>
                    <w:pPr>
                      <w:spacing w:before="2"/>
                      <w:ind w:left="0" w:right="0" w:firstLine="0"/>
                      <w:jc w:val="left"/>
                      <w:rPr>
                        <w:rFonts w:ascii="Symbol" w:hAnsi="Symbol"/>
                        <w:sz w:val="24"/>
                      </w:rPr>
                    </w:pPr>
                    <w:r>
                      <w:rPr>
                        <w:rFonts w:ascii="Symbol" w:hAnsi="Symbol"/>
                        <w:w w:val="101"/>
                        <w:sz w:val="24"/>
                      </w:rPr>
                      <w:t></w:t>
                    </w:r>
                  </w:p>
                </w:txbxContent>
              </v:textbox>
              <w10:wrap type="none"/>
            </v:shape>
            <w10:wrap type="none"/>
          </v:group>
        </w:pict>
      </w:r>
      <w:r>
        <w:rPr>
          <w:rFonts w:ascii="Symbol" w:hAnsi="Symbol"/>
          <w:sz w:val="24"/>
        </w:rPr>
        <w:t></w:t>
      </w:r>
      <w:r>
        <w:rPr>
          <w:sz w:val="24"/>
        </w:rPr>
        <w:t> </w:t>
      </w:r>
      <w:r>
        <w:rPr>
          <w:i/>
          <w:sz w:val="24"/>
        </w:rPr>
        <w:t>t </w:t>
      </w:r>
      <w:r>
        <w:rPr>
          <w:rFonts w:ascii="Symbol" w:hAnsi="Symbol"/>
          <w:sz w:val="24"/>
        </w:rPr>
        <w:t></w:t>
      </w:r>
      <w:r>
        <w:rPr>
          <w:sz w:val="24"/>
        </w:rPr>
        <w:t> </w:t>
      </w:r>
      <w:r>
        <w:rPr>
          <w:i/>
          <w:sz w:val="24"/>
        </w:rPr>
        <w:t>x</w:t>
      </w:r>
      <w:r>
        <w:rPr>
          <w:position w:val="11"/>
          <w:sz w:val="14"/>
        </w:rPr>
        <w:t>2 </w:t>
      </w:r>
      <w:r>
        <w:rPr>
          <w:rFonts w:ascii="Symbol" w:hAnsi="Symbol"/>
          <w:sz w:val="24"/>
        </w:rPr>
        <w:t></w:t>
      </w:r>
      <w:r>
        <w:rPr>
          <w:sz w:val="24"/>
        </w:rPr>
        <w:t> log</w:t>
      </w:r>
    </w:p>
    <w:p>
      <w:pPr>
        <w:spacing w:before="491"/>
        <w:ind w:left="-28" w:right="0" w:firstLine="0"/>
        <w:jc w:val="left"/>
        <w:rPr>
          <w:sz w:val="24"/>
        </w:rPr>
      </w:pPr>
      <w:r>
        <w:rPr/>
        <w:br w:type="column"/>
      </w:r>
      <w:r>
        <w:rPr>
          <w:w w:val="101"/>
          <w:position w:val="-5"/>
          <w:sz w:val="14"/>
          <w:u w:val="single"/>
        </w:rPr>
        <w:t> </w:t>
      </w:r>
      <w:r>
        <w:rPr>
          <w:position w:val="-5"/>
          <w:sz w:val="14"/>
          <w:u w:val="single"/>
        </w:rPr>
        <w:t>    2</w:t>
      </w:r>
      <w:r>
        <w:rPr>
          <w:position w:val="-5"/>
          <w:sz w:val="14"/>
        </w:rPr>
        <w:t> </w:t>
      </w:r>
      <w:r>
        <w:rPr>
          <w:i/>
          <w:sz w:val="24"/>
        </w:rPr>
        <w:t>t</w:t>
      </w:r>
      <w:r>
        <w:rPr>
          <w:sz w:val="24"/>
        </w:rPr>
        <w:t>.</w:t>
      </w:r>
    </w:p>
    <w:p>
      <w:pPr>
        <w:spacing w:before="40"/>
        <w:ind w:left="-22" w:right="0" w:firstLine="0"/>
        <w:jc w:val="left"/>
        <w:rPr>
          <w:sz w:val="14"/>
        </w:rPr>
      </w:pPr>
      <w:r>
        <w:rPr/>
        <w:drawing>
          <wp:anchor distT="0" distB="0" distL="0" distR="0" allowOverlap="1" layoutInCell="1" locked="0" behindDoc="1" simplePos="0" relativeHeight="247072768">
            <wp:simplePos x="0" y="0"/>
            <wp:positionH relativeFrom="page">
              <wp:posOffset>2554083</wp:posOffset>
            </wp:positionH>
            <wp:positionV relativeFrom="paragraph">
              <wp:posOffset>27509</wp:posOffset>
            </wp:positionV>
            <wp:extent cx="105556" cy="100398"/>
            <wp:effectExtent l="0" t="0" r="0" b="0"/>
            <wp:wrapNone/>
            <wp:docPr id="171" name="image77.png"/>
            <wp:cNvGraphicFramePr>
              <a:graphicFrameLocks noChangeAspect="1"/>
            </wp:cNvGraphicFramePr>
            <a:graphic>
              <a:graphicData uri="http://schemas.openxmlformats.org/drawingml/2006/picture">
                <pic:pic>
                  <pic:nvPicPr>
                    <pic:cNvPr id="172" name="image77.png"/>
                    <pic:cNvPicPr/>
                  </pic:nvPicPr>
                  <pic:blipFill>
                    <a:blip r:embed="rId82" cstate="print"/>
                    <a:stretch>
                      <a:fillRect/>
                    </a:stretch>
                  </pic:blipFill>
                  <pic:spPr>
                    <a:xfrm>
                      <a:off x="0" y="0"/>
                      <a:ext cx="105556" cy="100398"/>
                    </a:xfrm>
                    <a:prstGeom prst="rect">
                      <a:avLst/>
                    </a:prstGeom>
                  </pic:spPr>
                </pic:pic>
              </a:graphicData>
            </a:graphic>
          </wp:anchor>
        </w:drawing>
      </w:r>
      <w:r>
        <w:rPr>
          <w:sz w:val="14"/>
        </w:rPr>
        <w:t>7</w:t>
      </w:r>
      <w:r>
        <w:rPr>
          <w:rFonts w:ascii="Symbol" w:hAnsi="Symbol"/>
          <w:sz w:val="14"/>
        </w:rPr>
        <w:t></w:t>
      </w:r>
      <w:r>
        <w:rPr>
          <w:sz w:val="14"/>
        </w:rPr>
        <w:t>3 5</w:t>
      </w:r>
    </w:p>
    <w:p>
      <w:pPr>
        <w:spacing w:after="0"/>
        <w:jc w:val="left"/>
        <w:rPr>
          <w:sz w:val="14"/>
        </w:rPr>
        <w:sectPr>
          <w:type w:val="continuous"/>
          <w:pgSz w:w="11910" w:h="16840"/>
          <w:pgMar w:top="240" w:bottom="780" w:left="500" w:right="340"/>
          <w:cols w:num="3" w:equalWidth="0">
            <w:col w:w="794" w:space="96"/>
            <w:col w:w="2376" w:space="39"/>
            <w:col w:w="7765"/>
          </w:cols>
        </w:sectPr>
      </w:pPr>
    </w:p>
    <w:p>
      <w:pPr>
        <w:pStyle w:val="BodyText"/>
        <w:spacing w:before="175"/>
        <w:rPr>
          <w:rFonts w:ascii="Symbol" w:hAnsi="Symbol"/>
        </w:rPr>
      </w:pPr>
      <w:r>
        <w:rPr/>
        <w:t>Ta có: 0 </w:t>
      </w:r>
      <w:r>
        <w:rPr>
          <w:rFonts w:ascii="Symbol" w:hAnsi="Symbol"/>
        </w:rPr>
        <w:t></w:t>
      </w:r>
    </w:p>
    <w:p>
      <w:pPr>
        <w:spacing w:before="40"/>
        <w:ind w:left="66" w:right="14" w:firstLine="0"/>
        <w:jc w:val="center"/>
        <w:rPr>
          <w:sz w:val="24"/>
        </w:rPr>
      </w:pPr>
      <w:r>
        <w:rPr/>
        <w:br w:type="column"/>
      </w:r>
      <w:r>
        <w:rPr>
          <w:sz w:val="24"/>
        </w:rPr>
        <w:t>2</w:t>
      </w:r>
    </w:p>
    <w:p>
      <w:pPr>
        <w:pStyle w:val="BodyText"/>
        <w:spacing w:before="62"/>
        <w:ind w:left="46" w:right="14"/>
        <w:jc w:val="center"/>
      </w:pPr>
      <w:r>
        <w:rPr/>
        <w:pict>
          <v:group style="position:absolute;margin-left:89.131653pt;margin-top:1.681625pt;width:38.050pt;height:15.05pt;mso-position-horizontal-relative:page;mso-position-vertical-relative:paragraph;z-index:-256242688" coordorigin="1783,34" coordsize="761,301">
            <v:shape style="position:absolute;left:2246;top:68;width:283;height:266" type="#_x0000_t75" stroked="false">
              <v:imagedata r:id="rId83" o:title=""/>
            </v:shape>
            <v:line style="position:absolute" from="1783,39" to="2543,39" stroked="true" strokeweight=".487874pt" strokecolor="#000000">
              <v:stroke dashstyle="solid"/>
            </v:line>
            <w10:wrap type="none"/>
          </v:group>
        </w:pict>
      </w:r>
      <w:r>
        <w:rPr/>
        <w:t>7 </w:t>
      </w:r>
      <w:r>
        <w:rPr>
          <w:rFonts w:ascii="Symbol" w:hAnsi="Symbol"/>
        </w:rPr>
        <w:t></w:t>
      </w:r>
      <w:r>
        <w:rPr/>
        <w:t> 3 </w:t>
      </w:r>
      <w:r>
        <w:rPr>
          <w:spacing w:val="-18"/>
        </w:rPr>
        <w:t>5</w:t>
      </w:r>
    </w:p>
    <w:p>
      <w:pPr>
        <w:pStyle w:val="BodyText"/>
        <w:spacing w:before="173"/>
        <w:ind w:left="44"/>
      </w:pPr>
      <w:r>
        <w:rPr/>
        <w:br w:type="column"/>
      </w:r>
      <w:r>
        <w:rPr>
          <w:rFonts w:ascii="Symbol" w:hAnsi="Symbol"/>
        </w:rPr>
        <w:t></w:t>
      </w:r>
      <w:r>
        <w:rPr>
          <w:spacing w:val="-30"/>
        </w:rPr>
        <w:t> </w:t>
      </w:r>
      <w:r>
        <w:rPr/>
        <w:t>1</w:t>
      </w:r>
      <w:r>
        <w:rPr>
          <w:spacing w:val="-33"/>
        </w:rPr>
        <w:t> </w:t>
      </w:r>
      <w:r>
        <w:rPr>
          <w:rFonts w:ascii="Symbol" w:hAnsi="Symbol"/>
        </w:rPr>
        <w:t></w:t>
      </w:r>
      <w:r>
        <w:rPr>
          <w:spacing w:val="-7"/>
        </w:rPr>
        <w:t> </w:t>
      </w:r>
      <w:r>
        <w:rPr>
          <w:spacing w:val="-8"/>
        </w:rPr>
        <w:t>log</w:t>
      </w:r>
    </w:p>
    <w:p>
      <w:pPr>
        <w:spacing w:before="344"/>
        <w:ind w:left="-26" w:right="0" w:firstLine="0"/>
        <w:jc w:val="left"/>
        <w:rPr>
          <w:sz w:val="14"/>
        </w:rPr>
      </w:pPr>
      <w:r>
        <w:rPr/>
        <w:br w:type="column"/>
      </w:r>
      <w:r>
        <w:rPr>
          <w:w w:val="100"/>
          <w:sz w:val="14"/>
          <w:u w:val="single"/>
        </w:rPr>
        <w:t> </w:t>
      </w:r>
      <w:r>
        <w:rPr>
          <w:sz w:val="14"/>
          <w:u w:val="single"/>
        </w:rPr>
        <w:t>    2 </w:t>
      </w:r>
    </w:p>
    <w:p>
      <w:pPr>
        <w:spacing w:before="36"/>
        <w:ind w:left="-19" w:right="0" w:firstLine="0"/>
        <w:jc w:val="left"/>
        <w:rPr>
          <w:sz w:val="14"/>
        </w:rPr>
      </w:pPr>
      <w:r>
        <w:rPr/>
        <w:drawing>
          <wp:anchor distT="0" distB="0" distL="0" distR="0" allowOverlap="1" layoutInCell="1" locked="0" behindDoc="1" simplePos="0" relativeHeight="247074816">
            <wp:simplePos x="0" y="0"/>
            <wp:positionH relativeFrom="page">
              <wp:posOffset>2391750</wp:posOffset>
            </wp:positionH>
            <wp:positionV relativeFrom="paragraph">
              <wp:posOffset>25857</wp:posOffset>
            </wp:positionV>
            <wp:extent cx="106436" cy="99604"/>
            <wp:effectExtent l="0" t="0" r="0" b="0"/>
            <wp:wrapNone/>
            <wp:docPr id="173" name="image79.png"/>
            <wp:cNvGraphicFramePr>
              <a:graphicFrameLocks noChangeAspect="1"/>
            </wp:cNvGraphicFramePr>
            <a:graphic>
              <a:graphicData uri="http://schemas.openxmlformats.org/drawingml/2006/picture">
                <pic:pic>
                  <pic:nvPicPr>
                    <pic:cNvPr id="174" name="image79.png"/>
                    <pic:cNvPicPr/>
                  </pic:nvPicPr>
                  <pic:blipFill>
                    <a:blip r:embed="rId84" cstate="print"/>
                    <a:stretch>
                      <a:fillRect/>
                    </a:stretch>
                  </pic:blipFill>
                  <pic:spPr>
                    <a:xfrm>
                      <a:off x="0" y="0"/>
                      <a:ext cx="106436" cy="99604"/>
                    </a:xfrm>
                    <a:prstGeom prst="rect">
                      <a:avLst/>
                    </a:prstGeom>
                  </pic:spPr>
                </pic:pic>
              </a:graphicData>
            </a:graphic>
          </wp:anchor>
        </w:drawing>
      </w:r>
      <w:r>
        <w:rPr>
          <w:sz w:val="14"/>
        </w:rPr>
        <w:t>7</w:t>
      </w:r>
      <w:r>
        <w:rPr>
          <w:rFonts w:ascii="Symbol" w:hAnsi="Symbol"/>
          <w:sz w:val="14"/>
        </w:rPr>
        <w:t></w:t>
      </w:r>
      <w:r>
        <w:rPr>
          <w:sz w:val="14"/>
        </w:rPr>
        <w:t>3 5</w:t>
      </w:r>
    </w:p>
    <w:p>
      <w:pPr>
        <w:spacing w:before="173"/>
        <w:ind w:left="16" w:right="0" w:firstLine="0"/>
        <w:jc w:val="left"/>
        <w:rPr>
          <w:sz w:val="24"/>
        </w:rPr>
      </w:pPr>
      <w:r>
        <w:rPr/>
        <w:br w:type="column"/>
      </w:r>
      <w:r>
        <w:rPr>
          <w:i/>
          <w:sz w:val="24"/>
        </w:rPr>
        <w:t>t </w:t>
      </w:r>
      <w:r>
        <w:rPr>
          <w:rFonts w:ascii="Symbol" w:hAnsi="Symbol"/>
          <w:sz w:val="24"/>
        </w:rPr>
        <w:t></w:t>
      </w:r>
      <w:r>
        <w:rPr>
          <w:sz w:val="24"/>
        </w:rPr>
        <w:t> 0 </w:t>
      </w:r>
      <w:r>
        <w:rPr>
          <w:rFonts w:ascii="Symbol" w:hAnsi="Symbol"/>
          <w:sz w:val="24"/>
        </w:rPr>
        <w:t></w:t>
      </w:r>
      <w:r>
        <w:rPr>
          <w:sz w:val="24"/>
        </w:rPr>
        <w:t> 0 </w:t>
      </w:r>
      <w:r>
        <w:rPr>
          <w:rFonts w:ascii="Symbol" w:hAnsi="Symbol"/>
          <w:sz w:val="24"/>
        </w:rPr>
        <w:t></w:t>
      </w:r>
      <w:r>
        <w:rPr>
          <w:sz w:val="24"/>
        </w:rPr>
        <w:t> </w:t>
      </w:r>
      <w:r>
        <w:rPr>
          <w:i/>
          <w:sz w:val="24"/>
        </w:rPr>
        <w:t>t </w:t>
      </w:r>
      <w:r>
        <w:rPr>
          <w:rFonts w:ascii="Symbol" w:hAnsi="Symbol"/>
          <w:sz w:val="24"/>
        </w:rPr>
        <w:t></w:t>
      </w:r>
      <w:r>
        <w:rPr>
          <w:sz w:val="24"/>
        </w:rPr>
        <w:t> 1.</w:t>
      </w:r>
    </w:p>
    <w:p>
      <w:pPr>
        <w:spacing w:after="0"/>
        <w:jc w:val="left"/>
        <w:rPr>
          <w:sz w:val="24"/>
        </w:rPr>
        <w:sectPr>
          <w:type w:val="continuous"/>
          <w:pgSz w:w="11910" w:h="16840"/>
          <w:pgMar w:top="240" w:bottom="780" w:left="500" w:right="340"/>
          <w:cols w:num="5" w:equalWidth="0">
            <w:col w:w="1224" w:space="40"/>
            <w:col w:w="755" w:space="39"/>
            <w:col w:w="948" w:space="40"/>
            <w:col w:w="394" w:space="39"/>
            <w:col w:w="7591"/>
          </w:cols>
        </w:sectPr>
      </w:pPr>
    </w:p>
    <w:p>
      <w:pPr>
        <w:spacing w:before="10"/>
        <w:ind w:left="250" w:right="0" w:firstLine="0"/>
        <w:jc w:val="left"/>
        <w:rPr>
          <w:rFonts w:ascii="Symbol" w:hAnsi="Symbol"/>
          <w:sz w:val="30"/>
        </w:rPr>
      </w:pPr>
      <w:r>
        <w:rPr>
          <w:rFonts w:ascii="Symbol" w:hAnsi="Symbol"/>
          <w:position w:val="2"/>
          <w:sz w:val="23"/>
        </w:rPr>
        <w:t></w:t>
      </w:r>
      <w:r>
        <w:rPr>
          <w:position w:val="2"/>
          <w:sz w:val="23"/>
        </w:rPr>
        <w:t> </w:t>
      </w:r>
      <w:r>
        <w:rPr>
          <w:rFonts w:ascii="Symbol" w:hAnsi="Symbol"/>
          <w:sz w:val="30"/>
        </w:rPr>
        <w:t></w:t>
      </w:r>
      <w:r>
        <w:rPr>
          <w:position w:val="2"/>
          <w:sz w:val="23"/>
        </w:rPr>
        <w:t>*</w:t>
      </w:r>
      <w:r>
        <w:rPr>
          <w:rFonts w:ascii="Symbol" w:hAnsi="Symbol"/>
          <w:sz w:val="30"/>
        </w:rPr>
        <w:t></w:t>
      </w:r>
      <w:r>
        <w:rPr>
          <w:sz w:val="30"/>
        </w:rPr>
        <w:t> </w:t>
      </w:r>
      <w:r>
        <w:rPr>
          <w:rFonts w:ascii="Symbol" w:hAnsi="Symbol"/>
          <w:position w:val="2"/>
          <w:sz w:val="23"/>
        </w:rPr>
        <w:t></w:t>
      </w:r>
      <w:r>
        <w:rPr>
          <w:position w:val="2"/>
          <w:sz w:val="23"/>
        </w:rPr>
        <w:t> 2</w:t>
      </w:r>
      <w:r>
        <w:rPr>
          <w:i/>
          <w:position w:val="2"/>
          <w:sz w:val="23"/>
        </w:rPr>
        <w:t>t</w:t>
      </w:r>
      <w:r>
        <w:rPr>
          <w:position w:val="12"/>
          <w:sz w:val="13"/>
        </w:rPr>
        <w:t>2 </w:t>
      </w:r>
      <w:r>
        <w:rPr>
          <w:rFonts w:ascii="Symbol" w:hAnsi="Symbol"/>
          <w:position w:val="2"/>
          <w:sz w:val="23"/>
        </w:rPr>
        <w:t></w:t>
      </w:r>
      <w:r>
        <w:rPr>
          <w:position w:val="2"/>
          <w:sz w:val="23"/>
        </w:rPr>
        <w:t> </w:t>
      </w:r>
      <w:r>
        <w:rPr>
          <w:i/>
          <w:position w:val="2"/>
          <w:sz w:val="23"/>
        </w:rPr>
        <w:t>t </w:t>
      </w:r>
      <w:r>
        <w:rPr>
          <w:rFonts w:ascii="Symbol" w:hAnsi="Symbol"/>
          <w:position w:val="2"/>
          <w:sz w:val="23"/>
        </w:rPr>
        <w:t></w:t>
      </w:r>
      <w:r>
        <w:rPr>
          <w:position w:val="2"/>
          <w:sz w:val="23"/>
        </w:rPr>
        <w:t> 2</w:t>
      </w:r>
      <w:r>
        <w:rPr>
          <w:i/>
          <w:position w:val="2"/>
          <w:sz w:val="23"/>
        </w:rPr>
        <w:t>m </w:t>
      </w:r>
      <w:r>
        <w:rPr>
          <w:rFonts w:ascii="Symbol" w:hAnsi="Symbol"/>
          <w:position w:val="2"/>
          <w:sz w:val="23"/>
        </w:rPr>
        <w:t></w:t>
      </w:r>
      <w:r>
        <w:rPr>
          <w:position w:val="2"/>
          <w:sz w:val="23"/>
        </w:rPr>
        <w:t> 0 </w:t>
      </w:r>
      <w:r>
        <w:rPr>
          <w:rFonts w:ascii="Symbol" w:hAnsi="Symbol"/>
          <w:sz w:val="30"/>
        </w:rPr>
        <w:t></w:t>
      </w:r>
      <w:r>
        <w:rPr>
          <w:position w:val="2"/>
          <w:sz w:val="23"/>
        </w:rPr>
        <w:t>1</w:t>
      </w:r>
      <w:r>
        <w:rPr>
          <w:rFonts w:ascii="Symbol" w:hAnsi="Symbol"/>
          <w:sz w:val="30"/>
        </w:rPr>
        <w:t></w:t>
      </w:r>
    </w:p>
    <w:p>
      <w:pPr>
        <w:spacing w:after="0"/>
        <w:jc w:val="left"/>
        <w:rPr>
          <w:rFonts w:ascii="Symbol" w:hAnsi="Symbol"/>
          <w:sz w:val="30"/>
        </w:rPr>
        <w:sectPr>
          <w:type w:val="continuous"/>
          <w:pgSz w:w="11910" w:h="16840"/>
          <w:pgMar w:top="240" w:bottom="780" w:left="500" w:right="340"/>
        </w:sectPr>
      </w:pPr>
    </w:p>
    <w:p>
      <w:pPr>
        <w:pStyle w:val="BodyText"/>
        <w:spacing w:before="266"/>
        <w:rPr>
          <w:rFonts w:ascii="Symbol" w:hAnsi="Symbol"/>
          <w:sz w:val="30"/>
        </w:rPr>
      </w:pPr>
      <w:r>
        <w:rPr>
          <w:position w:val="2"/>
        </w:rPr>
        <w:t>Để phương trình </w:t>
      </w:r>
      <w:r>
        <w:rPr>
          <w:rFonts w:ascii="Symbol" w:hAnsi="Symbol"/>
          <w:sz w:val="30"/>
        </w:rPr>
        <w:t></w:t>
      </w:r>
      <w:r>
        <w:rPr>
          <w:position w:val="2"/>
          <w:sz w:val="23"/>
        </w:rPr>
        <w:t>*</w:t>
      </w:r>
      <w:r>
        <w:rPr>
          <w:rFonts w:ascii="Symbol" w:hAnsi="Symbol"/>
          <w:sz w:val="30"/>
        </w:rPr>
        <w:t></w:t>
      </w:r>
    </w:p>
    <w:p>
      <w:pPr>
        <w:pStyle w:val="BodyText"/>
        <w:spacing w:before="326"/>
        <w:ind w:left="70"/>
      </w:pPr>
      <w:r>
        <w:rPr/>
        <w:br w:type="column"/>
      </w:r>
      <w:r>
        <w:rPr>
          <w:spacing w:val="-3"/>
        </w:rPr>
        <w:t>có </w:t>
      </w:r>
      <w:r>
        <w:rPr/>
        <w:t>4 nghiệm phân </w:t>
      </w:r>
      <w:r>
        <w:rPr>
          <w:spacing w:val="-6"/>
        </w:rPr>
        <w:t>biệt</w:t>
      </w:r>
    </w:p>
    <w:p>
      <w:pPr>
        <w:spacing w:before="266"/>
        <w:ind w:left="62" w:right="0" w:firstLine="0"/>
        <w:jc w:val="left"/>
        <w:rPr>
          <w:sz w:val="23"/>
        </w:rPr>
      </w:pPr>
      <w:r>
        <w:rPr/>
        <w:br w:type="column"/>
      </w:r>
      <w:r>
        <w:rPr>
          <w:rFonts w:ascii="Symbol" w:hAnsi="Symbol"/>
          <w:position w:val="2"/>
          <w:sz w:val="23"/>
        </w:rPr>
        <w:t></w:t>
      </w:r>
      <w:r>
        <w:rPr>
          <w:position w:val="2"/>
          <w:sz w:val="23"/>
        </w:rPr>
        <w:t> </w:t>
      </w:r>
      <w:r>
        <w:rPr>
          <w:i/>
          <w:position w:val="2"/>
          <w:sz w:val="23"/>
        </w:rPr>
        <w:t>pt </w:t>
      </w:r>
      <w:r>
        <w:rPr>
          <w:rFonts w:ascii="Symbol" w:hAnsi="Symbol"/>
          <w:sz w:val="30"/>
        </w:rPr>
        <w:t></w:t>
      </w:r>
      <w:r>
        <w:rPr>
          <w:position w:val="2"/>
          <w:sz w:val="23"/>
        </w:rPr>
        <w:t>1</w:t>
      </w:r>
      <w:r>
        <w:rPr>
          <w:rFonts w:ascii="Symbol" w:hAnsi="Symbol"/>
          <w:sz w:val="30"/>
        </w:rPr>
        <w:t></w:t>
      </w:r>
      <w:r>
        <w:rPr>
          <w:sz w:val="30"/>
        </w:rPr>
        <w:t> </w:t>
      </w:r>
      <w:r>
        <w:rPr>
          <w:position w:val="2"/>
          <w:sz w:val="24"/>
        </w:rPr>
        <w:t>có hai nghiệm phân biệt </w:t>
      </w:r>
      <w:r>
        <w:rPr>
          <w:i/>
          <w:position w:val="2"/>
          <w:sz w:val="23"/>
        </w:rPr>
        <w:t>t </w:t>
      </w:r>
      <w:r>
        <w:rPr>
          <w:rFonts w:ascii="Symbol" w:hAnsi="Symbol"/>
          <w:position w:val="2"/>
          <w:sz w:val="23"/>
        </w:rPr>
        <w:t></w:t>
      </w:r>
      <w:r>
        <w:rPr>
          <w:rFonts w:ascii="Symbol" w:hAnsi="Symbol"/>
          <w:sz w:val="30"/>
        </w:rPr>
        <w:t></w:t>
      </w:r>
      <w:r>
        <w:rPr>
          <w:position w:val="2"/>
          <w:sz w:val="23"/>
        </w:rPr>
        <w:t>0; 1</w:t>
      </w:r>
      <w:r>
        <w:rPr>
          <w:rFonts w:ascii="Symbol" w:hAnsi="Symbol"/>
          <w:sz w:val="30"/>
        </w:rPr>
        <w:t></w:t>
      </w:r>
      <w:r>
        <w:rPr>
          <w:position w:val="2"/>
          <w:sz w:val="23"/>
        </w:rPr>
        <w:t>.</w:t>
      </w:r>
    </w:p>
    <w:p>
      <w:pPr>
        <w:spacing w:after="0"/>
        <w:jc w:val="left"/>
        <w:rPr>
          <w:sz w:val="23"/>
        </w:rPr>
        <w:sectPr>
          <w:type w:val="continuous"/>
          <w:pgSz w:w="11910" w:h="16840"/>
          <w:pgMar w:top="240" w:bottom="780" w:left="500" w:right="340"/>
          <w:cols w:num="3" w:equalWidth="0">
            <w:col w:w="2185" w:space="40"/>
            <w:col w:w="2195" w:space="39"/>
            <w:col w:w="6611"/>
          </w:cols>
        </w:sectPr>
      </w:pPr>
    </w:p>
    <w:p>
      <w:pPr>
        <w:pStyle w:val="BodyText"/>
        <w:spacing w:line="283" w:lineRule="exact" w:before="70"/>
        <w:ind w:left="570"/>
      </w:pPr>
      <w:r>
        <w:rPr>
          <w:rFonts w:ascii="Symbol" w:hAnsi="Symbol"/>
        </w:rPr>
        <w:t></w:t>
      </w:r>
      <w:r>
        <w:rPr>
          <w:rFonts w:ascii="Symbol" w:hAnsi="Symbol"/>
          <w:position w:val="2"/>
        </w:rPr>
        <w:t></w:t>
      </w:r>
      <w:r>
        <w:rPr>
          <w:position w:val="2"/>
        </w:rPr>
        <w:t> </w:t>
      </w:r>
      <w:r>
        <w:rPr>
          <w:rFonts w:ascii="Symbol" w:hAnsi="Symbol"/>
          <w:position w:val="2"/>
        </w:rPr>
        <w:t></w:t>
      </w:r>
      <w:r>
        <w:rPr>
          <w:position w:val="2"/>
        </w:rPr>
        <w:t> 0</w:t>
      </w:r>
    </w:p>
    <w:p>
      <w:pPr>
        <w:spacing w:line="230" w:lineRule="exact" w:before="0"/>
        <w:ind w:left="570" w:right="0" w:firstLine="0"/>
        <w:jc w:val="left"/>
        <w:rPr>
          <w:sz w:val="24"/>
        </w:rPr>
      </w:pPr>
      <w:r>
        <w:rPr>
          <w:rFonts w:ascii="Symbol" w:hAnsi="Symbol"/>
          <w:position w:val="13"/>
          <w:sz w:val="24"/>
        </w:rPr>
        <w:t></w:t>
      </w:r>
      <w:r>
        <w:rPr>
          <w:i/>
          <w:position w:val="2"/>
          <w:sz w:val="24"/>
        </w:rPr>
        <w:t>af </w:t>
      </w:r>
      <w:r>
        <w:rPr>
          <w:rFonts w:ascii="Symbol" w:hAnsi="Symbol"/>
          <w:spacing w:val="8"/>
          <w:sz w:val="32"/>
        </w:rPr>
        <w:t></w:t>
      </w:r>
      <w:r>
        <w:rPr>
          <w:spacing w:val="8"/>
          <w:position w:val="2"/>
          <w:sz w:val="24"/>
        </w:rPr>
        <w:t>0</w:t>
      </w:r>
      <w:r>
        <w:rPr>
          <w:rFonts w:ascii="Symbol" w:hAnsi="Symbol"/>
          <w:spacing w:val="8"/>
          <w:sz w:val="32"/>
        </w:rPr>
        <w:t></w:t>
      </w:r>
      <w:r>
        <w:rPr>
          <w:spacing w:val="-56"/>
          <w:sz w:val="32"/>
        </w:rPr>
        <w:t> </w:t>
      </w:r>
      <w:r>
        <w:rPr>
          <w:rFonts w:ascii="Symbol" w:hAnsi="Symbol"/>
          <w:position w:val="2"/>
          <w:sz w:val="24"/>
        </w:rPr>
        <w:t></w:t>
      </w:r>
      <w:r>
        <w:rPr>
          <w:position w:val="2"/>
          <w:sz w:val="24"/>
        </w:rPr>
        <w:t> </w:t>
      </w:r>
      <w:r>
        <w:rPr>
          <w:spacing w:val="-16"/>
          <w:position w:val="2"/>
          <w:sz w:val="24"/>
        </w:rPr>
        <w:t>0</w:t>
      </w:r>
    </w:p>
    <w:p>
      <w:pPr>
        <w:spacing w:line="285" w:lineRule="exact" w:before="72"/>
        <w:ind w:left="570" w:right="0" w:firstLine="0"/>
        <w:jc w:val="left"/>
        <w:rPr>
          <w:sz w:val="24"/>
        </w:rPr>
      </w:pPr>
      <w:r>
        <w:rPr/>
        <w:br w:type="column"/>
      </w:r>
      <w:r>
        <w:rPr>
          <w:rFonts w:ascii="Symbol" w:hAnsi="Symbol"/>
          <w:sz w:val="24"/>
        </w:rPr>
        <w:t></w:t>
      </w:r>
      <w:r>
        <w:rPr>
          <w:position w:val="2"/>
          <w:sz w:val="24"/>
        </w:rPr>
        <w:t>1</w:t>
      </w:r>
      <w:r>
        <w:rPr>
          <w:rFonts w:ascii="Symbol" w:hAnsi="Symbol"/>
          <w:position w:val="2"/>
          <w:sz w:val="24"/>
        </w:rPr>
        <w:t></w:t>
      </w:r>
      <w:r>
        <w:rPr>
          <w:position w:val="2"/>
          <w:sz w:val="24"/>
        </w:rPr>
        <w:t>16</w:t>
      </w:r>
      <w:r>
        <w:rPr>
          <w:i/>
          <w:position w:val="2"/>
          <w:sz w:val="24"/>
        </w:rPr>
        <w:t>m </w:t>
      </w:r>
      <w:r>
        <w:rPr>
          <w:rFonts w:ascii="Symbol" w:hAnsi="Symbol"/>
          <w:position w:val="2"/>
          <w:sz w:val="24"/>
        </w:rPr>
        <w:t></w:t>
      </w:r>
      <w:r>
        <w:rPr>
          <w:position w:val="2"/>
          <w:sz w:val="24"/>
        </w:rPr>
        <w:t> 0</w:t>
      </w:r>
    </w:p>
    <w:p>
      <w:pPr>
        <w:spacing w:line="227" w:lineRule="exact" w:before="0"/>
        <w:ind w:left="570" w:right="0" w:firstLine="0"/>
        <w:jc w:val="left"/>
        <w:rPr>
          <w:sz w:val="24"/>
        </w:rPr>
      </w:pPr>
      <w:r>
        <w:rPr>
          <w:rFonts w:ascii="Symbol" w:hAnsi="Symbol"/>
          <w:position w:val="11"/>
          <w:sz w:val="24"/>
        </w:rPr>
        <w:t></w:t>
      </w:r>
      <w:r>
        <w:rPr>
          <w:sz w:val="24"/>
        </w:rPr>
        <w:t>4</w:t>
      </w:r>
      <w:r>
        <w:rPr>
          <w:i/>
          <w:sz w:val="24"/>
        </w:rPr>
        <w:t>m </w:t>
      </w:r>
      <w:r>
        <w:rPr>
          <w:rFonts w:ascii="Symbol" w:hAnsi="Symbol"/>
          <w:sz w:val="24"/>
        </w:rPr>
        <w:t></w:t>
      </w:r>
      <w:r>
        <w:rPr>
          <w:sz w:val="24"/>
        </w:rPr>
        <w:t> 0</w:t>
      </w:r>
    </w:p>
    <w:p>
      <w:pPr>
        <w:spacing w:line="383" w:lineRule="exact" w:before="125"/>
        <w:ind w:left="565" w:right="0" w:firstLine="0"/>
        <w:jc w:val="left"/>
        <w:rPr>
          <w:sz w:val="24"/>
        </w:rPr>
      </w:pPr>
      <w:r>
        <w:rPr/>
        <w:br w:type="column"/>
      </w:r>
      <w:r>
        <w:rPr>
          <w:rFonts w:ascii="Symbol" w:hAnsi="Symbol"/>
          <w:position w:val="13"/>
          <w:sz w:val="24"/>
        </w:rPr>
        <w:t></w:t>
      </w:r>
      <w:r>
        <w:rPr>
          <w:i/>
          <w:sz w:val="24"/>
        </w:rPr>
        <w:t>m </w:t>
      </w:r>
      <w:r>
        <w:rPr>
          <w:rFonts w:ascii="Symbol" w:hAnsi="Symbol"/>
          <w:sz w:val="24"/>
        </w:rPr>
        <w:t></w:t>
      </w:r>
      <w:r>
        <w:rPr>
          <w:sz w:val="24"/>
        </w:rPr>
        <w:t> </w:t>
      </w:r>
      <w:r>
        <w:rPr>
          <w:position w:val="15"/>
          <w:sz w:val="24"/>
        </w:rPr>
        <w:t>1</w:t>
      </w:r>
    </w:p>
    <w:p>
      <w:pPr>
        <w:pStyle w:val="BodyText"/>
        <w:spacing w:line="75" w:lineRule="exact"/>
        <w:ind w:left="1098"/>
      </w:pPr>
      <w:r>
        <w:rPr/>
        <w:pict>
          <v:line style="position:absolute;mso-position-horizontal-relative:page;mso-position-vertical-relative:paragraph;z-index:-256238592" from="252.943481pt,-3.459009pt" to="264.888631pt,-3.459009pt" stroked="true" strokeweight=".492119pt" strokecolor="#000000">
            <v:stroke dashstyle="solid"/>
            <w10:wrap type="none"/>
          </v:line>
        </w:pict>
      </w:r>
      <w:r>
        <w:rPr/>
        <w:pict>
          <v:shape style="position:absolute;margin-left:225.801788pt;margin-top:-7.814437pt;width:6.05pt;height:14.9pt;mso-position-horizontal-relative:page;mso-position-vertical-relative:paragraph;z-index:-256233472" type="#_x0000_t202" filled="false" stroked="false">
            <v:textbox inset="0,0,0,0">
              <w:txbxContent>
                <w:p>
                  <w:pPr>
                    <w:pStyle w:val="BodyText"/>
                    <w:spacing w:before="3"/>
                    <w:ind w:left="0"/>
                    <w:rPr>
                      <w:rFonts w:ascii="Symbol" w:hAnsi="Symbol"/>
                    </w:rPr>
                  </w:pPr>
                  <w:r>
                    <w:rPr>
                      <w:rFonts w:ascii="Symbol" w:hAnsi="Symbol"/>
                      <w:w w:val="101"/>
                    </w:rPr>
                    <w:t></w:t>
                  </w:r>
                </w:p>
              </w:txbxContent>
            </v:textbox>
            <w10:wrap type="none"/>
          </v:shape>
        </w:pict>
      </w:r>
      <w:r>
        <w:rPr/>
        <w:t>16</w:t>
      </w:r>
    </w:p>
    <w:p>
      <w:pPr>
        <w:spacing w:after="0" w:line="75" w:lineRule="exact"/>
        <w:sectPr>
          <w:type w:val="continuous"/>
          <w:pgSz w:w="11910" w:h="16840"/>
          <w:pgMar w:top="240" w:bottom="780" w:left="500" w:right="340"/>
          <w:cols w:num="3" w:equalWidth="0">
            <w:col w:w="1629" w:space="47"/>
            <w:col w:w="1735" w:space="39"/>
            <w:col w:w="7620"/>
          </w:cols>
        </w:sectPr>
      </w:pPr>
    </w:p>
    <w:p>
      <w:pPr>
        <w:spacing w:line="116" w:lineRule="exact" w:before="34"/>
        <w:ind w:left="258" w:right="0" w:firstLine="0"/>
        <w:jc w:val="left"/>
        <w:rPr>
          <w:sz w:val="24"/>
        </w:rPr>
      </w:pPr>
      <w:r>
        <w:rPr>
          <w:rFonts w:ascii="Symbol" w:hAnsi="Symbol"/>
          <w:position w:val="4"/>
          <w:sz w:val="24"/>
        </w:rPr>
        <w:t></w:t>
      </w:r>
      <w:r>
        <w:rPr>
          <w:position w:val="4"/>
          <w:sz w:val="24"/>
        </w:rPr>
        <w:t> </w:t>
      </w:r>
      <w:r>
        <w:rPr>
          <w:rFonts w:ascii="Symbol" w:hAnsi="Symbol"/>
          <w:b/>
          <w:position w:val="18"/>
          <w:sz w:val="24"/>
        </w:rPr>
        <w:t></w:t>
      </w:r>
      <w:r>
        <w:rPr>
          <w:i/>
          <w:sz w:val="24"/>
        </w:rPr>
        <w:t>af </w:t>
      </w:r>
      <w:r>
        <w:rPr>
          <w:sz w:val="24"/>
        </w:rPr>
        <w:t>1 </w:t>
      </w:r>
      <w:r>
        <w:rPr>
          <w:rFonts w:ascii="Symbol" w:hAnsi="Symbol"/>
          <w:sz w:val="24"/>
        </w:rPr>
        <w:t></w:t>
      </w:r>
      <w:r>
        <w:rPr>
          <w:sz w:val="24"/>
        </w:rPr>
        <w:t> 0</w:t>
      </w:r>
    </w:p>
    <w:p>
      <w:pPr>
        <w:spacing w:line="115" w:lineRule="exact" w:before="36"/>
        <w:ind w:left="258" w:right="0" w:firstLine="0"/>
        <w:jc w:val="left"/>
        <w:rPr>
          <w:i/>
          <w:sz w:val="24"/>
        </w:rPr>
      </w:pPr>
      <w:r>
        <w:rPr/>
        <w:br w:type="column"/>
      </w:r>
      <w:r>
        <w:rPr>
          <w:rFonts w:ascii="Symbol" w:hAnsi="Symbol"/>
          <w:position w:val="4"/>
          <w:sz w:val="24"/>
        </w:rPr>
        <w:t></w:t>
      </w:r>
      <w:r>
        <w:rPr>
          <w:position w:val="4"/>
          <w:sz w:val="24"/>
        </w:rPr>
        <w:t> </w:t>
      </w:r>
      <w:r>
        <w:rPr>
          <w:rFonts w:ascii="Symbol" w:hAnsi="Symbol"/>
          <w:b/>
          <w:position w:val="18"/>
          <w:sz w:val="24"/>
        </w:rPr>
        <w:t></w:t>
      </w:r>
      <w:r>
        <w:rPr>
          <w:sz w:val="24"/>
        </w:rPr>
        <w:t>2 2</w:t>
      </w:r>
      <w:r>
        <w:rPr>
          <w:i/>
          <w:sz w:val="24"/>
        </w:rPr>
        <w:t>m</w:t>
      </w:r>
    </w:p>
    <w:p>
      <w:pPr>
        <w:spacing w:line="148" w:lineRule="exact" w:before="3"/>
        <w:ind w:left="258" w:right="0" w:firstLine="0"/>
        <w:jc w:val="left"/>
        <w:rPr>
          <w:sz w:val="24"/>
        </w:rPr>
      </w:pPr>
      <w:r>
        <w:rPr/>
        <w:br w:type="column"/>
      </w:r>
      <w:r>
        <w:rPr>
          <w:rFonts w:ascii="Symbol" w:hAnsi="Symbol"/>
          <w:sz w:val="24"/>
        </w:rPr>
        <w:t></w:t>
      </w:r>
      <w:r>
        <w:rPr>
          <w:sz w:val="24"/>
        </w:rPr>
        <w:t> </w:t>
      </w:r>
      <w:r>
        <w:rPr>
          <w:rFonts w:ascii="Symbol" w:hAnsi="Symbol"/>
          <w:position w:val="17"/>
          <w:sz w:val="24"/>
        </w:rPr>
        <w:t></w:t>
      </w:r>
      <w:r>
        <w:rPr>
          <w:i/>
          <w:sz w:val="24"/>
        </w:rPr>
        <w:t>m </w:t>
      </w:r>
      <w:r>
        <w:rPr>
          <w:rFonts w:ascii="Symbol" w:hAnsi="Symbol"/>
          <w:sz w:val="24"/>
        </w:rPr>
        <w:t></w:t>
      </w:r>
      <w:r>
        <w:rPr>
          <w:sz w:val="24"/>
        </w:rPr>
        <w:t> 0</w:t>
      </w:r>
    </w:p>
    <w:p>
      <w:pPr>
        <w:spacing w:line="110" w:lineRule="exact" w:before="40"/>
        <w:ind w:left="258" w:right="0" w:firstLine="0"/>
        <w:jc w:val="left"/>
        <w:rPr>
          <w:sz w:val="24"/>
        </w:rPr>
      </w:pPr>
      <w:r>
        <w:rPr/>
        <w:br w:type="column"/>
      </w:r>
      <w:r>
        <w:rPr>
          <w:rFonts w:ascii="Symbol" w:hAnsi="Symbol"/>
          <w:sz w:val="24"/>
        </w:rPr>
        <w:t></w:t>
      </w:r>
      <w:r>
        <w:rPr>
          <w:sz w:val="24"/>
        </w:rPr>
        <w:t> 0 </w:t>
      </w:r>
      <w:r>
        <w:rPr>
          <w:rFonts w:ascii="Symbol" w:hAnsi="Symbol"/>
          <w:sz w:val="24"/>
        </w:rPr>
        <w:t></w:t>
      </w:r>
      <w:r>
        <w:rPr>
          <w:sz w:val="24"/>
        </w:rPr>
        <w:t> </w:t>
      </w:r>
      <w:r>
        <w:rPr>
          <w:i/>
          <w:sz w:val="24"/>
        </w:rPr>
        <w:t>m </w:t>
      </w:r>
      <w:r>
        <w:rPr>
          <w:rFonts w:ascii="Symbol" w:hAnsi="Symbol"/>
          <w:sz w:val="24"/>
        </w:rPr>
        <w:t></w:t>
      </w:r>
      <w:r>
        <w:rPr>
          <w:position w:val="15"/>
          <w:sz w:val="24"/>
          <w:u w:val="single"/>
        </w:rPr>
        <w:t> 1</w:t>
      </w:r>
      <w:r>
        <w:rPr>
          <w:position w:val="15"/>
          <w:sz w:val="24"/>
        </w:rPr>
        <w:t> </w:t>
      </w:r>
      <w:r>
        <w:rPr>
          <w:sz w:val="24"/>
        </w:rPr>
        <w:t>.</w:t>
      </w:r>
    </w:p>
    <w:p>
      <w:pPr>
        <w:spacing w:after="0" w:line="110" w:lineRule="exact"/>
        <w:jc w:val="left"/>
        <w:rPr>
          <w:sz w:val="24"/>
        </w:rPr>
        <w:sectPr>
          <w:type w:val="continuous"/>
          <w:pgSz w:w="11910" w:h="16840"/>
          <w:pgMar w:top="240" w:bottom="780" w:left="500" w:right="340"/>
          <w:cols w:num="4" w:equalWidth="0">
            <w:col w:w="1627" w:space="48"/>
            <w:col w:w="1279" w:space="492"/>
            <w:col w:w="1272" w:space="83"/>
            <w:col w:w="6269"/>
          </w:cols>
        </w:sectPr>
      </w:pPr>
    </w:p>
    <w:p>
      <w:pPr>
        <w:tabs>
          <w:tab w:pos="962" w:val="left" w:leader="none"/>
        </w:tabs>
        <w:spacing w:line="344" w:lineRule="exact" w:before="0"/>
        <w:ind w:left="570" w:right="0" w:firstLine="0"/>
        <w:jc w:val="left"/>
        <w:rPr>
          <w:rFonts w:ascii="Symbol" w:hAnsi="Symbol"/>
          <w:sz w:val="32"/>
        </w:rPr>
      </w:pPr>
      <w:r>
        <w:rPr>
          <w:rFonts w:ascii="Symbol" w:hAnsi="Symbol"/>
          <w:w w:val="95"/>
          <w:position w:val="2"/>
          <w:sz w:val="24"/>
        </w:rPr>
        <w:t></w:t>
      </w:r>
      <w:r>
        <w:rPr>
          <w:w w:val="95"/>
          <w:position w:val="2"/>
          <w:sz w:val="24"/>
        </w:rPr>
        <w:tab/>
      </w:r>
      <w:r>
        <w:rPr>
          <w:rFonts w:ascii="Symbol" w:hAnsi="Symbol"/>
          <w:w w:val="95"/>
          <w:sz w:val="32"/>
        </w:rPr>
        <w:t></w:t>
      </w:r>
      <w:r>
        <w:rPr>
          <w:spacing w:val="18"/>
          <w:w w:val="95"/>
          <w:sz w:val="32"/>
        </w:rPr>
        <w:t> </w:t>
      </w:r>
      <w:r>
        <w:rPr>
          <w:rFonts w:ascii="Symbol" w:hAnsi="Symbol"/>
          <w:w w:val="95"/>
          <w:sz w:val="32"/>
        </w:rPr>
        <w:t></w:t>
      </w:r>
    </w:p>
    <w:p>
      <w:pPr>
        <w:tabs>
          <w:tab w:pos="1358" w:val="left" w:leader="none"/>
        </w:tabs>
        <w:spacing w:line="180" w:lineRule="exact" w:before="0"/>
        <w:ind w:left="570" w:right="0" w:firstLine="0"/>
        <w:jc w:val="left"/>
        <w:rPr>
          <w:i/>
          <w:sz w:val="24"/>
        </w:rPr>
      </w:pPr>
      <w:r>
        <w:rPr/>
        <w:pict>
          <v:line style="position:absolute;mso-position-horizontal-relative:page;mso-position-vertical-relative:paragraph;z-index:-256240640" from="89.092834pt,20.765015pt" to="102.933801pt,20.765015pt" stroked="true" strokeweight=".492119pt" strokecolor="#000000">
            <v:stroke dashstyle="solid"/>
            <w10:wrap type="none"/>
          </v:line>
        </w:pict>
      </w:r>
      <w:r>
        <w:rPr/>
        <w:pict>
          <v:shape style="position:absolute;margin-left:53.539513pt;margin-top:21.261538pt;width:6.05pt;height:14.9pt;mso-position-horizontal-relative:page;mso-position-vertical-relative:paragraph;z-index:-256232448" type="#_x0000_t202" filled="false" stroked="false">
            <v:textbox inset="0,0,0,0">
              <w:txbxContent>
                <w:p>
                  <w:pPr>
                    <w:pStyle w:val="BodyText"/>
                    <w:spacing w:before="3"/>
                    <w:ind w:left="0"/>
                    <w:rPr>
                      <w:rFonts w:ascii="Symbol" w:hAnsi="Symbol"/>
                    </w:rPr>
                  </w:pPr>
                  <w:r>
                    <w:rPr>
                      <w:rFonts w:ascii="Symbol" w:hAnsi="Symbol"/>
                      <w:w w:val="101"/>
                    </w:rPr>
                    <w:t></w:t>
                  </w:r>
                </w:p>
              </w:txbxContent>
            </v:textbox>
            <w10:wrap type="none"/>
          </v:shape>
        </w:pict>
      </w:r>
      <w:r>
        <w:rPr>
          <w:rFonts w:ascii="Symbol" w:hAnsi="Symbol"/>
          <w:sz w:val="24"/>
        </w:rPr>
        <w:t></w:t>
      </w:r>
      <w:r>
        <w:rPr>
          <w:sz w:val="24"/>
        </w:rPr>
        <w:tab/>
      </w:r>
      <w:r>
        <w:rPr>
          <w:i/>
          <w:position w:val="-12"/>
          <w:sz w:val="24"/>
        </w:rPr>
        <w:t>b</w:t>
      </w:r>
    </w:p>
    <w:p>
      <w:pPr>
        <w:tabs>
          <w:tab w:pos="1276" w:val="left" w:leader="none"/>
          <w:tab w:pos="2340" w:val="left" w:leader="none"/>
        </w:tabs>
        <w:spacing w:line="309" w:lineRule="exact" w:before="2"/>
        <w:ind w:left="570" w:right="0" w:firstLine="0"/>
        <w:jc w:val="left"/>
        <w:rPr>
          <w:rFonts w:ascii="Symbol" w:hAnsi="Symbol"/>
          <w:sz w:val="24"/>
        </w:rPr>
      </w:pPr>
      <w:r>
        <w:rPr/>
        <w:br w:type="column"/>
      </w:r>
      <w:r>
        <w:rPr>
          <w:rFonts w:ascii="Symbol" w:hAnsi="Symbol"/>
          <w:position w:val="2"/>
          <w:sz w:val="24"/>
        </w:rPr>
        <w:t></w:t>
      </w:r>
      <w:r>
        <w:rPr>
          <w:position w:val="2"/>
          <w:sz w:val="24"/>
        </w:rPr>
        <w:t> </w:t>
      </w:r>
      <w:r>
        <w:rPr>
          <w:spacing w:val="16"/>
          <w:position w:val="2"/>
          <w:sz w:val="24"/>
        </w:rPr>
        <w:t> </w:t>
      </w:r>
      <w:r>
        <w:rPr>
          <w:rFonts w:ascii="Symbol" w:hAnsi="Symbol"/>
          <w:sz w:val="32"/>
        </w:rPr>
        <w:t></w:t>
      </w:r>
      <w:r>
        <w:rPr>
          <w:sz w:val="32"/>
        </w:rPr>
        <w:tab/>
      </w:r>
      <w:r>
        <w:rPr>
          <w:rFonts w:ascii="Symbol" w:hAnsi="Symbol"/>
          <w:spacing w:val="2"/>
          <w:position w:val="2"/>
          <w:sz w:val="24"/>
        </w:rPr>
        <w:t></w:t>
      </w:r>
      <w:r>
        <w:rPr>
          <w:spacing w:val="2"/>
          <w:position w:val="2"/>
          <w:sz w:val="24"/>
        </w:rPr>
        <w:t>1</w:t>
      </w:r>
      <w:r>
        <w:rPr>
          <w:rFonts w:ascii="Symbol" w:hAnsi="Symbol"/>
          <w:spacing w:val="2"/>
          <w:sz w:val="32"/>
        </w:rPr>
        <w:t></w:t>
      </w:r>
      <w:r>
        <w:rPr>
          <w:spacing w:val="-32"/>
          <w:sz w:val="32"/>
        </w:rPr>
        <w:t> </w:t>
      </w:r>
      <w:r>
        <w:rPr>
          <w:rFonts w:ascii="Symbol" w:hAnsi="Symbol"/>
          <w:position w:val="2"/>
          <w:sz w:val="24"/>
        </w:rPr>
        <w:t></w:t>
      </w:r>
      <w:r>
        <w:rPr>
          <w:spacing w:val="-12"/>
          <w:position w:val="2"/>
          <w:sz w:val="24"/>
        </w:rPr>
        <w:t> </w:t>
      </w:r>
      <w:r>
        <w:rPr>
          <w:position w:val="2"/>
          <w:sz w:val="24"/>
        </w:rPr>
        <w:t>0</w:t>
        <w:tab/>
      </w:r>
      <w:r>
        <w:rPr>
          <w:rFonts w:ascii="Symbol" w:hAnsi="Symbol"/>
          <w:position w:val="2"/>
          <w:sz w:val="24"/>
        </w:rPr>
        <w:t></w:t>
      </w:r>
    </w:p>
    <w:p>
      <w:pPr>
        <w:pStyle w:val="BodyText"/>
        <w:tabs>
          <w:tab w:pos="1065" w:val="left" w:leader="none"/>
          <w:tab w:pos="2340" w:val="left" w:leader="none"/>
          <w:tab w:pos="3188" w:val="left" w:leader="none"/>
          <w:tab w:pos="4457" w:val="left" w:leader="none"/>
        </w:tabs>
        <w:spacing w:line="62" w:lineRule="auto"/>
        <w:ind w:left="570"/>
      </w:pPr>
      <w:r>
        <w:rPr>
          <w:rFonts w:ascii="Symbol" w:hAnsi="Symbol"/>
          <w:position w:val="-7"/>
        </w:rPr>
        <w:t></w:t>
      </w:r>
      <w:r>
        <w:rPr>
          <w:position w:val="-7"/>
        </w:rPr>
        <w:tab/>
      </w:r>
      <w:r>
        <w:rPr>
          <w:position w:val="-21"/>
        </w:rPr>
        <w:t>1</w:t>
        <w:tab/>
      </w:r>
      <w:r>
        <w:rPr>
          <w:rFonts w:ascii="Symbol" w:hAnsi="Symbol"/>
          <w:position w:val="-7"/>
        </w:rPr>
        <w:t></w:t>
      </w:r>
      <w:r>
        <w:rPr>
          <w:position w:val="-7"/>
        </w:rPr>
        <w:tab/>
      </w:r>
      <w:r>
        <w:rPr>
          <w:position w:val="-16"/>
        </w:rPr>
        <w:t>1</w:t>
        <w:tab/>
      </w:r>
      <w:r>
        <w:rPr/>
        <w:t>16</w:t>
      </w:r>
    </w:p>
    <w:p>
      <w:pPr>
        <w:pStyle w:val="BodyText"/>
        <w:spacing w:before="8"/>
        <w:ind w:left="0"/>
        <w:rPr>
          <w:sz w:val="10"/>
        </w:rPr>
      </w:pPr>
    </w:p>
    <w:p>
      <w:pPr>
        <w:pStyle w:val="BodyText"/>
        <w:spacing w:line="20" w:lineRule="exact"/>
        <w:ind w:left="3171"/>
        <w:rPr>
          <w:sz w:val="2"/>
        </w:rPr>
      </w:pPr>
      <w:r>
        <w:rPr>
          <w:sz w:val="2"/>
        </w:rPr>
        <w:pict>
          <v:group style="width:7.3pt;height:.5pt;mso-position-horizontal-relative:char;mso-position-vertical-relative:line" coordorigin="0,0" coordsize="146,10">
            <v:line style="position:absolute" from="0,5" to="145,5" stroked="true" strokeweight=".492119pt" strokecolor="#000000">
              <v:stroke dashstyle="solid"/>
            </v:line>
          </v:group>
        </w:pict>
      </w:r>
      <w:r>
        <w:rPr>
          <w:sz w:val="2"/>
        </w:rPr>
      </w:r>
    </w:p>
    <w:p>
      <w:pPr>
        <w:spacing w:after="0" w:line="20" w:lineRule="exact"/>
        <w:rPr>
          <w:sz w:val="2"/>
        </w:rPr>
        <w:sectPr>
          <w:type w:val="continuous"/>
          <w:pgSz w:w="11910" w:h="16840"/>
          <w:pgMar w:top="240" w:bottom="780" w:left="500" w:right="340"/>
          <w:cols w:num="2" w:equalWidth="0">
            <w:col w:w="1521" w:space="155"/>
            <w:col w:w="9394"/>
          </w:cols>
        </w:sectPr>
      </w:pPr>
    </w:p>
    <w:p>
      <w:pPr>
        <w:pStyle w:val="BodyText"/>
        <w:spacing w:line="86" w:lineRule="auto"/>
        <w:ind w:left="570"/>
      </w:pPr>
      <w:r>
        <w:rPr/>
        <w:pict>
          <v:line style="position:absolute;mso-position-horizontal-relative:page;mso-position-vertical-relative:paragraph;z-index:-256239616" from="161.434021pt,7.456716pt" to="168.717161pt,7.456716pt" stroked="true" strokeweight=".492119pt" strokecolor="#000000">
            <v:stroke dashstyle="solid"/>
            <w10:wrap type="none"/>
          </v:line>
        </w:pict>
      </w:r>
      <w:r>
        <w:rPr/>
        <w:pict>
          <v:shape style="position:absolute;margin-left:137.323639pt;margin-top:7.781433pt;width:6.05pt;height:14.9pt;mso-position-horizontal-relative:page;mso-position-vertical-relative:paragraph;z-index:-256231424" type="#_x0000_t202" filled="false" stroked="false">
            <v:textbox inset="0,0,0,0">
              <w:txbxContent>
                <w:p>
                  <w:pPr>
                    <w:pStyle w:val="BodyText"/>
                    <w:spacing w:before="3"/>
                    <w:ind w:left="0"/>
                    <w:rPr>
                      <w:rFonts w:ascii="Symbol" w:hAnsi="Symbol"/>
                    </w:rPr>
                  </w:pPr>
                  <w:r>
                    <w:rPr>
                      <w:rFonts w:ascii="Symbol" w:hAnsi="Symbol"/>
                      <w:w w:val="101"/>
                    </w:rPr>
                    <w:t></w:t>
                  </w:r>
                </w:p>
              </w:txbxContent>
            </v:textbox>
            <w10:wrap type="none"/>
          </v:shape>
        </w:pict>
      </w:r>
      <w:r>
        <w:rPr>
          <w:rFonts w:ascii="Symbol" w:hAnsi="Symbol"/>
          <w:position w:val="-15"/>
        </w:rPr>
        <w:t></w:t>
      </w:r>
      <w:r>
        <w:rPr/>
        <w:t>0 </w:t>
      </w:r>
      <w:r>
        <w:rPr>
          <w:rFonts w:ascii="Symbol" w:hAnsi="Symbol"/>
        </w:rPr>
        <w:t></w:t>
      </w:r>
      <w:r>
        <w:rPr/>
        <w:t> </w:t>
      </w:r>
      <w:r>
        <w:rPr>
          <w:rFonts w:ascii="Symbol" w:hAnsi="Symbol"/>
        </w:rPr>
        <w:t></w:t>
      </w:r>
      <w:r>
        <w:rPr/>
        <w:t> </w:t>
      </w:r>
      <w:r>
        <w:rPr>
          <w:position w:val="-18"/>
        </w:rPr>
        <w:t>2</w:t>
      </w:r>
      <w:r>
        <w:rPr>
          <w:i/>
          <w:position w:val="-18"/>
        </w:rPr>
        <w:t>a </w:t>
      </w:r>
      <w:r>
        <w:rPr>
          <w:rFonts w:ascii="Symbol" w:hAnsi="Symbol"/>
        </w:rPr>
        <w:t></w:t>
      </w:r>
      <w:r>
        <w:rPr/>
        <w:t> 1</w:t>
      </w:r>
    </w:p>
    <w:p>
      <w:pPr>
        <w:pStyle w:val="BodyText"/>
        <w:spacing w:line="86" w:lineRule="auto"/>
        <w:ind w:left="303"/>
      </w:pPr>
      <w:r>
        <w:rPr/>
        <w:br w:type="column"/>
      </w:r>
      <w:r>
        <w:rPr>
          <w:rFonts w:ascii="Symbol" w:hAnsi="Symbol"/>
          <w:position w:val="-14"/>
        </w:rPr>
        <w:t></w:t>
      </w:r>
      <w:r>
        <w:rPr/>
        <w:t>0 </w:t>
      </w:r>
      <w:r>
        <w:rPr>
          <w:rFonts w:ascii="Symbol" w:hAnsi="Symbol"/>
        </w:rPr>
        <w:t></w:t>
      </w:r>
      <w:r>
        <w:rPr/>
        <w:t> </w:t>
      </w:r>
      <w:r>
        <w:rPr>
          <w:position w:val="-18"/>
        </w:rPr>
        <w:t>2 </w:t>
      </w:r>
      <w:r>
        <w:rPr>
          <w:rFonts w:ascii="Symbol" w:hAnsi="Symbol"/>
        </w:rPr>
        <w:t></w:t>
      </w:r>
      <w:r>
        <w:rPr/>
        <w:t> 1</w:t>
      </w:r>
    </w:p>
    <w:p>
      <w:pPr>
        <w:spacing w:line="28" w:lineRule="auto" w:before="4"/>
        <w:ind w:left="570" w:right="0" w:firstLine="0"/>
        <w:jc w:val="left"/>
        <w:rPr>
          <w:rFonts w:ascii="Symbol" w:hAnsi="Symbol"/>
          <w:sz w:val="24"/>
        </w:rPr>
      </w:pPr>
      <w:r>
        <w:rPr/>
        <w:br w:type="column"/>
      </w:r>
      <w:r>
        <w:rPr>
          <w:rFonts w:ascii="Symbol" w:hAnsi="Symbol"/>
          <w:position w:val="1"/>
          <w:sz w:val="24"/>
        </w:rPr>
        <w:t></w:t>
      </w:r>
      <w:r>
        <w:rPr>
          <w:i/>
          <w:sz w:val="24"/>
        </w:rPr>
        <w:t>m </w:t>
      </w:r>
      <w:r>
        <w:rPr>
          <w:rFonts w:ascii="Symbol" w:hAnsi="Symbol"/>
          <w:sz w:val="24"/>
        </w:rPr>
        <w:t></w:t>
      </w:r>
      <w:r>
        <w:rPr>
          <w:sz w:val="24"/>
        </w:rPr>
        <w:t> </w:t>
      </w:r>
      <w:r>
        <w:rPr>
          <w:rFonts w:ascii="Symbol" w:hAnsi="Symbol"/>
          <w:sz w:val="24"/>
        </w:rPr>
        <w:t></w:t>
      </w:r>
    </w:p>
    <w:p>
      <w:pPr>
        <w:pStyle w:val="BodyText"/>
        <w:tabs>
          <w:tab w:pos="1422" w:val="left" w:leader="none"/>
        </w:tabs>
        <w:spacing w:line="248" w:lineRule="exact"/>
        <w:ind w:left="570"/>
      </w:pPr>
      <w:r>
        <w:rPr>
          <w:rFonts w:ascii="Symbol" w:hAnsi="Symbol"/>
        </w:rPr>
        <w:t></w:t>
      </w:r>
      <w:r>
        <w:rPr/>
        <w:tab/>
      </w:r>
      <w:r>
        <w:rPr>
          <w:position w:val="1"/>
        </w:rPr>
        <w:t>2</w:t>
      </w:r>
    </w:p>
    <w:p>
      <w:pPr>
        <w:spacing w:after="0" w:line="248" w:lineRule="exact"/>
        <w:sectPr>
          <w:type w:val="continuous"/>
          <w:pgSz w:w="11910" w:h="16840"/>
          <w:pgMar w:top="240" w:bottom="780" w:left="500" w:right="340"/>
          <w:cols w:num="3" w:equalWidth="0">
            <w:col w:w="1903" w:space="40"/>
            <w:col w:w="1316" w:space="186"/>
            <w:col w:w="7625"/>
          </w:cols>
        </w:sectPr>
      </w:pPr>
    </w:p>
    <w:p>
      <w:pPr>
        <w:pStyle w:val="BodyText"/>
        <w:spacing w:before="5"/>
        <w:ind w:left="0"/>
        <w:rPr>
          <w:sz w:val="18"/>
        </w:rPr>
      </w:pPr>
    </w:p>
    <w:p>
      <w:pPr>
        <w:spacing w:after="0"/>
        <w:rPr>
          <w:sz w:val="18"/>
        </w:rPr>
        <w:sectPr>
          <w:type w:val="continuous"/>
          <w:pgSz w:w="11910" w:h="16840"/>
          <w:pgMar w:top="240" w:bottom="780" w:left="500" w:right="340"/>
        </w:sectPr>
      </w:pPr>
    </w:p>
    <w:p>
      <w:pPr>
        <w:pStyle w:val="Heading2"/>
        <w:spacing w:before="90"/>
      </w:pPr>
      <w:r>
        <w:rPr>
          <w:color w:val="0000FF"/>
        </w:rPr>
        <w:t>Chọn A.</w:t>
      </w:r>
    </w:p>
    <w:p>
      <w:pPr>
        <w:pStyle w:val="ListParagraph"/>
        <w:numPr>
          <w:ilvl w:val="0"/>
          <w:numId w:val="28"/>
        </w:numPr>
        <w:tabs>
          <w:tab w:pos="581" w:val="left" w:leader="none"/>
        </w:tabs>
        <w:spacing w:line="275" w:lineRule="exact" w:before="2" w:after="0"/>
        <w:ind w:left="580" w:right="0" w:hanging="361"/>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Gọi thời gian người </w:t>
      </w:r>
      <w:r>
        <w:rPr>
          <w:spacing w:val="-3"/>
        </w:rPr>
        <w:t>A, </w:t>
      </w:r>
      <w:r>
        <w:rPr/>
        <w:t>người B, người C làm một </w:t>
      </w:r>
      <w:r>
        <w:rPr>
          <w:spacing w:val="-3"/>
        </w:rPr>
        <w:t>mình </w:t>
      </w:r>
      <w:r>
        <w:rPr/>
        <w:t>xong công việc lần lượt</w:t>
      </w:r>
      <w:r>
        <w:rPr>
          <w:spacing w:val="59"/>
        </w:rPr>
        <w:t> </w:t>
      </w:r>
      <w:r>
        <w:rPr>
          <w:spacing w:val="-5"/>
        </w:rPr>
        <w:t>là</w:t>
      </w:r>
    </w:p>
    <w:p>
      <w:pPr>
        <w:spacing w:before="19"/>
        <w:ind w:left="250" w:right="0" w:firstLine="0"/>
        <w:jc w:val="left"/>
        <w:rPr>
          <w:sz w:val="24"/>
        </w:rPr>
      </w:pPr>
      <w:r>
        <w:rPr>
          <w:rFonts w:ascii="Symbol" w:hAnsi="Symbol"/>
          <w:sz w:val="31"/>
        </w:rPr>
        <w:t></w:t>
      </w:r>
      <w:r>
        <w:rPr>
          <w:sz w:val="31"/>
        </w:rPr>
        <w:t> </w:t>
      </w:r>
      <w:r>
        <w:rPr>
          <w:i/>
          <w:position w:val="2"/>
          <w:sz w:val="24"/>
        </w:rPr>
        <w:t>x</w:t>
      </w:r>
      <w:r>
        <w:rPr>
          <w:position w:val="2"/>
          <w:sz w:val="24"/>
        </w:rPr>
        <w:t>, </w:t>
      </w:r>
      <w:r>
        <w:rPr>
          <w:i/>
          <w:position w:val="2"/>
          <w:sz w:val="24"/>
        </w:rPr>
        <w:t>y</w:t>
      </w:r>
      <w:r>
        <w:rPr>
          <w:position w:val="2"/>
          <w:sz w:val="24"/>
        </w:rPr>
        <w:t>, </w:t>
      </w:r>
      <w:r>
        <w:rPr>
          <w:i/>
          <w:position w:val="2"/>
          <w:sz w:val="24"/>
        </w:rPr>
        <w:t>z </w:t>
      </w:r>
      <w:r>
        <w:rPr>
          <w:rFonts w:ascii="Symbol" w:hAnsi="Symbol"/>
          <w:position w:val="2"/>
          <w:sz w:val="24"/>
        </w:rPr>
        <w:t></w:t>
      </w:r>
      <w:r>
        <w:rPr>
          <w:position w:val="2"/>
          <w:sz w:val="24"/>
        </w:rPr>
        <w:t> 0</w:t>
      </w:r>
      <w:r>
        <w:rPr>
          <w:rFonts w:ascii="Symbol" w:hAnsi="Symbol"/>
          <w:sz w:val="31"/>
        </w:rPr>
        <w:t></w:t>
      </w:r>
      <w:r>
        <w:rPr>
          <w:position w:val="2"/>
          <w:sz w:val="24"/>
        </w:rPr>
        <w:t>.</w:t>
      </w:r>
    </w:p>
    <w:p>
      <w:pPr>
        <w:pStyle w:val="BodyText"/>
        <w:spacing w:line="242" w:lineRule="auto" w:before="51"/>
        <w:ind w:right="3635"/>
      </w:pPr>
      <w:r>
        <w:rPr/>
        <w:t>Dựa vào giả thiết của bài toán, lập hệ phương trình. Giải hệ phương trình tìm các ẩn đã gọi.</w:t>
      </w:r>
    </w:p>
    <w:p>
      <w:pPr>
        <w:pStyle w:val="BodyText"/>
        <w:ind w:left="0"/>
        <w:rPr>
          <w:sz w:val="28"/>
        </w:rPr>
      </w:pPr>
      <w:r>
        <w:rPr/>
        <w:br w:type="column"/>
      </w:r>
      <w:r>
        <w:rPr>
          <w:sz w:val="28"/>
        </w:rPr>
      </w:r>
    </w:p>
    <w:p>
      <w:pPr>
        <w:pStyle w:val="BodyText"/>
        <w:ind w:left="0"/>
        <w:rPr>
          <w:sz w:val="28"/>
        </w:rPr>
      </w:pPr>
    </w:p>
    <w:p>
      <w:pPr>
        <w:pStyle w:val="BodyText"/>
        <w:spacing w:before="8"/>
        <w:ind w:left="0"/>
        <w:rPr>
          <w:sz w:val="22"/>
        </w:rPr>
      </w:pPr>
    </w:p>
    <w:p>
      <w:pPr>
        <w:spacing w:before="1"/>
        <w:ind w:left="147" w:right="0" w:firstLine="0"/>
        <w:jc w:val="left"/>
        <w:rPr>
          <w:sz w:val="24"/>
        </w:rPr>
      </w:pPr>
      <w:r>
        <w:rPr>
          <w:i/>
          <w:position w:val="1"/>
          <w:sz w:val="24"/>
        </w:rPr>
        <w:t>x</w:t>
      </w:r>
      <w:r>
        <w:rPr>
          <w:position w:val="1"/>
          <w:sz w:val="24"/>
        </w:rPr>
        <w:t>, </w:t>
      </w:r>
      <w:r>
        <w:rPr>
          <w:i/>
          <w:position w:val="1"/>
          <w:sz w:val="24"/>
        </w:rPr>
        <w:t>y</w:t>
      </w:r>
      <w:r>
        <w:rPr>
          <w:position w:val="1"/>
          <w:sz w:val="24"/>
        </w:rPr>
        <w:t>, </w:t>
      </w:r>
      <w:r>
        <w:rPr>
          <w:i/>
          <w:position w:val="1"/>
          <w:sz w:val="24"/>
        </w:rPr>
        <w:t>z </w:t>
      </w:r>
      <w:r>
        <w:rPr>
          <w:sz w:val="24"/>
        </w:rPr>
        <w:t>(giờ),</w:t>
      </w:r>
    </w:p>
    <w:p>
      <w:pPr>
        <w:spacing w:after="0"/>
        <w:jc w:val="left"/>
        <w:rPr>
          <w:sz w:val="24"/>
        </w:rPr>
        <w:sectPr>
          <w:type w:val="continuous"/>
          <w:pgSz w:w="11910" w:h="16840"/>
          <w:pgMar w:top="240" w:bottom="780" w:left="500" w:right="340"/>
          <w:cols w:num="2" w:equalWidth="0">
            <w:col w:w="9194" w:space="40"/>
            <w:col w:w="1836"/>
          </w:cols>
        </w:sectPr>
      </w:pPr>
    </w:p>
    <w:p>
      <w:pPr>
        <w:pStyle w:val="BodyText"/>
        <w:spacing w:line="242" w:lineRule="auto"/>
        <w:ind w:right="386"/>
      </w:pPr>
      <w:r>
        <w:rPr/>
        <w:t>Tính khối lượng công việc cả ba người cùng làm được trong một giờ rồi suy ra thời gian cả ba người cùng làm xong công việc.</w:t>
      </w:r>
    </w:p>
    <w:p>
      <w:pPr>
        <w:pStyle w:val="Heading2"/>
        <w:spacing w:line="275" w:lineRule="exact"/>
      </w:pPr>
      <w:r>
        <w:rPr>
          <w:color w:val="0000FF"/>
        </w:rPr>
        <w:t>Cách giải:</w:t>
      </w:r>
    </w:p>
    <w:p>
      <w:pPr>
        <w:spacing w:after="0" w:line="275" w:lineRule="exact"/>
        <w:sectPr>
          <w:type w:val="continuous"/>
          <w:pgSz w:w="11910" w:h="16840"/>
          <w:pgMar w:top="240" w:bottom="780" w:left="500" w:right="340"/>
        </w:sectPr>
      </w:pPr>
    </w:p>
    <w:p>
      <w:pPr>
        <w:pStyle w:val="BodyText"/>
        <w:spacing w:line="273" w:lineRule="exact"/>
      </w:pPr>
      <w:r>
        <w:rPr/>
        <w:t>Gọi thời gian người </w:t>
      </w:r>
      <w:r>
        <w:rPr>
          <w:spacing w:val="-3"/>
        </w:rPr>
        <w:t>A, </w:t>
      </w:r>
      <w:r>
        <w:rPr/>
        <w:t>người B, người C làm một </w:t>
      </w:r>
      <w:r>
        <w:rPr>
          <w:spacing w:val="-3"/>
        </w:rPr>
        <w:t>mình </w:t>
      </w:r>
      <w:r>
        <w:rPr/>
        <w:t>xong công việc lần lượt</w:t>
      </w:r>
      <w:r>
        <w:rPr>
          <w:spacing w:val="59"/>
        </w:rPr>
        <w:t> </w:t>
      </w:r>
      <w:r>
        <w:rPr>
          <w:spacing w:val="-5"/>
        </w:rPr>
        <w:t>là</w:t>
      </w:r>
    </w:p>
    <w:p>
      <w:pPr>
        <w:spacing w:before="13"/>
        <w:ind w:left="250" w:right="0" w:firstLine="0"/>
        <w:jc w:val="left"/>
        <w:rPr>
          <w:sz w:val="24"/>
        </w:rPr>
      </w:pPr>
      <w:r>
        <w:rPr>
          <w:rFonts w:ascii="Symbol" w:hAnsi="Symbol"/>
          <w:sz w:val="31"/>
        </w:rPr>
        <w:t></w:t>
      </w:r>
      <w:r>
        <w:rPr>
          <w:sz w:val="31"/>
        </w:rPr>
        <w:t> </w:t>
      </w:r>
      <w:r>
        <w:rPr>
          <w:i/>
          <w:position w:val="2"/>
          <w:sz w:val="24"/>
        </w:rPr>
        <w:t>x</w:t>
      </w:r>
      <w:r>
        <w:rPr>
          <w:position w:val="2"/>
          <w:sz w:val="24"/>
        </w:rPr>
        <w:t>, </w:t>
      </w:r>
      <w:r>
        <w:rPr>
          <w:i/>
          <w:position w:val="2"/>
          <w:sz w:val="24"/>
        </w:rPr>
        <w:t>y</w:t>
      </w:r>
      <w:r>
        <w:rPr>
          <w:position w:val="2"/>
          <w:sz w:val="24"/>
        </w:rPr>
        <w:t>, </w:t>
      </w:r>
      <w:r>
        <w:rPr>
          <w:i/>
          <w:position w:val="2"/>
          <w:sz w:val="24"/>
        </w:rPr>
        <w:t>z </w:t>
      </w:r>
      <w:r>
        <w:rPr>
          <w:rFonts w:ascii="Symbol" w:hAnsi="Symbol"/>
          <w:position w:val="2"/>
          <w:sz w:val="24"/>
        </w:rPr>
        <w:t></w:t>
      </w:r>
      <w:r>
        <w:rPr>
          <w:position w:val="2"/>
          <w:sz w:val="24"/>
        </w:rPr>
        <w:t> 0</w:t>
      </w:r>
      <w:r>
        <w:rPr>
          <w:rFonts w:ascii="Symbol" w:hAnsi="Symbol"/>
          <w:sz w:val="31"/>
        </w:rPr>
        <w:t></w:t>
      </w:r>
      <w:r>
        <w:rPr>
          <w:position w:val="2"/>
          <w:sz w:val="24"/>
        </w:rPr>
        <w:t>.</w:t>
      </w:r>
    </w:p>
    <w:p>
      <w:pPr>
        <w:spacing w:line="273" w:lineRule="exact" w:before="0"/>
        <w:ind w:left="147" w:right="0" w:firstLine="0"/>
        <w:jc w:val="left"/>
        <w:rPr>
          <w:sz w:val="24"/>
        </w:rPr>
      </w:pPr>
      <w:r>
        <w:rPr/>
        <w:br w:type="column"/>
      </w:r>
      <w:r>
        <w:rPr>
          <w:i/>
          <w:position w:val="1"/>
          <w:sz w:val="24"/>
        </w:rPr>
        <w:t>x</w:t>
      </w:r>
      <w:r>
        <w:rPr>
          <w:position w:val="1"/>
          <w:sz w:val="24"/>
        </w:rPr>
        <w:t>, </w:t>
      </w:r>
      <w:r>
        <w:rPr>
          <w:i/>
          <w:position w:val="1"/>
          <w:sz w:val="24"/>
        </w:rPr>
        <w:t>y</w:t>
      </w:r>
      <w:r>
        <w:rPr>
          <w:position w:val="1"/>
          <w:sz w:val="24"/>
        </w:rPr>
        <w:t>, </w:t>
      </w:r>
      <w:r>
        <w:rPr>
          <w:i/>
          <w:position w:val="1"/>
          <w:sz w:val="24"/>
        </w:rPr>
        <w:t>z </w:t>
      </w:r>
      <w:r>
        <w:rPr>
          <w:sz w:val="24"/>
        </w:rPr>
        <w:t>(giờ),</w:t>
      </w:r>
    </w:p>
    <w:p>
      <w:pPr>
        <w:spacing w:after="0" w:line="273" w:lineRule="exact"/>
        <w:jc w:val="left"/>
        <w:rPr>
          <w:sz w:val="24"/>
        </w:rPr>
        <w:sectPr>
          <w:type w:val="continuous"/>
          <w:pgSz w:w="11910" w:h="16840"/>
          <w:pgMar w:top="240" w:bottom="780" w:left="500" w:right="340"/>
          <w:cols w:num="2" w:equalWidth="0">
            <w:col w:w="9194" w:space="40"/>
            <w:col w:w="1836"/>
          </w:cols>
        </w:sectPr>
      </w:pPr>
    </w:p>
    <w:p>
      <w:pPr>
        <w:pStyle w:val="BodyText"/>
        <w:spacing w:before="225"/>
        <w:ind w:left="250"/>
      </w:pPr>
      <w:r>
        <w:rPr/>
        <w:drawing>
          <wp:anchor distT="0" distB="0" distL="0" distR="0" allowOverlap="1" layoutInCell="1" locked="0" behindDoc="0" simplePos="0" relativeHeight="251863040">
            <wp:simplePos x="0" y="0"/>
            <wp:positionH relativeFrom="page">
              <wp:posOffset>885952</wp:posOffset>
            </wp:positionH>
            <wp:positionV relativeFrom="page">
              <wp:posOffset>10240540</wp:posOffset>
            </wp:positionV>
            <wp:extent cx="151674" cy="131248"/>
            <wp:effectExtent l="0" t="0" r="0" b="0"/>
            <wp:wrapNone/>
            <wp:docPr id="175" name="image80.png"/>
            <wp:cNvGraphicFramePr>
              <a:graphicFrameLocks noChangeAspect="1"/>
            </wp:cNvGraphicFramePr>
            <a:graphic>
              <a:graphicData uri="http://schemas.openxmlformats.org/drawingml/2006/picture">
                <pic:pic>
                  <pic:nvPicPr>
                    <pic:cNvPr id="176" name="image80.png"/>
                    <pic:cNvPicPr/>
                  </pic:nvPicPr>
                  <pic:blipFill>
                    <a:blip r:embed="rId85" cstate="print"/>
                    <a:stretch>
                      <a:fillRect/>
                    </a:stretch>
                  </pic:blipFill>
                  <pic:spPr>
                    <a:xfrm>
                      <a:off x="0" y="0"/>
                      <a:ext cx="151674" cy="131248"/>
                    </a:xfrm>
                    <a:prstGeom prst="rect">
                      <a:avLst/>
                    </a:prstGeom>
                  </pic:spPr>
                </pic:pic>
              </a:graphicData>
            </a:graphic>
          </wp:anchor>
        </w:drawing>
      </w:r>
      <w:r>
        <w:rPr>
          <w:rFonts w:ascii="Symbol" w:hAnsi="Symbol"/>
          <w:sz w:val="23"/>
        </w:rPr>
        <w:t></w:t>
      </w:r>
      <w:r>
        <w:rPr>
          <w:sz w:val="23"/>
        </w:rPr>
        <w:t> </w:t>
      </w:r>
      <w:r>
        <w:rPr>
          <w:position w:val="1"/>
        </w:rPr>
        <w:t>Mỗi giờ, người A, người B, người C làm được công việc là:</w:t>
      </w:r>
    </w:p>
    <w:p>
      <w:pPr>
        <w:pStyle w:val="BodyText"/>
        <w:spacing w:line="216" w:lineRule="exact" w:before="68"/>
        <w:ind w:left="88"/>
        <w:jc w:val="center"/>
      </w:pPr>
      <w:r>
        <w:rPr/>
        <w:br w:type="column"/>
      </w:r>
      <w:r>
        <w:rPr/>
        <w:t>1 1 1</w:t>
      </w:r>
    </w:p>
    <w:p>
      <w:pPr>
        <w:pStyle w:val="BodyText"/>
        <w:tabs>
          <w:tab w:pos="368" w:val="left" w:leader="none"/>
        </w:tabs>
        <w:spacing w:line="174" w:lineRule="exact"/>
        <w:ind w:left="51"/>
        <w:jc w:val="center"/>
      </w:pPr>
      <w:r>
        <w:rPr/>
        <w:pict>
          <v:line style="position:absolute;mso-position-horizontal-relative:page;mso-position-vertical-relative:paragraph;z-index:251901952" from="346.750458pt,5.140377pt" to="354.020219pt,5.140377pt" stroked="true" strokeweight=".593071pt" strokecolor="#000000">
            <v:stroke dashstyle="solid"/>
            <w10:wrap type="none"/>
          </v:line>
        </w:pict>
      </w:r>
      <w:r>
        <w:rPr/>
        <w:pict>
          <v:line style="position:absolute;mso-position-horizontal-relative:page;mso-position-vertical-relative:paragraph;z-index:-256236544" from="361.845123pt,5.140377pt" to="369.839177pt,5.140377pt" stroked="true" strokeweight=".593071pt" strokecolor="#000000">
            <v:stroke dashstyle="solid"/>
            <w10:wrap type="none"/>
          </v:line>
        </w:pict>
      </w:r>
      <w:r>
        <w:rPr/>
        <w:pict>
          <v:line style="position:absolute;mso-position-horizontal-relative:page;mso-position-vertical-relative:paragraph;z-index:251904000" from="377.664795pt,5.140377pt" to="384.548319pt,5.140377pt" stroked="true" strokeweight=".593071pt" strokecolor="#000000">
            <v:stroke dashstyle="solid"/>
            <w10:wrap type="none"/>
          </v:line>
        </w:pict>
      </w:r>
      <w:r>
        <w:rPr/>
        <w:t>;</w:t>
        <w:tab/>
        <w:t>;</w:t>
      </w:r>
    </w:p>
    <w:p>
      <w:pPr>
        <w:tabs>
          <w:tab w:pos="403" w:val="left" w:leader="none"/>
        </w:tabs>
        <w:spacing w:line="234" w:lineRule="exact" w:before="0"/>
        <w:ind w:left="91" w:right="0" w:firstLine="0"/>
        <w:jc w:val="center"/>
        <w:rPr>
          <w:i/>
          <w:sz w:val="24"/>
        </w:rPr>
      </w:pPr>
      <w:r>
        <w:rPr>
          <w:i/>
          <w:sz w:val="24"/>
        </w:rPr>
        <w:t>x</w:t>
        <w:tab/>
        <w:t>y</w:t>
      </w:r>
      <w:r>
        <w:rPr>
          <w:i/>
          <w:spacing w:val="17"/>
          <w:sz w:val="24"/>
        </w:rPr>
        <w:t> </w:t>
      </w:r>
      <w:r>
        <w:rPr>
          <w:i/>
          <w:sz w:val="24"/>
        </w:rPr>
        <w:t>z</w:t>
      </w:r>
    </w:p>
    <w:p>
      <w:pPr>
        <w:pStyle w:val="BodyText"/>
        <w:spacing w:before="229"/>
        <w:ind w:left="91"/>
      </w:pPr>
      <w:r>
        <w:rPr/>
        <w:br w:type="column"/>
      </w:r>
      <w:r>
        <w:rPr/>
        <w:t>(công việc).</w:t>
      </w:r>
    </w:p>
    <w:p>
      <w:pPr>
        <w:spacing w:after="0"/>
        <w:sectPr>
          <w:type w:val="continuous"/>
          <w:pgSz w:w="11910" w:h="16840"/>
          <w:pgMar w:top="240" w:bottom="780" w:left="500" w:right="340"/>
          <w:cols w:num="3" w:equalWidth="0">
            <w:col w:w="6320" w:space="40"/>
            <w:col w:w="822" w:space="39"/>
            <w:col w:w="3849"/>
          </w:cols>
        </w:sectPr>
      </w:pPr>
    </w:p>
    <w:p>
      <w:pPr>
        <w:pStyle w:val="BodyText"/>
        <w:spacing w:line="237" w:lineRule="auto" w:before="76"/>
        <w:ind w:right="371"/>
      </w:pPr>
      <w:r>
        <w:rPr/>
        <w:t>Theo đề bài ta có: Hai người A và B làm xong công việc trong 72 giờ; còn người A và C làm xong công việc đó trong 63 giờ; người B và C làm xong công việc đó trong 56 giờ</w:t>
      </w:r>
    </w:p>
    <w:p>
      <w:pPr>
        <w:spacing w:after="0" w:line="237" w:lineRule="auto"/>
        <w:sectPr>
          <w:pgSz w:w="11910" w:h="16840"/>
          <w:pgMar w:header="0" w:footer="589" w:top="620" w:bottom="780" w:left="500" w:right="340"/>
        </w:sectPr>
      </w:pPr>
    </w:p>
    <w:p>
      <w:pPr>
        <w:pStyle w:val="BodyText"/>
        <w:spacing w:line="182" w:lineRule="auto" w:before="59"/>
        <w:ind w:left="2336"/>
      </w:pPr>
      <w:r>
        <w:rPr/>
        <w:pict>
          <v:line style="position:absolute;mso-position-horizontal-relative:page;mso-position-vertical-relative:paragraph;z-index:-256192512" from="148.276276pt,17.699009pt" to="155.574065pt,17.699009pt" stroked="true" strokeweight=".588659pt" strokecolor="#000000">
            <v:stroke dashstyle="solid"/>
            <w10:wrap type="none"/>
          </v:line>
        </w:pict>
      </w:r>
      <w:r>
        <w:rPr/>
        <w:pict>
          <v:line style="position:absolute;mso-position-horizontal-relative:page;mso-position-vertical-relative:paragraph;z-index:-256191488" from="167.762466pt,17.699009pt" to="175.797059pt,17.699009pt" stroked="true" strokeweight=".588659pt" strokecolor="#000000">
            <v:stroke dashstyle="solid"/>
            <w10:wrap type="none"/>
          </v:line>
        </w:pict>
      </w:r>
      <w:r>
        <w:rPr/>
        <w:pict>
          <v:line style="position:absolute;mso-position-horizontal-relative:page;mso-position-vertical-relative:paragraph;z-index:-256190464" from="188.796478pt,17.699009pt" to="201.721173pt,17.699009pt" stroked="true" strokeweight=".588659pt" strokecolor="#000000">
            <v:stroke dashstyle="solid"/>
            <w10:wrap type="none"/>
          </v:line>
        </w:pict>
      </w:r>
      <w:r>
        <w:rPr/>
        <w:pict>
          <v:shape style="position:absolute;margin-left:141.838348pt;margin-top:13.307805pt;width:6pt;height:14.85pt;mso-position-horizontal-relative:page;mso-position-vertical-relative:paragraph;z-index:-256173056" type="#_x0000_t202" filled="false" stroked="false">
            <v:textbox inset="0,0,0,0">
              <w:txbxContent>
                <w:p>
                  <w:pPr>
                    <w:pStyle w:val="BodyText"/>
                    <w:spacing w:before="2"/>
                    <w:ind w:left="0"/>
                    <w:rPr>
                      <w:rFonts w:ascii="Symbol" w:hAnsi="Symbol"/>
                    </w:rPr>
                  </w:pPr>
                  <w:r>
                    <w:rPr>
                      <w:rFonts w:ascii="Symbol" w:hAnsi="Symbol"/>
                      <w:w w:val="100"/>
                    </w:rPr>
                    <w:t></w:t>
                  </w:r>
                </w:p>
              </w:txbxContent>
            </v:textbox>
            <w10:wrap type="none"/>
          </v:shape>
        </w:pict>
      </w:r>
      <w:r>
        <w:rPr>
          <w:rFonts w:ascii="Symbol" w:hAnsi="Symbol"/>
        </w:rPr>
        <w:t></w:t>
      </w:r>
      <w:r>
        <w:rPr/>
        <w:t> </w:t>
      </w:r>
      <w:r>
        <w:rPr>
          <w:position w:val="2"/>
        </w:rPr>
        <w:t>1 </w:t>
      </w:r>
      <w:r>
        <w:rPr>
          <w:rFonts w:ascii="Symbol" w:hAnsi="Symbol"/>
          <w:position w:val="-13"/>
        </w:rPr>
        <w:t></w:t>
      </w:r>
      <w:r>
        <w:rPr>
          <w:position w:val="-13"/>
        </w:rPr>
        <w:t> </w:t>
      </w:r>
      <w:r>
        <w:rPr>
          <w:position w:val="2"/>
        </w:rPr>
        <w:t>1 </w:t>
      </w:r>
      <w:r>
        <w:rPr>
          <w:rFonts w:ascii="Symbol" w:hAnsi="Symbol"/>
          <w:position w:val="-13"/>
        </w:rPr>
        <w:t></w:t>
      </w:r>
      <w:r>
        <w:rPr>
          <w:position w:val="-13"/>
        </w:rPr>
        <w:t> </w:t>
      </w:r>
      <w:r>
        <w:rPr>
          <w:position w:val="2"/>
        </w:rPr>
        <w:t>1</w:t>
      </w:r>
    </w:p>
    <w:p>
      <w:pPr>
        <w:tabs>
          <w:tab w:pos="401" w:val="left" w:leader="none"/>
          <w:tab w:pos="795" w:val="left" w:leader="none"/>
        </w:tabs>
        <w:spacing w:line="71" w:lineRule="exact" w:before="0"/>
        <w:ind w:left="0" w:right="0" w:firstLine="0"/>
        <w:jc w:val="right"/>
        <w:rPr>
          <w:sz w:val="24"/>
        </w:rPr>
      </w:pPr>
      <w:r>
        <w:rPr>
          <w:i/>
          <w:sz w:val="24"/>
        </w:rPr>
        <w:t>x</w:t>
        <w:tab/>
        <w:t>y</w:t>
        <w:tab/>
      </w:r>
      <w:r>
        <w:rPr>
          <w:spacing w:val="-2"/>
          <w:sz w:val="24"/>
        </w:rPr>
        <w:t>72</w:t>
      </w:r>
    </w:p>
    <w:p>
      <w:pPr>
        <w:pStyle w:val="BodyText"/>
        <w:tabs>
          <w:tab w:pos="998" w:val="left" w:leader="none"/>
        </w:tabs>
        <w:spacing w:line="269" w:lineRule="exact" w:before="58"/>
        <w:ind w:left="347"/>
      </w:pPr>
      <w:r>
        <w:rPr/>
        <w:br w:type="column"/>
      </w:r>
      <w:r>
        <w:rPr>
          <w:rFonts w:ascii="Symbol" w:hAnsi="Symbol"/>
          <w:position w:val="1"/>
        </w:rPr>
        <w:t></w:t>
      </w:r>
      <w:r>
        <w:rPr>
          <w:spacing w:val="-38"/>
          <w:position w:val="1"/>
        </w:rPr>
        <w:t> </w:t>
      </w:r>
      <w:r>
        <w:rPr/>
        <w:t>1</w:t>
        <w:tab/>
        <w:t>1</w:t>
      </w:r>
    </w:p>
    <w:p>
      <w:pPr>
        <w:tabs>
          <w:tab w:pos="870" w:val="left" w:leader="none"/>
        </w:tabs>
        <w:spacing w:line="170" w:lineRule="exact" w:before="0"/>
        <w:ind w:left="347" w:right="0" w:firstLine="0"/>
        <w:jc w:val="left"/>
        <w:rPr>
          <w:sz w:val="24"/>
        </w:rPr>
      </w:pPr>
      <w:r>
        <w:rPr/>
        <w:pict>
          <v:line style="position:absolute;mso-position-horizontal-relative:page;mso-position-vertical-relative:paragraph;z-index:-256189440" from="227.153091pt,3.826841pt" to="234.451379pt,3.826841pt" stroked="true" strokeweight=".588659pt" strokecolor="#000000">
            <v:stroke dashstyle="solid"/>
            <w10:wrap type="none"/>
          </v:line>
        </w:pict>
      </w:r>
      <w:r>
        <w:rPr/>
        <w:pict>
          <v:line style="position:absolute;mso-position-horizontal-relative:page;mso-position-vertical-relative:paragraph;z-index:-256188416" from="247.446808pt,3.826841pt" to="265.072297pt,3.826841pt" stroked="true" strokeweight=".588659pt" strokecolor="#000000">
            <v:stroke dashstyle="solid"/>
            <w10:wrap type="none"/>
          </v:line>
        </w:pict>
      </w:r>
      <w:r>
        <w:rPr/>
        <w:pict>
          <v:shape style="position:absolute;margin-left:237.769226pt;margin-top:-5.327219pt;width:6.65pt;height:14.85pt;mso-position-horizontal-relative:page;mso-position-vertical-relative:paragraph;z-index:-256172032" type="#_x0000_t202" filled="false" stroked="false">
            <v:textbox inset="0,0,0,0">
              <w:txbxContent>
                <w:p>
                  <w:pPr>
                    <w:pStyle w:val="BodyText"/>
                    <w:spacing w:before="2"/>
                    <w:ind w:left="0"/>
                    <w:rPr>
                      <w:rFonts w:ascii="Symbol" w:hAnsi="Symbol"/>
                    </w:rPr>
                  </w:pPr>
                  <w:r>
                    <w:rPr>
                      <w:rFonts w:ascii="Symbol" w:hAnsi="Symbol"/>
                      <w:w w:val="100"/>
                    </w:rPr>
                    <w:t></w:t>
                  </w:r>
                </w:p>
              </w:txbxContent>
            </v:textbox>
            <w10:wrap type="none"/>
          </v:shape>
        </w:pict>
      </w:r>
      <w:r>
        <w:rPr>
          <w:rFonts w:ascii="Symbol" w:hAnsi="Symbol"/>
          <w:position w:val="12"/>
          <w:sz w:val="24"/>
        </w:rPr>
        <w:t></w:t>
      </w:r>
      <w:r>
        <w:rPr>
          <w:spacing w:val="-25"/>
          <w:position w:val="12"/>
          <w:sz w:val="24"/>
        </w:rPr>
        <w:t> </w:t>
      </w:r>
      <w:r>
        <w:rPr>
          <w:i/>
          <w:sz w:val="24"/>
        </w:rPr>
        <w:t>x</w:t>
        <w:tab/>
      </w:r>
      <w:r>
        <w:rPr>
          <w:spacing w:val="-8"/>
          <w:sz w:val="24"/>
        </w:rPr>
        <w:t>168</w:t>
      </w:r>
    </w:p>
    <w:p>
      <w:pPr>
        <w:spacing w:line="244" w:lineRule="exact" w:before="222"/>
        <w:ind w:left="335" w:right="0" w:firstLine="0"/>
        <w:jc w:val="left"/>
        <w:rPr>
          <w:rFonts w:ascii="Symbol" w:hAnsi="Symbol"/>
          <w:sz w:val="24"/>
        </w:rPr>
      </w:pPr>
      <w:r>
        <w:rPr/>
        <w:br w:type="column"/>
      </w:r>
      <w:r>
        <w:rPr>
          <w:rFonts w:ascii="Symbol" w:hAnsi="Symbol"/>
          <w:sz w:val="24"/>
        </w:rPr>
        <w:t></w:t>
      </w:r>
    </w:p>
    <w:p>
      <w:pPr>
        <w:spacing w:line="30" w:lineRule="exact" w:before="0"/>
        <w:ind w:left="335" w:right="0" w:firstLine="0"/>
        <w:jc w:val="left"/>
        <w:rPr>
          <w:rFonts w:ascii="Symbol" w:hAnsi="Symbol"/>
          <w:sz w:val="31"/>
        </w:rPr>
      </w:pPr>
      <w:r>
        <w:rPr>
          <w:rFonts w:ascii="Symbol" w:hAnsi="Symbol"/>
          <w:position w:val="3"/>
          <w:sz w:val="24"/>
        </w:rPr>
        <w:t></w:t>
      </w:r>
      <w:r>
        <w:rPr>
          <w:i/>
          <w:position w:val="2"/>
          <w:sz w:val="24"/>
        </w:rPr>
        <w:t>x </w:t>
      </w:r>
      <w:r>
        <w:rPr>
          <w:rFonts w:ascii="Symbol" w:hAnsi="Symbol"/>
          <w:position w:val="2"/>
          <w:sz w:val="24"/>
        </w:rPr>
        <w:t></w:t>
      </w:r>
      <w:r>
        <w:rPr>
          <w:position w:val="2"/>
          <w:sz w:val="24"/>
        </w:rPr>
        <w:t> 168 </w:t>
      </w:r>
      <w:r>
        <w:rPr>
          <w:rFonts w:ascii="Symbol" w:hAnsi="Symbol"/>
          <w:sz w:val="31"/>
        </w:rPr>
        <w:t></w:t>
      </w:r>
      <w:r>
        <w:rPr>
          <w:i/>
          <w:position w:val="2"/>
          <w:sz w:val="24"/>
        </w:rPr>
        <w:t>tm</w:t>
      </w:r>
      <w:r>
        <w:rPr>
          <w:rFonts w:ascii="Symbol" w:hAnsi="Symbol"/>
          <w:sz w:val="31"/>
        </w:rPr>
        <w:t></w:t>
      </w:r>
    </w:p>
    <w:p>
      <w:pPr>
        <w:spacing w:after="0" w:line="30" w:lineRule="exact"/>
        <w:jc w:val="left"/>
        <w:rPr>
          <w:rFonts w:ascii="Symbol" w:hAnsi="Symbol"/>
          <w:sz w:val="31"/>
        </w:rPr>
        <w:sectPr>
          <w:type w:val="continuous"/>
          <w:pgSz w:w="11910" w:h="16840"/>
          <w:pgMar w:top="240" w:bottom="780" w:left="500" w:right="340"/>
          <w:cols w:num="3" w:equalWidth="0">
            <w:col w:w="3528" w:space="40"/>
            <w:col w:w="1231" w:space="39"/>
            <w:col w:w="6232"/>
          </w:cols>
        </w:sectPr>
      </w:pPr>
    </w:p>
    <w:p>
      <w:pPr>
        <w:pStyle w:val="BodyText"/>
        <w:spacing w:line="267" w:lineRule="exact" w:before="1"/>
        <w:ind w:left="0" w:right="1045"/>
        <w:jc w:val="right"/>
        <w:rPr>
          <w:rFonts w:ascii="Symbol" w:hAnsi="Symbol"/>
        </w:rPr>
      </w:pPr>
      <w:r>
        <w:rPr>
          <w:rFonts w:ascii="Symbol" w:hAnsi="Symbol"/>
          <w:w w:val="100"/>
        </w:rPr>
        <w:t></w:t>
      </w:r>
    </w:p>
    <w:p>
      <w:pPr>
        <w:pStyle w:val="BodyText"/>
        <w:tabs>
          <w:tab w:pos="385" w:val="left" w:leader="none"/>
          <w:tab w:pos="774" w:val="left" w:leader="none"/>
        </w:tabs>
        <w:spacing w:line="38" w:lineRule="exact"/>
        <w:ind w:left="0"/>
        <w:jc w:val="right"/>
      </w:pPr>
      <w:r>
        <w:rPr>
          <w:u w:val="single"/>
        </w:rPr>
        <w:t>1</w:t>
      </w:r>
      <w:r>
        <w:rPr/>
        <w:tab/>
      </w:r>
      <w:r>
        <w:rPr>
          <w:u w:val="single"/>
        </w:rPr>
        <w:t>1</w:t>
      </w:r>
      <w:r>
        <w:rPr/>
        <w:tab/>
      </w:r>
      <w:r>
        <w:rPr>
          <w:u w:val="single"/>
        </w:rPr>
        <w:t> 1</w:t>
      </w:r>
      <w:r>
        <w:rPr>
          <w:spacing w:val="5"/>
          <w:u w:val="single"/>
        </w:rPr>
        <w:t> </w:t>
      </w:r>
    </w:p>
    <w:p>
      <w:pPr>
        <w:spacing w:line="252" w:lineRule="exact" w:before="25"/>
        <w:ind w:left="369" w:right="0" w:firstLine="0"/>
        <w:jc w:val="left"/>
        <w:rPr>
          <w:rFonts w:ascii="Symbol" w:hAnsi="Symbol"/>
          <w:sz w:val="24"/>
        </w:rPr>
      </w:pPr>
      <w:r>
        <w:rPr/>
        <w:br w:type="column"/>
      </w:r>
      <w:r>
        <w:rPr>
          <w:rFonts w:ascii="Symbol" w:hAnsi="Symbol"/>
          <w:sz w:val="24"/>
        </w:rPr>
        <w:t></w:t>
      </w:r>
    </w:p>
    <w:p>
      <w:pPr>
        <w:pStyle w:val="BodyText"/>
        <w:tabs>
          <w:tab w:pos="919" w:val="left" w:leader="none"/>
          <w:tab w:pos="1628" w:val="left" w:leader="none"/>
        </w:tabs>
        <w:spacing w:line="47" w:lineRule="exact"/>
        <w:ind w:left="517"/>
        <w:rPr>
          <w:rFonts w:ascii="Symbol" w:hAnsi="Symbol"/>
          <w:b/>
        </w:rPr>
      </w:pPr>
      <w:r>
        <w:rPr>
          <w:position w:val="2"/>
          <w:u w:val="single"/>
        </w:rPr>
        <w:t>1</w:t>
      </w:r>
      <w:r>
        <w:rPr>
          <w:position w:val="2"/>
        </w:rPr>
        <w:tab/>
      </w:r>
      <w:r>
        <w:rPr>
          <w:position w:val="2"/>
          <w:u w:val="single"/>
        </w:rPr>
        <w:t> 1</w:t>
      </w:r>
      <w:r>
        <w:rPr>
          <w:position w:val="2"/>
        </w:rPr>
        <w:tab/>
      </w:r>
      <w:r>
        <w:rPr>
          <w:rFonts w:ascii="Symbol" w:hAnsi="Symbol"/>
          <w:b/>
        </w:rPr>
        <w:t></w:t>
      </w:r>
    </w:p>
    <w:p>
      <w:pPr>
        <w:spacing w:after="0" w:line="47" w:lineRule="exact"/>
        <w:rPr>
          <w:rFonts w:ascii="Symbol" w:hAnsi="Symbol"/>
        </w:rPr>
        <w:sectPr>
          <w:type w:val="continuous"/>
          <w:pgSz w:w="11910" w:h="16840"/>
          <w:pgMar w:top="240" w:bottom="780" w:left="500" w:right="340"/>
          <w:cols w:num="2" w:equalWidth="0">
            <w:col w:w="3505" w:space="40"/>
            <w:col w:w="7525"/>
          </w:cols>
        </w:sectPr>
      </w:pPr>
    </w:p>
    <w:p>
      <w:pPr>
        <w:pStyle w:val="BodyText"/>
        <w:tabs>
          <w:tab w:pos="2667" w:val="left" w:leader="none"/>
          <w:tab w:pos="3059" w:val="left" w:leader="none"/>
          <w:tab w:pos="3600" w:val="left" w:leader="none"/>
        </w:tabs>
        <w:spacing w:line="93" w:lineRule="exact"/>
        <w:ind w:left="250"/>
        <w:rPr>
          <w:rFonts w:ascii="Symbol" w:hAnsi="Symbol"/>
        </w:rPr>
      </w:pPr>
      <w:r>
        <w:rPr>
          <w:rFonts w:ascii="Symbol" w:hAnsi="Symbol"/>
          <w:sz w:val="23"/>
        </w:rPr>
        <w:t></w:t>
      </w:r>
      <w:r>
        <w:rPr>
          <w:sz w:val="23"/>
        </w:rPr>
        <w:t>  </w:t>
      </w:r>
      <w:r>
        <w:rPr>
          <w:position w:val="1"/>
        </w:rPr>
        <w:t>Hệ phương</w:t>
      </w:r>
      <w:r>
        <w:rPr>
          <w:spacing w:val="-27"/>
          <w:position w:val="1"/>
        </w:rPr>
        <w:t> </w:t>
      </w:r>
      <w:r>
        <w:rPr>
          <w:position w:val="1"/>
        </w:rPr>
        <w:t>trình:</w:t>
      </w:r>
      <w:r>
        <w:rPr>
          <w:spacing w:val="45"/>
          <w:position w:val="1"/>
        </w:rPr>
        <w:t> </w:t>
      </w:r>
      <w:r>
        <w:rPr>
          <w:rFonts w:ascii="Symbol" w:hAnsi="Symbol"/>
          <w:position w:val="15"/>
        </w:rPr>
        <w:t></w:t>
      </w:r>
      <w:r>
        <w:rPr>
          <w:position w:val="15"/>
        </w:rPr>
        <w:tab/>
      </w:r>
      <w:r>
        <w:rPr>
          <w:rFonts w:ascii="Symbol" w:hAnsi="Symbol"/>
          <w:position w:val="1"/>
        </w:rPr>
        <w:t></w:t>
      </w:r>
      <w:r>
        <w:rPr>
          <w:position w:val="1"/>
        </w:rPr>
        <w:tab/>
      </w:r>
      <w:r>
        <w:rPr>
          <w:rFonts w:ascii="Symbol" w:hAnsi="Symbol"/>
          <w:position w:val="1"/>
        </w:rPr>
        <w:t></w:t>
      </w:r>
      <w:r>
        <w:rPr>
          <w:position w:val="1"/>
        </w:rPr>
        <w:tab/>
      </w:r>
      <w:r>
        <w:rPr>
          <w:rFonts w:ascii="Symbol" w:hAnsi="Symbol"/>
          <w:position w:val="1"/>
        </w:rPr>
        <w:t></w:t>
      </w:r>
      <w:r>
        <w:rPr>
          <w:spacing w:val="4"/>
          <w:position w:val="1"/>
        </w:rPr>
        <w:t> </w:t>
      </w:r>
      <w:r>
        <w:rPr>
          <w:rFonts w:ascii="Symbol" w:hAnsi="Symbol"/>
          <w:spacing w:val="-20"/>
          <w:position w:val="15"/>
        </w:rPr>
        <w:t></w:t>
      </w:r>
    </w:p>
    <w:p>
      <w:pPr>
        <w:tabs>
          <w:tab w:pos="803" w:val="left" w:leader="none"/>
          <w:tab w:pos="3313" w:val="left" w:leader="none"/>
        </w:tabs>
        <w:spacing w:line="92" w:lineRule="exact" w:before="0"/>
        <w:ind w:left="195" w:right="0" w:firstLine="0"/>
        <w:jc w:val="left"/>
        <w:rPr>
          <w:sz w:val="24"/>
        </w:rPr>
      </w:pPr>
      <w:r>
        <w:rPr/>
        <w:br w:type="column"/>
      </w:r>
      <w:r>
        <w:rPr>
          <w:rFonts w:ascii="Symbol" w:hAnsi="Symbol"/>
          <w:position w:val="2"/>
          <w:sz w:val="24"/>
        </w:rPr>
        <w:t></w:t>
      </w:r>
      <w:r>
        <w:rPr>
          <w:position w:val="2"/>
          <w:sz w:val="24"/>
        </w:rPr>
        <w:tab/>
      </w:r>
      <w:r>
        <w:rPr>
          <w:rFonts w:ascii="Symbol" w:hAnsi="Symbol"/>
          <w:position w:val="2"/>
          <w:sz w:val="24"/>
        </w:rPr>
        <w:t></w:t>
      </w:r>
      <w:r>
        <w:rPr>
          <w:spacing w:val="-9"/>
          <w:position w:val="2"/>
          <w:sz w:val="24"/>
        </w:rPr>
        <w:t> </w:t>
      </w:r>
      <w:r>
        <w:rPr>
          <w:rFonts w:ascii="Symbol" w:hAnsi="Symbol"/>
          <w:position w:val="-1"/>
          <w:sz w:val="24"/>
        </w:rPr>
        <w:t></w:t>
      </w:r>
      <w:r>
        <w:rPr>
          <w:spacing w:val="-35"/>
          <w:position w:val="-1"/>
          <w:sz w:val="24"/>
        </w:rPr>
        <w:t> </w:t>
      </w:r>
      <w:r>
        <w:rPr>
          <w:i/>
          <w:position w:val="2"/>
          <w:sz w:val="24"/>
        </w:rPr>
        <w:t>y</w:t>
      </w:r>
      <w:r>
        <w:rPr>
          <w:i/>
          <w:spacing w:val="-4"/>
          <w:position w:val="2"/>
          <w:sz w:val="24"/>
        </w:rPr>
        <w:t> </w:t>
      </w:r>
      <w:r>
        <w:rPr>
          <w:rFonts w:ascii="Symbol" w:hAnsi="Symbol"/>
          <w:position w:val="2"/>
          <w:sz w:val="24"/>
        </w:rPr>
        <w:t></w:t>
      </w:r>
      <w:r>
        <w:rPr>
          <w:spacing w:val="-31"/>
          <w:position w:val="2"/>
          <w:sz w:val="24"/>
        </w:rPr>
        <w:t> </w:t>
      </w:r>
      <w:r>
        <w:rPr>
          <w:position w:val="2"/>
          <w:sz w:val="24"/>
        </w:rPr>
        <w:t>126</w:t>
      </w:r>
      <w:r>
        <w:rPr>
          <w:spacing w:val="28"/>
          <w:position w:val="2"/>
          <w:sz w:val="24"/>
        </w:rPr>
        <w:t> </w:t>
      </w:r>
      <w:r>
        <w:rPr>
          <w:rFonts w:ascii="Symbol" w:hAnsi="Symbol"/>
          <w:spacing w:val="6"/>
          <w:sz w:val="31"/>
        </w:rPr>
        <w:t></w:t>
      </w:r>
      <w:r>
        <w:rPr>
          <w:i/>
          <w:spacing w:val="6"/>
          <w:position w:val="2"/>
          <w:sz w:val="24"/>
        </w:rPr>
        <w:t>tm</w:t>
      </w:r>
      <w:r>
        <w:rPr>
          <w:rFonts w:ascii="Symbol" w:hAnsi="Symbol"/>
          <w:spacing w:val="6"/>
          <w:sz w:val="31"/>
        </w:rPr>
        <w:t></w:t>
      </w:r>
      <w:r>
        <w:rPr>
          <w:spacing w:val="6"/>
          <w:sz w:val="31"/>
        </w:rPr>
        <w:tab/>
      </w:r>
      <w:r>
        <w:rPr>
          <w:position w:val="2"/>
          <w:sz w:val="24"/>
        </w:rPr>
        <w:t>.</w:t>
      </w:r>
    </w:p>
    <w:p>
      <w:pPr>
        <w:spacing w:after="0" w:line="92" w:lineRule="exact"/>
        <w:jc w:val="left"/>
        <w:rPr>
          <w:sz w:val="24"/>
        </w:rPr>
        <w:sectPr>
          <w:type w:val="continuous"/>
          <w:pgSz w:w="11910" w:h="16840"/>
          <w:pgMar w:top="240" w:bottom="780" w:left="500" w:right="340"/>
          <w:cols w:num="2" w:equalWidth="0">
            <w:col w:w="4035" w:space="40"/>
            <w:col w:w="6995"/>
          </w:cols>
        </w:sectPr>
      </w:pPr>
    </w:p>
    <w:p>
      <w:pPr>
        <w:tabs>
          <w:tab w:pos="2881" w:val="left" w:leader="none"/>
          <w:tab w:pos="3264" w:val="left" w:leader="none"/>
        </w:tabs>
        <w:spacing w:before="1"/>
        <w:ind w:left="2336" w:right="0" w:firstLine="0"/>
        <w:jc w:val="center"/>
        <w:rPr>
          <w:sz w:val="24"/>
        </w:rPr>
      </w:pPr>
      <w:r>
        <w:rPr/>
        <w:pict>
          <v:shape style="position:absolute;margin-left:141.838348pt;margin-top:11.535501pt;width:6pt;height:14.85pt;mso-position-horizontal-relative:page;mso-position-vertical-relative:paragraph;z-index:-256162816" type="#_x0000_t202" filled="false" stroked="false">
            <v:textbox inset="0,0,0,0">
              <w:txbxContent>
                <w:p>
                  <w:pPr>
                    <w:pStyle w:val="BodyText"/>
                    <w:spacing w:before="2"/>
                    <w:ind w:left="0"/>
                    <w:rPr>
                      <w:rFonts w:ascii="Symbol" w:hAnsi="Symbol"/>
                    </w:rPr>
                  </w:pPr>
                  <w:r>
                    <w:rPr>
                      <w:rFonts w:ascii="Symbol" w:hAnsi="Symbol"/>
                      <w:w w:val="100"/>
                    </w:rPr>
                    <w:t></w:t>
                  </w:r>
                </w:p>
              </w:txbxContent>
            </v:textbox>
            <w10:wrap type="none"/>
          </v:shape>
        </w:pict>
      </w:r>
      <w:r>
        <w:rPr/>
        <w:pict>
          <v:shape style="position:absolute;margin-left:220.704773pt;margin-top:11.535503pt;width:68.95pt;height:14.85pt;mso-position-horizontal-relative:page;mso-position-vertical-relative:paragraph;z-index:-256161792" type="#_x0000_t202" filled="false" stroked="false">
            <v:textbox inset="0,0,0,0">
              <w:txbxContent>
                <w:p>
                  <w:pPr>
                    <w:pStyle w:val="BodyText"/>
                    <w:tabs>
                      <w:tab w:pos="1258" w:val="left" w:leader="none"/>
                    </w:tabs>
                    <w:spacing w:before="2"/>
                    <w:ind w:left="0"/>
                    <w:rPr>
                      <w:rFonts w:ascii="Symbol" w:hAnsi="Symbol"/>
                    </w:rPr>
                  </w:pPr>
                  <w:r>
                    <w:rPr>
                      <w:rFonts w:ascii="Symbol" w:hAnsi="Symbol"/>
                    </w:rPr>
                    <w:t></w:t>
                  </w:r>
                  <w:r>
                    <w:rPr/>
                    <w:tab/>
                  </w:r>
                  <w:r>
                    <w:rPr>
                      <w:rFonts w:ascii="Symbol" w:hAnsi="Symbol"/>
                      <w:spacing w:val="-20"/>
                    </w:rPr>
                    <w:t></w:t>
                  </w:r>
                </w:p>
              </w:txbxContent>
            </v:textbox>
            <w10:wrap type="none"/>
          </v:shape>
        </w:pict>
      </w:r>
      <w:r>
        <w:rPr>
          <w:rFonts w:ascii="Symbol" w:hAnsi="Symbol"/>
          <w:position w:val="15"/>
          <w:sz w:val="24"/>
        </w:rPr>
        <w:t></w:t>
      </w:r>
      <w:r>
        <w:rPr>
          <w:spacing w:val="-25"/>
          <w:position w:val="15"/>
          <w:sz w:val="24"/>
        </w:rPr>
        <w:t> </w:t>
      </w:r>
      <w:r>
        <w:rPr>
          <w:i/>
          <w:sz w:val="24"/>
        </w:rPr>
        <w:t>x</w:t>
        <w:tab/>
        <w:t>z</w:t>
        <w:tab/>
      </w:r>
      <w:r>
        <w:rPr>
          <w:spacing w:val="-11"/>
          <w:sz w:val="24"/>
        </w:rPr>
        <w:t>63</w:t>
      </w:r>
    </w:p>
    <w:p>
      <w:pPr>
        <w:pStyle w:val="BodyText"/>
        <w:tabs>
          <w:tab w:pos="2829" w:val="left" w:leader="none"/>
          <w:tab w:pos="3286" w:val="left" w:leader="none"/>
        </w:tabs>
        <w:spacing w:line="34" w:lineRule="exact"/>
        <w:ind w:left="2436"/>
        <w:jc w:val="center"/>
      </w:pPr>
      <w:r>
        <w:rPr/>
        <w:t>1</w:t>
        <w:tab/>
        <w:t>1</w:t>
        <w:tab/>
        <w:t>1</w:t>
      </w:r>
    </w:p>
    <w:p>
      <w:pPr>
        <w:tabs>
          <w:tab w:pos="906" w:val="left" w:leader="none"/>
        </w:tabs>
        <w:spacing w:line="403" w:lineRule="exact" w:before="1"/>
        <w:ind w:left="368" w:right="0" w:firstLine="0"/>
        <w:jc w:val="left"/>
        <w:rPr>
          <w:sz w:val="24"/>
        </w:rPr>
      </w:pPr>
      <w:r>
        <w:rPr/>
        <w:br w:type="column"/>
      </w:r>
      <w:r>
        <w:rPr>
          <w:rFonts w:ascii="Symbol" w:hAnsi="Symbol"/>
          <w:position w:val="15"/>
          <w:sz w:val="24"/>
        </w:rPr>
        <w:t></w:t>
      </w:r>
      <w:r>
        <w:rPr>
          <w:spacing w:val="-14"/>
          <w:position w:val="15"/>
          <w:sz w:val="24"/>
        </w:rPr>
        <w:t> </w:t>
      </w:r>
      <w:r>
        <w:rPr>
          <w:i/>
          <w:sz w:val="24"/>
        </w:rPr>
        <w:t>y</w:t>
        <w:tab/>
      </w:r>
      <w:r>
        <w:rPr>
          <w:sz w:val="24"/>
        </w:rPr>
        <w:t>126</w:t>
      </w:r>
    </w:p>
    <w:p>
      <w:pPr>
        <w:pStyle w:val="BodyText"/>
        <w:spacing w:line="38" w:lineRule="exact"/>
        <w:ind w:left="2124"/>
      </w:pPr>
      <w:r>
        <w:rPr>
          <w:u w:val="single"/>
        </w:rPr>
        <w:t>504</w:t>
      </w:r>
    </w:p>
    <w:p>
      <w:pPr>
        <w:spacing w:after="0" w:line="38" w:lineRule="exact"/>
        <w:sectPr>
          <w:type w:val="continuous"/>
          <w:pgSz w:w="11910" w:h="16840"/>
          <w:pgMar w:top="240" w:bottom="780" w:left="500" w:right="340"/>
          <w:cols w:num="2" w:equalWidth="0">
            <w:col w:w="3506" w:space="40"/>
            <w:col w:w="7524"/>
          </w:cols>
        </w:sectPr>
      </w:pPr>
    </w:p>
    <w:p>
      <w:pPr>
        <w:pStyle w:val="BodyText"/>
        <w:tabs>
          <w:tab w:pos="738" w:val="left" w:leader="none"/>
        </w:tabs>
        <w:spacing w:line="179" w:lineRule="exact"/>
        <w:ind w:left="0"/>
        <w:jc w:val="right"/>
        <w:rPr>
          <w:rFonts w:ascii="Symbol" w:hAnsi="Symbol"/>
        </w:rPr>
      </w:pPr>
      <w:r>
        <w:rPr>
          <w:rFonts w:ascii="Symbol" w:hAnsi="Symbol"/>
          <w:spacing w:val="9"/>
        </w:rPr>
        <w:t></w:t>
      </w:r>
      <w:r>
        <w:rPr>
          <w:spacing w:val="9"/>
          <w:u w:val="single"/>
        </w:rPr>
        <w:t>  </w:t>
      </w:r>
      <w:r>
        <w:rPr>
          <w:spacing w:val="18"/>
          <w:u w:val="single"/>
        </w:rPr>
        <w:t> </w:t>
      </w:r>
      <w:r>
        <w:rPr>
          <w:rFonts w:ascii="Symbol" w:hAnsi="Symbol"/>
          <w:position w:val="-14"/>
        </w:rPr>
        <w:t></w:t>
      </w:r>
      <w:r>
        <w:rPr>
          <w:position w:val="-14"/>
        </w:rPr>
        <w:tab/>
      </w:r>
      <w:r>
        <w:rPr>
          <w:rFonts w:ascii="Symbol" w:hAnsi="Symbol"/>
          <w:position w:val="-14"/>
        </w:rPr>
        <w:t></w:t>
      </w:r>
    </w:p>
    <w:p>
      <w:pPr>
        <w:pStyle w:val="BodyText"/>
        <w:spacing w:before="8"/>
        <w:ind w:left="0"/>
        <w:rPr>
          <w:rFonts w:ascii="Symbol" w:hAnsi="Symbol"/>
          <w:sz w:val="10"/>
        </w:rPr>
      </w:pPr>
    </w:p>
    <w:p>
      <w:pPr>
        <w:pStyle w:val="BodyText"/>
        <w:spacing w:line="20" w:lineRule="exact"/>
        <w:ind w:left="2864"/>
        <w:rPr>
          <w:rFonts w:ascii="Symbol" w:hAnsi="Symbol"/>
          <w:sz w:val="2"/>
        </w:rPr>
      </w:pPr>
      <w:r>
        <w:rPr>
          <w:rFonts w:ascii="Symbol" w:hAnsi="Symbol"/>
          <w:sz w:val="2"/>
        </w:rPr>
        <w:pict>
          <v:group style="width:6.95pt;height:.6pt;mso-position-horizontal-relative:char;mso-position-vertical-relative:line" coordorigin="0,0" coordsize="139,12">
            <v:line style="position:absolute" from="0,6" to="139,6" stroked="true" strokeweight=".588659pt" strokecolor="#000000">
              <v:stroke dashstyle="solid"/>
            </v:line>
          </v:group>
        </w:pict>
      </w:r>
      <w:r>
        <w:rPr>
          <w:rFonts w:ascii="Symbol" w:hAnsi="Symbol"/>
          <w:sz w:val="2"/>
        </w:rPr>
      </w:r>
    </w:p>
    <w:p>
      <w:pPr>
        <w:pStyle w:val="BodyText"/>
        <w:tabs>
          <w:tab w:pos="1322" w:val="left" w:leader="none"/>
          <w:tab w:pos="1924" w:val="left" w:leader="none"/>
          <w:tab w:pos="2856" w:val="left" w:leader="none"/>
        </w:tabs>
        <w:spacing w:line="179" w:lineRule="exact"/>
        <w:ind w:left="666"/>
      </w:pPr>
      <w:r>
        <w:rPr/>
        <w:br w:type="column"/>
      </w:r>
      <w:r>
        <w:rPr>
          <w:rFonts w:ascii="Symbol" w:hAnsi="Symbol"/>
          <w:spacing w:val="9"/>
          <w:position w:val="4"/>
        </w:rPr>
        <w:t></w:t>
      </w:r>
      <w:r>
        <w:rPr>
          <w:spacing w:val="9"/>
        </w:rPr>
        <w:t>1</w:t>
        <w:tab/>
      </w:r>
      <w:r>
        <w:rPr/>
        <w:t>5</w:t>
        <w:tab/>
      </w:r>
      <w:r>
        <w:rPr>
          <w:rFonts w:ascii="Symbol" w:hAnsi="Symbol"/>
          <w:spacing w:val="8"/>
          <w:position w:val="4"/>
        </w:rPr>
        <w:t></w:t>
      </w:r>
      <w:r>
        <w:rPr>
          <w:i/>
          <w:spacing w:val="8"/>
          <w:position w:val="1"/>
        </w:rPr>
        <w:t>z</w:t>
      </w:r>
      <w:r>
        <w:rPr>
          <w:i/>
          <w:spacing w:val="5"/>
          <w:position w:val="1"/>
        </w:rPr>
        <w:t> </w:t>
      </w:r>
      <w:r>
        <w:rPr>
          <w:rFonts w:ascii="Symbol" w:hAnsi="Symbol"/>
          <w:position w:val="1"/>
        </w:rPr>
        <w:t></w:t>
      </w:r>
      <w:r>
        <w:rPr>
          <w:position w:val="1"/>
        </w:rPr>
        <w:tab/>
      </w:r>
      <w:r>
        <w:rPr>
          <w:rFonts w:ascii="Symbol" w:hAnsi="Symbol"/>
          <w:position w:val="1"/>
        </w:rPr>
        <w:t></w:t>
      </w:r>
      <w:r>
        <w:rPr>
          <w:spacing w:val="-22"/>
          <w:position w:val="1"/>
        </w:rPr>
        <w:t> </w:t>
      </w:r>
      <w:r>
        <w:rPr>
          <w:spacing w:val="-4"/>
          <w:position w:val="1"/>
        </w:rPr>
        <w:t>100,8</w:t>
      </w:r>
    </w:p>
    <w:p>
      <w:pPr>
        <w:pStyle w:val="BodyText"/>
        <w:spacing w:before="4"/>
        <w:ind w:left="0"/>
        <w:rPr>
          <w:sz w:val="11"/>
        </w:rPr>
      </w:pPr>
    </w:p>
    <w:p>
      <w:pPr>
        <w:pStyle w:val="BodyText"/>
        <w:spacing w:line="20" w:lineRule="exact"/>
        <w:ind w:left="14"/>
        <w:rPr>
          <w:sz w:val="2"/>
        </w:rPr>
      </w:pPr>
      <w:r>
        <w:rPr>
          <w:sz w:val="2"/>
        </w:rPr>
        <w:pict>
          <v:group style="width:12.75pt;height:.6pt;mso-position-horizontal-relative:char;mso-position-vertical-relative:line" coordorigin="0,0" coordsize="255,12">
            <v:line style="position:absolute" from="0,6" to="255,6" stroked="true" strokeweight=".588659pt" strokecolor="#000000">
              <v:stroke dashstyle="solid"/>
            </v:line>
          </v:group>
        </w:pict>
      </w:r>
      <w:r>
        <w:rPr>
          <w:sz w:val="2"/>
        </w:rPr>
      </w:r>
    </w:p>
    <w:p>
      <w:pPr>
        <w:pStyle w:val="BodyText"/>
        <w:spacing w:before="6"/>
        <w:ind w:left="0"/>
        <w:rPr>
          <w:sz w:val="2"/>
        </w:rPr>
      </w:pPr>
    </w:p>
    <w:p>
      <w:pPr>
        <w:tabs>
          <w:tab w:pos="1187" w:val="left" w:leader="none"/>
        </w:tabs>
        <w:spacing w:line="20" w:lineRule="exact"/>
        <w:ind w:left="789" w:right="0" w:firstLine="0"/>
        <w:rPr>
          <w:sz w:val="2"/>
        </w:rPr>
      </w:pPr>
      <w:r>
        <w:rPr>
          <w:sz w:val="2"/>
        </w:rPr>
        <w:pict>
          <v:group style="width:6.95pt;height:.6pt;mso-position-horizontal-relative:char;mso-position-vertical-relative:line" coordorigin="0,0" coordsize="139,12">
            <v:line style="position:absolute" from="0,6" to="139,6" stroked="true" strokeweight=".588659pt" strokecolor="#000000">
              <v:stroke dashstyle="solid"/>
            </v:line>
          </v:group>
        </w:pict>
      </w:r>
      <w:r>
        <w:rPr>
          <w:sz w:val="2"/>
        </w:rPr>
      </w:r>
      <w:r>
        <w:rPr>
          <w:sz w:val="2"/>
        </w:rPr>
        <w:tab/>
      </w:r>
      <w:r>
        <w:rPr>
          <w:sz w:val="2"/>
        </w:rPr>
        <w:pict>
          <v:group style="width:18.75pt;height:.6pt;mso-position-horizontal-relative:char;mso-position-vertical-relative:line" coordorigin="0,0" coordsize="375,12">
            <v:line style="position:absolute" from="0,6" to="375,6" stroked="true" strokeweight=".588659pt" strokecolor="#000000">
              <v:stroke dashstyle="solid"/>
            </v:line>
          </v:group>
        </w:pict>
      </w:r>
      <w:r>
        <w:rPr>
          <w:sz w:val="2"/>
        </w:rPr>
      </w:r>
    </w:p>
    <w:p>
      <w:pPr>
        <w:spacing w:line="179" w:lineRule="exact" w:before="0"/>
        <w:ind w:left="92" w:right="0" w:firstLine="0"/>
        <w:jc w:val="left"/>
        <w:rPr>
          <w:rFonts w:ascii="Symbol" w:hAnsi="Symbol"/>
          <w:sz w:val="31"/>
        </w:rPr>
      </w:pPr>
      <w:r>
        <w:rPr/>
        <w:br w:type="column"/>
      </w:r>
      <w:r>
        <w:rPr>
          <w:rFonts w:ascii="Symbol" w:hAnsi="Symbol"/>
          <w:sz w:val="31"/>
        </w:rPr>
        <w:t></w:t>
      </w:r>
      <w:r>
        <w:rPr>
          <w:i/>
          <w:position w:val="2"/>
          <w:sz w:val="24"/>
        </w:rPr>
        <w:t>tm</w:t>
      </w:r>
      <w:r>
        <w:rPr>
          <w:rFonts w:ascii="Symbol" w:hAnsi="Symbol"/>
          <w:sz w:val="31"/>
        </w:rPr>
        <w:t></w:t>
      </w:r>
    </w:p>
    <w:p>
      <w:pPr>
        <w:spacing w:after="0" w:line="179" w:lineRule="exact"/>
        <w:jc w:val="left"/>
        <w:rPr>
          <w:rFonts w:ascii="Symbol" w:hAnsi="Symbol"/>
          <w:sz w:val="31"/>
        </w:rPr>
        <w:sectPr>
          <w:type w:val="continuous"/>
          <w:pgSz w:w="11910" w:h="16840"/>
          <w:pgMar w:top="240" w:bottom="780" w:left="500" w:right="340"/>
          <w:cols w:num="3" w:equalWidth="0">
            <w:col w:w="3209" w:space="40"/>
            <w:col w:w="3571" w:space="39"/>
            <w:col w:w="4211"/>
          </w:cols>
        </w:sectPr>
      </w:pPr>
    </w:p>
    <w:p>
      <w:pPr>
        <w:tabs>
          <w:tab w:pos="2896" w:val="left" w:leader="none"/>
          <w:tab w:pos="3275" w:val="left" w:leader="none"/>
        </w:tabs>
        <w:spacing w:line="184" w:lineRule="auto" w:before="0"/>
        <w:ind w:left="2336" w:right="0" w:firstLine="0"/>
        <w:jc w:val="left"/>
        <w:rPr>
          <w:sz w:val="24"/>
        </w:rPr>
      </w:pPr>
      <w:r>
        <w:rPr/>
        <w:pict>
          <v:shape style="position:absolute;margin-left:141.838348pt;margin-top:6.553975pt;width:6pt;height:14.85pt;mso-position-horizontal-relative:page;mso-position-vertical-relative:paragraph;z-index:-256171008" type="#_x0000_t202" filled="false" stroked="false">
            <v:textbox inset="0,0,0,0">
              <w:txbxContent>
                <w:p>
                  <w:pPr>
                    <w:pStyle w:val="BodyText"/>
                    <w:spacing w:before="2"/>
                    <w:ind w:left="0"/>
                    <w:rPr>
                      <w:rFonts w:ascii="Symbol" w:hAnsi="Symbol"/>
                    </w:rPr>
                  </w:pPr>
                  <w:r>
                    <w:rPr>
                      <w:rFonts w:ascii="Symbol" w:hAnsi="Symbol"/>
                      <w:w w:val="100"/>
                    </w:rPr>
                    <w:t></w:t>
                  </w:r>
                </w:p>
              </w:txbxContent>
            </v:textbox>
            <w10:wrap type="none"/>
          </v:shape>
        </w:pict>
      </w:r>
      <w:r>
        <w:rPr/>
        <w:pict>
          <v:shape style="position:absolute;margin-left:220.715652pt;margin-top:5.357146pt;width:6pt;height:14.85pt;mso-position-horizontal-relative:page;mso-position-vertical-relative:paragraph;z-index:-256169984" type="#_x0000_t202" filled="false" stroked="false">
            <v:textbox inset="0,0,0,0">
              <w:txbxContent>
                <w:p>
                  <w:pPr>
                    <w:pStyle w:val="BodyText"/>
                    <w:spacing w:before="2"/>
                    <w:ind w:left="0"/>
                    <w:rPr>
                      <w:rFonts w:ascii="Symbol" w:hAnsi="Symbol"/>
                    </w:rPr>
                  </w:pPr>
                  <w:r>
                    <w:rPr>
                      <w:rFonts w:ascii="Symbol" w:hAnsi="Symbol"/>
                      <w:w w:val="100"/>
                    </w:rPr>
                    <w:t></w:t>
                  </w:r>
                </w:p>
              </w:txbxContent>
            </v:textbox>
            <w10:wrap type="none"/>
          </v:shape>
        </w:pict>
      </w:r>
      <w:r>
        <w:rPr>
          <w:rFonts w:ascii="Symbol" w:hAnsi="Symbol"/>
          <w:position w:val="11"/>
          <w:sz w:val="24"/>
        </w:rPr>
        <w:t></w:t>
      </w:r>
      <w:r>
        <w:rPr>
          <w:spacing w:val="-14"/>
          <w:position w:val="11"/>
          <w:sz w:val="24"/>
        </w:rPr>
        <w:t> </w:t>
      </w:r>
      <w:r>
        <w:rPr>
          <w:i/>
          <w:sz w:val="24"/>
        </w:rPr>
        <w:t>y</w:t>
        <w:tab/>
        <w:t>z</w:t>
        <w:tab/>
      </w:r>
      <w:r>
        <w:rPr>
          <w:spacing w:val="-11"/>
          <w:sz w:val="24"/>
        </w:rPr>
        <w:t>56</w:t>
      </w:r>
    </w:p>
    <w:p>
      <w:pPr>
        <w:pStyle w:val="BodyText"/>
        <w:tabs>
          <w:tab w:pos="1617" w:val="left" w:leader="none"/>
          <w:tab w:pos="2357" w:val="right" w:leader="none"/>
        </w:tabs>
        <w:spacing w:line="235" w:lineRule="auto"/>
        <w:ind w:left="358"/>
      </w:pPr>
      <w:r>
        <w:rPr/>
        <w:br w:type="column"/>
      </w:r>
      <w:r>
        <w:rPr>
          <w:rFonts w:ascii="Symbol" w:hAnsi="Symbol"/>
          <w:w w:val="100"/>
          <w:position w:val="16"/>
        </w:rPr>
        <w:t></w:t>
      </w:r>
      <w:r>
        <w:rPr>
          <w:spacing w:val="-25"/>
          <w:position w:val="16"/>
        </w:rPr>
        <w:t> </w:t>
      </w:r>
      <w:r>
        <w:rPr>
          <w:i/>
          <w:w w:val="100"/>
        </w:rPr>
        <w:t>z</w:t>
      </w:r>
      <w:r>
        <w:rPr>
          <w:i/>
          <w:spacing w:val="24"/>
        </w:rPr>
        <w:t> </w:t>
      </w:r>
      <w:r>
        <w:rPr>
          <w:rFonts w:ascii="Symbol" w:hAnsi="Symbol"/>
          <w:w w:val="100"/>
          <w:position w:val="19"/>
        </w:rPr>
        <w:t></w:t>
      </w:r>
      <w:r>
        <w:rPr>
          <w:spacing w:val="7"/>
          <w:position w:val="19"/>
        </w:rPr>
        <w:t> </w:t>
      </w:r>
      <w:r>
        <w:rPr>
          <w:spacing w:val="-2"/>
          <w:w w:val="100"/>
        </w:rPr>
        <w:t>50</w:t>
      </w:r>
      <w:r>
        <w:rPr>
          <w:w w:val="100"/>
        </w:rPr>
        <w:t>4</w:t>
      </w:r>
      <w:r>
        <w:rPr/>
        <w:tab/>
      </w:r>
      <w:r>
        <w:rPr>
          <w:rFonts w:ascii="Symbol" w:hAnsi="Symbol"/>
          <w:spacing w:val="-120"/>
          <w:w w:val="100"/>
          <w:position w:val="19"/>
        </w:rPr>
        <w:t></w:t>
      </w:r>
      <w:r>
        <w:rPr>
          <w:rFonts w:ascii="Symbol" w:hAnsi="Symbol"/>
          <w:w w:val="100"/>
          <w:position w:val="16"/>
        </w:rPr>
        <w:t></w:t>
      </w:r>
      <w:r>
        <w:rPr>
          <w:w w:val="100"/>
          <w:position w:val="16"/>
        </w:rPr>
        <w:t> </w:t>
      </w:r>
      <w:r>
        <w:rPr>
          <w:position w:val="16"/>
        </w:rPr>
        <w:tab/>
      </w:r>
      <w:r>
        <w:rPr>
          <w:w w:val="100"/>
          <w:position w:val="16"/>
        </w:rPr>
        <w:t>5</w:t>
      </w:r>
    </w:p>
    <w:p>
      <w:pPr>
        <w:spacing w:after="0" w:line="235" w:lineRule="auto"/>
        <w:sectPr>
          <w:type w:val="continuous"/>
          <w:pgSz w:w="11910" w:h="16840"/>
          <w:pgMar w:top="240" w:bottom="780" w:left="500" w:right="340"/>
          <w:cols w:num="2" w:equalWidth="0">
            <w:col w:w="3516" w:space="40"/>
            <w:col w:w="7514"/>
          </w:cols>
        </w:sectPr>
      </w:pPr>
    </w:p>
    <w:p>
      <w:pPr>
        <w:pStyle w:val="BodyText"/>
        <w:tabs>
          <w:tab w:pos="6210" w:val="left" w:leader="none"/>
        </w:tabs>
        <w:spacing w:line="211" w:lineRule="exact"/>
        <w:ind w:left="250"/>
      </w:pPr>
      <w:r>
        <w:rPr/>
        <w:drawing>
          <wp:anchor distT="0" distB="0" distL="0" distR="0" allowOverlap="1" layoutInCell="1" locked="0" behindDoc="1" simplePos="0" relativeHeight="247121920">
            <wp:simplePos x="0" y="0"/>
            <wp:positionH relativeFrom="page">
              <wp:posOffset>1048510</wp:posOffset>
            </wp:positionH>
            <wp:positionV relativeFrom="paragraph">
              <wp:posOffset>-59158</wp:posOffset>
            </wp:positionV>
            <wp:extent cx="5117633" cy="5446261"/>
            <wp:effectExtent l="0" t="0" r="0" b="0"/>
            <wp:wrapNone/>
            <wp:docPr id="177" name="image3.png"/>
            <wp:cNvGraphicFramePr>
              <a:graphicFrameLocks noChangeAspect="1"/>
            </wp:cNvGraphicFramePr>
            <a:graphic>
              <a:graphicData uri="http://schemas.openxmlformats.org/drawingml/2006/picture">
                <pic:pic>
                  <pic:nvPicPr>
                    <pic:cNvPr id="178"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1952128" from="329.724762pt,8.763041pt" to="347.302717pt,8.763041pt" stroked="true" strokeweight=".583054pt" strokecolor="#000000">
            <v:stroke dashstyle="solid"/>
            <w10:wrap type="none"/>
          </v:line>
        </w:pict>
      </w:r>
      <w:r>
        <w:rPr/>
        <w:pict>
          <v:line style="position:absolute;mso-position-horizontal-relative:page;mso-position-vertical-relative:paragraph;z-index:251953152" from="359.454437pt,8.763041pt" to="377.203198pt,8.763041pt" stroked="true" strokeweight=".583054pt" strokecolor="#000000">
            <v:stroke dashstyle="solid"/>
            <w10:wrap type="none"/>
          </v:line>
        </w:pict>
      </w:r>
      <w:r>
        <w:rPr/>
        <w:pict>
          <v:line style="position:absolute;mso-position-horizontal-relative:page;mso-position-vertical-relative:paragraph;z-index:251954176" from="389.378693pt,8.763041pt" to="408.082104pt,8.763041pt" stroked="true" strokeweight=".583054pt" strokecolor="#000000">
            <v:stroke dashstyle="solid"/>
            <w10:wrap type="none"/>
          </v:line>
        </w:pict>
      </w:r>
      <w:r>
        <w:rPr/>
        <w:pict>
          <v:line style="position:absolute;mso-position-horizontal-relative:page;mso-position-vertical-relative:paragraph;z-index:251955200" from="421.039795pt,8.763041pt" to="434.119395pt,8.763041pt" stroked="true" strokeweight=".583054pt" strokecolor="#000000">
            <v:stroke dashstyle="solid"/>
            <w10:wrap type="none"/>
          </v:line>
        </w:pict>
      </w:r>
      <w:r>
        <w:rPr>
          <w:rFonts w:ascii="Symbol" w:hAnsi="Symbol"/>
          <w:sz w:val="23"/>
        </w:rPr>
        <w:t></w:t>
      </w:r>
      <w:r>
        <w:rPr>
          <w:sz w:val="23"/>
        </w:rPr>
        <w:t>  </w:t>
      </w:r>
      <w:r>
        <w:rPr>
          <w:position w:val="1"/>
        </w:rPr>
        <w:t>Trong một giờ, cả </w:t>
      </w:r>
      <w:r>
        <w:rPr>
          <w:spacing w:val="-3"/>
          <w:position w:val="1"/>
        </w:rPr>
        <w:t>ba </w:t>
      </w:r>
      <w:r>
        <w:rPr>
          <w:position w:val="1"/>
        </w:rPr>
        <w:t>người cùng làm được công</w:t>
      </w:r>
      <w:r>
        <w:rPr>
          <w:spacing w:val="-31"/>
          <w:position w:val="1"/>
        </w:rPr>
        <w:t> </w:t>
      </w:r>
      <w:r>
        <w:rPr>
          <w:position w:val="1"/>
        </w:rPr>
        <w:t>việc</w:t>
      </w:r>
      <w:r>
        <w:rPr>
          <w:spacing w:val="5"/>
          <w:position w:val="1"/>
        </w:rPr>
        <w:t> </w:t>
      </w:r>
      <w:r>
        <w:rPr>
          <w:position w:val="1"/>
        </w:rPr>
        <w:t>là:</w:t>
        <w:tab/>
      </w:r>
      <w:r>
        <w:rPr>
          <w:position w:val="17"/>
        </w:rPr>
        <w:t>1 </w:t>
      </w:r>
      <w:r>
        <w:rPr>
          <w:rFonts w:ascii="Symbol" w:hAnsi="Symbol"/>
          <w:position w:val="1"/>
        </w:rPr>
        <w:t></w:t>
      </w:r>
      <w:r>
        <w:rPr>
          <w:position w:val="1"/>
        </w:rPr>
        <w:t> </w:t>
      </w:r>
      <w:r>
        <w:rPr>
          <w:position w:val="17"/>
        </w:rPr>
        <w:t>1 </w:t>
      </w:r>
      <w:r>
        <w:rPr>
          <w:rFonts w:ascii="Symbol" w:hAnsi="Symbol"/>
          <w:position w:val="1"/>
        </w:rPr>
        <w:t></w:t>
      </w:r>
      <w:r>
        <w:rPr>
          <w:position w:val="1"/>
        </w:rPr>
        <w:t> </w:t>
      </w:r>
      <w:r>
        <w:rPr>
          <w:position w:val="17"/>
        </w:rPr>
        <w:t>5 </w:t>
      </w:r>
      <w:r>
        <w:rPr>
          <w:rFonts w:ascii="Symbol" w:hAnsi="Symbol"/>
          <w:position w:val="1"/>
        </w:rPr>
        <w:t></w:t>
      </w:r>
      <w:r>
        <w:rPr>
          <w:position w:val="1"/>
        </w:rPr>
        <w:t> </w:t>
      </w:r>
      <w:r>
        <w:rPr>
          <w:position w:val="17"/>
        </w:rPr>
        <w:t>1 </w:t>
      </w:r>
      <w:r>
        <w:rPr>
          <w:position w:val="1"/>
        </w:rPr>
        <w:t>công</w:t>
      </w:r>
      <w:r>
        <w:rPr>
          <w:spacing w:val="-16"/>
          <w:position w:val="1"/>
        </w:rPr>
        <w:t> </w:t>
      </w:r>
      <w:r>
        <w:rPr>
          <w:position w:val="1"/>
        </w:rPr>
        <w:t>việc.</w:t>
      </w:r>
    </w:p>
    <w:p>
      <w:pPr>
        <w:pStyle w:val="BodyText"/>
        <w:tabs>
          <w:tab w:pos="6677" w:val="left" w:leader="none"/>
          <w:tab w:pos="7295" w:val="left" w:leader="none"/>
          <w:tab w:pos="7935" w:val="left" w:leader="none"/>
        </w:tabs>
        <w:spacing w:line="266" w:lineRule="exact"/>
        <w:ind w:left="6083"/>
      </w:pPr>
      <w:r>
        <w:rPr>
          <w:spacing w:val="-4"/>
          <w:w w:val="105"/>
        </w:rPr>
        <w:t>168</w:t>
        <w:tab/>
        <w:t>126</w:t>
        <w:tab/>
        <w:t>504</w:t>
        <w:tab/>
      </w:r>
      <w:r>
        <w:rPr>
          <w:spacing w:val="-3"/>
          <w:w w:val="105"/>
        </w:rPr>
        <w:t>42</w:t>
      </w:r>
    </w:p>
    <w:p>
      <w:pPr>
        <w:pStyle w:val="BodyText"/>
        <w:spacing w:line="270" w:lineRule="exact"/>
      </w:pPr>
      <w:r>
        <w:rPr/>
        <w:t>Vậy cả ba người cùng làm công việc thi làm xong trong 42 giờ.</w:t>
      </w:r>
    </w:p>
    <w:p>
      <w:pPr>
        <w:pStyle w:val="Heading2"/>
        <w:spacing w:before="3"/>
      </w:pPr>
      <w:r>
        <w:rPr>
          <w:color w:val="0000FF"/>
        </w:rPr>
        <w:t>Chọn B.</w:t>
      </w:r>
    </w:p>
    <w:p>
      <w:pPr>
        <w:pStyle w:val="ListParagraph"/>
        <w:numPr>
          <w:ilvl w:val="0"/>
          <w:numId w:val="29"/>
        </w:numPr>
        <w:tabs>
          <w:tab w:pos="585" w:val="left" w:leader="none"/>
        </w:tabs>
        <w:spacing w:line="275" w:lineRule="exact" w:before="2" w:after="0"/>
        <w:ind w:left="584" w:right="0" w:hanging="365"/>
        <w:jc w:val="left"/>
        <w:rPr>
          <w:sz w:val="24"/>
        </w:rPr>
      </w:pPr>
      <w:r>
        <w:rPr>
          <w:b/>
          <w:color w:val="FF0000"/>
          <w:w w:val="99"/>
          <w:sz w:val="24"/>
        </w:rPr>
        <w:t>D</w:t>
      </w:r>
      <w:r>
        <w:rPr>
          <w:sz w:val="24"/>
        </w:rPr>
      </w:r>
    </w:p>
    <w:p>
      <w:pPr>
        <w:spacing w:line="206" w:lineRule="exact" w:before="0"/>
        <w:ind w:left="220" w:right="0" w:firstLine="0"/>
        <w:jc w:val="left"/>
        <w:rPr>
          <w:b/>
          <w:sz w:val="24"/>
        </w:rPr>
      </w:pPr>
      <w:r>
        <w:rPr/>
        <w:pict>
          <v:group style="position:absolute;margin-left:363.172333pt;margin-top:10.293936pt;width:22.15pt;height:24.1pt;mso-position-horizontal-relative:page;mso-position-vertical-relative:paragraph;z-index:251957248" coordorigin="7263,206" coordsize="443,482">
            <v:shape style="position:absolute;left:7263;top:280;width:443;height:408" type="#_x0000_t75" stroked="false">
              <v:imagedata r:id="rId86" o:title=""/>
            </v:shape>
            <v:shape style="position:absolute;left:7263;top:205;width:443;height:482" type="#_x0000_t202" filled="false" stroked="false">
              <v:textbox inset="0,0,0,0">
                <w:txbxContent>
                  <w:p>
                    <w:pPr>
                      <w:spacing w:line="451" w:lineRule="exact" w:before="0"/>
                      <w:ind w:left="178" w:right="0" w:firstLine="0"/>
                      <w:jc w:val="left"/>
                      <w:rPr>
                        <w:sz w:val="23"/>
                      </w:rPr>
                    </w:pPr>
                    <w:r>
                      <w:rPr>
                        <w:w w:val="95"/>
                        <w:sz w:val="13"/>
                      </w:rPr>
                      <w:t>* </w:t>
                    </w:r>
                    <w:r>
                      <w:rPr>
                        <w:rFonts w:ascii="Symbol" w:hAnsi="Symbol"/>
                        <w:w w:val="95"/>
                        <w:position w:val="-12"/>
                        <w:sz w:val="37"/>
                      </w:rPr>
                      <w:t></w:t>
                    </w:r>
                    <w:r>
                      <w:rPr>
                        <w:w w:val="95"/>
                        <w:position w:val="-10"/>
                        <w:sz w:val="23"/>
                      </w:rPr>
                      <w:t>.</w:t>
                    </w:r>
                  </w:p>
                </w:txbxContent>
              </v:textbox>
              <w10:wrap type="none"/>
            </v:shape>
            <w10:wrap type="none"/>
          </v:group>
        </w:pict>
      </w:r>
      <w:r>
        <w:rPr>
          <w:b/>
          <w:color w:val="0000FF"/>
          <w:sz w:val="24"/>
        </w:rPr>
        <w:t>Phương pháp:</w:t>
      </w:r>
    </w:p>
    <w:p>
      <w:pPr>
        <w:spacing w:before="1"/>
        <w:ind w:left="220" w:right="0" w:firstLine="0"/>
        <w:jc w:val="left"/>
        <w:rPr>
          <w:rFonts w:ascii="Symbol" w:hAnsi="Symbol"/>
          <w:sz w:val="23"/>
        </w:rPr>
      </w:pPr>
      <w:r>
        <w:rPr>
          <w:sz w:val="24"/>
        </w:rPr>
        <w:t>Gọi số quả cam bác nông dân mang đi bán là </w:t>
      </w:r>
      <w:r>
        <w:rPr>
          <w:i/>
          <w:sz w:val="23"/>
        </w:rPr>
        <w:t>x </w:t>
      </w:r>
      <w:r>
        <w:rPr>
          <w:sz w:val="24"/>
        </w:rPr>
        <w:t>(quả), </w:t>
      </w:r>
      <w:r>
        <w:rPr>
          <w:rFonts w:ascii="Symbol" w:hAnsi="Symbol"/>
          <w:position w:val="-1"/>
          <w:sz w:val="37"/>
        </w:rPr>
        <w:t></w:t>
      </w:r>
      <w:r>
        <w:rPr>
          <w:position w:val="-1"/>
          <w:sz w:val="37"/>
        </w:rPr>
        <w:t> </w:t>
      </w:r>
      <w:r>
        <w:rPr>
          <w:i/>
          <w:position w:val="1"/>
          <w:sz w:val="23"/>
        </w:rPr>
        <w:t>x </w:t>
      </w:r>
      <w:r>
        <w:rPr>
          <w:rFonts w:ascii="Symbol" w:hAnsi="Symbol"/>
          <w:position w:val="1"/>
          <w:sz w:val="23"/>
        </w:rPr>
        <w:t></w:t>
      </w:r>
      <w:r>
        <w:rPr>
          <w:position w:val="1"/>
          <w:sz w:val="23"/>
        </w:rPr>
        <w:t> 24, </w:t>
      </w:r>
      <w:r>
        <w:rPr>
          <w:i/>
          <w:position w:val="1"/>
          <w:sz w:val="23"/>
        </w:rPr>
        <w:t>x </w:t>
      </w:r>
      <w:r>
        <w:rPr>
          <w:rFonts w:ascii="Symbol" w:hAnsi="Symbol"/>
          <w:position w:val="1"/>
          <w:sz w:val="23"/>
        </w:rPr>
        <w:t></w:t>
      </w:r>
    </w:p>
    <w:p>
      <w:pPr>
        <w:pStyle w:val="BodyText"/>
        <w:spacing w:before="44"/>
      </w:pPr>
      <w:r>
        <w:rPr/>
        <w:t>Biểu diễn số quả cam bác nông dân đã bán và còn lại sau mỗi lần bán để tìm số quả cam bác đã mang bán.</w:t>
      </w:r>
    </w:p>
    <w:p>
      <w:pPr>
        <w:pStyle w:val="Heading2"/>
        <w:spacing w:line="207" w:lineRule="exact" w:before="7"/>
      </w:pPr>
      <w:r>
        <w:rPr/>
        <w:pict>
          <v:group style="position:absolute;margin-left:363.172333pt;margin-top:10.713346pt;width:22.15pt;height:24.1pt;mso-position-horizontal-relative:page;mso-position-vertical-relative:paragraph;z-index:251959296" coordorigin="7263,214" coordsize="443,482">
            <v:shape style="position:absolute;left:7263;top:288;width:443;height:408" type="#_x0000_t75" stroked="false">
              <v:imagedata r:id="rId86" o:title=""/>
            </v:shape>
            <v:shape style="position:absolute;left:7263;top:214;width:443;height:482" type="#_x0000_t202" filled="false" stroked="false">
              <v:textbox inset="0,0,0,0">
                <w:txbxContent>
                  <w:p>
                    <w:pPr>
                      <w:spacing w:line="451" w:lineRule="exact" w:before="0"/>
                      <w:ind w:left="178" w:right="0" w:firstLine="0"/>
                      <w:jc w:val="left"/>
                      <w:rPr>
                        <w:sz w:val="23"/>
                      </w:rPr>
                    </w:pPr>
                    <w:r>
                      <w:rPr>
                        <w:w w:val="95"/>
                        <w:sz w:val="13"/>
                      </w:rPr>
                      <w:t>* </w:t>
                    </w:r>
                    <w:r>
                      <w:rPr>
                        <w:rFonts w:ascii="Symbol" w:hAnsi="Symbol"/>
                        <w:w w:val="95"/>
                        <w:position w:val="-12"/>
                        <w:sz w:val="37"/>
                      </w:rPr>
                      <w:t></w:t>
                    </w:r>
                    <w:r>
                      <w:rPr>
                        <w:w w:val="95"/>
                        <w:position w:val="-10"/>
                        <w:sz w:val="23"/>
                      </w:rPr>
                      <w:t>.</w:t>
                    </w:r>
                  </w:p>
                </w:txbxContent>
              </v:textbox>
              <w10:wrap type="none"/>
            </v:shape>
            <w10:wrap type="none"/>
          </v:group>
        </w:pict>
      </w:r>
      <w:r>
        <w:rPr>
          <w:color w:val="0000FF"/>
        </w:rPr>
        <w:t>Cách giải:</w:t>
      </w:r>
    </w:p>
    <w:p>
      <w:pPr>
        <w:spacing w:before="1"/>
        <w:ind w:left="220" w:right="0" w:firstLine="0"/>
        <w:jc w:val="left"/>
        <w:rPr>
          <w:rFonts w:ascii="Symbol" w:hAnsi="Symbol"/>
          <w:sz w:val="23"/>
        </w:rPr>
      </w:pPr>
      <w:r>
        <w:rPr>
          <w:sz w:val="24"/>
        </w:rPr>
        <w:t>Gọi số quả cam bác nông dân mang đi bán là </w:t>
      </w:r>
      <w:r>
        <w:rPr>
          <w:i/>
          <w:sz w:val="23"/>
        </w:rPr>
        <w:t>x </w:t>
      </w:r>
      <w:r>
        <w:rPr>
          <w:sz w:val="24"/>
        </w:rPr>
        <w:t>(quả), </w:t>
      </w:r>
      <w:r>
        <w:rPr>
          <w:rFonts w:ascii="Symbol" w:hAnsi="Symbol"/>
          <w:position w:val="-1"/>
          <w:sz w:val="37"/>
        </w:rPr>
        <w:t></w:t>
      </w:r>
      <w:r>
        <w:rPr>
          <w:position w:val="-1"/>
          <w:sz w:val="37"/>
        </w:rPr>
        <w:t> </w:t>
      </w:r>
      <w:r>
        <w:rPr>
          <w:i/>
          <w:position w:val="1"/>
          <w:sz w:val="23"/>
        </w:rPr>
        <w:t>x </w:t>
      </w:r>
      <w:r>
        <w:rPr>
          <w:rFonts w:ascii="Symbol" w:hAnsi="Symbol"/>
          <w:position w:val="1"/>
          <w:sz w:val="23"/>
        </w:rPr>
        <w:t></w:t>
      </w:r>
      <w:r>
        <w:rPr>
          <w:position w:val="1"/>
          <w:sz w:val="23"/>
        </w:rPr>
        <w:t> 24, </w:t>
      </w:r>
      <w:r>
        <w:rPr>
          <w:i/>
          <w:position w:val="1"/>
          <w:sz w:val="23"/>
        </w:rPr>
        <w:t>x </w:t>
      </w:r>
      <w:r>
        <w:rPr>
          <w:rFonts w:ascii="Symbol" w:hAnsi="Symbol"/>
          <w:position w:val="1"/>
          <w:sz w:val="23"/>
        </w:rPr>
        <w:t></w:t>
      </w:r>
    </w:p>
    <w:p>
      <w:pPr>
        <w:spacing w:after="0"/>
        <w:jc w:val="left"/>
        <w:rPr>
          <w:rFonts w:ascii="Symbol" w:hAnsi="Symbol"/>
          <w:sz w:val="23"/>
        </w:rPr>
        <w:sectPr>
          <w:type w:val="continuous"/>
          <w:pgSz w:w="11910" w:h="16840"/>
          <w:pgMar w:top="240" w:bottom="780" w:left="500" w:right="340"/>
        </w:sectPr>
      </w:pPr>
    </w:p>
    <w:p>
      <w:pPr>
        <w:pStyle w:val="BodyText"/>
        <w:spacing w:line="396" w:lineRule="exact" w:before="59"/>
      </w:pPr>
      <w:r>
        <w:rPr/>
        <w:pict>
          <v:line style="position:absolute;mso-position-horizontal-relative:page;mso-position-vertical-relative:paragraph;z-index:-256179200" from="231.538483pt,19.085533pt" to="238.524211pt,19.085534pt" stroked="true" strokeweight=".582133pt" strokecolor="#000000">
            <v:stroke dashstyle="solid"/>
            <w10:wrap type="none"/>
          </v:line>
        </w:pict>
      </w:r>
      <w:r>
        <w:rPr/>
        <w:pict>
          <v:line style="position:absolute;mso-position-horizontal-relative:page;mso-position-vertical-relative:paragraph;z-index:-256178176" from="257.801239pt,19.085537pt" to="264.810620pt,19.085538pt" stroked="true" strokeweight=".582133pt" strokecolor="#000000">
            <v:stroke dashstyle="solid"/>
            <w10:wrap type="none"/>
          </v:line>
        </w:pict>
      </w:r>
      <w:r>
        <w:rPr/>
        <w:t>Lần thứ nhất, bác đã bán số quả cam </w:t>
      </w:r>
      <w:r>
        <w:rPr>
          <w:spacing w:val="-4"/>
        </w:rPr>
        <w:t>là:  </w:t>
      </w:r>
      <w:r>
        <w:rPr>
          <w:position w:val="16"/>
        </w:rPr>
        <w:t>1 </w:t>
      </w:r>
      <w:r>
        <w:rPr>
          <w:i/>
        </w:rPr>
        <w:t>x </w:t>
      </w:r>
      <w:r>
        <w:rPr>
          <w:rFonts w:ascii="Symbol" w:hAnsi="Symbol"/>
        </w:rPr>
        <w:t></w:t>
      </w:r>
      <w:r>
        <w:rPr>
          <w:spacing w:val="-10"/>
        </w:rPr>
        <w:t> </w:t>
      </w:r>
      <w:r>
        <w:rPr>
          <w:position w:val="16"/>
        </w:rPr>
        <w:t>1</w:t>
      </w:r>
    </w:p>
    <w:p>
      <w:pPr>
        <w:pStyle w:val="BodyText"/>
        <w:tabs>
          <w:tab w:pos="525" w:val="left" w:leader="none"/>
        </w:tabs>
        <w:spacing w:line="235" w:lineRule="exact"/>
        <w:ind w:left="0"/>
        <w:jc w:val="right"/>
      </w:pPr>
      <w:r>
        <w:rPr/>
        <w:t>2</w:t>
        <w:tab/>
        <w:t>2</w:t>
      </w:r>
    </w:p>
    <w:p>
      <w:pPr>
        <w:pStyle w:val="BodyText"/>
        <w:spacing w:before="218"/>
        <w:ind w:left="69"/>
      </w:pPr>
      <w:r>
        <w:rPr/>
        <w:br w:type="column"/>
      </w:r>
      <w:r>
        <w:rPr/>
        <w:t>(quả).</w:t>
      </w:r>
    </w:p>
    <w:p>
      <w:pPr>
        <w:spacing w:after="0"/>
        <w:sectPr>
          <w:type w:val="continuous"/>
          <w:pgSz w:w="11910" w:h="16840"/>
          <w:pgMar w:top="240" w:bottom="780" w:left="500" w:right="340"/>
          <w:cols w:num="2" w:equalWidth="0">
            <w:col w:w="4794" w:space="40"/>
            <w:col w:w="6236"/>
          </w:cols>
        </w:sectPr>
      </w:pPr>
    </w:p>
    <w:p>
      <w:pPr>
        <w:pStyle w:val="BodyText"/>
        <w:spacing w:line="40" w:lineRule="exact" w:before="180"/>
        <w:ind w:left="250"/>
      </w:pPr>
      <w:r>
        <w:rPr>
          <w:rFonts w:ascii="Symbol" w:hAnsi="Symbol"/>
          <w:sz w:val="23"/>
        </w:rPr>
        <w:t></w:t>
      </w:r>
      <w:r>
        <w:rPr>
          <w:sz w:val="23"/>
        </w:rPr>
        <w:t> </w:t>
      </w:r>
      <w:r>
        <w:rPr>
          <w:position w:val="1"/>
        </w:rPr>
        <w:t>Số quả cam còn lại sau lần 1 là:</w:t>
      </w:r>
    </w:p>
    <w:p>
      <w:pPr>
        <w:spacing w:line="207" w:lineRule="exact" w:before="14"/>
        <w:ind w:left="75" w:right="0" w:firstLine="0"/>
        <w:jc w:val="left"/>
        <w:rPr>
          <w:sz w:val="24"/>
        </w:rPr>
      </w:pPr>
      <w:r>
        <w:rPr/>
        <w:br w:type="column"/>
      </w:r>
      <w:r>
        <w:rPr>
          <w:i/>
          <w:sz w:val="24"/>
        </w:rPr>
        <w:t>x</w:t>
      </w:r>
      <w:r>
        <w:rPr>
          <w:i/>
          <w:spacing w:val="-10"/>
          <w:sz w:val="24"/>
        </w:rPr>
        <w:t> </w:t>
      </w:r>
      <w:r>
        <w:rPr>
          <w:rFonts w:ascii="Symbol" w:hAnsi="Symbol"/>
          <w:sz w:val="24"/>
        </w:rPr>
        <w:t></w:t>
      </w:r>
      <w:r>
        <w:rPr>
          <w:spacing w:val="-19"/>
          <w:sz w:val="24"/>
        </w:rPr>
        <w:t> </w:t>
      </w:r>
      <w:r>
        <w:rPr>
          <w:rFonts w:ascii="Symbol" w:hAnsi="Symbol"/>
          <w:position w:val="14"/>
          <w:sz w:val="24"/>
        </w:rPr>
        <w:t></w:t>
      </w:r>
      <w:r>
        <w:rPr>
          <w:spacing w:val="-12"/>
          <w:position w:val="14"/>
          <w:sz w:val="24"/>
        </w:rPr>
        <w:t> </w:t>
      </w:r>
      <w:r>
        <w:rPr>
          <w:position w:val="16"/>
          <w:sz w:val="24"/>
        </w:rPr>
        <w:t>1</w:t>
      </w:r>
      <w:r>
        <w:rPr>
          <w:spacing w:val="-3"/>
          <w:position w:val="16"/>
          <w:sz w:val="24"/>
        </w:rPr>
        <w:t> </w:t>
      </w:r>
      <w:r>
        <w:rPr>
          <w:i/>
          <w:sz w:val="24"/>
        </w:rPr>
        <w:t>x</w:t>
      </w:r>
      <w:r>
        <w:rPr>
          <w:i/>
          <w:spacing w:val="-9"/>
          <w:sz w:val="24"/>
        </w:rPr>
        <w:t> </w:t>
      </w:r>
      <w:r>
        <w:rPr>
          <w:rFonts w:ascii="Symbol" w:hAnsi="Symbol"/>
          <w:sz w:val="24"/>
        </w:rPr>
        <w:t></w:t>
      </w:r>
      <w:r>
        <w:rPr>
          <w:spacing w:val="7"/>
          <w:sz w:val="24"/>
        </w:rPr>
        <w:t> </w:t>
      </w:r>
      <w:r>
        <w:rPr>
          <w:position w:val="16"/>
          <w:sz w:val="24"/>
        </w:rPr>
        <w:t>1</w:t>
      </w:r>
      <w:r>
        <w:rPr>
          <w:spacing w:val="-13"/>
          <w:position w:val="16"/>
          <w:sz w:val="24"/>
        </w:rPr>
        <w:t> </w:t>
      </w:r>
      <w:r>
        <w:rPr>
          <w:rFonts w:ascii="Symbol" w:hAnsi="Symbol"/>
          <w:position w:val="14"/>
          <w:sz w:val="24"/>
        </w:rPr>
        <w:t></w:t>
      </w:r>
      <w:r>
        <w:rPr>
          <w:spacing w:val="-4"/>
          <w:position w:val="14"/>
          <w:sz w:val="24"/>
        </w:rPr>
        <w:t> </w:t>
      </w:r>
      <w:r>
        <w:rPr>
          <w:rFonts w:ascii="Symbol" w:hAnsi="Symbol"/>
          <w:sz w:val="24"/>
        </w:rPr>
        <w:t></w:t>
      </w:r>
      <w:r>
        <w:rPr>
          <w:spacing w:val="14"/>
          <w:sz w:val="24"/>
        </w:rPr>
        <w:t> </w:t>
      </w:r>
      <w:r>
        <w:rPr>
          <w:position w:val="16"/>
          <w:sz w:val="24"/>
        </w:rPr>
        <w:t>1</w:t>
      </w:r>
      <w:r>
        <w:rPr>
          <w:spacing w:val="-3"/>
          <w:position w:val="16"/>
          <w:sz w:val="24"/>
        </w:rPr>
        <w:t> </w:t>
      </w:r>
      <w:r>
        <w:rPr>
          <w:i/>
          <w:sz w:val="24"/>
        </w:rPr>
        <w:t>x</w:t>
      </w:r>
      <w:r>
        <w:rPr>
          <w:i/>
          <w:spacing w:val="-9"/>
          <w:sz w:val="24"/>
        </w:rPr>
        <w:t> </w:t>
      </w:r>
      <w:r>
        <w:rPr>
          <w:rFonts w:ascii="Symbol" w:hAnsi="Symbol"/>
          <w:sz w:val="24"/>
        </w:rPr>
        <w:t></w:t>
      </w:r>
      <w:r>
        <w:rPr>
          <w:spacing w:val="4"/>
          <w:sz w:val="24"/>
        </w:rPr>
        <w:t> </w:t>
      </w:r>
      <w:r>
        <w:rPr>
          <w:spacing w:val="-14"/>
          <w:position w:val="16"/>
          <w:sz w:val="24"/>
        </w:rPr>
        <w:t>1</w:t>
      </w:r>
    </w:p>
    <w:p>
      <w:pPr>
        <w:pStyle w:val="BodyText"/>
        <w:spacing w:before="7"/>
        <w:ind w:left="0"/>
        <w:rPr>
          <w:sz w:val="9"/>
        </w:rPr>
      </w:pPr>
    </w:p>
    <w:p>
      <w:pPr>
        <w:tabs>
          <w:tab w:pos="1064" w:val="left" w:leader="none"/>
          <w:tab w:pos="1585" w:val="left" w:leader="none"/>
          <w:tab w:pos="2117" w:val="left" w:leader="none"/>
        </w:tabs>
        <w:spacing w:line="20" w:lineRule="exact"/>
        <w:ind w:left="529" w:right="-87" w:firstLine="0"/>
        <w:rPr>
          <w:sz w:val="2"/>
        </w:rPr>
      </w:pPr>
      <w:r>
        <w:rPr>
          <w:sz w:val="2"/>
        </w:rPr>
        <w:pict>
          <v:group style="width:7.15pt;height:.6pt;mso-position-horizontal-relative:char;mso-position-vertical-relative:line" coordorigin="0,0" coordsize="143,12">
            <v:line style="position:absolute" from="0,6" to="143,6" stroked="true" strokeweight=".593924pt" strokecolor="#000000">
              <v:stroke dashstyle="solid"/>
            </v:line>
          </v:group>
        </w:pict>
      </w:r>
      <w:r>
        <w:rPr>
          <w:sz w:val="2"/>
        </w:rPr>
      </w:r>
      <w:r>
        <w:rPr>
          <w:sz w:val="2"/>
        </w:rPr>
        <w:tab/>
      </w:r>
      <w:r>
        <w:rPr>
          <w:sz w:val="2"/>
        </w:rPr>
        <w:pict>
          <v:group style="width:7.2pt;height:.6pt;mso-position-horizontal-relative:char;mso-position-vertical-relative:line" coordorigin="0,0" coordsize="144,12">
            <v:line style="position:absolute" from="0,6" to="143,6" stroked="true" strokeweight=".593924pt" strokecolor="#000000">
              <v:stroke dashstyle="solid"/>
            </v:line>
          </v:group>
        </w:pict>
      </w:r>
      <w:r>
        <w:rPr>
          <w:sz w:val="2"/>
        </w:rPr>
      </w:r>
      <w:r>
        <w:rPr>
          <w:sz w:val="2"/>
        </w:rPr>
        <w:tab/>
      </w:r>
      <w:r>
        <w:rPr>
          <w:sz w:val="2"/>
        </w:rPr>
        <w:pict>
          <v:group style="width:7.2pt;height:.6pt;mso-position-horizontal-relative:char;mso-position-vertical-relative:line" coordorigin="0,0" coordsize="144,12">
            <v:line style="position:absolute" from="0,6" to="143,6" stroked="true" strokeweight=".593924pt" strokecolor="#000000">
              <v:stroke dashstyle="solid"/>
            </v:line>
          </v:group>
        </w:pict>
      </w:r>
      <w:r>
        <w:rPr>
          <w:sz w:val="2"/>
        </w:rPr>
      </w:r>
      <w:r>
        <w:rPr>
          <w:sz w:val="2"/>
        </w:rPr>
        <w:tab/>
      </w:r>
      <w:r>
        <w:rPr>
          <w:sz w:val="2"/>
        </w:rPr>
        <w:pict>
          <v:group style="width:7.15pt;height:.6pt;mso-position-horizontal-relative:char;mso-position-vertical-relative:line" coordorigin="0,0" coordsize="143,12">
            <v:line style="position:absolute" from="0,6" to="143,6" stroked="true" strokeweight=".593924pt" strokecolor="#000000">
              <v:stroke dashstyle="solid"/>
            </v:line>
          </v:group>
        </w:pict>
      </w:r>
      <w:r>
        <w:rPr>
          <w:sz w:val="2"/>
        </w:rPr>
      </w:r>
    </w:p>
    <w:p>
      <w:pPr>
        <w:pStyle w:val="BodyText"/>
        <w:spacing w:line="39" w:lineRule="exact" w:before="181"/>
        <w:ind w:left="75"/>
      </w:pPr>
      <w:r>
        <w:rPr/>
        <w:br w:type="column"/>
      </w:r>
      <w:r>
        <w:rPr/>
        <w:t>(quả).</w:t>
      </w:r>
    </w:p>
    <w:p>
      <w:pPr>
        <w:spacing w:after="0" w:line="39" w:lineRule="exact"/>
        <w:sectPr>
          <w:type w:val="continuous"/>
          <w:pgSz w:w="11910" w:h="16840"/>
          <w:pgMar w:top="240" w:bottom="780" w:left="500" w:right="340"/>
          <w:cols w:num="3" w:equalWidth="0">
            <w:col w:w="3616" w:space="40"/>
            <w:col w:w="2256" w:space="39"/>
            <w:col w:w="5119"/>
          </w:cols>
        </w:sectPr>
      </w:pPr>
    </w:p>
    <w:p>
      <w:pPr>
        <w:pStyle w:val="BodyText"/>
        <w:tabs>
          <w:tab w:pos="842" w:val="left" w:leader="none"/>
        </w:tabs>
        <w:spacing w:line="97" w:lineRule="exact"/>
        <w:ind w:left="0" w:right="2008"/>
        <w:jc w:val="center"/>
        <w:rPr>
          <w:rFonts w:ascii="Symbol" w:hAnsi="Symbol"/>
        </w:rPr>
      </w:pPr>
      <w:r>
        <w:rPr/>
        <w:pict>
          <v:shape style="position:absolute;margin-left:235.2565pt;margin-top:1.094299pt;width:32.85pt;height:13.55pt;mso-position-horizontal-relative:page;mso-position-vertical-relative:paragraph;z-index:-256168960" type="#_x0000_t202" filled="false" stroked="false">
            <v:textbox inset="0,0,0,0">
              <w:txbxContent>
                <w:p>
                  <w:pPr>
                    <w:pStyle w:val="BodyText"/>
                    <w:tabs>
                      <w:tab w:pos="535" w:val="left" w:leader="none"/>
                    </w:tabs>
                    <w:spacing w:line="269" w:lineRule="exact"/>
                    <w:ind w:left="0"/>
                  </w:pPr>
                  <w:r>
                    <w:rPr/>
                    <w:t>2</w:t>
                    <w:tab/>
                  </w:r>
                  <w:r>
                    <w:rPr>
                      <w:spacing w:val="-20"/>
                    </w:rPr>
                    <w:t>2</w:t>
                  </w:r>
                </w:p>
              </w:txbxContent>
            </v:textbox>
            <w10:wrap type="none"/>
          </v:shape>
        </w:pict>
      </w:r>
      <w:r>
        <w:rPr/>
        <w:pict>
          <v:shape style="position:absolute;margin-left:288.066467pt;margin-top:1.094299pt;width:32.65pt;height:13.55pt;mso-position-horizontal-relative:page;mso-position-vertical-relative:paragraph;z-index:251975680" type="#_x0000_t202" filled="false" stroked="false">
            <v:textbox inset="0,0,0,0">
              <w:txbxContent>
                <w:p>
                  <w:pPr>
                    <w:pStyle w:val="BodyText"/>
                    <w:tabs>
                      <w:tab w:pos="531" w:val="left" w:leader="none"/>
                    </w:tabs>
                    <w:spacing w:line="269" w:lineRule="exact"/>
                    <w:ind w:left="0"/>
                  </w:pPr>
                  <w:r>
                    <w:rPr/>
                    <w:t>2</w:t>
                    <w:tab/>
                  </w:r>
                  <w:r>
                    <w:rPr>
                      <w:spacing w:val="-20"/>
                    </w:rPr>
                    <w:t>2</w:t>
                  </w:r>
                </w:p>
              </w:txbxContent>
            </v:textbox>
            <w10:wrap type="none"/>
          </v:shape>
        </w:pict>
      </w:r>
      <w:r>
        <w:rPr>
          <w:rFonts w:ascii="Symbol" w:hAnsi="Symbol"/>
        </w:rPr>
        <w:t></w:t>
      </w:r>
      <w:r>
        <w:rPr/>
        <w:tab/>
      </w:r>
      <w:r>
        <w:rPr>
          <w:rFonts w:ascii="Symbol" w:hAnsi="Symbol"/>
        </w:rPr>
        <w:t></w:t>
      </w:r>
    </w:p>
    <w:p>
      <w:pPr>
        <w:pStyle w:val="BodyText"/>
        <w:tabs>
          <w:tab w:pos="842" w:val="left" w:leader="none"/>
        </w:tabs>
        <w:spacing w:line="223" w:lineRule="exact"/>
        <w:ind w:left="0" w:right="2008"/>
        <w:jc w:val="center"/>
        <w:rPr>
          <w:rFonts w:ascii="Symbol" w:hAnsi="Symbol"/>
        </w:rPr>
      </w:pPr>
      <w:r>
        <w:rPr>
          <w:rFonts w:ascii="Symbol" w:hAnsi="Symbol"/>
        </w:rPr>
        <w:t></w:t>
      </w:r>
      <w:r>
        <w:rPr/>
        <w:tab/>
      </w:r>
      <w:r>
        <w:rPr>
          <w:rFonts w:ascii="Symbol" w:hAnsi="Symbol"/>
        </w:rPr>
        <w:t></w:t>
      </w:r>
    </w:p>
    <w:p>
      <w:pPr>
        <w:spacing w:after="0" w:line="223" w:lineRule="exact"/>
        <w:jc w:val="center"/>
        <w:rPr>
          <w:rFonts w:ascii="Symbol" w:hAnsi="Symbol"/>
        </w:rPr>
        <w:sectPr>
          <w:type w:val="continuous"/>
          <w:pgSz w:w="11910" w:h="16840"/>
          <w:pgMar w:top="240" w:bottom="780" w:left="500" w:right="340"/>
        </w:sectPr>
      </w:pPr>
    </w:p>
    <w:p>
      <w:pPr>
        <w:pStyle w:val="BodyText"/>
        <w:spacing w:line="199" w:lineRule="exact" w:before="41"/>
      </w:pPr>
      <w:r>
        <w:rPr/>
        <w:t>Lần thứ </w:t>
      </w:r>
      <w:r>
        <w:rPr>
          <w:spacing w:val="-3"/>
        </w:rPr>
        <w:t>hai, </w:t>
      </w:r>
      <w:r>
        <w:rPr/>
        <w:t>bác đã bán số quả cam </w:t>
      </w:r>
      <w:r>
        <w:rPr>
          <w:spacing w:val="-4"/>
        </w:rPr>
        <w:t>là:  </w:t>
      </w:r>
      <w:r>
        <w:rPr>
          <w:position w:val="16"/>
        </w:rPr>
        <w:t>1</w:t>
      </w:r>
      <w:r>
        <w:rPr>
          <w:spacing w:val="-51"/>
          <w:position w:val="16"/>
        </w:rPr>
        <w:t> </w:t>
      </w:r>
      <w:r>
        <w:rPr>
          <w:rFonts w:ascii="Symbol" w:hAnsi="Symbol"/>
          <w:position w:val="14"/>
        </w:rPr>
        <w:t></w:t>
      </w:r>
      <w:r>
        <w:rPr>
          <w:position w:val="14"/>
        </w:rPr>
        <w:t> </w:t>
      </w:r>
      <w:r>
        <w:rPr>
          <w:position w:val="16"/>
        </w:rPr>
        <w:t>1 </w:t>
      </w:r>
      <w:r>
        <w:rPr>
          <w:i/>
          <w:position w:val="1"/>
        </w:rPr>
        <w:t>x </w:t>
      </w:r>
      <w:r>
        <w:rPr>
          <w:rFonts w:ascii="Symbol" w:hAnsi="Symbol"/>
          <w:position w:val="1"/>
        </w:rPr>
        <w:t></w:t>
      </w:r>
      <w:r>
        <w:rPr>
          <w:position w:val="1"/>
        </w:rPr>
        <w:t> </w:t>
      </w:r>
      <w:r>
        <w:rPr>
          <w:position w:val="16"/>
        </w:rPr>
        <w:t>1 </w:t>
      </w:r>
      <w:r>
        <w:rPr>
          <w:rFonts w:ascii="Symbol" w:hAnsi="Symbol"/>
          <w:position w:val="14"/>
        </w:rPr>
        <w:t></w:t>
      </w:r>
      <w:r>
        <w:rPr>
          <w:position w:val="14"/>
        </w:rPr>
        <w:t> </w:t>
      </w:r>
      <w:r>
        <w:rPr>
          <w:rFonts w:ascii="Symbol" w:hAnsi="Symbol"/>
          <w:position w:val="1"/>
        </w:rPr>
        <w:t></w:t>
      </w:r>
      <w:r>
        <w:rPr>
          <w:position w:val="1"/>
        </w:rPr>
        <w:t> </w:t>
      </w:r>
      <w:r>
        <w:rPr>
          <w:position w:val="16"/>
        </w:rPr>
        <w:t>1 </w:t>
      </w:r>
      <w:r>
        <w:rPr>
          <w:rFonts w:ascii="Symbol" w:hAnsi="Symbol"/>
          <w:position w:val="1"/>
        </w:rPr>
        <w:t></w:t>
      </w:r>
      <w:r>
        <w:rPr>
          <w:position w:val="1"/>
        </w:rPr>
        <w:t> </w:t>
      </w:r>
      <w:r>
        <w:rPr>
          <w:position w:val="16"/>
        </w:rPr>
        <w:t>1 </w:t>
      </w:r>
      <w:r>
        <w:rPr>
          <w:i/>
          <w:position w:val="1"/>
        </w:rPr>
        <w:t>x </w:t>
      </w:r>
      <w:r>
        <w:rPr>
          <w:rFonts w:ascii="Symbol" w:hAnsi="Symbol"/>
          <w:position w:val="1"/>
        </w:rPr>
        <w:t></w:t>
      </w:r>
      <w:r>
        <w:rPr>
          <w:position w:val="1"/>
        </w:rPr>
        <w:t> </w:t>
      </w:r>
      <w:r>
        <w:rPr>
          <w:position w:val="16"/>
        </w:rPr>
        <w:t>1</w:t>
      </w:r>
    </w:p>
    <w:p>
      <w:pPr>
        <w:pStyle w:val="BodyText"/>
        <w:spacing w:before="7"/>
        <w:ind w:left="0"/>
        <w:rPr>
          <w:sz w:val="9"/>
        </w:rPr>
      </w:pPr>
    </w:p>
    <w:p>
      <w:pPr>
        <w:tabs>
          <w:tab w:pos="4823" w:val="left" w:leader="none"/>
          <w:tab w:pos="5327" w:val="left" w:leader="none"/>
          <w:tab w:pos="5715" w:val="left" w:leader="none"/>
          <w:tab w:pos="6248" w:val="left" w:leader="none"/>
        </w:tabs>
        <w:spacing w:line="20" w:lineRule="exact"/>
        <w:ind w:left="4005" w:right="-87" w:firstLine="0"/>
        <w:rPr>
          <w:sz w:val="2"/>
        </w:rPr>
      </w:pPr>
      <w:r>
        <w:rPr>
          <w:sz w:val="2"/>
        </w:rPr>
        <w:pict>
          <v:group style="width:6.4pt;height:.6pt;mso-position-horizontal-relative:char;mso-position-vertical-relative:line" coordorigin="0,0" coordsize="128,12">
            <v:line style="position:absolute" from="0,6" to="128,6" stroked="true" strokeweight=".593071pt" strokecolor="#000000">
              <v:stroke dashstyle="solid"/>
            </v:line>
          </v:group>
        </w:pict>
      </w:r>
      <w:r>
        <w:rPr>
          <w:sz w:val="2"/>
        </w:rPr>
      </w:r>
      <w:r>
        <w:rPr>
          <w:spacing w:val="124"/>
          <w:sz w:val="2"/>
        </w:rPr>
        <w:t> </w:t>
      </w:r>
      <w:r>
        <w:rPr>
          <w:spacing w:val="124"/>
          <w:sz w:val="2"/>
        </w:rPr>
        <w:pict>
          <v:group style="width:7.15pt;height:.6pt;mso-position-horizontal-relative:char;mso-position-vertical-relative:line" coordorigin="0,0" coordsize="143,12">
            <v:line style="position:absolute" from="0,6" to="143,6" stroked="true" strokeweight=".593071pt" strokecolor="#000000">
              <v:stroke dashstyle="solid"/>
            </v:line>
          </v:group>
        </w:pict>
      </w:r>
      <w:r>
        <w:rPr>
          <w:spacing w:val="124"/>
          <w:sz w:val="2"/>
        </w:rPr>
      </w:r>
      <w:r>
        <w:rPr>
          <w:spacing w:val="124"/>
          <w:sz w:val="2"/>
        </w:rPr>
        <w:tab/>
      </w:r>
      <w:r>
        <w:rPr>
          <w:spacing w:val="124"/>
          <w:sz w:val="2"/>
        </w:rPr>
        <w:pict>
          <v:group style="width:7.15pt;height:.6pt;mso-position-horizontal-relative:char;mso-position-vertical-relative:line" coordorigin="0,0" coordsize="143,12">
            <v:line style="position:absolute" from="0,6" to="143,6" stroked="true" strokeweight=".593071pt" strokecolor="#000000">
              <v:stroke dashstyle="solid"/>
            </v:line>
          </v:group>
        </w:pict>
      </w:r>
      <w:r>
        <w:rPr>
          <w:spacing w:val="124"/>
          <w:sz w:val="2"/>
        </w:rPr>
      </w:r>
      <w:r>
        <w:rPr>
          <w:spacing w:val="124"/>
          <w:sz w:val="2"/>
        </w:rPr>
        <w:tab/>
      </w:r>
      <w:r>
        <w:rPr>
          <w:spacing w:val="124"/>
          <w:sz w:val="2"/>
        </w:rPr>
        <w:pict>
          <v:group style="width:6.4pt;height:.6pt;mso-position-horizontal-relative:char;mso-position-vertical-relative:line" coordorigin="0,0" coordsize="128,12">
            <v:line style="position:absolute" from="0,6" to="128,6" stroked="true" strokeweight=".593071pt" strokecolor="#000000">
              <v:stroke dashstyle="solid"/>
            </v:line>
          </v:group>
        </w:pict>
      </w:r>
      <w:r>
        <w:rPr>
          <w:spacing w:val="124"/>
          <w:sz w:val="2"/>
        </w:rPr>
      </w:r>
      <w:r>
        <w:rPr>
          <w:spacing w:val="124"/>
          <w:sz w:val="2"/>
        </w:rPr>
        <w:tab/>
      </w:r>
      <w:r>
        <w:rPr>
          <w:spacing w:val="124"/>
          <w:sz w:val="2"/>
        </w:rPr>
        <w:pict>
          <v:group style="width:6.95pt;height:.6pt;mso-position-horizontal-relative:char;mso-position-vertical-relative:line" coordorigin="0,0" coordsize="139,12">
            <v:line style="position:absolute" from="0,6" to="139,6" stroked="true" strokeweight=".593071pt" strokecolor="#000000">
              <v:stroke dashstyle="solid"/>
            </v:line>
          </v:group>
        </w:pict>
      </w:r>
      <w:r>
        <w:rPr>
          <w:spacing w:val="124"/>
          <w:sz w:val="2"/>
        </w:rPr>
      </w:r>
      <w:r>
        <w:rPr>
          <w:spacing w:val="124"/>
          <w:sz w:val="2"/>
        </w:rPr>
        <w:tab/>
      </w:r>
      <w:r>
        <w:rPr>
          <w:spacing w:val="124"/>
          <w:sz w:val="2"/>
        </w:rPr>
        <w:pict>
          <v:group style="width:6.95pt;height:.6pt;mso-position-horizontal-relative:char;mso-position-vertical-relative:line" coordorigin="0,0" coordsize="139,12">
            <v:line style="position:absolute" from="0,6" to="139,6" stroked="true" strokeweight=".593071pt" strokecolor="#000000">
              <v:stroke dashstyle="solid"/>
            </v:line>
          </v:group>
        </w:pict>
      </w:r>
      <w:r>
        <w:rPr>
          <w:spacing w:val="124"/>
          <w:sz w:val="2"/>
        </w:rPr>
      </w:r>
    </w:p>
    <w:p>
      <w:pPr>
        <w:pStyle w:val="BodyText"/>
        <w:spacing w:line="39" w:lineRule="exact" w:before="201"/>
        <w:ind w:left="72"/>
      </w:pPr>
      <w:r>
        <w:rPr/>
        <w:br w:type="column"/>
      </w:r>
      <w:r>
        <w:rPr/>
        <w:t>(quả).</w:t>
      </w:r>
    </w:p>
    <w:p>
      <w:pPr>
        <w:spacing w:after="0" w:line="39" w:lineRule="exact"/>
        <w:sectPr>
          <w:type w:val="continuous"/>
          <w:pgSz w:w="11910" w:h="16840"/>
          <w:pgMar w:top="240" w:bottom="780" w:left="500" w:right="340"/>
          <w:cols w:num="2" w:equalWidth="0">
            <w:col w:w="6384" w:space="40"/>
            <w:col w:w="4646"/>
          </w:cols>
        </w:sectPr>
      </w:pPr>
    </w:p>
    <w:p>
      <w:pPr>
        <w:pStyle w:val="BodyText"/>
        <w:tabs>
          <w:tab w:pos="824" w:val="left" w:leader="none"/>
          <w:tab w:pos="1321" w:val="left" w:leader="none"/>
          <w:tab w:pos="1713" w:val="left" w:leader="none"/>
          <w:tab w:pos="2245" w:val="left" w:leader="none"/>
        </w:tabs>
        <w:spacing w:line="291" w:lineRule="exact"/>
        <w:ind w:left="0" w:right="662"/>
        <w:jc w:val="center"/>
      </w:pPr>
      <w:r>
        <w:rPr/>
        <w:pict>
          <v:shape style="position:absolute;margin-left:233.407043pt;margin-top:1.102383pt;width:46.6pt;height:14.95pt;mso-position-horizontal-relative:page;mso-position-vertical-relative:paragraph;z-index:-256167936" type="#_x0000_t202" filled="false" stroked="false">
            <v:textbox inset="0,0,0,0">
              <w:txbxContent>
                <w:p>
                  <w:pPr>
                    <w:pStyle w:val="BodyText"/>
                    <w:tabs>
                      <w:tab w:pos="838" w:val="left" w:leader="none"/>
                    </w:tabs>
                    <w:spacing w:before="3"/>
                    <w:ind w:left="0"/>
                    <w:rPr>
                      <w:rFonts w:ascii="Symbol" w:hAnsi="Symbol"/>
                    </w:rPr>
                  </w:pPr>
                  <w:r>
                    <w:rPr>
                      <w:rFonts w:ascii="Symbol" w:hAnsi="Symbol"/>
                    </w:rPr>
                    <w:t></w:t>
                  </w:r>
                  <w:r>
                    <w:rPr/>
                    <w:tab/>
                  </w:r>
                  <w:r>
                    <w:rPr>
                      <w:rFonts w:ascii="Symbol" w:hAnsi="Symbol"/>
                      <w:spacing w:val="-20"/>
                    </w:rPr>
                    <w:t></w:t>
                  </w:r>
                </w:p>
              </w:txbxContent>
            </v:textbox>
            <w10:wrap type="none"/>
          </v:shape>
        </w:pict>
      </w:r>
      <w:r>
        <w:rPr/>
        <w:t>3</w:t>
      </w:r>
      <w:r>
        <w:rPr>
          <w:spacing w:val="-32"/>
        </w:rPr>
        <w:t> </w:t>
      </w:r>
      <w:r>
        <w:rPr>
          <w:rFonts w:ascii="Symbol" w:hAnsi="Symbol"/>
          <w:position w:val="12"/>
        </w:rPr>
        <w:t></w:t>
      </w:r>
      <w:r>
        <w:rPr>
          <w:spacing w:val="-10"/>
          <w:position w:val="12"/>
        </w:rPr>
        <w:t> </w:t>
      </w:r>
      <w:r>
        <w:rPr/>
        <w:t>2</w:t>
        <w:tab/>
        <w:t>2</w:t>
      </w:r>
      <w:r>
        <w:rPr>
          <w:spacing w:val="-18"/>
        </w:rPr>
        <w:t> </w:t>
      </w:r>
      <w:r>
        <w:rPr>
          <w:rFonts w:ascii="Symbol" w:hAnsi="Symbol"/>
          <w:position w:val="12"/>
        </w:rPr>
        <w:t></w:t>
      </w:r>
      <w:r>
        <w:rPr>
          <w:position w:val="12"/>
        </w:rPr>
        <w:tab/>
      </w:r>
      <w:r>
        <w:rPr/>
        <w:t>3</w:t>
        <w:tab/>
        <w:t>6</w:t>
        <w:tab/>
        <w:t>6</w:t>
      </w:r>
    </w:p>
    <w:p>
      <w:pPr>
        <w:spacing w:after="0" w:line="291" w:lineRule="exact"/>
        <w:jc w:val="center"/>
        <w:sectPr>
          <w:type w:val="continuous"/>
          <w:pgSz w:w="11910" w:h="16840"/>
          <w:pgMar w:top="240" w:bottom="780" w:left="500" w:right="340"/>
        </w:sectPr>
      </w:pPr>
    </w:p>
    <w:p>
      <w:pPr>
        <w:pStyle w:val="BodyText"/>
        <w:spacing w:line="201" w:lineRule="exact" w:before="68"/>
        <w:ind w:left="250"/>
      </w:pPr>
      <w:r>
        <w:rPr>
          <w:rFonts w:ascii="Symbol" w:hAnsi="Symbol"/>
          <w:sz w:val="23"/>
        </w:rPr>
        <w:t></w:t>
      </w:r>
      <w:r>
        <w:rPr>
          <w:sz w:val="23"/>
        </w:rPr>
        <w:t> </w:t>
      </w:r>
      <w:r>
        <w:rPr>
          <w:position w:val="1"/>
        </w:rPr>
        <w:t>Số quả cam còn </w:t>
      </w:r>
      <w:r>
        <w:rPr>
          <w:spacing w:val="-3"/>
          <w:position w:val="1"/>
        </w:rPr>
        <w:t>lại </w:t>
      </w:r>
      <w:r>
        <w:rPr>
          <w:position w:val="1"/>
        </w:rPr>
        <w:t>sau lần 2 là:  </w:t>
      </w:r>
      <w:r>
        <w:rPr>
          <w:position w:val="17"/>
        </w:rPr>
        <w:t>1 </w:t>
      </w:r>
      <w:r>
        <w:rPr>
          <w:i/>
          <w:position w:val="2"/>
        </w:rPr>
        <w:t>x </w:t>
      </w:r>
      <w:r>
        <w:rPr>
          <w:rFonts w:ascii="Symbol" w:hAnsi="Symbol"/>
          <w:position w:val="2"/>
        </w:rPr>
        <w:t></w:t>
      </w:r>
      <w:r>
        <w:rPr>
          <w:position w:val="2"/>
        </w:rPr>
        <w:t> </w:t>
      </w:r>
      <w:r>
        <w:rPr>
          <w:position w:val="17"/>
        </w:rPr>
        <w:t>1 </w:t>
      </w:r>
      <w:r>
        <w:rPr>
          <w:rFonts w:ascii="Symbol" w:hAnsi="Symbol"/>
          <w:position w:val="2"/>
        </w:rPr>
        <w:t></w:t>
      </w:r>
      <w:r>
        <w:rPr>
          <w:position w:val="2"/>
        </w:rPr>
        <w:t> </w:t>
      </w:r>
      <w:r>
        <w:rPr>
          <w:rFonts w:ascii="Symbol" w:hAnsi="Symbol"/>
          <w:position w:val="15"/>
        </w:rPr>
        <w:t></w:t>
      </w:r>
      <w:r>
        <w:rPr>
          <w:position w:val="15"/>
        </w:rPr>
        <w:t> </w:t>
      </w:r>
      <w:r>
        <w:rPr>
          <w:position w:val="17"/>
        </w:rPr>
        <w:t>1 </w:t>
      </w:r>
      <w:r>
        <w:rPr>
          <w:i/>
          <w:position w:val="2"/>
        </w:rPr>
        <w:t>x </w:t>
      </w:r>
      <w:r>
        <w:rPr>
          <w:rFonts w:ascii="Symbol" w:hAnsi="Symbol"/>
          <w:position w:val="2"/>
        </w:rPr>
        <w:t></w:t>
      </w:r>
      <w:r>
        <w:rPr>
          <w:position w:val="2"/>
        </w:rPr>
        <w:t> </w:t>
      </w:r>
      <w:r>
        <w:rPr>
          <w:position w:val="17"/>
        </w:rPr>
        <w:t>1 </w:t>
      </w:r>
      <w:r>
        <w:rPr>
          <w:rFonts w:ascii="Symbol" w:hAnsi="Symbol"/>
          <w:position w:val="15"/>
        </w:rPr>
        <w:t></w:t>
      </w:r>
      <w:r>
        <w:rPr>
          <w:position w:val="15"/>
        </w:rPr>
        <w:t> </w:t>
      </w:r>
      <w:r>
        <w:rPr>
          <w:rFonts w:ascii="Symbol" w:hAnsi="Symbol"/>
          <w:position w:val="2"/>
        </w:rPr>
        <w:t></w:t>
      </w:r>
      <w:r>
        <w:rPr>
          <w:position w:val="2"/>
        </w:rPr>
        <w:t> </w:t>
      </w:r>
      <w:r>
        <w:rPr>
          <w:position w:val="17"/>
        </w:rPr>
        <w:t>1 </w:t>
      </w:r>
      <w:r>
        <w:rPr>
          <w:i/>
          <w:position w:val="2"/>
        </w:rPr>
        <w:t>x </w:t>
      </w:r>
      <w:r>
        <w:rPr>
          <w:rFonts w:ascii="Symbol" w:hAnsi="Symbol"/>
          <w:position w:val="2"/>
        </w:rPr>
        <w:t></w:t>
      </w:r>
      <w:r>
        <w:rPr>
          <w:spacing w:val="-40"/>
          <w:position w:val="2"/>
        </w:rPr>
        <w:t> </w:t>
      </w:r>
      <w:r>
        <w:rPr>
          <w:position w:val="17"/>
        </w:rPr>
        <w:t>2</w:t>
      </w:r>
    </w:p>
    <w:p>
      <w:pPr>
        <w:pStyle w:val="BodyText"/>
        <w:spacing w:before="7"/>
        <w:ind w:left="0"/>
        <w:rPr>
          <w:sz w:val="9"/>
        </w:rPr>
      </w:pPr>
    </w:p>
    <w:p>
      <w:pPr>
        <w:tabs>
          <w:tab w:pos="4246" w:val="left" w:leader="none"/>
          <w:tab w:pos="4744" w:val="left" w:leader="none"/>
          <w:tab w:pos="5273" w:val="left" w:leader="none"/>
          <w:tab w:pos="5788" w:val="left" w:leader="none"/>
          <w:tab w:pos="6302" w:val="left" w:leader="none"/>
        </w:tabs>
        <w:spacing w:line="20" w:lineRule="exact"/>
        <w:ind w:left="3717" w:right="-87" w:firstLine="0"/>
        <w:rPr>
          <w:sz w:val="2"/>
        </w:rPr>
      </w:pPr>
      <w:r>
        <w:rPr>
          <w:sz w:val="2"/>
        </w:rPr>
        <w:pict>
          <v:group style="width:7.1pt;height:.6pt;mso-position-horizontal-relative:char;mso-position-vertical-relative:line" coordorigin="0,0" coordsize="142,12">
            <v:line style="position:absolute" from="0,6" to="142,6" stroked="true" strokeweight=".593071pt" strokecolor="#000000">
              <v:stroke dashstyle="solid"/>
            </v:line>
          </v:group>
        </w:pict>
      </w:r>
      <w:r>
        <w:rPr>
          <w:sz w:val="2"/>
        </w:rPr>
      </w:r>
      <w:r>
        <w:rPr>
          <w:sz w:val="2"/>
        </w:rPr>
        <w:tab/>
      </w:r>
      <w:r>
        <w:rPr>
          <w:sz w:val="2"/>
        </w:rPr>
        <w:pict>
          <v:group style="width:7.1pt;height:.6pt;mso-position-horizontal-relative:char;mso-position-vertical-relative:line" coordorigin="0,0" coordsize="142,12">
            <v:line style="position:absolute" from="0,6" to="142,6" stroked="true" strokeweight=".593071pt" strokecolor="#000000">
              <v:stroke dashstyle="solid"/>
            </v:line>
          </v:group>
        </w:pict>
      </w:r>
      <w:r>
        <w:rPr>
          <w:sz w:val="2"/>
        </w:rPr>
      </w:r>
      <w:r>
        <w:rPr>
          <w:sz w:val="2"/>
        </w:rPr>
        <w:tab/>
      </w:r>
      <w:r>
        <w:rPr>
          <w:sz w:val="2"/>
        </w:rPr>
        <w:pict>
          <v:group style="width:6.95pt;height:.6pt;mso-position-horizontal-relative:char;mso-position-vertical-relative:line" coordorigin="0,0" coordsize="139,12">
            <v:line style="position:absolute" from="0,6" to="138,6" stroked="true" strokeweight=".593071pt" strokecolor="#000000">
              <v:stroke dashstyle="solid"/>
            </v:line>
          </v:group>
        </w:pict>
      </w:r>
      <w:r>
        <w:rPr>
          <w:sz w:val="2"/>
        </w:rPr>
      </w:r>
      <w:r>
        <w:rPr>
          <w:sz w:val="2"/>
        </w:rPr>
        <w:tab/>
      </w:r>
      <w:r>
        <w:rPr>
          <w:sz w:val="2"/>
        </w:rPr>
        <w:pict>
          <v:group style="width:6.95pt;height:.6pt;mso-position-horizontal-relative:char;mso-position-vertical-relative:line" coordorigin="0,0" coordsize="139,12">
            <v:line style="position:absolute" from="0,6" to="138,6" stroked="true" strokeweight=".593071pt" strokecolor="#000000">
              <v:stroke dashstyle="solid"/>
            </v:line>
          </v:group>
        </w:pict>
      </w:r>
      <w:r>
        <w:rPr>
          <w:sz w:val="2"/>
        </w:rPr>
      </w:r>
      <w:r>
        <w:rPr>
          <w:sz w:val="2"/>
        </w:rPr>
        <w:tab/>
      </w:r>
      <w:r>
        <w:rPr>
          <w:sz w:val="2"/>
        </w:rPr>
        <w:pict>
          <v:group style="width:6.4pt;height:.6pt;mso-position-horizontal-relative:char;mso-position-vertical-relative:line" coordorigin="0,0" coordsize="128,12">
            <v:line style="position:absolute" from="0,6" to="127,6" stroked="true" strokeweight=".593071pt" strokecolor="#000000">
              <v:stroke dashstyle="solid"/>
            </v:line>
          </v:group>
        </w:pict>
      </w:r>
      <w:r>
        <w:rPr>
          <w:sz w:val="2"/>
        </w:rPr>
      </w:r>
      <w:r>
        <w:rPr>
          <w:sz w:val="2"/>
        </w:rPr>
        <w:tab/>
      </w:r>
      <w:r>
        <w:rPr>
          <w:sz w:val="2"/>
        </w:rPr>
        <w:pict>
          <v:group style="width:7.1pt;height:.6pt;mso-position-horizontal-relative:char;mso-position-vertical-relative:line" coordorigin="0,0" coordsize="142,12">
            <v:line style="position:absolute" from="0,6" to="142,6" stroked="true" strokeweight=".593071pt" strokecolor="#000000">
              <v:stroke dashstyle="solid"/>
            </v:line>
          </v:group>
        </w:pict>
      </w:r>
      <w:r>
        <w:rPr>
          <w:sz w:val="2"/>
        </w:rPr>
      </w:r>
    </w:p>
    <w:p>
      <w:pPr>
        <w:pStyle w:val="BodyText"/>
        <w:spacing w:line="39" w:lineRule="exact" w:before="230"/>
        <w:ind w:left="70"/>
      </w:pPr>
      <w:r>
        <w:rPr/>
        <w:br w:type="column"/>
      </w:r>
      <w:r>
        <w:rPr/>
        <w:t>(quả).</w:t>
      </w:r>
    </w:p>
    <w:p>
      <w:pPr>
        <w:spacing w:after="0" w:line="39" w:lineRule="exact"/>
        <w:sectPr>
          <w:type w:val="continuous"/>
          <w:pgSz w:w="11910" w:h="16840"/>
          <w:pgMar w:top="240" w:bottom="780" w:left="500" w:right="340"/>
          <w:cols w:num="2" w:equalWidth="0">
            <w:col w:w="6444" w:space="40"/>
            <w:col w:w="4586"/>
          </w:cols>
        </w:sectPr>
      </w:pPr>
    </w:p>
    <w:p>
      <w:pPr>
        <w:pStyle w:val="BodyText"/>
        <w:tabs>
          <w:tab w:pos="830" w:val="left" w:leader="none"/>
        </w:tabs>
        <w:spacing w:line="91" w:lineRule="exact"/>
        <w:ind w:left="0" w:right="899"/>
        <w:jc w:val="center"/>
        <w:rPr>
          <w:rFonts w:ascii="Symbol" w:hAnsi="Symbol"/>
        </w:rPr>
      </w:pPr>
      <w:r>
        <w:rPr/>
        <w:pict>
          <v:shape style="position:absolute;margin-left:263.080627pt;margin-top:1.091723pt;width:32.5pt;height:13.5pt;mso-position-horizontal-relative:page;mso-position-vertical-relative:paragraph;z-index:-256166912" type="#_x0000_t202" filled="false" stroked="false">
            <v:textbox inset="0,0,0,0">
              <w:txbxContent>
                <w:p>
                  <w:pPr>
                    <w:pStyle w:val="BodyText"/>
                    <w:tabs>
                      <w:tab w:pos="528" w:val="left" w:leader="none"/>
                    </w:tabs>
                    <w:spacing w:line="269" w:lineRule="exact"/>
                    <w:ind w:left="0"/>
                  </w:pPr>
                  <w:r>
                    <w:rPr/>
                    <w:t>6</w:t>
                    <w:tab/>
                  </w:r>
                  <w:r>
                    <w:rPr>
                      <w:spacing w:val="-19"/>
                    </w:rPr>
                    <w:t>6</w:t>
                  </w:r>
                </w:p>
              </w:txbxContent>
            </v:textbox>
            <w10:wrap type="none"/>
          </v:shape>
        </w:pict>
      </w:r>
      <w:r>
        <w:rPr>
          <w:rFonts w:ascii="Symbol" w:hAnsi="Symbol"/>
        </w:rPr>
        <w:t></w:t>
      </w:r>
      <w:r>
        <w:rPr/>
        <w:tab/>
      </w:r>
      <w:r>
        <w:rPr>
          <w:rFonts w:ascii="Symbol" w:hAnsi="Symbol"/>
        </w:rPr>
        <w:t></w:t>
      </w:r>
    </w:p>
    <w:p>
      <w:pPr>
        <w:pStyle w:val="BodyText"/>
        <w:tabs>
          <w:tab w:pos="528" w:val="left" w:leader="none"/>
          <w:tab w:pos="883" w:val="left" w:leader="none"/>
          <w:tab w:pos="1714" w:val="left" w:leader="none"/>
          <w:tab w:pos="2063" w:val="left" w:leader="none"/>
          <w:tab w:pos="2584" w:val="left" w:leader="none"/>
        </w:tabs>
        <w:spacing w:line="231" w:lineRule="exact"/>
        <w:ind w:left="0" w:right="885"/>
        <w:jc w:val="center"/>
      </w:pPr>
      <w:r>
        <w:rPr/>
        <w:t>2</w:t>
        <w:tab/>
        <w:t>2</w:t>
        <w:tab/>
      </w:r>
      <w:r>
        <w:rPr>
          <w:rFonts w:ascii="Symbol" w:hAnsi="Symbol"/>
          <w:position w:val="-2"/>
        </w:rPr>
        <w:t></w:t>
      </w:r>
      <w:r>
        <w:rPr>
          <w:position w:val="-2"/>
        </w:rPr>
        <w:tab/>
      </w:r>
      <w:r>
        <w:rPr>
          <w:rFonts w:ascii="Symbol" w:hAnsi="Symbol"/>
          <w:position w:val="-2"/>
        </w:rPr>
        <w:t></w:t>
      </w:r>
      <w:r>
        <w:rPr>
          <w:position w:val="-2"/>
        </w:rPr>
        <w:tab/>
      </w:r>
      <w:r>
        <w:rPr/>
        <w:t>3</w:t>
        <w:tab/>
        <w:t>3</w:t>
      </w:r>
    </w:p>
    <w:p>
      <w:pPr>
        <w:spacing w:after="0" w:line="231" w:lineRule="exact"/>
        <w:jc w:val="center"/>
        <w:sectPr>
          <w:type w:val="continuous"/>
          <w:pgSz w:w="11910" w:h="16840"/>
          <w:pgMar w:top="240" w:bottom="780" w:left="500" w:right="340"/>
        </w:sectPr>
      </w:pPr>
    </w:p>
    <w:p>
      <w:pPr>
        <w:pStyle w:val="BodyText"/>
        <w:spacing w:line="199" w:lineRule="exact" w:before="35"/>
        <w:rPr>
          <w:rFonts w:ascii="Symbol" w:hAnsi="Symbol"/>
        </w:rPr>
      </w:pPr>
      <w:r>
        <w:rPr/>
        <w:t>Lần thứ ba, bác đã bán số quả cam là:</w:t>
      </w:r>
      <w:r>
        <w:rPr>
          <w:spacing w:val="-25"/>
        </w:rPr>
        <w:t> </w:t>
      </w:r>
      <w:r>
        <w:rPr>
          <w:position w:val="16"/>
        </w:rPr>
        <w:t>1 </w:t>
      </w:r>
      <w:r>
        <w:rPr>
          <w:rFonts w:ascii="Symbol" w:hAnsi="Symbol"/>
          <w:position w:val="14"/>
        </w:rPr>
        <w:t></w:t>
      </w:r>
      <w:r>
        <w:rPr>
          <w:position w:val="14"/>
        </w:rPr>
        <w:t> </w:t>
      </w:r>
      <w:r>
        <w:rPr>
          <w:position w:val="16"/>
        </w:rPr>
        <w:t>1 </w:t>
      </w:r>
      <w:r>
        <w:rPr>
          <w:i/>
          <w:position w:val="1"/>
        </w:rPr>
        <w:t>x </w:t>
      </w:r>
      <w:r>
        <w:rPr>
          <w:rFonts w:ascii="Symbol" w:hAnsi="Symbol"/>
          <w:position w:val="1"/>
        </w:rPr>
        <w:t></w:t>
      </w:r>
      <w:r>
        <w:rPr>
          <w:position w:val="1"/>
        </w:rPr>
        <w:t> </w:t>
      </w:r>
      <w:r>
        <w:rPr>
          <w:position w:val="16"/>
        </w:rPr>
        <w:t>2 </w:t>
      </w:r>
      <w:r>
        <w:rPr>
          <w:rFonts w:ascii="Symbol" w:hAnsi="Symbol"/>
          <w:position w:val="14"/>
        </w:rPr>
        <w:t></w:t>
      </w:r>
      <w:r>
        <w:rPr>
          <w:position w:val="14"/>
        </w:rPr>
        <w:t> </w:t>
      </w:r>
      <w:r>
        <w:rPr>
          <w:rFonts w:ascii="Symbol" w:hAnsi="Symbol"/>
          <w:position w:val="1"/>
        </w:rPr>
        <w:t></w:t>
      </w:r>
      <w:r>
        <w:rPr>
          <w:position w:val="1"/>
        </w:rPr>
        <w:t> </w:t>
      </w:r>
      <w:r>
        <w:rPr>
          <w:position w:val="16"/>
        </w:rPr>
        <w:t>3 </w:t>
      </w:r>
      <w:r>
        <w:rPr>
          <w:rFonts w:ascii="Symbol" w:hAnsi="Symbol"/>
          <w:position w:val="1"/>
        </w:rPr>
        <w:t></w:t>
      </w:r>
    </w:p>
    <w:p>
      <w:pPr>
        <w:pStyle w:val="BodyText"/>
        <w:ind w:left="0"/>
        <w:rPr>
          <w:rFonts w:ascii="Symbol" w:hAnsi="Symbol"/>
          <w:sz w:val="9"/>
        </w:rPr>
      </w:pPr>
    </w:p>
    <w:p>
      <w:pPr>
        <w:tabs>
          <w:tab w:pos="4751" w:val="left" w:leader="none"/>
          <w:tab w:pos="5252" w:val="left" w:leader="none"/>
        </w:tabs>
        <w:spacing w:line="20" w:lineRule="exact"/>
        <w:ind w:left="3938" w:right="0" w:firstLine="0"/>
        <w:rPr>
          <w:rFonts w:ascii="Symbol" w:hAnsi="Symbol"/>
          <w:sz w:val="2"/>
        </w:rPr>
      </w:pPr>
      <w:r>
        <w:rPr>
          <w:rFonts w:ascii="Symbol" w:hAnsi="Symbol"/>
          <w:sz w:val="2"/>
        </w:rPr>
        <w:pict>
          <v:group style="width:7.1pt;height:.6pt;mso-position-horizontal-relative:char;mso-position-vertical-relative:line" coordorigin="0,0" coordsize="142,12">
            <v:line style="position:absolute" from="0,6" to="142,6" stroked="true" strokeweight=".593071pt" strokecolor="#000000">
              <v:stroke dashstyle="solid"/>
            </v:line>
          </v:group>
        </w:pict>
      </w:r>
      <w:r>
        <w:rPr>
          <w:rFonts w:ascii="Symbol" w:hAnsi="Symbol"/>
          <w:sz w:val="2"/>
        </w:rPr>
      </w:r>
      <w:r>
        <w:rPr>
          <w:spacing w:val="122"/>
          <w:sz w:val="2"/>
        </w:rPr>
        <w:t> </w:t>
      </w:r>
      <w:r>
        <w:rPr>
          <w:rFonts w:ascii="Symbol" w:hAnsi="Symbol"/>
          <w:spacing w:val="122"/>
          <w:sz w:val="2"/>
        </w:rPr>
        <w:pict>
          <v:group style="width:6.4pt;height:.6pt;mso-position-horizontal-relative:char;mso-position-vertical-relative:line" coordorigin="0,0" coordsize="128,12">
            <v:line style="position:absolute" from="0,6" to="127,6" stroked="true" strokeweight=".593071pt" strokecolor="#000000">
              <v:stroke dashstyle="solid"/>
            </v:line>
          </v:group>
        </w:pict>
      </w:r>
      <w:r>
        <w:rPr>
          <w:rFonts w:ascii="Symbol" w:hAnsi="Symbol"/>
          <w:spacing w:val="122"/>
          <w:sz w:val="2"/>
        </w:rPr>
      </w:r>
      <w:r>
        <w:rPr>
          <w:rFonts w:ascii="Symbol" w:hAnsi="Symbol"/>
          <w:spacing w:val="122"/>
          <w:sz w:val="2"/>
        </w:rPr>
        <w:t></w:t>
      </w:r>
      <w:r>
        <w:rPr>
          <w:rFonts w:ascii="Symbol" w:hAnsi="Symbol"/>
          <w:spacing w:val="122"/>
          <w:sz w:val="2"/>
        </w:rPr>
        <w:pict>
          <v:group style="width:7.1pt;height:.6pt;mso-position-horizontal-relative:char;mso-position-vertical-relative:line" coordorigin="0,0" coordsize="142,12">
            <v:line style="position:absolute" from="0,6" to="142,6" stroked="true" strokeweight=".593071pt" strokecolor="#000000">
              <v:stroke dashstyle="solid"/>
            </v:line>
          </v:group>
        </w:pict>
      </w:r>
      <w:r>
        <w:rPr>
          <w:rFonts w:ascii="Symbol" w:hAnsi="Symbol"/>
          <w:spacing w:val="122"/>
          <w:sz w:val="2"/>
        </w:rPr>
      </w:r>
      <w:r>
        <w:rPr>
          <w:rFonts w:ascii="Symbol" w:hAnsi="Symbol"/>
          <w:spacing w:val="122"/>
          <w:sz w:val="2"/>
        </w:rPr>
        <w:t></w:t>
      </w:r>
      <w:r>
        <w:rPr>
          <w:rFonts w:ascii="Symbol" w:hAnsi="Symbol"/>
          <w:spacing w:val="122"/>
          <w:sz w:val="2"/>
        </w:rPr>
        <w:pict>
          <v:group style="width:7.15pt;height:.6pt;mso-position-horizontal-relative:char;mso-position-vertical-relative:line" coordorigin="0,0" coordsize="143,12">
            <v:line style="position:absolute" from="0,6" to="142,6" stroked="true" strokeweight=".593071pt" strokecolor="#000000">
              <v:stroke dashstyle="solid"/>
            </v:line>
          </v:group>
        </w:pict>
      </w:r>
      <w:r>
        <w:rPr>
          <w:rFonts w:ascii="Symbol" w:hAnsi="Symbol"/>
          <w:spacing w:val="122"/>
          <w:sz w:val="2"/>
        </w:rPr>
      </w:r>
    </w:p>
    <w:p>
      <w:pPr>
        <w:spacing w:line="203" w:lineRule="exact" w:before="31"/>
        <w:ind w:left="78" w:right="0" w:firstLine="0"/>
        <w:jc w:val="left"/>
        <w:rPr>
          <w:sz w:val="24"/>
        </w:rPr>
      </w:pPr>
      <w:r>
        <w:rPr/>
        <w:br w:type="column"/>
      </w:r>
      <w:r>
        <w:rPr>
          <w:sz w:val="24"/>
        </w:rPr>
        <w:t>1 </w:t>
      </w:r>
      <w:r>
        <w:rPr>
          <w:i/>
          <w:position w:val="-15"/>
          <w:sz w:val="24"/>
        </w:rPr>
        <w:t>x </w:t>
      </w:r>
      <w:r>
        <w:rPr>
          <w:rFonts w:ascii="Symbol" w:hAnsi="Symbol"/>
          <w:position w:val="-15"/>
          <w:sz w:val="24"/>
        </w:rPr>
        <w:t></w:t>
      </w:r>
      <w:r>
        <w:rPr>
          <w:position w:val="-15"/>
          <w:sz w:val="24"/>
        </w:rPr>
        <w:t> </w:t>
      </w:r>
      <w:r>
        <w:rPr>
          <w:sz w:val="24"/>
        </w:rPr>
        <w:t>7</w:t>
      </w:r>
    </w:p>
    <w:p>
      <w:pPr>
        <w:pStyle w:val="BodyText"/>
        <w:spacing w:before="7"/>
        <w:ind w:left="0"/>
        <w:rPr>
          <w:sz w:val="9"/>
        </w:rPr>
      </w:pPr>
    </w:p>
    <w:p>
      <w:pPr>
        <w:pStyle w:val="BodyText"/>
        <w:spacing w:line="20" w:lineRule="exact"/>
        <w:ind w:left="15"/>
        <w:rPr>
          <w:sz w:val="2"/>
        </w:rPr>
      </w:pPr>
      <w:r>
        <w:rPr>
          <w:sz w:val="2"/>
        </w:rPr>
        <w:pict>
          <v:group style="width:11.8pt;height:.6pt;mso-position-horizontal-relative:char;mso-position-vertical-relative:line" coordorigin="0,0" coordsize="236,12">
            <v:line style="position:absolute" from="0,6" to="236,6" stroked="true" strokeweight=".593071pt" strokecolor="#000000">
              <v:stroke dashstyle="solid"/>
            </v:line>
          </v:group>
        </w:pict>
      </w:r>
      <w:r>
        <w:rPr>
          <w:sz w:val="2"/>
        </w:rPr>
      </w:r>
    </w:p>
    <w:p>
      <w:pPr>
        <w:pStyle w:val="BodyText"/>
        <w:spacing w:line="39" w:lineRule="exact" w:before="195"/>
        <w:ind w:left="133"/>
      </w:pPr>
      <w:r>
        <w:rPr/>
        <w:br w:type="column"/>
      </w:r>
      <w:r>
        <w:rPr/>
        <w:t>(quả).</w:t>
      </w:r>
    </w:p>
    <w:p>
      <w:pPr>
        <w:spacing w:after="0" w:line="39" w:lineRule="exact"/>
        <w:sectPr>
          <w:type w:val="continuous"/>
          <w:pgSz w:w="11910" w:h="16840"/>
          <w:pgMar w:top="240" w:bottom="780" w:left="500" w:right="340"/>
          <w:cols w:num="3" w:equalWidth="0">
            <w:col w:w="5598" w:space="40"/>
            <w:col w:w="825" w:space="39"/>
            <w:col w:w="4568"/>
          </w:cols>
        </w:sectPr>
      </w:pPr>
    </w:p>
    <w:p>
      <w:pPr>
        <w:pStyle w:val="BodyText"/>
        <w:tabs>
          <w:tab w:pos="812" w:val="left" w:leader="none"/>
        </w:tabs>
        <w:spacing w:line="291" w:lineRule="exact"/>
        <w:ind w:left="0"/>
        <w:jc w:val="right"/>
        <w:rPr>
          <w:rFonts w:ascii="Symbol" w:hAnsi="Symbol"/>
        </w:rPr>
      </w:pPr>
      <w:r>
        <w:rPr/>
        <w:pict>
          <v:shape style="position:absolute;margin-left:230.726288pt;margin-top:1.116049pt;width:45.6pt;height:14.95pt;mso-position-horizontal-relative:page;mso-position-vertical-relative:paragraph;z-index:-256165888" type="#_x0000_t202" filled="false" stroked="false">
            <v:textbox inset="0,0,0,0">
              <w:txbxContent>
                <w:p>
                  <w:pPr>
                    <w:pStyle w:val="BodyText"/>
                    <w:tabs>
                      <w:tab w:pos="819" w:val="left" w:leader="none"/>
                    </w:tabs>
                    <w:spacing w:before="3"/>
                    <w:ind w:left="0"/>
                    <w:rPr>
                      <w:rFonts w:ascii="Symbol" w:hAnsi="Symbol"/>
                    </w:rPr>
                  </w:pPr>
                  <w:r>
                    <w:rPr>
                      <w:rFonts w:ascii="Symbol" w:hAnsi="Symbol"/>
                    </w:rPr>
                    <w:t></w:t>
                  </w:r>
                  <w:r>
                    <w:rPr/>
                    <w:tab/>
                  </w:r>
                  <w:r>
                    <w:rPr>
                      <w:rFonts w:ascii="Symbol" w:hAnsi="Symbol"/>
                      <w:spacing w:val="-20"/>
                    </w:rPr>
                    <w:t></w:t>
                  </w:r>
                </w:p>
              </w:txbxContent>
            </v:textbox>
            <w10:wrap type="none"/>
          </v:shape>
        </w:pict>
      </w:r>
      <w:r>
        <w:rPr/>
        <w:t>4</w:t>
      </w:r>
      <w:r>
        <w:rPr>
          <w:spacing w:val="-26"/>
        </w:rPr>
        <w:t> </w:t>
      </w:r>
      <w:r>
        <w:rPr>
          <w:rFonts w:ascii="Symbol" w:hAnsi="Symbol"/>
          <w:position w:val="12"/>
        </w:rPr>
        <w:t></w:t>
      </w:r>
      <w:r>
        <w:rPr>
          <w:spacing w:val="-17"/>
          <w:position w:val="12"/>
        </w:rPr>
        <w:t> </w:t>
      </w:r>
      <w:r>
        <w:rPr/>
        <w:t>3</w:t>
        <w:tab/>
        <w:t>3</w:t>
      </w:r>
      <w:r>
        <w:rPr>
          <w:spacing w:val="-18"/>
        </w:rPr>
        <w:t> </w:t>
      </w:r>
      <w:r>
        <w:rPr>
          <w:rFonts w:ascii="Symbol" w:hAnsi="Symbol"/>
          <w:position w:val="12"/>
        </w:rPr>
        <w:t></w:t>
      </w:r>
    </w:p>
    <w:p>
      <w:pPr>
        <w:pStyle w:val="BodyText"/>
        <w:spacing w:line="20" w:lineRule="exact"/>
        <w:ind w:left="1213"/>
        <w:rPr>
          <w:rFonts w:ascii="Symbol" w:hAnsi="Symbol"/>
          <w:sz w:val="2"/>
        </w:rPr>
      </w:pPr>
      <w:r>
        <w:rPr/>
        <w:br w:type="column"/>
      </w:r>
      <w:r>
        <w:rPr>
          <w:rFonts w:ascii="Symbol" w:hAnsi="Symbol"/>
          <w:sz w:val="2"/>
        </w:rPr>
        <w:pict>
          <v:group style="width:11.75pt;height:.6pt;mso-position-horizontal-relative:char;mso-position-vertical-relative:line" coordorigin="0,0" coordsize="235,12">
            <v:line style="position:absolute" from="0,6" to="235,6" stroked="true" strokeweight=".593071pt" strokecolor="#000000">
              <v:stroke dashstyle="solid"/>
            </v:line>
          </v:group>
        </w:pict>
      </w:r>
      <w:r>
        <w:rPr>
          <w:rFonts w:ascii="Symbol" w:hAnsi="Symbol"/>
          <w:sz w:val="2"/>
        </w:rPr>
      </w:r>
    </w:p>
    <w:p>
      <w:pPr>
        <w:pStyle w:val="BodyText"/>
        <w:tabs>
          <w:tab w:pos="580" w:val="left" w:leader="none"/>
          <w:tab w:pos="1206" w:val="left" w:leader="none"/>
        </w:tabs>
        <w:ind w:left="206"/>
      </w:pPr>
      <w:r>
        <w:rPr/>
        <w:t>4</w:t>
        <w:tab/>
        <w:t>12</w:t>
        <w:tab/>
        <w:t>12</w:t>
      </w:r>
    </w:p>
    <w:p>
      <w:pPr>
        <w:spacing w:after="0"/>
        <w:sectPr>
          <w:type w:val="continuous"/>
          <w:pgSz w:w="11910" w:h="16840"/>
          <w:pgMar w:top="240" w:bottom="780" w:left="500" w:right="340"/>
          <w:cols w:num="2" w:equalWidth="0">
            <w:col w:w="5027" w:space="40"/>
            <w:col w:w="6003"/>
          </w:cols>
        </w:sectPr>
      </w:pPr>
    </w:p>
    <w:p>
      <w:pPr>
        <w:pStyle w:val="BodyText"/>
        <w:spacing w:line="200" w:lineRule="exact" w:before="69"/>
        <w:ind w:left="250"/>
        <w:rPr>
          <w:rFonts w:ascii="Symbol" w:hAnsi="Symbol"/>
        </w:rPr>
      </w:pPr>
      <w:r>
        <w:rPr>
          <w:rFonts w:ascii="Symbol" w:hAnsi="Symbol"/>
          <w:sz w:val="23"/>
        </w:rPr>
        <w:t></w:t>
      </w:r>
      <w:r>
        <w:rPr>
          <w:sz w:val="23"/>
        </w:rPr>
        <w:t> </w:t>
      </w:r>
      <w:r>
        <w:rPr>
          <w:position w:val="1"/>
        </w:rPr>
        <w:t>Số quả cam còn lại sau lần 3 là: </w:t>
      </w:r>
      <w:r>
        <w:rPr>
          <w:position w:val="17"/>
        </w:rPr>
        <w:t>1 </w:t>
      </w:r>
      <w:r>
        <w:rPr>
          <w:i/>
          <w:position w:val="2"/>
        </w:rPr>
        <w:t>x </w:t>
      </w:r>
      <w:r>
        <w:rPr>
          <w:rFonts w:ascii="Symbol" w:hAnsi="Symbol"/>
          <w:position w:val="2"/>
        </w:rPr>
        <w:t></w:t>
      </w:r>
      <w:r>
        <w:rPr>
          <w:position w:val="2"/>
        </w:rPr>
        <w:t> </w:t>
      </w:r>
      <w:r>
        <w:rPr>
          <w:position w:val="17"/>
        </w:rPr>
        <w:t>2 </w:t>
      </w:r>
      <w:r>
        <w:rPr>
          <w:rFonts w:ascii="Symbol" w:hAnsi="Symbol"/>
          <w:position w:val="2"/>
        </w:rPr>
        <w:t></w:t>
      </w:r>
      <w:r>
        <w:rPr>
          <w:position w:val="2"/>
        </w:rPr>
        <w:t> </w:t>
      </w:r>
      <w:r>
        <w:rPr>
          <w:rFonts w:ascii="Symbol" w:hAnsi="Symbol"/>
          <w:position w:val="15"/>
        </w:rPr>
        <w:t></w:t>
      </w:r>
      <w:r>
        <w:rPr>
          <w:position w:val="15"/>
        </w:rPr>
        <w:t> </w:t>
      </w:r>
      <w:r>
        <w:rPr>
          <w:position w:val="17"/>
        </w:rPr>
        <w:t>1 </w:t>
      </w:r>
      <w:r>
        <w:rPr>
          <w:i/>
          <w:position w:val="2"/>
        </w:rPr>
        <w:t>x </w:t>
      </w:r>
      <w:r>
        <w:rPr>
          <w:rFonts w:ascii="Symbol" w:hAnsi="Symbol"/>
          <w:position w:val="2"/>
        </w:rPr>
        <w:t></w:t>
      </w:r>
    </w:p>
    <w:p>
      <w:pPr>
        <w:pStyle w:val="BodyText"/>
        <w:spacing w:before="1"/>
        <w:ind w:left="0"/>
        <w:rPr>
          <w:rFonts w:ascii="Symbol" w:hAnsi="Symbol"/>
          <w:sz w:val="9"/>
        </w:rPr>
      </w:pPr>
    </w:p>
    <w:p>
      <w:pPr>
        <w:tabs>
          <w:tab w:pos="4231" w:val="left" w:leader="none"/>
          <w:tab w:pos="4729" w:val="left" w:leader="none"/>
        </w:tabs>
        <w:spacing w:line="20" w:lineRule="exact"/>
        <w:ind w:left="3717" w:right="0" w:firstLine="0"/>
        <w:rPr>
          <w:rFonts w:ascii="Symbol" w:hAnsi="Symbol"/>
          <w:sz w:val="2"/>
        </w:rPr>
      </w:pPr>
      <w:r>
        <w:rPr>
          <w:rFonts w:ascii="Symbol" w:hAnsi="Symbol"/>
          <w:sz w:val="2"/>
        </w:rPr>
        <w:pict>
          <v:group style="width:6.4pt;height:.6pt;mso-position-horizontal-relative:char;mso-position-vertical-relative:line" coordorigin="0,0" coordsize="128,12">
            <v:line style="position:absolute" from="0,6" to="127,6" stroked="true" strokeweight=".593924pt" strokecolor="#000000">
              <v:stroke dashstyle="solid"/>
            </v:line>
          </v:group>
        </w:pict>
      </w:r>
      <w:r>
        <w:rPr>
          <w:rFonts w:ascii="Symbol" w:hAnsi="Symbol"/>
          <w:sz w:val="2"/>
        </w:rPr>
      </w:r>
      <w:r>
        <w:rPr>
          <w:rFonts w:ascii="Symbol" w:hAnsi="Symbol"/>
          <w:sz w:val="2"/>
        </w:rPr>
        <w:t></w:t>
      </w:r>
      <w:r>
        <w:rPr>
          <w:rFonts w:ascii="Symbol" w:hAnsi="Symbol"/>
          <w:sz w:val="2"/>
        </w:rPr>
        <w:pict>
          <v:group style="width:7.1pt;height:.6pt;mso-position-horizontal-relative:char;mso-position-vertical-relative:line" coordorigin="0,0" coordsize="142,12">
            <v:line style="position:absolute" from="0,6" to="142,6" stroked="true" strokeweight=".593924pt" strokecolor="#000000">
              <v:stroke dashstyle="solid"/>
            </v:line>
          </v:group>
        </w:pict>
      </w:r>
      <w:r>
        <w:rPr>
          <w:rFonts w:ascii="Symbol" w:hAnsi="Symbol"/>
          <w:sz w:val="2"/>
        </w:rPr>
      </w:r>
      <w:r>
        <w:rPr>
          <w:rFonts w:ascii="Symbol" w:hAnsi="Symbol"/>
          <w:sz w:val="2"/>
        </w:rPr>
        <w:t></w:t>
      </w:r>
      <w:r>
        <w:rPr>
          <w:rFonts w:ascii="Symbol" w:hAnsi="Symbol"/>
          <w:sz w:val="2"/>
        </w:rPr>
        <w:pict>
          <v:group style="width:11.8pt;height:.6pt;mso-position-horizontal-relative:char;mso-position-vertical-relative:line" coordorigin="0,0" coordsize="236,12">
            <v:line style="position:absolute" from="0,6" to="235,6" stroked="true" strokeweight=".593924pt" strokecolor="#000000">
              <v:stroke dashstyle="solid"/>
            </v:line>
          </v:group>
        </w:pict>
      </w:r>
      <w:r>
        <w:rPr>
          <w:rFonts w:ascii="Symbol" w:hAnsi="Symbol"/>
          <w:sz w:val="2"/>
        </w:rPr>
      </w:r>
    </w:p>
    <w:p>
      <w:pPr>
        <w:pStyle w:val="BodyText"/>
        <w:spacing w:line="203" w:lineRule="exact" w:before="66"/>
        <w:ind w:left="71"/>
      </w:pPr>
      <w:r>
        <w:rPr/>
        <w:br w:type="column"/>
      </w:r>
      <w:r>
        <w:rPr>
          <w:position w:val="2"/>
        </w:rPr>
        <w:t>7  </w:t>
      </w:r>
      <w:r>
        <w:rPr>
          <w:rFonts w:ascii="Symbol" w:hAnsi="Symbol"/>
        </w:rPr>
        <w:t></w:t>
      </w:r>
      <w:r>
        <w:rPr/>
        <w:t> </w:t>
      </w:r>
      <w:r>
        <w:rPr>
          <w:rFonts w:ascii="Symbol" w:hAnsi="Symbol"/>
          <w:position w:val="-13"/>
        </w:rPr>
        <w:t></w:t>
      </w:r>
      <w:r>
        <w:rPr>
          <w:position w:val="-13"/>
        </w:rPr>
        <w:t> </w:t>
      </w:r>
      <w:r>
        <w:rPr>
          <w:position w:val="2"/>
        </w:rPr>
        <w:t>1 </w:t>
      </w:r>
      <w:r>
        <w:rPr>
          <w:i/>
          <w:position w:val="-13"/>
        </w:rPr>
        <w:t>x </w:t>
      </w:r>
      <w:r>
        <w:rPr>
          <w:rFonts w:ascii="Symbol" w:hAnsi="Symbol"/>
          <w:position w:val="-13"/>
        </w:rPr>
        <w:t></w:t>
      </w:r>
      <w:r>
        <w:rPr>
          <w:spacing w:val="-28"/>
          <w:position w:val="-13"/>
        </w:rPr>
        <w:t> </w:t>
      </w:r>
      <w:r>
        <w:rPr>
          <w:spacing w:val="-18"/>
          <w:position w:val="2"/>
        </w:rPr>
        <w:t>5</w:t>
      </w:r>
    </w:p>
    <w:p>
      <w:pPr>
        <w:pStyle w:val="BodyText"/>
        <w:spacing w:before="7" w:after="1"/>
        <w:ind w:left="0"/>
        <w:rPr>
          <w:sz w:val="9"/>
        </w:rPr>
      </w:pPr>
    </w:p>
    <w:p>
      <w:pPr>
        <w:tabs>
          <w:tab w:pos="619" w:val="left" w:leader="none"/>
          <w:tab w:pos="1148" w:val="left" w:leader="none"/>
        </w:tabs>
        <w:spacing w:line="20" w:lineRule="exact"/>
        <w:ind w:left="8" w:right="-87" w:firstLine="0"/>
        <w:rPr>
          <w:sz w:val="2"/>
        </w:rPr>
      </w:pPr>
      <w:r>
        <w:rPr>
          <w:sz w:val="2"/>
        </w:rPr>
        <w:pict>
          <v:group style="width:11.8pt;height:.6pt;mso-position-horizontal-relative:char;mso-position-vertical-relative:line" coordorigin="0,0" coordsize="236,12">
            <v:line style="position:absolute" from="0,6" to="235,6" stroked="true" strokeweight=".593924pt" strokecolor="#000000">
              <v:stroke dashstyle="solid"/>
            </v:line>
          </v:group>
        </w:pict>
      </w:r>
      <w:r>
        <w:rPr>
          <w:sz w:val="2"/>
        </w:rPr>
      </w:r>
      <w:r>
        <w:rPr>
          <w:sz w:val="2"/>
        </w:rPr>
        <w:tab/>
      </w:r>
      <w:r>
        <w:rPr>
          <w:sz w:val="2"/>
        </w:rPr>
        <w:pict>
          <v:group style="width:7.1pt;height:.6pt;mso-position-horizontal-relative:char;mso-position-vertical-relative:line" coordorigin="0,0" coordsize="142,12">
            <v:line style="position:absolute" from="0,6" to="142,6" stroked="true" strokeweight=".593924pt" strokecolor="#000000">
              <v:stroke dashstyle="solid"/>
            </v:line>
          </v:group>
        </w:pict>
      </w:r>
      <w:r>
        <w:rPr>
          <w:sz w:val="2"/>
        </w:rPr>
      </w:r>
      <w:r>
        <w:rPr>
          <w:sz w:val="2"/>
        </w:rPr>
        <w:tab/>
      </w:r>
      <w:r>
        <w:rPr>
          <w:sz w:val="2"/>
        </w:rPr>
        <w:pict>
          <v:group style="width:7.1pt;height:.6pt;mso-position-horizontal-relative:char;mso-position-vertical-relative:line" coordorigin="0,0" coordsize="142,12">
            <v:line style="position:absolute" from="0,6" to="142,6" stroked="true" strokeweight=".593924pt" strokecolor="#000000">
              <v:stroke dashstyle="solid"/>
            </v:line>
          </v:group>
        </w:pict>
      </w:r>
      <w:r>
        <w:rPr>
          <w:sz w:val="2"/>
        </w:rPr>
      </w:r>
    </w:p>
    <w:p>
      <w:pPr>
        <w:pStyle w:val="BodyText"/>
        <w:spacing w:line="38" w:lineRule="exact" w:before="231"/>
        <w:ind w:left="84"/>
      </w:pPr>
      <w:r>
        <w:rPr/>
        <w:br w:type="column"/>
      </w:r>
      <w:r>
        <w:rPr/>
        <w:t>(quả).</w:t>
      </w:r>
    </w:p>
    <w:p>
      <w:pPr>
        <w:spacing w:after="0" w:line="38" w:lineRule="exact"/>
        <w:sectPr>
          <w:type w:val="continuous"/>
          <w:pgSz w:w="11910" w:h="16840"/>
          <w:pgMar w:top="240" w:bottom="780" w:left="500" w:right="340"/>
          <w:cols w:num="3" w:equalWidth="0">
            <w:col w:w="5308" w:space="40"/>
            <w:col w:w="1288" w:space="39"/>
            <w:col w:w="4395"/>
          </w:cols>
        </w:sectPr>
      </w:pPr>
    </w:p>
    <w:p>
      <w:pPr>
        <w:pStyle w:val="BodyText"/>
        <w:tabs>
          <w:tab w:pos="521" w:val="left" w:leader="none"/>
          <w:tab w:pos="876" w:val="left" w:leader="none"/>
          <w:tab w:pos="1619" w:val="left" w:leader="none"/>
          <w:tab w:pos="2256" w:val="left" w:leader="none"/>
          <w:tab w:pos="2785" w:val="left" w:leader="none"/>
        </w:tabs>
        <w:spacing w:line="291" w:lineRule="exact"/>
        <w:ind w:left="0" w:right="699"/>
        <w:jc w:val="center"/>
      </w:pPr>
      <w:r>
        <w:rPr/>
        <w:pict>
          <v:shape style="position:absolute;margin-left:255.368683pt;margin-top:1.104974pt;width:55.9pt;height:14.95pt;mso-position-horizontal-relative:page;mso-position-vertical-relative:paragraph;z-index:-256164864" type="#_x0000_t202" filled="false" stroked="false">
            <v:textbox inset="0,0,0,0">
              <w:txbxContent>
                <w:p>
                  <w:pPr>
                    <w:pStyle w:val="BodyText"/>
                    <w:tabs>
                      <w:tab w:pos="1024" w:val="left" w:leader="none"/>
                    </w:tabs>
                    <w:spacing w:before="4"/>
                    <w:ind w:left="0"/>
                    <w:rPr>
                      <w:rFonts w:ascii="Symbol" w:hAnsi="Symbol"/>
                    </w:rPr>
                  </w:pPr>
                  <w:r>
                    <w:rPr>
                      <w:rFonts w:ascii="Symbol" w:hAnsi="Symbol"/>
                    </w:rPr>
                    <w:t></w:t>
                  </w:r>
                  <w:r>
                    <w:rPr/>
                    <w:tab/>
                  </w:r>
                  <w:r>
                    <w:rPr>
                      <w:rFonts w:ascii="Symbol" w:hAnsi="Symbol"/>
                      <w:spacing w:val="-20"/>
                    </w:rPr>
                    <w:t></w:t>
                  </w:r>
                </w:p>
              </w:txbxContent>
            </v:textbox>
            <w10:wrap type="none"/>
          </v:shape>
        </w:pict>
      </w:r>
      <w:r>
        <w:rPr/>
        <w:t>3</w:t>
        <w:tab/>
        <w:t>3</w:t>
        <w:tab/>
      </w:r>
      <w:r>
        <w:rPr>
          <w:rFonts w:ascii="Symbol" w:hAnsi="Symbol"/>
          <w:position w:val="12"/>
        </w:rPr>
        <w:t></w:t>
      </w:r>
      <w:r>
        <w:rPr>
          <w:spacing w:val="-37"/>
          <w:position w:val="12"/>
        </w:rPr>
        <w:t> </w:t>
      </w:r>
      <w:r>
        <w:rPr/>
        <w:t>12</w:t>
        <w:tab/>
        <w:t>12</w:t>
      </w:r>
      <w:r>
        <w:rPr>
          <w:spacing w:val="-19"/>
        </w:rPr>
        <w:t> </w:t>
      </w:r>
      <w:r>
        <w:rPr>
          <w:rFonts w:ascii="Symbol" w:hAnsi="Symbol"/>
          <w:position w:val="12"/>
        </w:rPr>
        <w:t></w:t>
      </w:r>
      <w:r>
        <w:rPr>
          <w:position w:val="12"/>
        </w:rPr>
        <w:tab/>
      </w:r>
      <w:r>
        <w:rPr/>
        <w:t>4</w:t>
        <w:tab/>
        <w:t>4</w:t>
      </w:r>
    </w:p>
    <w:p>
      <w:pPr>
        <w:pStyle w:val="BodyText"/>
        <w:spacing w:before="29"/>
      </w:pPr>
      <w:r>
        <w:rPr/>
        <w:t>Cuối cùng bác nông dân còn lại </w:t>
      </w:r>
      <w:r>
        <w:rPr>
          <w:position w:val="1"/>
        </w:rPr>
        <w:t>24 </w:t>
      </w:r>
      <w:r>
        <w:rPr/>
        <w:t>quả cam nên ta có phương trình:</w:t>
      </w:r>
    </w:p>
    <w:p>
      <w:pPr>
        <w:spacing w:after="0"/>
        <w:sectPr>
          <w:type w:val="continuous"/>
          <w:pgSz w:w="11910" w:h="16840"/>
          <w:pgMar w:top="240" w:bottom="780" w:left="500" w:right="340"/>
        </w:sectPr>
      </w:pPr>
    </w:p>
    <w:p>
      <w:pPr>
        <w:pStyle w:val="BodyText"/>
        <w:spacing w:line="396" w:lineRule="exact" w:before="15"/>
        <w:ind w:left="273"/>
      </w:pPr>
      <w:r>
        <w:rPr/>
        <w:pict>
          <v:line style="position:absolute;mso-position-horizontal-relative:page;mso-position-vertical-relative:paragraph;z-index:-256177152" from="38.114609pt,16.880701pt" to="45.231339pt,16.880701pt" stroked="true" strokeweight=".583054pt" strokecolor="#000000">
            <v:stroke dashstyle="solid"/>
            <w10:wrap type="none"/>
          </v:line>
        </w:pict>
      </w:r>
      <w:r>
        <w:rPr/>
        <w:pict>
          <v:line style="position:absolute;mso-position-horizontal-relative:page;mso-position-vertical-relative:paragraph;z-index:-256176128" from="64.636246pt,16.880701pt" to="71.752577pt,16.880701pt" stroked="true" strokeweight=".583054pt" strokecolor="#000000">
            <v:stroke dashstyle="solid"/>
            <w10:wrap type="none"/>
          </v:line>
        </w:pict>
      </w:r>
      <w:r>
        <w:rPr/>
        <w:pict>
          <v:line style="position:absolute;mso-position-horizontal-relative:page;mso-position-vertical-relative:paragraph;z-index:-256175104" from="115.118561pt,16.880701pt" to="122.234892pt,16.880701pt" stroked="true" strokeweight=".583054pt" strokecolor="#000000">
            <v:stroke dashstyle="solid"/>
            <w10:wrap type="none"/>
          </v:line>
        </w:pict>
      </w:r>
      <w:r>
        <w:rPr/>
        <w:pict>
          <v:line style="position:absolute;mso-position-horizontal-relative:page;mso-position-vertical-relative:paragraph;z-index:-256174080" from="142.650284pt,16.880703pt" to="159.495030pt,16.880703pt" stroked="true" strokeweight=".583054pt" strokecolor="#000000">
            <v:stroke dashstyle="solid"/>
            <w10:wrap type="none"/>
          </v:line>
        </w:pict>
      </w:r>
      <w:r>
        <w:rPr>
          <w:w w:val="105"/>
          <w:position w:val="16"/>
        </w:rPr>
        <w:t>1</w:t>
      </w:r>
      <w:r>
        <w:rPr>
          <w:spacing w:val="-12"/>
          <w:w w:val="105"/>
          <w:position w:val="16"/>
        </w:rPr>
        <w:t> </w:t>
      </w:r>
      <w:r>
        <w:rPr>
          <w:i/>
          <w:w w:val="105"/>
        </w:rPr>
        <w:t>x</w:t>
      </w:r>
      <w:r>
        <w:rPr>
          <w:i/>
          <w:spacing w:val="-18"/>
          <w:w w:val="105"/>
        </w:rPr>
        <w:t> </w:t>
      </w:r>
      <w:r>
        <w:rPr>
          <w:rFonts w:ascii="Symbol" w:hAnsi="Symbol"/>
          <w:w w:val="105"/>
        </w:rPr>
        <w:t></w:t>
      </w:r>
      <w:r>
        <w:rPr>
          <w:spacing w:val="-6"/>
          <w:w w:val="105"/>
        </w:rPr>
        <w:t> </w:t>
      </w:r>
      <w:r>
        <w:rPr>
          <w:w w:val="105"/>
          <w:position w:val="16"/>
        </w:rPr>
        <w:t>5</w:t>
      </w:r>
      <w:r>
        <w:rPr>
          <w:spacing w:val="5"/>
          <w:w w:val="105"/>
          <w:position w:val="16"/>
        </w:rPr>
        <w:t> </w:t>
      </w:r>
      <w:r>
        <w:rPr>
          <w:rFonts w:ascii="Symbol" w:hAnsi="Symbol"/>
          <w:w w:val="105"/>
        </w:rPr>
        <w:t></w:t>
      </w:r>
      <w:r>
        <w:rPr>
          <w:spacing w:val="-12"/>
          <w:w w:val="105"/>
        </w:rPr>
        <w:t> </w:t>
      </w:r>
      <w:r>
        <w:rPr>
          <w:spacing w:val="-3"/>
          <w:w w:val="105"/>
        </w:rPr>
        <w:t>24</w:t>
      </w:r>
      <w:r>
        <w:rPr>
          <w:spacing w:val="-15"/>
          <w:w w:val="105"/>
        </w:rPr>
        <w:t> </w:t>
      </w:r>
      <w:r>
        <w:rPr>
          <w:rFonts w:ascii="Symbol" w:hAnsi="Symbol"/>
          <w:w w:val="105"/>
        </w:rPr>
        <w:t></w:t>
      </w:r>
      <w:r>
        <w:rPr>
          <w:spacing w:val="2"/>
          <w:w w:val="105"/>
        </w:rPr>
        <w:t> </w:t>
      </w:r>
      <w:r>
        <w:rPr>
          <w:w w:val="105"/>
          <w:position w:val="16"/>
        </w:rPr>
        <w:t>1</w:t>
      </w:r>
      <w:r>
        <w:rPr>
          <w:spacing w:val="-11"/>
          <w:w w:val="105"/>
          <w:position w:val="16"/>
        </w:rPr>
        <w:t> </w:t>
      </w:r>
      <w:r>
        <w:rPr>
          <w:i/>
          <w:w w:val="105"/>
        </w:rPr>
        <w:t>x</w:t>
      </w:r>
      <w:r>
        <w:rPr>
          <w:i/>
          <w:spacing w:val="-9"/>
          <w:w w:val="105"/>
        </w:rPr>
        <w:t> </w:t>
      </w:r>
      <w:r>
        <w:rPr>
          <w:rFonts w:ascii="Symbol" w:hAnsi="Symbol"/>
          <w:w w:val="105"/>
        </w:rPr>
        <w:t></w:t>
      </w:r>
      <w:r>
        <w:rPr>
          <w:spacing w:val="-20"/>
          <w:w w:val="105"/>
        </w:rPr>
        <w:t> </w:t>
      </w:r>
      <w:r>
        <w:rPr>
          <w:spacing w:val="-4"/>
          <w:w w:val="105"/>
          <w:position w:val="16"/>
        </w:rPr>
        <w:t>101</w:t>
      </w:r>
      <w:r>
        <w:rPr>
          <w:spacing w:val="-14"/>
          <w:w w:val="105"/>
          <w:position w:val="16"/>
        </w:rPr>
        <w:t> </w:t>
      </w:r>
      <w:r>
        <w:rPr>
          <w:rFonts w:ascii="Symbol" w:hAnsi="Symbol"/>
          <w:w w:val="105"/>
        </w:rPr>
        <w:t></w:t>
      </w:r>
      <w:r>
        <w:rPr>
          <w:spacing w:val="-2"/>
          <w:w w:val="105"/>
        </w:rPr>
        <w:t> </w:t>
      </w:r>
      <w:r>
        <w:rPr>
          <w:i/>
          <w:w w:val="105"/>
        </w:rPr>
        <w:t>x</w:t>
      </w:r>
      <w:r>
        <w:rPr>
          <w:i/>
          <w:spacing w:val="-8"/>
          <w:w w:val="105"/>
        </w:rPr>
        <w:t> </w:t>
      </w:r>
      <w:r>
        <w:rPr>
          <w:rFonts w:ascii="Symbol" w:hAnsi="Symbol"/>
          <w:w w:val="105"/>
        </w:rPr>
        <w:t></w:t>
      </w:r>
      <w:r>
        <w:rPr>
          <w:spacing w:val="-38"/>
          <w:w w:val="105"/>
        </w:rPr>
        <w:t> </w:t>
      </w:r>
      <w:r>
        <w:rPr>
          <w:spacing w:val="-8"/>
          <w:w w:val="105"/>
        </w:rPr>
        <w:t>101</w:t>
      </w:r>
    </w:p>
    <w:p>
      <w:pPr>
        <w:pStyle w:val="BodyText"/>
        <w:tabs>
          <w:tab w:pos="807" w:val="left" w:leader="none"/>
          <w:tab w:pos="1816" w:val="left" w:leader="none"/>
          <w:tab w:pos="2464" w:val="left" w:leader="none"/>
        </w:tabs>
        <w:spacing w:line="231" w:lineRule="exact"/>
        <w:ind w:left="277"/>
      </w:pPr>
      <w:r>
        <w:rPr>
          <w:w w:val="105"/>
        </w:rPr>
        <w:t>4</w:t>
        <w:tab/>
        <w:t>4</w:t>
        <w:tab/>
        <w:t>4</w:t>
        <w:tab/>
        <w:t>4</w:t>
      </w:r>
    </w:p>
    <w:p>
      <w:pPr>
        <w:spacing w:before="96"/>
        <w:ind w:left="74" w:right="0" w:firstLine="0"/>
        <w:jc w:val="left"/>
        <w:rPr>
          <w:sz w:val="24"/>
        </w:rPr>
      </w:pPr>
      <w:r>
        <w:rPr/>
        <w:br w:type="column"/>
      </w:r>
      <w:r>
        <w:rPr>
          <w:rFonts w:ascii="Symbol" w:hAnsi="Symbol"/>
          <w:sz w:val="32"/>
        </w:rPr>
        <w:t></w:t>
      </w:r>
      <w:r>
        <w:rPr>
          <w:i/>
          <w:position w:val="2"/>
          <w:sz w:val="24"/>
        </w:rPr>
        <w:t>tm</w:t>
      </w:r>
      <w:r>
        <w:rPr>
          <w:rFonts w:ascii="Symbol" w:hAnsi="Symbol"/>
          <w:sz w:val="32"/>
        </w:rPr>
        <w:t></w:t>
      </w:r>
      <w:r>
        <w:rPr>
          <w:position w:val="2"/>
          <w:sz w:val="24"/>
        </w:rPr>
        <w:t>.</w:t>
      </w:r>
    </w:p>
    <w:p>
      <w:pPr>
        <w:spacing w:after="0"/>
        <w:jc w:val="left"/>
        <w:rPr>
          <w:sz w:val="24"/>
        </w:rPr>
        <w:sectPr>
          <w:type w:val="continuous"/>
          <w:pgSz w:w="11910" w:h="16840"/>
          <w:pgMar w:top="240" w:bottom="780" w:left="500" w:right="340"/>
          <w:cols w:num="2" w:equalWidth="0">
            <w:col w:w="3776" w:space="40"/>
            <w:col w:w="7254"/>
          </w:cols>
        </w:sectPr>
      </w:pPr>
    </w:p>
    <w:p>
      <w:pPr>
        <w:pStyle w:val="BodyText"/>
        <w:spacing w:line="266" w:lineRule="exact"/>
      </w:pPr>
      <w:r>
        <w:rPr/>
        <w:t>Vậy bác nông dân đã mang 101 quả cam đi bán.</w:t>
      </w:r>
    </w:p>
    <w:p>
      <w:pPr>
        <w:pStyle w:val="Heading2"/>
        <w:spacing w:line="275" w:lineRule="exact" w:before="7"/>
      </w:pPr>
      <w:r>
        <w:rPr>
          <w:color w:val="0000FF"/>
        </w:rPr>
        <w:t>Chọn D.</w:t>
      </w:r>
    </w:p>
    <w:p>
      <w:pPr>
        <w:pStyle w:val="ListParagraph"/>
        <w:numPr>
          <w:ilvl w:val="0"/>
          <w:numId w:val="29"/>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line="275" w:lineRule="exact" w:before="2"/>
        <w:ind w:left="220" w:right="0" w:firstLine="0"/>
        <w:jc w:val="left"/>
        <w:rPr>
          <w:b/>
          <w:sz w:val="24"/>
        </w:rPr>
      </w:pPr>
      <w:r>
        <w:rPr>
          <w:b/>
          <w:color w:val="0000FF"/>
          <w:sz w:val="24"/>
        </w:rPr>
        <w:t>Phương pháp:</w:t>
      </w:r>
    </w:p>
    <w:p>
      <w:pPr>
        <w:pStyle w:val="BodyText"/>
        <w:spacing w:line="286" w:lineRule="exact"/>
      </w:pPr>
      <w:r>
        <w:rPr/>
        <w:t>Số chính phương có các chữ số tận cùng là </w:t>
      </w:r>
      <w:r>
        <w:rPr>
          <w:sz w:val="25"/>
        </w:rPr>
        <w:t>0,1, 4,5, 6,9 </w:t>
      </w:r>
      <w:r>
        <w:rPr/>
        <w:t>. Dùng loại trừ để đưa ra đáp án đúng.</w:t>
      </w:r>
    </w:p>
    <w:p>
      <w:pPr>
        <w:pStyle w:val="Heading2"/>
        <w:spacing w:line="275" w:lineRule="exact" w:before="44"/>
      </w:pPr>
      <w:r>
        <w:rPr>
          <w:color w:val="0000FF"/>
        </w:rPr>
        <w:t>Cách giải:</w:t>
      </w:r>
    </w:p>
    <w:p>
      <w:pPr>
        <w:pStyle w:val="BodyText"/>
        <w:spacing w:line="287" w:lineRule="exact"/>
      </w:pPr>
      <w:r>
        <w:rPr/>
        <w:t>Ta có số chính phương có các chữ số tận cùng là </w:t>
      </w:r>
      <w:r>
        <w:rPr>
          <w:sz w:val="25"/>
        </w:rPr>
        <w:t>0,1, 4,5, 6,9 </w:t>
      </w:r>
      <w:r>
        <w:rPr/>
        <w:t>. Vì vậy</w:t>
      </w:r>
    </w:p>
    <w:p>
      <w:pPr>
        <w:pStyle w:val="ListParagraph"/>
        <w:numPr>
          <w:ilvl w:val="0"/>
          <w:numId w:val="30"/>
        </w:numPr>
        <w:tabs>
          <w:tab w:pos="370" w:val="left" w:leader="none"/>
        </w:tabs>
        <w:spacing w:line="240" w:lineRule="auto" w:before="43" w:after="0"/>
        <w:ind w:left="369" w:right="0" w:hanging="150"/>
        <w:jc w:val="left"/>
        <w:rPr>
          <w:sz w:val="24"/>
        </w:rPr>
      </w:pPr>
      <w:r>
        <w:rPr>
          <w:sz w:val="24"/>
        </w:rPr>
        <w:t>Nhận</w:t>
      </w:r>
      <w:r>
        <w:rPr>
          <w:spacing w:val="1"/>
          <w:sz w:val="24"/>
        </w:rPr>
        <w:t> </w:t>
      </w:r>
      <w:r>
        <w:rPr>
          <w:sz w:val="24"/>
        </w:rPr>
        <w:t>thấy</w:t>
      </w:r>
      <w:r>
        <w:rPr>
          <w:spacing w:val="-4"/>
          <w:sz w:val="24"/>
        </w:rPr>
        <w:t> </w:t>
      </w:r>
      <w:r>
        <w:rPr>
          <w:sz w:val="24"/>
        </w:rPr>
        <w:t>giữa</w:t>
      </w:r>
      <w:r>
        <w:rPr>
          <w:spacing w:val="9"/>
          <w:sz w:val="24"/>
        </w:rPr>
        <w:t> </w:t>
      </w:r>
      <w:r>
        <w:rPr>
          <w:sz w:val="24"/>
        </w:rPr>
        <w:t>mệnh</w:t>
      </w:r>
      <w:r>
        <w:rPr>
          <w:spacing w:val="2"/>
          <w:sz w:val="24"/>
        </w:rPr>
        <w:t> </w:t>
      </w:r>
      <w:r>
        <w:rPr>
          <w:sz w:val="24"/>
        </w:rPr>
        <w:t>đề</w:t>
      </w:r>
      <w:r>
        <w:rPr>
          <w:spacing w:val="5"/>
          <w:sz w:val="24"/>
        </w:rPr>
        <w:t> </w:t>
      </w:r>
      <w:r>
        <w:rPr>
          <w:sz w:val="24"/>
        </w:rPr>
        <w:t>(1)</w:t>
      </w:r>
      <w:r>
        <w:rPr>
          <w:spacing w:val="7"/>
          <w:sz w:val="24"/>
        </w:rPr>
        <w:t> </w:t>
      </w:r>
      <w:r>
        <w:rPr>
          <w:spacing w:val="-3"/>
          <w:sz w:val="24"/>
        </w:rPr>
        <w:t>và</w:t>
      </w:r>
      <w:r>
        <w:rPr>
          <w:spacing w:val="5"/>
          <w:sz w:val="24"/>
        </w:rPr>
        <w:t> </w:t>
      </w:r>
      <w:r>
        <w:rPr>
          <w:sz w:val="24"/>
        </w:rPr>
        <w:t>(2)</w:t>
      </w:r>
      <w:r>
        <w:rPr>
          <w:spacing w:val="8"/>
          <w:sz w:val="24"/>
        </w:rPr>
        <w:t> </w:t>
      </w:r>
      <w:r>
        <w:rPr>
          <w:spacing w:val="-3"/>
          <w:sz w:val="24"/>
        </w:rPr>
        <w:t>có</w:t>
      </w:r>
      <w:r>
        <w:rPr>
          <w:spacing w:val="10"/>
          <w:sz w:val="24"/>
        </w:rPr>
        <w:t> </w:t>
      </w:r>
      <w:r>
        <w:rPr>
          <w:spacing w:val="-4"/>
          <w:sz w:val="24"/>
        </w:rPr>
        <w:t>mâu</w:t>
      </w:r>
      <w:r>
        <w:rPr>
          <w:spacing w:val="5"/>
          <w:sz w:val="24"/>
        </w:rPr>
        <w:t> </w:t>
      </w:r>
      <w:r>
        <w:rPr>
          <w:sz w:val="24"/>
        </w:rPr>
        <w:t>thuẫn.</w:t>
      </w:r>
      <w:r>
        <w:rPr>
          <w:spacing w:val="8"/>
          <w:sz w:val="24"/>
        </w:rPr>
        <w:t> </w:t>
      </w:r>
      <w:r>
        <w:rPr>
          <w:sz w:val="24"/>
        </w:rPr>
        <w:t>Bởi</w:t>
      </w:r>
      <w:r>
        <w:rPr>
          <w:spacing w:val="-3"/>
          <w:sz w:val="24"/>
        </w:rPr>
        <w:t> </w:t>
      </w:r>
      <w:r>
        <w:rPr>
          <w:sz w:val="24"/>
        </w:rPr>
        <w:t>vì,</w:t>
      </w:r>
      <w:r>
        <w:rPr>
          <w:spacing w:val="8"/>
          <w:sz w:val="24"/>
        </w:rPr>
        <w:t> </w:t>
      </w:r>
      <w:r>
        <w:rPr>
          <w:sz w:val="24"/>
        </w:rPr>
        <w:t>giả</w:t>
      </w:r>
      <w:r>
        <w:rPr>
          <w:spacing w:val="9"/>
          <w:sz w:val="24"/>
        </w:rPr>
        <w:t> </w:t>
      </w:r>
      <w:r>
        <w:rPr>
          <w:sz w:val="24"/>
        </w:rPr>
        <w:t>sử</w:t>
      </w:r>
      <w:r>
        <w:rPr>
          <w:spacing w:val="5"/>
          <w:sz w:val="24"/>
        </w:rPr>
        <w:t> </w:t>
      </w:r>
      <w:r>
        <w:rPr>
          <w:sz w:val="24"/>
        </w:rPr>
        <w:t>2</w:t>
      </w:r>
      <w:r>
        <w:rPr>
          <w:spacing w:val="11"/>
          <w:sz w:val="24"/>
        </w:rPr>
        <w:t> </w:t>
      </w:r>
      <w:r>
        <w:rPr>
          <w:sz w:val="24"/>
        </w:rPr>
        <w:t>mệnh</w:t>
      </w:r>
      <w:r>
        <w:rPr>
          <w:spacing w:val="1"/>
          <w:sz w:val="24"/>
        </w:rPr>
        <w:t> </w:t>
      </w:r>
      <w:r>
        <w:rPr>
          <w:sz w:val="24"/>
        </w:rPr>
        <w:t>đề</w:t>
      </w:r>
      <w:r>
        <w:rPr>
          <w:spacing w:val="5"/>
          <w:sz w:val="24"/>
        </w:rPr>
        <w:t> </w:t>
      </w:r>
      <w:r>
        <w:rPr>
          <w:sz w:val="24"/>
        </w:rPr>
        <w:t>này</w:t>
      </w:r>
      <w:r>
        <w:rPr>
          <w:spacing w:val="-3"/>
          <w:sz w:val="24"/>
        </w:rPr>
        <w:t> </w:t>
      </w:r>
      <w:r>
        <w:rPr>
          <w:sz w:val="24"/>
        </w:rPr>
        <w:t>đồng</w:t>
      </w:r>
      <w:r>
        <w:rPr>
          <w:spacing w:val="5"/>
          <w:sz w:val="24"/>
        </w:rPr>
        <w:t> </w:t>
      </w:r>
      <w:r>
        <w:rPr>
          <w:sz w:val="24"/>
        </w:rPr>
        <w:t>thời</w:t>
      </w:r>
      <w:r>
        <w:rPr>
          <w:spacing w:val="6"/>
          <w:sz w:val="24"/>
        </w:rPr>
        <w:t> </w:t>
      </w:r>
      <w:r>
        <w:rPr>
          <w:spacing w:val="-3"/>
          <w:sz w:val="24"/>
        </w:rPr>
        <w:t>là</w:t>
      </w:r>
      <w:r>
        <w:rPr>
          <w:spacing w:val="5"/>
          <w:sz w:val="24"/>
        </w:rPr>
        <w:t> </w:t>
      </w:r>
      <w:r>
        <w:rPr>
          <w:sz w:val="24"/>
        </w:rPr>
        <w:t>đúng</w:t>
      </w:r>
      <w:r>
        <w:rPr>
          <w:spacing w:val="6"/>
          <w:sz w:val="24"/>
        </w:rPr>
        <w:t> </w:t>
      </w:r>
      <w:r>
        <w:rPr>
          <w:sz w:val="24"/>
        </w:rPr>
        <w:t>thì</w:t>
      </w:r>
    </w:p>
    <w:p>
      <w:pPr>
        <w:pStyle w:val="BodyText"/>
        <w:ind w:left="0"/>
        <w:rPr>
          <w:sz w:val="30"/>
        </w:rPr>
      </w:pPr>
      <w:r>
        <w:rPr/>
        <w:br w:type="column"/>
      </w:r>
      <w:r>
        <w:rPr>
          <w:sz w:val="30"/>
        </w:rPr>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7"/>
        <w:ind w:left="0"/>
        <w:rPr>
          <w:sz w:val="25"/>
        </w:rPr>
      </w:pPr>
    </w:p>
    <w:p>
      <w:pPr>
        <w:spacing w:before="0"/>
        <w:ind w:left="75" w:right="0" w:firstLine="0"/>
        <w:jc w:val="left"/>
        <w:rPr>
          <w:sz w:val="24"/>
        </w:rPr>
      </w:pPr>
      <w:r>
        <w:rPr>
          <w:i/>
          <w:sz w:val="24"/>
        </w:rPr>
        <w:t>n </w:t>
      </w:r>
      <w:r>
        <w:rPr>
          <w:rFonts w:ascii="Symbol" w:hAnsi="Symbol"/>
          <w:sz w:val="24"/>
        </w:rPr>
        <w:t></w:t>
      </w:r>
      <w:r>
        <w:rPr>
          <w:sz w:val="24"/>
        </w:rPr>
        <w:t> 8</w:t>
      </w:r>
    </w:p>
    <w:p>
      <w:pPr>
        <w:spacing w:after="0"/>
        <w:jc w:val="left"/>
        <w:rPr>
          <w:sz w:val="24"/>
        </w:rPr>
        <w:sectPr>
          <w:type w:val="continuous"/>
          <w:pgSz w:w="11910" w:h="16840"/>
          <w:pgMar w:top="240" w:bottom="780" w:left="500" w:right="340"/>
          <w:cols w:num="2" w:equalWidth="0">
            <w:col w:w="10102" w:space="40"/>
            <w:col w:w="928"/>
          </w:cols>
        </w:sectPr>
      </w:pPr>
    </w:p>
    <w:p>
      <w:pPr>
        <w:pStyle w:val="BodyText"/>
        <w:spacing w:line="242" w:lineRule="auto"/>
        <w:ind w:right="386"/>
      </w:pPr>
      <w:r>
        <w:rPr/>
        <w:drawing>
          <wp:anchor distT="0" distB="0" distL="0" distR="0" allowOverlap="1" layoutInCell="1" locked="0" behindDoc="0" simplePos="0" relativeHeight="251945984">
            <wp:simplePos x="0" y="0"/>
            <wp:positionH relativeFrom="page">
              <wp:posOffset>876792</wp:posOffset>
            </wp:positionH>
            <wp:positionV relativeFrom="page">
              <wp:posOffset>10240540</wp:posOffset>
            </wp:positionV>
            <wp:extent cx="160840" cy="131248"/>
            <wp:effectExtent l="0" t="0" r="0" b="0"/>
            <wp:wrapNone/>
            <wp:docPr id="179" name="image82.png"/>
            <wp:cNvGraphicFramePr>
              <a:graphicFrameLocks noChangeAspect="1"/>
            </wp:cNvGraphicFramePr>
            <a:graphic>
              <a:graphicData uri="http://schemas.openxmlformats.org/drawingml/2006/picture">
                <pic:pic>
                  <pic:nvPicPr>
                    <pic:cNvPr id="180" name="image82.png"/>
                    <pic:cNvPicPr/>
                  </pic:nvPicPr>
                  <pic:blipFill>
                    <a:blip r:embed="rId87" cstate="print"/>
                    <a:stretch>
                      <a:fillRect/>
                    </a:stretch>
                  </pic:blipFill>
                  <pic:spPr>
                    <a:xfrm>
                      <a:off x="0" y="0"/>
                      <a:ext cx="160840" cy="131248"/>
                    </a:xfrm>
                    <a:prstGeom prst="rect">
                      <a:avLst/>
                    </a:prstGeom>
                  </pic:spPr>
                </pic:pic>
              </a:graphicData>
            </a:graphic>
          </wp:anchor>
        </w:drawing>
      </w:r>
      <w:r>
        <w:rPr/>
        <w:t>có chữ số tận cùng là 2 nên không thể là số chính phương. Vậy trong hai mệnh đề này phải có một mệnh đề là đúng và một mệnh đề là sai.</w:t>
      </w:r>
    </w:p>
    <w:p>
      <w:pPr>
        <w:pStyle w:val="ListParagraph"/>
        <w:numPr>
          <w:ilvl w:val="0"/>
          <w:numId w:val="30"/>
        </w:numPr>
        <w:tabs>
          <w:tab w:pos="375" w:val="left" w:leader="none"/>
        </w:tabs>
        <w:spacing w:line="232" w:lineRule="auto" w:before="2" w:after="0"/>
        <w:ind w:left="220" w:right="388" w:firstLine="0"/>
        <w:jc w:val="left"/>
        <w:rPr>
          <w:sz w:val="24"/>
        </w:rPr>
      </w:pPr>
      <w:r>
        <w:rPr>
          <w:sz w:val="24"/>
        </w:rPr>
        <w:t>Tương tự, nhận thấy giữa mệnh đề (2) </w:t>
      </w:r>
      <w:r>
        <w:rPr>
          <w:spacing w:val="-3"/>
          <w:sz w:val="24"/>
        </w:rPr>
        <w:t>và </w:t>
      </w:r>
      <w:r>
        <w:rPr>
          <w:sz w:val="24"/>
        </w:rPr>
        <w:t>(3) cũng có </w:t>
      </w:r>
      <w:r>
        <w:rPr>
          <w:spacing w:val="-4"/>
          <w:sz w:val="24"/>
        </w:rPr>
        <w:t>mâu </w:t>
      </w:r>
      <w:r>
        <w:rPr>
          <w:sz w:val="24"/>
        </w:rPr>
        <w:t>thuẫn. Bởi </w:t>
      </w:r>
      <w:r>
        <w:rPr>
          <w:spacing w:val="-4"/>
          <w:sz w:val="24"/>
        </w:rPr>
        <w:t>vì, </w:t>
      </w:r>
      <w:r>
        <w:rPr>
          <w:sz w:val="24"/>
        </w:rPr>
        <w:t>giả sử mệnh đề này đồng thời </w:t>
      </w:r>
      <w:r>
        <w:rPr>
          <w:spacing w:val="-3"/>
          <w:sz w:val="24"/>
        </w:rPr>
        <w:t>là </w:t>
      </w:r>
      <w:r>
        <w:rPr>
          <w:sz w:val="24"/>
        </w:rPr>
        <w:t>đúng thì </w:t>
      </w:r>
      <w:r>
        <w:rPr>
          <w:i/>
          <w:sz w:val="24"/>
        </w:rPr>
        <w:t>n </w:t>
      </w:r>
      <w:r>
        <w:rPr>
          <w:rFonts w:ascii="Symbol" w:hAnsi="Symbol"/>
          <w:spacing w:val="3"/>
          <w:sz w:val="24"/>
        </w:rPr>
        <w:t></w:t>
      </w:r>
      <w:r>
        <w:rPr>
          <w:spacing w:val="3"/>
          <w:sz w:val="24"/>
        </w:rPr>
        <w:t>1 </w:t>
      </w:r>
      <w:r>
        <w:rPr>
          <w:spacing w:val="-3"/>
          <w:sz w:val="24"/>
        </w:rPr>
        <w:t>có </w:t>
      </w:r>
      <w:r>
        <w:rPr>
          <w:sz w:val="24"/>
        </w:rPr>
        <w:t>chữ số tận cùng </w:t>
      </w:r>
      <w:r>
        <w:rPr>
          <w:spacing w:val="-5"/>
          <w:sz w:val="24"/>
        </w:rPr>
        <w:t>là </w:t>
      </w:r>
      <w:r>
        <w:rPr>
          <w:sz w:val="24"/>
        </w:rPr>
        <w:t>3 nên không thể </w:t>
      </w:r>
      <w:r>
        <w:rPr>
          <w:spacing w:val="-5"/>
          <w:sz w:val="24"/>
        </w:rPr>
        <w:t>là </w:t>
      </w:r>
      <w:r>
        <w:rPr>
          <w:sz w:val="24"/>
        </w:rPr>
        <w:t>số chính</w:t>
      </w:r>
      <w:r>
        <w:rPr>
          <w:spacing w:val="-2"/>
          <w:sz w:val="24"/>
        </w:rPr>
        <w:t> </w:t>
      </w:r>
      <w:r>
        <w:rPr>
          <w:sz w:val="24"/>
        </w:rPr>
        <w:t>phương.</w:t>
      </w:r>
    </w:p>
    <w:p>
      <w:pPr>
        <w:pStyle w:val="BodyText"/>
        <w:spacing w:before="2"/>
      </w:pPr>
      <w:r>
        <w:rPr/>
        <w:t>Vậy trong ba mệnh đề trên thì mệnh đề (1) và (3) là đúng, còn mệnh đề (2) là sai.</w:t>
      </w:r>
    </w:p>
    <w:p>
      <w:pPr>
        <w:pStyle w:val="Heading2"/>
        <w:spacing w:line="275" w:lineRule="exact" w:before="7"/>
      </w:pPr>
      <w:r>
        <w:rPr>
          <w:color w:val="0000FF"/>
        </w:rPr>
        <w:t>Chọn D.</w:t>
      </w:r>
    </w:p>
    <w:p>
      <w:pPr>
        <w:pStyle w:val="ListParagraph"/>
        <w:numPr>
          <w:ilvl w:val="0"/>
          <w:numId w:val="29"/>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after="0" w:line="275" w:lineRule="exact"/>
        <w:jc w:val="left"/>
        <w:rPr>
          <w:sz w:val="24"/>
        </w:rPr>
        <w:sectPr>
          <w:type w:val="continuous"/>
          <w:pgSz w:w="11910" w:h="16840"/>
          <w:pgMar w:top="240" w:bottom="780" w:left="500" w:right="340"/>
        </w:sectPr>
      </w:pPr>
    </w:p>
    <w:p>
      <w:pPr>
        <w:spacing w:line="272" w:lineRule="exact" w:before="78"/>
        <w:ind w:left="220" w:right="0" w:firstLine="0"/>
        <w:jc w:val="left"/>
        <w:rPr>
          <w:b/>
          <w:sz w:val="24"/>
        </w:rPr>
      </w:pPr>
      <w:r>
        <w:rPr/>
        <w:drawing>
          <wp:anchor distT="0" distB="0" distL="0" distR="0" allowOverlap="1" layoutInCell="1" locked="0" behindDoc="0" simplePos="0" relativeHeight="251979776">
            <wp:simplePos x="0" y="0"/>
            <wp:positionH relativeFrom="page">
              <wp:posOffset>878855</wp:posOffset>
            </wp:positionH>
            <wp:positionV relativeFrom="page">
              <wp:posOffset>10240540</wp:posOffset>
            </wp:positionV>
            <wp:extent cx="159199" cy="131248"/>
            <wp:effectExtent l="0" t="0" r="0" b="0"/>
            <wp:wrapNone/>
            <wp:docPr id="181" name="image83.png"/>
            <wp:cNvGraphicFramePr>
              <a:graphicFrameLocks noChangeAspect="1"/>
            </wp:cNvGraphicFramePr>
            <a:graphic>
              <a:graphicData uri="http://schemas.openxmlformats.org/drawingml/2006/picture">
                <pic:pic>
                  <pic:nvPicPr>
                    <pic:cNvPr id="182" name="image83.png"/>
                    <pic:cNvPicPr/>
                  </pic:nvPicPr>
                  <pic:blipFill>
                    <a:blip r:embed="rId88" cstate="print"/>
                    <a:stretch>
                      <a:fillRect/>
                    </a:stretch>
                  </pic:blipFill>
                  <pic:spPr>
                    <a:xfrm>
                      <a:off x="0" y="0"/>
                      <a:ext cx="159199" cy="131248"/>
                    </a:xfrm>
                    <a:prstGeom prst="rect">
                      <a:avLst/>
                    </a:prstGeom>
                  </pic:spPr>
                </pic:pic>
              </a:graphicData>
            </a:graphic>
          </wp:anchor>
        </w:drawing>
      </w:r>
      <w:r>
        <w:rPr>
          <w:b/>
          <w:color w:val="0000FF"/>
          <w:sz w:val="24"/>
        </w:rPr>
        <w:t>Phương pháp:</w:t>
      </w:r>
    </w:p>
    <w:p>
      <w:pPr>
        <w:pStyle w:val="ListParagraph"/>
        <w:numPr>
          <w:ilvl w:val="0"/>
          <w:numId w:val="30"/>
        </w:numPr>
        <w:tabs>
          <w:tab w:pos="370" w:val="left" w:leader="none"/>
        </w:tabs>
        <w:spacing w:line="242" w:lineRule="auto" w:before="0" w:after="0"/>
        <w:ind w:left="220" w:right="383" w:firstLine="0"/>
        <w:jc w:val="left"/>
        <w:rPr>
          <w:sz w:val="24"/>
        </w:rPr>
      </w:pPr>
      <w:r>
        <w:rPr>
          <w:sz w:val="24"/>
        </w:rPr>
        <w:t>Dựa vào giả thiết, lập bảng các giải </w:t>
      </w:r>
      <w:r>
        <w:rPr>
          <w:spacing w:val="-3"/>
          <w:sz w:val="24"/>
        </w:rPr>
        <w:t>mà </w:t>
      </w:r>
      <w:r>
        <w:rPr>
          <w:sz w:val="24"/>
        </w:rPr>
        <w:t>các bạn </w:t>
      </w:r>
      <w:r>
        <w:rPr>
          <w:spacing w:val="-3"/>
          <w:sz w:val="24"/>
        </w:rPr>
        <w:t>An, </w:t>
      </w:r>
      <w:r>
        <w:rPr>
          <w:sz w:val="24"/>
        </w:rPr>
        <w:t>Bình, Cương, Dung có thể nhận được theo </w:t>
      </w:r>
      <w:r>
        <w:rPr>
          <w:spacing w:val="-3"/>
          <w:sz w:val="24"/>
        </w:rPr>
        <w:t>lời </w:t>
      </w:r>
      <w:r>
        <w:rPr>
          <w:sz w:val="24"/>
        </w:rPr>
        <w:t>nói của các bạn Hòa, </w:t>
      </w:r>
      <w:r>
        <w:rPr>
          <w:spacing w:val="-3"/>
          <w:sz w:val="24"/>
        </w:rPr>
        <w:t>Kiên, </w:t>
      </w:r>
      <w:r>
        <w:rPr>
          <w:sz w:val="24"/>
        </w:rPr>
        <w:t>Linh,</w:t>
      </w:r>
      <w:r>
        <w:rPr>
          <w:spacing w:val="12"/>
          <w:sz w:val="24"/>
        </w:rPr>
        <w:t> </w:t>
      </w:r>
      <w:r>
        <w:rPr>
          <w:sz w:val="24"/>
        </w:rPr>
        <w:t>Minh.</w:t>
      </w:r>
    </w:p>
    <w:p>
      <w:pPr>
        <w:pStyle w:val="ListParagraph"/>
        <w:numPr>
          <w:ilvl w:val="0"/>
          <w:numId w:val="30"/>
        </w:numPr>
        <w:tabs>
          <w:tab w:pos="370" w:val="left" w:leader="none"/>
        </w:tabs>
        <w:spacing w:line="242" w:lineRule="auto" w:before="0" w:after="0"/>
        <w:ind w:left="220" w:right="385" w:firstLine="0"/>
        <w:jc w:val="left"/>
        <w:rPr>
          <w:sz w:val="24"/>
        </w:rPr>
      </w:pPr>
      <w:r>
        <w:rPr>
          <w:sz w:val="24"/>
        </w:rPr>
        <w:t>Dựa vào giả thiết tất cả các bạn Hòa, Kiên, Linh, Minh đều nói sai và “tất cả các bạn đều đạt giải” để </w:t>
      </w:r>
      <w:r>
        <w:rPr>
          <w:spacing w:val="2"/>
          <w:sz w:val="24"/>
        </w:rPr>
        <w:t>suy </w:t>
      </w:r>
      <w:r>
        <w:rPr>
          <w:sz w:val="24"/>
        </w:rPr>
        <w:t>ra các giải </w:t>
      </w:r>
      <w:r>
        <w:rPr>
          <w:spacing w:val="-3"/>
          <w:sz w:val="24"/>
        </w:rPr>
        <w:t>mà </w:t>
      </w:r>
      <w:r>
        <w:rPr>
          <w:sz w:val="24"/>
        </w:rPr>
        <w:t>mỗi bạn đã đạt</w:t>
      </w:r>
      <w:r>
        <w:rPr>
          <w:spacing w:val="14"/>
          <w:sz w:val="24"/>
        </w:rPr>
        <w:t> </w:t>
      </w:r>
      <w:r>
        <w:rPr>
          <w:sz w:val="24"/>
        </w:rPr>
        <w:t>được.</w:t>
      </w:r>
    </w:p>
    <w:p>
      <w:pPr>
        <w:pStyle w:val="Heading2"/>
        <w:spacing w:line="274" w:lineRule="exact"/>
      </w:pPr>
      <w:r>
        <w:rPr>
          <w:color w:val="0000FF"/>
        </w:rPr>
        <w:t>Cách giải:</w:t>
      </w:r>
    </w:p>
    <w:p>
      <w:pPr>
        <w:pStyle w:val="BodyText"/>
        <w:spacing w:line="275" w:lineRule="exact"/>
      </w:pPr>
      <w:r>
        <w:rPr/>
        <w:t>Theo dự đoán của các Hòa, Kiên, Linh, Minh ta có bảng sau:</w:t>
      </w:r>
    </w:p>
    <w:tbl>
      <w:tblPr>
        <w:tblW w:w="0" w:type="auto"/>
        <w:jc w:val="left"/>
        <w:tblInd w:w="2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00"/>
        <w:gridCol w:w="1105"/>
        <w:gridCol w:w="1100"/>
        <w:gridCol w:w="1105"/>
        <w:gridCol w:w="1100"/>
      </w:tblGrid>
      <w:tr>
        <w:trPr>
          <w:trHeight w:val="277" w:hRule="atLeast"/>
        </w:trPr>
        <w:tc>
          <w:tcPr>
            <w:tcW w:w="1100" w:type="dxa"/>
          </w:tcPr>
          <w:p>
            <w:pPr>
              <w:pStyle w:val="TableParagraph"/>
              <w:rPr>
                <w:sz w:val="20"/>
              </w:rPr>
            </w:pPr>
          </w:p>
        </w:tc>
        <w:tc>
          <w:tcPr>
            <w:tcW w:w="1105" w:type="dxa"/>
          </w:tcPr>
          <w:p>
            <w:pPr>
              <w:pStyle w:val="TableParagraph"/>
              <w:spacing w:line="258" w:lineRule="exact"/>
              <w:ind w:left="175" w:right="169"/>
              <w:jc w:val="center"/>
              <w:rPr>
                <w:b/>
                <w:sz w:val="24"/>
              </w:rPr>
            </w:pPr>
            <w:r>
              <w:rPr>
                <w:b/>
                <w:sz w:val="24"/>
              </w:rPr>
              <w:t>An</w:t>
            </w:r>
          </w:p>
        </w:tc>
        <w:tc>
          <w:tcPr>
            <w:tcW w:w="1100" w:type="dxa"/>
          </w:tcPr>
          <w:p>
            <w:pPr>
              <w:pStyle w:val="TableParagraph"/>
              <w:spacing w:line="258" w:lineRule="exact"/>
              <w:ind w:left="278" w:right="278"/>
              <w:jc w:val="center"/>
              <w:rPr>
                <w:b/>
                <w:sz w:val="24"/>
              </w:rPr>
            </w:pPr>
            <w:r>
              <w:rPr>
                <w:b/>
                <w:sz w:val="24"/>
              </w:rPr>
              <w:t>Bình</w:t>
            </w:r>
          </w:p>
        </w:tc>
        <w:tc>
          <w:tcPr>
            <w:tcW w:w="1105" w:type="dxa"/>
          </w:tcPr>
          <w:p>
            <w:pPr>
              <w:pStyle w:val="TableParagraph"/>
              <w:spacing w:line="258" w:lineRule="exact"/>
              <w:ind w:left="175" w:right="175"/>
              <w:jc w:val="center"/>
              <w:rPr>
                <w:b/>
                <w:sz w:val="24"/>
              </w:rPr>
            </w:pPr>
            <w:r>
              <w:rPr>
                <w:b/>
                <w:sz w:val="24"/>
              </w:rPr>
              <w:t>Cương</w:t>
            </w:r>
          </w:p>
        </w:tc>
        <w:tc>
          <w:tcPr>
            <w:tcW w:w="1100" w:type="dxa"/>
          </w:tcPr>
          <w:p>
            <w:pPr>
              <w:pStyle w:val="TableParagraph"/>
              <w:spacing w:line="258" w:lineRule="exact"/>
              <w:ind w:left="267"/>
              <w:rPr>
                <w:b/>
                <w:sz w:val="24"/>
              </w:rPr>
            </w:pPr>
            <w:r>
              <w:rPr>
                <w:b/>
                <w:sz w:val="24"/>
              </w:rPr>
              <w:t>Dung</w:t>
            </w:r>
          </w:p>
        </w:tc>
      </w:tr>
      <w:tr>
        <w:trPr>
          <w:trHeight w:val="278" w:hRule="atLeast"/>
        </w:trPr>
        <w:tc>
          <w:tcPr>
            <w:tcW w:w="1100" w:type="dxa"/>
          </w:tcPr>
          <w:p>
            <w:pPr>
              <w:pStyle w:val="TableParagraph"/>
              <w:spacing w:line="258" w:lineRule="exact"/>
              <w:ind w:right="325"/>
              <w:jc w:val="right"/>
              <w:rPr>
                <w:b/>
                <w:sz w:val="24"/>
              </w:rPr>
            </w:pPr>
            <w:r>
              <w:rPr>
                <w:b/>
                <w:sz w:val="24"/>
              </w:rPr>
              <w:t>Hòa</w:t>
            </w:r>
          </w:p>
        </w:tc>
        <w:tc>
          <w:tcPr>
            <w:tcW w:w="1105" w:type="dxa"/>
          </w:tcPr>
          <w:p>
            <w:pPr>
              <w:pStyle w:val="TableParagraph"/>
              <w:spacing w:line="258" w:lineRule="exact"/>
              <w:ind w:left="175" w:right="168"/>
              <w:jc w:val="center"/>
              <w:rPr>
                <w:i/>
                <w:sz w:val="24"/>
              </w:rPr>
            </w:pPr>
            <w:r>
              <w:rPr>
                <w:i/>
                <w:sz w:val="24"/>
              </w:rPr>
              <w:t>Nhì</w:t>
            </w:r>
          </w:p>
        </w:tc>
        <w:tc>
          <w:tcPr>
            <w:tcW w:w="1100" w:type="dxa"/>
          </w:tcPr>
          <w:p>
            <w:pPr>
              <w:pStyle w:val="TableParagraph"/>
              <w:spacing w:line="258" w:lineRule="exact"/>
              <w:ind w:left="278" w:right="277"/>
              <w:jc w:val="center"/>
              <w:rPr>
                <w:i/>
                <w:sz w:val="24"/>
              </w:rPr>
            </w:pPr>
            <w:r>
              <w:rPr>
                <w:i/>
                <w:sz w:val="24"/>
              </w:rPr>
              <w:t>Nhì</w:t>
            </w:r>
          </w:p>
        </w:tc>
        <w:tc>
          <w:tcPr>
            <w:tcW w:w="1105" w:type="dxa"/>
          </w:tcPr>
          <w:p>
            <w:pPr>
              <w:pStyle w:val="TableParagraph"/>
              <w:spacing w:line="258" w:lineRule="exact"/>
              <w:ind w:left="174" w:right="175"/>
              <w:jc w:val="center"/>
              <w:rPr>
                <w:i/>
                <w:sz w:val="24"/>
              </w:rPr>
            </w:pPr>
            <w:r>
              <w:rPr>
                <w:i/>
                <w:sz w:val="24"/>
              </w:rPr>
              <w:t>KK</w:t>
            </w:r>
          </w:p>
        </w:tc>
        <w:tc>
          <w:tcPr>
            <w:tcW w:w="1100" w:type="dxa"/>
          </w:tcPr>
          <w:p>
            <w:pPr>
              <w:pStyle w:val="TableParagraph"/>
              <w:spacing w:line="258" w:lineRule="exact"/>
              <w:ind w:left="278" w:right="278"/>
              <w:jc w:val="center"/>
              <w:rPr>
                <w:i/>
                <w:sz w:val="24"/>
              </w:rPr>
            </w:pPr>
            <w:r>
              <w:rPr>
                <w:i/>
                <w:sz w:val="24"/>
              </w:rPr>
              <w:t>KK</w:t>
            </w:r>
          </w:p>
        </w:tc>
      </w:tr>
      <w:tr>
        <w:trPr>
          <w:trHeight w:val="273" w:hRule="atLeast"/>
        </w:trPr>
        <w:tc>
          <w:tcPr>
            <w:tcW w:w="1100" w:type="dxa"/>
          </w:tcPr>
          <w:p>
            <w:pPr>
              <w:pStyle w:val="TableParagraph"/>
              <w:spacing w:line="253" w:lineRule="exact"/>
              <w:ind w:right="287"/>
              <w:jc w:val="right"/>
              <w:rPr>
                <w:b/>
                <w:sz w:val="24"/>
              </w:rPr>
            </w:pPr>
            <w:r>
              <w:rPr>
                <w:b/>
                <w:sz w:val="24"/>
              </w:rPr>
              <w:t>Kiên</w:t>
            </w:r>
          </w:p>
        </w:tc>
        <w:tc>
          <w:tcPr>
            <w:tcW w:w="1105" w:type="dxa"/>
          </w:tcPr>
          <w:p>
            <w:pPr>
              <w:pStyle w:val="TableParagraph"/>
              <w:spacing w:line="253" w:lineRule="exact"/>
              <w:ind w:left="175" w:right="173"/>
              <w:jc w:val="center"/>
              <w:rPr>
                <w:i/>
                <w:sz w:val="24"/>
              </w:rPr>
            </w:pPr>
            <w:r>
              <w:rPr>
                <w:i/>
                <w:sz w:val="24"/>
              </w:rPr>
              <w:t>Nhất</w:t>
            </w:r>
          </w:p>
        </w:tc>
        <w:tc>
          <w:tcPr>
            <w:tcW w:w="1100" w:type="dxa"/>
          </w:tcPr>
          <w:p>
            <w:pPr>
              <w:pStyle w:val="TableParagraph"/>
              <w:spacing w:line="253" w:lineRule="exact"/>
              <w:ind w:left="278" w:right="274"/>
              <w:jc w:val="center"/>
              <w:rPr>
                <w:i/>
                <w:sz w:val="24"/>
              </w:rPr>
            </w:pPr>
            <w:r>
              <w:rPr>
                <w:i/>
                <w:sz w:val="24"/>
              </w:rPr>
              <w:t>Ba</w:t>
            </w:r>
          </w:p>
        </w:tc>
        <w:tc>
          <w:tcPr>
            <w:tcW w:w="1105" w:type="dxa"/>
          </w:tcPr>
          <w:p>
            <w:pPr>
              <w:pStyle w:val="TableParagraph"/>
              <w:spacing w:line="253" w:lineRule="exact"/>
              <w:ind w:left="175" w:right="175"/>
              <w:jc w:val="center"/>
              <w:rPr>
                <w:i/>
                <w:sz w:val="24"/>
              </w:rPr>
            </w:pPr>
            <w:r>
              <w:rPr>
                <w:i/>
                <w:sz w:val="24"/>
              </w:rPr>
              <w:t>Nhất</w:t>
            </w:r>
          </w:p>
        </w:tc>
        <w:tc>
          <w:tcPr>
            <w:tcW w:w="1100" w:type="dxa"/>
          </w:tcPr>
          <w:p>
            <w:pPr>
              <w:pStyle w:val="TableParagraph"/>
              <w:spacing w:line="253" w:lineRule="exact"/>
              <w:ind w:left="315"/>
              <w:rPr>
                <w:i/>
                <w:sz w:val="24"/>
              </w:rPr>
            </w:pPr>
            <w:r>
              <w:rPr>
                <w:i/>
                <w:sz w:val="24"/>
              </w:rPr>
              <w:t>Nhất</w:t>
            </w:r>
          </w:p>
        </w:tc>
      </w:tr>
      <w:tr>
        <w:trPr>
          <w:trHeight w:val="278" w:hRule="atLeast"/>
        </w:trPr>
        <w:tc>
          <w:tcPr>
            <w:tcW w:w="1100" w:type="dxa"/>
          </w:tcPr>
          <w:p>
            <w:pPr>
              <w:pStyle w:val="TableParagraph"/>
              <w:spacing w:line="258" w:lineRule="exact"/>
              <w:ind w:right="292"/>
              <w:jc w:val="right"/>
              <w:rPr>
                <w:b/>
                <w:sz w:val="24"/>
              </w:rPr>
            </w:pPr>
            <w:r>
              <w:rPr>
                <w:b/>
                <w:sz w:val="24"/>
              </w:rPr>
              <w:t>Linh</w:t>
            </w:r>
          </w:p>
        </w:tc>
        <w:tc>
          <w:tcPr>
            <w:tcW w:w="1105" w:type="dxa"/>
          </w:tcPr>
          <w:p>
            <w:pPr>
              <w:pStyle w:val="TableParagraph"/>
              <w:spacing w:line="258" w:lineRule="exact"/>
              <w:ind w:left="175" w:right="165"/>
              <w:jc w:val="center"/>
              <w:rPr>
                <w:i/>
                <w:sz w:val="24"/>
              </w:rPr>
            </w:pPr>
            <w:r>
              <w:rPr>
                <w:i/>
                <w:sz w:val="24"/>
              </w:rPr>
              <w:t>Ba</w:t>
            </w:r>
          </w:p>
        </w:tc>
        <w:tc>
          <w:tcPr>
            <w:tcW w:w="1100" w:type="dxa"/>
          </w:tcPr>
          <w:p>
            <w:pPr>
              <w:pStyle w:val="TableParagraph"/>
              <w:spacing w:line="258" w:lineRule="exact"/>
              <w:ind w:left="278" w:right="278"/>
              <w:jc w:val="center"/>
              <w:rPr>
                <w:i/>
                <w:sz w:val="24"/>
              </w:rPr>
            </w:pPr>
            <w:r>
              <w:rPr>
                <w:i/>
                <w:sz w:val="24"/>
              </w:rPr>
              <w:t>Nhất</w:t>
            </w:r>
          </w:p>
        </w:tc>
        <w:tc>
          <w:tcPr>
            <w:tcW w:w="1105" w:type="dxa"/>
          </w:tcPr>
          <w:p>
            <w:pPr>
              <w:pStyle w:val="TableParagraph"/>
              <w:spacing w:line="258" w:lineRule="exact"/>
              <w:ind w:left="175" w:right="167"/>
              <w:jc w:val="center"/>
              <w:rPr>
                <w:i/>
                <w:sz w:val="24"/>
              </w:rPr>
            </w:pPr>
            <w:r>
              <w:rPr>
                <w:i/>
                <w:sz w:val="24"/>
              </w:rPr>
              <w:t>Ba</w:t>
            </w:r>
          </w:p>
        </w:tc>
        <w:tc>
          <w:tcPr>
            <w:tcW w:w="1100" w:type="dxa"/>
          </w:tcPr>
          <w:p>
            <w:pPr>
              <w:pStyle w:val="TableParagraph"/>
              <w:spacing w:line="258" w:lineRule="exact"/>
              <w:ind w:left="278" w:right="276"/>
              <w:jc w:val="center"/>
              <w:rPr>
                <w:i/>
                <w:sz w:val="24"/>
              </w:rPr>
            </w:pPr>
            <w:r>
              <w:rPr>
                <w:i/>
                <w:sz w:val="24"/>
              </w:rPr>
              <w:t>Ba</w:t>
            </w:r>
          </w:p>
        </w:tc>
      </w:tr>
      <w:tr>
        <w:trPr>
          <w:trHeight w:val="273" w:hRule="atLeast"/>
        </w:trPr>
        <w:tc>
          <w:tcPr>
            <w:tcW w:w="1100" w:type="dxa"/>
          </w:tcPr>
          <w:p>
            <w:pPr>
              <w:pStyle w:val="TableParagraph"/>
              <w:spacing w:line="253" w:lineRule="exact"/>
              <w:ind w:right="254"/>
              <w:jc w:val="right"/>
              <w:rPr>
                <w:b/>
                <w:sz w:val="24"/>
              </w:rPr>
            </w:pPr>
            <w:r>
              <w:rPr>
                <w:b/>
                <w:sz w:val="24"/>
              </w:rPr>
              <w:t>Minh</w:t>
            </w:r>
          </w:p>
        </w:tc>
        <w:tc>
          <w:tcPr>
            <w:tcW w:w="1105" w:type="dxa"/>
          </w:tcPr>
          <w:p>
            <w:pPr>
              <w:pStyle w:val="TableParagraph"/>
              <w:spacing w:line="253" w:lineRule="exact"/>
              <w:ind w:left="174" w:right="175"/>
              <w:jc w:val="center"/>
              <w:rPr>
                <w:i/>
                <w:sz w:val="24"/>
              </w:rPr>
            </w:pPr>
            <w:r>
              <w:rPr>
                <w:i/>
                <w:sz w:val="24"/>
              </w:rPr>
              <w:t>KK</w:t>
            </w:r>
          </w:p>
        </w:tc>
        <w:tc>
          <w:tcPr>
            <w:tcW w:w="1100" w:type="dxa"/>
          </w:tcPr>
          <w:p>
            <w:pPr>
              <w:pStyle w:val="TableParagraph"/>
              <w:spacing w:line="253" w:lineRule="exact"/>
              <w:ind w:left="273" w:right="278"/>
              <w:jc w:val="center"/>
              <w:rPr>
                <w:i/>
                <w:sz w:val="24"/>
              </w:rPr>
            </w:pPr>
            <w:r>
              <w:rPr>
                <w:i/>
                <w:sz w:val="24"/>
              </w:rPr>
              <w:t>KK</w:t>
            </w:r>
          </w:p>
        </w:tc>
        <w:tc>
          <w:tcPr>
            <w:tcW w:w="1105" w:type="dxa"/>
          </w:tcPr>
          <w:p>
            <w:pPr>
              <w:pStyle w:val="TableParagraph"/>
              <w:spacing w:line="253" w:lineRule="exact"/>
              <w:ind w:left="175" w:right="170"/>
              <w:jc w:val="center"/>
              <w:rPr>
                <w:i/>
                <w:sz w:val="24"/>
              </w:rPr>
            </w:pPr>
            <w:r>
              <w:rPr>
                <w:i/>
                <w:sz w:val="24"/>
              </w:rPr>
              <w:t>Nhì</w:t>
            </w:r>
          </w:p>
        </w:tc>
        <w:tc>
          <w:tcPr>
            <w:tcW w:w="1100" w:type="dxa"/>
          </w:tcPr>
          <w:p>
            <w:pPr>
              <w:pStyle w:val="TableParagraph"/>
              <w:spacing w:line="253" w:lineRule="exact"/>
              <w:ind w:left="278" w:right="278"/>
              <w:jc w:val="center"/>
              <w:rPr>
                <w:i/>
                <w:sz w:val="24"/>
              </w:rPr>
            </w:pPr>
            <w:r>
              <w:rPr>
                <w:i/>
                <w:sz w:val="24"/>
              </w:rPr>
              <w:t>Nhì</w:t>
            </w:r>
          </w:p>
        </w:tc>
      </w:tr>
    </w:tbl>
    <w:p>
      <w:pPr>
        <w:pStyle w:val="BodyText"/>
        <w:spacing w:line="242" w:lineRule="auto"/>
      </w:pPr>
      <w:r>
        <w:rPr/>
        <w:drawing>
          <wp:anchor distT="0" distB="0" distL="0" distR="0" allowOverlap="1" layoutInCell="1" locked="0" behindDoc="1" simplePos="0" relativeHeight="247155712">
            <wp:simplePos x="0" y="0"/>
            <wp:positionH relativeFrom="page">
              <wp:posOffset>1048510</wp:posOffset>
            </wp:positionH>
            <wp:positionV relativeFrom="paragraph">
              <wp:posOffset>-422604</wp:posOffset>
            </wp:positionV>
            <wp:extent cx="5117633" cy="5446261"/>
            <wp:effectExtent l="0" t="0" r="0" b="0"/>
            <wp:wrapNone/>
            <wp:docPr id="183" name="image3.png"/>
            <wp:cNvGraphicFramePr>
              <a:graphicFrameLocks noChangeAspect="1"/>
            </wp:cNvGraphicFramePr>
            <a:graphic>
              <a:graphicData uri="http://schemas.openxmlformats.org/drawingml/2006/picture">
                <pic:pic>
                  <pic:nvPicPr>
                    <pic:cNvPr id="18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Dựa vào bảng trên và thầy Lương nói các bạn Hòa, Kiên, Linh, Minh đều đoán sai hết nên ta có các bạn An, Bình, Cương, Dung đều không đạt các giải Nhất, Nhì, Ba và Khuyến khích.</w:t>
      </w:r>
    </w:p>
    <w:p>
      <w:pPr>
        <w:pStyle w:val="BodyText"/>
        <w:spacing w:line="242" w:lineRule="auto"/>
        <w:ind w:right="5648"/>
      </w:pPr>
      <w:r>
        <w:rPr/>
        <w:t>Mà thầy Lương nói: “Tất cả các bạn đều đạt giải”. Vậy cả 4 bạn đều đạt giải Đặc biệt.</w:t>
      </w:r>
    </w:p>
    <w:p>
      <w:pPr>
        <w:pStyle w:val="Heading2"/>
        <w:spacing w:line="275" w:lineRule="exact"/>
      </w:pPr>
      <w:r>
        <w:rPr>
          <w:color w:val="0000FF"/>
        </w:rPr>
        <w:t>Chọn D.</w:t>
      </w:r>
    </w:p>
    <w:p>
      <w:pPr>
        <w:pStyle w:val="ListParagraph"/>
        <w:numPr>
          <w:ilvl w:val="0"/>
          <w:numId w:val="29"/>
        </w:numPr>
        <w:tabs>
          <w:tab w:pos="585" w:val="left" w:leader="none"/>
        </w:tabs>
        <w:spacing w:line="275" w:lineRule="exact" w:before="0" w:after="0"/>
        <w:ind w:left="584" w:right="0" w:hanging="365"/>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Suy luận logic từ các dữ liệu đề bài cho.</w:t>
      </w:r>
    </w:p>
    <w:p>
      <w:pPr>
        <w:pStyle w:val="Heading2"/>
        <w:spacing w:line="275" w:lineRule="exact"/>
      </w:pPr>
      <w:r>
        <w:rPr>
          <w:color w:val="0000FF"/>
        </w:rPr>
        <w:t>Cách giải:</w:t>
      </w:r>
    </w:p>
    <w:p>
      <w:pPr>
        <w:pStyle w:val="BodyText"/>
        <w:spacing w:line="274" w:lineRule="exact"/>
      </w:pPr>
      <w:r>
        <w:rPr/>
        <w:t>Vì A không thuộc khối 9 =&gt; A = {Khối 7, khối 8}.</w:t>
      </w:r>
    </w:p>
    <w:p>
      <w:pPr>
        <w:pStyle w:val="BodyText"/>
        <w:spacing w:line="242" w:lineRule="auto"/>
        <w:ind w:right="3855"/>
      </w:pPr>
      <w:r>
        <w:rPr/>
        <w:t>Vì bạn khối 9 không đăng kí đánh cầu =&gt; Khối 9 = {Nhảy xa, chạy}. Bạn khối 8 tham gia nhảy xa =&gt; Khối 8 = {Nhảy xa}.</w:t>
      </w:r>
    </w:p>
    <w:p>
      <w:pPr>
        <w:pStyle w:val="BodyText"/>
        <w:spacing w:line="271" w:lineRule="exact"/>
      </w:pPr>
      <w:r>
        <w:rPr/>
        <w:t>B không thuộc khối 8 =&gt; B = {Khối 7, khối 9}.</w:t>
      </w:r>
    </w:p>
    <w:p>
      <w:pPr>
        <w:pStyle w:val="BodyText"/>
        <w:spacing w:line="275" w:lineRule="exact" w:before="1"/>
      </w:pPr>
      <w:r>
        <w:rPr/>
        <w:t>B không ghi tên chạy =&gt; B = {Đánh cầu, nhảy xa}. Mà Khối 8 = {Nhảy xa}.</w:t>
      </w:r>
    </w:p>
    <w:p>
      <w:pPr>
        <w:pStyle w:val="BodyText"/>
        <w:spacing w:line="275" w:lineRule="exact"/>
      </w:pPr>
      <w:r>
        <w:rPr/>
        <w:t>=&gt; B = {Đánh cầu}. Lại có khối 9 = {Nhảy xa, chạy}</w:t>
      </w:r>
    </w:p>
    <w:p>
      <w:pPr>
        <w:pStyle w:val="BodyText"/>
        <w:spacing w:line="275" w:lineRule="exact" w:before="3"/>
      </w:pPr>
      <w:r>
        <w:rPr/>
        <w:t>=&gt; B = {Khối 7}.</w:t>
      </w:r>
    </w:p>
    <w:p>
      <w:pPr>
        <w:pStyle w:val="BodyText"/>
        <w:spacing w:line="275" w:lineRule="exact"/>
      </w:pPr>
      <w:r>
        <w:rPr/>
        <w:t>Vậy B là học sinh khối 7 và đăng kí đánh cầu.</w:t>
      </w:r>
    </w:p>
    <w:p>
      <w:pPr>
        <w:pStyle w:val="Heading2"/>
        <w:spacing w:line="275" w:lineRule="exact" w:before="7"/>
      </w:pPr>
      <w:r>
        <w:rPr>
          <w:color w:val="0000FF"/>
        </w:rPr>
        <w:t>Chọn C.</w:t>
      </w:r>
    </w:p>
    <w:p>
      <w:pPr>
        <w:pStyle w:val="ListParagraph"/>
        <w:numPr>
          <w:ilvl w:val="0"/>
          <w:numId w:val="29"/>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line="273" w:lineRule="exact" w:before="2"/>
        <w:ind w:left="220" w:right="0" w:firstLine="0"/>
        <w:jc w:val="left"/>
        <w:rPr>
          <w:b/>
          <w:sz w:val="24"/>
        </w:rPr>
      </w:pPr>
      <w:r>
        <w:rPr>
          <w:b/>
          <w:color w:val="0000FF"/>
          <w:sz w:val="24"/>
        </w:rPr>
        <w:t>Phương pháp:</w:t>
      </w:r>
    </w:p>
    <w:p>
      <w:pPr>
        <w:pStyle w:val="BodyText"/>
        <w:spacing w:line="273" w:lineRule="exact"/>
      </w:pPr>
      <w:r>
        <w:rPr/>
        <w:t>Suy luận logic từ các dữ liệu đề bài cho.</w:t>
      </w:r>
    </w:p>
    <w:p>
      <w:pPr>
        <w:pStyle w:val="Heading2"/>
        <w:spacing w:line="272" w:lineRule="exact" w:before="7"/>
      </w:pPr>
      <w:r>
        <w:rPr>
          <w:color w:val="0000FF"/>
        </w:rPr>
        <w:t>Cách giải:</w:t>
      </w:r>
    </w:p>
    <w:p>
      <w:pPr>
        <w:pStyle w:val="BodyText"/>
        <w:spacing w:line="272" w:lineRule="exact"/>
      </w:pPr>
      <w:r>
        <w:rPr/>
        <w:t>Theo câu 53 ta có: B là học sinh khối 7 và đăng kí đánh cầu.</w:t>
      </w:r>
    </w:p>
    <w:p>
      <w:pPr>
        <w:pStyle w:val="BodyText"/>
        <w:spacing w:line="275" w:lineRule="exact" w:before="3"/>
      </w:pPr>
      <w:r>
        <w:rPr/>
        <w:t>=&gt; A và C thuộc khối 8, khối 9 và đăng kí chạy, nhảy xa.</w:t>
      </w:r>
    </w:p>
    <w:p>
      <w:pPr>
        <w:pStyle w:val="BodyText"/>
        <w:spacing w:line="242" w:lineRule="auto"/>
        <w:ind w:right="2365"/>
      </w:pPr>
      <w:r>
        <w:rPr/>
        <w:t>Vì A không thuộc khối 9 =&gt; A = {Khối 7, khối 8} =&gt; A = {Khối 8} =&gt; C = {Khối 9}. Mà khối 8 tham gia nhảy xa =&gt; A = {Nhảy xa} =&gt; C = {Chạy}.</w:t>
      </w:r>
    </w:p>
    <w:p>
      <w:pPr>
        <w:pStyle w:val="BodyText"/>
        <w:spacing w:line="271" w:lineRule="exact"/>
      </w:pPr>
      <w:r>
        <w:rPr/>
        <w:t>Vậy bạn C là học sinh khối 9 và đăng kí tham gia chạy.</w:t>
      </w:r>
    </w:p>
    <w:p>
      <w:pPr>
        <w:pStyle w:val="Heading2"/>
        <w:spacing w:line="275" w:lineRule="exact" w:before="6"/>
      </w:pPr>
      <w:r>
        <w:rPr>
          <w:color w:val="0000FF"/>
        </w:rPr>
        <w:t>Chọn D.</w:t>
      </w:r>
    </w:p>
    <w:p>
      <w:pPr>
        <w:pStyle w:val="ListParagraph"/>
        <w:numPr>
          <w:ilvl w:val="0"/>
          <w:numId w:val="29"/>
        </w:numPr>
        <w:tabs>
          <w:tab w:pos="585" w:val="left" w:leader="none"/>
        </w:tabs>
        <w:spacing w:line="275" w:lineRule="exact" w:before="0" w:after="0"/>
        <w:ind w:left="584" w:right="0" w:hanging="365"/>
        <w:jc w:val="left"/>
        <w:rPr>
          <w:sz w:val="24"/>
        </w:rPr>
      </w:pPr>
      <w:r>
        <w:rPr>
          <w:b/>
          <w:color w:val="FF0000"/>
          <w:w w:val="99"/>
          <w:sz w:val="24"/>
        </w:rPr>
        <w:t>C</w:t>
      </w:r>
      <w:r>
        <w:rPr>
          <w:sz w:val="24"/>
        </w:rPr>
      </w:r>
    </w:p>
    <w:p>
      <w:pPr>
        <w:spacing w:line="272" w:lineRule="exact" w:before="2"/>
        <w:ind w:left="220" w:right="0" w:firstLine="0"/>
        <w:jc w:val="left"/>
        <w:rPr>
          <w:b/>
          <w:sz w:val="24"/>
        </w:rPr>
      </w:pPr>
      <w:r>
        <w:rPr>
          <w:b/>
          <w:color w:val="0000FF"/>
          <w:sz w:val="24"/>
        </w:rPr>
        <w:t>Phương pháp:</w:t>
      </w:r>
    </w:p>
    <w:p>
      <w:pPr>
        <w:pStyle w:val="ListParagraph"/>
        <w:numPr>
          <w:ilvl w:val="0"/>
          <w:numId w:val="30"/>
        </w:numPr>
        <w:tabs>
          <w:tab w:pos="365" w:val="left" w:leader="none"/>
        </w:tabs>
        <w:spacing w:line="272" w:lineRule="exact" w:before="0" w:after="0"/>
        <w:ind w:left="364" w:right="0" w:hanging="145"/>
        <w:jc w:val="left"/>
        <w:rPr>
          <w:sz w:val="24"/>
        </w:rPr>
      </w:pPr>
      <w:r>
        <w:rPr>
          <w:sz w:val="24"/>
        </w:rPr>
        <w:t>Theo </w:t>
      </w:r>
      <w:r>
        <w:rPr>
          <w:spacing w:val="-4"/>
          <w:sz w:val="24"/>
        </w:rPr>
        <w:t>giả </w:t>
      </w:r>
      <w:r>
        <w:rPr>
          <w:sz w:val="24"/>
        </w:rPr>
        <w:t>thiết =&gt; Ta xét 2 trường hợp: Hoặc D thứ nhất, hoặc A thứ</w:t>
      </w:r>
      <w:r>
        <w:rPr>
          <w:spacing w:val="6"/>
          <w:sz w:val="24"/>
        </w:rPr>
        <w:t> </w:t>
      </w:r>
      <w:r>
        <w:rPr>
          <w:spacing w:val="-3"/>
          <w:sz w:val="24"/>
        </w:rPr>
        <w:t>hai.</w:t>
      </w:r>
    </w:p>
    <w:p>
      <w:pPr>
        <w:pStyle w:val="ListParagraph"/>
        <w:numPr>
          <w:ilvl w:val="0"/>
          <w:numId w:val="30"/>
        </w:numPr>
        <w:tabs>
          <w:tab w:pos="365" w:val="left" w:leader="none"/>
        </w:tabs>
        <w:spacing w:line="240" w:lineRule="auto" w:before="3" w:after="0"/>
        <w:ind w:left="364" w:right="0" w:hanging="145"/>
        <w:jc w:val="left"/>
        <w:rPr>
          <w:sz w:val="24"/>
        </w:rPr>
      </w:pPr>
      <w:r>
        <w:rPr>
          <w:sz w:val="24"/>
        </w:rPr>
        <w:t>Suy luận </w:t>
      </w:r>
      <w:r>
        <w:rPr>
          <w:spacing w:val="-3"/>
          <w:sz w:val="24"/>
        </w:rPr>
        <w:t>logic </w:t>
      </w:r>
      <w:r>
        <w:rPr>
          <w:sz w:val="24"/>
        </w:rPr>
        <w:t>từng trường</w:t>
      </w:r>
      <w:r>
        <w:rPr>
          <w:spacing w:val="6"/>
          <w:sz w:val="24"/>
        </w:rPr>
        <w:t> </w:t>
      </w:r>
      <w:r>
        <w:rPr>
          <w:sz w:val="24"/>
        </w:rPr>
        <w:t>hợp.</w:t>
      </w:r>
    </w:p>
    <w:p>
      <w:pPr>
        <w:pStyle w:val="Heading2"/>
        <w:spacing w:line="275" w:lineRule="exact" w:before="2"/>
      </w:pPr>
      <w:r>
        <w:rPr>
          <w:color w:val="0000FF"/>
        </w:rPr>
        <w:t>Cách giải:</w:t>
      </w:r>
    </w:p>
    <w:p>
      <w:pPr>
        <w:pStyle w:val="BodyText"/>
        <w:spacing w:line="274" w:lineRule="exact"/>
      </w:pPr>
      <w:r>
        <w:rPr/>
        <w:t>Theo giả thiết: D: Xem ra tôi thứ nhất, A thứ hai.</w:t>
      </w:r>
    </w:p>
    <w:p>
      <w:pPr>
        <w:pStyle w:val="BodyText"/>
        <w:spacing w:line="275" w:lineRule="exact"/>
      </w:pPr>
      <w:r>
        <w:rPr/>
        <w:t>=&gt; Ta xét 2 trường hợp: Hoặc D thứ nhất, hoặc A thứ hai.</w:t>
      </w:r>
    </w:p>
    <w:p>
      <w:pPr>
        <w:pStyle w:val="Heading3"/>
        <w:spacing w:line="272" w:lineRule="exact" w:before="7"/>
        <w:rPr>
          <w:i/>
        </w:rPr>
      </w:pPr>
      <w:r>
        <w:rPr>
          <w:i/>
        </w:rPr>
        <w:t>TH1: Giả sử A thứ hai</w:t>
      </w:r>
    </w:p>
    <w:p>
      <w:pPr>
        <w:pStyle w:val="BodyText"/>
        <w:spacing w:line="272" w:lineRule="exact"/>
      </w:pPr>
      <w:r>
        <w:rPr/>
        <w:t>=&gt; D không thể thứ nhất.</w:t>
      </w:r>
    </w:p>
    <w:p>
      <w:pPr>
        <w:pStyle w:val="BodyText"/>
        <w:spacing w:line="275" w:lineRule="exact" w:before="3"/>
      </w:pPr>
      <w:r>
        <w:rPr/>
        <w:t>Theo B: Tôi thứ hai, C cuối cùng.</w:t>
      </w:r>
    </w:p>
    <w:p>
      <w:pPr>
        <w:pStyle w:val="BodyText"/>
        <w:spacing w:line="242" w:lineRule="auto"/>
        <w:ind w:right="5189"/>
      </w:pPr>
      <w:r>
        <w:rPr/>
        <w:t>Mà A thứ hai =&gt; B không thể thứ hai =&gt; C cuối cùng. Theo C: Không thể như vậy, D chỉ thứ hai, tôi thứ ba.</w:t>
      </w:r>
    </w:p>
    <w:p>
      <w:pPr>
        <w:pStyle w:val="BodyText"/>
        <w:spacing w:line="271" w:lineRule="exact"/>
      </w:pPr>
      <w:r>
        <w:rPr/>
        <w:t>=&gt; D thứ hai (Mâu thuẫn với giả sử).</w:t>
      </w:r>
    </w:p>
    <w:p>
      <w:pPr>
        <w:pStyle w:val="BodyText"/>
        <w:spacing w:before="1"/>
      </w:pPr>
      <w:r>
        <w:rPr/>
        <w:t>=&gt; Loại.</w:t>
      </w:r>
    </w:p>
    <w:p>
      <w:pPr>
        <w:pStyle w:val="Heading3"/>
        <w:rPr>
          <w:i/>
        </w:rPr>
      </w:pPr>
      <w:r>
        <w:rPr>
          <w:i/>
        </w:rPr>
        <w:t>TH2: Giả sử D thứ nhất.</w:t>
      </w:r>
    </w:p>
    <w:p>
      <w:pPr>
        <w:spacing w:after="0"/>
        <w:sectPr>
          <w:pgSz w:w="11910" w:h="16840"/>
          <w:pgMar w:header="0" w:footer="589" w:top="620" w:bottom="780" w:left="500" w:right="340"/>
        </w:sectPr>
      </w:pPr>
    </w:p>
    <w:p>
      <w:pPr>
        <w:pStyle w:val="BodyText"/>
        <w:spacing w:line="275" w:lineRule="exact" w:before="74"/>
      </w:pPr>
      <w:r>
        <w:rPr/>
        <w:t>=&gt; A không thể thứ hai.</w:t>
      </w:r>
    </w:p>
    <w:p>
      <w:pPr>
        <w:pStyle w:val="BodyText"/>
        <w:spacing w:line="275" w:lineRule="exact"/>
      </w:pPr>
      <w:r>
        <w:rPr/>
        <w:t>Theo C: Không thể như vậy, D chỉ thứ hai, tôi thứ ba.</w:t>
      </w:r>
    </w:p>
    <w:p>
      <w:pPr>
        <w:pStyle w:val="BodyText"/>
        <w:spacing w:before="2"/>
      </w:pPr>
      <w:r>
        <w:rPr/>
        <w:t>=&gt; C thứ ba.</w:t>
      </w:r>
    </w:p>
    <w:p>
      <w:pPr>
        <w:pStyle w:val="Heading2"/>
        <w:spacing w:before="2"/>
      </w:pPr>
      <w:r>
        <w:rPr>
          <w:color w:val="0000FF"/>
        </w:rPr>
        <w:t>Chọn C.</w:t>
      </w:r>
    </w:p>
    <w:p>
      <w:pPr>
        <w:pStyle w:val="ListParagraph"/>
        <w:numPr>
          <w:ilvl w:val="0"/>
          <w:numId w:val="29"/>
        </w:numPr>
        <w:tabs>
          <w:tab w:pos="585" w:val="left" w:leader="none"/>
        </w:tabs>
        <w:spacing w:line="275" w:lineRule="exact" w:before="3" w:after="0"/>
        <w:ind w:left="584" w:right="0" w:hanging="365"/>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Suy luận logic từ các dữ liệu đề bài cho.</w:t>
      </w:r>
    </w:p>
    <w:p>
      <w:pPr>
        <w:pStyle w:val="Heading2"/>
        <w:spacing w:line="275" w:lineRule="exact" w:before="3"/>
      </w:pPr>
      <w:r>
        <w:rPr>
          <w:color w:val="0000FF"/>
        </w:rPr>
        <w:t>Cách giải:</w:t>
      </w:r>
    </w:p>
    <w:p>
      <w:pPr>
        <w:pStyle w:val="BodyText"/>
        <w:spacing w:line="237" w:lineRule="auto" w:before="1"/>
        <w:ind w:right="7129"/>
      </w:pPr>
      <w:r>
        <w:rPr/>
        <w:drawing>
          <wp:anchor distT="0" distB="0" distL="0" distR="0" allowOverlap="1" layoutInCell="1" locked="0" behindDoc="1" simplePos="0" relativeHeight="247157760">
            <wp:simplePos x="0" y="0"/>
            <wp:positionH relativeFrom="page">
              <wp:posOffset>1048510</wp:posOffset>
            </wp:positionH>
            <wp:positionV relativeFrom="paragraph">
              <wp:posOffset>314222</wp:posOffset>
            </wp:positionV>
            <wp:extent cx="5117633" cy="5446261"/>
            <wp:effectExtent l="0" t="0" r="0" b="0"/>
            <wp:wrapNone/>
            <wp:docPr id="185" name="image3.png"/>
            <wp:cNvGraphicFramePr>
              <a:graphicFrameLocks noChangeAspect="1"/>
            </wp:cNvGraphicFramePr>
            <a:graphic>
              <a:graphicData uri="http://schemas.openxmlformats.org/drawingml/2006/picture">
                <pic:pic>
                  <pic:nvPicPr>
                    <pic:cNvPr id="18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Theo câu 55: D thứ nhất, C thứ ba. Theo B: Tôi thứ hai, C cuối cùng.</w:t>
      </w:r>
    </w:p>
    <w:p>
      <w:pPr>
        <w:pStyle w:val="BodyText"/>
        <w:spacing w:before="3"/>
      </w:pPr>
      <w:r>
        <w:rPr/>
        <w:t>=&gt; B thứ hai =&gt; A thứ tư.</w:t>
      </w:r>
    </w:p>
    <w:p>
      <w:pPr>
        <w:pStyle w:val="Heading2"/>
        <w:spacing w:before="3"/>
      </w:pPr>
      <w:r>
        <w:rPr>
          <w:color w:val="0000FF"/>
        </w:rPr>
        <w:t>Chọn D.</w:t>
      </w:r>
    </w:p>
    <w:p>
      <w:pPr>
        <w:pStyle w:val="ListParagraph"/>
        <w:numPr>
          <w:ilvl w:val="0"/>
          <w:numId w:val="29"/>
        </w:numPr>
        <w:tabs>
          <w:tab w:pos="585" w:val="left" w:leader="none"/>
        </w:tabs>
        <w:spacing w:line="275" w:lineRule="exact" w:before="2" w:after="0"/>
        <w:ind w:left="584" w:right="0" w:hanging="365"/>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Giả sử từng người đúng. Suy luận và kết luận.</w:t>
      </w:r>
    </w:p>
    <w:p>
      <w:pPr>
        <w:pStyle w:val="Heading2"/>
        <w:spacing w:line="275" w:lineRule="exact" w:before="3"/>
      </w:pPr>
      <w:r>
        <w:rPr>
          <w:color w:val="0000FF"/>
        </w:rPr>
        <w:t>Cách giải:</w:t>
      </w:r>
    </w:p>
    <w:p>
      <w:pPr>
        <w:pStyle w:val="BodyText"/>
        <w:spacing w:line="237" w:lineRule="auto" w:before="1"/>
        <w:ind w:right="5007"/>
      </w:pPr>
      <w:r>
        <w:rPr/>
        <w:t>TH1: Giả sử Hùng đúng =&gt; Huy là người khiêm tốn nhất. Khi đó 3 bạn còn lại sai, tức là:</w:t>
      </w:r>
    </w:p>
    <w:p>
      <w:pPr>
        <w:pStyle w:val="BodyText"/>
        <w:spacing w:before="3"/>
        <w:ind w:right="5189"/>
      </w:pPr>
      <w:r>
        <w:rPr/>
        <w:t>Theo Huy: Hoàng không phải là người khiêm tốn nhất. Theo Hoàng: Hoàng là người khiêm tốn nhất.</w:t>
      </w:r>
    </w:p>
    <w:p>
      <w:pPr>
        <w:pStyle w:val="BodyText"/>
        <w:spacing w:line="275" w:lineRule="exact" w:before="1"/>
      </w:pPr>
      <w:r>
        <w:rPr/>
        <w:t>=&gt; Mâu thuẫn.</w:t>
      </w:r>
    </w:p>
    <w:p>
      <w:pPr>
        <w:pStyle w:val="BodyText"/>
        <w:spacing w:line="275" w:lineRule="exact"/>
      </w:pPr>
      <w:r>
        <w:rPr/>
        <w:t>TH2: Giả sử Huy đúng =&gt; Hoàng không là người khiêm tốn nhất.</w:t>
      </w:r>
    </w:p>
    <w:p>
      <w:pPr>
        <w:spacing w:line="275" w:lineRule="exact" w:before="2"/>
        <w:ind w:left="220" w:right="0" w:firstLine="0"/>
        <w:jc w:val="left"/>
        <w:rPr>
          <w:sz w:val="24"/>
        </w:rPr>
      </w:pPr>
      <w:r>
        <w:rPr>
          <w:sz w:val="24"/>
        </w:rPr>
        <w:t>Theo Hoàng: “</w:t>
      </w:r>
      <w:r>
        <w:rPr>
          <w:i/>
          <w:sz w:val="24"/>
        </w:rPr>
        <w:t>Tôi không phải là người khiêm tốn nhất” =&gt; </w:t>
      </w:r>
      <w:r>
        <w:rPr>
          <w:sz w:val="24"/>
        </w:rPr>
        <w:t>Hoàng đúng.</w:t>
      </w:r>
    </w:p>
    <w:p>
      <w:pPr>
        <w:pStyle w:val="BodyText"/>
        <w:spacing w:line="275" w:lineRule="exact"/>
      </w:pPr>
      <w:r>
        <w:rPr/>
        <w:t>=&gt; Mâu thuẫn.</w:t>
      </w:r>
    </w:p>
    <w:p>
      <w:pPr>
        <w:pStyle w:val="BodyText"/>
        <w:spacing w:line="237" w:lineRule="auto" w:before="5"/>
        <w:ind w:right="3913"/>
      </w:pPr>
      <w:r>
        <w:rPr/>
        <w:t>TH3: Giả sử Hoàng đúng =&gt; Hoàng không là người khiêm tốn nhất. Huy sai =&gt; Hoàng không là người khiêm tốn nhất.</w:t>
      </w:r>
    </w:p>
    <w:p>
      <w:pPr>
        <w:spacing w:line="275" w:lineRule="exact" w:before="3"/>
        <w:ind w:left="220" w:right="0" w:firstLine="0"/>
        <w:jc w:val="left"/>
        <w:rPr>
          <w:b/>
          <w:i/>
          <w:sz w:val="24"/>
        </w:rPr>
      </w:pPr>
      <w:r>
        <w:rPr>
          <w:sz w:val="24"/>
        </w:rPr>
        <w:t>Hải sai =&gt; </w:t>
      </w:r>
      <w:r>
        <w:rPr>
          <w:b/>
          <w:i/>
          <w:sz w:val="24"/>
        </w:rPr>
        <w:t>Hải là người khiêm tốn nhất.</w:t>
      </w:r>
    </w:p>
    <w:p>
      <w:pPr>
        <w:pStyle w:val="BodyText"/>
        <w:spacing w:line="275" w:lineRule="exact"/>
      </w:pPr>
      <w:r>
        <w:rPr/>
        <w:t>Hùng sai =&gt; Huy không là người khiêm tốn nhất.</w:t>
      </w:r>
    </w:p>
    <w:p>
      <w:pPr>
        <w:pStyle w:val="BodyText"/>
        <w:spacing w:line="237" w:lineRule="auto" w:before="5"/>
        <w:ind w:right="4873"/>
      </w:pPr>
      <w:r>
        <w:rPr/>
        <w:t>TH4: Giả sử Hải đúng =&gt; Hải không là người khiêm tốn nhất. Huy sai =&gt; Hoàng không là người khiêm tốn nhất.</w:t>
      </w:r>
    </w:p>
    <w:p>
      <w:pPr>
        <w:pStyle w:val="BodyText"/>
        <w:spacing w:line="275" w:lineRule="exact" w:before="3"/>
      </w:pPr>
      <w:r>
        <w:rPr/>
        <w:t>Hoàng sai =&gt; Hoàng là người khiêm tốn nhất.</w:t>
      </w:r>
    </w:p>
    <w:p>
      <w:pPr>
        <w:pStyle w:val="BodyText"/>
        <w:spacing w:line="275" w:lineRule="exact"/>
      </w:pPr>
      <w:r>
        <w:rPr/>
        <w:t>=&gt; Mâu thuẫn.</w:t>
      </w:r>
    </w:p>
    <w:p>
      <w:pPr>
        <w:pStyle w:val="BodyText"/>
        <w:spacing w:before="3"/>
      </w:pPr>
      <w:r>
        <w:rPr/>
        <w:t>Vậy Hải là người khiêm tốn nhất.</w:t>
      </w:r>
    </w:p>
    <w:p>
      <w:pPr>
        <w:pStyle w:val="Heading2"/>
        <w:spacing w:before="3"/>
      </w:pPr>
      <w:r>
        <w:rPr>
          <w:color w:val="0000FF"/>
        </w:rPr>
        <w:t>Chọn D.</w:t>
      </w:r>
    </w:p>
    <w:p>
      <w:pPr>
        <w:pStyle w:val="ListParagraph"/>
        <w:numPr>
          <w:ilvl w:val="0"/>
          <w:numId w:val="29"/>
        </w:numPr>
        <w:tabs>
          <w:tab w:pos="581" w:val="left" w:leader="none"/>
        </w:tabs>
        <w:spacing w:line="275" w:lineRule="exact" w:before="2" w:after="0"/>
        <w:ind w:left="580" w:right="0" w:hanging="361"/>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Giả sử từng người nói thật. Dựa vào các dữ kiện suy luận logic và kết luận.</w:t>
      </w:r>
    </w:p>
    <w:p>
      <w:pPr>
        <w:pStyle w:val="Heading2"/>
        <w:spacing w:line="275" w:lineRule="exact" w:before="3"/>
      </w:pPr>
      <w:r>
        <w:rPr>
          <w:color w:val="0000FF"/>
        </w:rPr>
        <w:t>Cách giải:</w:t>
      </w:r>
    </w:p>
    <w:p>
      <w:pPr>
        <w:pStyle w:val="BodyText"/>
        <w:spacing w:line="274" w:lineRule="exact"/>
      </w:pPr>
      <w:r>
        <w:rPr/>
        <w:t>TH1: A, B nói thật =&gt; D nói dối =&gt; C nói thật.</w:t>
      </w:r>
    </w:p>
    <w:p>
      <w:pPr>
        <w:pStyle w:val="BodyText"/>
        <w:spacing w:line="275" w:lineRule="exact"/>
      </w:pPr>
      <w:r>
        <w:rPr/>
        <w:t>=&gt; Loại.</w:t>
      </w:r>
    </w:p>
    <w:p>
      <w:pPr>
        <w:pStyle w:val="BodyText"/>
        <w:spacing w:line="275" w:lineRule="exact" w:before="2"/>
      </w:pPr>
      <w:r>
        <w:rPr/>
        <w:t>TH2: C nói thật =&gt; D làm vỡ.</w:t>
      </w:r>
    </w:p>
    <w:p>
      <w:pPr>
        <w:pStyle w:val="BodyText"/>
        <w:spacing w:line="275" w:lineRule="exact"/>
      </w:pPr>
      <w:r>
        <w:rPr/>
        <w:t>C nói thật =&gt; B nói dối =&gt; B làm vỡ.</w:t>
      </w:r>
    </w:p>
    <w:p>
      <w:pPr>
        <w:pStyle w:val="BodyText"/>
        <w:spacing w:line="275" w:lineRule="exact" w:before="2"/>
      </w:pPr>
      <w:r>
        <w:rPr/>
        <w:t>=&gt; Loại.</w:t>
      </w:r>
    </w:p>
    <w:p>
      <w:pPr>
        <w:pStyle w:val="BodyText"/>
        <w:spacing w:line="275" w:lineRule="exact"/>
      </w:pPr>
      <w:r>
        <w:rPr/>
        <w:t>TH3: D nói thật =&gt; B nói dối =&gt; B làm vỡ.</w:t>
      </w:r>
    </w:p>
    <w:p>
      <w:pPr>
        <w:pStyle w:val="Heading2"/>
        <w:spacing w:line="275" w:lineRule="exact" w:before="8"/>
      </w:pPr>
      <w:r>
        <w:rPr>
          <w:color w:val="0000FF"/>
        </w:rPr>
        <w:t>Chọn B.</w:t>
      </w:r>
    </w:p>
    <w:p>
      <w:pPr>
        <w:pStyle w:val="ListParagraph"/>
        <w:numPr>
          <w:ilvl w:val="0"/>
          <w:numId w:val="29"/>
        </w:numPr>
        <w:tabs>
          <w:tab w:pos="581" w:val="left" w:leader="none"/>
        </w:tabs>
        <w:spacing w:line="275" w:lineRule="exact" w:before="0" w:after="0"/>
        <w:ind w:left="580" w:right="0" w:hanging="361"/>
        <w:jc w:val="left"/>
        <w:rPr>
          <w:sz w:val="24"/>
        </w:rPr>
      </w:pPr>
      <w:r>
        <w:rPr>
          <w:b/>
          <w:color w:val="FF0000"/>
          <w:sz w:val="24"/>
        </w:rPr>
        <w:t>B</w:t>
      </w:r>
      <w:r>
        <w:rPr>
          <w:sz w:val="24"/>
        </w:rPr>
      </w:r>
    </w:p>
    <w:p>
      <w:pPr>
        <w:spacing w:line="272" w:lineRule="exact" w:before="2"/>
        <w:ind w:left="220" w:right="0" w:firstLine="0"/>
        <w:jc w:val="left"/>
        <w:rPr>
          <w:b/>
          <w:sz w:val="24"/>
        </w:rPr>
      </w:pPr>
      <w:r>
        <w:rPr>
          <w:b/>
          <w:color w:val="0000FF"/>
          <w:sz w:val="24"/>
        </w:rPr>
        <w:t>Phương pháp:</w:t>
      </w:r>
    </w:p>
    <w:p>
      <w:pPr>
        <w:pStyle w:val="ListParagraph"/>
        <w:numPr>
          <w:ilvl w:val="0"/>
          <w:numId w:val="30"/>
        </w:numPr>
        <w:tabs>
          <w:tab w:pos="365" w:val="left" w:leader="none"/>
        </w:tabs>
        <w:spacing w:line="259" w:lineRule="exact" w:before="0" w:after="0"/>
        <w:ind w:left="364" w:right="0" w:hanging="145"/>
        <w:jc w:val="left"/>
        <w:rPr>
          <w:sz w:val="24"/>
        </w:rPr>
      </w:pPr>
      <w:r>
        <w:rPr>
          <w:spacing w:val="-4"/>
          <w:sz w:val="24"/>
        </w:rPr>
        <w:t>Giả </w:t>
      </w:r>
      <w:r>
        <w:rPr>
          <w:sz w:val="24"/>
        </w:rPr>
        <w:t>sử số Hà nghĩ </w:t>
      </w:r>
      <w:r>
        <w:rPr>
          <w:spacing w:val="-3"/>
          <w:sz w:val="24"/>
        </w:rPr>
        <w:t>là </w:t>
      </w:r>
      <w:r>
        <w:rPr>
          <w:sz w:val="24"/>
        </w:rPr>
        <w:t>a =&gt; Số Trang nghĩ </w:t>
      </w:r>
      <w:r>
        <w:rPr>
          <w:spacing w:val="-3"/>
          <w:sz w:val="24"/>
        </w:rPr>
        <w:t>là </w:t>
      </w:r>
      <w:r>
        <w:rPr>
          <w:sz w:val="24"/>
        </w:rPr>
        <w:t>b = a – 2013 hoặc b = a +</w:t>
      </w:r>
      <w:r>
        <w:rPr>
          <w:spacing w:val="26"/>
          <w:sz w:val="24"/>
        </w:rPr>
        <w:t> </w:t>
      </w:r>
      <w:r>
        <w:rPr>
          <w:sz w:val="24"/>
        </w:rPr>
        <w:t>2013.</w:t>
      </w:r>
    </w:p>
    <w:p>
      <w:pPr>
        <w:spacing w:after="0" w:line="259" w:lineRule="exact"/>
        <w:jc w:val="left"/>
        <w:rPr>
          <w:sz w:val="24"/>
        </w:rPr>
        <w:sectPr>
          <w:pgSz w:w="11910" w:h="16840"/>
          <w:pgMar w:header="0" w:footer="589" w:top="620" w:bottom="780" w:left="500" w:right="340"/>
        </w:sectPr>
      </w:pPr>
    </w:p>
    <w:p>
      <w:pPr>
        <w:pStyle w:val="ListParagraph"/>
        <w:numPr>
          <w:ilvl w:val="0"/>
          <w:numId w:val="30"/>
        </w:numPr>
        <w:tabs>
          <w:tab w:pos="365" w:val="left" w:leader="none"/>
        </w:tabs>
        <w:spacing w:line="240" w:lineRule="auto" w:before="21" w:after="0"/>
        <w:ind w:left="364" w:right="0" w:hanging="145"/>
        <w:jc w:val="left"/>
        <w:rPr>
          <w:sz w:val="24"/>
        </w:rPr>
      </w:pPr>
      <w:r>
        <w:rPr>
          <w:sz w:val="24"/>
        </w:rPr>
        <w:t>Chứng</w:t>
      </w:r>
      <w:r>
        <w:rPr>
          <w:spacing w:val="4"/>
          <w:sz w:val="24"/>
        </w:rPr>
        <w:t> </w:t>
      </w:r>
      <w:r>
        <w:rPr>
          <w:spacing w:val="-8"/>
          <w:sz w:val="24"/>
        </w:rPr>
        <w:t>minh</w:t>
      </w:r>
    </w:p>
    <w:p>
      <w:pPr>
        <w:spacing w:before="5"/>
        <w:ind w:left="61" w:right="0" w:firstLine="0"/>
        <w:jc w:val="left"/>
        <w:rPr>
          <w:sz w:val="24"/>
        </w:rPr>
      </w:pPr>
      <w:r>
        <w:rPr/>
        <w:br w:type="column"/>
      </w:r>
      <w:r>
        <w:rPr>
          <w:i/>
          <w:w w:val="105"/>
          <w:sz w:val="24"/>
        </w:rPr>
        <w:t>a </w:t>
      </w:r>
      <w:r>
        <w:rPr>
          <w:rFonts w:ascii="Symbol" w:hAnsi="Symbol"/>
          <w:w w:val="105"/>
          <w:sz w:val="24"/>
        </w:rPr>
        <w:t></w:t>
      </w:r>
      <w:r>
        <w:rPr>
          <w:w w:val="105"/>
          <w:sz w:val="24"/>
        </w:rPr>
        <w:t> 2013 , </w:t>
      </w:r>
      <w:r>
        <w:rPr>
          <w:i/>
          <w:w w:val="105"/>
          <w:sz w:val="24"/>
        </w:rPr>
        <w:t>b </w:t>
      </w:r>
      <w:r>
        <w:rPr>
          <w:rFonts w:ascii="Symbol" w:hAnsi="Symbol"/>
          <w:w w:val="105"/>
          <w:sz w:val="24"/>
        </w:rPr>
        <w:t></w:t>
      </w:r>
      <w:r>
        <w:rPr>
          <w:w w:val="105"/>
          <w:sz w:val="24"/>
        </w:rPr>
        <w:t> 2013 .</w:t>
      </w:r>
    </w:p>
    <w:p>
      <w:pPr>
        <w:spacing w:after="0"/>
        <w:jc w:val="left"/>
        <w:rPr>
          <w:sz w:val="24"/>
        </w:rPr>
        <w:sectPr>
          <w:type w:val="continuous"/>
          <w:pgSz w:w="11910" w:h="16840"/>
          <w:pgMar w:top="240" w:bottom="780" w:left="500" w:right="340"/>
          <w:cols w:num="2" w:equalWidth="0">
            <w:col w:w="1560" w:space="40"/>
            <w:col w:w="9470"/>
          </w:cols>
        </w:sectPr>
      </w:pPr>
    </w:p>
    <w:p>
      <w:pPr>
        <w:pStyle w:val="ListParagraph"/>
        <w:numPr>
          <w:ilvl w:val="0"/>
          <w:numId w:val="30"/>
        </w:numPr>
        <w:tabs>
          <w:tab w:pos="365" w:val="left" w:leader="none"/>
        </w:tabs>
        <w:spacing w:line="240" w:lineRule="auto" w:before="7" w:after="0"/>
        <w:ind w:left="364" w:right="0" w:hanging="145"/>
        <w:jc w:val="left"/>
        <w:rPr>
          <w:sz w:val="24"/>
        </w:rPr>
      </w:pPr>
      <w:r>
        <w:rPr/>
        <w:drawing>
          <wp:anchor distT="0" distB="0" distL="0" distR="0" allowOverlap="1" layoutInCell="1" locked="0" behindDoc="0" simplePos="0" relativeHeight="251981824">
            <wp:simplePos x="0" y="0"/>
            <wp:positionH relativeFrom="page">
              <wp:posOffset>876792</wp:posOffset>
            </wp:positionH>
            <wp:positionV relativeFrom="page">
              <wp:posOffset>10240540</wp:posOffset>
            </wp:positionV>
            <wp:extent cx="165436" cy="131248"/>
            <wp:effectExtent l="0" t="0" r="0" b="0"/>
            <wp:wrapNone/>
            <wp:docPr id="187" name="image84.png"/>
            <wp:cNvGraphicFramePr>
              <a:graphicFrameLocks noChangeAspect="1"/>
            </wp:cNvGraphicFramePr>
            <a:graphic>
              <a:graphicData uri="http://schemas.openxmlformats.org/drawingml/2006/picture">
                <pic:pic>
                  <pic:nvPicPr>
                    <pic:cNvPr id="188" name="image84.png"/>
                    <pic:cNvPicPr/>
                  </pic:nvPicPr>
                  <pic:blipFill>
                    <a:blip r:embed="rId89" cstate="print"/>
                    <a:stretch>
                      <a:fillRect/>
                    </a:stretch>
                  </pic:blipFill>
                  <pic:spPr>
                    <a:xfrm>
                      <a:off x="0" y="0"/>
                      <a:ext cx="165436" cy="131248"/>
                    </a:xfrm>
                    <a:prstGeom prst="rect">
                      <a:avLst/>
                    </a:prstGeom>
                  </pic:spPr>
                </pic:pic>
              </a:graphicData>
            </a:graphic>
          </wp:anchor>
        </w:drawing>
      </w:r>
      <w:r>
        <w:rPr>
          <w:sz w:val="24"/>
        </w:rPr>
        <w:t>Dựa vào các dữ kiện chặn khoảng giá trị của </w:t>
      </w:r>
      <w:r>
        <w:rPr>
          <w:i/>
          <w:sz w:val="23"/>
        </w:rPr>
        <w:t>a </w:t>
      </w:r>
      <w:r>
        <w:rPr>
          <w:sz w:val="24"/>
        </w:rPr>
        <w:t>, </w:t>
      </w:r>
      <w:r>
        <w:rPr>
          <w:spacing w:val="2"/>
          <w:sz w:val="24"/>
        </w:rPr>
        <w:t>từ </w:t>
      </w:r>
      <w:r>
        <w:rPr>
          <w:sz w:val="24"/>
        </w:rPr>
        <w:t>đó suy ra được </w:t>
      </w:r>
      <w:r>
        <w:rPr>
          <w:i/>
          <w:sz w:val="23"/>
        </w:rPr>
        <w:t>a </w:t>
      </w:r>
      <w:r>
        <w:rPr>
          <w:spacing w:val="-3"/>
          <w:sz w:val="24"/>
        </w:rPr>
        <w:t>và </w:t>
      </w:r>
      <w:r>
        <w:rPr>
          <w:i/>
          <w:sz w:val="24"/>
        </w:rPr>
        <w:t>b</w:t>
      </w:r>
      <w:r>
        <w:rPr>
          <w:i/>
          <w:spacing w:val="-29"/>
          <w:sz w:val="24"/>
        </w:rPr>
        <w:t> </w:t>
      </w:r>
      <w:r>
        <w:rPr>
          <w:sz w:val="24"/>
        </w:rPr>
        <w:t>.</w:t>
      </w:r>
    </w:p>
    <w:p>
      <w:pPr>
        <w:pStyle w:val="Heading2"/>
        <w:spacing w:line="267" w:lineRule="exact" w:before="10"/>
      </w:pPr>
      <w:r>
        <w:rPr>
          <w:color w:val="0000FF"/>
        </w:rPr>
        <w:t>Cách giải:</w:t>
      </w:r>
    </w:p>
    <w:p>
      <w:pPr>
        <w:pStyle w:val="BodyText"/>
        <w:spacing w:line="285" w:lineRule="exact"/>
      </w:pPr>
      <w:r>
        <w:rPr/>
        <w:t>Giả sử số Hà nghĩ là </w:t>
      </w:r>
      <w:r>
        <w:rPr>
          <w:i/>
          <w:sz w:val="23"/>
        </w:rPr>
        <w:t>a </w:t>
      </w:r>
      <w:r>
        <w:rPr/>
        <w:t>=&gt; Số Trang nghĩ là </w:t>
      </w:r>
      <w:r>
        <w:rPr>
          <w:i/>
        </w:rPr>
        <w:t>b </w:t>
      </w:r>
      <w:r>
        <w:rPr>
          <w:rFonts w:ascii="Symbol" w:hAnsi="Symbol"/>
        </w:rPr>
        <w:t></w:t>
      </w:r>
      <w:r>
        <w:rPr/>
        <w:t> </w:t>
      </w:r>
      <w:r>
        <w:rPr>
          <w:i/>
        </w:rPr>
        <w:t>a </w:t>
      </w:r>
      <w:r>
        <w:rPr>
          <w:rFonts w:ascii="Symbol" w:hAnsi="Symbol"/>
        </w:rPr>
        <w:t></w:t>
      </w:r>
      <w:r>
        <w:rPr/>
        <w:t> 2013 hoặc </w:t>
      </w:r>
      <w:r>
        <w:rPr>
          <w:i/>
        </w:rPr>
        <w:t>b </w:t>
      </w:r>
      <w:r>
        <w:rPr>
          <w:rFonts w:ascii="Symbol" w:hAnsi="Symbol"/>
        </w:rPr>
        <w:t></w:t>
      </w:r>
      <w:r>
        <w:rPr/>
        <w:t> </w:t>
      </w:r>
      <w:r>
        <w:rPr>
          <w:i/>
        </w:rPr>
        <w:t>a </w:t>
      </w:r>
      <w:r>
        <w:rPr>
          <w:rFonts w:ascii="Symbol" w:hAnsi="Symbol"/>
        </w:rPr>
        <w:t></w:t>
      </w:r>
      <w:r>
        <w:rPr/>
        <w:t> 2013.</w:t>
      </w:r>
    </w:p>
    <w:p>
      <w:pPr>
        <w:pStyle w:val="BodyText"/>
        <w:spacing w:line="235" w:lineRule="auto" w:before="9"/>
      </w:pPr>
      <w:r>
        <w:rPr/>
        <w:t>Do dựa vào </w:t>
      </w:r>
      <w:r>
        <w:rPr>
          <w:spacing w:val="-4"/>
        </w:rPr>
        <w:t>giả </w:t>
      </w:r>
      <w:r>
        <w:rPr/>
        <w:t>thiết trên Hà </w:t>
      </w:r>
      <w:r>
        <w:rPr>
          <w:spacing w:val="-3"/>
        </w:rPr>
        <w:t>và </w:t>
      </w:r>
      <w:r>
        <w:rPr/>
        <w:t>Trang đều chưa đoán được số của bạn còn </w:t>
      </w:r>
      <w:r>
        <w:rPr>
          <w:spacing w:val="-3"/>
        </w:rPr>
        <w:t>lại </w:t>
      </w:r>
      <w:r>
        <w:rPr/>
        <w:t>nên CMTT </w:t>
      </w:r>
      <w:r>
        <w:rPr>
          <w:spacing w:val="2"/>
        </w:rPr>
        <w:t>ta </w:t>
      </w:r>
      <w:r>
        <w:rPr/>
        <w:t>cũng có </w:t>
      </w:r>
      <w:r>
        <w:rPr>
          <w:i/>
        </w:rPr>
        <w:t>b </w:t>
      </w:r>
      <w:r>
        <w:rPr>
          <w:rFonts w:ascii="Symbol" w:hAnsi="Symbol"/>
        </w:rPr>
        <w:t></w:t>
      </w:r>
      <w:r>
        <w:rPr/>
        <w:t> 2013.</w:t>
      </w:r>
    </w:p>
    <w:p>
      <w:pPr>
        <w:pStyle w:val="BodyText"/>
        <w:ind w:left="0"/>
        <w:rPr>
          <w:sz w:val="30"/>
        </w:rPr>
      </w:pPr>
      <w:r>
        <w:rPr/>
        <w:br w:type="column"/>
      </w:r>
      <w:r>
        <w:rPr>
          <w:sz w:val="30"/>
        </w:rPr>
      </w:r>
    </w:p>
    <w:p>
      <w:pPr>
        <w:pStyle w:val="BodyText"/>
        <w:spacing w:before="6"/>
        <w:ind w:left="0"/>
        <w:rPr>
          <w:sz w:val="42"/>
        </w:rPr>
      </w:pPr>
    </w:p>
    <w:p>
      <w:pPr>
        <w:pStyle w:val="BodyText"/>
        <w:ind w:left="63"/>
      </w:pPr>
      <w:r>
        <w:rPr>
          <w:i/>
          <w:w w:val="105"/>
        </w:rPr>
        <w:t>a </w:t>
      </w:r>
      <w:r>
        <w:rPr>
          <w:rFonts w:ascii="Symbol" w:hAnsi="Symbol"/>
          <w:w w:val="105"/>
        </w:rPr>
        <w:t></w:t>
      </w:r>
      <w:r>
        <w:rPr>
          <w:w w:val="105"/>
        </w:rPr>
        <w:t> 2013 </w:t>
      </w:r>
      <w:r>
        <w:rPr>
          <w:rFonts w:ascii="Symbol" w:hAnsi="Symbol"/>
          <w:w w:val="105"/>
        </w:rPr>
        <w:t></w:t>
      </w:r>
      <w:r>
        <w:rPr>
          <w:w w:val="105"/>
        </w:rPr>
        <w:t> 0 </w:t>
      </w:r>
      <w:r>
        <w:rPr>
          <w:rFonts w:ascii="Symbol" w:hAnsi="Symbol"/>
          <w:w w:val="105"/>
        </w:rPr>
        <w:t></w:t>
      </w:r>
      <w:r>
        <w:rPr>
          <w:w w:val="105"/>
        </w:rPr>
        <w:t> </w:t>
      </w:r>
      <w:r>
        <w:rPr>
          <w:i/>
          <w:w w:val="105"/>
        </w:rPr>
        <w:t>a </w:t>
      </w:r>
      <w:r>
        <w:rPr>
          <w:rFonts w:ascii="Symbol" w:hAnsi="Symbol"/>
          <w:w w:val="105"/>
        </w:rPr>
        <w:t></w:t>
      </w:r>
      <w:r>
        <w:rPr>
          <w:w w:val="105"/>
        </w:rPr>
        <w:t> 2013.</w:t>
      </w:r>
    </w:p>
    <w:p>
      <w:pPr>
        <w:spacing w:after="0"/>
        <w:sectPr>
          <w:type w:val="continuous"/>
          <w:pgSz w:w="11910" w:h="16840"/>
          <w:pgMar w:top="240" w:bottom="780" w:left="500" w:right="340"/>
          <w:cols w:num="2" w:equalWidth="0">
            <w:col w:w="8047" w:space="40"/>
            <w:col w:w="2983"/>
          </w:cols>
        </w:sectPr>
      </w:pPr>
    </w:p>
    <w:p>
      <w:pPr>
        <w:pStyle w:val="BodyText"/>
        <w:spacing w:line="237" w:lineRule="auto" w:before="76"/>
        <w:ind w:right="485"/>
      </w:pPr>
      <w:r>
        <w:rPr/>
        <w:t>Theo </w:t>
      </w:r>
      <w:r>
        <w:rPr>
          <w:spacing w:val="-4"/>
        </w:rPr>
        <w:t>giả </w:t>
      </w:r>
      <w:r>
        <w:rPr/>
        <w:t>thiết </w:t>
      </w:r>
      <w:r>
        <w:rPr>
          <w:spacing w:val="-3"/>
        </w:rPr>
        <w:t>“Nếu </w:t>
      </w:r>
      <w:r>
        <w:rPr/>
        <w:t>cả hai đã nghĩ </w:t>
      </w:r>
      <w:r>
        <w:rPr>
          <w:spacing w:val="-3"/>
        </w:rPr>
        <w:t>về </w:t>
      </w:r>
      <w:r>
        <w:rPr/>
        <w:t>một </w:t>
      </w:r>
      <w:r>
        <w:rPr>
          <w:spacing w:val="-4"/>
        </w:rPr>
        <w:t>số </w:t>
      </w:r>
      <w:r>
        <w:rPr>
          <w:spacing w:val="-3"/>
        </w:rPr>
        <w:t>lớn </w:t>
      </w:r>
      <w:r>
        <w:rPr/>
        <w:t>hơn số ban đầu 1 đơn vị thì cậu không thể đoán được số  của Trang </w:t>
      </w:r>
      <w:r>
        <w:rPr>
          <w:spacing w:val="-5"/>
        </w:rPr>
        <w:t>là </w:t>
      </w:r>
      <w:r>
        <w:rPr/>
        <w:t>bao nhiêu” </w:t>
      </w:r>
      <w:r>
        <w:rPr>
          <w:spacing w:val="2"/>
        </w:rPr>
        <w:t>ta</w:t>
      </w:r>
      <w:r>
        <w:rPr>
          <w:spacing w:val="20"/>
        </w:rPr>
        <w:t> </w:t>
      </w:r>
      <w:r>
        <w:rPr/>
        <w:t>có:</w:t>
      </w:r>
    </w:p>
    <w:p>
      <w:pPr>
        <w:spacing w:after="0" w:line="237" w:lineRule="auto"/>
        <w:sectPr>
          <w:pgSz w:w="11910" w:h="16840"/>
          <w:pgMar w:header="0" w:footer="589" w:top="620" w:bottom="780" w:left="500" w:right="340"/>
        </w:sectPr>
      </w:pPr>
    </w:p>
    <w:p>
      <w:pPr>
        <w:pStyle w:val="BodyText"/>
        <w:spacing w:line="266" w:lineRule="exact" w:before="8"/>
      </w:pPr>
      <w:r>
        <w:rPr/>
        <w:t>Số của Hà nghĩ sau khi tăng đi 1 đơn vị</w:t>
      </w:r>
      <w:r>
        <w:rPr>
          <w:spacing w:val="-9"/>
        </w:rPr>
        <w:t> là</w:t>
      </w:r>
    </w:p>
    <w:p>
      <w:pPr>
        <w:spacing w:line="274" w:lineRule="exact" w:before="0"/>
        <w:ind w:left="64" w:right="0" w:firstLine="0"/>
        <w:jc w:val="left"/>
        <w:rPr>
          <w:sz w:val="24"/>
        </w:rPr>
      </w:pPr>
      <w:r>
        <w:rPr/>
        <w:br w:type="column"/>
      </w:r>
      <w:r>
        <w:rPr>
          <w:i/>
          <w:w w:val="105"/>
          <w:sz w:val="24"/>
        </w:rPr>
        <w:t>a </w:t>
      </w:r>
      <w:r>
        <w:rPr>
          <w:rFonts w:ascii="Symbol" w:hAnsi="Symbol"/>
          <w:w w:val="105"/>
          <w:sz w:val="24"/>
        </w:rPr>
        <w:t></w:t>
      </w:r>
      <w:r>
        <w:rPr>
          <w:w w:val="105"/>
          <w:sz w:val="24"/>
        </w:rPr>
        <w:t>1 .</w:t>
      </w:r>
    </w:p>
    <w:p>
      <w:pPr>
        <w:spacing w:after="0" w:line="274" w:lineRule="exact"/>
        <w:jc w:val="left"/>
        <w:rPr>
          <w:sz w:val="24"/>
        </w:rPr>
        <w:sectPr>
          <w:type w:val="continuous"/>
          <w:pgSz w:w="11910" w:h="16840"/>
          <w:pgMar w:top="240" w:bottom="780" w:left="500" w:right="340"/>
          <w:cols w:num="2" w:equalWidth="0">
            <w:col w:w="4240" w:space="40"/>
            <w:col w:w="6790"/>
          </w:cols>
        </w:sectPr>
      </w:pPr>
    </w:p>
    <w:p>
      <w:pPr>
        <w:pStyle w:val="BodyText"/>
        <w:spacing w:line="235" w:lineRule="auto" w:before="9"/>
        <w:ind w:right="2433"/>
      </w:pPr>
      <w:r>
        <w:rPr/>
        <w:t>Khi đó số Trang nghĩ là </w:t>
      </w:r>
      <w:r>
        <w:rPr>
          <w:i/>
        </w:rPr>
        <w:t>b </w:t>
      </w:r>
      <w:r>
        <w:rPr>
          <w:rFonts w:ascii="Symbol" w:hAnsi="Symbol"/>
        </w:rPr>
        <w:t></w:t>
      </w:r>
      <w:r>
        <w:rPr/>
        <w:t> </w:t>
      </w:r>
      <w:r>
        <w:rPr>
          <w:i/>
        </w:rPr>
        <w:t>a </w:t>
      </w:r>
      <w:r>
        <w:rPr>
          <w:rFonts w:ascii="Symbol" w:hAnsi="Symbol"/>
        </w:rPr>
        <w:t></w:t>
      </w:r>
      <w:r>
        <w:rPr/>
        <w:t>1</w:t>
      </w:r>
      <w:r>
        <w:rPr>
          <w:rFonts w:ascii="Symbol" w:hAnsi="Symbol"/>
        </w:rPr>
        <w:t></w:t>
      </w:r>
      <w:r>
        <w:rPr/>
        <w:t> 2013 </w:t>
      </w:r>
      <w:r>
        <w:rPr>
          <w:rFonts w:ascii="Symbol" w:hAnsi="Symbol"/>
        </w:rPr>
        <w:t></w:t>
      </w:r>
      <w:r>
        <w:rPr/>
        <w:t> </w:t>
      </w:r>
      <w:r>
        <w:rPr>
          <w:i/>
        </w:rPr>
        <w:t>a </w:t>
      </w:r>
      <w:r>
        <w:rPr>
          <w:rFonts w:ascii="Symbol" w:hAnsi="Symbol"/>
        </w:rPr>
        <w:t></w:t>
      </w:r>
      <w:r>
        <w:rPr/>
        <w:t> 2012 hoặc </w:t>
      </w:r>
      <w:r>
        <w:rPr>
          <w:i/>
        </w:rPr>
        <w:t>b </w:t>
      </w:r>
      <w:r>
        <w:rPr>
          <w:rFonts w:ascii="Symbol" w:hAnsi="Symbol"/>
        </w:rPr>
        <w:t></w:t>
      </w:r>
      <w:r>
        <w:rPr/>
        <w:t> </w:t>
      </w:r>
      <w:r>
        <w:rPr>
          <w:i/>
        </w:rPr>
        <w:t>a </w:t>
      </w:r>
      <w:r>
        <w:rPr>
          <w:rFonts w:ascii="Symbol" w:hAnsi="Symbol"/>
        </w:rPr>
        <w:t></w:t>
      </w:r>
      <w:r>
        <w:rPr/>
        <w:t>1</w:t>
      </w:r>
      <w:r>
        <w:rPr>
          <w:rFonts w:ascii="Symbol" w:hAnsi="Symbol"/>
        </w:rPr>
        <w:t></w:t>
      </w:r>
      <w:r>
        <w:rPr/>
        <w:t> 2013 </w:t>
      </w:r>
      <w:r>
        <w:rPr>
          <w:rFonts w:ascii="Symbol" w:hAnsi="Symbol"/>
        </w:rPr>
        <w:t></w:t>
      </w:r>
      <w:r>
        <w:rPr/>
        <w:t> </w:t>
      </w:r>
      <w:r>
        <w:rPr>
          <w:i/>
        </w:rPr>
        <w:t>a </w:t>
      </w:r>
      <w:r>
        <w:rPr>
          <w:rFonts w:ascii="Symbol" w:hAnsi="Symbol"/>
        </w:rPr>
        <w:t></w:t>
      </w:r>
      <w:r>
        <w:rPr/>
        <w:t> 2014 . Vì </w:t>
      </w:r>
      <w:r>
        <w:rPr>
          <w:i/>
        </w:rPr>
        <w:t>b </w:t>
      </w:r>
      <w:r>
        <w:rPr>
          <w:rFonts w:ascii="Symbol" w:hAnsi="Symbol"/>
        </w:rPr>
        <w:t></w:t>
      </w:r>
      <w:r>
        <w:rPr/>
        <w:t> 2013 và trong trường hợp này Hà không đoán được số của Trang nên ta có:</w:t>
      </w:r>
    </w:p>
    <w:p>
      <w:pPr>
        <w:spacing w:after="0" w:line="235" w:lineRule="auto"/>
        <w:sectPr>
          <w:type w:val="continuous"/>
          <w:pgSz w:w="11910" w:h="16840"/>
          <w:pgMar w:top="240" w:bottom="780" w:left="500" w:right="340"/>
        </w:sectPr>
      </w:pPr>
    </w:p>
    <w:p>
      <w:pPr>
        <w:pStyle w:val="BodyText"/>
        <w:spacing w:line="206" w:lineRule="auto" w:before="19"/>
        <w:ind w:left="258"/>
      </w:pPr>
      <w:r>
        <w:rPr/>
        <w:pict>
          <v:shape style="position:absolute;margin-left:37.932774pt;margin-top:11.266389pt;width:83.1pt;height:21.75pt;mso-position-horizontal-relative:page;mso-position-vertical-relative:paragraph;z-index:-256154624" type="#_x0000_t202" filled="false" stroked="false">
            <v:textbox inset="0,0,0,0">
              <w:txbxContent>
                <w:p>
                  <w:pPr>
                    <w:pStyle w:val="BodyText"/>
                    <w:spacing w:before="1"/>
                    <w:ind w:left="0"/>
                  </w:pPr>
                  <w:r>
                    <w:rPr>
                      <w:rFonts w:ascii="Symbol" w:hAnsi="Symbol"/>
                      <w:spacing w:val="3"/>
                      <w:position w:val="14"/>
                    </w:rPr>
                    <w:t></w:t>
                  </w:r>
                  <w:r>
                    <w:rPr>
                      <w:i/>
                      <w:spacing w:val="3"/>
                    </w:rPr>
                    <w:t>a </w:t>
                  </w:r>
                  <w:r>
                    <w:rPr>
                      <w:rFonts w:ascii="Symbol" w:hAnsi="Symbol"/>
                    </w:rPr>
                    <w:t></w:t>
                  </w:r>
                  <w:r>
                    <w:rPr>
                      <w:spacing w:val="-46"/>
                    </w:rPr>
                    <w:t> </w:t>
                  </w:r>
                  <w:r>
                    <w:rPr/>
                    <w:t>2014 </w:t>
                  </w:r>
                  <w:r>
                    <w:rPr>
                      <w:rFonts w:ascii="Symbol" w:hAnsi="Symbol"/>
                    </w:rPr>
                    <w:t></w:t>
                  </w:r>
                  <w:r>
                    <w:rPr/>
                    <w:t> </w:t>
                  </w:r>
                  <w:r>
                    <w:rPr>
                      <w:spacing w:val="-6"/>
                    </w:rPr>
                    <w:t>2013</w:t>
                  </w:r>
                </w:p>
              </w:txbxContent>
            </v:textbox>
            <w10:wrap type="none"/>
          </v:shape>
        </w:pict>
      </w:r>
      <w:r>
        <w:rPr>
          <w:rFonts w:ascii="Symbol" w:hAnsi="Symbol"/>
          <w:spacing w:val="3"/>
        </w:rPr>
        <w:t></w:t>
      </w:r>
      <w:r>
        <w:rPr>
          <w:i/>
          <w:spacing w:val="3"/>
          <w:position w:val="2"/>
        </w:rPr>
        <w:t>a</w:t>
      </w:r>
      <w:r>
        <w:rPr>
          <w:i/>
          <w:spacing w:val="-16"/>
          <w:position w:val="2"/>
        </w:rPr>
        <w:t> </w:t>
      </w:r>
      <w:r>
        <w:rPr>
          <w:rFonts w:ascii="Symbol" w:hAnsi="Symbol"/>
          <w:position w:val="2"/>
        </w:rPr>
        <w:t></w:t>
      </w:r>
      <w:r>
        <w:rPr>
          <w:spacing w:val="-21"/>
          <w:position w:val="2"/>
        </w:rPr>
        <w:t> </w:t>
      </w:r>
      <w:r>
        <w:rPr>
          <w:position w:val="2"/>
        </w:rPr>
        <w:t>2012</w:t>
      </w:r>
      <w:r>
        <w:rPr>
          <w:spacing w:val="-8"/>
          <w:position w:val="2"/>
        </w:rPr>
        <w:t> </w:t>
      </w:r>
      <w:r>
        <w:rPr>
          <w:rFonts w:ascii="Symbol" w:hAnsi="Symbol"/>
          <w:position w:val="2"/>
        </w:rPr>
        <w:t></w:t>
      </w:r>
      <w:r>
        <w:rPr>
          <w:spacing w:val="-7"/>
          <w:position w:val="2"/>
        </w:rPr>
        <w:t> </w:t>
      </w:r>
      <w:r>
        <w:rPr>
          <w:position w:val="2"/>
        </w:rPr>
        <w:t>2013</w:t>
      </w:r>
      <w:r>
        <w:rPr>
          <w:spacing w:val="-11"/>
          <w:position w:val="2"/>
        </w:rPr>
        <w:t> </w:t>
      </w:r>
      <w:r>
        <w:rPr>
          <w:rFonts w:ascii="Symbol" w:hAnsi="Symbol"/>
          <w:position w:val="-15"/>
        </w:rPr>
        <w:t></w:t>
      </w:r>
      <w:r>
        <w:rPr>
          <w:spacing w:val="-1"/>
          <w:position w:val="-15"/>
        </w:rPr>
        <w:t> </w:t>
      </w:r>
      <w:r>
        <w:rPr>
          <w:i/>
          <w:position w:val="-15"/>
        </w:rPr>
        <w:t>a </w:t>
      </w:r>
      <w:r>
        <w:rPr>
          <w:rFonts w:ascii="Symbol" w:hAnsi="Symbol"/>
          <w:position w:val="-15"/>
        </w:rPr>
        <w:t></w:t>
      </w:r>
      <w:r>
        <w:rPr>
          <w:spacing w:val="-5"/>
          <w:position w:val="-15"/>
        </w:rPr>
        <w:t> </w:t>
      </w:r>
      <w:r>
        <w:rPr>
          <w:spacing w:val="-4"/>
          <w:position w:val="-15"/>
        </w:rPr>
        <w:t>4025</w:t>
      </w:r>
    </w:p>
    <w:p>
      <w:pPr>
        <w:pStyle w:val="BodyText"/>
        <w:spacing w:line="264" w:lineRule="exact"/>
        <w:ind w:left="258"/>
        <w:rPr>
          <w:rFonts w:ascii="Symbol" w:hAnsi="Symbol"/>
        </w:rPr>
      </w:pPr>
      <w:r>
        <w:rPr>
          <w:rFonts w:ascii="Symbol" w:hAnsi="Symbol"/>
          <w:w w:val="100"/>
        </w:rPr>
        <w:t></w:t>
      </w:r>
    </w:p>
    <w:p>
      <w:pPr>
        <w:spacing w:before="131"/>
        <w:ind w:left="68" w:right="0" w:firstLine="0"/>
        <w:jc w:val="left"/>
        <w:rPr>
          <w:sz w:val="24"/>
        </w:rPr>
      </w:pPr>
      <w:r>
        <w:rPr/>
        <w:br w:type="column"/>
      </w:r>
      <w:r>
        <w:rPr>
          <w:rFonts w:ascii="Symbol" w:hAnsi="Symbol"/>
          <w:sz w:val="31"/>
        </w:rPr>
        <w:t></w:t>
      </w:r>
      <w:r>
        <w:rPr>
          <w:position w:val="2"/>
          <w:sz w:val="24"/>
        </w:rPr>
        <w:t>1</w:t>
      </w:r>
      <w:r>
        <w:rPr>
          <w:rFonts w:ascii="Symbol" w:hAnsi="Symbol"/>
          <w:sz w:val="31"/>
        </w:rPr>
        <w:t></w:t>
      </w:r>
      <w:r>
        <w:rPr>
          <w:sz w:val="31"/>
        </w:rPr>
        <w:t> </w:t>
      </w:r>
      <w:r>
        <w:rPr>
          <w:position w:val="2"/>
          <w:sz w:val="24"/>
        </w:rPr>
        <w:t>.</w:t>
      </w:r>
    </w:p>
    <w:p>
      <w:pPr>
        <w:spacing w:after="0"/>
        <w:jc w:val="left"/>
        <w:rPr>
          <w:sz w:val="24"/>
        </w:rPr>
        <w:sectPr>
          <w:type w:val="continuous"/>
          <w:pgSz w:w="11910" w:h="16840"/>
          <w:pgMar w:top="240" w:bottom="780" w:left="500" w:right="340"/>
          <w:cols w:num="2" w:equalWidth="0">
            <w:col w:w="3124" w:space="40"/>
            <w:col w:w="7906"/>
          </w:cols>
        </w:sectPr>
      </w:pPr>
    </w:p>
    <w:p>
      <w:pPr>
        <w:pStyle w:val="BodyText"/>
        <w:spacing w:line="242" w:lineRule="auto" w:before="3"/>
        <w:ind w:right="485"/>
      </w:pPr>
      <w:r>
        <w:rPr/>
        <w:t>Giả sử A </w:t>
      </w:r>
      <w:r>
        <w:rPr>
          <w:spacing w:val="-5"/>
        </w:rPr>
        <w:t>là </w:t>
      </w:r>
      <w:r>
        <w:rPr/>
        <w:t>số </w:t>
      </w:r>
      <w:r>
        <w:rPr>
          <w:spacing w:val="-3"/>
        </w:rPr>
        <w:t>bé </w:t>
      </w:r>
      <w:r>
        <w:rPr/>
        <w:t>nhất Hà nghĩ </w:t>
      </w:r>
      <w:r>
        <w:rPr>
          <w:spacing w:val="-3"/>
        </w:rPr>
        <w:t>mà </w:t>
      </w:r>
      <w:r>
        <w:rPr/>
        <w:t>khi đó, Hà không đoán được số của Trang. Khi đó số của A giảm đi 1  đơn vị thì Hà sẽ đoán được số của</w:t>
      </w:r>
      <w:r>
        <w:rPr>
          <w:spacing w:val="-4"/>
        </w:rPr>
        <w:t> </w:t>
      </w:r>
      <w:r>
        <w:rPr/>
        <w:t>Trang.</w:t>
      </w:r>
    </w:p>
    <w:p>
      <w:pPr>
        <w:pStyle w:val="BodyText"/>
        <w:spacing w:line="269" w:lineRule="exact"/>
      </w:pPr>
      <w:r>
        <w:rPr/>
        <w:drawing>
          <wp:anchor distT="0" distB="0" distL="0" distR="0" allowOverlap="1" layoutInCell="1" locked="0" behindDoc="1" simplePos="0" relativeHeight="247159808">
            <wp:simplePos x="0" y="0"/>
            <wp:positionH relativeFrom="page">
              <wp:posOffset>1048510</wp:posOffset>
            </wp:positionH>
            <wp:positionV relativeFrom="paragraph">
              <wp:posOffset>12965</wp:posOffset>
            </wp:positionV>
            <wp:extent cx="5117633" cy="5446261"/>
            <wp:effectExtent l="0" t="0" r="0" b="0"/>
            <wp:wrapNone/>
            <wp:docPr id="189" name="image3.png"/>
            <wp:cNvGraphicFramePr>
              <a:graphicFrameLocks noChangeAspect="1"/>
            </wp:cNvGraphicFramePr>
            <a:graphic>
              <a:graphicData uri="http://schemas.openxmlformats.org/drawingml/2006/picture">
                <pic:pic>
                  <pic:nvPicPr>
                    <pic:cNvPr id="190" name="image3.png"/>
                    <pic:cNvPicPr/>
                  </pic:nvPicPr>
                  <pic:blipFill>
                    <a:blip r:embed="rId8" cstate="print"/>
                    <a:stretch>
                      <a:fillRect/>
                    </a:stretch>
                  </pic:blipFill>
                  <pic:spPr>
                    <a:xfrm>
                      <a:off x="0" y="0"/>
                      <a:ext cx="5117633" cy="5446261"/>
                    </a:xfrm>
                    <a:prstGeom prst="rect">
                      <a:avLst/>
                    </a:prstGeom>
                  </pic:spPr>
                </pic:pic>
              </a:graphicData>
            </a:graphic>
          </wp:anchor>
        </w:drawing>
      </w:r>
      <w:r>
        <w:rPr>
          <w:w w:val="105"/>
        </w:rPr>
        <w:t>Số của Trang lúc số A giảm đi 1 đơn vị là </w:t>
      </w:r>
      <w:r>
        <w:rPr>
          <w:i/>
          <w:w w:val="105"/>
        </w:rPr>
        <w:t>b </w:t>
      </w:r>
      <w:r>
        <w:rPr>
          <w:rFonts w:ascii="Symbol" w:hAnsi="Symbol"/>
          <w:w w:val="105"/>
        </w:rPr>
        <w:t></w:t>
      </w:r>
      <w:r>
        <w:rPr>
          <w:w w:val="105"/>
        </w:rPr>
        <w:t> </w:t>
      </w:r>
      <w:r>
        <w:rPr>
          <w:i/>
          <w:w w:val="105"/>
        </w:rPr>
        <w:t>A </w:t>
      </w:r>
      <w:r>
        <w:rPr>
          <w:rFonts w:ascii="Symbol" w:hAnsi="Symbol"/>
          <w:w w:val="105"/>
        </w:rPr>
        <w:t></w:t>
      </w:r>
      <w:r>
        <w:rPr>
          <w:w w:val="105"/>
        </w:rPr>
        <w:t>1</w:t>
      </w:r>
      <w:r>
        <w:rPr>
          <w:rFonts w:ascii="Symbol" w:hAnsi="Symbol"/>
          <w:w w:val="105"/>
        </w:rPr>
        <w:t></w:t>
      </w:r>
      <w:r>
        <w:rPr>
          <w:w w:val="105"/>
        </w:rPr>
        <w:t> 2013 </w:t>
      </w:r>
      <w:r>
        <w:rPr>
          <w:rFonts w:ascii="Symbol" w:hAnsi="Symbol"/>
          <w:w w:val="105"/>
        </w:rPr>
        <w:t></w:t>
      </w:r>
      <w:r>
        <w:rPr>
          <w:w w:val="105"/>
        </w:rPr>
        <w:t> </w:t>
      </w:r>
      <w:r>
        <w:rPr>
          <w:i/>
          <w:w w:val="105"/>
        </w:rPr>
        <w:t>A </w:t>
      </w:r>
      <w:r>
        <w:rPr>
          <w:rFonts w:ascii="Symbol" w:hAnsi="Symbol"/>
          <w:w w:val="105"/>
        </w:rPr>
        <w:t></w:t>
      </w:r>
      <w:r>
        <w:rPr>
          <w:w w:val="105"/>
        </w:rPr>
        <w:t> 2014 hoặc </w:t>
      </w:r>
      <w:r>
        <w:rPr>
          <w:i/>
          <w:w w:val="105"/>
        </w:rPr>
        <w:t>b </w:t>
      </w:r>
      <w:r>
        <w:rPr>
          <w:rFonts w:ascii="Symbol" w:hAnsi="Symbol"/>
          <w:w w:val="105"/>
        </w:rPr>
        <w:t></w:t>
      </w:r>
      <w:r>
        <w:rPr>
          <w:w w:val="105"/>
        </w:rPr>
        <w:t> </w:t>
      </w:r>
      <w:r>
        <w:rPr>
          <w:i/>
          <w:w w:val="105"/>
        </w:rPr>
        <w:t>A </w:t>
      </w:r>
      <w:r>
        <w:rPr>
          <w:rFonts w:ascii="Symbol" w:hAnsi="Symbol"/>
          <w:w w:val="105"/>
        </w:rPr>
        <w:t></w:t>
      </w:r>
      <w:r>
        <w:rPr>
          <w:w w:val="105"/>
        </w:rPr>
        <w:t>1</w:t>
      </w:r>
      <w:r>
        <w:rPr>
          <w:rFonts w:ascii="Symbol" w:hAnsi="Symbol"/>
          <w:w w:val="105"/>
        </w:rPr>
        <w:t></w:t>
      </w:r>
      <w:r>
        <w:rPr>
          <w:w w:val="105"/>
        </w:rPr>
        <w:t> 2013 </w:t>
      </w:r>
      <w:r>
        <w:rPr>
          <w:rFonts w:ascii="Symbol" w:hAnsi="Symbol"/>
          <w:w w:val="105"/>
        </w:rPr>
        <w:t></w:t>
      </w:r>
      <w:r>
        <w:rPr>
          <w:w w:val="105"/>
        </w:rPr>
        <w:t> </w:t>
      </w:r>
      <w:r>
        <w:rPr>
          <w:i/>
          <w:w w:val="105"/>
        </w:rPr>
        <w:t>A </w:t>
      </w:r>
      <w:r>
        <w:rPr>
          <w:rFonts w:ascii="Symbol" w:hAnsi="Symbol"/>
          <w:w w:val="105"/>
        </w:rPr>
        <w:t></w:t>
      </w:r>
      <w:r>
        <w:rPr>
          <w:w w:val="105"/>
        </w:rPr>
        <w:t> 2012 .</w:t>
      </w:r>
    </w:p>
    <w:p>
      <w:pPr>
        <w:pStyle w:val="BodyText"/>
        <w:spacing w:line="289" w:lineRule="exact" w:before="5"/>
      </w:pPr>
      <w:r>
        <w:rPr/>
        <w:t>Vì </w:t>
      </w:r>
      <w:r>
        <w:rPr>
          <w:i/>
        </w:rPr>
        <w:t>b </w:t>
      </w:r>
      <w:r>
        <w:rPr>
          <w:rFonts w:ascii="Symbol" w:hAnsi="Symbol"/>
        </w:rPr>
        <w:t></w:t>
      </w:r>
      <w:r>
        <w:rPr/>
        <w:t> 2013 và trong trường hợp này Hà đoán được số của Trang nên ta có:</w:t>
      </w:r>
    </w:p>
    <w:p>
      <w:pPr>
        <w:pStyle w:val="BodyText"/>
        <w:spacing w:line="257" w:lineRule="exact"/>
        <w:ind w:left="277"/>
      </w:pPr>
      <w:r>
        <w:rPr>
          <w:i/>
          <w:w w:val="105"/>
        </w:rPr>
        <w:t>A </w:t>
      </w:r>
      <w:r>
        <w:rPr>
          <w:rFonts w:ascii="Symbol" w:hAnsi="Symbol"/>
          <w:w w:val="105"/>
        </w:rPr>
        <w:t></w:t>
      </w:r>
      <w:r>
        <w:rPr>
          <w:w w:val="105"/>
        </w:rPr>
        <w:t> 2024 </w:t>
      </w:r>
      <w:r>
        <w:rPr>
          <w:rFonts w:ascii="Symbol" w:hAnsi="Symbol"/>
          <w:w w:val="105"/>
        </w:rPr>
        <w:t></w:t>
      </w:r>
      <w:r>
        <w:rPr>
          <w:w w:val="105"/>
        </w:rPr>
        <w:t> 2013 </w:t>
      </w:r>
      <w:r>
        <w:rPr>
          <w:rFonts w:ascii="Symbol" w:hAnsi="Symbol"/>
          <w:w w:val="105"/>
        </w:rPr>
        <w:t></w:t>
      </w:r>
      <w:r>
        <w:rPr>
          <w:w w:val="105"/>
        </w:rPr>
        <w:t> </w:t>
      </w:r>
      <w:r>
        <w:rPr>
          <w:i/>
          <w:w w:val="105"/>
        </w:rPr>
        <w:t>A </w:t>
      </w:r>
      <w:r>
        <w:rPr>
          <w:rFonts w:ascii="Symbol" w:hAnsi="Symbol"/>
          <w:w w:val="105"/>
        </w:rPr>
        <w:t></w:t>
      </w:r>
      <w:r>
        <w:rPr>
          <w:w w:val="105"/>
        </w:rPr>
        <w:t> 4027 </w:t>
      </w:r>
      <w:r>
        <w:rPr>
          <w:rFonts w:ascii="Symbol" w:hAnsi="Symbol"/>
          <w:w w:val="105"/>
        </w:rPr>
        <w:t></w:t>
      </w:r>
      <w:r>
        <w:rPr>
          <w:w w:val="105"/>
        </w:rPr>
        <w:t> </w:t>
      </w:r>
      <w:r>
        <w:rPr>
          <w:i/>
          <w:w w:val="105"/>
        </w:rPr>
        <w:t>A </w:t>
      </w:r>
      <w:r>
        <w:rPr>
          <w:rFonts w:ascii="Symbol" w:hAnsi="Symbol"/>
          <w:w w:val="105"/>
        </w:rPr>
        <w:t></w:t>
      </w:r>
      <w:r>
        <w:rPr>
          <w:w w:val="105"/>
        </w:rPr>
        <w:t> 4026.</w:t>
      </w:r>
    </w:p>
    <w:p>
      <w:pPr>
        <w:spacing w:before="5"/>
        <w:ind w:left="251" w:right="0" w:firstLine="0"/>
        <w:jc w:val="left"/>
        <w:rPr>
          <w:sz w:val="24"/>
        </w:rPr>
      </w:pPr>
      <w:r>
        <w:rPr>
          <w:rFonts w:ascii="Symbol" w:hAnsi="Symbol"/>
          <w:w w:val="105"/>
          <w:position w:val="2"/>
          <w:sz w:val="23"/>
        </w:rPr>
        <w:t></w:t>
      </w:r>
      <w:r>
        <w:rPr>
          <w:w w:val="105"/>
          <w:position w:val="2"/>
          <w:sz w:val="23"/>
        </w:rPr>
        <w:t> </w:t>
      </w:r>
      <w:r>
        <w:rPr>
          <w:i/>
          <w:w w:val="105"/>
          <w:position w:val="2"/>
          <w:sz w:val="23"/>
        </w:rPr>
        <w:t>a </w:t>
      </w:r>
      <w:r>
        <w:rPr>
          <w:rFonts w:ascii="Symbol" w:hAnsi="Symbol"/>
          <w:w w:val="105"/>
          <w:position w:val="2"/>
          <w:sz w:val="23"/>
        </w:rPr>
        <w:t></w:t>
      </w:r>
      <w:r>
        <w:rPr>
          <w:w w:val="105"/>
          <w:position w:val="2"/>
          <w:sz w:val="23"/>
        </w:rPr>
        <w:t> 4026 </w:t>
      </w:r>
      <w:r>
        <w:rPr>
          <w:rFonts w:ascii="Symbol" w:hAnsi="Symbol"/>
          <w:w w:val="105"/>
          <w:sz w:val="30"/>
        </w:rPr>
        <w:t></w:t>
      </w:r>
      <w:r>
        <w:rPr>
          <w:w w:val="105"/>
          <w:position w:val="2"/>
          <w:sz w:val="23"/>
        </w:rPr>
        <w:t>2</w:t>
      </w:r>
      <w:r>
        <w:rPr>
          <w:rFonts w:ascii="Symbol" w:hAnsi="Symbol"/>
          <w:w w:val="105"/>
          <w:sz w:val="30"/>
        </w:rPr>
        <w:t></w:t>
      </w:r>
      <w:r>
        <w:rPr>
          <w:w w:val="105"/>
          <w:sz w:val="30"/>
        </w:rPr>
        <w:t> </w:t>
      </w:r>
      <w:r>
        <w:rPr>
          <w:w w:val="105"/>
          <w:position w:val="2"/>
          <w:sz w:val="24"/>
        </w:rPr>
        <w:t>.</w:t>
      </w:r>
    </w:p>
    <w:p>
      <w:pPr>
        <w:spacing w:after="0"/>
        <w:jc w:val="left"/>
        <w:rPr>
          <w:sz w:val="24"/>
        </w:rPr>
        <w:sectPr>
          <w:type w:val="continuous"/>
          <w:pgSz w:w="11910" w:h="16840"/>
          <w:pgMar w:top="240" w:bottom="780" w:left="500" w:right="340"/>
        </w:sectPr>
      </w:pPr>
    </w:p>
    <w:p>
      <w:pPr>
        <w:pStyle w:val="BodyText"/>
        <w:spacing w:line="289" w:lineRule="exact" w:before="42"/>
      </w:pPr>
      <w:r>
        <w:rPr>
          <w:w w:val="105"/>
        </w:rPr>
        <w:t>Từ</w:t>
      </w:r>
      <w:r>
        <w:rPr>
          <w:spacing w:val="-8"/>
          <w:w w:val="105"/>
        </w:rPr>
        <w:t> </w:t>
      </w:r>
      <w:r>
        <w:rPr>
          <w:w w:val="105"/>
        </w:rPr>
        <w:t>(1)</w:t>
      </w:r>
      <w:r>
        <w:rPr>
          <w:spacing w:val="-6"/>
          <w:w w:val="105"/>
        </w:rPr>
        <w:t> </w:t>
      </w:r>
      <w:r>
        <w:rPr>
          <w:spacing w:val="-3"/>
          <w:w w:val="105"/>
        </w:rPr>
        <w:t>và</w:t>
      </w:r>
      <w:r>
        <w:rPr>
          <w:spacing w:val="-8"/>
          <w:w w:val="105"/>
        </w:rPr>
        <w:t> </w:t>
      </w:r>
      <w:r>
        <w:rPr>
          <w:w w:val="105"/>
        </w:rPr>
        <w:t>(2)</w:t>
      </w:r>
      <w:r>
        <w:rPr>
          <w:spacing w:val="16"/>
          <w:w w:val="105"/>
        </w:rPr>
        <w:t> </w:t>
      </w:r>
      <w:r>
        <w:rPr>
          <w:rFonts w:ascii="Symbol" w:hAnsi="Symbol"/>
          <w:w w:val="105"/>
        </w:rPr>
        <w:t></w:t>
      </w:r>
      <w:r>
        <w:rPr>
          <w:spacing w:val="-23"/>
          <w:w w:val="105"/>
        </w:rPr>
        <w:t> </w:t>
      </w:r>
      <w:r>
        <w:rPr>
          <w:spacing w:val="-5"/>
          <w:w w:val="105"/>
        </w:rPr>
        <w:t>4025</w:t>
      </w:r>
      <w:r>
        <w:rPr>
          <w:spacing w:val="-28"/>
          <w:w w:val="105"/>
        </w:rPr>
        <w:t> </w:t>
      </w:r>
      <w:r>
        <w:rPr>
          <w:rFonts w:ascii="Symbol" w:hAnsi="Symbol"/>
          <w:w w:val="105"/>
        </w:rPr>
        <w:t></w:t>
      </w:r>
      <w:r>
        <w:rPr>
          <w:spacing w:val="-19"/>
          <w:w w:val="105"/>
        </w:rPr>
        <w:t> </w:t>
      </w:r>
      <w:r>
        <w:rPr>
          <w:i/>
          <w:w w:val="105"/>
        </w:rPr>
        <w:t>a</w:t>
      </w:r>
      <w:r>
        <w:rPr>
          <w:i/>
          <w:spacing w:val="-17"/>
          <w:w w:val="105"/>
        </w:rPr>
        <w:t> </w:t>
      </w:r>
      <w:r>
        <w:rPr>
          <w:rFonts w:ascii="Symbol" w:hAnsi="Symbol"/>
          <w:w w:val="105"/>
        </w:rPr>
        <w:t></w:t>
      </w:r>
      <w:r>
        <w:rPr>
          <w:spacing w:val="-19"/>
          <w:w w:val="105"/>
        </w:rPr>
        <w:t> </w:t>
      </w:r>
      <w:r>
        <w:rPr>
          <w:spacing w:val="-8"/>
          <w:w w:val="105"/>
        </w:rPr>
        <w:t>2016</w:t>
      </w:r>
    </w:p>
    <w:p>
      <w:pPr>
        <w:pStyle w:val="BodyText"/>
        <w:spacing w:line="289" w:lineRule="exact"/>
      </w:pPr>
      <w:r>
        <w:rPr/>
        <w:t>Khi đó </w:t>
      </w:r>
      <w:r>
        <w:rPr>
          <w:i/>
        </w:rPr>
        <w:t>b </w:t>
      </w:r>
      <w:r>
        <w:rPr>
          <w:rFonts w:ascii="Symbol" w:hAnsi="Symbol"/>
        </w:rPr>
        <w:t></w:t>
      </w:r>
      <w:r>
        <w:rPr/>
        <w:t> 6039 .</w:t>
      </w:r>
    </w:p>
    <w:p>
      <w:pPr>
        <w:spacing w:before="42"/>
        <w:ind w:left="82" w:right="0" w:firstLine="0"/>
        <w:jc w:val="left"/>
        <w:rPr>
          <w:sz w:val="24"/>
        </w:rPr>
      </w:pPr>
      <w:r>
        <w:rPr/>
        <w:br w:type="column"/>
      </w:r>
      <w:r>
        <w:rPr>
          <w:rFonts w:ascii="Symbol" w:hAnsi="Symbol"/>
          <w:w w:val="105"/>
          <w:sz w:val="24"/>
        </w:rPr>
        <w:t></w:t>
      </w:r>
      <w:r>
        <w:rPr>
          <w:w w:val="105"/>
          <w:sz w:val="24"/>
        </w:rPr>
        <w:t> </w:t>
      </w:r>
      <w:r>
        <w:rPr>
          <w:i/>
          <w:w w:val="105"/>
          <w:sz w:val="24"/>
        </w:rPr>
        <w:t>a </w:t>
      </w:r>
      <w:r>
        <w:rPr>
          <w:rFonts w:ascii="Symbol" w:hAnsi="Symbol"/>
          <w:w w:val="105"/>
          <w:sz w:val="24"/>
        </w:rPr>
        <w:t></w:t>
      </w:r>
      <w:r>
        <w:rPr>
          <w:w w:val="105"/>
          <w:sz w:val="24"/>
        </w:rPr>
        <w:t> 4026 .</w:t>
      </w:r>
    </w:p>
    <w:p>
      <w:pPr>
        <w:spacing w:after="0"/>
        <w:jc w:val="left"/>
        <w:rPr>
          <w:sz w:val="24"/>
        </w:rPr>
        <w:sectPr>
          <w:type w:val="continuous"/>
          <w:pgSz w:w="11910" w:h="16840"/>
          <w:pgMar w:top="240" w:bottom="780" w:left="500" w:right="340"/>
          <w:cols w:num="2" w:equalWidth="0">
            <w:col w:w="3411" w:space="40"/>
            <w:col w:w="7619"/>
          </w:cols>
        </w:sectPr>
      </w:pPr>
    </w:p>
    <w:p>
      <w:pPr>
        <w:pStyle w:val="BodyText"/>
        <w:spacing w:line="274" w:lineRule="exact"/>
      </w:pPr>
      <w:r>
        <w:rPr/>
        <w:t>Vậy Hà đã nghĩ đến số 4026 và Trang đã nghĩ đến số 6039 hoặc ngược lại.</w:t>
      </w:r>
    </w:p>
    <w:p>
      <w:pPr>
        <w:pStyle w:val="Heading2"/>
        <w:spacing w:line="275" w:lineRule="exact" w:before="7"/>
      </w:pPr>
      <w:r>
        <w:rPr>
          <w:color w:val="0000FF"/>
        </w:rPr>
        <w:t>Chọn B.</w:t>
      </w:r>
    </w:p>
    <w:p>
      <w:pPr>
        <w:pStyle w:val="ListParagraph"/>
        <w:numPr>
          <w:ilvl w:val="0"/>
          <w:numId w:val="29"/>
        </w:numPr>
        <w:tabs>
          <w:tab w:pos="585" w:val="left" w:leader="none"/>
        </w:tabs>
        <w:spacing w:line="275" w:lineRule="exact" w:before="0" w:after="0"/>
        <w:ind w:left="584" w:right="0" w:hanging="365"/>
        <w:jc w:val="left"/>
        <w:rPr>
          <w:sz w:val="24"/>
        </w:rPr>
      </w:pPr>
      <w:r>
        <w:rPr>
          <w:b/>
          <w:color w:val="FF0000"/>
          <w:w w:val="99"/>
          <w:sz w:val="24"/>
        </w:rPr>
        <w:t>A</w:t>
      </w:r>
      <w:r>
        <w:rPr>
          <w:sz w:val="24"/>
        </w:rPr>
      </w:r>
    </w:p>
    <w:p>
      <w:pPr>
        <w:spacing w:line="272" w:lineRule="exact" w:before="3"/>
        <w:ind w:left="220" w:right="0" w:firstLine="0"/>
        <w:jc w:val="left"/>
        <w:rPr>
          <w:b/>
          <w:sz w:val="24"/>
        </w:rPr>
      </w:pPr>
      <w:r>
        <w:rPr>
          <w:b/>
          <w:color w:val="0000FF"/>
          <w:sz w:val="24"/>
        </w:rPr>
        <w:t>Phương pháp:</w:t>
      </w:r>
    </w:p>
    <w:p>
      <w:pPr>
        <w:pStyle w:val="ListParagraph"/>
        <w:numPr>
          <w:ilvl w:val="0"/>
          <w:numId w:val="30"/>
        </w:numPr>
        <w:tabs>
          <w:tab w:pos="365" w:val="left" w:leader="none"/>
        </w:tabs>
        <w:spacing w:line="272" w:lineRule="exact" w:before="0" w:after="0"/>
        <w:ind w:left="364" w:right="0" w:hanging="145"/>
        <w:jc w:val="left"/>
        <w:rPr>
          <w:sz w:val="24"/>
        </w:rPr>
      </w:pPr>
      <w:r>
        <w:rPr>
          <w:spacing w:val="-4"/>
          <w:sz w:val="24"/>
        </w:rPr>
        <w:t>Giả </w:t>
      </w:r>
      <w:r>
        <w:rPr>
          <w:sz w:val="24"/>
        </w:rPr>
        <w:t>sử từng bạn nói đúng. Suy luận </w:t>
      </w:r>
      <w:r>
        <w:rPr>
          <w:spacing w:val="-3"/>
          <w:sz w:val="24"/>
        </w:rPr>
        <w:t>logic </w:t>
      </w:r>
      <w:r>
        <w:rPr>
          <w:spacing w:val="2"/>
          <w:sz w:val="24"/>
        </w:rPr>
        <w:t>từ </w:t>
      </w:r>
      <w:r>
        <w:rPr>
          <w:sz w:val="24"/>
        </w:rPr>
        <w:t>các </w:t>
      </w:r>
      <w:r>
        <w:rPr>
          <w:spacing w:val="-3"/>
          <w:sz w:val="24"/>
        </w:rPr>
        <w:t>dữ </w:t>
      </w:r>
      <w:r>
        <w:rPr>
          <w:sz w:val="24"/>
        </w:rPr>
        <w:t>liệu đề bài cho </w:t>
      </w:r>
      <w:r>
        <w:rPr>
          <w:spacing w:val="-3"/>
          <w:sz w:val="24"/>
        </w:rPr>
        <w:t>và </w:t>
      </w:r>
      <w:r>
        <w:rPr>
          <w:sz w:val="24"/>
        </w:rPr>
        <w:t>kết</w:t>
      </w:r>
      <w:r>
        <w:rPr>
          <w:spacing w:val="28"/>
          <w:sz w:val="24"/>
        </w:rPr>
        <w:t> </w:t>
      </w:r>
      <w:r>
        <w:rPr>
          <w:spacing w:val="-3"/>
          <w:sz w:val="24"/>
        </w:rPr>
        <w:t>luận.</w:t>
      </w:r>
    </w:p>
    <w:p>
      <w:pPr>
        <w:pStyle w:val="ListParagraph"/>
        <w:numPr>
          <w:ilvl w:val="0"/>
          <w:numId w:val="30"/>
        </w:numPr>
        <w:tabs>
          <w:tab w:pos="365" w:val="left" w:leader="none"/>
        </w:tabs>
        <w:spacing w:line="240" w:lineRule="auto" w:before="2" w:after="0"/>
        <w:ind w:left="364" w:right="0" w:hanging="145"/>
        <w:jc w:val="left"/>
        <w:rPr>
          <w:sz w:val="24"/>
        </w:rPr>
      </w:pPr>
      <w:r>
        <w:rPr>
          <w:sz w:val="24"/>
        </w:rPr>
        <w:t>Sử dụng các tính chất của các </w:t>
      </w:r>
      <w:r>
        <w:rPr>
          <w:spacing w:val="2"/>
          <w:sz w:val="24"/>
        </w:rPr>
        <w:t>tứ </w:t>
      </w:r>
      <w:r>
        <w:rPr>
          <w:spacing w:val="-3"/>
          <w:sz w:val="24"/>
        </w:rPr>
        <w:t>giác </w:t>
      </w:r>
      <w:r>
        <w:rPr>
          <w:sz w:val="24"/>
        </w:rPr>
        <w:t>đặc</w:t>
      </w:r>
      <w:r>
        <w:rPr>
          <w:spacing w:val="2"/>
          <w:sz w:val="24"/>
        </w:rPr>
        <w:t> </w:t>
      </w:r>
      <w:r>
        <w:rPr>
          <w:sz w:val="24"/>
        </w:rPr>
        <w:t>biệt.</w:t>
      </w:r>
    </w:p>
    <w:p>
      <w:pPr>
        <w:pStyle w:val="Heading2"/>
        <w:spacing w:line="275" w:lineRule="exact" w:before="3"/>
      </w:pPr>
      <w:r>
        <w:rPr>
          <w:color w:val="0000FF"/>
        </w:rPr>
        <w:t>Cách giải:</w:t>
      </w:r>
    </w:p>
    <w:p>
      <w:pPr>
        <w:pStyle w:val="BodyText"/>
        <w:spacing w:line="237" w:lineRule="auto" w:before="1"/>
        <w:ind w:right="386"/>
      </w:pPr>
      <w:r>
        <w:rPr/>
        <w:t>Nếu A nói đúng =&gt; tất cả các bạn B, C, D đều nói đúng (Vì hình vuông cũng là hình bình hành, hình thang và hình thoi) =&gt; Mâu thuẫn.</w:t>
      </w:r>
    </w:p>
    <w:p>
      <w:pPr>
        <w:pStyle w:val="BodyText"/>
        <w:spacing w:line="275" w:lineRule="exact" w:before="4"/>
      </w:pPr>
      <w:r>
        <w:rPr/>
        <w:t>=&gt; A nói sai.</w:t>
      </w:r>
    </w:p>
    <w:p>
      <w:pPr>
        <w:pStyle w:val="BodyText"/>
        <w:spacing w:line="242" w:lineRule="auto"/>
        <w:ind w:right="791"/>
      </w:pPr>
      <w:r>
        <w:rPr/>
        <w:t>=&gt; Ba bạn còn lại nói đúng, tức là tứ giác đó vừa là hình bình hành, vừa là hình thang, vừa là hình diều. Mà hình bình hành có 2 cạnh kề bằng nhau là hình thoi, hình thoi cũng là hình thang.</w:t>
      </w:r>
    </w:p>
    <w:p>
      <w:pPr>
        <w:pStyle w:val="BodyText"/>
        <w:spacing w:line="271" w:lineRule="exact"/>
      </w:pPr>
      <w:r>
        <w:rPr/>
        <w:t>Vậy tứ giác đó là hình thoi.</w:t>
      </w:r>
    </w:p>
    <w:p>
      <w:pPr>
        <w:pStyle w:val="Heading2"/>
        <w:spacing w:line="275" w:lineRule="exact" w:before="6"/>
      </w:pPr>
      <w:r>
        <w:rPr>
          <w:color w:val="0000FF"/>
        </w:rPr>
        <w:t>Chọn A.</w:t>
      </w:r>
    </w:p>
    <w:p>
      <w:pPr>
        <w:pStyle w:val="ListParagraph"/>
        <w:numPr>
          <w:ilvl w:val="0"/>
          <w:numId w:val="29"/>
        </w:numPr>
        <w:tabs>
          <w:tab w:pos="586" w:val="left" w:leader="none"/>
        </w:tabs>
        <w:spacing w:line="275" w:lineRule="exact" w:before="0" w:after="0"/>
        <w:ind w:left="585" w:right="0" w:hanging="366"/>
        <w:jc w:val="left"/>
        <w:rPr>
          <w:sz w:val="24"/>
        </w:rPr>
      </w:pPr>
      <w:r>
        <w:rPr>
          <w:b/>
          <w:color w:val="FF0000"/>
          <w:w w:val="99"/>
          <w:sz w:val="24"/>
        </w:rPr>
        <w:t>C</w:t>
      </w:r>
      <w:r>
        <w:rPr>
          <w:sz w:val="24"/>
        </w:rPr>
      </w:r>
    </w:p>
    <w:p>
      <w:pPr>
        <w:spacing w:before="103"/>
        <w:ind w:left="220" w:right="0" w:firstLine="0"/>
        <w:jc w:val="left"/>
        <w:rPr>
          <w:b/>
          <w:sz w:val="24"/>
        </w:rPr>
      </w:pPr>
      <w:r>
        <w:rPr>
          <w:b/>
          <w:color w:val="0000FF"/>
          <w:sz w:val="24"/>
        </w:rPr>
        <w:t>Phương pháp:</w:t>
      </w:r>
    </w:p>
    <w:p>
      <w:pPr>
        <w:pStyle w:val="BodyText"/>
        <w:spacing w:before="94"/>
      </w:pPr>
      <w:r>
        <w:rPr/>
        <w:t>Tính tổng diện tích trồng chè các năm chia cho số năm (giai đoạn 2010 – 2017)</w:t>
      </w:r>
    </w:p>
    <w:p>
      <w:pPr>
        <w:pStyle w:val="Heading2"/>
        <w:spacing w:before="103"/>
      </w:pPr>
      <w:r>
        <w:rPr>
          <w:color w:val="0000FF"/>
        </w:rPr>
        <w:t>Cách giải:</w:t>
      </w:r>
    </w:p>
    <w:p>
      <w:pPr>
        <w:pStyle w:val="BodyText"/>
        <w:spacing w:before="99"/>
      </w:pPr>
      <w:r>
        <w:rPr/>
        <w:t>Diện tích trồng chè trung bình của nước ta giai đoạn 2010 - 2017 là:</w:t>
      </w:r>
    </w:p>
    <w:p>
      <w:pPr>
        <w:spacing w:after="0"/>
        <w:sectPr>
          <w:type w:val="continuous"/>
          <w:pgSz w:w="11910" w:h="16840"/>
          <w:pgMar w:top="240" w:bottom="780" w:left="500" w:right="340"/>
        </w:sectPr>
      </w:pPr>
    </w:p>
    <w:p>
      <w:pPr>
        <w:pStyle w:val="BodyText"/>
        <w:spacing w:before="71"/>
        <w:ind w:left="250"/>
      </w:pPr>
      <w:r>
        <w:rPr>
          <w:rFonts w:ascii="Symbol" w:hAnsi="Symbol"/>
          <w:spacing w:val="-4"/>
          <w:sz w:val="31"/>
        </w:rPr>
        <w:t></w:t>
      </w:r>
      <w:r>
        <w:rPr>
          <w:spacing w:val="-4"/>
          <w:position w:val="2"/>
        </w:rPr>
        <w:t>129,</w:t>
      </w:r>
      <w:r>
        <w:rPr>
          <w:spacing w:val="-39"/>
          <w:position w:val="2"/>
        </w:rPr>
        <w:t> </w:t>
      </w:r>
      <w:r>
        <w:rPr>
          <w:position w:val="2"/>
        </w:rPr>
        <w:t>9</w:t>
      </w:r>
      <w:r>
        <w:rPr>
          <w:spacing w:val="-23"/>
          <w:position w:val="2"/>
        </w:rPr>
        <w:t> </w:t>
      </w:r>
      <w:r>
        <w:rPr>
          <w:rFonts w:ascii="Symbol" w:hAnsi="Symbol"/>
          <w:position w:val="2"/>
        </w:rPr>
        <w:t></w:t>
      </w:r>
      <w:r>
        <w:rPr>
          <w:position w:val="2"/>
        </w:rPr>
        <w:t>132,</w:t>
      </w:r>
      <w:r>
        <w:rPr>
          <w:spacing w:val="-34"/>
          <w:position w:val="2"/>
        </w:rPr>
        <w:t> </w:t>
      </w:r>
      <w:r>
        <w:rPr>
          <w:position w:val="2"/>
        </w:rPr>
        <w:t>6</w:t>
      </w:r>
      <w:r>
        <w:rPr>
          <w:spacing w:val="-24"/>
          <w:position w:val="2"/>
        </w:rPr>
        <w:t> </w:t>
      </w:r>
      <w:r>
        <w:rPr>
          <w:rFonts w:ascii="Symbol" w:hAnsi="Symbol"/>
          <w:position w:val="2"/>
        </w:rPr>
        <w:t></w:t>
      </w:r>
      <w:r>
        <w:rPr>
          <w:position w:val="2"/>
        </w:rPr>
        <w:t>133,</w:t>
      </w:r>
      <w:r>
        <w:rPr>
          <w:spacing w:val="-34"/>
          <w:position w:val="2"/>
        </w:rPr>
        <w:t> </w:t>
      </w:r>
      <w:r>
        <w:rPr>
          <w:position w:val="2"/>
        </w:rPr>
        <w:t>6</w:t>
      </w:r>
      <w:r>
        <w:rPr>
          <w:spacing w:val="-24"/>
          <w:position w:val="2"/>
        </w:rPr>
        <w:t> </w:t>
      </w:r>
      <w:r>
        <w:rPr>
          <w:rFonts w:ascii="Symbol" w:hAnsi="Symbol"/>
          <w:position w:val="2"/>
        </w:rPr>
        <w:t></w:t>
      </w:r>
      <w:r>
        <w:rPr>
          <w:position w:val="2"/>
        </w:rPr>
        <w:t>129,</w:t>
      </w:r>
      <w:r>
        <w:rPr>
          <w:spacing w:val="-38"/>
          <w:position w:val="2"/>
        </w:rPr>
        <w:t> </w:t>
      </w:r>
      <w:r>
        <w:rPr>
          <w:position w:val="2"/>
        </w:rPr>
        <w:t>3</w:t>
      </w:r>
      <w:r>
        <w:rPr>
          <w:rFonts w:ascii="Symbol" w:hAnsi="Symbol"/>
          <w:sz w:val="31"/>
        </w:rPr>
        <w:t></w:t>
      </w:r>
      <w:r>
        <w:rPr>
          <w:spacing w:val="-44"/>
          <w:sz w:val="31"/>
        </w:rPr>
        <w:t> </w:t>
      </w:r>
      <w:r>
        <w:rPr>
          <w:position w:val="2"/>
        </w:rPr>
        <w:t>:</w:t>
      </w:r>
      <w:r>
        <w:rPr>
          <w:spacing w:val="-22"/>
          <w:position w:val="2"/>
        </w:rPr>
        <w:t> </w:t>
      </w:r>
      <w:r>
        <w:rPr>
          <w:position w:val="2"/>
        </w:rPr>
        <w:t>4</w:t>
      </w:r>
      <w:r>
        <w:rPr>
          <w:spacing w:val="-8"/>
          <w:position w:val="2"/>
        </w:rPr>
        <w:t> </w:t>
      </w:r>
      <w:r>
        <w:rPr>
          <w:rFonts w:ascii="Symbol" w:hAnsi="Symbol"/>
          <w:position w:val="2"/>
        </w:rPr>
        <w:t></w:t>
      </w:r>
      <w:r>
        <w:rPr>
          <w:spacing w:val="-32"/>
          <w:position w:val="2"/>
        </w:rPr>
        <w:t> </w:t>
      </w:r>
      <w:r>
        <w:rPr>
          <w:spacing w:val="-8"/>
          <w:position w:val="2"/>
        </w:rPr>
        <w:t>131,</w:t>
      </w:r>
      <w:r>
        <w:rPr>
          <w:spacing w:val="-38"/>
          <w:position w:val="2"/>
        </w:rPr>
        <w:t> </w:t>
      </w:r>
      <w:r>
        <w:rPr>
          <w:position w:val="2"/>
        </w:rPr>
        <w:t>35</w:t>
      </w:r>
    </w:p>
    <w:p>
      <w:pPr>
        <w:pStyle w:val="Heading2"/>
        <w:spacing w:before="157"/>
      </w:pPr>
      <w:r>
        <w:rPr>
          <w:color w:val="0000FF"/>
        </w:rPr>
        <w:t>Chọn C.</w:t>
      </w:r>
    </w:p>
    <w:p>
      <w:pPr>
        <w:pStyle w:val="ListParagraph"/>
        <w:numPr>
          <w:ilvl w:val="0"/>
          <w:numId w:val="29"/>
        </w:numPr>
        <w:tabs>
          <w:tab w:pos="586" w:val="left" w:leader="none"/>
        </w:tabs>
        <w:spacing w:line="275" w:lineRule="exact" w:before="103" w:after="0"/>
        <w:ind w:left="585" w:right="0" w:hanging="366"/>
        <w:jc w:val="left"/>
        <w:rPr>
          <w:sz w:val="24"/>
        </w:rPr>
      </w:pPr>
      <w:r>
        <w:rPr>
          <w:b/>
          <w:color w:val="FF0000"/>
          <w:w w:val="99"/>
          <w:sz w:val="24"/>
        </w:rPr>
        <w:t>A</w:t>
      </w:r>
      <w:r>
        <w:rPr>
          <w:sz w:val="24"/>
        </w:rPr>
      </w:r>
    </w:p>
    <w:p>
      <w:pPr>
        <w:spacing w:line="275" w:lineRule="exact" w:before="0"/>
        <w:ind w:left="220" w:right="0" w:firstLine="0"/>
        <w:jc w:val="left"/>
        <w:rPr>
          <w:b/>
          <w:sz w:val="24"/>
        </w:rPr>
      </w:pPr>
      <w:r>
        <w:rPr>
          <w:b/>
          <w:color w:val="0000FF"/>
          <w:sz w:val="24"/>
        </w:rPr>
        <w:t>Phương pháp:</w:t>
      </w:r>
    </w:p>
    <w:p>
      <w:pPr>
        <w:pStyle w:val="BodyText"/>
        <w:spacing w:before="146"/>
        <w:ind w:left="68"/>
      </w:pPr>
      <w:r>
        <w:rPr/>
        <w:br w:type="column"/>
      </w:r>
      <w:r>
        <w:rPr/>
        <w:t>(nghìn ha)</w:t>
      </w:r>
    </w:p>
    <w:p>
      <w:pPr>
        <w:spacing w:after="0"/>
        <w:sectPr>
          <w:type w:val="continuous"/>
          <w:pgSz w:w="11910" w:h="16840"/>
          <w:pgMar w:top="240" w:bottom="780" w:left="500" w:right="340"/>
          <w:cols w:num="2" w:equalWidth="0">
            <w:col w:w="4333" w:space="40"/>
            <w:col w:w="6697"/>
          </w:cols>
        </w:sectPr>
      </w:pPr>
    </w:p>
    <w:p>
      <w:pPr>
        <w:pStyle w:val="ListParagraph"/>
        <w:numPr>
          <w:ilvl w:val="0"/>
          <w:numId w:val="30"/>
        </w:numPr>
        <w:tabs>
          <w:tab w:pos="365" w:val="left" w:leader="none"/>
        </w:tabs>
        <w:spacing w:line="272" w:lineRule="exact" w:before="0" w:after="0"/>
        <w:ind w:left="364" w:right="0" w:hanging="145"/>
        <w:jc w:val="left"/>
        <w:rPr>
          <w:sz w:val="24"/>
        </w:rPr>
      </w:pPr>
      <w:r>
        <w:rPr>
          <w:sz w:val="24"/>
        </w:rPr>
        <w:t>Quan sát </w:t>
      </w:r>
      <w:r>
        <w:rPr>
          <w:spacing w:val="-3"/>
          <w:sz w:val="24"/>
        </w:rPr>
        <w:t>biểu </w:t>
      </w:r>
      <w:r>
        <w:rPr>
          <w:sz w:val="24"/>
        </w:rPr>
        <w:t>đồ </w:t>
      </w:r>
      <w:r>
        <w:rPr>
          <w:spacing w:val="-3"/>
          <w:sz w:val="24"/>
        </w:rPr>
        <w:t>lấy </w:t>
      </w:r>
      <w:r>
        <w:rPr>
          <w:sz w:val="24"/>
        </w:rPr>
        <w:t>số liệu, tính trung bình cộng sản lượng qua các</w:t>
      </w:r>
      <w:r>
        <w:rPr>
          <w:spacing w:val="19"/>
          <w:sz w:val="24"/>
        </w:rPr>
        <w:t> </w:t>
      </w:r>
      <w:r>
        <w:rPr>
          <w:sz w:val="24"/>
        </w:rPr>
        <w:t>năm.</w:t>
      </w:r>
    </w:p>
    <w:p>
      <w:pPr>
        <w:pStyle w:val="ListParagraph"/>
        <w:numPr>
          <w:ilvl w:val="0"/>
          <w:numId w:val="30"/>
        </w:numPr>
        <w:tabs>
          <w:tab w:pos="365" w:val="left" w:leader="none"/>
        </w:tabs>
        <w:spacing w:line="275" w:lineRule="exact" w:before="0" w:after="0"/>
        <w:ind w:left="364" w:right="0" w:hanging="145"/>
        <w:jc w:val="left"/>
        <w:rPr>
          <w:sz w:val="24"/>
        </w:rPr>
      </w:pPr>
      <w:r>
        <w:rPr>
          <w:sz w:val="24"/>
        </w:rPr>
        <w:t>Ta tính tổng sản lượng chè của các năm 2010, 2014, 2015, 2017 rồi chia cho số</w:t>
      </w:r>
      <w:r>
        <w:rPr>
          <w:spacing w:val="-1"/>
          <w:sz w:val="24"/>
        </w:rPr>
        <w:t> </w:t>
      </w:r>
      <w:r>
        <w:rPr>
          <w:spacing w:val="-3"/>
          <w:sz w:val="24"/>
        </w:rPr>
        <w:t>năm.</w:t>
      </w:r>
    </w:p>
    <w:p>
      <w:pPr>
        <w:pStyle w:val="Heading2"/>
        <w:spacing w:line="273" w:lineRule="exact" w:before="7"/>
      </w:pPr>
      <w:r>
        <w:rPr>
          <w:color w:val="0000FF"/>
        </w:rPr>
        <w:t>Cách giải:</w:t>
      </w:r>
    </w:p>
    <w:p>
      <w:pPr>
        <w:pStyle w:val="BodyText"/>
        <w:spacing w:line="242" w:lineRule="exact"/>
      </w:pPr>
      <w:r>
        <w:rPr/>
        <w:t>Sản lượng chè trung bình của nước ta giai đoạn 2010 - 2017 là:</w:t>
      </w:r>
    </w:p>
    <w:p>
      <w:pPr>
        <w:spacing w:after="0" w:line="242" w:lineRule="exact"/>
        <w:sectPr>
          <w:type w:val="continuous"/>
          <w:pgSz w:w="11910" w:h="16840"/>
          <w:pgMar w:top="240" w:bottom="780" w:left="500" w:right="340"/>
        </w:sectPr>
      </w:pPr>
    </w:p>
    <w:p>
      <w:pPr>
        <w:pStyle w:val="BodyText"/>
        <w:spacing w:before="5"/>
        <w:ind w:left="251"/>
      </w:pPr>
      <w:r>
        <w:rPr>
          <w:rFonts w:ascii="Symbol" w:hAnsi="Symbol"/>
          <w:sz w:val="31"/>
        </w:rPr>
        <w:t></w:t>
      </w:r>
      <w:r>
        <w:rPr>
          <w:position w:val="2"/>
        </w:rPr>
        <w:t>834,</w:t>
      </w:r>
      <w:r>
        <w:rPr>
          <w:spacing w:val="-36"/>
          <w:position w:val="2"/>
        </w:rPr>
        <w:t> </w:t>
      </w:r>
      <w:r>
        <w:rPr>
          <w:position w:val="2"/>
        </w:rPr>
        <w:t>6</w:t>
      </w:r>
      <w:r>
        <w:rPr>
          <w:spacing w:val="-24"/>
          <w:position w:val="2"/>
        </w:rPr>
        <w:t> </w:t>
      </w:r>
      <w:r>
        <w:rPr>
          <w:rFonts w:ascii="Symbol" w:hAnsi="Symbol"/>
          <w:position w:val="2"/>
        </w:rPr>
        <w:t></w:t>
      </w:r>
      <w:r>
        <w:rPr>
          <w:spacing w:val="-27"/>
          <w:position w:val="2"/>
        </w:rPr>
        <w:t> </w:t>
      </w:r>
      <w:r>
        <w:rPr>
          <w:spacing w:val="-7"/>
          <w:position w:val="2"/>
        </w:rPr>
        <w:t>981,</w:t>
      </w:r>
      <w:r>
        <w:rPr>
          <w:spacing w:val="-39"/>
          <w:position w:val="2"/>
        </w:rPr>
        <w:t> </w:t>
      </w:r>
      <w:r>
        <w:rPr>
          <w:position w:val="2"/>
        </w:rPr>
        <w:t>9</w:t>
      </w:r>
      <w:r>
        <w:rPr>
          <w:spacing w:val="-25"/>
          <w:position w:val="2"/>
        </w:rPr>
        <w:t> </w:t>
      </w:r>
      <w:r>
        <w:rPr>
          <w:rFonts w:ascii="Symbol" w:hAnsi="Symbol"/>
          <w:position w:val="2"/>
        </w:rPr>
        <w:t></w:t>
      </w:r>
      <w:r>
        <w:rPr>
          <w:position w:val="2"/>
        </w:rPr>
        <w:t>1012,</w:t>
      </w:r>
      <w:r>
        <w:rPr>
          <w:spacing w:val="-39"/>
          <w:position w:val="2"/>
        </w:rPr>
        <w:t> </w:t>
      </w:r>
      <w:r>
        <w:rPr>
          <w:position w:val="2"/>
        </w:rPr>
        <w:t>9</w:t>
      </w:r>
      <w:r>
        <w:rPr>
          <w:spacing w:val="-24"/>
          <w:position w:val="2"/>
        </w:rPr>
        <w:t> </w:t>
      </w:r>
      <w:r>
        <w:rPr>
          <w:rFonts w:ascii="Symbol" w:hAnsi="Symbol"/>
          <w:spacing w:val="3"/>
          <w:position w:val="2"/>
        </w:rPr>
        <w:t></w:t>
      </w:r>
      <w:r>
        <w:rPr>
          <w:spacing w:val="3"/>
          <w:position w:val="2"/>
        </w:rPr>
        <w:t>1040,8</w:t>
      </w:r>
      <w:r>
        <w:rPr>
          <w:rFonts w:ascii="Symbol" w:hAnsi="Symbol"/>
          <w:spacing w:val="3"/>
          <w:sz w:val="31"/>
        </w:rPr>
        <w:t></w:t>
      </w:r>
      <w:r>
        <w:rPr>
          <w:spacing w:val="-47"/>
          <w:sz w:val="31"/>
        </w:rPr>
        <w:t> </w:t>
      </w:r>
      <w:r>
        <w:rPr>
          <w:position w:val="2"/>
        </w:rPr>
        <w:t>:</w:t>
      </w:r>
      <w:r>
        <w:rPr>
          <w:spacing w:val="-24"/>
          <w:position w:val="2"/>
        </w:rPr>
        <w:t> </w:t>
      </w:r>
      <w:r>
        <w:rPr>
          <w:position w:val="2"/>
        </w:rPr>
        <w:t>4</w:t>
      </w:r>
      <w:r>
        <w:rPr>
          <w:spacing w:val="-7"/>
          <w:position w:val="2"/>
        </w:rPr>
        <w:t> </w:t>
      </w:r>
      <w:r>
        <w:rPr>
          <w:rFonts w:ascii="Symbol" w:hAnsi="Symbol"/>
          <w:position w:val="2"/>
        </w:rPr>
        <w:t></w:t>
      </w:r>
      <w:r>
        <w:rPr>
          <w:spacing w:val="-17"/>
          <w:position w:val="2"/>
        </w:rPr>
        <w:t> </w:t>
      </w:r>
      <w:r>
        <w:rPr>
          <w:position w:val="2"/>
        </w:rPr>
        <w:t>967,</w:t>
      </w:r>
      <w:r>
        <w:rPr>
          <w:spacing w:val="-39"/>
          <w:position w:val="2"/>
        </w:rPr>
        <w:t> </w:t>
      </w:r>
      <w:r>
        <w:rPr>
          <w:position w:val="2"/>
        </w:rPr>
        <w:t>55</w:t>
      </w:r>
    </w:p>
    <w:p>
      <w:pPr>
        <w:pStyle w:val="Heading2"/>
        <w:spacing w:line="275" w:lineRule="exact" w:before="56"/>
      </w:pPr>
      <w:r>
        <w:rPr>
          <w:color w:val="0000FF"/>
        </w:rPr>
        <w:t>Chọn A.</w:t>
      </w:r>
    </w:p>
    <w:p>
      <w:pPr>
        <w:pStyle w:val="ListParagraph"/>
        <w:numPr>
          <w:ilvl w:val="0"/>
          <w:numId w:val="29"/>
        </w:numPr>
        <w:tabs>
          <w:tab w:pos="586" w:val="left" w:leader="none"/>
        </w:tabs>
        <w:spacing w:line="275" w:lineRule="exact" w:before="0" w:after="0"/>
        <w:ind w:left="585" w:right="0" w:hanging="366"/>
        <w:jc w:val="left"/>
        <w:rPr>
          <w:sz w:val="24"/>
        </w:rPr>
      </w:pPr>
      <w:r>
        <w:rPr>
          <w:b/>
          <w:color w:val="FF0000"/>
          <w:w w:val="99"/>
          <w:sz w:val="24"/>
        </w:rPr>
        <w:t>D</w:t>
      </w:r>
      <w:r>
        <w:rPr>
          <w:sz w:val="24"/>
        </w:rPr>
      </w:r>
    </w:p>
    <w:p>
      <w:pPr>
        <w:spacing w:before="2"/>
        <w:ind w:left="220" w:right="0" w:firstLine="0"/>
        <w:jc w:val="left"/>
        <w:rPr>
          <w:b/>
          <w:sz w:val="24"/>
        </w:rPr>
      </w:pPr>
      <w:r>
        <w:rPr>
          <w:b/>
          <w:color w:val="0000FF"/>
          <w:sz w:val="24"/>
        </w:rPr>
        <w:t>Phương pháp:</w:t>
      </w:r>
    </w:p>
    <w:p>
      <w:pPr>
        <w:pStyle w:val="BodyText"/>
        <w:spacing w:before="81"/>
        <w:ind w:left="65"/>
      </w:pPr>
      <w:r>
        <w:rPr/>
        <w:br w:type="column"/>
      </w:r>
      <w:r>
        <w:rPr/>
        <w:t>(nghìn tấn)</w:t>
      </w:r>
    </w:p>
    <w:p>
      <w:pPr>
        <w:spacing w:after="0"/>
        <w:sectPr>
          <w:type w:val="continuous"/>
          <w:pgSz w:w="11910" w:h="16840"/>
          <w:pgMar w:top="240" w:bottom="780" w:left="500" w:right="340"/>
          <w:cols w:num="2" w:equalWidth="0">
            <w:col w:w="4634" w:space="40"/>
            <w:col w:w="6396"/>
          </w:cols>
        </w:sectPr>
      </w:pPr>
    </w:p>
    <w:p>
      <w:pPr>
        <w:pStyle w:val="BodyText"/>
        <w:spacing w:line="269" w:lineRule="exact"/>
      </w:pPr>
      <w:r>
        <w:rPr/>
        <w:drawing>
          <wp:anchor distT="0" distB="0" distL="0" distR="0" allowOverlap="1" layoutInCell="1" locked="0" behindDoc="0" simplePos="0" relativeHeight="251983872">
            <wp:simplePos x="0" y="0"/>
            <wp:positionH relativeFrom="page">
              <wp:posOffset>876792</wp:posOffset>
            </wp:positionH>
            <wp:positionV relativeFrom="page">
              <wp:posOffset>10240540</wp:posOffset>
            </wp:positionV>
            <wp:extent cx="160840" cy="131248"/>
            <wp:effectExtent l="0" t="0" r="0" b="0"/>
            <wp:wrapNone/>
            <wp:docPr id="191" name="image85.png"/>
            <wp:cNvGraphicFramePr>
              <a:graphicFrameLocks noChangeAspect="1"/>
            </wp:cNvGraphicFramePr>
            <a:graphic>
              <a:graphicData uri="http://schemas.openxmlformats.org/drawingml/2006/picture">
                <pic:pic>
                  <pic:nvPicPr>
                    <pic:cNvPr id="192" name="image85.png"/>
                    <pic:cNvPicPr/>
                  </pic:nvPicPr>
                  <pic:blipFill>
                    <a:blip r:embed="rId90" cstate="print"/>
                    <a:stretch>
                      <a:fillRect/>
                    </a:stretch>
                  </pic:blipFill>
                  <pic:spPr>
                    <a:xfrm>
                      <a:off x="0" y="0"/>
                      <a:ext cx="160840" cy="131248"/>
                    </a:xfrm>
                    <a:prstGeom prst="rect">
                      <a:avLst/>
                    </a:prstGeom>
                  </pic:spPr>
                </pic:pic>
              </a:graphicData>
            </a:graphic>
          </wp:anchor>
        </w:drawing>
      </w:r>
      <w:r>
        <w:rPr/>
        <w:t>Muốn tính sản lượng chè năm 2017 nhiều hơn năm 2015 bao nhiêu phần trăm ta lấy sản lượng chè năm 2017</w:t>
      </w:r>
    </w:p>
    <w:p>
      <w:pPr>
        <w:pStyle w:val="BodyText"/>
        <w:spacing w:before="3"/>
      </w:pPr>
      <w:r>
        <w:rPr/>
        <w:t>– sản lượng chè 2015 rồi chia cho sản lượng chè năm 2015.</w:t>
      </w:r>
    </w:p>
    <w:p>
      <w:pPr>
        <w:pStyle w:val="Heading2"/>
        <w:spacing w:line="275" w:lineRule="exact" w:before="2"/>
      </w:pPr>
      <w:r>
        <w:rPr>
          <w:color w:val="0000FF"/>
        </w:rPr>
        <w:t>Cách giải:</w:t>
      </w:r>
    </w:p>
    <w:p>
      <w:pPr>
        <w:pStyle w:val="BodyText"/>
        <w:spacing w:line="275" w:lineRule="exact"/>
      </w:pPr>
      <w:r>
        <w:rPr/>
        <w:t>Sản lượng chè năm 2017 là: 1040,8 nghìn tấn</w:t>
      </w:r>
    </w:p>
    <w:p>
      <w:pPr>
        <w:spacing w:after="0" w:line="275" w:lineRule="exact"/>
        <w:sectPr>
          <w:type w:val="continuous"/>
          <w:pgSz w:w="11910" w:h="16840"/>
          <w:pgMar w:top="240" w:bottom="780" w:left="500" w:right="340"/>
        </w:sectPr>
      </w:pPr>
    </w:p>
    <w:p>
      <w:pPr>
        <w:pStyle w:val="BodyText"/>
        <w:spacing w:line="275" w:lineRule="exact" w:before="74"/>
      </w:pPr>
      <w:r>
        <w:rPr/>
        <w:t>Sản lượng chè năm 2015 là: 1012,9 nghìn tấn</w:t>
      </w:r>
    </w:p>
    <w:p>
      <w:pPr>
        <w:pStyle w:val="BodyText"/>
        <w:spacing w:line="269" w:lineRule="exact"/>
      </w:pPr>
      <w:r>
        <w:rPr/>
        <w:t>Sản lượng chè năm 2017 nhiều hơn sản lượng chè năm 2015 số phần trăm là:</w:t>
      </w:r>
    </w:p>
    <w:p>
      <w:pPr>
        <w:spacing w:after="0" w:line="269" w:lineRule="exact"/>
        <w:sectPr>
          <w:pgSz w:w="11910" w:h="16840"/>
          <w:pgMar w:header="0" w:footer="589" w:top="620" w:bottom="780" w:left="500" w:right="340"/>
        </w:sectPr>
      </w:pPr>
    </w:p>
    <w:p>
      <w:pPr>
        <w:pStyle w:val="BodyText"/>
        <w:spacing w:line="189" w:lineRule="auto" w:before="22"/>
        <w:ind w:left="251"/>
      </w:pPr>
      <w:r>
        <w:rPr>
          <w:w w:val="105"/>
          <w:u w:val="single"/>
        </w:rPr>
        <w:t>1040,8</w:t>
      </w:r>
      <w:r>
        <w:rPr>
          <w:spacing w:val="-39"/>
          <w:w w:val="105"/>
          <w:u w:val="single"/>
        </w:rPr>
        <w:t> </w:t>
      </w:r>
      <w:r>
        <w:rPr>
          <w:rFonts w:ascii="Symbol" w:hAnsi="Symbol"/>
          <w:w w:val="105"/>
          <w:u w:val="single"/>
        </w:rPr>
        <w:t></w:t>
      </w:r>
      <w:r>
        <w:rPr>
          <w:w w:val="105"/>
          <w:u w:val="single"/>
        </w:rPr>
        <w:t>1012,9</w:t>
      </w:r>
      <w:r>
        <w:rPr>
          <w:spacing w:val="-31"/>
          <w:w w:val="105"/>
        </w:rPr>
        <w:t> </w:t>
      </w:r>
      <w:r>
        <w:rPr>
          <w:rFonts w:ascii="Symbol" w:hAnsi="Symbol"/>
          <w:spacing w:val="-3"/>
          <w:w w:val="105"/>
          <w:position w:val="-14"/>
        </w:rPr>
        <w:t></w:t>
      </w:r>
      <w:r>
        <w:rPr>
          <w:spacing w:val="-3"/>
          <w:w w:val="105"/>
          <w:position w:val="-14"/>
        </w:rPr>
        <w:t>100%</w:t>
      </w:r>
      <w:r>
        <w:rPr>
          <w:spacing w:val="-24"/>
          <w:w w:val="105"/>
          <w:position w:val="-14"/>
        </w:rPr>
        <w:t> </w:t>
      </w:r>
      <w:r>
        <w:rPr>
          <w:rFonts w:ascii="Symbol" w:hAnsi="Symbol"/>
          <w:w w:val="105"/>
          <w:position w:val="-14"/>
        </w:rPr>
        <w:t></w:t>
      </w:r>
      <w:r>
        <w:rPr>
          <w:spacing w:val="-22"/>
          <w:w w:val="105"/>
          <w:position w:val="-14"/>
        </w:rPr>
        <w:t> </w:t>
      </w:r>
      <w:r>
        <w:rPr>
          <w:spacing w:val="-4"/>
          <w:w w:val="105"/>
          <w:position w:val="-14"/>
        </w:rPr>
        <w:t>2,</w:t>
      </w:r>
      <w:r>
        <w:rPr>
          <w:spacing w:val="-45"/>
          <w:w w:val="105"/>
          <w:position w:val="-14"/>
        </w:rPr>
        <w:t> </w:t>
      </w:r>
      <w:r>
        <w:rPr>
          <w:spacing w:val="-3"/>
          <w:w w:val="105"/>
          <w:position w:val="-14"/>
        </w:rPr>
        <w:t>75</w:t>
      </w:r>
    </w:p>
    <w:p>
      <w:pPr>
        <w:pStyle w:val="BodyText"/>
        <w:spacing w:line="234" w:lineRule="exact"/>
        <w:ind w:left="678"/>
      </w:pPr>
      <w:r>
        <w:rPr>
          <w:w w:val="105"/>
        </w:rPr>
        <w:t>1012,9</w:t>
      </w:r>
    </w:p>
    <w:p>
      <w:pPr>
        <w:pStyle w:val="Heading2"/>
        <w:spacing w:before="32"/>
      </w:pPr>
      <w:r>
        <w:rPr>
          <w:color w:val="0000FF"/>
        </w:rPr>
        <w:t>Chọn D.</w:t>
      </w:r>
    </w:p>
    <w:p>
      <w:pPr>
        <w:pStyle w:val="ListParagraph"/>
        <w:numPr>
          <w:ilvl w:val="0"/>
          <w:numId w:val="29"/>
        </w:numPr>
        <w:tabs>
          <w:tab w:pos="586" w:val="left" w:leader="none"/>
        </w:tabs>
        <w:spacing w:line="240" w:lineRule="auto" w:before="51" w:after="0"/>
        <w:ind w:left="585" w:right="0" w:hanging="366"/>
        <w:jc w:val="left"/>
        <w:rPr>
          <w:sz w:val="24"/>
        </w:rPr>
      </w:pPr>
      <w:r>
        <w:rPr>
          <w:b/>
          <w:color w:val="FF0000"/>
          <w:w w:val="99"/>
          <w:sz w:val="24"/>
        </w:rPr>
        <w:t>C</w:t>
      </w:r>
      <w:r>
        <w:rPr>
          <w:sz w:val="24"/>
        </w:rPr>
      </w:r>
    </w:p>
    <w:p>
      <w:pPr>
        <w:spacing w:before="185"/>
        <w:ind w:left="220" w:right="0" w:firstLine="0"/>
        <w:jc w:val="left"/>
        <w:rPr>
          <w:b/>
          <w:sz w:val="24"/>
        </w:rPr>
      </w:pPr>
      <w:r>
        <w:rPr>
          <w:b/>
          <w:color w:val="0000FF"/>
          <w:sz w:val="24"/>
        </w:rPr>
        <w:t>Phương pháp:</w:t>
      </w:r>
    </w:p>
    <w:p>
      <w:pPr>
        <w:spacing w:before="93"/>
        <w:ind w:left="65" w:right="0" w:firstLine="0"/>
        <w:jc w:val="left"/>
        <w:rPr>
          <w:rFonts w:ascii="Symbol" w:hAnsi="Symbol"/>
          <w:sz w:val="32"/>
        </w:rPr>
      </w:pPr>
      <w:r>
        <w:rPr/>
        <w:br w:type="column"/>
      </w:r>
      <w:r>
        <w:rPr>
          <w:rFonts w:ascii="Symbol" w:hAnsi="Symbol"/>
          <w:w w:val="95"/>
          <w:sz w:val="32"/>
        </w:rPr>
        <w:t></w:t>
      </w:r>
      <w:r>
        <w:rPr>
          <w:w w:val="95"/>
          <w:position w:val="2"/>
          <w:sz w:val="24"/>
        </w:rPr>
        <w:t>%</w:t>
      </w:r>
      <w:r>
        <w:rPr>
          <w:rFonts w:ascii="Symbol" w:hAnsi="Symbol"/>
          <w:w w:val="95"/>
          <w:sz w:val="32"/>
        </w:rPr>
        <w:t></w:t>
      </w:r>
    </w:p>
    <w:p>
      <w:pPr>
        <w:spacing w:after="0"/>
        <w:jc w:val="left"/>
        <w:rPr>
          <w:rFonts w:ascii="Symbol" w:hAnsi="Symbol"/>
          <w:sz w:val="32"/>
        </w:rPr>
        <w:sectPr>
          <w:type w:val="continuous"/>
          <w:pgSz w:w="11910" w:h="16840"/>
          <w:pgMar w:top="240" w:bottom="780" w:left="500" w:right="340"/>
          <w:cols w:num="2" w:equalWidth="0">
            <w:col w:w="3215" w:space="40"/>
            <w:col w:w="7815"/>
          </w:cols>
        </w:sectPr>
      </w:pPr>
    </w:p>
    <w:p>
      <w:pPr>
        <w:pStyle w:val="ListParagraph"/>
        <w:numPr>
          <w:ilvl w:val="0"/>
          <w:numId w:val="30"/>
        </w:numPr>
        <w:tabs>
          <w:tab w:pos="365" w:val="left" w:leader="none"/>
        </w:tabs>
        <w:spacing w:line="240" w:lineRule="auto" w:before="180" w:after="0"/>
        <w:ind w:left="364" w:right="0" w:hanging="145"/>
        <w:jc w:val="left"/>
        <w:rPr>
          <w:sz w:val="24"/>
        </w:rPr>
      </w:pPr>
      <w:r>
        <w:rPr/>
        <w:drawing>
          <wp:anchor distT="0" distB="0" distL="0" distR="0" allowOverlap="1" layoutInCell="1" locked="0" behindDoc="1" simplePos="0" relativeHeight="247162880">
            <wp:simplePos x="0" y="0"/>
            <wp:positionH relativeFrom="page">
              <wp:posOffset>1048510</wp:posOffset>
            </wp:positionH>
            <wp:positionV relativeFrom="paragraph">
              <wp:posOffset>270815</wp:posOffset>
            </wp:positionV>
            <wp:extent cx="5117633" cy="5446261"/>
            <wp:effectExtent l="0" t="0" r="0" b="0"/>
            <wp:wrapNone/>
            <wp:docPr id="193" name="image3.png"/>
            <wp:cNvGraphicFramePr>
              <a:graphicFrameLocks noChangeAspect="1"/>
            </wp:cNvGraphicFramePr>
            <a:graphic>
              <a:graphicData uri="http://schemas.openxmlformats.org/drawingml/2006/picture">
                <pic:pic>
                  <pic:nvPicPr>
                    <pic:cNvPr id="19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Quan sát </w:t>
      </w:r>
      <w:r>
        <w:rPr>
          <w:spacing w:val="-3"/>
          <w:sz w:val="24"/>
        </w:rPr>
        <w:t>và </w:t>
      </w:r>
      <w:r>
        <w:rPr>
          <w:sz w:val="24"/>
        </w:rPr>
        <w:t>đọc số </w:t>
      </w:r>
      <w:r>
        <w:rPr>
          <w:spacing w:val="-3"/>
          <w:sz w:val="24"/>
        </w:rPr>
        <w:t>liệu </w:t>
      </w:r>
      <w:r>
        <w:rPr>
          <w:sz w:val="24"/>
        </w:rPr>
        <w:t>trên biểu đồ tương</w:t>
      </w:r>
      <w:r>
        <w:rPr>
          <w:spacing w:val="12"/>
          <w:sz w:val="24"/>
        </w:rPr>
        <w:t> </w:t>
      </w:r>
      <w:r>
        <w:rPr>
          <w:sz w:val="24"/>
        </w:rPr>
        <w:t>ứng.</w:t>
      </w:r>
    </w:p>
    <w:p>
      <w:pPr>
        <w:pStyle w:val="ListParagraph"/>
        <w:numPr>
          <w:ilvl w:val="0"/>
          <w:numId w:val="30"/>
        </w:numPr>
        <w:tabs>
          <w:tab w:pos="365" w:val="left" w:leader="none"/>
        </w:tabs>
        <w:spacing w:line="240" w:lineRule="auto" w:before="190" w:after="0"/>
        <w:ind w:left="364" w:right="0" w:hanging="145"/>
        <w:jc w:val="left"/>
        <w:rPr>
          <w:sz w:val="24"/>
        </w:rPr>
      </w:pPr>
      <w:r>
        <w:rPr>
          <w:sz w:val="24"/>
        </w:rPr>
        <w:t>Tính tổng trị giá năm 2018 (tổng trị giá 12</w:t>
      </w:r>
      <w:r>
        <w:rPr>
          <w:spacing w:val="-14"/>
          <w:sz w:val="24"/>
        </w:rPr>
        <w:t> </w:t>
      </w:r>
      <w:r>
        <w:rPr>
          <w:sz w:val="24"/>
        </w:rPr>
        <w:t>tháng)</w:t>
      </w:r>
    </w:p>
    <w:p>
      <w:pPr>
        <w:pStyle w:val="Heading2"/>
        <w:spacing w:before="189"/>
      </w:pPr>
      <w:r>
        <w:rPr>
          <w:color w:val="0000FF"/>
        </w:rPr>
        <w:t>Cách giải:</w:t>
      </w:r>
    </w:p>
    <w:p>
      <w:pPr>
        <w:pStyle w:val="BodyText"/>
        <w:spacing w:before="181"/>
      </w:pPr>
      <w:r>
        <w:rPr/>
        <w:t>Tổng trị giá kim ngạch xuất khẩu hàng may mặc trong năm 2018 là:</w:t>
      </w:r>
    </w:p>
    <w:p>
      <w:pPr>
        <w:pStyle w:val="BodyText"/>
        <w:spacing w:before="185"/>
      </w:pPr>
      <w:r>
        <w:rPr/>
        <w:t>(2,491 + 1,630 + 2,319 + 2,116 + 2,354 + 2,745 + 2,871 + 3,162 + 2,700 + 2,732 + 2,539 + 2,768) : 12 =</w:t>
      </w:r>
    </w:p>
    <w:p>
      <w:pPr>
        <w:pStyle w:val="BodyText"/>
        <w:spacing w:before="141"/>
        <w:ind w:left="575"/>
      </w:pPr>
      <w:r>
        <w:rPr/>
        <w:t>2,54 (triệu USD).</w:t>
      </w:r>
    </w:p>
    <w:p>
      <w:pPr>
        <w:pStyle w:val="Heading2"/>
        <w:spacing w:before="190"/>
      </w:pPr>
      <w:r>
        <w:rPr>
          <w:color w:val="0000FF"/>
        </w:rPr>
        <w:t>Chọn C.</w:t>
      </w:r>
    </w:p>
    <w:p>
      <w:pPr>
        <w:pStyle w:val="ListParagraph"/>
        <w:numPr>
          <w:ilvl w:val="0"/>
          <w:numId w:val="29"/>
        </w:numPr>
        <w:tabs>
          <w:tab w:pos="581" w:val="left" w:leader="none"/>
        </w:tabs>
        <w:spacing w:line="240" w:lineRule="auto" w:before="46" w:after="0"/>
        <w:ind w:left="580" w:right="0" w:hanging="361"/>
        <w:jc w:val="left"/>
        <w:rPr>
          <w:sz w:val="24"/>
        </w:rPr>
      </w:pPr>
      <w:r>
        <w:rPr>
          <w:b/>
          <w:color w:val="FF0000"/>
          <w:sz w:val="24"/>
        </w:rPr>
        <w:t>B</w:t>
      </w:r>
      <w:r>
        <w:rPr>
          <w:sz w:val="24"/>
        </w:rPr>
      </w:r>
    </w:p>
    <w:p>
      <w:pPr>
        <w:spacing w:line="272" w:lineRule="exact" w:before="3"/>
        <w:ind w:left="220" w:right="0" w:firstLine="0"/>
        <w:jc w:val="left"/>
        <w:rPr>
          <w:b/>
          <w:sz w:val="24"/>
        </w:rPr>
      </w:pPr>
      <w:r>
        <w:rPr>
          <w:b/>
          <w:color w:val="0000FF"/>
          <w:sz w:val="24"/>
        </w:rPr>
        <w:t>Phương pháp:</w:t>
      </w:r>
    </w:p>
    <w:p>
      <w:pPr>
        <w:pStyle w:val="BodyText"/>
        <w:spacing w:line="272" w:lineRule="exact"/>
      </w:pPr>
      <w:r>
        <w:rPr>
          <w:b/>
          <w:color w:val="0000FF"/>
        </w:rPr>
        <w:t>- </w:t>
      </w:r>
      <w:r>
        <w:rPr/>
        <w:t>Quan sát, đọc số liệu biểu đồ. Sau đó tính tỉ lệ phần trăm.</w:t>
      </w:r>
    </w:p>
    <w:p>
      <w:pPr>
        <w:spacing w:after="0" w:line="272" w:lineRule="exact"/>
        <w:sectPr>
          <w:type w:val="continuous"/>
          <w:pgSz w:w="11910" w:h="16840"/>
          <w:pgMar w:top="240" w:bottom="780" w:left="500" w:right="340"/>
        </w:sectPr>
      </w:pPr>
    </w:p>
    <w:p>
      <w:pPr>
        <w:pStyle w:val="ListParagraph"/>
        <w:numPr>
          <w:ilvl w:val="0"/>
          <w:numId w:val="31"/>
        </w:numPr>
        <w:tabs>
          <w:tab w:pos="365" w:val="left" w:leader="none"/>
        </w:tabs>
        <w:spacing w:line="240" w:lineRule="auto" w:before="160" w:after="0"/>
        <w:ind w:left="364" w:right="0" w:hanging="145"/>
        <w:jc w:val="left"/>
        <w:rPr>
          <w:sz w:val="24"/>
        </w:rPr>
      </w:pPr>
      <w:r>
        <w:rPr>
          <w:sz w:val="24"/>
        </w:rPr>
        <w:t>Muốn tính </w:t>
      </w:r>
      <w:r>
        <w:rPr>
          <w:spacing w:val="2"/>
          <w:sz w:val="24"/>
        </w:rPr>
        <w:t>tỉ </w:t>
      </w:r>
      <w:r>
        <w:rPr>
          <w:spacing w:val="-3"/>
          <w:sz w:val="24"/>
        </w:rPr>
        <w:t>lệ </w:t>
      </w:r>
      <w:r>
        <w:rPr>
          <w:sz w:val="24"/>
        </w:rPr>
        <w:t>phần trăm của hai số A </w:t>
      </w:r>
      <w:r>
        <w:rPr>
          <w:spacing w:val="-3"/>
          <w:sz w:val="24"/>
        </w:rPr>
        <w:t>và </w:t>
      </w:r>
      <w:r>
        <w:rPr>
          <w:sz w:val="24"/>
        </w:rPr>
        <w:t>B </w:t>
      </w:r>
      <w:r>
        <w:rPr>
          <w:spacing w:val="2"/>
          <w:sz w:val="24"/>
        </w:rPr>
        <w:t>ta </w:t>
      </w:r>
      <w:r>
        <w:rPr>
          <w:spacing w:val="-3"/>
          <w:sz w:val="24"/>
        </w:rPr>
        <w:t>làm </w:t>
      </w:r>
      <w:r>
        <w:rPr>
          <w:sz w:val="24"/>
        </w:rPr>
        <w:t>như</w:t>
      </w:r>
      <w:r>
        <w:rPr>
          <w:spacing w:val="-14"/>
          <w:sz w:val="24"/>
        </w:rPr>
        <w:t> </w:t>
      </w:r>
      <w:r>
        <w:rPr>
          <w:sz w:val="24"/>
        </w:rPr>
        <w:t>sau:</w:t>
      </w:r>
    </w:p>
    <w:p>
      <w:pPr>
        <w:pStyle w:val="Heading2"/>
        <w:spacing w:line="275" w:lineRule="exact" w:before="185"/>
      </w:pPr>
      <w:r>
        <w:rPr>
          <w:color w:val="0000FF"/>
        </w:rPr>
        <w:t>Cách giải:</w:t>
      </w:r>
    </w:p>
    <w:p>
      <w:pPr>
        <w:pStyle w:val="BodyText"/>
        <w:spacing w:line="237" w:lineRule="auto" w:before="1"/>
        <w:ind w:right="1426"/>
      </w:pPr>
      <w:r>
        <w:rPr/>
        <w:t>Trị giá tháng 8 năm 2017 là: 2,675 triệu USD. Trị giá tháng 8 năm 2018 là: 3,162 triệu USD.</w:t>
      </w:r>
    </w:p>
    <w:p>
      <w:pPr>
        <w:spacing w:line="401" w:lineRule="exact" w:before="14"/>
        <w:ind w:left="104" w:right="0" w:firstLine="0"/>
        <w:jc w:val="left"/>
        <w:rPr>
          <w:rFonts w:ascii="Symbol" w:hAnsi="Symbol"/>
          <w:sz w:val="31"/>
        </w:rPr>
      </w:pPr>
      <w:r>
        <w:rPr/>
        <w:br w:type="column"/>
      </w:r>
      <w:r>
        <w:rPr>
          <w:i/>
          <w:position w:val="17"/>
          <w:sz w:val="24"/>
        </w:rPr>
        <w:t>A </w:t>
      </w:r>
      <w:r>
        <w:rPr>
          <w:rFonts w:ascii="Symbol" w:hAnsi="Symbol"/>
          <w:position w:val="2"/>
          <w:sz w:val="24"/>
        </w:rPr>
        <w:t></w:t>
      </w:r>
      <w:r>
        <w:rPr>
          <w:position w:val="2"/>
          <w:sz w:val="24"/>
        </w:rPr>
        <w:t>100 </w:t>
      </w:r>
      <w:r>
        <w:rPr>
          <w:rFonts w:ascii="Symbol" w:hAnsi="Symbol"/>
          <w:sz w:val="31"/>
        </w:rPr>
        <w:t></w:t>
      </w:r>
      <w:r>
        <w:rPr>
          <w:position w:val="2"/>
          <w:sz w:val="24"/>
        </w:rPr>
        <w:t>%</w:t>
      </w:r>
      <w:r>
        <w:rPr>
          <w:rFonts w:ascii="Symbol" w:hAnsi="Symbol"/>
          <w:sz w:val="31"/>
        </w:rPr>
        <w:t></w:t>
      </w:r>
    </w:p>
    <w:p>
      <w:pPr>
        <w:spacing w:line="215" w:lineRule="exact" w:before="0"/>
        <w:ind w:left="92" w:right="0" w:firstLine="0"/>
        <w:jc w:val="left"/>
        <w:rPr>
          <w:i/>
          <w:sz w:val="24"/>
        </w:rPr>
      </w:pPr>
      <w:r>
        <w:rPr/>
        <w:pict>
          <v:line style="position:absolute;mso-position-horizontal-relative:page;mso-position-vertical-relative:paragraph;z-index:-256151552" from="335.481750pt,-4.225435pt" to="344.657341pt,-4.225434pt" stroked="true" strokeweight=".569158pt" strokecolor="#000000">
            <v:stroke dashstyle="solid"/>
            <w10:wrap type="none"/>
          </v:line>
        </w:pict>
      </w:r>
      <w:r>
        <w:rPr>
          <w:i/>
          <w:w w:val="103"/>
          <w:sz w:val="24"/>
        </w:rPr>
        <w:t>B</w:t>
      </w:r>
    </w:p>
    <w:p>
      <w:pPr>
        <w:spacing w:after="0" w:line="215" w:lineRule="exact"/>
        <w:jc w:val="left"/>
        <w:rPr>
          <w:sz w:val="24"/>
        </w:rPr>
        <w:sectPr>
          <w:type w:val="continuous"/>
          <w:pgSz w:w="11910" w:h="16840"/>
          <w:pgMar w:top="240" w:bottom="780" w:left="500" w:right="340"/>
          <w:cols w:num="2" w:equalWidth="0">
            <w:col w:w="6099" w:space="40"/>
            <w:col w:w="4931"/>
          </w:cols>
        </w:sectPr>
      </w:pPr>
    </w:p>
    <w:p>
      <w:pPr>
        <w:pStyle w:val="BodyText"/>
        <w:spacing w:before="4"/>
      </w:pPr>
      <w:r>
        <w:rPr/>
        <w:t>Tỉ lệ phần trăm trị giá xuất khẩu tháng 8 năm 2018 so với năm 2017 là:</w:t>
      </w:r>
    </w:p>
    <w:p>
      <w:pPr>
        <w:pStyle w:val="BodyText"/>
        <w:spacing w:line="403" w:lineRule="exact" w:before="13"/>
        <w:ind w:left="286"/>
        <w:rPr>
          <w:rFonts w:ascii="Symbol" w:hAnsi="Symbol"/>
          <w:sz w:val="32"/>
        </w:rPr>
      </w:pPr>
      <w:r>
        <w:rPr/>
        <w:pict>
          <v:line style="position:absolute;mso-position-horizontal-relative:page;mso-position-vertical-relative:paragraph;z-index:-256150528" from="38.115318pt,16.432003pt" to="67.208474pt,16.432004pt" stroked="true" strokeweight=".579782pt" strokecolor="#000000">
            <v:stroke dashstyle="solid"/>
            <w10:wrap type="none"/>
          </v:line>
        </w:pict>
      </w:r>
      <w:r>
        <w:rPr>
          <w:w w:val="105"/>
          <w:position w:val="17"/>
        </w:rPr>
        <w:t>3,162 </w:t>
      </w:r>
      <w:r>
        <w:rPr>
          <w:rFonts w:ascii="Symbol" w:hAnsi="Symbol"/>
          <w:w w:val="105"/>
          <w:position w:val="2"/>
        </w:rPr>
        <w:t></w:t>
      </w:r>
      <w:r>
        <w:rPr>
          <w:w w:val="105"/>
          <w:position w:val="2"/>
        </w:rPr>
        <w:t>100% </w:t>
      </w:r>
      <w:r>
        <w:rPr>
          <w:rFonts w:ascii="Symbol" w:hAnsi="Symbol"/>
          <w:w w:val="105"/>
          <w:position w:val="2"/>
        </w:rPr>
        <w:t></w:t>
      </w:r>
      <w:r>
        <w:rPr>
          <w:w w:val="105"/>
          <w:position w:val="2"/>
        </w:rPr>
        <w:t> 118, 2 </w:t>
      </w:r>
      <w:r>
        <w:rPr>
          <w:rFonts w:ascii="Symbol" w:hAnsi="Symbol"/>
          <w:w w:val="105"/>
          <w:sz w:val="32"/>
        </w:rPr>
        <w:t></w:t>
      </w:r>
      <w:r>
        <w:rPr>
          <w:w w:val="105"/>
          <w:position w:val="2"/>
        </w:rPr>
        <w:t>%</w:t>
      </w:r>
      <w:r>
        <w:rPr>
          <w:rFonts w:ascii="Symbol" w:hAnsi="Symbol"/>
          <w:w w:val="105"/>
          <w:sz w:val="32"/>
        </w:rPr>
        <w:t></w:t>
      </w:r>
    </w:p>
    <w:p>
      <w:pPr>
        <w:pStyle w:val="BodyText"/>
        <w:spacing w:line="215" w:lineRule="exact"/>
        <w:ind w:left="277"/>
      </w:pPr>
      <w:r>
        <w:rPr>
          <w:w w:val="105"/>
        </w:rPr>
        <w:t>2, 675</w:t>
      </w:r>
    </w:p>
    <w:p>
      <w:pPr>
        <w:pStyle w:val="Heading2"/>
        <w:spacing w:before="34"/>
      </w:pPr>
      <w:r>
        <w:rPr>
          <w:color w:val="0000FF"/>
        </w:rPr>
        <w:t>Chọn B.</w:t>
      </w:r>
    </w:p>
    <w:p>
      <w:pPr>
        <w:pStyle w:val="ListParagraph"/>
        <w:numPr>
          <w:ilvl w:val="0"/>
          <w:numId w:val="29"/>
        </w:numPr>
        <w:tabs>
          <w:tab w:pos="581" w:val="left" w:leader="none"/>
        </w:tabs>
        <w:spacing w:line="240" w:lineRule="auto" w:before="46" w:after="0"/>
        <w:ind w:left="580" w:right="0" w:hanging="361"/>
        <w:jc w:val="left"/>
        <w:rPr>
          <w:sz w:val="24"/>
        </w:rPr>
      </w:pPr>
      <w:r>
        <w:rPr>
          <w:b/>
          <w:color w:val="FF0000"/>
          <w:sz w:val="24"/>
        </w:rPr>
        <w:t>B</w:t>
      </w:r>
      <w:r>
        <w:rPr>
          <w:sz w:val="24"/>
        </w:rPr>
      </w:r>
    </w:p>
    <w:p>
      <w:pPr>
        <w:spacing w:before="50"/>
        <w:ind w:left="220" w:right="0" w:firstLine="0"/>
        <w:jc w:val="left"/>
        <w:rPr>
          <w:b/>
          <w:sz w:val="24"/>
        </w:rPr>
      </w:pPr>
      <w:r>
        <w:rPr>
          <w:b/>
          <w:color w:val="0000FF"/>
          <w:sz w:val="24"/>
        </w:rPr>
        <w:t>Phương pháp:</w:t>
      </w:r>
    </w:p>
    <w:p>
      <w:pPr>
        <w:pStyle w:val="BodyText"/>
        <w:spacing w:before="41"/>
      </w:pPr>
      <w:r>
        <w:rPr/>
        <w:t>Quan sát, đọc dữ liệu biểu đồ sao cho phù hợp với câu hỏi.</w:t>
      </w:r>
    </w:p>
    <w:p>
      <w:pPr>
        <w:pStyle w:val="Heading2"/>
        <w:spacing w:before="51"/>
      </w:pPr>
      <w:r>
        <w:rPr>
          <w:color w:val="0000FF"/>
        </w:rPr>
        <w:t>Cách giải:</w:t>
      </w:r>
    </w:p>
    <w:p>
      <w:pPr>
        <w:pStyle w:val="BodyText"/>
        <w:spacing w:before="184"/>
      </w:pPr>
      <w:r>
        <w:rPr/>
        <w:t>Theo ước tính năm 2018 số giày, dép có đế hoặc mũ bằng da là: 283.298 nghìn đôi.</w:t>
      </w:r>
    </w:p>
    <w:p>
      <w:pPr>
        <w:pStyle w:val="Heading2"/>
        <w:spacing w:before="51"/>
      </w:pPr>
      <w:r>
        <w:rPr>
          <w:color w:val="0000FF"/>
        </w:rPr>
        <w:t>Chọn B.</w:t>
      </w:r>
    </w:p>
    <w:p>
      <w:pPr>
        <w:pStyle w:val="ListParagraph"/>
        <w:numPr>
          <w:ilvl w:val="0"/>
          <w:numId w:val="29"/>
        </w:numPr>
        <w:tabs>
          <w:tab w:pos="585" w:val="left" w:leader="none"/>
        </w:tabs>
        <w:spacing w:line="240" w:lineRule="auto" w:before="51" w:after="0"/>
        <w:ind w:left="584" w:right="0" w:hanging="365"/>
        <w:jc w:val="left"/>
        <w:rPr>
          <w:sz w:val="24"/>
        </w:rPr>
      </w:pPr>
      <w:r>
        <w:rPr>
          <w:b/>
          <w:color w:val="FF0000"/>
          <w:w w:val="99"/>
          <w:sz w:val="24"/>
        </w:rPr>
        <w:t>C</w:t>
      </w:r>
      <w:r>
        <w:rPr>
          <w:sz w:val="24"/>
        </w:rPr>
      </w:r>
    </w:p>
    <w:p>
      <w:pPr>
        <w:spacing w:before="185"/>
        <w:ind w:left="220" w:right="0" w:firstLine="0"/>
        <w:jc w:val="left"/>
        <w:rPr>
          <w:b/>
          <w:sz w:val="24"/>
        </w:rPr>
      </w:pPr>
      <w:r>
        <w:rPr>
          <w:b/>
          <w:color w:val="0000FF"/>
          <w:sz w:val="24"/>
        </w:rPr>
        <w:t>Phương pháp:</w:t>
      </w:r>
    </w:p>
    <w:p>
      <w:pPr>
        <w:pStyle w:val="ListParagraph"/>
        <w:numPr>
          <w:ilvl w:val="0"/>
          <w:numId w:val="31"/>
        </w:numPr>
        <w:tabs>
          <w:tab w:pos="365" w:val="left" w:leader="none"/>
        </w:tabs>
        <w:spacing w:line="360" w:lineRule="auto" w:before="180" w:after="0"/>
        <w:ind w:left="220" w:right="387" w:firstLine="0"/>
        <w:jc w:val="left"/>
        <w:rPr>
          <w:sz w:val="24"/>
        </w:rPr>
      </w:pPr>
      <w:r>
        <w:rPr>
          <w:sz w:val="24"/>
        </w:rPr>
        <w:t>Quan sát biểu đồ để tìm số sinh viên </w:t>
      </w:r>
      <w:r>
        <w:rPr>
          <w:spacing w:val="-3"/>
          <w:sz w:val="24"/>
        </w:rPr>
        <w:t>nữ </w:t>
      </w:r>
      <w:r>
        <w:rPr>
          <w:sz w:val="24"/>
        </w:rPr>
        <w:t>làm trong </w:t>
      </w:r>
      <w:r>
        <w:rPr>
          <w:spacing w:val="-3"/>
          <w:sz w:val="24"/>
        </w:rPr>
        <w:t>lĩnh </w:t>
      </w:r>
      <w:r>
        <w:rPr>
          <w:sz w:val="24"/>
        </w:rPr>
        <w:t>vực lập trình </w:t>
      </w:r>
      <w:r>
        <w:rPr>
          <w:spacing w:val="-3"/>
          <w:sz w:val="24"/>
        </w:rPr>
        <w:t>và </w:t>
      </w:r>
      <w:r>
        <w:rPr>
          <w:sz w:val="24"/>
        </w:rPr>
        <w:t>tổng số </w:t>
      </w:r>
      <w:r>
        <w:rPr>
          <w:spacing w:val="-3"/>
          <w:sz w:val="24"/>
        </w:rPr>
        <w:t>nữ </w:t>
      </w:r>
      <w:r>
        <w:rPr>
          <w:sz w:val="24"/>
        </w:rPr>
        <w:t>sinh có việc làm ở Khóa tốt nghiệp</w:t>
      </w:r>
      <w:r>
        <w:rPr>
          <w:spacing w:val="3"/>
          <w:sz w:val="24"/>
        </w:rPr>
        <w:t> </w:t>
      </w:r>
      <w:r>
        <w:rPr>
          <w:sz w:val="24"/>
        </w:rPr>
        <w:t>2016.</w:t>
      </w:r>
    </w:p>
    <w:p>
      <w:pPr>
        <w:spacing w:after="0" w:line="360" w:lineRule="auto"/>
        <w:jc w:val="left"/>
        <w:rPr>
          <w:sz w:val="24"/>
        </w:rPr>
        <w:sectPr>
          <w:type w:val="continuous"/>
          <w:pgSz w:w="11910" w:h="16840"/>
          <w:pgMar w:top="240" w:bottom="780" w:left="500" w:right="340"/>
        </w:sectPr>
      </w:pPr>
    </w:p>
    <w:p>
      <w:pPr>
        <w:pStyle w:val="ListParagraph"/>
        <w:numPr>
          <w:ilvl w:val="0"/>
          <w:numId w:val="31"/>
        </w:numPr>
        <w:tabs>
          <w:tab w:pos="365" w:val="left" w:leader="none"/>
        </w:tabs>
        <w:spacing w:line="240" w:lineRule="auto" w:before="203" w:after="0"/>
        <w:ind w:left="364" w:right="0" w:hanging="145"/>
        <w:jc w:val="left"/>
        <w:rPr>
          <w:sz w:val="24"/>
        </w:rPr>
      </w:pPr>
      <w:r>
        <w:rPr>
          <w:spacing w:val="-3"/>
          <w:sz w:val="24"/>
        </w:rPr>
        <w:t>Áp </w:t>
      </w:r>
      <w:r>
        <w:rPr>
          <w:sz w:val="24"/>
        </w:rPr>
        <w:t>dụng công thức tìm </w:t>
      </w:r>
      <w:r>
        <w:rPr>
          <w:spacing w:val="4"/>
          <w:sz w:val="24"/>
        </w:rPr>
        <w:t>tỉ </w:t>
      </w:r>
      <w:r>
        <w:rPr>
          <w:spacing w:val="-5"/>
          <w:sz w:val="24"/>
        </w:rPr>
        <w:t>lệ </w:t>
      </w:r>
      <w:r>
        <w:rPr>
          <w:sz w:val="24"/>
        </w:rPr>
        <w:t>phần trăm của hai số </w:t>
      </w:r>
      <w:r>
        <w:rPr>
          <w:i/>
          <w:position w:val="1"/>
          <w:sz w:val="23"/>
        </w:rPr>
        <w:t>A </w:t>
      </w:r>
      <w:r>
        <w:rPr>
          <w:spacing w:val="-3"/>
          <w:sz w:val="24"/>
        </w:rPr>
        <w:t>và </w:t>
      </w:r>
      <w:r>
        <w:rPr>
          <w:i/>
          <w:position w:val="1"/>
          <w:sz w:val="23"/>
        </w:rPr>
        <w:t>B</w:t>
      </w:r>
      <w:r>
        <w:rPr>
          <w:i/>
          <w:spacing w:val="41"/>
          <w:position w:val="1"/>
          <w:sz w:val="23"/>
        </w:rPr>
        <w:t> </w:t>
      </w:r>
      <w:r>
        <w:rPr>
          <w:spacing w:val="-4"/>
          <w:sz w:val="24"/>
        </w:rPr>
        <w:t>là:</w:t>
      </w:r>
    </w:p>
    <w:p>
      <w:pPr>
        <w:pStyle w:val="BodyText"/>
        <w:spacing w:before="9"/>
        <w:ind w:left="0"/>
        <w:rPr>
          <w:sz w:val="32"/>
        </w:rPr>
      </w:pPr>
    </w:p>
    <w:p>
      <w:pPr>
        <w:pStyle w:val="Heading2"/>
      </w:pPr>
      <w:r>
        <w:rPr>
          <w:color w:val="0000FF"/>
        </w:rPr>
        <w:t>Cách giải:</w:t>
      </w:r>
    </w:p>
    <w:p>
      <w:pPr>
        <w:spacing w:line="383" w:lineRule="exact" w:before="59"/>
        <w:ind w:left="158" w:right="0" w:firstLine="0"/>
        <w:jc w:val="left"/>
        <w:rPr>
          <w:sz w:val="24"/>
        </w:rPr>
      </w:pPr>
      <w:r>
        <w:rPr/>
        <w:br w:type="column"/>
      </w:r>
      <w:r>
        <w:rPr>
          <w:i/>
          <w:w w:val="105"/>
          <w:position w:val="15"/>
          <w:sz w:val="24"/>
        </w:rPr>
        <w:t>A</w:t>
      </w:r>
      <w:r>
        <w:rPr>
          <w:w w:val="105"/>
          <w:sz w:val="24"/>
        </w:rPr>
        <w:t>.100%.</w:t>
      </w:r>
    </w:p>
    <w:p>
      <w:pPr>
        <w:spacing w:line="233" w:lineRule="exact" w:before="0"/>
        <w:ind w:left="147" w:right="0" w:firstLine="0"/>
        <w:jc w:val="left"/>
        <w:rPr>
          <w:i/>
          <w:sz w:val="24"/>
        </w:rPr>
      </w:pPr>
      <w:r>
        <w:rPr/>
        <w:pict>
          <v:line style="position:absolute;mso-position-horizontal-relative:page;mso-position-vertical-relative:paragraph;z-index:-256149504" from="345.323364pt,-3.44241pt" to="354.509233pt,-3.44241pt" stroked="true" strokeweight=".569158pt" strokecolor="#000000">
            <v:stroke dashstyle="solid"/>
            <w10:wrap type="none"/>
          </v:line>
        </w:pict>
      </w:r>
      <w:r>
        <w:rPr>
          <w:i/>
          <w:w w:val="103"/>
          <w:sz w:val="24"/>
        </w:rPr>
        <w:t>B</w:t>
      </w:r>
    </w:p>
    <w:p>
      <w:pPr>
        <w:spacing w:after="0" w:line="233" w:lineRule="exact"/>
        <w:jc w:val="left"/>
        <w:rPr>
          <w:sz w:val="24"/>
        </w:rPr>
        <w:sectPr>
          <w:type w:val="continuous"/>
          <w:pgSz w:w="11910" w:h="16840"/>
          <w:pgMar w:top="240" w:bottom="780" w:left="500" w:right="340"/>
          <w:cols w:num="2" w:equalWidth="0">
            <w:col w:w="6242" w:space="40"/>
            <w:col w:w="4788"/>
          </w:cols>
        </w:sectPr>
      </w:pPr>
    </w:p>
    <w:p>
      <w:pPr>
        <w:pStyle w:val="BodyText"/>
        <w:spacing w:before="169"/>
      </w:pPr>
      <w:r>
        <w:rPr/>
        <w:drawing>
          <wp:anchor distT="0" distB="0" distL="0" distR="0" allowOverlap="1" layoutInCell="1" locked="0" behindDoc="0" simplePos="0" relativeHeight="251986944">
            <wp:simplePos x="0" y="0"/>
            <wp:positionH relativeFrom="page">
              <wp:posOffset>876792</wp:posOffset>
            </wp:positionH>
            <wp:positionV relativeFrom="page">
              <wp:posOffset>10213385</wp:posOffset>
            </wp:positionV>
            <wp:extent cx="165436" cy="158403"/>
            <wp:effectExtent l="0" t="0" r="0" b="0"/>
            <wp:wrapNone/>
            <wp:docPr id="195" name="image86.png"/>
            <wp:cNvGraphicFramePr>
              <a:graphicFrameLocks noChangeAspect="1"/>
            </wp:cNvGraphicFramePr>
            <a:graphic>
              <a:graphicData uri="http://schemas.openxmlformats.org/drawingml/2006/picture">
                <pic:pic>
                  <pic:nvPicPr>
                    <pic:cNvPr id="196" name="image86.png"/>
                    <pic:cNvPicPr/>
                  </pic:nvPicPr>
                  <pic:blipFill>
                    <a:blip r:embed="rId91" cstate="print"/>
                    <a:stretch>
                      <a:fillRect/>
                    </a:stretch>
                  </pic:blipFill>
                  <pic:spPr>
                    <a:xfrm>
                      <a:off x="0" y="0"/>
                      <a:ext cx="165436" cy="158403"/>
                    </a:xfrm>
                    <a:prstGeom prst="rect">
                      <a:avLst/>
                    </a:prstGeom>
                  </pic:spPr>
                </pic:pic>
              </a:graphicData>
            </a:graphic>
          </wp:anchor>
        </w:drawing>
      </w:r>
      <w:r>
        <w:rPr/>
        <w:t>Tổng số nữ sinh có việc làm ở Khóa tốt nghiệp 2016 là: 25 </w:t>
      </w:r>
      <w:r>
        <w:rPr>
          <w:rFonts w:ascii="Symbol" w:hAnsi="Symbol"/>
        </w:rPr>
        <w:t></w:t>
      </w:r>
      <w:r>
        <w:rPr/>
        <w:t> 20 </w:t>
      </w:r>
      <w:r>
        <w:rPr>
          <w:rFonts w:ascii="Symbol" w:hAnsi="Symbol"/>
        </w:rPr>
        <w:t></w:t>
      </w:r>
      <w:r>
        <w:rPr/>
        <w:t>12 </w:t>
      </w:r>
      <w:r>
        <w:rPr>
          <w:rFonts w:ascii="Symbol" w:hAnsi="Symbol"/>
        </w:rPr>
        <w:t></w:t>
      </w:r>
      <w:r>
        <w:rPr/>
        <w:t> 3 </w:t>
      </w:r>
      <w:r>
        <w:rPr>
          <w:rFonts w:ascii="Symbol" w:hAnsi="Symbol"/>
        </w:rPr>
        <w:t></w:t>
      </w:r>
      <w:r>
        <w:rPr/>
        <w:t> 60 (nữ sinh)</w:t>
      </w:r>
    </w:p>
    <w:p>
      <w:pPr>
        <w:spacing w:after="0"/>
        <w:sectPr>
          <w:type w:val="continuous"/>
          <w:pgSz w:w="11910" w:h="16840"/>
          <w:pgMar w:top="240" w:bottom="780" w:left="500" w:right="340"/>
        </w:sectPr>
      </w:pPr>
    </w:p>
    <w:p>
      <w:pPr>
        <w:pStyle w:val="BodyText"/>
        <w:spacing w:before="74"/>
      </w:pPr>
      <w:r>
        <w:rPr/>
        <w:t>Trong số nữ sinh có việc làm ở Khóa tốt nghiệp 2016, tỷ lệ phần trăm của nữ làm trong lĩnh vực lập trình là:</w:t>
      </w:r>
    </w:p>
    <w:p>
      <w:pPr>
        <w:pStyle w:val="Heading1"/>
      </w:pPr>
      <w:r>
        <w:rPr/>
        <w:t>12 : 60 </w:t>
      </w:r>
      <w:r>
        <w:rPr>
          <w:rFonts w:ascii="Symbol" w:hAnsi="Symbol"/>
        </w:rPr>
        <w:t></w:t>
      </w:r>
      <w:r>
        <w:rPr/>
        <w:t>100% </w:t>
      </w:r>
      <w:r>
        <w:rPr>
          <w:rFonts w:ascii="Symbol" w:hAnsi="Symbol"/>
        </w:rPr>
        <w:t></w:t>
      </w:r>
      <w:r>
        <w:rPr/>
        <w:t> 20%.</w:t>
      </w:r>
    </w:p>
    <w:p>
      <w:pPr>
        <w:pStyle w:val="Heading2"/>
        <w:spacing w:before="235"/>
      </w:pPr>
      <w:r>
        <w:rPr>
          <w:color w:val="0000FF"/>
        </w:rPr>
        <w:t>Chọn C.</w:t>
      </w:r>
    </w:p>
    <w:p>
      <w:pPr>
        <w:pStyle w:val="ListParagraph"/>
        <w:numPr>
          <w:ilvl w:val="0"/>
          <w:numId w:val="29"/>
        </w:numPr>
        <w:tabs>
          <w:tab w:pos="585" w:val="left" w:leader="none"/>
        </w:tabs>
        <w:spacing w:line="240" w:lineRule="auto" w:before="180" w:after="0"/>
        <w:ind w:left="584" w:right="0" w:hanging="365"/>
        <w:jc w:val="left"/>
        <w:rPr>
          <w:sz w:val="24"/>
        </w:rPr>
      </w:pPr>
      <w:r>
        <w:rPr>
          <w:b/>
          <w:color w:val="FF0000"/>
          <w:w w:val="99"/>
          <w:sz w:val="24"/>
        </w:rPr>
        <w:t>A</w:t>
      </w:r>
      <w:r>
        <w:rPr>
          <w:sz w:val="24"/>
        </w:rPr>
      </w:r>
    </w:p>
    <w:p>
      <w:pPr>
        <w:spacing w:before="143"/>
        <w:ind w:left="220" w:right="0" w:firstLine="0"/>
        <w:jc w:val="left"/>
        <w:rPr>
          <w:b/>
          <w:sz w:val="24"/>
        </w:rPr>
      </w:pPr>
      <w:r>
        <w:rPr>
          <w:b/>
          <w:color w:val="0000FF"/>
          <w:sz w:val="24"/>
        </w:rPr>
        <w:t>Phương pháp:</w:t>
      </w:r>
    </w:p>
    <w:p>
      <w:pPr>
        <w:pStyle w:val="BodyText"/>
        <w:spacing w:before="136"/>
      </w:pPr>
      <w:r>
        <w:rPr/>
        <w:t>Quan sát biểu đồ, đọc dữ liệu.</w:t>
      </w:r>
    </w:p>
    <w:p>
      <w:pPr>
        <w:pStyle w:val="Heading2"/>
        <w:spacing w:before="147"/>
      </w:pPr>
      <w:r>
        <w:rPr/>
        <w:drawing>
          <wp:anchor distT="0" distB="0" distL="0" distR="0" allowOverlap="1" layoutInCell="1" locked="0" behindDoc="1" simplePos="0" relativeHeight="247169024">
            <wp:simplePos x="0" y="0"/>
            <wp:positionH relativeFrom="page">
              <wp:posOffset>1048510</wp:posOffset>
            </wp:positionH>
            <wp:positionV relativeFrom="paragraph">
              <wp:posOffset>130988</wp:posOffset>
            </wp:positionV>
            <wp:extent cx="5117633" cy="5446261"/>
            <wp:effectExtent l="0" t="0" r="0" b="0"/>
            <wp:wrapNone/>
            <wp:docPr id="197" name="image3.png"/>
            <wp:cNvGraphicFramePr>
              <a:graphicFrameLocks noChangeAspect="1"/>
            </wp:cNvGraphicFramePr>
            <a:graphic>
              <a:graphicData uri="http://schemas.openxmlformats.org/drawingml/2006/picture">
                <pic:pic>
                  <pic:nvPicPr>
                    <pic:cNvPr id="198"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before="137"/>
      </w:pPr>
      <w:r>
        <w:rPr/>
        <w:t>Quan sát biểu đồ ta thấy:</w:t>
      </w:r>
    </w:p>
    <w:p>
      <w:pPr>
        <w:pStyle w:val="BodyText"/>
        <w:spacing w:before="142"/>
      </w:pPr>
      <w:r>
        <w:rPr/>
        <w:t>+) Lao động làm việc trong khu vực công nghiệp và xây dựng năm 2017 là: 13,6 triệu người.</w:t>
      </w:r>
    </w:p>
    <w:p>
      <w:pPr>
        <w:pStyle w:val="BodyText"/>
        <w:spacing w:before="141"/>
      </w:pPr>
      <w:r>
        <w:rPr/>
        <w:t>+) Lao động làm việc trong khu vực dịch vụ năm 2017 là: 18,2 triệu người.</w:t>
      </w:r>
    </w:p>
    <w:p>
      <w:pPr>
        <w:pStyle w:val="BodyText"/>
        <w:spacing w:line="256" w:lineRule="auto" w:before="136"/>
        <w:ind w:right="386" w:firstLine="30"/>
      </w:pPr>
      <w:r>
        <w:rPr>
          <w:rFonts w:ascii="Symbol" w:hAnsi="Symbol"/>
        </w:rPr>
        <w:t></w:t>
      </w:r>
      <w:r>
        <w:rPr/>
        <w:t> </w:t>
      </w:r>
      <w:r>
        <w:rPr>
          <w:position w:val="1"/>
        </w:rPr>
        <w:t>Lao động làm việc trong khu vực công nghiệp và xây dựng </w:t>
      </w:r>
      <w:r>
        <w:rPr>
          <w:spacing w:val="-5"/>
          <w:position w:val="1"/>
        </w:rPr>
        <w:t>ít </w:t>
      </w:r>
      <w:r>
        <w:rPr>
          <w:position w:val="1"/>
        </w:rPr>
        <w:t>hơn lao động </w:t>
      </w:r>
      <w:r>
        <w:rPr>
          <w:spacing w:val="-3"/>
          <w:position w:val="1"/>
        </w:rPr>
        <w:t>làm </w:t>
      </w:r>
      <w:r>
        <w:rPr>
          <w:position w:val="1"/>
        </w:rPr>
        <w:t>việc trong khu vực dịch </w:t>
      </w:r>
      <w:r>
        <w:rPr>
          <w:spacing w:val="-3"/>
        </w:rPr>
        <w:t>vụ </w:t>
      </w:r>
      <w:r>
        <w:rPr/>
        <w:t>năm 2017 là: </w:t>
      </w:r>
      <w:r>
        <w:rPr>
          <w:spacing w:val="-5"/>
          <w:sz w:val="25"/>
        </w:rPr>
        <w:t>18, </w:t>
      </w:r>
      <w:r>
        <w:rPr>
          <w:sz w:val="25"/>
        </w:rPr>
        <w:t>2 </w:t>
      </w:r>
      <w:r>
        <w:rPr>
          <w:rFonts w:ascii="Symbol" w:hAnsi="Symbol"/>
          <w:spacing w:val="3"/>
          <w:sz w:val="25"/>
        </w:rPr>
        <w:t></w:t>
      </w:r>
      <w:r>
        <w:rPr>
          <w:spacing w:val="3"/>
          <w:sz w:val="25"/>
        </w:rPr>
        <w:t>13,6 </w:t>
      </w:r>
      <w:r>
        <w:rPr>
          <w:rFonts w:ascii="Symbol" w:hAnsi="Symbol"/>
          <w:sz w:val="25"/>
        </w:rPr>
        <w:t></w:t>
      </w:r>
      <w:r>
        <w:rPr>
          <w:sz w:val="25"/>
        </w:rPr>
        <w:t> </w:t>
      </w:r>
      <w:r>
        <w:rPr>
          <w:spacing w:val="4"/>
          <w:sz w:val="25"/>
        </w:rPr>
        <w:t>4,6 </w:t>
      </w:r>
      <w:r>
        <w:rPr/>
        <w:t>(triệu</w:t>
      </w:r>
      <w:r>
        <w:rPr>
          <w:spacing w:val="-36"/>
        </w:rPr>
        <w:t> </w:t>
      </w:r>
      <w:r>
        <w:rPr/>
        <w:t>người).</w:t>
      </w:r>
    </w:p>
    <w:p>
      <w:pPr>
        <w:pStyle w:val="Heading2"/>
        <w:spacing w:before="165"/>
      </w:pPr>
      <w:r>
        <w:rPr>
          <w:color w:val="0000FF"/>
        </w:rPr>
        <w:t>Chọn A.</w:t>
      </w:r>
    </w:p>
    <w:p>
      <w:pPr>
        <w:pStyle w:val="ListParagraph"/>
        <w:numPr>
          <w:ilvl w:val="0"/>
          <w:numId w:val="29"/>
        </w:numPr>
        <w:tabs>
          <w:tab w:pos="585" w:val="left" w:leader="none"/>
        </w:tabs>
        <w:spacing w:line="240" w:lineRule="auto" w:before="147" w:after="0"/>
        <w:ind w:left="584" w:right="0" w:hanging="365"/>
        <w:jc w:val="left"/>
        <w:rPr>
          <w:sz w:val="24"/>
        </w:rPr>
      </w:pPr>
      <w:r>
        <w:rPr>
          <w:b/>
          <w:color w:val="FF0000"/>
          <w:w w:val="99"/>
          <w:sz w:val="24"/>
        </w:rPr>
        <w:t>C</w:t>
      </w:r>
      <w:r>
        <w:rPr>
          <w:sz w:val="24"/>
        </w:rPr>
      </w:r>
    </w:p>
    <w:p>
      <w:pPr>
        <w:spacing w:before="46"/>
        <w:ind w:left="220" w:right="0" w:firstLine="0"/>
        <w:jc w:val="left"/>
        <w:rPr>
          <w:b/>
          <w:sz w:val="24"/>
        </w:rPr>
      </w:pPr>
      <w:r>
        <w:rPr>
          <w:b/>
          <w:color w:val="0000FF"/>
          <w:sz w:val="24"/>
        </w:rPr>
        <w:t>Phương pháp:</w:t>
      </w:r>
    </w:p>
    <w:p>
      <w:pPr>
        <w:pStyle w:val="BodyText"/>
        <w:spacing w:line="280" w:lineRule="auto" w:before="46"/>
        <w:ind w:right="1947"/>
      </w:pPr>
      <w:r>
        <w:rPr/>
        <w:t>Quan sát, đọc dữ liệu biểu đồ. Tính tỉ lệ phần trăm lao động việc làm trong khu vực dịch vụ so với tổng số lao động.</w:t>
      </w:r>
    </w:p>
    <w:p>
      <w:pPr>
        <w:pStyle w:val="Heading2"/>
        <w:spacing w:before="7"/>
      </w:pPr>
      <w:r>
        <w:rPr>
          <w:color w:val="0000FF"/>
        </w:rPr>
        <w:t>Cách giải:</w:t>
      </w:r>
    </w:p>
    <w:p>
      <w:pPr>
        <w:pStyle w:val="BodyText"/>
        <w:spacing w:before="41"/>
      </w:pPr>
      <w:r>
        <w:rPr/>
        <w:t>Quan sát biểu đồ ta thấy:</w:t>
      </w:r>
    </w:p>
    <w:p>
      <w:pPr>
        <w:pStyle w:val="BodyText"/>
        <w:spacing w:before="45"/>
      </w:pPr>
      <w:r>
        <w:rPr/>
        <w:t>Lao động làm việc trong khu vực dịch vụ là: 18,2 triệu người.</w:t>
      </w:r>
    </w:p>
    <w:p>
      <w:pPr>
        <w:pStyle w:val="BodyText"/>
        <w:spacing w:line="360" w:lineRule="auto" w:before="142"/>
        <w:ind w:right="2816"/>
      </w:pPr>
      <w:r>
        <w:rPr/>
        <w:pict>
          <v:group style="position:absolute;margin-left:163.835449pt;margin-top:74.871407pt;width:44.15pt;height:21pt;mso-position-horizontal-relative:page;mso-position-vertical-relative:paragraph;z-index:251995136" coordorigin="3277,1497" coordsize="883,420">
            <v:shape style="position:absolute;left:3276;top:1497;width:883;height:420" type="#_x0000_t75" stroked="false">
              <v:imagedata r:id="rId92" o:title=""/>
            </v:shape>
            <v:shape style="position:absolute;left:3276;top:1497;width:883;height:420" type="#_x0000_t202" filled="false" stroked="false">
              <v:textbox inset="0,0,0,0">
                <w:txbxContent>
                  <w:p>
                    <w:pPr>
                      <w:spacing w:before="55"/>
                      <w:ind w:left="186" w:right="0" w:firstLine="0"/>
                      <w:jc w:val="left"/>
                      <w:rPr>
                        <w:sz w:val="24"/>
                      </w:rPr>
                    </w:pPr>
                    <w:r>
                      <w:rPr>
                        <w:spacing w:val="-5"/>
                        <w:w w:val="105"/>
                        <w:sz w:val="24"/>
                      </w:rPr>
                      <w:t>34,1%.</w:t>
                    </w:r>
                  </w:p>
                </w:txbxContent>
              </v:textbox>
              <w10:wrap type="none"/>
            </v:shape>
            <w10:wrap type="none"/>
          </v:group>
        </w:pict>
      </w:r>
      <w:r>
        <w:rPr/>
        <w:t>Lao động </w:t>
      </w:r>
      <w:r>
        <w:rPr>
          <w:spacing w:val="-3"/>
        </w:rPr>
        <w:t>làm </w:t>
      </w:r>
      <w:r>
        <w:rPr/>
        <w:t>việc trong khu vực công nghiệp và xây dựng </w:t>
      </w:r>
      <w:r>
        <w:rPr>
          <w:spacing w:val="-4"/>
        </w:rPr>
        <w:t>là: </w:t>
      </w:r>
      <w:r>
        <w:rPr/>
        <w:t>13,6 triệu người. Lao động </w:t>
      </w:r>
      <w:r>
        <w:rPr>
          <w:spacing w:val="-3"/>
        </w:rPr>
        <w:t>làm </w:t>
      </w:r>
      <w:r>
        <w:rPr/>
        <w:t>việc trong khu vực nông, </w:t>
      </w:r>
      <w:r>
        <w:rPr>
          <w:spacing w:val="-3"/>
        </w:rPr>
        <w:t>lâm </w:t>
      </w:r>
      <w:r>
        <w:rPr/>
        <w:t>nghiệp </w:t>
      </w:r>
      <w:r>
        <w:rPr>
          <w:spacing w:val="-3"/>
        </w:rPr>
        <w:t>và </w:t>
      </w:r>
      <w:r>
        <w:rPr/>
        <w:t>thủy sản là: 21,6 triệu người. Trong đó </w:t>
      </w:r>
      <w:r>
        <w:rPr>
          <w:spacing w:val="-4"/>
        </w:rPr>
        <w:t>lao </w:t>
      </w:r>
      <w:r>
        <w:rPr/>
        <w:t>động </w:t>
      </w:r>
      <w:r>
        <w:rPr>
          <w:spacing w:val="-3"/>
        </w:rPr>
        <w:t>làm </w:t>
      </w:r>
      <w:r>
        <w:rPr/>
        <w:t>việc trong khu vực dịch </w:t>
      </w:r>
      <w:r>
        <w:rPr>
          <w:spacing w:val="-3"/>
        </w:rPr>
        <w:t>vụ </w:t>
      </w:r>
      <w:r>
        <w:rPr/>
        <w:t>chiếm số phần trăm</w:t>
      </w:r>
      <w:r>
        <w:rPr>
          <w:spacing w:val="20"/>
        </w:rPr>
        <w:t> </w:t>
      </w:r>
      <w:r>
        <w:rPr>
          <w:spacing w:val="-4"/>
        </w:rPr>
        <w:t>là:</w:t>
      </w:r>
    </w:p>
    <w:p>
      <w:pPr>
        <w:spacing w:after="0" w:line="360" w:lineRule="auto"/>
        <w:sectPr>
          <w:pgSz w:w="11910" w:h="16840"/>
          <w:pgMar w:header="0" w:footer="589" w:top="620" w:bottom="780" w:left="500" w:right="340"/>
        </w:sectPr>
      </w:pPr>
    </w:p>
    <w:p>
      <w:pPr>
        <w:pStyle w:val="BodyText"/>
        <w:spacing w:before="14"/>
        <w:ind w:left="252"/>
        <w:jc w:val="center"/>
      </w:pPr>
      <w:r>
        <w:rPr>
          <w:w w:val="105"/>
        </w:rPr>
        <w:t>18, 2</w:t>
      </w:r>
    </w:p>
    <w:p>
      <w:pPr>
        <w:pStyle w:val="BodyText"/>
        <w:spacing w:before="2"/>
        <w:ind w:left="0"/>
        <w:rPr>
          <w:sz w:val="3"/>
        </w:rPr>
      </w:pPr>
    </w:p>
    <w:p>
      <w:pPr>
        <w:pStyle w:val="BodyText"/>
        <w:spacing w:line="20" w:lineRule="exact"/>
        <w:ind w:left="256" w:right="-72"/>
        <w:rPr>
          <w:sz w:val="2"/>
        </w:rPr>
      </w:pPr>
      <w:r>
        <w:rPr>
          <w:sz w:val="2"/>
        </w:rPr>
        <w:pict>
          <v:group style="width:85.6pt;height:.6pt;mso-position-horizontal-relative:char;mso-position-vertical-relative:line" coordorigin="0,0" coordsize="1712,12">
            <v:line style="position:absolute" from="0,6" to="1711,6" stroked="true" strokeweight=".578901pt" strokecolor="#000000">
              <v:stroke dashstyle="solid"/>
            </v:line>
          </v:group>
        </w:pict>
      </w:r>
      <w:r>
        <w:rPr>
          <w:sz w:val="2"/>
        </w:rPr>
      </w:r>
    </w:p>
    <w:p>
      <w:pPr>
        <w:pStyle w:val="BodyText"/>
        <w:ind w:left="250"/>
        <w:jc w:val="center"/>
      </w:pPr>
      <w:r>
        <w:rPr>
          <w:spacing w:val="-6"/>
          <w:w w:val="105"/>
        </w:rPr>
        <w:t>18,</w:t>
      </w:r>
      <w:r>
        <w:rPr>
          <w:spacing w:val="-44"/>
          <w:w w:val="105"/>
        </w:rPr>
        <w:t> </w:t>
      </w:r>
      <w:r>
        <w:rPr>
          <w:w w:val="105"/>
        </w:rPr>
        <w:t>2</w:t>
      </w:r>
      <w:r>
        <w:rPr>
          <w:spacing w:val="-26"/>
          <w:w w:val="105"/>
        </w:rPr>
        <w:t> </w:t>
      </w:r>
      <w:r>
        <w:rPr>
          <w:rFonts w:ascii="Symbol" w:hAnsi="Symbol"/>
          <w:spacing w:val="3"/>
          <w:w w:val="105"/>
        </w:rPr>
        <w:t></w:t>
      </w:r>
      <w:r>
        <w:rPr>
          <w:spacing w:val="3"/>
          <w:w w:val="105"/>
        </w:rPr>
        <w:t>13,6</w:t>
      </w:r>
      <w:r>
        <w:rPr>
          <w:spacing w:val="-26"/>
          <w:w w:val="105"/>
        </w:rPr>
        <w:t> </w:t>
      </w:r>
      <w:r>
        <w:rPr>
          <w:rFonts w:ascii="Symbol" w:hAnsi="Symbol"/>
          <w:w w:val="105"/>
        </w:rPr>
        <w:t></w:t>
      </w:r>
      <w:r>
        <w:rPr>
          <w:spacing w:val="-21"/>
          <w:w w:val="105"/>
        </w:rPr>
        <w:t> </w:t>
      </w:r>
      <w:r>
        <w:rPr>
          <w:spacing w:val="-8"/>
          <w:w w:val="105"/>
        </w:rPr>
        <w:t>21,6</w:t>
      </w:r>
    </w:p>
    <w:p>
      <w:pPr>
        <w:pStyle w:val="Heading2"/>
        <w:spacing w:before="175"/>
      </w:pPr>
      <w:r>
        <w:rPr>
          <w:color w:val="0000FF"/>
        </w:rPr>
        <w:t>Chọn C.</w:t>
      </w:r>
    </w:p>
    <w:p>
      <w:pPr>
        <w:pStyle w:val="ListParagraph"/>
        <w:numPr>
          <w:ilvl w:val="0"/>
          <w:numId w:val="29"/>
        </w:numPr>
        <w:tabs>
          <w:tab w:pos="586" w:val="left" w:leader="none"/>
        </w:tabs>
        <w:spacing w:line="240" w:lineRule="auto" w:before="146" w:after="0"/>
        <w:ind w:left="585" w:right="0" w:hanging="366"/>
        <w:jc w:val="left"/>
        <w:rPr>
          <w:sz w:val="24"/>
        </w:rPr>
      </w:pPr>
      <w:r>
        <w:rPr>
          <w:b/>
          <w:color w:val="FF0000"/>
          <w:w w:val="99"/>
          <w:sz w:val="24"/>
        </w:rPr>
        <w:t>D</w:t>
      </w:r>
      <w:r>
        <w:rPr>
          <w:sz w:val="24"/>
        </w:rPr>
      </w:r>
    </w:p>
    <w:p>
      <w:pPr>
        <w:spacing w:before="51"/>
        <w:ind w:left="220" w:right="0" w:firstLine="0"/>
        <w:jc w:val="left"/>
        <w:rPr>
          <w:b/>
          <w:sz w:val="24"/>
        </w:rPr>
      </w:pPr>
      <w:r>
        <w:rPr>
          <w:b/>
          <w:color w:val="0000FF"/>
          <w:sz w:val="24"/>
        </w:rPr>
        <w:t>Phương pháp:</w:t>
      </w:r>
    </w:p>
    <w:p>
      <w:pPr>
        <w:pStyle w:val="BodyText"/>
        <w:spacing w:before="152"/>
        <w:ind w:left="5"/>
      </w:pPr>
      <w:r>
        <w:rPr/>
        <w:br w:type="column"/>
      </w:r>
      <w:r>
        <w:rPr>
          <w:rFonts w:ascii="Symbol" w:hAnsi="Symbol"/>
          <w:w w:val="105"/>
        </w:rPr>
        <w:t></w:t>
      </w:r>
      <w:r>
        <w:rPr>
          <w:w w:val="105"/>
        </w:rPr>
        <w:t>100%</w:t>
      </w:r>
    </w:p>
    <w:p>
      <w:pPr>
        <w:spacing w:after="0"/>
        <w:sectPr>
          <w:type w:val="continuous"/>
          <w:pgSz w:w="11910" w:h="16840"/>
          <w:pgMar w:top="240" w:bottom="780" w:left="500" w:right="340"/>
          <w:cols w:num="2" w:equalWidth="0">
            <w:col w:w="1969" w:space="40"/>
            <w:col w:w="9061"/>
          </w:cols>
        </w:sectPr>
      </w:pPr>
    </w:p>
    <w:p>
      <w:pPr>
        <w:pStyle w:val="BodyText"/>
        <w:spacing w:before="41"/>
      </w:pPr>
      <w:r>
        <w:rPr/>
        <w:t>Quan sát, đọc dữ liệu biểu đồ.</w:t>
      </w:r>
    </w:p>
    <w:p>
      <w:pPr>
        <w:pStyle w:val="BodyText"/>
        <w:spacing w:line="362" w:lineRule="auto" w:before="45"/>
        <w:ind w:right="2816"/>
      </w:pPr>
      <w:r>
        <w:rPr/>
        <w:t>Lao động </w:t>
      </w:r>
      <w:r>
        <w:rPr>
          <w:spacing w:val="-3"/>
        </w:rPr>
        <w:t>làm </w:t>
      </w:r>
      <w:r>
        <w:rPr/>
        <w:t>việc trong khu vực công nghiệp và xây dựng </w:t>
      </w:r>
      <w:r>
        <w:rPr>
          <w:spacing w:val="-4"/>
        </w:rPr>
        <w:t>là: </w:t>
      </w:r>
      <w:r>
        <w:rPr/>
        <w:t>13,6 triệu người. Lao động </w:t>
      </w:r>
      <w:r>
        <w:rPr>
          <w:spacing w:val="-3"/>
        </w:rPr>
        <w:t>làm </w:t>
      </w:r>
      <w:r>
        <w:rPr/>
        <w:t>việc trong khu vực nông, </w:t>
      </w:r>
      <w:r>
        <w:rPr>
          <w:spacing w:val="-3"/>
        </w:rPr>
        <w:t>lâm </w:t>
      </w:r>
      <w:r>
        <w:rPr/>
        <w:t>nghiệp </w:t>
      </w:r>
      <w:r>
        <w:rPr>
          <w:spacing w:val="-3"/>
        </w:rPr>
        <w:t>và </w:t>
      </w:r>
      <w:r>
        <w:rPr/>
        <w:t>thủy sản là: 21,6 triệu</w:t>
      </w:r>
      <w:r>
        <w:rPr>
          <w:spacing w:val="-6"/>
        </w:rPr>
        <w:t> </w:t>
      </w:r>
      <w:r>
        <w:rPr/>
        <w:t>người.</w:t>
      </w:r>
    </w:p>
    <w:p>
      <w:pPr>
        <w:pStyle w:val="BodyText"/>
        <w:spacing w:before="7"/>
      </w:pPr>
      <w:r>
        <w:rPr/>
        <w:t>Sau đó làm phép trừ.</w:t>
      </w:r>
    </w:p>
    <w:p>
      <w:pPr>
        <w:pStyle w:val="Heading2"/>
        <w:spacing w:before="51"/>
      </w:pPr>
      <w:r>
        <w:rPr>
          <w:color w:val="0000FF"/>
        </w:rPr>
        <w:t>Cách giải:</w:t>
      </w:r>
    </w:p>
    <w:p>
      <w:pPr>
        <w:pStyle w:val="BodyText"/>
        <w:spacing w:line="362" w:lineRule="auto" w:before="41"/>
        <w:ind w:right="2816"/>
      </w:pPr>
      <w:r>
        <w:rPr/>
        <w:t>Lao động </w:t>
      </w:r>
      <w:r>
        <w:rPr>
          <w:spacing w:val="-3"/>
        </w:rPr>
        <w:t>làm </w:t>
      </w:r>
      <w:r>
        <w:rPr/>
        <w:t>việc trong khu vực công nghiệp và xây dựng </w:t>
      </w:r>
      <w:r>
        <w:rPr>
          <w:spacing w:val="-4"/>
        </w:rPr>
        <w:t>là: </w:t>
      </w:r>
      <w:r>
        <w:rPr/>
        <w:t>13,6 triệu người. Lao động </w:t>
      </w:r>
      <w:r>
        <w:rPr>
          <w:spacing w:val="-3"/>
        </w:rPr>
        <w:t>làm </w:t>
      </w:r>
      <w:r>
        <w:rPr/>
        <w:t>việc trong khu vực nông, </w:t>
      </w:r>
      <w:r>
        <w:rPr>
          <w:spacing w:val="-3"/>
        </w:rPr>
        <w:t>lâm </w:t>
      </w:r>
      <w:r>
        <w:rPr/>
        <w:t>nghiệp </w:t>
      </w:r>
      <w:r>
        <w:rPr>
          <w:spacing w:val="-3"/>
        </w:rPr>
        <w:t>và </w:t>
      </w:r>
      <w:r>
        <w:rPr/>
        <w:t>thủy sản là: 21,6 triệu</w:t>
      </w:r>
      <w:r>
        <w:rPr>
          <w:spacing w:val="-6"/>
        </w:rPr>
        <w:t> </w:t>
      </w:r>
      <w:r>
        <w:rPr/>
        <w:t>người.</w:t>
      </w:r>
    </w:p>
    <w:p>
      <w:pPr>
        <w:pStyle w:val="BodyText"/>
        <w:spacing w:line="237" w:lineRule="auto" w:before="8"/>
        <w:ind w:right="386"/>
      </w:pPr>
      <w:r>
        <w:rPr/>
        <w:t>Lao động làm việc trong khu vực nông, lâm nghiệp và thủy sản nhiều hơn lao động làm việc trong khu vực công nghiệp và xây dựng là:</w:t>
      </w:r>
    </w:p>
    <w:p>
      <w:pPr>
        <w:spacing w:after="0" w:line="237" w:lineRule="auto"/>
        <w:sectPr>
          <w:type w:val="continuous"/>
          <w:pgSz w:w="11910" w:h="16840"/>
          <w:pgMar w:top="240" w:bottom="780" w:left="500" w:right="340"/>
        </w:sectPr>
      </w:pPr>
    </w:p>
    <w:p>
      <w:pPr>
        <w:pStyle w:val="BodyText"/>
        <w:spacing w:before="40"/>
        <w:ind w:left="258"/>
      </w:pPr>
      <w:r>
        <w:rPr/>
        <w:drawing>
          <wp:anchor distT="0" distB="0" distL="0" distR="0" allowOverlap="1" layoutInCell="1" locked="0" behindDoc="0" simplePos="0" relativeHeight="251993088">
            <wp:simplePos x="0" y="0"/>
            <wp:positionH relativeFrom="page">
              <wp:posOffset>876792</wp:posOffset>
            </wp:positionH>
            <wp:positionV relativeFrom="page">
              <wp:posOffset>10240540</wp:posOffset>
            </wp:positionV>
            <wp:extent cx="160840" cy="131248"/>
            <wp:effectExtent l="0" t="0" r="0" b="0"/>
            <wp:wrapNone/>
            <wp:docPr id="199" name="image88.png"/>
            <wp:cNvGraphicFramePr>
              <a:graphicFrameLocks noChangeAspect="1"/>
            </wp:cNvGraphicFramePr>
            <a:graphic>
              <a:graphicData uri="http://schemas.openxmlformats.org/drawingml/2006/picture">
                <pic:pic>
                  <pic:nvPicPr>
                    <pic:cNvPr id="200" name="image88.png"/>
                    <pic:cNvPicPr/>
                  </pic:nvPicPr>
                  <pic:blipFill>
                    <a:blip r:embed="rId93" cstate="print"/>
                    <a:stretch>
                      <a:fillRect/>
                    </a:stretch>
                  </pic:blipFill>
                  <pic:spPr>
                    <a:xfrm>
                      <a:off x="0" y="0"/>
                      <a:ext cx="160840" cy="131248"/>
                    </a:xfrm>
                    <a:prstGeom prst="rect">
                      <a:avLst/>
                    </a:prstGeom>
                  </pic:spPr>
                </pic:pic>
              </a:graphicData>
            </a:graphic>
          </wp:anchor>
        </w:drawing>
      </w:r>
      <w:r>
        <w:rPr>
          <w:spacing w:val="-4"/>
          <w:w w:val="105"/>
        </w:rPr>
        <w:t>21,6</w:t>
      </w:r>
      <w:r>
        <w:rPr>
          <w:spacing w:val="-27"/>
          <w:w w:val="105"/>
        </w:rPr>
        <w:t> </w:t>
      </w:r>
      <w:r>
        <w:rPr>
          <w:rFonts w:ascii="Symbol" w:hAnsi="Symbol"/>
          <w:spacing w:val="2"/>
          <w:w w:val="105"/>
        </w:rPr>
        <w:t></w:t>
      </w:r>
      <w:r>
        <w:rPr>
          <w:spacing w:val="2"/>
          <w:w w:val="105"/>
        </w:rPr>
        <w:t>13,6</w:t>
      </w:r>
      <w:r>
        <w:rPr>
          <w:spacing w:val="-16"/>
          <w:w w:val="105"/>
        </w:rPr>
        <w:t> </w:t>
      </w:r>
      <w:r>
        <w:rPr>
          <w:rFonts w:ascii="Symbol" w:hAnsi="Symbol"/>
          <w:w w:val="105"/>
        </w:rPr>
        <w:t></w:t>
      </w:r>
      <w:r>
        <w:rPr>
          <w:spacing w:val="-25"/>
          <w:w w:val="105"/>
        </w:rPr>
        <w:t> </w:t>
      </w:r>
      <w:r>
        <w:rPr>
          <w:spacing w:val="-14"/>
          <w:w w:val="105"/>
        </w:rPr>
        <w:t>8</w:t>
      </w:r>
    </w:p>
    <w:p>
      <w:pPr>
        <w:pStyle w:val="Heading2"/>
        <w:spacing w:before="93"/>
      </w:pPr>
      <w:r>
        <w:rPr>
          <w:color w:val="0000FF"/>
        </w:rPr>
        <w:t>Chọn D.</w:t>
      </w:r>
    </w:p>
    <w:p>
      <w:pPr>
        <w:pStyle w:val="ListParagraph"/>
        <w:numPr>
          <w:ilvl w:val="0"/>
          <w:numId w:val="29"/>
        </w:numPr>
        <w:tabs>
          <w:tab w:pos="585" w:val="left" w:leader="none"/>
        </w:tabs>
        <w:spacing w:line="240" w:lineRule="auto" w:before="50" w:after="0"/>
        <w:ind w:left="584" w:right="0" w:hanging="365"/>
        <w:jc w:val="left"/>
        <w:rPr>
          <w:sz w:val="24"/>
        </w:rPr>
      </w:pPr>
      <w:r>
        <w:rPr>
          <w:b/>
          <w:color w:val="FF0000"/>
          <w:w w:val="99"/>
          <w:sz w:val="24"/>
        </w:rPr>
        <w:t>C</w:t>
      </w:r>
      <w:r>
        <w:rPr>
          <w:sz w:val="24"/>
        </w:rPr>
      </w:r>
    </w:p>
    <w:p>
      <w:pPr>
        <w:pStyle w:val="BodyText"/>
        <w:spacing w:before="57"/>
        <w:ind w:left="64"/>
      </w:pPr>
      <w:r>
        <w:rPr/>
        <w:br w:type="column"/>
      </w:r>
      <w:r>
        <w:rPr/>
        <w:t>(triệu người)</w:t>
      </w:r>
    </w:p>
    <w:p>
      <w:pPr>
        <w:spacing w:after="0"/>
        <w:sectPr>
          <w:type w:val="continuous"/>
          <w:pgSz w:w="11910" w:h="16840"/>
          <w:pgMar w:top="240" w:bottom="780" w:left="500" w:right="340"/>
          <w:cols w:num="2" w:equalWidth="0">
            <w:col w:w="1663" w:space="40"/>
            <w:col w:w="9367"/>
          </w:cols>
        </w:sectPr>
      </w:pPr>
    </w:p>
    <w:p>
      <w:pPr>
        <w:pStyle w:val="Heading2"/>
        <w:spacing w:before="74"/>
      </w:pPr>
      <w:r>
        <w:rPr>
          <w:color w:val="0000FF"/>
        </w:rPr>
        <w:t>Phương pháp:</w:t>
      </w:r>
    </w:p>
    <w:p>
      <w:pPr>
        <w:pStyle w:val="ListParagraph"/>
        <w:numPr>
          <w:ilvl w:val="0"/>
          <w:numId w:val="31"/>
        </w:numPr>
        <w:tabs>
          <w:tab w:pos="365" w:val="left" w:leader="none"/>
        </w:tabs>
        <w:spacing w:line="240" w:lineRule="auto" w:before="136" w:after="0"/>
        <w:ind w:left="364" w:right="0" w:hanging="145"/>
        <w:jc w:val="left"/>
        <w:rPr>
          <w:sz w:val="24"/>
        </w:rPr>
      </w:pPr>
      <w:r>
        <w:rPr>
          <w:sz w:val="24"/>
        </w:rPr>
        <w:t>Từ cấu hình electron của R → R thuộc nhóm</w:t>
      </w:r>
      <w:r>
        <w:rPr>
          <w:spacing w:val="-18"/>
          <w:sz w:val="24"/>
        </w:rPr>
        <w:t> </w:t>
      </w:r>
      <w:r>
        <w:rPr>
          <w:sz w:val="24"/>
        </w:rPr>
        <w:t>nA</w:t>
      </w:r>
    </w:p>
    <w:p>
      <w:pPr>
        <w:pStyle w:val="ListParagraph"/>
        <w:numPr>
          <w:ilvl w:val="0"/>
          <w:numId w:val="31"/>
        </w:numPr>
        <w:tabs>
          <w:tab w:pos="365" w:val="left" w:leader="none"/>
        </w:tabs>
        <w:spacing w:line="240" w:lineRule="auto" w:before="137" w:after="0"/>
        <w:ind w:left="364" w:right="0" w:hanging="145"/>
        <w:jc w:val="left"/>
        <w:rPr>
          <w:sz w:val="24"/>
        </w:rPr>
      </w:pPr>
      <w:r>
        <w:rPr>
          <w:sz w:val="24"/>
        </w:rPr>
        <w:t>Công thức </w:t>
      </w:r>
      <w:r>
        <w:rPr>
          <w:spacing w:val="-3"/>
          <w:sz w:val="24"/>
        </w:rPr>
        <w:t>hợp </w:t>
      </w:r>
      <w:r>
        <w:rPr>
          <w:sz w:val="24"/>
        </w:rPr>
        <w:t>chất khí với hidro </w:t>
      </w:r>
      <w:r>
        <w:rPr>
          <w:spacing w:val="-3"/>
          <w:sz w:val="24"/>
        </w:rPr>
        <w:t>là</w:t>
      </w:r>
      <w:r>
        <w:rPr>
          <w:spacing w:val="18"/>
          <w:sz w:val="24"/>
        </w:rPr>
        <w:t> </w:t>
      </w:r>
      <w:r>
        <w:rPr>
          <w:sz w:val="24"/>
        </w:rPr>
        <w:t>RH</w:t>
      </w:r>
      <w:r>
        <w:rPr>
          <w:sz w:val="24"/>
          <w:vertAlign w:val="subscript"/>
        </w:rPr>
        <w:t>8-n</w:t>
      </w:r>
    </w:p>
    <w:p>
      <w:pPr>
        <w:pStyle w:val="ListParagraph"/>
        <w:numPr>
          <w:ilvl w:val="0"/>
          <w:numId w:val="31"/>
        </w:numPr>
        <w:tabs>
          <w:tab w:pos="365" w:val="left" w:leader="none"/>
        </w:tabs>
        <w:spacing w:line="240" w:lineRule="auto" w:before="137" w:after="0"/>
        <w:ind w:left="364" w:right="0" w:hanging="145"/>
        <w:jc w:val="left"/>
        <w:rPr>
          <w:sz w:val="24"/>
        </w:rPr>
      </w:pPr>
      <w:r>
        <w:rPr>
          <w:sz w:val="24"/>
        </w:rPr>
        <w:t>Từ phần </w:t>
      </w:r>
      <w:r>
        <w:rPr>
          <w:spacing w:val="2"/>
          <w:sz w:val="24"/>
        </w:rPr>
        <w:t>trăm </w:t>
      </w:r>
      <w:r>
        <w:rPr>
          <w:sz w:val="24"/>
        </w:rPr>
        <w:t>khối lượng của nguyên </w:t>
      </w:r>
      <w:r>
        <w:rPr>
          <w:spacing w:val="2"/>
          <w:sz w:val="24"/>
        </w:rPr>
        <w:t>tố </w:t>
      </w:r>
      <w:r>
        <w:rPr>
          <w:sz w:val="24"/>
        </w:rPr>
        <w:t>H tính được</w:t>
      </w:r>
      <w:r>
        <w:rPr>
          <w:spacing w:val="-22"/>
          <w:sz w:val="24"/>
        </w:rPr>
        <w:t> </w:t>
      </w:r>
      <w:r>
        <w:rPr>
          <w:sz w:val="24"/>
        </w:rPr>
        <w:t>M</w:t>
      </w:r>
      <w:r>
        <w:rPr>
          <w:sz w:val="24"/>
          <w:vertAlign w:val="subscript"/>
        </w:rPr>
        <w:t>R</w:t>
      </w:r>
    </w:p>
    <w:p>
      <w:pPr>
        <w:pStyle w:val="ListParagraph"/>
        <w:numPr>
          <w:ilvl w:val="0"/>
          <w:numId w:val="31"/>
        </w:numPr>
        <w:tabs>
          <w:tab w:pos="365" w:val="left" w:leader="none"/>
        </w:tabs>
        <w:spacing w:line="240" w:lineRule="auto" w:before="137" w:after="0"/>
        <w:ind w:left="364" w:right="0" w:hanging="145"/>
        <w:jc w:val="left"/>
        <w:rPr>
          <w:sz w:val="24"/>
        </w:rPr>
      </w:pPr>
      <w:r>
        <w:rPr>
          <w:spacing w:val="-3"/>
          <w:sz w:val="24"/>
        </w:rPr>
        <w:t>Kết</w:t>
      </w:r>
      <w:r>
        <w:rPr>
          <w:spacing w:val="6"/>
          <w:sz w:val="24"/>
        </w:rPr>
        <w:t> </w:t>
      </w:r>
      <w:r>
        <w:rPr>
          <w:sz w:val="24"/>
        </w:rPr>
        <w:t>luận</w:t>
      </w:r>
    </w:p>
    <w:p>
      <w:pPr>
        <w:pStyle w:val="Heading2"/>
        <w:spacing w:before="147"/>
      </w:pPr>
      <w:r>
        <w:rPr>
          <w:color w:val="0000FF"/>
        </w:rPr>
        <w:t>Cách giải:</w:t>
      </w:r>
    </w:p>
    <w:p>
      <w:pPr>
        <w:pStyle w:val="BodyText"/>
        <w:spacing w:before="132"/>
      </w:pPr>
      <w:r>
        <w:rPr/>
        <w:drawing>
          <wp:anchor distT="0" distB="0" distL="0" distR="0" allowOverlap="1" layoutInCell="1" locked="0" behindDoc="1" simplePos="0" relativeHeight="247173120">
            <wp:simplePos x="0" y="0"/>
            <wp:positionH relativeFrom="page">
              <wp:posOffset>1048510</wp:posOffset>
            </wp:positionH>
            <wp:positionV relativeFrom="paragraph">
              <wp:posOffset>225094</wp:posOffset>
            </wp:positionV>
            <wp:extent cx="5117633" cy="5446261"/>
            <wp:effectExtent l="0" t="0" r="0" b="0"/>
            <wp:wrapNone/>
            <wp:docPr id="201" name="image3.png"/>
            <wp:cNvGraphicFramePr>
              <a:graphicFrameLocks noChangeAspect="1"/>
            </wp:cNvGraphicFramePr>
            <a:graphic>
              <a:graphicData uri="http://schemas.openxmlformats.org/drawingml/2006/picture">
                <pic:pic>
                  <pic:nvPicPr>
                    <pic:cNvPr id="20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Nguyên tử R có cấu hình electron lớp ngoài cùng là ns</w:t>
      </w:r>
      <w:r>
        <w:rPr>
          <w:vertAlign w:val="superscript"/>
        </w:rPr>
        <w:t>2</w:t>
      </w:r>
      <w:r>
        <w:rPr>
          <w:vertAlign w:val="baseline"/>
        </w:rPr>
        <w:t>np</w:t>
      </w:r>
      <w:r>
        <w:rPr>
          <w:vertAlign w:val="superscript"/>
        </w:rPr>
        <w:t>3</w:t>
      </w:r>
      <w:r>
        <w:rPr>
          <w:vertAlign w:val="baseline"/>
        </w:rPr>
        <w:t> → R thuộc nhóm VA</w:t>
      </w:r>
    </w:p>
    <w:p>
      <w:pPr>
        <w:pStyle w:val="BodyText"/>
        <w:spacing w:before="137"/>
      </w:pPr>
      <w:r>
        <w:rPr/>
        <w:t>→ Hợp chất khí của R với H là RH</w:t>
      </w:r>
      <w:r>
        <w:rPr>
          <w:vertAlign w:val="subscript"/>
        </w:rPr>
        <w:t>3</w:t>
      </w:r>
    </w:p>
    <w:p>
      <w:pPr>
        <w:spacing w:after="0"/>
        <w:sectPr>
          <w:pgSz w:w="11910" w:h="16840"/>
          <w:pgMar w:header="0" w:footer="589" w:top="620" w:bottom="780" w:left="500" w:right="340"/>
        </w:sectPr>
      </w:pPr>
    </w:p>
    <w:p>
      <w:pPr>
        <w:pStyle w:val="BodyText"/>
        <w:spacing w:before="6"/>
        <w:ind w:left="0"/>
        <w:rPr>
          <w:sz w:val="26"/>
        </w:rPr>
      </w:pPr>
    </w:p>
    <w:p>
      <w:pPr>
        <w:pStyle w:val="BodyText"/>
        <w:rPr>
          <w:sz w:val="14"/>
        </w:rPr>
      </w:pPr>
      <w:r>
        <w:rPr/>
        <w:t>Ta có: %m</w:t>
      </w:r>
      <w:r>
        <w:rPr>
          <w:position w:val="-5"/>
          <w:sz w:val="14"/>
        </w:rPr>
        <w:t>H</w:t>
      </w:r>
    </w:p>
    <w:p>
      <w:pPr>
        <w:tabs>
          <w:tab w:pos="534" w:val="left" w:leader="none"/>
        </w:tabs>
        <w:spacing w:line="180" w:lineRule="auto" w:before="166"/>
        <w:ind w:left="42" w:right="0" w:firstLine="0"/>
        <w:jc w:val="left"/>
        <w:rPr>
          <w:sz w:val="24"/>
        </w:rPr>
      </w:pPr>
      <w:r>
        <w:rPr/>
        <w:br w:type="column"/>
      </w:r>
      <w:r>
        <w:rPr>
          <w:rFonts w:ascii="Symbol" w:hAnsi="Symbol"/>
          <w:position w:val="-15"/>
          <w:sz w:val="24"/>
        </w:rPr>
        <w:t></w:t>
      </w:r>
      <w:r>
        <w:rPr>
          <w:position w:val="-15"/>
          <w:sz w:val="24"/>
        </w:rPr>
        <w:tab/>
      </w:r>
      <w:r>
        <w:rPr>
          <w:sz w:val="24"/>
        </w:rPr>
        <w:t>3</w:t>
      </w:r>
    </w:p>
    <w:p>
      <w:pPr>
        <w:spacing w:line="279" w:lineRule="exact" w:before="0"/>
        <w:ind w:left="251" w:right="0" w:firstLine="0"/>
        <w:jc w:val="left"/>
        <w:rPr>
          <w:sz w:val="24"/>
        </w:rPr>
      </w:pPr>
      <w:r>
        <w:rPr/>
        <w:pict>
          <v:line style="position:absolute;mso-position-horizontal-relative:page;mso-position-vertical-relative:paragraph;z-index:-256141312" from="110.152138pt,-3.221263pt" to="145.653478pt,-3.221262pt" stroked="true" strokeweight=".593924pt" strokecolor="#000000">
            <v:stroke dashstyle="solid"/>
            <w10:wrap type="none"/>
          </v:line>
        </w:pict>
      </w:r>
      <w:r>
        <w:rPr>
          <w:sz w:val="24"/>
        </w:rPr>
        <w:t>M</w:t>
      </w:r>
      <w:r>
        <w:rPr>
          <w:position w:val="-5"/>
          <w:sz w:val="14"/>
        </w:rPr>
        <w:t>R </w:t>
      </w:r>
      <w:r>
        <w:rPr>
          <w:rFonts w:ascii="Symbol" w:hAnsi="Symbol"/>
          <w:sz w:val="24"/>
        </w:rPr>
        <w:t></w:t>
      </w:r>
      <w:r>
        <w:rPr>
          <w:sz w:val="24"/>
        </w:rPr>
        <w:t> 3</w:t>
      </w:r>
    </w:p>
    <w:p>
      <w:pPr>
        <w:pStyle w:val="BodyText"/>
        <w:spacing w:before="285"/>
        <w:ind w:left="-21"/>
        <w:rPr>
          <w:sz w:val="14"/>
        </w:rPr>
      </w:pPr>
      <w:r>
        <w:rPr/>
        <w:br w:type="column"/>
      </w:r>
      <w:r>
        <w:rPr/>
        <w:t>.100% </w:t>
      </w:r>
      <w:r>
        <w:rPr>
          <w:rFonts w:ascii="Symbol" w:hAnsi="Symbol"/>
        </w:rPr>
        <w:t></w:t>
      </w:r>
      <w:r>
        <w:rPr/>
        <w:t> </w:t>
      </w:r>
      <w:r>
        <w:rPr>
          <w:spacing w:val="2"/>
        </w:rPr>
        <w:t>17,64% </w:t>
      </w:r>
      <w:r>
        <w:rPr>
          <w:rFonts w:ascii="Symbol" w:hAnsi="Symbol"/>
        </w:rPr>
        <w:t></w:t>
      </w:r>
      <w:r>
        <w:rPr>
          <w:spacing w:val="-41"/>
        </w:rPr>
        <w:t> </w:t>
      </w:r>
      <w:r>
        <w:rPr/>
        <w:t>M</w:t>
      </w:r>
      <w:r>
        <w:rPr>
          <w:position w:val="-5"/>
          <w:sz w:val="14"/>
        </w:rPr>
        <w:t>R</w:t>
      </w:r>
    </w:p>
    <w:p>
      <w:pPr>
        <w:pStyle w:val="BodyText"/>
        <w:spacing w:before="8"/>
        <w:ind w:left="0"/>
      </w:pPr>
      <w:r>
        <w:rPr/>
        <w:br w:type="column"/>
      </w:r>
      <w:r>
        <w:rPr/>
      </w:r>
    </w:p>
    <w:p>
      <w:pPr>
        <w:pStyle w:val="BodyText"/>
        <w:spacing w:before="1"/>
        <w:ind w:left="46"/>
      </w:pPr>
      <w:r>
        <w:rPr>
          <w:rFonts w:ascii="Symbol" w:hAnsi="Symbol"/>
        </w:rPr>
        <w:t></w:t>
      </w:r>
      <w:r>
        <w:rPr/>
        <w:t> 14</w:t>
      </w:r>
    </w:p>
    <w:p>
      <w:pPr>
        <w:spacing w:after="0"/>
        <w:sectPr>
          <w:type w:val="continuous"/>
          <w:pgSz w:w="11910" w:h="16840"/>
          <w:pgMar w:top="240" w:bottom="780" w:left="500" w:right="340"/>
          <w:cols w:num="4" w:equalWidth="0">
            <w:col w:w="1428" w:space="40"/>
            <w:col w:w="948" w:space="39"/>
            <w:col w:w="2250" w:space="39"/>
            <w:col w:w="6326"/>
          </w:cols>
        </w:sectPr>
      </w:pPr>
    </w:p>
    <w:p>
      <w:pPr>
        <w:pStyle w:val="BodyText"/>
        <w:spacing w:before="154"/>
        <w:jc w:val="both"/>
      </w:pPr>
      <w:r>
        <w:rPr/>
        <w:drawing>
          <wp:anchor distT="0" distB="0" distL="0" distR="0" allowOverlap="1" layoutInCell="1" locked="0" behindDoc="0" simplePos="0" relativeHeight="251997184">
            <wp:simplePos x="0" y="0"/>
            <wp:positionH relativeFrom="page">
              <wp:posOffset>876792</wp:posOffset>
            </wp:positionH>
            <wp:positionV relativeFrom="page">
              <wp:posOffset>10213385</wp:posOffset>
            </wp:positionV>
            <wp:extent cx="165436" cy="158403"/>
            <wp:effectExtent l="0" t="0" r="0" b="0"/>
            <wp:wrapNone/>
            <wp:docPr id="203" name="image89.png"/>
            <wp:cNvGraphicFramePr>
              <a:graphicFrameLocks noChangeAspect="1"/>
            </wp:cNvGraphicFramePr>
            <a:graphic>
              <a:graphicData uri="http://schemas.openxmlformats.org/drawingml/2006/picture">
                <pic:pic>
                  <pic:nvPicPr>
                    <pic:cNvPr id="204" name="image89.png"/>
                    <pic:cNvPicPr/>
                  </pic:nvPicPr>
                  <pic:blipFill>
                    <a:blip r:embed="rId94" cstate="print"/>
                    <a:stretch>
                      <a:fillRect/>
                    </a:stretch>
                  </pic:blipFill>
                  <pic:spPr>
                    <a:xfrm>
                      <a:off x="0" y="0"/>
                      <a:ext cx="165436" cy="158403"/>
                    </a:xfrm>
                    <a:prstGeom prst="rect">
                      <a:avLst/>
                    </a:prstGeom>
                  </pic:spPr>
                </pic:pic>
              </a:graphicData>
            </a:graphic>
          </wp:anchor>
        </w:drawing>
      </w:r>
      <w:r>
        <w:rPr/>
        <w:t>Vậy nguyên tố R là N.</w:t>
      </w:r>
    </w:p>
    <w:p>
      <w:pPr>
        <w:pStyle w:val="Heading2"/>
        <w:spacing w:before="142"/>
      </w:pPr>
      <w:r>
        <w:rPr>
          <w:color w:val="0000FF"/>
        </w:rPr>
        <w:t>Chọn C.</w:t>
      </w:r>
    </w:p>
    <w:p>
      <w:pPr>
        <w:pStyle w:val="ListParagraph"/>
        <w:numPr>
          <w:ilvl w:val="0"/>
          <w:numId w:val="29"/>
        </w:numPr>
        <w:tabs>
          <w:tab w:pos="585" w:val="left" w:leader="none"/>
        </w:tabs>
        <w:spacing w:line="240" w:lineRule="auto" w:before="141" w:after="0"/>
        <w:ind w:left="584" w:right="0" w:hanging="365"/>
        <w:jc w:val="both"/>
        <w:rPr>
          <w:sz w:val="24"/>
        </w:rPr>
      </w:pPr>
      <w:r>
        <w:rPr>
          <w:b/>
          <w:color w:val="FF0000"/>
          <w:w w:val="99"/>
          <w:sz w:val="24"/>
        </w:rPr>
        <w:t>C</w:t>
      </w:r>
      <w:r>
        <w:rPr>
          <w:sz w:val="24"/>
        </w:rPr>
      </w:r>
    </w:p>
    <w:p>
      <w:pPr>
        <w:spacing w:before="133"/>
        <w:ind w:left="220" w:right="0" w:firstLine="0"/>
        <w:jc w:val="both"/>
        <w:rPr>
          <w:b/>
          <w:sz w:val="24"/>
        </w:rPr>
      </w:pPr>
      <w:r>
        <w:rPr>
          <w:b/>
          <w:color w:val="0000FF"/>
          <w:sz w:val="24"/>
        </w:rPr>
        <w:t>Phương pháp:</w:t>
      </w:r>
    </w:p>
    <w:p>
      <w:pPr>
        <w:pStyle w:val="BodyText"/>
        <w:spacing w:line="276" w:lineRule="auto" w:before="137"/>
        <w:ind w:right="380"/>
        <w:jc w:val="both"/>
      </w:pPr>
      <w:r>
        <w:rPr>
          <w:spacing w:val="-3"/>
        </w:rPr>
        <w:t>Áp </w:t>
      </w:r>
      <w:r>
        <w:rPr/>
        <w:t>dụng nguyên lý chuyển dịch cân bằng Lơ Sa-tơ-li-ê: “Một phản ứng thuận nghịch đang ở trạng thái </w:t>
      </w:r>
      <w:r>
        <w:rPr>
          <w:spacing w:val="2"/>
        </w:rPr>
        <w:t>cân </w:t>
      </w:r>
      <w:r>
        <w:rPr/>
        <w:t>bằng khi chịu tác động </w:t>
      </w:r>
      <w:r>
        <w:rPr>
          <w:spacing w:val="2"/>
        </w:rPr>
        <w:t>từ </w:t>
      </w:r>
      <w:r>
        <w:rPr/>
        <w:t>bên ngoài như biến đổi nồng độ, áp suất, </w:t>
      </w:r>
      <w:r>
        <w:rPr>
          <w:spacing w:val="-3"/>
        </w:rPr>
        <w:t>nhiệt </w:t>
      </w:r>
      <w:r>
        <w:rPr/>
        <w:t>độ, thì cân bằng sẽ chuyển dịch theo </w:t>
      </w:r>
      <w:r>
        <w:rPr>
          <w:spacing w:val="-3"/>
        </w:rPr>
        <w:t>chiều làm </w:t>
      </w:r>
      <w:r>
        <w:rPr/>
        <w:t>giảm tác động bên ngoài</w:t>
      </w:r>
      <w:r>
        <w:rPr>
          <w:spacing w:val="1"/>
        </w:rPr>
        <w:t> </w:t>
      </w:r>
      <w:r>
        <w:rPr/>
        <w:t>đó.’’</w:t>
      </w:r>
    </w:p>
    <w:p>
      <w:pPr>
        <w:pStyle w:val="Heading2"/>
        <w:spacing w:before="99"/>
        <w:jc w:val="both"/>
      </w:pPr>
      <w:r>
        <w:rPr>
          <w:color w:val="0000FF"/>
        </w:rPr>
        <w:t>Cách giải:</w:t>
      </w:r>
    </w:p>
    <w:p>
      <w:pPr>
        <w:pStyle w:val="BodyText"/>
        <w:spacing w:before="132"/>
        <w:jc w:val="both"/>
      </w:pPr>
      <w:r>
        <w:rPr/>
        <w:t>Khi thêm CO</w:t>
      </w:r>
      <w:r>
        <w:rPr>
          <w:vertAlign w:val="subscript"/>
        </w:rPr>
        <w:t>2</w:t>
      </w:r>
      <w:r>
        <w:rPr>
          <w:vertAlign w:val="baseline"/>
        </w:rPr>
        <w:t> vào các hệ cân bằng thì các cân bằng chuyển dịch theo chiều giảm nồng độ CO</w:t>
      </w:r>
      <w:r>
        <w:rPr>
          <w:vertAlign w:val="subscript"/>
        </w:rPr>
        <w:t>2</w:t>
      </w:r>
      <w:r>
        <w:rPr>
          <w:vertAlign w:val="baseline"/>
        </w:rPr>
        <w:t>.</w:t>
      </w:r>
    </w:p>
    <w:p>
      <w:pPr>
        <w:pStyle w:val="ListParagraph"/>
        <w:numPr>
          <w:ilvl w:val="0"/>
          <w:numId w:val="32"/>
        </w:numPr>
        <w:tabs>
          <w:tab w:pos="623" w:val="left" w:leader="none"/>
        </w:tabs>
        <w:spacing w:line="240" w:lineRule="auto" w:before="138" w:after="0"/>
        <w:ind w:left="622" w:right="0" w:hanging="403"/>
        <w:jc w:val="both"/>
        <w:rPr>
          <w:sz w:val="24"/>
        </w:rPr>
      </w:pPr>
      <w:r>
        <w:rPr>
          <w:sz w:val="24"/>
        </w:rPr>
        <w:t>2NaHCO</w:t>
      </w:r>
      <w:r>
        <w:rPr>
          <w:sz w:val="24"/>
          <w:vertAlign w:val="subscript"/>
        </w:rPr>
        <w:t>3</w:t>
      </w:r>
      <w:r>
        <w:rPr>
          <w:spacing w:val="-21"/>
          <w:sz w:val="24"/>
          <w:vertAlign w:val="baseline"/>
        </w:rPr>
        <w:t> </w:t>
      </w:r>
      <w:r>
        <w:rPr>
          <w:sz w:val="24"/>
          <w:vertAlign w:val="subscript"/>
        </w:rPr>
        <w:t>(r)</w:t>
      </w:r>
      <w:r>
        <w:rPr>
          <w:spacing w:val="2"/>
          <w:sz w:val="24"/>
          <w:vertAlign w:val="baseline"/>
        </w:rPr>
        <w:t> </w:t>
      </w:r>
      <w:r>
        <w:rPr>
          <w:rFonts w:ascii="Cambria Math" w:hAnsi="Cambria Math"/>
          <w:sz w:val="24"/>
          <w:vertAlign w:val="baseline"/>
        </w:rPr>
        <w:t>⇆</w:t>
      </w:r>
      <w:r>
        <w:rPr>
          <w:rFonts w:ascii="Cambria Math" w:hAnsi="Cambria Math"/>
          <w:spacing w:val="10"/>
          <w:sz w:val="24"/>
          <w:vertAlign w:val="baseline"/>
        </w:rPr>
        <w:t> </w:t>
      </w:r>
      <w:r>
        <w:rPr>
          <w:sz w:val="24"/>
          <w:vertAlign w:val="baseline"/>
        </w:rPr>
        <w:t>Na</w:t>
      </w:r>
      <w:r>
        <w:rPr>
          <w:sz w:val="24"/>
          <w:vertAlign w:val="subscript"/>
        </w:rPr>
        <w:t>2</w:t>
      </w:r>
      <w:r>
        <w:rPr>
          <w:sz w:val="24"/>
          <w:vertAlign w:val="baseline"/>
        </w:rPr>
        <w:t>CO</w:t>
      </w:r>
      <w:r>
        <w:rPr>
          <w:sz w:val="24"/>
          <w:vertAlign w:val="subscript"/>
        </w:rPr>
        <w:t>3</w:t>
      </w:r>
      <w:r>
        <w:rPr>
          <w:spacing w:val="-20"/>
          <w:sz w:val="24"/>
          <w:vertAlign w:val="baseline"/>
        </w:rPr>
        <w:t> </w:t>
      </w:r>
      <w:r>
        <w:rPr>
          <w:sz w:val="24"/>
          <w:vertAlign w:val="subscript"/>
        </w:rPr>
        <w:t>(r)</w:t>
      </w:r>
      <w:r>
        <w:rPr>
          <w:spacing w:val="1"/>
          <w:sz w:val="24"/>
          <w:vertAlign w:val="baseline"/>
        </w:rPr>
        <w:t> </w:t>
      </w:r>
      <w:r>
        <w:rPr>
          <w:sz w:val="24"/>
          <w:vertAlign w:val="baseline"/>
        </w:rPr>
        <w:t>+</w:t>
      </w:r>
      <w:r>
        <w:rPr>
          <w:spacing w:val="1"/>
          <w:sz w:val="24"/>
          <w:vertAlign w:val="baseline"/>
        </w:rPr>
        <w:t> </w:t>
      </w:r>
      <w:r>
        <w:rPr>
          <w:sz w:val="24"/>
          <w:vertAlign w:val="baseline"/>
        </w:rPr>
        <w:t>H</w:t>
      </w:r>
      <w:r>
        <w:rPr>
          <w:sz w:val="24"/>
          <w:vertAlign w:val="subscript"/>
        </w:rPr>
        <w:t>2</w:t>
      </w:r>
      <w:r>
        <w:rPr>
          <w:sz w:val="24"/>
          <w:vertAlign w:val="baseline"/>
        </w:rPr>
        <w:t>O</w:t>
      </w:r>
      <w:r>
        <w:rPr>
          <w:spacing w:val="-23"/>
          <w:sz w:val="24"/>
          <w:vertAlign w:val="baseline"/>
        </w:rPr>
        <w:t> </w:t>
      </w:r>
      <w:r>
        <w:rPr>
          <w:sz w:val="24"/>
          <w:vertAlign w:val="subscript"/>
        </w:rPr>
        <w:t>(k)</w:t>
      </w:r>
      <w:r>
        <w:rPr>
          <w:spacing w:val="2"/>
          <w:sz w:val="24"/>
          <w:vertAlign w:val="baseline"/>
        </w:rPr>
        <w:t> </w:t>
      </w:r>
      <w:r>
        <w:rPr>
          <w:sz w:val="24"/>
          <w:vertAlign w:val="baseline"/>
        </w:rPr>
        <w:t>+</w:t>
      </w:r>
      <w:r>
        <w:rPr>
          <w:spacing w:val="-5"/>
          <w:sz w:val="24"/>
          <w:vertAlign w:val="baseline"/>
        </w:rPr>
        <w:t> </w:t>
      </w:r>
      <w:r>
        <w:rPr>
          <w:sz w:val="24"/>
          <w:vertAlign w:val="baseline"/>
        </w:rPr>
        <w:t>CO</w:t>
      </w:r>
      <w:r>
        <w:rPr>
          <w:sz w:val="24"/>
          <w:vertAlign w:val="subscript"/>
        </w:rPr>
        <w:t>2</w:t>
      </w:r>
      <w:r>
        <w:rPr>
          <w:spacing w:val="-20"/>
          <w:sz w:val="24"/>
          <w:vertAlign w:val="baseline"/>
        </w:rPr>
        <w:t> </w:t>
      </w:r>
      <w:r>
        <w:rPr>
          <w:sz w:val="24"/>
          <w:vertAlign w:val="subscript"/>
        </w:rPr>
        <w:t>(k)</w:t>
      </w:r>
    </w:p>
    <w:p>
      <w:pPr>
        <w:pStyle w:val="BodyText"/>
        <w:spacing w:before="141"/>
      </w:pPr>
      <w:r>
        <w:rPr>
          <w:rFonts w:ascii="Cambria Math" w:hAnsi="Cambria Math"/>
        </w:rPr>
        <w:t>⇒ </w:t>
      </w:r>
      <w:r>
        <w:rPr/>
        <w:t>Cân bằng chuyển dịch theo chiều nghịch</w:t>
      </w:r>
    </w:p>
    <w:p>
      <w:pPr>
        <w:pStyle w:val="ListParagraph"/>
        <w:numPr>
          <w:ilvl w:val="0"/>
          <w:numId w:val="32"/>
        </w:numPr>
        <w:tabs>
          <w:tab w:pos="623" w:val="left" w:leader="none"/>
        </w:tabs>
        <w:spacing w:line="240" w:lineRule="auto" w:before="136" w:after="0"/>
        <w:ind w:left="622" w:right="0" w:hanging="403"/>
        <w:jc w:val="left"/>
        <w:rPr>
          <w:sz w:val="24"/>
        </w:rPr>
      </w:pPr>
      <w:r>
        <w:rPr>
          <w:sz w:val="24"/>
        </w:rPr>
        <w:t>CO</w:t>
      </w:r>
      <w:r>
        <w:rPr>
          <w:sz w:val="24"/>
          <w:vertAlign w:val="subscript"/>
        </w:rPr>
        <w:t>2</w:t>
      </w:r>
      <w:r>
        <w:rPr>
          <w:sz w:val="24"/>
          <w:vertAlign w:val="baseline"/>
        </w:rPr>
        <w:t> </w:t>
      </w:r>
      <w:r>
        <w:rPr>
          <w:sz w:val="24"/>
          <w:vertAlign w:val="subscript"/>
        </w:rPr>
        <w:t>(k)</w:t>
      </w:r>
      <w:r>
        <w:rPr>
          <w:sz w:val="24"/>
          <w:vertAlign w:val="baseline"/>
        </w:rPr>
        <w:t> + CaO </w:t>
      </w:r>
      <w:r>
        <w:rPr>
          <w:sz w:val="24"/>
          <w:vertAlign w:val="subscript"/>
        </w:rPr>
        <w:t>(r)</w:t>
      </w:r>
      <w:r>
        <w:rPr>
          <w:sz w:val="24"/>
          <w:vertAlign w:val="baseline"/>
        </w:rPr>
        <w:t> </w:t>
      </w:r>
      <w:r>
        <w:rPr>
          <w:rFonts w:ascii="Cambria Math" w:hAnsi="Cambria Math"/>
          <w:sz w:val="24"/>
          <w:vertAlign w:val="baseline"/>
        </w:rPr>
        <w:t>⇆ </w:t>
      </w:r>
      <w:r>
        <w:rPr>
          <w:sz w:val="24"/>
          <w:vertAlign w:val="baseline"/>
        </w:rPr>
        <w:t>CaCO</w:t>
      </w:r>
      <w:r>
        <w:rPr>
          <w:sz w:val="24"/>
          <w:vertAlign w:val="subscript"/>
        </w:rPr>
        <w:t>3</w:t>
      </w:r>
      <w:r>
        <w:rPr>
          <w:spacing w:val="-48"/>
          <w:sz w:val="24"/>
          <w:vertAlign w:val="baseline"/>
        </w:rPr>
        <w:t> </w:t>
      </w:r>
      <w:r>
        <w:rPr>
          <w:sz w:val="24"/>
          <w:vertAlign w:val="subscript"/>
        </w:rPr>
        <w:t>(r)</w:t>
      </w:r>
    </w:p>
    <w:p>
      <w:pPr>
        <w:pStyle w:val="BodyText"/>
        <w:spacing w:line="355" w:lineRule="auto" w:before="142"/>
        <w:ind w:right="6783"/>
      </w:pPr>
      <w:r>
        <w:rPr>
          <w:rFonts w:ascii="Cambria Math" w:hAnsi="Cambria Math"/>
        </w:rPr>
        <w:t>⇒ </w:t>
      </w:r>
      <w:r>
        <w:rPr/>
        <w:t>Cân bằng chuyển dịch theo chiều thuận (3) C </w:t>
      </w:r>
      <w:r>
        <w:rPr>
          <w:vertAlign w:val="subscript"/>
        </w:rPr>
        <w:t>(r)</w:t>
      </w:r>
      <w:r>
        <w:rPr>
          <w:vertAlign w:val="baseline"/>
        </w:rPr>
        <w:t> + CO</w:t>
      </w:r>
      <w:r>
        <w:rPr>
          <w:vertAlign w:val="subscript"/>
        </w:rPr>
        <w:t>2</w:t>
      </w:r>
      <w:r>
        <w:rPr>
          <w:vertAlign w:val="baseline"/>
        </w:rPr>
        <w:t> </w:t>
      </w:r>
      <w:r>
        <w:rPr>
          <w:vertAlign w:val="subscript"/>
        </w:rPr>
        <w:t>(k)</w:t>
      </w:r>
      <w:r>
        <w:rPr>
          <w:vertAlign w:val="baseline"/>
        </w:rPr>
        <w:t> </w:t>
      </w:r>
      <w:r>
        <w:rPr>
          <w:rFonts w:ascii="Cambria Math" w:hAnsi="Cambria Math"/>
          <w:vertAlign w:val="baseline"/>
        </w:rPr>
        <w:t>⇆ </w:t>
      </w:r>
      <w:r>
        <w:rPr>
          <w:vertAlign w:val="baseline"/>
        </w:rPr>
        <w:t>2CO </w:t>
      </w:r>
      <w:r>
        <w:rPr>
          <w:vertAlign w:val="subscript"/>
        </w:rPr>
        <w:t>(k)</w:t>
      </w:r>
    </w:p>
    <w:p>
      <w:pPr>
        <w:spacing w:line="355" w:lineRule="auto" w:before="7"/>
        <w:ind w:left="220" w:right="6783" w:firstLine="0"/>
        <w:jc w:val="left"/>
        <w:rPr>
          <w:sz w:val="16"/>
        </w:rPr>
      </w:pPr>
      <w:r>
        <w:rPr>
          <w:rFonts w:ascii="Cambria Math" w:hAnsi="Cambria Math"/>
          <w:sz w:val="24"/>
        </w:rPr>
        <w:t>⇒ </w:t>
      </w:r>
      <w:r>
        <w:rPr>
          <w:sz w:val="24"/>
        </w:rPr>
        <w:t>Cân bằng chuyển dịch theo chiều thuận </w:t>
      </w:r>
      <w:r>
        <w:rPr>
          <w:position w:val="3"/>
          <w:sz w:val="24"/>
        </w:rPr>
        <w:t>(4) CO </w:t>
      </w:r>
      <w:r>
        <w:rPr>
          <w:sz w:val="16"/>
        </w:rPr>
        <w:t>(k) </w:t>
      </w:r>
      <w:r>
        <w:rPr>
          <w:position w:val="3"/>
          <w:sz w:val="24"/>
        </w:rPr>
        <w:t>+ H</w:t>
      </w:r>
      <w:r>
        <w:rPr>
          <w:sz w:val="16"/>
        </w:rPr>
        <w:t>2</w:t>
      </w:r>
      <w:r>
        <w:rPr>
          <w:position w:val="3"/>
          <w:sz w:val="24"/>
        </w:rPr>
        <w:t>O </w:t>
      </w:r>
      <w:r>
        <w:rPr>
          <w:sz w:val="16"/>
        </w:rPr>
        <w:t>(k) </w:t>
      </w:r>
      <w:r>
        <w:rPr>
          <w:rFonts w:ascii="Cambria Math" w:hAnsi="Cambria Math"/>
          <w:position w:val="3"/>
          <w:sz w:val="24"/>
        </w:rPr>
        <w:t>⇆ </w:t>
      </w:r>
      <w:r>
        <w:rPr>
          <w:position w:val="3"/>
          <w:sz w:val="24"/>
        </w:rPr>
        <w:t>CO</w:t>
      </w:r>
      <w:r>
        <w:rPr>
          <w:sz w:val="16"/>
        </w:rPr>
        <w:t>2 (k) </w:t>
      </w:r>
      <w:r>
        <w:rPr>
          <w:position w:val="3"/>
          <w:sz w:val="24"/>
        </w:rPr>
        <w:t>+ H</w:t>
      </w:r>
      <w:r>
        <w:rPr>
          <w:sz w:val="16"/>
        </w:rPr>
        <w:t>2 (k)</w:t>
      </w:r>
    </w:p>
    <w:p>
      <w:pPr>
        <w:pStyle w:val="BodyText"/>
        <w:spacing w:line="273" w:lineRule="exact"/>
      </w:pPr>
      <w:r>
        <w:rPr>
          <w:rFonts w:ascii="Cambria Math" w:hAnsi="Cambria Math"/>
        </w:rPr>
        <w:t>⇒ </w:t>
      </w:r>
      <w:r>
        <w:rPr/>
        <w:t>Cân bằng chuyển dịch theo chiều nghịch</w:t>
      </w:r>
    </w:p>
    <w:p>
      <w:pPr>
        <w:pStyle w:val="BodyText"/>
        <w:spacing w:before="140"/>
      </w:pPr>
      <w:r>
        <w:rPr/>
        <w:t>Vậy có 2 cân bằng chuyển dịch theo chiều nghịch là (1) và (4).</w:t>
      </w:r>
    </w:p>
    <w:p>
      <w:pPr>
        <w:pStyle w:val="Heading2"/>
        <w:spacing w:before="142"/>
      </w:pPr>
      <w:r>
        <w:rPr>
          <w:color w:val="0000FF"/>
        </w:rPr>
        <w:t>Chọn C.</w:t>
      </w:r>
    </w:p>
    <w:p>
      <w:pPr>
        <w:pStyle w:val="ListParagraph"/>
        <w:numPr>
          <w:ilvl w:val="0"/>
          <w:numId w:val="29"/>
        </w:numPr>
        <w:tabs>
          <w:tab w:pos="581" w:val="left" w:leader="none"/>
        </w:tabs>
        <w:spacing w:line="240" w:lineRule="auto" w:before="136" w:after="0"/>
        <w:ind w:left="580" w:right="0" w:hanging="361"/>
        <w:jc w:val="left"/>
        <w:rPr>
          <w:sz w:val="24"/>
        </w:rPr>
      </w:pPr>
      <w:r>
        <w:rPr>
          <w:b/>
          <w:color w:val="FF0000"/>
          <w:sz w:val="24"/>
        </w:rPr>
        <w:t>B</w:t>
      </w:r>
      <w:r>
        <w:rPr>
          <w:sz w:val="24"/>
        </w:rPr>
      </w:r>
    </w:p>
    <w:p>
      <w:pPr>
        <w:spacing w:before="133"/>
        <w:ind w:left="220" w:right="0" w:firstLine="0"/>
        <w:jc w:val="left"/>
        <w:rPr>
          <w:b/>
          <w:sz w:val="24"/>
        </w:rPr>
      </w:pPr>
      <w:r>
        <w:rPr>
          <w:b/>
          <w:color w:val="0000FF"/>
          <w:sz w:val="24"/>
        </w:rPr>
        <w:t>Phương pháp:</w:t>
      </w:r>
    </w:p>
    <w:p>
      <w:pPr>
        <w:pStyle w:val="BodyText"/>
        <w:spacing w:line="360" w:lineRule="auto" w:before="137"/>
        <w:ind w:right="1947"/>
      </w:pPr>
      <w:r>
        <w:rPr/>
        <w:t>Do cho nước lọc tác dụng với Ba(OH)</w:t>
      </w:r>
      <w:r>
        <w:rPr>
          <w:vertAlign w:val="subscript"/>
        </w:rPr>
        <w:t>2</w:t>
      </w:r>
      <w:r>
        <w:rPr>
          <w:vertAlign w:val="baseline"/>
        </w:rPr>
        <w:t> lại thu thêm kết tủa → Nước lọc có chứa Ca(HCO</w:t>
      </w:r>
      <w:r>
        <w:rPr>
          <w:vertAlign w:val="subscript"/>
        </w:rPr>
        <w:t>3</w:t>
      </w:r>
      <w:r>
        <w:rPr>
          <w:vertAlign w:val="baseline"/>
        </w:rPr>
        <w:t>)</w:t>
      </w:r>
      <w:r>
        <w:rPr>
          <w:vertAlign w:val="subscript"/>
        </w:rPr>
        <w:t>2</w:t>
      </w:r>
      <w:r>
        <w:rPr>
          <w:vertAlign w:val="baseline"/>
        </w:rPr>
        <w:t> Khi đó ta có các PTHH:</w:t>
      </w:r>
    </w:p>
    <w:p>
      <w:pPr>
        <w:pStyle w:val="BodyText"/>
        <w:tabs>
          <w:tab w:pos="5891" w:val="left" w:leader="none"/>
        </w:tabs>
        <w:spacing w:line="274" w:lineRule="exact"/>
      </w:pPr>
      <w:r>
        <w:rPr/>
        <w:t>CO</w:t>
      </w:r>
      <w:r>
        <w:rPr>
          <w:vertAlign w:val="subscript"/>
        </w:rPr>
        <w:t>2</w:t>
      </w:r>
      <w:r>
        <w:rPr>
          <w:vertAlign w:val="baseline"/>
        </w:rPr>
        <w:t> + Ca(OH)</w:t>
      </w:r>
      <w:r>
        <w:rPr>
          <w:vertAlign w:val="subscript"/>
        </w:rPr>
        <w:t>2</w:t>
      </w:r>
      <w:r>
        <w:rPr>
          <w:vertAlign w:val="baseline"/>
        </w:rPr>
        <w:t> → CaCO</w:t>
      </w:r>
      <w:r>
        <w:rPr>
          <w:vertAlign w:val="subscript"/>
        </w:rPr>
        <w:t>3</w:t>
      </w:r>
      <w:r>
        <w:rPr>
          <w:vertAlign w:val="baseline"/>
        </w:rPr>
        <w:t> +</w:t>
      </w:r>
      <w:r>
        <w:rPr>
          <w:spacing w:val="-1"/>
          <w:vertAlign w:val="baseline"/>
        </w:rPr>
        <w:t> </w:t>
      </w:r>
      <w:r>
        <w:rPr>
          <w:vertAlign w:val="baseline"/>
        </w:rPr>
        <w:t>H</w:t>
      </w:r>
      <w:r>
        <w:rPr>
          <w:vertAlign w:val="subscript"/>
        </w:rPr>
        <w:t>2</w:t>
      </w:r>
      <w:r>
        <w:rPr>
          <w:vertAlign w:val="baseline"/>
        </w:rPr>
        <w:t>O</w:t>
        <w:tab/>
        <w:t>(1)</w:t>
      </w:r>
    </w:p>
    <w:p>
      <w:pPr>
        <w:pStyle w:val="BodyText"/>
        <w:tabs>
          <w:tab w:pos="5891" w:val="left" w:leader="none"/>
        </w:tabs>
        <w:spacing w:line="360" w:lineRule="auto" w:before="141"/>
        <w:ind w:right="4893"/>
      </w:pPr>
      <w:r>
        <w:rPr/>
        <w:t>2CO</w:t>
      </w:r>
      <w:r>
        <w:rPr>
          <w:vertAlign w:val="subscript"/>
        </w:rPr>
        <w:t>2</w:t>
      </w:r>
      <w:r>
        <w:rPr>
          <w:vertAlign w:val="baseline"/>
        </w:rPr>
        <w:t> + Ca(OH)</w:t>
      </w:r>
      <w:r>
        <w:rPr>
          <w:vertAlign w:val="subscript"/>
        </w:rPr>
        <w:t>2</w:t>
      </w:r>
      <w:r>
        <w:rPr>
          <w:spacing w:val="-2"/>
          <w:vertAlign w:val="baseline"/>
        </w:rPr>
        <w:t> </w:t>
      </w:r>
      <w:r>
        <w:rPr>
          <w:vertAlign w:val="baseline"/>
        </w:rPr>
        <w:t>→</w:t>
      </w:r>
      <w:r>
        <w:rPr>
          <w:spacing w:val="-1"/>
          <w:vertAlign w:val="baseline"/>
        </w:rPr>
        <w:t> </w:t>
      </w:r>
      <w:r>
        <w:rPr>
          <w:vertAlign w:val="baseline"/>
        </w:rPr>
        <w:t>Ca(HCO</w:t>
      </w:r>
      <w:r>
        <w:rPr>
          <w:vertAlign w:val="subscript"/>
        </w:rPr>
        <w:t>3</w:t>
      </w:r>
      <w:r>
        <w:rPr>
          <w:vertAlign w:val="baseline"/>
        </w:rPr>
        <w:t>)</w:t>
      </w:r>
      <w:r>
        <w:rPr>
          <w:vertAlign w:val="subscript"/>
        </w:rPr>
        <w:t>2</w:t>
      </w:r>
      <w:r>
        <w:rPr>
          <w:vertAlign w:val="baseline"/>
        </w:rPr>
        <w:tab/>
      </w:r>
      <w:r>
        <w:rPr>
          <w:spacing w:val="-6"/>
          <w:vertAlign w:val="baseline"/>
        </w:rPr>
        <w:t>(2) </w:t>
      </w:r>
      <w:r>
        <w:rPr>
          <w:vertAlign w:val="baseline"/>
        </w:rPr>
        <w:t>Ca(HCO</w:t>
      </w:r>
      <w:r>
        <w:rPr>
          <w:vertAlign w:val="subscript"/>
        </w:rPr>
        <w:t>3</w:t>
      </w:r>
      <w:r>
        <w:rPr>
          <w:vertAlign w:val="baseline"/>
        </w:rPr>
        <w:t>)</w:t>
      </w:r>
      <w:r>
        <w:rPr>
          <w:vertAlign w:val="subscript"/>
        </w:rPr>
        <w:t>2</w:t>
      </w:r>
      <w:r>
        <w:rPr>
          <w:vertAlign w:val="baseline"/>
        </w:rPr>
        <w:t> + Ba(OH)</w:t>
      </w:r>
      <w:r>
        <w:rPr>
          <w:vertAlign w:val="subscript"/>
        </w:rPr>
        <w:t>2</w:t>
      </w:r>
      <w:r>
        <w:rPr>
          <w:vertAlign w:val="baseline"/>
        </w:rPr>
        <w:t> → BaCO</w:t>
      </w:r>
      <w:r>
        <w:rPr>
          <w:vertAlign w:val="subscript"/>
        </w:rPr>
        <w:t>3</w:t>
      </w:r>
      <w:r>
        <w:rPr>
          <w:vertAlign w:val="baseline"/>
        </w:rPr>
        <w:t> + CaCO</w:t>
      </w:r>
      <w:r>
        <w:rPr>
          <w:vertAlign w:val="subscript"/>
        </w:rPr>
        <w:t>3</w:t>
      </w:r>
      <w:r>
        <w:rPr>
          <w:spacing w:val="-6"/>
          <w:vertAlign w:val="baseline"/>
        </w:rPr>
        <w:t> </w:t>
      </w:r>
      <w:r>
        <w:rPr>
          <w:vertAlign w:val="baseline"/>
        </w:rPr>
        <w:t>+</w:t>
      </w:r>
      <w:r>
        <w:rPr>
          <w:spacing w:val="-1"/>
          <w:vertAlign w:val="baseline"/>
        </w:rPr>
        <w:t> </w:t>
      </w:r>
      <w:r>
        <w:rPr>
          <w:vertAlign w:val="baseline"/>
        </w:rPr>
        <w:t>H</w:t>
      </w:r>
      <w:r>
        <w:rPr>
          <w:vertAlign w:val="subscript"/>
        </w:rPr>
        <w:t>2</w:t>
      </w:r>
      <w:r>
        <w:rPr>
          <w:vertAlign w:val="baseline"/>
        </w:rPr>
        <w:t>O</w:t>
        <w:tab/>
      </w:r>
      <w:r>
        <w:rPr>
          <w:spacing w:val="-6"/>
          <w:vertAlign w:val="baseline"/>
        </w:rPr>
        <w:t>(3)</w:t>
      </w:r>
    </w:p>
    <w:p>
      <w:pPr>
        <w:pStyle w:val="ListParagraph"/>
        <w:numPr>
          <w:ilvl w:val="0"/>
          <w:numId w:val="31"/>
        </w:numPr>
        <w:tabs>
          <w:tab w:pos="365" w:val="left" w:leader="none"/>
        </w:tabs>
        <w:spacing w:line="274" w:lineRule="exact" w:before="0" w:after="0"/>
        <w:ind w:left="364" w:right="0" w:hanging="145"/>
        <w:jc w:val="left"/>
        <w:rPr>
          <w:sz w:val="24"/>
        </w:rPr>
      </w:pPr>
      <w:r>
        <w:rPr>
          <w:sz w:val="24"/>
        </w:rPr>
        <w:t>Từ tổng khối </w:t>
      </w:r>
      <w:r>
        <w:rPr>
          <w:spacing w:val="-3"/>
          <w:sz w:val="24"/>
        </w:rPr>
        <w:t>lượng </w:t>
      </w:r>
      <w:r>
        <w:rPr>
          <w:sz w:val="24"/>
        </w:rPr>
        <w:t>kết tủa 2 </w:t>
      </w:r>
      <w:r>
        <w:rPr>
          <w:spacing w:val="-3"/>
          <w:sz w:val="24"/>
        </w:rPr>
        <w:t>lần </w:t>
      </w:r>
      <w:r>
        <w:rPr>
          <w:spacing w:val="2"/>
          <w:sz w:val="24"/>
        </w:rPr>
        <w:t>ta </w:t>
      </w:r>
      <w:r>
        <w:rPr>
          <w:sz w:val="24"/>
        </w:rPr>
        <w:t>tính được mol CO</w:t>
      </w:r>
      <w:r>
        <w:rPr>
          <w:sz w:val="24"/>
          <w:vertAlign w:val="subscript"/>
        </w:rPr>
        <w:t>2</w:t>
      </w:r>
      <w:r>
        <w:rPr>
          <w:sz w:val="24"/>
          <w:vertAlign w:val="baseline"/>
        </w:rPr>
        <w:t> ở (2) → Tổng số mol</w:t>
      </w:r>
      <w:r>
        <w:rPr>
          <w:spacing w:val="-6"/>
          <w:sz w:val="24"/>
          <w:vertAlign w:val="baseline"/>
        </w:rPr>
        <w:t> </w:t>
      </w:r>
      <w:r>
        <w:rPr>
          <w:sz w:val="24"/>
          <w:vertAlign w:val="baseline"/>
        </w:rPr>
        <w:t>CO</w:t>
      </w:r>
      <w:r>
        <w:rPr>
          <w:sz w:val="24"/>
          <w:vertAlign w:val="subscript"/>
        </w:rPr>
        <w:t>2</w:t>
      </w:r>
    </w:p>
    <w:p>
      <w:pPr>
        <w:spacing w:after="0" w:line="274" w:lineRule="exact"/>
        <w:jc w:val="left"/>
        <w:rPr>
          <w:sz w:val="24"/>
        </w:rPr>
        <w:sectPr>
          <w:type w:val="continuous"/>
          <w:pgSz w:w="11910" w:h="16840"/>
          <w:pgMar w:top="240" w:bottom="780" w:left="500" w:right="340"/>
        </w:sectPr>
      </w:pPr>
    </w:p>
    <w:p>
      <w:pPr>
        <w:pStyle w:val="ListParagraph"/>
        <w:numPr>
          <w:ilvl w:val="0"/>
          <w:numId w:val="31"/>
        </w:numPr>
        <w:tabs>
          <w:tab w:pos="365" w:val="left" w:leader="none"/>
        </w:tabs>
        <w:spacing w:line="240" w:lineRule="auto" w:before="74" w:after="0"/>
        <w:ind w:left="364" w:right="0" w:hanging="145"/>
        <w:jc w:val="left"/>
        <w:rPr>
          <w:sz w:val="24"/>
        </w:rPr>
      </w:pPr>
      <w:r>
        <w:rPr/>
        <w:drawing>
          <wp:anchor distT="0" distB="0" distL="0" distR="0" allowOverlap="1" layoutInCell="1" locked="0" behindDoc="0" simplePos="0" relativeHeight="252000256">
            <wp:simplePos x="0" y="0"/>
            <wp:positionH relativeFrom="page">
              <wp:posOffset>876792</wp:posOffset>
            </wp:positionH>
            <wp:positionV relativeFrom="page">
              <wp:posOffset>10240540</wp:posOffset>
            </wp:positionV>
            <wp:extent cx="165436" cy="131248"/>
            <wp:effectExtent l="0" t="0" r="0" b="0"/>
            <wp:wrapNone/>
            <wp:docPr id="205" name="image90.png"/>
            <wp:cNvGraphicFramePr>
              <a:graphicFrameLocks noChangeAspect="1"/>
            </wp:cNvGraphicFramePr>
            <a:graphic>
              <a:graphicData uri="http://schemas.openxmlformats.org/drawingml/2006/picture">
                <pic:pic>
                  <pic:nvPicPr>
                    <pic:cNvPr id="206" name="image90.png"/>
                    <pic:cNvPicPr/>
                  </pic:nvPicPr>
                  <pic:blipFill>
                    <a:blip r:embed="rId95" cstate="print"/>
                    <a:stretch>
                      <a:fillRect/>
                    </a:stretch>
                  </pic:blipFill>
                  <pic:spPr>
                    <a:xfrm>
                      <a:off x="0" y="0"/>
                      <a:ext cx="165436" cy="131248"/>
                    </a:xfrm>
                    <a:prstGeom prst="rect">
                      <a:avLst/>
                    </a:prstGeom>
                  </pic:spPr>
                </pic:pic>
              </a:graphicData>
            </a:graphic>
          </wp:anchor>
        </w:drawing>
      </w:r>
      <w:r>
        <w:rPr>
          <w:sz w:val="24"/>
        </w:rPr>
        <w:t>Từ khối lượng bình tăng tính được lượng H</w:t>
      </w:r>
      <w:r>
        <w:rPr>
          <w:sz w:val="24"/>
          <w:vertAlign w:val="subscript"/>
        </w:rPr>
        <w:t>2</w:t>
      </w:r>
      <w:r>
        <w:rPr>
          <w:sz w:val="24"/>
          <w:vertAlign w:val="baseline"/>
        </w:rPr>
        <w:t>O: m</w:t>
      </w:r>
      <w:r>
        <w:rPr>
          <w:sz w:val="24"/>
          <w:vertAlign w:val="subscript"/>
        </w:rPr>
        <w:t>bình</w:t>
      </w:r>
      <w:r>
        <w:rPr>
          <w:sz w:val="24"/>
          <w:vertAlign w:val="baseline"/>
        </w:rPr>
        <w:t> </w:t>
      </w:r>
      <w:r>
        <w:rPr>
          <w:sz w:val="24"/>
          <w:vertAlign w:val="subscript"/>
        </w:rPr>
        <w:t>tăng</w:t>
      </w:r>
      <w:r>
        <w:rPr>
          <w:sz w:val="24"/>
          <w:vertAlign w:val="baseline"/>
        </w:rPr>
        <w:t> = m</w:t>
      </w:r>
      <w:r>
        <w:rPr>
          <w:sz w:val="24"/>
          <w:vertAlign w:val="subscript"/>
        </w:rPr>
        <w:t>CO2</w:t>
      </w:r>
      <w:r>
        <w:rPr>
          <w:sz w:val="24"/>
          <w:vertAlign w:val="baseline"/>
        </w:rPr>
        <w:t> +</w:t>
      </w:r>
      <w:r>
        <w:rPr>
          <w:spacing w:val="-30"/>
          <w:sz w:val="24"/>
          <w:vertAlign w:val="baseline"/>
        </w:rPr>
        <w:t> </w:t>
      </w:r>
      <w:r>
        <w:rPr>
          <w:sz w:val="24"/>
          <w:vertAlign w:val="baseline"/>
        </w:rPr>
        <w:t>m</w:t>
      </w:r>
      <w:r>
        <w:rPr>
          <w:sz w:val="24"/>
          <w:vertAlign w:val="subscript"/>
        </w:rPr>
        <w:t>H2O</w:t>
      </w:r>
    </w:p>
    <w:p>
      <w:pPr>
        <w:pStyle w:val="ListParagraph"/>
        <w:numPr>
          <w:ilvl w:val="0"/>
          <w:numId w:val="31"/>
        </w:numPr>
        <w:tabs>
          <w:tab w:pos="365" w:val="left" w:leader="none"/>
        </w:tabs>
        <w:spacing w:line="240" w:lineRule="auto" w:before="136" w:after="0"/>
        <w:ind w:left="364" w:right="0" w:hanging="145"/>
        <w:jc w:val="left"/>
        <w:rPr>
          <w:sz w:val="24"/>
        </w:rPr>
      </w:pPr>
      <w:r>
        <w:rPr>
          <w:sz w:val="24"/>
        </w:rPr>
        <w:t>Bảo toàn nguyên tố C, H để tính số mol C,</w:t>
      </w:r>
      <w:r>
        <w:rPr>
          <w:spacing w:val="-8"/>
          <w:sz w:val="24"/>
        </w:rPr>
        <w:t> </w:t>
      </w:r>
      <w:r>
        <w:rPr>
          <w:sz w:val="24"/>
        </w:rPr>
        <w:t>H</w:t>
      </w:r>
    </w:p>
    <w:p>
      <w:pPr>
        <w:pStyle w:val="ListParagraph"/>
        <w:numPr>
          <w:ilvl w:val="0"/>
          <w:numId w:val="31"/>
        </w:numPr>
        <w:tabs>
          <w:tab w:pos="365" w:val="left" w:leader="none"/>
        </w:tabs>
        <w:spacing w:line="240" w:lineRule="auto" w:before="137" w:after="0"/>
        <w:ind w:left="364" w:right="0" w:hanging="145"/>
        <w:jc w:val="left"/>
        <w:rPr>
          <w:sz w:val="24"/>
        </w:rPr>
      </w:pPr>
      <w:r>
        <w:rPr>
          <w:sz w:val="24"/>
        </w:rPr>
        <w:t>Lập </w:t>
      </w:r>
      <w:r>
        <w:rPr>
          <w:spacing w:val="2"/>
          <w:sz w:val="24"/>
        </w:rPr>
        <w:t>tỉ </w:t>
      </w:r>
      <w:r>
        <w:rPr>
          <w:spacing w:val="-3"/>
          <w:sz w:val="24"/>
        </w:rPr>
        <w:t>lệ </w:t>
      </w:r>
      <w:r>
        <w:rPr>
          <w:sz w:val="24"/>
        </w:rPr>
        <w:t>n</w:t>
      </w:r>
      <w:r>
        <w:rPr>
          <w:sz w:val="24"/>
          <w:vertAlign w:val="subscript"/>
        </w:rPr>
        <w:t>C</w:t>
      </w:r>
      <w:r>
        <w:rPr>
          <w:sz w:val="24"/>
          <w:vertAlign w:val="baseline"/>
        </w:rPr>
        <w:t> : </w:t>
      </w:r>
      <w:r>
        <w:rPr>
          <w:spacing w:val="-3"/>
          <w:sz w:val="24"/>
          <w:vertAlign w:val="baseline"/>
        </w:rPr>
        <w:t>n</w:t>
      </w:r>
      <w:r>
        <w:rPr>
          <w:spacing w:val="-3"/>
          <w:sz w:val="24"/>
          <w:vertAlign w:val="subscript"/>
        </w:rPr>
        <w:t>H</w:t>
      </w:r>
      <w:r>
        <w:rPr>
          <w:spacing w:val="-3"/>
          <w:sz w:val="24"/>
          <w:vertAlign w:val="baseline"/>
        </w:rPr>
        <w:t> </w:t>
      </w:r>
      <w:r>
        <w:rPr>
          <w:sz w:val="24"/>
          <w:vertAlign w:val="baseline"/>
        </w:rPr>
        <w:t>→</w:t>
      </w:r>
      <w:r>
        <w:rPr>
          <w:spacing w:val="7"/>
          <w:sz w:val="24"/>
          <w:vertAlign w:val="baseline"/>
        </w:rPr>
        <w:t> </w:t>
      </w:r>
      <w:r>
        <w:rPr>
          <w:sz w:val="24"/>
          <w:vertAlign w:val="baseline"/>
        </w:rPr>
        <w:t>CTĐGN</w:t>
      </w:r>
    </w:p>
    <w:p>
      <w:pPr>
        <w:pStyle w:val="ListParagraph"/>
        <w:numPr>
          <w:ilvl w:val="0"/>
          <w:numId w:val="31"/>
        </w:numPr>
        <w:tabs>
          <w:tab w:pos="365" w:val="left" w:leader="none"/>
        </w:tabs>
        <w:spacing w:line="240" w:lineRule="auto" w:before="137" w:after="0"/>
        <w:ind w:left="364" w:right="0" w:hanging="145"/>
        <w:jc w:val="left"/>
        <w:rPr>
          <w:sz w:val="24"/>
        </w:rPr>
      </w:pPr>
      <w:r>
        <w:rPr>
          <w:sz w:val="24"/>
        </w:rPr>
        <w:t>Dựa vào dữ kiện hiđrocacbon ở thể khí →</w:t>
      </w:r>
      <w:r>
        <w:rPr>
          <w:spacing w:val="-4"/>
          <w:sz w:val="24"/>
        </w:rPr>
        <w:t> </w:t>
      </w:r>
      <w:r>
        <w:rPr>
          <w:sz w:val="24"/>
        </w:rPr>
        <w:t>CTPT</w:t>
      </w:r>
    </w:p>
    <w:p>
      <w:pPr>
        <w:pStyle w:val="Heading2"/>
        <w:spacing w:before="137"/>
      </w:pPr>
      <w:r>
        <w:rPr>
          <w:color w:val="0000FF"/>
        </w:rPr>
        <w:t>Cách giải:</w:t>
      </w:r>
    </w:p>
    <w:p>
      <w:pPr>
        <w:pStyle w:val="BodyText"/>
        <w:spacing w:line="360" w:lineRule="auto" w:before="142" w:after="8"/>
        <w:ind w:right="1947"/>
      </w:pPr>
      <w:r>
        <w:rPr/>
        <w:drawing>
          <wp:anchor distT="0" distB="0" distL="0" distR="0" allowOverlap="1" layoutInCell="1" locked="0" behindDoc="1" simplePos="0" relativeHeight="247176192">
            <wp:simplePos x="0" y="0"/>
            <wp:positionH relativeFrom="page">
              <wp:posOffset>1048510</wp:posOffset>
            </wp:positionH>
            <wp:positionV relativeFrom="paragraph">
              <wp:posOffset>493573</wp:posOffset>
            </wp:positionV>
            <wp:extent cx="5117633" cy="5446261"/>
            <wp:effectExtent l="0" t="0" r="0" b="0"/>
            <wp:wrapNone/>
            <wp:docPr id="207" name="image3.png"/>
            <wp:cNvGraphicFramePr>
              <a:graphicFrameLocks noChangeAspect="1"/>
            </wp:cNvGraphicFramePr>
            <a:graphic>
              <a:graphicData uri="http://schemas.openxmlformats.org/drawingml/2006/picture">
                <pic:pic>
                  <pic:nvPicPr>
                    <pic:cNvPr id="20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Do cho nước lọc tác dụng với Ba(OH)</w:t>
      </w:r>
      <w:r>
        <w:rPr>
          <w:vertAlign w:val="subscript"/>
        </w:rPr>
        <w:t>2</w:t>
      </w:r>
      <w:r>
        <w:rPr>
          <w:vertAlign w:val="baseline"/>
        </w:rPr>
        <w:t> lại thu thêm kết tủa → Nước lọc có chứa Ca(HCO</w:t>
      </w:r>
      <w:r>
        <w:rPr>
          <w:vertAlign w:val="subscript"/>
        </w:rPr>
        <w:t>3</w:t>
      </w:r>
      <w:r>
        <w:rPr>
          <w:vertAlign w:val="baseline"/>
        </w:rPr>
        <w:t>)</w:t>
      </w:r>
      <w:r>
        <w:rPr>
          <w:vertAlign w:val="subscript"/>
        </w:rPr>
        <w:t>2</w:t>
      </w:r>
      <w:r>
        <w:rPr>
          <w:vertAlign w:val="baseline"/>
        </w:rPr>
        <w:t> Khi đó ta có các PTHH:</w:t>
      </w:r>
    </w:p>
    <w:tbl>
      <w:tblPr>
        <w:tblW w:w="0" w:type="auto"/>
        <w:jc w:val="left"/>
        <w:tblInd w:w="1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35"/>
        <w:gridCol w:w="6813"/>
        <w:gridCol w:w="1342"/>
      </w:tblGrid>
      <w:tr>
        <w:trPr>
          <w:trHeight w:val="752" w:hRule="atLeast"/>
        </w:trPr>
        <w:tc>
          <w:tcPr>
            <w:tcW w:w="735" w:type="dxa"/>
          </w:tcPr>
          <w:p>
            <w:pPr>
              <w:pStyle w:val="TableParagraph"/>
              <w:rPr>
                <w:sz w:val="35"/>
              </w:rPr>
            </w:pPr>
          </w:p>
          <w:p>
            <w:pPr>
              <w:pStyle w:val="TableParagraph"/>
              <w:ind w:left="50"/>
              <w:rPr>
                <w:sz w:val="24"/>
              </w:rPr>
            </w:pPr>
            <w:r>
              <w:rPr>
                <w:sz w:val="24"/>
              </w:rPr>
              <w:t>(mol)</w:t>
            </w:r>
          </w:p>
        </w:tc>
        <w:tc>
          <w:tcPr>
            <w:tcW w:w="6813" w:type="dxa"/>
          </w:tcPr>
          <w:p>
            <w:pPr>
              <w:pStyle w:val="TableParagraph"/>
              <w:spacing w:line="266" w:lineRule="exact"/>
              <w:ind w:left="159"/>
              <w:rPr>
                <w:sz w:val="24"/>
              </w:rPr>
            </w:pPr>
            <w:r>
              <w:rPr>
                <w:sz w:val="24"/>
              </w:rPr>
              <w:t>CO</w:t>
            </w:r>
            <w:r>
              <w:rPr>
                <w:sz w:val="24"/>
                <w:vertAlign w:val="subscript"/>
              </w:rPr>
              <w:t>2</w:t>
            </w:r>
            <w:r>
              <w:rPr>
                <w:sz w:val="24"/>
                <w:vertAlign w:val="baseline"/>
              </w:rPr>
              <w:t> + Ca(OH)</w:t>
            </w:r>
            <w:r>
              <w:rPr>
                <w:sz w:val="24"/>
                <w:vertAlign w:val="subscript"/>
              </w:rPr>
              <w:t>2</w:t>
            </w:r>
            <w:r>
              <w:rPr>
                <w:sz w:val="24"/>
                <w:vertAlign w:val="baseline"/>
              </w:rPr>
              <w:t> → CaCO</w:t>
            </w:r>
            <w:r>
              <w:rPr>
                <w:sz w:val="24"/>
                <w:vertAlign w:val="subscript"/>
              </w:rPr>
              <w:t>3</w:t>
            </w:r>
            <w:r>
              <w:rPr>
                <w:sz w:val="24"/>
                <w:vertAlign w:val="baseline"/>
              </w:rPr>
              <w:t> + H</w:t>
            </w:r>
            <w:r>
              <w:rPr>
                <w:sz w:val="24"/>
                <w:vertAlign w:val="subscript"/>
              </w:rPr>
              <w:t>2</w:t>
            </w:r>
            <w:r>
              <w:rPr>
                <w:sz w:val="24"/>
                <w:vertAlign w:val="baseline"/>
              </w:rPr>
              <w:t>O</w:t>
            </w:r>
          </w:p>
          <w:p>
            <w:pPr>
              <w:pStyle w:val="TableParagraph"/>
              <w:tabs>
                <w:tab w:pos="1711" w:val="left" w:leader="none"/>
                <w:tab w:pos="2493" w:val="left" w:leader="none"/>
              </w:tabs>
              <w:spacing w:before="137"/>
              <w:ind w:left="275"/>
              <w:rPr>
                <w:sz w:val="24"/>
              </w:rPr>
            </w:pPr>
            <w:r>
              <w:rPr>
                <w:sz w:val="24"/>
              </w:rPr>
              <w:t>0,1</w:t>
              <w:tab/>
              <w:t>←</w:t>
              <w:tab/>
              <w:t>0,1</w:t>
            </w:r>
          </w:p>
        </w:tc>
        <w:tc>
          <w:tcPr>
            <w:tcW w:w="1342" w:type="dxa"/>
          </w:tcPr>
          <w:p>
            <w:pPr>
              <w:pStyle w:val="TableParagraph"/>
              <w:spacing w:line="266" w:lineRule="exact"/>
              <w:ind w:right="47"/>
              <w:jc w:val="right"/>
              <w:rPr>
                <w:sz w:val="24"/>
              </w:rPr>
            </w:pPr>
            <w:r>
              <w:rPr>
                <w:sz w:val="24"/>
              </w:rPr>
              <w:t>(1)</w:t>
            </w:r>
          </w:p>
        </w:tc>
      </w:tr>
      <w:tr>
        <w:trPr>
          <w:trHeight w:val="825" w:hRule="atLeast"/>
        </w:trPr>
        <w:tc>
          <w:tcPr>
            <w:tcW w:w="735" w:type="dxa"/>
          </w:tcPr>
          <w:p>
            <w:pPr>
              <w:pStyle w:val="TableParagraph"/>
              <w:rPr>
                <w:sz w:val="26"/>
              </w:rPr>
            </w:pPr>
          </w:p>
          <w:p>
            <w:pPr>
              <w:pStyle w:val="TableParagraph"/>
              <w:spacing w:before="177"/>
              <w:ind w:left="50"/>
              <w:rPr>
                <w:sz w:val="24"/>
              </w:rPr>
            </w:pPr>
            <w:r>
              <w:rPr>
                <w:sz w:val="24"/>
              </w:rPr>
              <w:t>(mol)</w:t>
            </w:r>
          </w:p>
        </w:tc>
        <w:tc>
          <w:tcPr>
            <w:tcW w:w="6813" w:type="dxa"/>
          </w:tcPr>
          <w:p>
            <w:pPr>
              <w:pStyle w:val="TableParagraph"/>
              <w:spacing w:before="63"/>
              <w:ind w:left="159"/>
              <w:rPr>
                <w:sz w:val="24"/>
              </w:rPr>
            </w:pPr>
            <w:r>
              <w:rPr>
                <w:sz w:val="24"/>
              </w:rPr>
              <w:t>2CO</w:t>
            </w:r>
            <w:r>
              <w:rPr>
                <w:sz w:val="24"/>
                <w:vertAlign w:val="subscript"/>
              </w:rPr>
              <w:t>2</w:t>
            </w:r>
            <w:r>
              <w:rPr>
                <w:sz w:val="24"/>
                <w:vertAlign w:val="baseline"/>
              </w:rPr>
              <w:t> + Ca(OH)</w:t>
            </w:r>
            <w:r>
              <w:rPr>
                <w:sz w:val="24"/>
                <w:vertAlign w:val="subscript"/>
              </w:rPr>
              <w:t>2</w:t>
            </w:r>
            <w:r>
              <w:rPr>
                <w:sz w:val="24"/>
                <w:vertAlign w:val="baseline"/>
              </w:rPr>
              <w:t> → Ca(HCO</w:t>
            </w:r>
            <w:r>
              <w:rPr>
                <w:sz w:val="24"/>
                <w:vertAlign w:val="subscript"/>
              </w:rPr>
              <w:t>3</w:t>
            </w:r>
            <w:r>
              <w:rPr>
                <w:sz w:val="24"/>
                <w:vertAlign w:val="baseline"/>
              </w:rPr>
              <w:t>)</w:t>
            </w:r>
            <w:r>
              <w:rPr>
                <w:sz w:val="24"/>
                <w:vertAlign w:val="subscript"/>
              </w:rPr>
              <w:t>2</w:t>
            </w:r>
          </w:p>
          <w:p>
            <w:pPr>
              <w:pStyle w:val="TableParagraph"/>
              <w:tabs>
                <w:tab w:pos="1595" w:val="left" w:leader="none"/>
                <w:tab w:pos="2854" w:val="left" w:leader="none"/>
              </w:tabs>
              <w:spacing w:before="137"/>
              <w:ind w:left="275"/>
              <w:rPr>
                <w:sz w:val="24"/>
              </w:rPr>
            </w:pPr>
            <w:r>
              <w:rPr>
                <w:sz w:val="24"/>
              </w:rPr>
              <w:t>2x</w:t>
              <w:tab/>
              <w:t>→</w:t>
              <w:tab/>
              <w:t>x</w:t>
            </w:r>
          </w:p>
        </w:tc>
        <w:tc>
          <w:tcPr>
            <w:tcW w:w="1342" w:type="dxa"/>
          </w:tcPr>
          <w:p>
            <w:pPr>
              <w:pStyle w:val="TableParagraph"/>
              <w:spacing w:before="63"/>
              <w:ind w:right="47"/>
              <w:jc w:val="right"/>
              <w:rPr>
                <w:sz w:val="24"/>
              </w:rPr>
            </w:pPr>
            <w:r>
              <w:rPr>
                <w:sz w:val="24"/>
              </w:rPr>
              <w:t>(2)</w:t>
            </w:r>
          </w:p>
        </w:tc>
      </w:tr>
      <w:tr>
        <w:trPr>
          <w:trHeight w:val="350" w:hRule="atLeast"/>
        </w:trPr>
        <w:tc>
          <w:tcPr>
            <w:tcW w:w="735" w:type="dxa"/>
          </w:tcPr>
          <w:p>
            <w:pPr>
              <w:pStyle w:val="TableParagraph"/>
              <w:rPr>
                <w:sz w:val="22"/>
              </w:rPr>
            </w:pPr>
          </w:p>
        </w:tc>
        <w:tc>
          <w:tcPr>
            <w:tcW w:w="6813" w:type="dxa"/>
          </w:tcPr>
          <w:p>
            <w:pPr>
              <w:pStyle w:val="TableParagraph"/>
              <w:tabs>
                <w:tab w:pos="1495" w:val="left" w:leader="none"/>
              </w:tabs>
              <w:spacing w:line="267" w:lineRule="exact" w:before="63"/>
              <w:ind w:left="159"/>
              <w:rPr>
                <w:sz w:val="24"/>
              </w:rPr>
            </w:pPr>
            <w:r>
              <w:rPr>
                <w:sz w:val="24"/>
              </w:rPr>
              <w:t>Ca(HCO</w:t>
            </w:r>
            <w:r>
              <w:rPr>
                <w:sz w:val="24"/>
                <w:vertAlign w:val="subscript"/>
              </w:rPr>
              <w:t>3</w:t>
            </w:r>
            <w:r>
              <w:rPr>
                <w:sz w:val="24"/>
                <w:vertAlign w:val="baseline"/>
              </w:rPr>
              <w:t>)</w:t>
            </w:r>
            <w:r>
              <w:rPr>
                <w:sz w:val="24"/>
                <w:vertAlign w:val="subscript"/>
              </w:rPr>
              <w:t>2</w:t>
            </w:r>
            <w:r>
              <w:rPr>
                <w:sz w:val="24"/>
                <w:vertAlign w:val="baseline"/>
              </w:rPr>
              <w:tab/>
              <w:t>+ Ba(OH)</w:t>
            </w:r>
            <w:r>
              <w:rPr>
                <w:sz w:val="24"/>
                <w:vertAlign w:val="subscript"/>
              </w:rPr>
              <w:t>2</w:t>
            </w:r>
            <w:r>
              <w:rPr>
                <w:sz w:val="24"/>
                <w:vertAlign w:val="baseline"/>
              </w:rPr>
              <w:t> → BaCO</w:t>
            </w:r>
            <w:r>
              <w:rPr>
                <w:sz w:val="24"/>
                <w:vertAlign w:val="subscript"/>
              </w:rPr>
              <w:t>3</w:t>
            </w:r>
            <w:r>
              <w:rPr>
                <w:sz w:val="24"/>
                <w:vertAlign w:val="baseline"/>
              </w:rPr>
              <w:t> + CaCO</w:t>
            </w:r>
            <w:r>
              <w:rPr>
                <w:sz w:val="24"/>
                <w:vertAlign w:val="subscript"/>
              </w:rPr>
              <w:t>3</w:t>
            </w:r>
            <w:r>
              <w:rPr>
                <w:sz w:val="24"/>
                <w:vertAlign w:val="baseline"/>
              </w:rPr>
              <w:t> +</w:t>
            </w:r>
            <w:r>
              <w:rPr>
                <w:spacing w:val="58"/>
                <w:sz w:val="24"/>
                <w:vertAlign w:val="baseline"/>
              </w:rPr>
              <w:t> </w:t>
            </w:r>
            <w:r>
              <w:rPr>
                <w:sz w:val="24"/>
                <w:vertAlign w:val="baseline"/>
              </w:rPr>
              <w:t>H</w:t>
            </w:r>
            <w:r>
              <w:rPr>
                <w:sz w:val="24"/>
                <w:vertAlign w:val="subscript"/>
              </w:rPr>
              <w:t>2</w:t>
            </w:r>
            <w:r>
              <w:rPr>
                <w:sz w:val="24"/>
                <w:vertAlign w:val="baseline"/>
              </w:rPr>
              <w:t>O</w:t>
            </w:r>
          </w:p>
        </w:tc>
        <w:tc>
          <w:tcPr>
            <w:tcW w:w="1342" w:type="dxa"/>
          </w:tcPr>
          <w:p>
            <w:pPr>
              <w:pStyle w:val="TableParagraph"/>
              <w:spacing w:line="267" w:lineRule="exact" w:before="63"/>
              <w:ind w:right="47"/>
              <w:jc w:val="right"/>
              <w:rPr>
                <w:sz w:val="24"/>
              </w:rPr>
            </w:pPr>
            <w:r>
              <w:rPr>
                <w:sz w:val="24"/>
              </w:rPr>
              <w:t>(3)</w:t>
            </w:r>
          </w:p>
        </w:tc>
      </w:tr>
    </w:tbl>
    <w:p>
      <w:pPr>
        <w:pStyle w:val="BodyText"/>
        <w:tabs>
          <w:tab w:pos="1420" w:val="left" w:leader="none"/>
          <w:tab w:pos="2501" w:val="left" w:leader="none"/>
          <w:tab w:pos="4239" w:val="left" w:leader="none"/>
          <w:tab w:pos="4719" w:val="left" w:leader="none"/>
          <w:tab w:pos="5377" w:val="left" w:leader="none"/>
        </w:tabs>
        <w:spacing w:before="125"/>
      </w:pPr>
      <w:r>
        <w:rPr/>
        <w:t>(mol)</w:t>
        <w:tab/>
        <w:t>x</w:t>
        <w:tab/>
        <w:t>→</w:t>
        <w:tab/>
        <w:t>x</w:t>
        <w:tab/>
        <w:t>→</w:t>
        <w:tab/>
        <w:t>x</w:t>
      </w:r>
    </w:p>
    <w:p>
      <w:pPr>
        <w:pStyle w:val="ListParagraph"/>
        <w:numPr>
          <w:ilvl w:val="0"/>
          <w:numId w:val="31"/>
        </w:numPr>
        <w:tabs>
          <w:tab w:pos="365" w:val="left" w:leader="none"/>
        </w:tabs>
        <w:spacing w:line="240" w:lineRule="auto" w:before="143" w:after="0"/>
        <w:ind w:left="364" w:right="0" w:hanging="145"/>
        <w:jc w:val="left"/>
        <w:rPr>
          <w:sz w:val="24"/>
        </w:rPr>
      </w:pPr>
      <w:r>
        <w:rPr>
          <w:sz w:val="24"/>
        </w:rPr>
        <w:t>Ta có tổng khối lượng kết tủa 2 </w:t>
      </w:r>
      <w:r>
        <w:rPr>
          <w:spacing w:val="-3"/>
          <w:sz w:val="24"/>
        </w:rPr>
        <w:t>lần: </w:t>
      </w:r>
      <w:r>
        <w:rPr>
          <w:sz w:val="24"/>
        </w:rPr>
        <w:t>∑m</w:t>
      </w:r>
      <w:r>
        <w:rPr>
          <w:sz w:val="24"/>
          <w:vertAlign w:val="subscript"/>
        </w:rPr>
        <w:t>kết</w:t>
      </w:r>
      <w:r>
        <w:rPr>
          <w:sz w:val="24"/>
          <w:vertAlign w:val="baseline"/>
        </w:rPr>
        <w:t> </w:t>
      </w:r>
      <w:r>
        <w:rPr>
          <w:sz w:val="24"/>
          <w:vertAlign w:val="subscript"/>
        </w:rPr>
        <w:t>tủa</w:t>
      </w:r>
      <w:r>
        <w:rPr>
          <w:sz w:val="24"/>
          <w:vertAlign w:val="baseline"/>
        </w:rPr>
        <w:t> = </w:t>
      </w:r>
      <w:r>
        <w:rPr>
          <w:spacing w:val="-3"/>
          <w:sz w:val="24"/>
          <w:vertAlign w:val="baseline"/>
        </w:rPr>
        <w:t>10 </w:t>
      </w:r>
      <w:r>
        <w:rPr>
          <w:sz w:val="24"/>
          <w:vertAlign w:val="baseline"/>
        </w:rPr>
        <w:t>+ 197x + 100x = 39,7 → x = 0,1</w:t>
      </w:r>
      <w:r>
        <w:rPr>
          <w:spacing w:val="-19"/>
          <w:sz w:val="24"/>
          <w:vertAlign w:val="baseline"/>
        </w:rPr>
        <w:t> </w:t>
      </w:r>
      <w:r>
        <w:rPr>
          <w:sz w:val="24"/>
          <w:vertAlign w:val="baseline"/>
        </w:rPr>
        <w:t>mol</w:t>
      </w:r>
    </w:p>
    <w:p>
      <w:pPr>
        <w:spacing w:before="136"/>
        <w:ind w:left="254" w:right="0" w:firstLine="0"/>
        <w:jc w:val="left"/>
        <w:rPr>
          <w:sz w:val="25"/>
        </w:rPr>
      </w:pPr>
      <w:r>
        <w:rPr>
          <w:rFonts w:ascii="Symbol" w:hAnsi="Symbol"/>
          <w:w w:val="101"/>
          <w:sz w:val="25"/>
        </w:rPr>
        <w:t></w:t>
      </w:r>
      <w:r>
        <w:rPr>
          <w:spacing w:val="-25"/>
          <w:sz w:val="25"/>
        </w:rPr>
        <w:t> </w:t>
      </w:r>
      <w:r>
        <w:rPr>
          <w:rFonts w:ascii="Symbol" w:hAnsi="Symbol"/>
          <w:spacing w:val="-7"/>
          <w:w w:val="101"/>
          <w:sz w:val="25"/>
        </w:rPr>
        <w:t></w:t>
      </w:r>
      <w:r>
        <w:rPr>
          <w:spacing w:val="8"/>
          <w:w w:val="101"/>
          <w:sz w:val="25"/>
        </w:rPr>
        <w:t>n</w:t>
      </w:r>
      <w:r>
        <w:rPr>
          <w:spacing w:val="-5"/>
          <w:w w:val="104"/>
          <w:position w:val="-5"/>
          <w:sz w:val="14"/>
        </w:rPr>
        <w:t>C</w:t>
      </w:r>
      <w:r>
        <w:rPr>
          <w:spacing w:val="-2"/>
          <w:w w:val="104"/>
          <w:position w:val="-5"/>
          <w:sz w:val="14"/>
        </w:rPr>
        <w:t>O</w:t>
      </w:r>
      <w:r>
        <w:rPr>
          <w:w w:val="106"/>
          <w:position w:val="-9"/>
          <w:sz w:val="10"/>
        </w:rPr>
        <w:t>2</w:t>
      </w:r>
      <w:r>
        <w:rPr>
          <w:position w:val="-9"/>
          <w:sz w:val="10"/>
        </w:rPr>
        <w:t>   </w:t>
      </w:r>
      <w:r>
        <w:rPr>
          <w:spacing w:val="-3"/>
          <w:position w:val="-9"/>
          <w:sz w:val="10"/>
        </w:rPr>
        <w:t> </w:t>
      </w:r>
      <w:r>
        <w:rPr>
          <w:rFonts w:ascii="Symbol" w:hAnsi="Symbol"/>
          <w:w w:val="101"/>
          <w:sz w:val="25"/>
        </w:rPr>
        <w:t></w:t>
      </w:r>
      <w:r>
        <w:rPr>
          <w:spacing w:val="-12"/>
          <w:sz w:val="25"/>
        </w:rPr>
        <w:t> </w:t>
      </w:r>
      <w:r>
        <w:rPr>
          <w:spacing w:val="1"/>
          <w:w w:val="101"/>
          <w:sz w:val="25"/>
        </w:rPr>
        <w:t>2</w:t>
      </w:r>
      <w:r>
        <w:rPr>
          <w:w w:val="101"/>
          <w:sz w:val="25"/>
        </w:rPr>
        <w:t>x</w:t>
      </w:r>
      <w:r>
        <w:rPr>
          <w:spacing w:val="-14"/>
          <w:sz w:val="25"/>
        </w:rPr>
        <w:t> </w:t>
      </w:r>
      <w:r>
        <w:rPr>
          <w:rFonts w:ascii="Symbol" w:hAnsi="Symbol"/>
          <w:w w:val="101"/>
          <w:sz w:val="25"/>
        </w:rPr>
        <w:t></w:t>
      </w:r>
      <w:r>
        <w:rPr>
          <w:spacing w:val="-22"/>
          <w:sz w:val="25"/>
        </w:rPr>
        <w:t> </w:t>
      </w:r>
      <w:r>
        <w:rPr>
          <w:spacing w:val="-11"/>
          <w:w w:val="101"/>
          <w:sz w:val="25"/>
        </w:rPr>
        <w:t>0</w:t>
      </w:r>
      <w:r>
        <w:rPr>
          <w:spacing w:val="-5"/>
          <w:w w:val="101"/>
          <w:sz w:val="25"/>
        </w:rPr>
        <w:t>,</w:t>
      </w:r>
      <w:r>
        <w:rPr>
          <w:w w:val="101"/>
          <w:sz w:val="25"/>
        </w:rPr>
        <w:t>1</w:t>
      </w:r>
      <w:r>
        <w:rPr>
          <w:spacing w:val="-34"/>
          <w:sz w:val="25"/>
        </w:rPr>
        <w:t> </w:t>
      </w:r>
      <w:r>
        <w:rPr>
          <w:rFonts w:ascii="Symbol" w:hAnsi="Symbol"/>
          <w:w w:val="101"/>
          <w:sz w:val="25"/>
        </w:rPr>
        <w:t></w:t>
      </w:r>
      <w:r>
        <w:rPr>
          <w:spacing w:val="-15"/>
          <w:sz w:val="25"/>
        </w:rPr>
        <w:t> </w:t>
      </w:r>
      <w:r>
        <w:rPr>
          <w:spacing w:val="-11"/>
          <w:w w:val="101"/>
          <w:sz w:val="25"/>
        </w:rPr>
        <w:t>0</w:t>
      </w:r>
      <w:r>
        <w:rPr>
          <w:spacing w:val="13"/>
          <w:w w:val="101"/>
          <w:sz w:val="25"/>
        </w:rPr>
        <w:t>,</w:t>
      </w:r>
      <w:r>
        <w:rPr>
          <w:spacing w:val="-15"/>
          <w:w w:val="101"/>
          <w:sz w:val="25"/>
        </w:rPr>
        <w:t>3</w:t>
      </w:r>
      <w:r>
        <w:rPr>
          <w:spacing w:val="1"/>
          <w:w w:val="101"/>
          <w:sz w:val="25"/>
        </w:rPr>
        <w:t>(</w:t>
      </w:r>
      <w:r>
        <w:rPr>
          <w:spacing w:val="-13"/>
          <w:w w:val="101"/>
          <w:sz w:val="25"/>
        </w:rPr>
        <w:t>m</w:t>
      </w:r>
      <w:r>
        <w:rPr>
          <w:spacing w:val="-7"/>
          <w:w w:val="101"/>
          <w:sz w:val="25"/>
        </w:rPr>
        <w:t>o</w:t>
      </w:r>
      <w:r>
        <w:rPr>
          <w:spacing w:val="-3"/>
          <w:w w:val="101"/>
          <w:sz w:val="25"/>
        </w:rPr>
        <w:t>l</w:t>
      </w:r>
      <w:r>
        <w:rPr>
          <w:w w:val="101"/>
          <w:sz w:val="25"/>
        </w:rPr>
        <w:t>)</w:t>
      </w:r>
    </w:p>
    <w:p>
      <w:pPr>
        <w:pStyle w:val="ListParagraph"/>
        <w:numPr>
          <w:ilvl w:val="0"/>
          <w:numId w:val="31"/>
        </w:numPr>
        <w:tabs>
          <w:tab w:pos="365" w:val="left" w:leader="none"/>
        </w:tabs>
        <w:spacing w:line="240" w:lineRule="auto" w:before="155" w:after="0"/>
        <w:ind w:left="364" w:right="0" w:hanging="145"/>
        <w:jc w:val="left"/>
        <w:rPr>
          <w:sz w:val="24"/>
        </w:rPr>
      </w:pPr>
      <w:r>
        <w:rPr>
          <w:sz w:val="24"/>
        </w:rPr>
        <w:t>Khối lượng bình</w:t>
      </w:r>
      <w:r>
        <w:rPr>
          <w:spacing w:val="-1"/>
          <w:sz w:val="24"/>
        </w:rPr>
        <w:t> </w:t>
      </w:r>
      <w:r>
        <w:rPr>
          <w:sz w:val="24"/>
        </w:rPr>
        <w:t>tăng:</w:t>
      </w:r>
    </w:p>
    <w:p>
      <w:pPr>
        <w:spacing w:before="137"/>
        <w:ind w:left="316" w:right="0" w:firstLine="0"/>
        <w:jc w:val="left"/>
        <w:rPr>
          <w:sz w:val="25"/>
        </w:rPr>
      </w:pPr>
      <w:r>
        <w:rPr>
          <w:w w:val="100"/>
          <w:sz w:val="25"/>
        </w:rPr>
        <w:t>m</w:t>
      </w:r>
      <w:r>
        <w:rPr>
          <w:spacing w:val="-4"/>
          <w:w w:val="104"/>
          <w:position w:val="-5"/>
          <w:sz w:val="14"/>
        </w:rPr>
        <w:t>b</w:t>
      </w:r>
      <w:r>
        <w:rPr>
          <w:spacing w:val="-2"/>
          <w:w w:val="104"/>
          <w:position w:val="-5"/>
          <w:sz w:val="14"/>
        </w:rPr>
        <w:t>i</w:t>
      </w:r>
      <w:r>
        <w:rPr>
          <w:spacing w:val="-4"/>
          <w:w w:val="104"/>
          <w:position w:val="-5"/>
          <w:sz w:val="14"/>
        </w:rPr>
        <w:t>n</w:t>
      </w:r>
      <w:r>
        <w:rPr>
          <w:w w:val="104"/>
          <w:position w:val="-5"/>
          <w:sz w:val="14"/>
        </w:rPr>
        <w:t>h</w:t>
      </w:r>
      <w:r>
        <w:rPr>
          <w:spacing w:val="-9"/>
          <w:position w:val="-5"/>
          <w:sz w:val="14"/>
        </w:rPr>
        <w:t> </w:t>
      </w:r>
      <w:r>
        <w:rPr>
          <w:spacing w:val="-2"/>
          <w:w w:val="104"/>
          <w:position w:val="-5"/>
          <w:sz w:val="14"/>
        </w:rPr>
        <w:t>t</w:t>
      </w:r>
      <w:r>
        <w:rPr>
          <w:spacing w:val="-5"/>
          <w:w w:val="104"/>
          <w:position w:val="-5"/>
          <w:sz w:val="14"/>
        </w:rPr>
        <w:t>a</w:t>
      </w:r>
      <w:r>
        <w:rPr>
          <w:w w:val="104"/>
          <w:position w:val="-5"/>
          <w:sz w:val="14"/>
        </w:rPr>
        <w:t>n</w:t>
      </w:r>
      <w:r>
        <w:rPr>
          <w:spacing w:val="-13"/>
          <w:position w:val="-5"/>
          <w:sz w:val="14"/>
        </w:rPr>
        <w:t> </w:t>
      </w:r>
      <w:r>
        <w:rPr>
          <w:w w:val="104"/>
          <w:position w:val="-5"/>
          <w:sz w:val="14"/>
        </w:rPr>
        <w:t>g</w:t>
      </w:r>
      <w:r>
        <w:rPr>
          <w:position w:val="-5"/>
          <w:sz w:val="14"/>
        </w:rPr>
        <w:t> </w:t>
      </w:r>
      <w:r>
        <w:rPr>
          <w:spacing w:val="10"/>
          <w:position w:val="-5"/>
          <w:sz w:val="14"/>
        </w:rPr>
        <w:t> </w:t>
      </w:r>
      <w:r>
        <w:rPr>
          <w:rFonts w:ascii="Symbol" w:hAnsi="Symbol"/>
          <w:w w:val="100"/>
          <w:sz w:val="25"/>
        </w:rPr>
        <w:t></w:t>
      </w:r>
      <w:r>
        <w:rPr>
          <w:spacing w:val="-12"/>
          <w:sz w:val="25"/>
        </w:rPr>
        <w:t> </w:t>
      </w:r>
      <w:r>
        <w:rPr>
          <w:spacing w:val="-2"/>
          <w:w w:val="100"/>
          <w:sz w:val="25"/>
        </w:rPr>
        <w:t>m</w:t>
      </w:r>
      <w:r>
        <w:rPr>
          <w:spacing w:val="-5"/>
          <w:w w:val="104"/>
          <w:position w:val="-5"/>
          <w:sz w:val="14"/>
        </w:rPr>
        <w:t>C</w:t>
      </w:r>
      <w:r>
        <w:rPr>
          <w:spacing w:val="-1"/>
          <w:w w:val="104"/>
          <w:position w:val="-5"/>
          <w:sz w:val="14"/>
        </w:rPr>
        <w:t>O</w:t>
      </w:r>
      <w:r>
        <w:rPr>
          <w:w w:val="105"/>
          <w:position w:val="-9"/>
          <w:sz w:val="10"/>
        </w:rPr>
        <w:t>2</w:t>
      </w:r>
      <w:r>
        <w:rPr>
          <w:position w:val="-9"/>
          <w:sz w:val="10"/>
        </w:rPr>
        <w:t>   </w:t>
      </w:r>
      <w:r>
        <w:rPr>
          <w:spacing w:val="-12"/>
          <w:position w:val="-9"/>
          <w:sz w:val="10"/>
        </w:rPr>
        <w:t> </w:t>
      </w:r>
      <w:r>
        <w:rPr>
          <w:rFonts w:ascii="Symbol" w:hAnsi="Symbol"/>
          <w:w w:val="100"/>
          <w:sz w:val="25"/>
        </w:rPr>
        <w:t></w:t>
      </w:r>
      <w:r>
        <w:rPr>
          <w:spacing w:val="-18"/>
          <w:sz w:val="25"/>
        </w:rPr>
        <w:t> </w:t>
      </w:r>
      <w:r>
        <w:rPr>
          <w:w w:val="100"/>
          <w:sz w:val="25"/>
        </w:rPr>
        <w:t>m</w:t>
      </w:r>
      <w:r>
        <w:rPr>
          <w:spacing w:val="1"/>
          <w:w w:val="104"/>
          <w:position w:val="-5"/>
          <w:sz w:val="14"/>
        </w:rPr>
        <w:t>H</w:t>
      </w:r>
      <w:r>
        <w:rPr>
          <w:spacing w:val="8"/>
          <w:w w:val="105"/>
          <w:position w:val="-9"/>
          <w:sz w:val="10"/>
        </w:rPr>
        <w:t>2</w:t>
      </w:r>
      <w:r>
        <w:rPr>
          <w:w w:val="104"/>
          <w:position w:val="-5"/>
          <w:sz w:val="14"/>
        </w:rPr>
        <w:t>O</w:t>
      </w:r>
      <w:r>
        <w:rPr>
          <w:spacing w:val="6"/>
          <w:position w:val="-5"/>
          <w:sz w:val="14"/>
        </w:rPr>
        <w:t> </w:t>
      </w:r>
      <w:r>
        <w:rPr>
          <w:rFonts w:ascii="Symbol" w:hAnsi="Symbol"/>
          <w:w w:val="100"/>
          <w:sz w:val="25"/>
        </w:rPr>
        <w:t></w:t>
      </w:r>
      <w:r>
        <w:rPr>
          <w:spacing w:val="-24"/>
          <w:sz w:val="25"/>
        </w:rPr>
        <w:t> </w:t>
      </w:r>
      <w:r>
        <w:rPr>
          <w:spacing w:val="-11"/>
          <w:w w:val="100"/>
          <w:sz w:val="25"/>
        </w:rPr>
        <w:t>0</w:t>
      </w:r>
      <w:r>
        <w:rPr>
          <w:spacing w:val="14"/>
          <w:w w:val="100"/>
          <w:sz w:val="25"/>
        </w:rPr>
        <w:t>,</w:t>
      </w:r>
      <w:r>
        <w:rPr>
          <w:spacing w:val="-7"/>
          <w:w w:val="100"/>
          <w:sz w:val="25"/>
        </w:rPr>
        <w:t>3</w:t>
      </w:r>
      <w:r>
        <w:rPr>
          <w:spacing w:val="-4"/>
          <w:w w:val="100"/>
          <w:sz w:val="25"/>
        </w:rPr>
        <w:t>.</w:t>
      </w:r>
      <w:r>
        <w:rPr>
          <w:spacing w:val="-7"/>
          <w:w w:val="100"/>
          <w:sz w:val="25"/>
        </w:rPr>
        <w:t>4</w:t>
      </w:r>
      <w:r>
        <w:rPr>
          <w:w w:val="100"/>
          <w:sz w:val="25"/>
        </w:rPr>
        <w:t>4</w:t>
      </w:r>
      <w:r>
        <w:rPr>
          <w:spacing w:val="-24"/>
          <w:sz w:val="25"/>
        </w:rPr>
        <w:t> </w:t>
      </w:r>
      <w:r>
        <w:rPr>
          <w:rFonts w:ascii="Symbol" w:hAnsi="Symbol"/>
          <w:w w:val="100"/>
          <w:sz w:val="25"/>
        </w:rPr>
        <w:t></w:t>
      </w:r>
      <w:r>
        <w:rPr>
          <w:spacing w:val="-18"/>
          <w:sz w:val="25"/>
        </w:rPr>
        <w:t> </w:t>
      </w:r>
      <w:r>
        <w:rPr>
          <w:spacing w:val="1"/>
          <w:w w:val="100"/>
          <w:sz w:val="25"/>
        </w:rPr>
        <w:t>m</w:t>
      </w:r>
      <w:r>
        <w:rPr>
          <w:spacing w:val="1"/>
          <w:w w:val="104"/>
          <w:position w:val="-5"/>
          <w:sz w:val="14"/>
        </w:rPr>
        <w:t>H</w:t>
      </w:r>
      <w:r>
        <w:rPr>
          <w:spacing w:val="8"/>
          <w:w w:val="105"/>
          <w:position w:val="-9"/>
          <w:sz w:val="10"/>
        </w:rPr>
        <w:t>2</w:t>
      </w:r>
      <w:r>
        <w:rPr>
          <w:w w:val="104"/>
          <w:position w:val="-5"/>
          <w:sz w:val="14"/>
        </w:rPr>
        <w:t>O</w:t>
      </w:r>
      <w:r>
        <w:rPr>
          <w:position w:val="-5"/>
          <w:sz w:val="14"/>
        </w:rPr>
        <w:t> </w:t>
      </w:r>
      <w:r>
        <w:rPr>
          <w:spacing w:val="5"/>
          <w:position w:val="-5"/>
          <w:sz w:val="14"/>
        </w:rPr>
        <w:t> </w:t>
      </w:r>
      <w:r>
        <w:rPr>
          <w:rFonts w:ascii="Symbol" w:hAnsi="Symbol"/>
          <w:w w:val="100"/>
          <w:sz w:val="25"/>
        </w:rPr>
        <w:t></w:t>
      </w:r>
      <w:r>
        <w:rPr>
          <w:spacing w:val="-38"/>
          <w:sz w:val="25"/>
        </w:rPr>
        <w:t> </w:t>
      </w:r>
      <w:r>
        <w:rPr>
          <w:spacing w:val="-7"/>
          <w:w w:val="100"/>
          <w:sz w:val="25"/>
        </w:rPr>
        <w:t>1</w:t>
      </w:r>
      <w:r>
        <w:rPr>
          <w:spacing w:val="-11"/>
          <w:w w:val="100"/>
          <w:sz w:val="25"/>
        </w:rPr>
        <w:t>6</w:t>
      </w:r>
      <w:r>
        <w:rPr>
          <w:spacing w:val="10"/>
          <w:w w:val="100"/>
          <w:sz w:val="25"/>
        </w:rPr>
        <w:t>,</w:t>
      </w:r>
      <w:r>
        <w:rPr>
          <w:w w:val="100"/>
          <w:sz w:val="25"/>
        </w:rPr>
        <w:t>8</w:t>
      </w:r>
      <w:r>
        <w:rPr>
          <w:spacing w:val="-21"/>
          <w:sz w:val="25"/>
        </w:rPr>
        <w:t> </w:t>
      </w:r>
      <w:r>
        <w:rPr>
          <w:rFonts w:ascii="Symbol" w:hAnsi="Symbol"/>
          <w:w w:val="100"/>
          <w:sz w:val="25"/>
        </w:rPr>
        <w:t></w:t>
      </w:r>
      <w:r>
        <w:rPr>
          <w:spacing w:val="-22"/>
          <w:sz w:val="25"/>
        </w:rPr>
        <w:t> </w:t>
      </w:r>
      <w:r>
        <w:rPr>
          <w:spacing w:val="2"/>
          <w:w w:val="100"/>
          <w:sz w:val="25"/>
        </w:rPr>
        <w:t>m</w:t>
      </w:r>
      <w:r>
        <w:rPr>
          <w:spacing w:val="1"/>
          <w:w w:val="104"/>
          <w:position w:val="-5"/>
          <w:sz w:val="14"/>
        </w:rPr>
        <w:t>H</w:t>
      </w:r>
      <w:r>
        <w:rPr>
          <w:spacing w:val="7"/>
          <w:w w:val="105"/>
          <w:position w:val="-9"/>
          <w:sz w:val="10"/>
        </w:rPr>
        <w:t>2</w:t>
      </w:r>
      <w:r>
        <w:rPr>
          <w:w w:val="104"/>
          <w:position w:val="-5"/>
          <w:sz w:val="14"/>
        </w:rPr>
        <w:t>O</w:t>
      </w:r>
      <w:r>
        <w:rPr>
          <w:position w:val="-5"/>
          <w:sz w:val="14"/>
        </w:rPr>
        <w:t> </w:t>
      </w:r>
      <w:r>
        <w:rPr>
          <w:spacing w:val="5"/>
          <w:position w:val="-5"/>
          <w:sz w:val="14"/>
        </w:rPr>
        <w:t> </w:t>
      </w:r>
      <w:r>
        <w:rPr>
          <w:rFonts w:ascii="Symbol" w:hAnsi="Symbol"/>
          <w:w w:val="100"/>
          <w:sz w:val="25"/>
        </w:rPr>
        <w:t></w:t>
      </w:r>
      <w:r>
        <w:rPr>
          <w:spacing w:val="-20"/>
          <w:sz w:val="25"/>
        </w:rPr>
        <w:t> </w:t>
      </w:r>
      <w:r>
        <w:rPr>
          <w:spacing w:val="-18"/>
          <w:w w:val="100"/>
          <w:sz w:val="25"/>
        </w:rPr>
        <w:t>3</w:t>
      </w:r>
      <w:r>
        <w:rPr>
          <w:spacing w:val="17"/>
          <w:w w:val="100"/>
          <w:sz w:val="25"/>
        </w:rPr>
        <w:t>,</w:t>
      </w:r>
      <w:r>
        <w:rPr>
          <w:spacing w:val="18"/>
          <w:w w:val="100"/>
          <w:sz w:val="25"/>
        </w:rPr>
        <w:t>6</w:t>
      </w:r>
      <w:r>
        <w:rPr>
          <w:spacing w:val="-5"/>
          <w:w w:val="100"/>
          <w:sz w:val="25"/>
        </w:rPr>
        <w:t>(</w:t>
      </w:r>
      <w:r>
        <w:rPr>
          <w:spacing w:val="1"/>
          <w:w w:val="100"/>
          <w:sz w:val="25"/>
        </w:rPr>
        <w:t>g</w:t>
      </w:r>
      <w:r>
        <w:rPr>
          <w:w w:val="100"/>
          <w:sz w:val="25"/>
        </w:rPr>
        <w:t>)</w:t>
      </w:r>
    </w:p>
    <w:p>
      <w:pPr>
        <w:spacing w:before="150"/>
        <w:ind w:left="254" w:right="0" w:firstLine="0"/>
        <w:jc w:val="left"/>
        <w:rPr>
          <w:sz w:val="25"/>
        </w:rPr>
      </w:pPr>
      <w:r>
        <w:rPr/>
        <w:pict>
          <v:shape style="position:absolute;margin-left:64.334282pt;margin-top:20.491966pt;width:2.65pt;height:5.8pt;mso-position-horizontal-relative:page;mso-position-vertical-relative:paragraph;z-index:-256138240" type="#_x0000_t202" filled="false" stroked="false">
            <v:textbox inset="0,0,0,0">
              <w:txbxContent>
                <w:p>
                  <w:pPr>
                    <w:spacing w:line="114" w:lineRule="exact" w:before="0"/>
                    <w:ind w:left="0" w:right="0" w:firstLine="0"/>
                    <w:jc w:val="left"/>
                    <w:rPr>
                      <w:sz w:val="10"/>
                    </w:rPr>
                  </w:pPr>
                  <w:r>
                    <w:rPr>
                      <w:w w:val="104"/>
                      <w:sz w:val="10"/>
                    </w:rPr>
                    <w:t>2</w:t>
                  </w:r>
                </w:p>
              </w:txbxContent>
            </v:textbox>
            <w10:wrap type="none"/>
          </v:shape>
        </w:pict>
      </w:r>
      <w:r>
        <w:rPr>
          <w:rFonts w:ascii="Symbol" w:hAnsi="Symbol"/>
          <w:sz w:val="25"/>
        </w:rPr>
        <w:t></w:t>
      </w:r>
      <w:r>
        <w:rPr>
          <w:sz w:val="25"/>
        </w:rPr>
        <w:t> n</w:t>
      </w:r>
      <w:r>
        <w:rPr>
          <w:position w:val="-5"/>
          <w:sz w:val="14"/>
        </w:rPr>
        <w:t>H O </w:t>
      </w:r>
      <w:r>
        <w:rPr>
          <w:rFonts w:ascii="Symbol" w:hAnsi="Symbol"/>
          <w:sz w:val="25"/>
        </w:rPr>
        <w:t></w:t>
      </w:r>
      <w:r>
        <w:rPr>
          <w:sz w:val="25"/>
        </w:rPr>
        <w:t> 0, 2(mol)</w:t>
      </w:r>
    </w:p>
    <w:p>
      <w:pPr>
        <w:spacing w:before="189"/>
        <w:ind w:left="220" w:right="0" w:firstLine="0"/>
        <w:jc w:val="left"/>
        <w:rPr>
          <w:sz w:val="25"/>
        </w:rPr>
      </w:pPr>
      <w:r>
        <w:rPr>
          <w:spacing w:val="-2"/>
          <w:sz w:val="24"/>
        </w:rPr>
        <w:t>B</w:t>
      </w:r>
      <w:r>
        <w:rPr>
          <w:spacing w:val="-1"/>
          <w:sz w:val="24"/>
        </w:rPr>
        <w:t>ả</w:t>
      </w:r>
      <w:r>
        <w:rPr>
          <w:sz w:val="24"/>
        </w:rPr>
        <w:t>o</w:t>
      </w:r>
      <w:r>
        <w:rPr>
          <w:spacing w:val="2"/>
          <w:sz w:val="24"/>
        </w:rPr>
        <w:t> </w:t>
      </w:r>
      <w:r>
        <w:rPr>
          <w:sz w:val="24"/>
        </w:rPr>
        <w:t>t</w:t>
      </w:r>
      <w:r>
        <w:rPr>
          <w:spacing w:val="5"/>
          <w:sz w:val="24"/>
        </w:rPr>
        <w:t>o</w:t>
      </w:r>
      <w:r>
        <w:rPr>
          <w:spacing w:val="-1"/>
          <w:sz w:val="24"/>
        </w:rPr>
        <w:t>à</w:t>
      </w:r>
      <w:r>
        <w:rPr>
          <w:sz w:val="24"/>
        </w:rPr>
        <w:t>n</w:t>
      </w:r>
      <w:r>
        <w:rPr>
          <w:spacing w:val="-3"/>
          <w:sz w:val="24"/>
        </w:rPr>
        <w:t> </w:t>
      </w:r>
      <w:r>
        <w:rPr>
          <w:spacing w:val="-5"/>
          <w:sz w:val="24"/>
        </w:rPr>
        <w:t>n</w:t>
      </w:r>
      <w:r>
        <w:rPr>
          <w:sz w:val="24"/>
        </w:rPr>
        <w:t>g</w:t>
      </w:r>
      <w:r>
        <w:rPr>
          <w:spacing w:val="4"/>
          <w:sz w:val="24"/>
        </w:rPr>
        <w:t>u</w:t>
      </w:r>
      <w:r>
        <w:rPr>
          <w:spacing w:val="-5"/>
          <w:sz w:val="24"/>
        </w:rPr>
        <w:t>y</w:t>
      </w:r>
      <w:r>
        <w:rPr>
          <w:spacing w:val="3"/>
          <w:sz w:val="24"/>
        </w:rPr>
        <w:t>ê</w:t>
      </w:r>
      <w:r>
        <w:rPr>
          <w:sz w:val="24"/>
        </w:rPr>
        <w:t>n</w:t>
      </w:r>
      <w:r>
        <w:rPr>
          <w:spacing w:val="-3"/>
          <w:sz w:val="24"/>
        </w:rPr>
        <w:t> </w:t>
      </w:r>
      <w:r>
        <w:rPr>
          <w:sz w:val="24"/>
        </w:rPr>
        <w:t>tố</w:t>
      </w:r>
      <w:r>
        <w:rPr>
          <w:spacing w:val="7"/>
          <w:sz w:val="24"/>
        </w:rPr>
        <w:t> </w:t>
      </w:r>
      <w:r>
        <w:rPr>
          <w:sz w:val="24"/>
        </w:rPr>
        <w:t>C</w:t>
      </w:r>
      <w:r>
        <w:rPr>
          <w:spacing w:val="-5"/>
          <w:sz w:val="24"/>
        </w:rPr>
        <w:t> </w:t>
      </w:r>
      <w:r>
        <w:rPr>
          <w:sz w:val="24"/>
        </w:rPr>
        <w:t>→ </w:t>
      </w:r>
      <w:r>
        <w:rPr>
          <w:spacing w:val="-23"/>
          <w:sz w:val="24"/>
        </w:rPr>
        <w:t> </w:t>
      </w:r>
      <w:r>
        <w:rPr>
          <w:spacing w:val="8"/>
          <w:w w:val="100"/>
          <w:sz w:val="25"/>
        </w:rPr>
        <w:t>n</w:t>
      </w:r>
      <w:r>
        <w:rPr>
          <w:w w:val="103"/>
          <w:position w:val="-5"/>
          <w:sz w:val="14"/>
        </w:rPr>
        <w:t>C</w:t>
      </w:r>
      <w:r>
        <w:rPr>
          <w:position w:val="-5"/>
          <w:sz w:val="14"/>
        </w:rPr>
        <w:t> </w:t>
      </w:r>
      <w:r>
        <w:rPr>
          <w:spacing w:val="4"/>
          <w:position w:val="-5"/>
          <w:sz w:val="14"/>
        </w:rPr>
        <w:t> </w:t>
      </w:r>
      <w:r>
        <w:rPr>
          <w:rFonts w:ascii="Symbol" w:hAnsi="Symbol"/>
          <w:w w:val="100"/>
          <w:sz w:val="25"/>
        </w:rPr>
        <w:t></w:t>
      </w:r>
      <w:r>
        <w:rPr>
          <w:spacing w:val="-12"/>
          <w:sz w:val="25"/>
        </w:rPr>
        <w:t> </w:t>
      </w:r>
      <w:r>
        <w:rPr>
          <w:spacing w:val="8"/>
          <w:w w:val="100"/>
          <w:sz w:val="25"/>
        </w:rPr>
        <w:t>n</w:t>
      </w:r>
      <w:r>
        <w:rPr>
          <w:spacing w:val="-4"/>
          <w:w w:val="103"/>
          <w:position w:val="-5"/>
          <w:sz w:val="14"/>
        </w:rPr>
        <w:t>C</w:t>
      </w:r>
      <w:r>
        <w:rPr>
          <w:spacing w:val="-2"/>
          <w:w w:val="103"/>
          <w:position w:val="-5"/>
          <w:sz w:val="14"/>
        </w:rPr>
        <w:t>O</w:t>
      </w:r>
      <w:r>
        <w:rPr>
          <w:w w:val="105"/>
          <w:position w:val="-9"/>
          <w:sz w:val="10"/>
        </w:rPr>
        <w:t>2</w:t>
      </w:r>
      <w:r>
        <w:rPr>
          <w:position w:val="-9"/>
          <w:sz w:val="10"/>
        </w:rPr>
        <w:t>   </w:t>
      </w:r>
      <w:r>
        <w:rPr>
          <w:spacing w:val="-3"/>
          <w:position w:val="-9"/>
          <w:sz w:val="10"/>
        </w:rPr>
        <w:t> </w:t>
      </w:r>
      <w:r>
        <w:rPr>
          <w:rFonts w:ascii="Symbol" w:hAnsi="Symbol"/>
          <w:w w:val="100"/>
          <w:sz w:val="25"/>
        </w:rPr>
        <w:t></w:t>
      </w:r>
      <w:r>
        <w:rPr>
          <w:spacing w:val="-16"/>
          <w:sz w:val="25"/>
        </w:rPr>
        <w:t> </w:t>
      </w:r>
      <w:r>
        <w:rPr>
          <w:spacing w:val="-10"/>
          <w:w w:val="100"/>
          <w:sz w:val="25"/>
        </w:rPr>
        <w:t>0</w:t>
      </w:r>
      <w:r>
        <w:rPr>
          <w:spacing w:val="14"/>
          <w:w w:val="100"/>
          <w:sz w:val="25"/>
        </w:rPr>
        <w:t>,</w:t>
      </w:r>
      <w:r>
        <w:rPr>
          <w:spacing w:val="-14"/>
          <w:w w:val="100"/>
          <w:sz w:val="25"/>
        </w:rPr>
        <w:t>3</w:t>
      </w:r>
      <w:r>
        <w:rPr>
          <w:spacing w:val="2"/>
          <w:w w:val="100"/>
          <w:sz w:val="25"/>
        </w:rPr>
        <w:t>(</w:t>
      </w:r>
      <w:r>
        <w:rPr>
          <w:spacing w:val="-13"/>
          <w:w w:val="100"/>
          <w:sz w:val="25"/>
        </w:rPr>
        <w:t>m</w:t>
      </w:r>
      <w:r>
        <w:rPr>
          <w:spacing w:val="-7"/>
          <w:w w:val="100"/>
          <w:sz w:val="25"/>
        </w:rPr>
        <w:t>o</w:t>
      </w:r>
      <w:r>
        <w:rPr>
          <w:spacing w:val="-3"/>
          <w:w w:val="100"/>
          <w:sz w:val="25"/>
        </w:rPr>
        <w:t>l</w:t>
      </w:r>
      <w:r>
        <w:rPr>
          <w:w w:val="100"/>
          <w:sz w:val="25"/>
        </w:rPr>
        <w:t>)</w:t>
      </w:r>
    </w:p>
    <w:p>
      <w:pPr>
        <w:spacing w:before="155"/>
        <w:ind w:left="220" w:right="0" w:firstLine="0"/>
        <w:jc w:val="left"/>
        <w:rPr>
          <w:sz w:val="25"/>
        </w:rPr>
      </w:pPr>
      <w:r>
        <w:rPr>
          <w:spacing w:val="-2"/>
          <w:sz w:val="24"/>
        </w:rPr>
        <w:t>B</w:t>
      </w:r>
      <w:r>
        <w:rPr>
          <w:spacing w:val="-1"/>
          <w:sz w:val="24"/>
        </w:rPr>
        <w:t>ả</w:t>
      </w:r>
      <w:r>
        <w:rPr>
          <w:sz w:val="24"/>
        </w:rPr>
        <w:t>o</w:t>
      </w:r>
      <w:r>
        <w:rPr>
          <w:spacing w:val="2"/>
          <w:sz w:val="24"/>
        </w:rPr>
        <w:t> </w:t>
      </w:r>
      <w:r>
        <w:rPr>
          <w:sz w:val="24"/>
        </w:rPr>
        <w:t>t</w:t>
      </w:r>
      <w:r>
        <w:rPr>
          <w:spacing w:val="5"/>
          <w:sz w:val="24"/>
        </w:rPr>
        <w:t>o</w:t>
      </w:r>
      <w:r>
        <w:rPr>
          <w:spacing w:val="-1"/>
          <w:sz w:val="24"/>
        </w:rPr>
        <w:t>à</w:t>
      </w:r>
      <w:r>
        <w:rPr>
          <w:sz w:val="24"/>
        </w:rPr>
        <w:t>n</w:t>
      </w:r>
      <w:r>
        <w:rPr>
          <w:spacing w:val="-3"/>
          <w:sz w:val="24"/>
        </w:rPr>
        <w:t> </w:t>
      </w:r>
      <w:r>
        <w:rPr>
          <w:spacing w:val="-5"/>
          <w:sz w:val="24"/>
        </w:rPr>
        <w:t>n</w:t>
      </w:r>
      <w:r>
        <w:rPr>
          <w:sz w:val="24"/>
        </w:rPr>
        <w:t>g</w:t>
      </w:r>
      <w:r>
        <w:rPr>
          <w:spacing w:val="4"/>
          <w:sz w:val="24"/>
        </w:rPr>
        <w:t>u</w:t>
      </w:r>
      <w:r>
        <w:rPr>
          <w:spacing w:val="-5"/>
          <w:sz w:val="24"/>
        </w:rPr>
        <w:t>y</w:t>
      </w:r>
      <w:r>
        <w:rPr>
          <w:spacing w:val="3"/>
          <w:sz w:val="24"/>
        </w:rPr>
        <w:t>ê</w:t>
      </w:r>
      <w:r>
        <w:rPr>
          <w:sz w:val="24"/>
        </w:rPr>
        <w:t>n</w:t>
      </w:r>
      <w:r>
        <w:rPr>
          <w:spacing w:val="-3"/>
          <w:sz w:val="24"/>
        </w:rPr>
        <w:t> </w:t>
      </w:r>
      <w:r>
        <w:rPr>
          <w:sz w:val="24"/>
        </w:rPr>
        <w:t>tố</w:t>
      </w:r>
      <w:r>
        <w:rPr>
          <w:spacing w:val="7"/>
          <w:sz w:val="24"/>
        </w:rPr>
        <w:t> </w:t>
      </w:r>
      <w:r>
        <w:rPr>
          <w:sz w:val="24"/>
        </w:rPr>
        <w:t>H</w:t>
      </w:r>
      <w:r>
        <w:rPr>
          <w:spacing w:val="-4"/>
          <w:sz w:val="24"/>
        </w:rPr>
        <w:t> </w:t>
      </w:r>
      <w:r>
        <w:rPr>
          <w:sz w:val="24"/>
        </w:rPr>
        <w:t>→ </w:t>
      </w:r>
      <w:r>
        <w:rPr>
          <w:spacing w:val="-23"/>
          <w:sz w:val="24"/>
        </w:rPr>
        <w:t> </w:t>
      </w:r>
      <w:r>
        <w:rPr>
          <w:spacing w:val="11"/>
          <w:w w:val="100"/>
          <w:sz w:val="25"/>
        </w:rPr>
        <w:t>n</w:t>
      </w:r>
      <w:r>
        <w:rPr>
          <w:w w:val="104"/>
          <w:position w:val="-5"/>
          <w:sz w:val="14"/>
        </w:rPr>
        <w:t>H</w:t>
      </w:r>
      <w:r>
        <w:rPr>
          <w:position w:val="-5"/>
          <w:sz w:val="14"/>
        </w:rPr>
        <w:t> </w:t>
      </w:r>
      <w:r>
        <w:rPr>
          <w:spacing w:val="9"/>
          <w:position w:val="-5"/>
          <w:sz w:val="14"/>
        </w:rPr>
        <w:t> </w:t>
      </w:r>
      <w:r>
        <w:rPr>
          <w:rFonts w:ascii="Symbol" w:hAnsi="Symbol"/>
          <w:w w:val="100"/>
          <w:sz w:val="25"/>
        </w:rPr>
        <w:t></w:t>
      </w:r>
      <w:r>
        <w:rPr>
          <w:spacing w:val="-10"/>
          <w:sz w:val="25"/>
        </w:rPr>
        <w:t> </w:t>
      </w:r>
      <w:r>
        <w:rPr>
          <w:spacing w:val="-2"/>
          <w:w w:val="100"/>
          <w:sz w:val="25"/>
        </w:rPr>
        <w:t>2</w:t>
      </w:r>
      <w:r>
        <w:rPr>
          <w:spacing w:val="11"/>
          <w:w w:val="100"/>
          <w:sz w:val="25"/>
        </w:rPr>
        <w:t>n</w:t>
      </w:r>
      <w:r>
        <w:rPr>
          <w:spacing w:val="2"/>
          <w:w w:val="104"/>
          <w:position w:val="-5"/>
          <w:sz w:val="14"/>
        </w:rPr>
        <w:t>H</w:t>
      </w:r>
      <w:r>
        <w:rPr>
          <w:spacing w:val="7"/>
          <w:w w:val="105"/>
          <w:position w:val="-9"/>
          <w:sz w:val="10"/>
        </w:rPr>
        <w:t>2</w:t>
      </w:r>
      <w:r>
        <w:rPr>
          <w:w w:val="104"/>
          <w:position w:val="-5"/>
          <w:sz w:val="14"/>
        </w:rPr>
        <w:t>O</w:t>
      </w:r>
      <w:r>
        <w:rPr>
          <w:position w:val="-5"/>
          <w:sz w:val="14"/>
        </w:rPr>
        <w:t> </w:t>
      </w:r>
      <w:r>
        <w:rPr>
          <w:spacing w:val="7"/>
          <w:position w:val="-5"/>
          <w:sz w:val="14"/>
        </w:rPr>
        <w:t> </w:t>
      </w:r>
      <w:r>
        <w:rPr>
          <w:rFonts w:ascii="Symbol" w:hAnsi="Symbol"/>
          <w:w w:val="100"/>
          <w:sz w:val="25"/>
        </w:rPr>
        <w:t></w:t>
      </w:r>
      <w:r>
        <w:rPr>
          <w:spacing w:val="-14"/>
          <w:sz w:val="25"/>
        </w:rPr>
        <w:t> </w:t>
      </w:r>
      <w:r>
        <w:rPr>
          <w:spacing w:val="-10"/>
          <w:w w:val="100"/>
          <w:sz w:val="25"/>
        </w:rPr>
        <w:t>0</w:t>
      </w:r>
      <w:r>
        <w:rPr>
          <w:w w:val="100"/>
          <w:sz w:val="25"/>
        </w:rPr>
        <w:t>,</w:t>
      </w:r>
      <w:r>
        <w:rPr>
          <w:spacing w:val="-41"/>
          <w:sz w:val="25"/>
        </w:rPr>
        <w:t> </w:t>
      </w:r>
      <w:r>
        <w:rPr>
          <w:spacing w:val="-6"/>
          <w:w w:val="100"/>
          <w:sz w:val="25"/>
        </w:rPr>
        <w:t>4</w:t>
      </w:r>
      <w:r>
        <w:rPr>
          <w:spacing w:val="2"/>
          <w:w w:val="100"/>
          <w:sz w:val="25"/>
        </w:rPr>
        <w:t>(</w:t>
      </w:r>
      <w:r>
        <w:rPr>
          <w:spacing w:val="-12"/>
          <w:w w:val="100"/>
          <w:sz w:val="25"/>
        </w:rPr>
        <w:t>m</w:t>
      </w:r>
      <w:r>
        <w:rPr>
          <w:spacing w:val="-6"/>
          <w:w w:val="100"/>
          <w:sz w:val="25"/>
        </w:rPr>
        <w:t>o</w:t>
      </w:r>
      <w:r>
        <w:rPr>
          <w:spacing w:val="-3"/>
          <w:w w:val="100"/>
          <w:sz w:val="25"/>
        </w:rPr>
        <w:t>l</w:t>
      </w:r>
      <w:r>
        <w:rPr>
          <w:w w:val="100"/>
          <w:sz w:val="25"/>
        </w:rPr>
        <w:t>)</w:t>
      </w:r>
    </w:p>
    <w:p>
      <w:pPr>
        <w:pStyle w:val="BodyText"/>
        <w:spacing w:before="154"/>
      </w:pPr>
      <w:r>
        <w:rPr/>
        <w:t>→ n</w:t>
      </w:r>
      <w:r>
        <w:rPr>
          <w:vertAlign w:val="subscript"/>
        </w:rPr>
        <w:t>C</w:t>
      </w:r>
      <w:r>
        <w:rPr>
          <w:vertAlign w:val="baseline"/>
        </w:rPr>
        <w:t> : n</w:t>
      </w:r>
      <w:r>
        <w:rPr>
          <w:vertAlign w:val="subscript"/>
        </w:rPr>
        <w:t>H</w:t>
      </w:r>
      <w:r>
        <w:rPr>
          <w:vertAlign w:val="baseline"/>
        </w:rPr>
        <w:t> = 3 : 4</w:t>
      </w:r>
    </w:p>
    <w:p>
      <w:pPr>
        <w:pStyle w:val="BodyText"/>
        <w:spacing w:before="137"/>
      </w:pPr>
      <w:r>
        <w:rPr/>
        <w:t>→ CTĐGN là C</w:t>
      </w:r>
      <w:r>
        <w:rPr>
          <w:vertAlign w:val="subscript"/>
        </w:rPr>
        <w:t>3</w:t>
      </w:r>
      <w:r>
        <w:rPr>
          <w:vertAlign w:val="baseline"/>
        </w:rPr>
        <w:t>H</w:t>
      </w:r>
      <w:r>
        <w:rPr>
          <w:vertAlign w:val="subscript"/>
        </w:rPr>
        <w:t>4</w:t>
      </w:r>
      <w:r>
        <w:rPr>
          <w:vertAlign w:val="baseline"/>
        </w:rPr>
        <w:t> → CTPT có dạng (C</w:t>
      </w:r>
      <w:r>
        <w:rPr>
          <w:vertAlign w:val="subscript"/>
        </w:rPr>
        <w:t>3</w:t>
      </w:r>
      <w:r>
        <w:rPr>
          <w:vertAlign w:val="baseline"/>
        </w:rPr>
        <w:t>H</w:t>
      </w:r>
      <w:r>
        <w:rPr>
          <w:vertAlign w:val="subscript"/>
        </w:rPr>
        <w:t>4</w:t>
      </w:r>
      <w:r>
        <w:rPr>
          <w:vertAlign w:val="baseline"/>
        </w:rPr>
        <w:t>)</w:t>
      </w:r>
      <w:r>
        <w:rPr>
          <w:vertAlign w:val="subscript"/>
        </w:rPr>
        <w:t>n</w:t>
      </w:r>
    </w:p>
    <w:p>
      <w:pPr>
        <w:pStyle w:val="BodyText"/>
        <w:spacing w:before="136"/>
      </w:pPr>
      <w:r>
        <w:rPr/>
        <w:t>Do hiđrocacbon ở thể khí nên có số C ≤ 4 → 3n ≤ 4 → n ≤ 1,33</w:t>
      </w:r>
    </w:p>
    <w:p>
      <w:pPr>
        <w:pStyle w:val="BodyText"/>
        <w:spacing w:before="137"/>
      </w:pPr>
      <w:r>
        <w:rPr/>
        <w:t>→ n = 1</w:t>
      </w:r>
    </w:p>
    <w:p>
      <w:pPr>
        <w:pStyle w:val="BodyText"/>
        <w:spacing w:before="142"/>
      </w:pPr>
      <w:r>
        <w:rPr/>
        <w:t>Vậy CTPT của X là C</w:t>
      </w:r>
      <w:r>
        <w:rPr>
          <w:vertAlign w:val="subscript"/>
        </w:rPr>
        <w:t>3</w:t>
      </w:r>
      <w:r>
        <w:rPr>
          <w:vertAlign w:val="baseline"/>
        </w:rPr>
        <w:t>H</w:t>
      </w:r>
      <w:r>
        <w:rPr>
          <w:vertAlign w:val="subscript"/>
        </w:rPr>
        <w:t>4</w:t>
      </w:r>
      <w:r>
        <w:rPr>
          <w:vertAlign w:val="baseline"/>
        </w:rPr>
        <w:t>.</w:t>
      </w:r>
    </w:p>
    <w:p>
      <w:pPr>
        <w:pStyle w:val="Heading2"/>
        <w:spacing w:before="142"/>
      </w:pPr>
      <w:r>
        <w:rPr>
          <w:color w:val="0000FF"/>
        </w:rPr>
        <w:t>Chọn B.</w:t>
      </w:r>
    </w:p>
    <w:p>
      <w:pPr>
        <w:pStyle w:val="ListParagraph"/>
        <w:numPr>
          <w:ilvl w:val="0"/>
          <w:numId w:val="29"/>
        </w:numPr>
        <w:tabs>
          <w:tab w:pos="585" w:val="left" w:leader="none"/>
        </w:tabs>
        <w:spacing w:line="240" w:lineRule="auto" w:before="137" w:after="0"/>
        <w:ind w:left="584" w:right="0" w:hanging="365"/>
        <w:jc w:val="left"/>
        <w:rPr>
          <w:sz w:val="24"/>
        </w:rPr>
      </w:pPr>
      <w:r>
        <w:rPr>
          <w:b/>
          <w:color w:val="FF0000"/>
          <w:w w:val="99"/>
          <w:sz w:val="24"/>
        </w:rPr>
        <w:t>A</w:t>
      </w:r>
      <w:r>
        <w:rPr>
          <w:sz w:val="24"/>
        </w:rPr>
      </w:r>
    </w:p>
    <w:p>
      <w:pPr>
        <w:spacing w:before="132"/>
        <w:ind w:left="220" w:right="0" w:firstLine="0"/>
        <w:jc w:val="left"/>
        <w:rPr>
          <w:b/>
          <w:sz w:val="24"/>
        </w:rPr>
      </w:pPr>
      <w:r>
        <w:rPr>
          <w:b/>
          <w:color w:val="0000FF"/>
          <w:sz w:val="24"/>
        </w:rPr>
        <w:t>Phương pháp:</w:t>
      </w:r>
    </w:p>
    <w:p>
      <w:pPr>
        <w:pStyle w:val="BodyText"/>
        <w:spacing w:before="137"/>
      </w:pPr>
      <w:r>
        <w:rPr/>
        <w:t>Chất lưỡng tính là chất vừa có khả năng cho và nhận proton (H</w:t>
      </w:r>
      <w:r>
        <w:rPr>
          <w:vertAlign w:val="superscript"/>
        </w:rPr>
        <w:t>+</w:t>
      </w:r>
      <w:r>
        <w:rPr>
          <w:vertAlign w:val="baseline"/>
        </w:rPr>
        <w:t>):</w:t>
      </w:r>
    </w:p>
    <w:p>
      <w:pPr>
        <w:pStyle w:val="ListParagraph"/>
        <w:numPr>
          <w:ilvl w:val="0"/>
          <w:numId w:val="31"/>
        </w:numPr>
        <w:tabs>
          <w:tab w:pos="365" w:val="left" w:leader="none"/>
        </w:tabs>
        <w:spacing w:line="240" w:lineRule="auto" w:before="137" w:after="0"/>
        <w:ind w:left="364" w:right="0" w:hanging="145"/>
        <w:jc w:val="left"/>
        <w:rPr>
          <w:sz w:val="24"/>
        </w:rPr>
      </w:pPr>
      <w:r>
        <w:rPr>
          <w:sz w:val="24"/>
        </w:rPr>
        <w:t>Khi phản ứng với kiềm chất </w:t>
      </w:r>
      <w:r>
        <w:rPr>
          <w:spacing w:val="-3"/>
          <w:sz w:val="24"/>
        </w:rPr>
        <w:t>lưỡng </w:t>
      </w:r>
      <w:r>
        <w:rPr>
          <w:sz w:val="24"/>
        </w:rPr>
        <w:t>tính cho H</w:t>
      </w:r>
      <w:r>
        <w:rPr>
          <w:sz w:val="24"/>
          <w:vertAlign w:val="superscript"/>
        </w:rPr>
        <w:t>+</w:t>
      </w:r>
      <w:r>
        <w:rPr>
          <w:sz w:val="24"/>
          <w:vertAlign w:val="baseline"/>
        </w:rPr>
        <w:t> </w:t>
      </w:r>
      <w:r>
        <w:rPr>
          <w:spacing w:val="-3"/>
          <w:sz w:val="24"/>
          <w:vertAlign w:val="baseline"/>
        </w:rPr>
        <w:t>(thể </w:t>
      </w:r>
      <w:r>
        <w:rPr>
          <w:sz w:val="24"/>
          <w:vertAlign w:val="baseline"/>
        </w:rPr>
        <w:t>hiện tính</w:t>
      </w:r>
      <w:r>
        <w:rPr>
          <w:spacing w:val="16"/>
          <w:sz w:val="24"/>
          <w:vertAlign w:val="baseline"/>
        </w:rPr>
        <w:t> </w:t>
      </w:r>
      <w:r>
        <w:rPr>
          <w:sz w:val="24"/>
          <w:vertAlign w:val="baseline"/>
        </w:rPr>
        <w:t>axit).</w:t>
      </w:r>
    </w:p>
    <w:p>
      <w:pPr>
        <w:pStyle w:val="ListParagraph"/>
        <w:numPr>
          <w:ilvl w:val="0"/>
          <w:numId w:val="31"/>
        </w:numPr>
        <w:tabs>
          <w:tab w:pos="365" w:val="left" w:leader="none"/>
        </w:tabs>
        <w:spacing w:line="240" w:lineRule="auto" w:before="137" w:after="0"/>
        <w:ind w:left="364" w:right="0" w:hanging="145"/>
        <w:jc w:val="left"/>
        <w:rPr>
          <w:sz w:val="24"/>
        </w:rPr>
      </w:pPr>
      <w:r>
        <w:rPr>
          <w:sz w:val="24"/>
        </w:rPr>
        <w:t>Khi phản ứng với axit chất </w:t>
      </w:r>
      <w:r>
        <w:rPr>
          <w:spacing w:val="-3"/>
          <w:sz w:val="24"/>
        </w:rPr>
        <w:t>lưỡng </w:t>
      </w:r>
      <w:r>
        <w:rPr>
          <w:sz w:val="24"/>
        </w:rPr>
        <w:t>tính sẽ nhận </w:t>
      </w:r>
      <w:r>
        <w:rPr>
          <w:spacing w:val="3"/>
          <w:sz w:val="24"/>
        </w:rPr>
        <w:t>H</w:t>
      </w:r>
      <w:r>
        <w:rPr>
          <w:spacing w:val="3"/>
          <w:sz w:val="24"/>
          <w:vertAlign w:val="superscript"/>
        </w:rPr>
        <w:t>+</w:t>
      </w:r>
      <w:r>
        <w:rPr>
          <w:spacing w:val="3"/>
          <w:sz w:val="24"/>
          <w:vertAlign w:val="baseline"/>
        </w:rPr>
        <w:t> </w:t>
      </w:r>
      <w:r>
        <w:rPr>
          <w:sz w:val="24"/>
          <w:vertAlign w:val="baseline"/>
        </w:rPr>
        <w:t>(thể hiện tính</w:t>
      </w:r>
      <w:r>
        <w:rPr>
          <w:spacing w:val="11"/>
          <w:sz w:val="24"/>
          <w:vertAlign w:val="baseline"/>
        </w:rPr>
        <w:t> </w:t>
      </w:r>
      <w:r>
        <w:rPr>
          <w:sz w:val="24"/>
          <w:vertAlign w:val="baseline"/>
        </w:rPr>
        <w:t>bazo).</w:t>
      </w:r>
    </w:p>
    <w:p>
      <w:pPr>
        <w:pStyle w:val="Heading2"/>
        <w:spacing w:before="141"/>
      </w:pPr>
      <w:r>
        <w:rPr>
          <w:color w:val="0000FF"/>
        </w:rPr>
        <w:t>Cách giải:</w:t>
      </w:r>
    </w:p>
    <w:p>
      <w:pPr>
        <w:pStyle w:val="BodyText"/>
        <w:spacing w:before="132"/>
      </w:pPr>
      <w:r>
        <w:rPr/>
        <w:t>Chất lưỡng tính là chất vừa có khả năng cho và nhận proton (H</w:t>
      </w:r>
      <w:r>
        <w:rPr>
          <w:vertAlign w:val="superscript"/>
        </w:rPr>
        <w:t>+</w:t>
      </w:r>
      <w:r>
        <w:rPr>
          <w:vertAlign w:val="baseline"/>
        </w:rPr>
        <w:t>):</w:t>
      </w:r>
    </w:p>
    <w:p>
      <w:pPr>
        <w:pStyle w:val="ListParagraph"/>
        <w:numPr>
          <w:ilvl w:val="0"/>
          <w:numId w:val="31"/>
        </w:numPr>
        <w:tabs>
          <w:tab w:pos="365" w:val="left" w:leader="none"/>
        </w:tabs>
        <w:spacing w:line="240" w:lineRule="auto" w:before="143" w:after="0"/>
        <w:ind w:left="364" w:right="0" w:hanging="145"/>
        <w:jc w:val="left"/>
        <w:rPr>
          <w:sz w:val="24"/>
        </w:rPr>
      </w:pPr>
      <w:r>
        <w:rPr>
          <w:sz w:val="24"/>
        </w:rPr>
        <w:t>Khi phản ứng với kiềm chất </w:t>
      </w:r>
      <w:r>
        <w:rPr>
          <w:spacing w:val="-3"/>
          <w:sz w:val="24"/>
        </w:rPr>
        <w:t>lưỡng </w:t>
      </w:r>
      <w:r>
        <w:rPr>
          <w:sz w:val="24"/>
        </w:rPr>
        <w:t>tính cho </w:t>
      </w:r>
      <w:r>
        <w:rPr>
          <w:spacing w:val="3"/>
          <w:sz w:val="24"/>
        </w:rPr>
        <w:t>H</w:t>
      </w:r>
      <w:r>
        <w:rPr>
          <w:spacing w:val="3"/>
          <w:sz w:val="24"/>
          <w:vertAlign w:val="superscript"/>
        </w:rPr>
        <w:t>+</w:t>
      </w:r>
      <w:r>
        <w:rPr>
          <w:spacing w:val="3"/>
          <w:sz w:val="24"/>
          <w:vertAlign w:val="baseline"/>
        </w:rPr>
        <w:t> </w:t>
      </w:r>
      <w:r>
        <w:rPr>
          <w:spacing w:val="-3"/>
          <w:sz w:val="24"/>
          <w:vertAlign w:val="baseline"/>
        </w:rPr>
        <w:t>(thể </w:t>
      </w:r>
      <w:r>
        <w:rPr>
          <w:sz w:val="24"/>
          <w:vertAlign w:val="baseline"/>
        </w:rPr>
        <w:t>hiện tính</w:t>
      </w:r>
      <w:r>
        <w:rPr>
          <w:spacing w:val="7"/>
          <w:sz w:val="24"/>
          <w:vertAlign w:val="baseline"/>
        </w:rPr>
        <w:t> </w:t>
      </w:r>
      <w:r>
        <w:rPr>
          <w:sz w:val="24"/>
          <w:vertAlign w:val="baseline"/>
        </w:rPr>
        <w:t>axit).</w:t>
      </w:r>
    </w:p>
    <w:p>
      <w:pPr>
        <w:pStyle w:val="ListParagraph"/>
        <w:numPr>
          <w:ilvl w:val="0"/>
          <w:numId w:val="31"/>
        </w:numPr>
        <w:tabs>
          <w:tab w:pos="365" w:val="left" w:leader="none"/>
        </w:tabs>
        <w:spacing w:line="240" w:lineRule="auto" w:before="136" w:after="0"/>
        <w:ind w:left="364" w:right="0" w:hanging="145"/>
        <w:jc w:val="left"/>
        <w:rPr>
          <w:sz w:val="24"/>
        </w:rPr>
      </w:pPr>
      <w:r>
        <w:rPr>
          <w:sz w:val="24"/>
        </w:rPr>
        <w:t>Khi phản ứng với axit chất </w:t>
      </w:r>
      <w:r>
        <w:rPr>
          <w:spacing w:val="-3"/>
          <w:sz w:val="24"/>
        </w:rPr>
        <w:t>lưỡng </w:t>
      </w:r>
      <w:r>
        <w:rPr>
          <w:sz w:val="24"/>
        </w:rPr>
        <w:t>tính sẽ nhận </w:t>
      </w:r>
      <w:r>
        <w:rPr>
          <w:spacing w:val="2"/>
          <w:sz w:val="24"/>
        </w:rPr>
        <w:t>H</w:t>
      </w:r>
      <w:r>
        <w:rPr>
          <w:spacing w:val="2"/>
          <w:sz w:val="24"/>
          <w:vertAlign w:val="superscript"/>
        </w:rPr>
        <w:t>+</w:t>
      </w:r>
      <w:r>
        <w:rPr>
          <w:spacing w:val="2"/>
          <w:sz w:val="24"/>
          <w:vertAlign w:val="baseline"/>
        </w:rPr>
        <w:t> </w:t>
      </w:r>
      <w:r>
        <w:rPr>
          <w:sz w:val="24"/>
          <w:vertAlign w:val="baseline"/>
        </w:rPr>
        <w:t>(thể hiện tính</w:t>
      </w:r>
      <w:r>
        <w:rPr>
          <w:spacing w:val="13"/>
          <w:sz w:val="24"/>
          <w:vertAlign w:val="baseline"/>
        </w:rPr>
        <w:t> </w:t>
      </w:r>
      <w:r>
        <w:rPr>
          <w:sz w:val="24"/>
          <w:vertAlign w:val="baseline"/>
        </w:rPr>
        <w:t>bazo).</w:t>
      </w:r>
    </w:p>
    <w:p>
      <w:pPr>
        <w:spacing w:after="0" w:line="240" w:lineRule="auto"/>
        <w:jc w:val="left"/>
        <w:rPr>
          <w:sz w:val="24"/>
        </w:rPr>
        <w:sectPr>
          <w:pgSz w:w="11910" w:h="16840"/>
          <w:pgMar w:header="0" w:footer="589" w:top="620" w:bottom="780" w:left="500" w:right="340"/>
        </w:sectPr>
      </w:pPr>
    </w:p>
    <w:p>
      <w:pPr>
        <w:pStyle w:val="BodyText"/>
        <w:spacing w:line="276" w:lineRule="auto" w:before="74"/>
        <w:ind w:right="386"/>
      </w:pPr>
      <w:r>
        <w:rPr/>
        <w:t>Vậy để chứng minh tính lưỡng tính của amino axit ta có thể dùng phản ứng của chất này lần lượt với dung dịch KOH và dung dịch HCl:</w:t>
      </w:r>
    </w:p>
    <w:p>
      <w:pPr>
        <w:pStyle w:val="BodyText"/>
        <w:ind w:left="0"/>
        <w:rPr>
          <w:sz w:val="20"/>
        </w:rPr>
      </w:pPr>
    </w:p>
    <w:p>
      <w:pPr>
        <w:pStyle w:val="BodyText"/>
        <w:ind w:left="0"/>
        <w:rPr>
          <w:sz w:val="20"/>
        </w:rPr>
      </w:pPr>
    </w:p>
    <w:p>
      <w:pPr>
        <w:pStyle w:val="BodyText"/>
        <w:ind w:left="0"/>
        <w:rPr>
          <w:sz w:val="21"/>
        </w:rPr>
      </w:pPr>
      <w:r>
        <w:rPr/>
        <w:pict>
          <v:group style="position:absolute;margin-left:114.775002pt;margin-top:14.079648pt;width:37.450pt;height:9.9pt;mso-position-horizontal-relative:page;mso-position-vertical-relative:paragraph;z-index:-251314176;mso-wrap-distance-left:0;mso-wrap-distance-right:0" coordorigin="2296,282" coordsize="749,198">
            <v:line style="position:absolute" from="2303,479" to="2303,289" stroked="true" strokeweight=".75pt" strokecolor="#ff0000">
              <v:stroke dashstyle="solid"/>
            </v:line>
            <v:line style="position:absolute" from="2303,289" to="2963,289" stroked="true" strokeweight=".75pt" strokecolor="#ff0000">
              <v:stroke dashstyle="solid"/>
            </v:line>
            <v:shape style="position:absolute;left:2881;top:289;width:163;height:190" type="#_x0000_t75" stroked="false">
              <v:imagedata r:id="rId97" o:title=""/>
            </v:shape>
            <w10:wrap type="topAndBottom"/>
          </v:group>
        </w:pict>
      </w:r>
    </w:p>
    <w:p>
      <w:pPr>
        <w:pStyle w:val="BodyText"/>
        <w:tabs>
          <w:tab w:pos="5891" w:val="left" w:leader="none"/>
        </w:tabs>
      </w:pPr>
      <w:r>
        <w:rPr/>
        <w:t>H</w:t>
      </w:r>
      <w:r>
        <w:rPr>
          <w:vertAlign w:val="subscript"/>
        </w:rPr>
        <w:t>2</w:t>
      </w:r>
      <w:r>
        <w:rPr>
          <w:vertAlign w:val="baseline"/>
        </w:rPr>
        <w:t>N-CH</w:t>
      </w:r>
      <w:r>
        <w:rPr>
          <w:vertAlign w:val="subscript"/>
        </w:rPr>
        <w:t>2</w:t>
      </w:r>
      <w:r>
        <w:rPr>
          <w:vertAlign w:val="baseline"/>
        </w:rPr>
        <w:t>-COOH + </w:t>
      </w:r>
      <w:r>
        <w:rPr>
          <w:spacing w:val="-3"/>
          <w:vertAlign w:val="baseline"/>
        </w:rPr>
        <w:t>KOH </w:t>
      </w:r>
      <w:r>
        <w:rPr>
          <w:vertAlign w:val="baseline"/>
        </w:rPr>
        <w:t>→ H</w:t>
      </w:r>
      <w:r>
        <w:rPr>
          <w:vertAlign w:val="subscript"/>
        </w:rPr>
        <w:t>2</w:t>
      </w:r>
      <w:r>
        <w:rPr>
          <w:vertAlign w:val="baseline"/>
        </w:rPr>
        <w:t>N-CH</w:t>
      </w:r>
      <w:r>
        <w:rPr>
          <w:vertAlign w:val="subscript"/>
        </w:rPr>
        <w:t>2</w:t>
      </w:r>
      <w:r>
        <w:rPr>
          <w:vertAlign w:val="baseline"/>
        </w:rPr>
        <w:t>-COOK</w:t>
      </w:r>
      <w:r>
        <w:rPr>
          <w:spacing w:val="-1"/>
          <w:vertAlign w:val="baseline"/>
        </w:rPr>
        <w:t> </w:t>
      </w:r>
      <w:r>
        <w:rPr>
          <w:vertAlign w:val="baseline"/>
        </w:rPr>
        <w:t>+ H</w:t>
      </w:r>
      <w:r>
        <w:rPr>
          <w:vertAlign w:val="subscript"/>
        </w:rPr>
        <w:t>2</w:t>
      </w:r>
      <w:r>
        <w:rPr>
          <w:vertAlign w:val="baseline"/>
        </w:rPr>
        <w:t>O</w:t>
        <w:tab/>
        <w:t>(cho H</w:t>
      </w:r>
      <w:r>
        <w:rPr>
          <w:vertAlign w:val="superscript"/>
        </w:rPr>
        <w:t>+</w:t>
      </w:r>
      <w:r>
        <w:rPr>
          <w:vertAlign w:val="baseline"/>
        </w:rPr>
        <w:t> nên thể hiện tính axit)</w:t>
      </w:r>
    </w:p>
    <w:p>
      <w:pPr>
        <w:pStyle w:val="BodyText"/>
        <w:spacing w:before="3"/>
        <w:ind w:left="0"/>
        <w:rPr>
          <w:sz w:val="21"/>
        </w:rPr>
      </w:pPr>
      <w:r>
        <w:rPr/>
        <w:pict>
          <v:group style="position:absolute;margin-left:50.078999pt;margin-top:14.239324pt;width:87.95pt;height:12.9pt;mso-position-horizontal-relative:page;mso-position-vertical-relative:paragraph;z-index:-251313152;mso-wrap-distance-left:0;mso-wrap-distance-right:0" coordorigin="1002,285" coordsize="1759,258">
            <v:line style="position:absolute" from="2753,542" to="2753,292" stroked="true" strokeweight=".75pt" strokecolor="#ff0000">
              <v:stroke dashstyle="solid"/>
            </v:line>
            <v:line style="position:absolute" from="2753,292" to="1083,292" stroked="true" strokeweight=".75pt" strokecolor="#ff0000">
              <v:stroke dashstyle="solid"/>
            </v:line>
            <v:shape style="position:absolute;left:1001;top:292;width:163;height:251" type="#_x0000_t75" stroked="false">
              <v:imagedata r:id="rId98" o:title=""/>
            </v:shape>
            <w10:wrap type="topAndBottom"/>
          </v:group>
        </w:pict>
      </w:r>
    </w:p>
    <w:p>
      <w:pPr>
        <w:pStyle w:val="BodyText"/>
        <w:tabs>
          <w:tab w:pos="5891" w:val="left" w:leader="none"/>
        </w:tabs>
      </w:pPr>
      <w:r>
        <w:rPr/>
        <w:t>H</w:t>
      </w:r>
      <w:r>
        <w:rPr>
          <w:vertAlign w:val="subscript"/>
        </w:rPr>
        <w:t>2</w:t>
      </w:r>
      <w:r>
        <w:rPr>
          <w:vertAlign w:val="baseline"/>
        </w:rPr>
        <w:t>N-CH</w:t>
      </w:r>
      <w:r>
        <w:rPr>
          <w:vertAlign w:val="subscript"/>
        </w:rPr>
        <w:t>2</w:t>
      </w:r>
      <w:r>
        <w:rPr>
          <w:vertAlign w:val="baseline"/>
        </w:rPr>
        <w:t>-COOH + HCl</w:t>
      </w:r>
      <w:r>
        <w:rPr>
          <w:spacing w:val="-13"/>
          <w:vertAlign w:val="baseline"/>
        </w:rPr>
        <w:t> </w:t>
      </w:r>
      <w:r>
        <w:rPr>
          <w:vertAlign w:val="baseline"/>
        </w:rPr>
        <w:t>→</w:t>
      </w:r>
      <w:r>
        <w:rPr>
          <w:spacing w:val="-1"/>
          <w:vertAlign w:val="baseline"/>
        </w:rPr>
        <w:t> </w:t>
      </w:r>
      <w:r>
        <w:rPr>
          <w:vertAlign w:val="baseline"/>
        </w:rPr>
        <w:t>ClH</w:t>
      </w:r>
      <w:r>
        <w:rPr>
          <w:vertAlign w:val="subscript"/>
        </w:rPr>
        <w:t>3</w:t>
      </w:r>
      <w:r>
        <w:rPr>
          <w:vertAlign w:val="baseline"/>
        </w:rPr>
        <w:t>N-CH</w:t>
      </w:r>
      <w:r>
        <w:rPr>
          <w:vertAlign w:val="subscript"/>
        </w:rPr>
        <w:t>2</w:t>
      </w:r>
      <w:r>
        <w:rPr>
          <w:vertAlign w:val="baseline"/>
        </w:rPr>
        <w:t>-COOH</w:t>
        <w:tab/>
        <w:t>(nhận H</w:t>
      </w:r>
      <w:r>
        <w:rPr>
          <w:vertAlign w:val="superscript"/>
        </w:rPr>
        <w:t>+</w:t>
      </w:r>
      <w:r>
        <w:rPr>
          <w:vertAlign w:val="baseline"/>
        </w:rPr>
        <w:t> nên thể hiện tính</w:t>
      </w:r>
      <w:r>
        <w:rPr>
          <w:spacing w:val="-3"/>
          <w:vertAlign w:val="baseline"/>
        </w:rPr>
        <w:t> </w:t>
      </w:r>
      <w:r>
        <w:rPr>
          <w:vertAlign w:val="baseline"/>
        </w:rPr>
        <w:t>bazo)</w:t>
      </w:r>
    </w:p>
    <w:p>
      <w:pPr>
        <w:pStyle w:val="Heading2"/>
        <w:spacing w:before="141"/>
      </w:pPr>
      <w:r>
        <w:rPr/>
        <w:drawing>
          <wp:anchor distT="0" distB="0" distL="0" distR="0" allowOverlap="1" layoutInCell="1" locked="0" behindDoc="1" simplePos="0" relativeHeight="247182336">
            <wp:simplePos x="0" y="0"/>
            <wp:positionH relativeFrom="page">
              <wp:posOffset>1048510</wp:posOffset>
            </wp:positionH>
            <wp:positionV relativeFrom="paragraph">
              <wp:posOffset>26593</wp:posOffset>
            </wp:positionV>
            <wp:extent cx="5117633" cy="5446261"/>
            <wp:effectExtent l="0" t="0" r="0" b="0"/>
            <wp:wrapNone/>
            <wp:docPr id="209" name="image3.png"/>
            <wp:cNvGraphicFramePr>
              <a:graphicFrameLocks noChangeAspect="1"/>
            </wp:cNvGraphicFramePr>
            <a:graphic>
              <a:graphicData uri="http://schemas.openxmlformats.org/drawingml/2006/picture">
                <pic:pic>
                  <pic:nvPicPr>
                    <pic:cNvPr id="210"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A.</w:t>
      </w:r>
    </w:p>
    <w:p>
      <w:pPr>
        <w:pStyle w:val="ListParagraph"/>
        <w:numPr>
          <w:ilvl w:val="0"/>
          <w:numId w:val="29"/>
        </w:numPr>
        <w:tabs>
          <w:tab w:pos="585" w:val="left" w:leader="none"/>
        </w:tabs>
        <w:spacing w:line="240" w:lineRule="auto" w:before="137" w:after="0"/>
        <w:ind w:left="584" w:right="0" w:hanging="365"/>
        <w:jc w:val="left"/>
        <w:rPr>
          <w:sz w:val="24"/>
        </w:rPr>
      </w:pPr>
      <w:r>
        <w:rPr>
          <w:b/>
          <w:color w:val="FF0000"/>
          <w:w w:val="99"/>
          <w:sz w:val="24"/>
        </w:rPr>
        <w:t>D</w:t>
      </w:r>
      <w:r>
        <w:rPr>
          <w:sz w:val="24"/>
        </w:rPr>
      </w:r>
    </w:p>
    <w:p>
      <w:pPr>
        <w:spacing w:line="252" w:lineRule="exact" w:before="41"/>
        <w:ind w:left="220" w:right="0" w:firstLine="0"/>
        <w:jc w:val="left"/>
        <w:rPr>
          <w:b/>
          <w:sz w:val="24"/>
        </w:rPr>
      </w:pPr>
      <w:r>
        <w:rPr>
          <w:b/>
          <w:color w:val="0000FF"/>
          <w:sz w:val="24"/>
        </w:rPr>
        <w:t>Phương pháp:</w:t>
      </w:r>
    </w:p>
    <w:p>
      <w:pPr>
        <w:pStyle w:val="BodyText"/>
        <w:spacing w:line="502" w:lineRule="exact"/>
        <w:rPr>
          <w:rFonts w:ascii="Symbol" w:hAnsi="Symbol"/>
          <w:sz w:val="43"/>
        </w:rPr>
      </w:pPr>
      <w:r>
        <w:rPr/>
        <w:drawing>
          <wp:anchor distT="0" distB="0" distL="0" distR="0" allowOverlap="1" layoutInCell="1" locked="0" behindDoc="1" simplePos="0" relativeHeight="247184384">
            <wp:simplePos x="0" y="0"/>
            <wp:positionH relativeFrom="page">
              <wp:posOffset>4073104</wp:posOffset>
            </wp:positionH>
            <wp:positionV relativeFrom="paragraph">
              <wp:posOffset>41012</wp:posOffset>
            </wp:positionV>
            <wp:extent cx="311272" cy="144203"/>
            <wp:effectExtent l="0" t="0" r="0" b="0"/>
            <wp:wrapNone/>
            <wp:docPr id="211" name="image93.png"/>
            <wp:cNvGraphicFramePr>
              <a:graphicFrameLocks noChangeAspect="1"/>
            </wp:cNvGraphicFramePr>
            <a:graphic>
              <a:graphicData uri="http://schemas.openxmlformats.org/drawingml/2006/picture">
                <pic:pic>
                  <pic:nvPicPr>
                    <pic:cNvPr id="212" name="image93.png"/>
                    <pic:cNvPicPr/>
                  </pic:nvPicPr>
                  <pic:blipFill>
                    <a:blip r:embed="rId99" cstate="print"/>
                    <a:stretch>
                      <a:fillRect/>
                    </a:stretch>
                  </pic:blipFill>
                  <pic:spPr>
                    <a:xfrm>
                      <a:off x="0" y="0"/>
                      <a:ext cx="311272" cy="144203"/>
                    </a:xfrm>
                    <a:prstGeom prst="rect">
                      <a:avLst/>
                    </a:prstGeom>
                  </pic:spPr>
                </pic:pic>
              </a:graphicData>
            </a:graphic>
          </wp:anchor>
        </w:drawing>
      </w:r>
      <w:r>
        <w:rPr>
          <w:position w:val="1"/>
        </w:rPr>
        <w:t>Từ thông qua khung dây có N vòng : </w:t>
      </w:r>
      <w:r>
        <w:rPr>
          <w:rFonts w:ascii="Symbol" w:hAnsi="Symbol"/>
        </w:rPr>
        <w:t></w:t>
      </w:r>
      <w:r>
        <w:rPr/>
        <w:t> </w:t>
      </w:r>
      <w:r>
        <w:rPr>
          <w:rFonts w:ascii="Symbol" w:hAnsi="Symbol"/>
        </w:rPr>
        <w:t></w:t>
      </w:r>
      <w:r>
        <w:rPr/>
        <w:t> </w:t>
      </w:r>
      <w:r>
        <w:rPr>
          <w:i/>
        </w:rPr>
        <w:t>NBS</w:t>
      </w:r>
      <w:r>
        <w:rPr/>
        <w:t>.cos </w:t>
      </w:r>
      <w:r>
        <w:rPr>
          <w:rFonts w:ascii="Symbol" w:hAnsi="Symbol"/>
          <w:i/>
          <w:sz w:val="25"/>
        </w:rPr>
        <w:t></w:t>
      </w:r>
      <w:r>
        <w:rPr/>
        <w:t>; </w:t>
      </w:r>
      <w:r>
        <w:rPr>
          <w:rFonts w:ascii="Symbol" w:hAnsi="Symbol"/>
          <w:i/>
          <w:sz w:val="25"/>
        </w:rPr>
        <w:t></w:t>
      </w:r>
      <w:r>
        <w:rPr>
          <w:i/>
          <w:sz w:val="25"/>
        </w:rPr>
        <w:t> </w:t>
      </w:r>
      <w:r>
        <w:rPr>
          <w:rFonts w:ascii="Symbol" w:hAnsi="Symbol"/>
        </w:rPr>
        <w:t></w:t>
      </w:r>
      <w:r>
        <w:rPr/>
        <w:t> </w:t>
      </w:r>
      <w:r>
        <w:rPr>
          <w:rFonts w:ascii="Symbol" w:hAnsi="Symbol"/>
          <w:position w:val="-3"/>
          <w:sz w:val="43"/>
        </w:rPr>
        <w:t></w:t>
      </w:r>
      <w:r>
        <w:rPr>
          <w:i/>
        </w:rPr>
        <w:t>n</w:t>
      </w:r>
      <w:r>
        <w:rPr/>
        <w:t>; </w:t>
      </w:r>
      <w:r>
        <w:rPr>
          <w:i/>
        </w:rPr>
        <w:t>B </w:t>
      </w:r>
      <w:r>
        <w:rPr>
          <w:rFonts w:ascii="Symbol" w:hAnsi="Symbol"/>
          <w:w w:val="95"/>
          <w:position w:val="-3"/>
          <w:sz w:val="43"/>
        </w:rPr>
        <w:t></w:t>
      </w:r>
    </w:p>
    <w:p>
      <w:pPr>
        <w:spacing w:after="0" w:line="502" w:lineRule="exact"/>
        <w:rPr>
          <w:rFonts w:ascii="Symbol" w:hAnsi="Symbol"/>
          <w:sz w:val="43"/>
        </w:rPr>
        <w:sectPr>
          <w:footerReference w:type="default" r:id="rId96"/>
          <w:pgSz w:w="11910" w:h="16840"/>
          <w:pgMar w:footer="589" w:header="0" w:top="620" w:bottom="780" w:left="500" w:right="340"/>
        </w:sectPr>
      </w:pPr>
    </w:p>
    <w:p>
      <w:pPr>
        <w:pStyle w:val="BodyText"/>
        <w:spacing w:before="232"/>
        <w:rPr>
          <w:i/>
        </w:rPr>
      </w:pPr>
      <w:r>
        <w:rPr>
          <w:position w:val="1"/>
        </w:rPr>
        <w:t>Suất điện động cảm ứng: </w:t>
      </w:r>
      <w:r>
        <w:rPr>
          <w:i/>
        </w:rPr>
        <w:t>e</w:t>
      </w:r>
    </w:p>
    <w:p>
      <w:pPr>
        <w:pStyle w:val="Heading2"/>
        <w:spacing w:before="226"/>
      </w:pPr>
      <w:r>
        <w:rPr>
          <w:color w:val="0000FF"/>
        </w:rPr>
        <w:t>Cách giải:</w:t>
      </w:r>
    </w:p>
    <w:p>
      <w:pPr>
        <w:spacing w:line="223" w:lineRule="exact" w:before="73"/>
        <w:ind w:left="384" w:right="0" w:firstLine="0"/>
        <w:jc w:val="left"/>
        <w:rPr>
          <w:rFonts w:ascii="Symbol" w:hAnsi="Symbol"/>
          <w:sz w:val="24"/>
        </w:rPr>
      </w:pPr>
      <w:r>
        <w:rPr/>
        <w:br w:type="column"/>
      </w:r>
      <w:r>
        <w:rPr>
          <w:rFonts w:ascii="Symbol" w:hAnsi="Symbol"/>
          <w:spacing w:val="-5"/>
          <w:w w:val="105"/>
          <w:sz w:val="24"/>
        </w:rPr>
        <w:t></w:t>
      </w:r>
    </w:p>
    <w:p>
      <w:pPr>
        <w:pStyle w:val="BodyText"/>
        <w:spacing w:line="168" w:lineRule="auto"/>
        <w:ind w:left="12"/>
        <w:rPr>
          <w:i/>
        </w:rPr>
      </w:pPr>
      <w:r>
        <w:rPr/>
        <w:pict>
          <v:line style="position:absolute;mso-position-horizontal-relative:page;mso-position-vertical-relative:paragraph;z-index:-256131072" from="186.590393pt,8.316682pt" to="204.638401pt,8.316684pt" stroked="true" strokeweight=".59384pt" strokecolor="#000000">
            <v:stroke dashstyle="solid"/>
            <w10:wrap type="none"/>
          </v:line>
        </w:pict>
      </w:r>
      <w:r>
        <w:rPr>
          <w:rFonts w:ascii="Symbol" w:hAnsi="Symbol"/>
          <w:spacing w:val="26"/>
          <w:w w:val="105"/>
        </w:rPr>
        <w:t></w:t>
      </w:r>
      <w:r>
        <w:rPr>
          <w:spacing w:val="30"/>
          <w:w w:val="105"/>
        </w:rPr>
        <w:t> </w:t>
      </w:r>
      <w:r>
        <w:rPr>
          <w:rFonts w:ascii="Symbol" w:hAnsi="Symbol"/>
          <w:spacing w:val="-3"/>
          <w:w w:val="105"/>
          <w:position w:val="-18"/>
        </w:rPr>
        <w:t></w:t>
      </w:r>
      <w:r>
        <w:rPr>
          <w:i/>
          <w:spacing w:val="-3"/>
          <w:w w:val="105"/>
          <w:position w:val="-18"/>
        </w:rPr>
        <w:t>t</w:t>
      </w:r>
    </w:p>
    <w:p>
      <w:pPr>
        <w:spacing w:after="0" w:line="168" w:lineRule="auto"/>
        <w:sectPr>
          <w:type w:val="continuous"/>
          <w:pgSz w:w="11910" w:h="16840"/>
          <w:pgMar w:top="240" w:bottom="780" w:left="500" w:right="340"/>
          <w:cols w:num="2" w:equalWidth="0">
            <w:col w:w="2823" w:space="40"/>
            <w:col w:w="8207"/>
          </w:cols>
        </w:sectPr>
      </w:pPr>
    </w:p>
    <w:p>
      <w:pPr>
        <w:pStyle w:val="BodyText"/>
        <w:spacing w:before="36"/>
      </w:pPr>
      <w:r>
        <w:rPr/>
        <w:drawing>
          <wp:anchor distT="0" distB="0" distL="0" distR="0" allowOverlap="1" layoutInCell="1" locked="0" behindDoc="0" simplePos="0" relativeHeight="338">
            <wp:simplePos x="0" y="0"/>
            <wp:positionH relativeFrom="page">
              <wp:posOffset>457200</wp:posOffset>
            </wp:positionH>
            <wp:positionV relativeFrom="paragraph">
              <wp:posOffset>227877</wp:posOffset>
            </wp:positionV>
            <wp:extent cx="2087564" cy="1455039"/>
            <wp:effectExtent l="0" t="0" r="0" b="0"/>
            <wp:wrapTopAndBottom/>
            <wp:docPr id="213" name="image94.png"/>
            <wp:cNvGraphicFramePr>
              <a:graphicFrameLocks noChangeAspect="1"/>
            </wp:cNvGraphicFramePr>
            <a:graphic>
              <a:graphicData uri="http://schemas.openxmlformats.org/drawingml/2006/picture">
                <pic:pic>
                  <pic:nvPicPr>
                    <pic:cNvPr id="214" name="image94.png"/>
                    <pic:cNvPicPr/>
                  </pic:nvPicPr>
                  <pic:blipFill>
                    <a:blip r:embed="rId100" cstate="print"/>
                    <a:stretch>
                      <a:fillRect/>
                    </a:stretch>
                  </pic:blipFill>
                  <pic:spPr>
                    <a:xfrm>
                      <a:off x="0" y="0"/>
                      <a:ext cx="2087564" cy="1455039"/>
                    </a:xfrm>
                    <a:prstGeom prst="rect">
                      <a:avLst/>
                    </a:prstGeom>
                  </pic:spPr>
                </pic:pic>
              </a:graphicData>
            </a:graphic>
          </wp:anchor>
        </w:drawing>
      </w:r>
      <w:r>
        <w:rPr/>
        <w:t>Từ đồ thị bài cho ta bổ sung thêm số liệu như hình vẽ:</w:t>
      </w:r>
    </w:p>
    <w:p>
      <w:pPr>
        <w:pStyle w:val="BodyText"/>
      </w:pPr>
      <w:r>
        <w:rPr/>
        <w:t>Độ lớn của điện động cảm ứng xuất hiện trong thời gian từ t</w:t>
      </w:r>
      <w:r>
        <w:rPr>
          <w:vertAlign w:val="subscript"/>
        </w:rPr>
        <w:t>1</w:t>
      </w:r>
      <w:r>
        <w:rPr>
          <w:vertAlign w:val="baseline"/>
        </w:rPr>
        <w:t> = 0 đến t</w:t>
      </w:r>
      <w:r>
        <w:rPr>
          <w:vertAlign w:val="subscript"/>
        </w:rPr>
        <w:t>2</w:t>
      </w:r>
      <w:r>
        <w:rPr>
          <w:vertAlign w:val="baseline"/>
        </w:rPr>
        <w:t> = 0,5s là:</w:t>
      </w:r>
    </w:p>
    <w:p>
      <w:pPr>
        <w:spacing w:after="0"/>
        <w:sectPr>
          <w:type w:val="continuous"/>
          <w:pgSz w:w="11910" w:h="16840"/>
          <w:pgMar w:top="240" w:bottom="780" w:left="500" w:right="340"/>
        </w:sectPr>
      </w:pPr>
    </w:p>
    <w:p>
      <w:pPr>
        <w:spacing w:line="151" w:lineRule="exact" w:before="99"/>
        <w:ind w:left="1516" w:right="0" w:firstLine="0"/>
        <w:jc w:val="left"/>
        <w:rPr>
          <w:sz w:val="24"/>
        </w:rPr>
      </w:pPr>
      <w:r>
        <w:rPr/>
        <w:pict>
          <v:group style="position:absolute;margin-left:63.017395pt;margin-top:4.965899pt;width:21.7pt;height:31.6pt;mso-position-horizontal-relative:page;mso-position-vertical-relative:paragraph;z-index:252010496" coordorigin="1260,99" coordsize="434,632">
            <v:shape style="position:absolute;left:545;top:7190;width:423;height:588" coordorigin="545,7190" coordsize="423,588" path="m1299,432l1659,432m1266,139l1266,724m1688,139l1688,724e" filled="false" stroked="true" strokeweight=".589993pt" strokecolor="#000000">
              <v:path arrowok="t"/>
              <v:stroke dashstyle="solid"/>
            </v:shape>
            <v:shape style="position:absolute;left:1260;top:99;width:434;height:632" type="#_x0000_t202" filled="false" stroked="false">
              <v:textbox inset="0,0,0,0">
                <w:txbxContent>
                  <w:p>
                    <w:pPr>
                      <w:spacing w:before="0"/>
                      <w:ind w:left="53" w:right="0" w:firstLine="0"/>
                      <w:jc w:val="left"/>
                      <w:rPr>
                        <w:rFonts w:ascii="Symbol" w:hAnsi="Symbol"/>
                        <w:sz w:val="24"/>
                      </w:rPr>
                    </w:pPr>
                    <w:r>
                      <w:rPr>
                        <w:rFonts w:ascii="Symbol" w:hAnsi="Symbol"/>
                        <w:sz w:val="24"/>
                      </w:rPr>
                      <w:t></w:t>
                    </w:r>
                  </w:p>
                  <w:p>
                    <w:pPr>
                      <w:spacing w:before="43"/>
                      <w:ind w:left="108" w:right="0" w:firstLine="0"/>
                      <w:jc w:val="left"/>
                      <w:rPr>
                        <w:i/>
                        <w:sz w:val="24"/>
                      </w:rPr>
                    </w:pPr>
                    <w:r>
                      <w:rPr>
                        <w:rFonts w:ascii="Symbol" w:hAnsi="Symbol"/>
                        <w:sz w:val="24"/>
                      </w:rPr>
                      <w:t></w:t>
                    </w:r>
                    <w:r>
                      <w:rPr>
                        <w:i/>
                        <w:sz w:val="24"/>
                      </w:rPr>
                      <w:t>t</w:t>
                    </w:r>
                  </w:p>
                </w:txbxContent>
              </v:textbox>
              <w10:wrap type="none"/>
            </v:shape>
            <w10:wrap type="none"/>
          </v:group>
        </w:pict>
      </w:r>
      <w:r>
        <w:rPr/>
        <w:pict>
          <v:line style="position:absolute;mso-position-horizontal-relative:page;mso-position-vertical-relative:paragraph;z-index:-256128000" from="97.887291pt,5.25146pt" to="97.887291pt,37.923536pt" stroked="true" strokeweight=".590602pt" strokecolor="#000000">
            <v:stroke dashstyle="solid"/>
            <w10:wrap type="none"/>
          </v:line>
        </w:pict>
      </w:r>
      <w:r>
        <w:rPr/>
        <w:pict>
          <v:line style="position:absolute;mso-position-horizontal-relative:page;mso-position-vertical-relative:paragraph;z-index:252012544" from="187.978821pt,5.251461pt" to="187.978821pt,37.923537pt" stroked="true" strokeweight=".590602pt" strokecolor="#000000">
            <v:stroke dashstyle="solid"/>
            <w10:wrap type="none"/>
          </v:line>
        </w:pict>
      </w:r>
      <w:r>
        <w:rPr>
          <w:i/>
          <w:sz w:val="24"/>
        </w:rPr>
        <w:t>N </w:t>
      </w:r>
      <w:r>
        <w:rPr>
          <w:sz w:val="24"/>
        </w:rPr>
        <w:t>(</w:t>
      </w:r>
      <w:r>
        <w:rPr>
          <w:i/>
          <w:sz w:val="24"/>
        </w:rPr>
        <w:t>B </w:t>
      </w:r>
      <w:r>
        <w:rPr>
          <w:rFonts w:ascii="Symbol" w:hAnsi="Symbol"/>
          <w:sz w:val="24"/>
        </w:rPr>
        <w:t></w:t>
      </w:r>
      <w:r>
        <w:rPr>
          <w:sz w:val="24"/>
        </w:rPr>
        <w:t> </w:t>
      </w:r>
      <w:r>
        <w:rPr>
          <w:i/>
          <w:sz w:val="24"/>
        </w:rPr>
        <w:t>B </w:t>
      </w:r>
      <w:r>
        <w:rPr>
          <w:sz w:val="24"/>
        </w:rPr>
        <w:t>)</w:t>
      </w:r>
      <w:r>
        <w:rPr>
          <w:i/>
          <w:sz w:val="24"/>
        </w:rPr>
        <w:t>S</w:t>
      </w:r>
      <w:r>
        <w:rPr>
          <w:sz w:val="24"/>
        </w:rPr>
        <w:t>.cos 0</w:t>
      </w:r>
    </w:p>
    <w:p>
      <w:pPr>
        <w:tabs>
          <w:tab w:pos="3565" w:val="left" w:leader="none"/>
        </w:tabs>
        <w:spacing w:line="160" w:lineRule="exact" w:before="90"/>
        <w:ind w:left="250" w:right="0" w:firstLine="0"/>
        <w:jc w:val="left"/>
        <w:rPr>
          <w:sz w:val="14"/>
        </w:rPr>
      </w:pPr>
      <w:r>
        <w:rPr/>
        <w:br w:type="column"/>
      </w:r>
      <w:r>
        <w:rPr>
          <w:sz w:val="24"/>
        </w:rPr>
        <w:t>10.(6.10</w:t>
      </w:r>
      <w:r>
        <w:rPr>
          <w:rFonts w:ascii="Symbol" w:hAnsi="Symbol"/>
          <w:position w:val="11"/>
          <w:sz w:val="14"/>
        </w:rPr>
        <w:t></w:t>
      </w:r>
      <w:r>
        <w:rPr>
          <w:position w:val="11"/>
          <w:sz w:val="14"/>
        </w:rPr>
        <w:t>3  </w:t>
      </w:r>
      <w:r>
        <w:rPr>
          <w:rFonts w:ascii="Symbol" w:hAnsi="Symbol"/>
          <w:sz w:val="24"/>
        </w:rPr>
        <w:t></w:t>
      </w:r>
      <w:r>
        <w:rPr>
          <w:spacing w:val="-29"/>
          <w:sz w:val="24"/>
        </w:rPr>
        <w:t> </w:t>
      </w:r>
      <w:r>
        <w:rPr>
          <w:sz w:val="24"/>
        </w:rPr>
        <w:t>2.10</w:t>
      </w:r>
      <w:r>
        <w:rPr>
          <w:rFonts w:ascii="Symbol" w:hAnsi="Symbol"/>
          <w:position w:val="11"/>
          <w:sz w:val="14"/>
        </w:rPr>
        <w:t></w:t>
      </w:r>
      <w:r>
        <w:rPr>
          <w:position w:val="11"/>
          <w:sz w:val="14"/>
        </w:rPr>
        <w:t>3</w:t>
      </w:r>
      <w:r>
        <w:rPr>
          <w:spacing w:val="-12"/>
          <w:position w:val="11"/>
          <w:sz w:val="14"/>
        </w:rPr>
        <w:t> </w:t>
      </w:r>
      <w:r>
        <w:rPr>
          <w:sz w:val="24"/>
        </w:rPr>
        <w:t>).25.10</w:t>
      </w:r>
      <w:r>
        <w:rPr>
          <w:rFonts w:ascii="Symbol" w:hAnsi="Symbol"/>
          <w:position w:val="11"/>
          <w:sz w:val="14"/>
        </w:rPr>
        <w:t></w:t>
      </w:r>
      <w:r>
        <w:rPr>
          <w:position w:val="11"/>
          <w:sz w:val="14"/>
        </w:rPr>
        <w:t>4</w:t>
        <w:tab/>
      </w:r>
      <w:r>
        <w:rPr>
          <w:rFonts w:ascii="Symbol" w:hAnsi="Symbol"/>
          <w:position w:val="-3"/>
          <w:sz w:val="14"/>
        </w:rPr>
        <w:t></w:t>
      </w:r>
      <w:r>
        <w:rPr>
          <w:position w:val="-3"/>
          <w:sz w:val="14"/>
        </w:rPr>
        <w:t>4</w:t>
      </w:r>
    </w:p>
    <w:p>
      <w:pPr>
        <w:spacing w:after="0" w:line="160" w:lineRule="exact"/>
        <w:jc w:val="left"/>
        <w:rPr>
          <w:sz w:val="14"/>
        </w:rPr>
        <w:sectPr>
          <w:type w:val="continuous"/>
          <w:pgSz w:w="11910" w:h="16840"/>
          <w:pgMar w:top="240" w:bottom="780" w:left="500" w:right="340"/>
          <w:cols w:num="2" w:equalWidth="0">
            <w:col w:w="3223" w:space="40"/>
            <w:col w:w="7807"/>
          </w:cols>
        </w:sectPr>
      </w:pPr>
    </w:p>
    <w:p>
      <w:pPr>
        <w:spacing w:before="0"/>
        <w:ind w:left="254" w:right="0" w:firstLine="0"/>
        <w:jc w:val="left"/>
        <w:rPr>
          <w:rFonts w:ascii="Symbol" w:hAnsi="Symbol"/>
          <w:sz w:val="24"/>
        </w:rPr>
      </w:pPr>
      <w:r>
        <w:rPr>
          <w:i/>
          <w:sz w:val="24"/>
        </w:rPr>
        <w:t>e</w:t>
      </w:r>
      <w:r>
        <w:rPr>
          <w:i/>
          <w:position w:val="-5"/>
          <w:sz w:val="14"/>
        </w:rPr>
        <w:t>cu </w:t>
      </w:r>
      <w:r>
        <w:rPr>
          <w:rFonts w:ascii="Symbol" w:hAnsi="Symbol"/>
          <w:sz w:val="24"/>
        </w:rPr>
        <w:t></w:t>
      </w:r>
    </w:p>
    <w:p>
      <w:pPr>
        <w:pStyle w:val="Heading2"/>
        <w:spacing w:before="275"/>
      </w:pPr>
      <w:r>
        <w:rPr>
          <w:color w:val="0000FF"/>
        </w:rPr>
        <w:t>Chọn D.</w:t>
      </w:r>
    </w:p>
    <w:p>
      <w:pPr>
        <w:pStyle w:val="ListParagraph"/>
        <w:numPr>
          <w:ilvl w:val="0"/>
          <w:numId w:val="29"/>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tabs>
          <w:tab w:pos="819" w:val="left" w:leader="none"/>
          <w:tab w:pos="1256" w:val="left" w:leader="none"/>
          <w:tab w:pos="2113" w:val="left" w:leader="none"/>
        </w:tabs>
        <w:spacing w:line="240" w:lineRule="exact" w:before="1"/>
        <w:ind w:left="143" w:right="0" w:firstLine="0"/>
        <w:jc w:val="left"/>
        <w:rPr>
          <w:sz w:val="14"/>
        </w:rPr>
      </w:pPr>
      <w:r>
        <w:rPr/>
        <w:br w:type="column"/>
      </w:r>
      <w:r>
        <w:rPr>
          <w:rFonts w:ascii="Symbol" w:hAnsi="Symbol"/>
          <w:position w:val="-8"/>
          <w:sz w:val="24"/>
        </w:rPr>
        <w:t></w:t>
      </w:r>
      <w:r>
        <w:rPr>
          <w:rFonts w:ascii="Symbol" w:hAnsi="Symbol"/>
          <w:sz w:val="24"/>
          <w:u w:val="single"/>
        </w:rPr>
        <w:t></w:t>
      </w:r>
      <w:r>
        <w:rPr>
          <w:sz w:val="14"/>
          <w:u w:val="single"/>
        </w:rPr>
        <w:t>2</w:t>
        <w:tab/>
        <w:t>1</w:t>
        <w:tab/>
      </w:r>
    </w:p>
    <w:p>
      <w:pPr>
        <w:spacing w:line="278" w:lineRule="exact" w:before="0"/>
        <w:ind w:left="987" w:right="0" w:firstLine="0"/>
        <w:jc w:val="left"/>
        <w:rPr>
          <w:sz w:val="14"/>
        </w:rPr>
      </w:pPr>
      <w:r>
        <w:rPr>
          <w:i/>
          <w:sz w:val="24"/>
        </w:rPr>
        <w:t>t</w:t>
      </w:r>
      <w:r>
        <w:rPr>
          <w:position w:val="-5"/>
          <w:sz w:val="14"/>
        </w:rPr>
        <w:t>2 </w:t>
      </w:r>
      <w:r>
        <w:rPr>
          <w:rFonts w:ascii="Symbol" w:hAnsi="Symbol"/>
          <w:sz w:val="24"/>
        </w:rPr>
        <w:t></w:t>
      </w:r>
      <w:r>
        <w:rPr>
          <w:sz w:val="24"/>
        </w:rPr>
        <w:t> </w:t>
      </w:r>
      <w:r>
        <w:rPr>
          <w:i/>
          <w:sz w:val="24"/>
        </w:rPr>
        <w:t>t</w:t>
      </w:r>
      <w:r>
        <w:rPr>
          <w:position w:val="-5"/>
          <w:sz w:val="14"/>
        </w:rPr>
        <w:t>1</w:t>
      </w:r>
    </w:p>
    <w:p>
      <w:pPr>
        <w:pStyle w:val="BodyText"/>
        <w:tabs>
          <w:tab w:pos="2943" w:val="left" w:leader="none"/>
        </w:tabs>
        <w:spacing w:line="249" w:lineRule="exact"/>
        <w:ind w:left="61"/>
        <w:rPr>
          <w:i/>
        </w:rPr>
      </w:pPr>
      <w:r>
        <w:rPr/>
        <w:br w:type="column"/>
      </w:r>
      <w:r>
        <w:rPr>
          <w:rFonts w:ascii="Symbol" w:hAnsi="Symbol"/>
        </w:rPr>
        <w:t></w:t>
      </w:r>
      <w:r>
        <w:rPr/>
        <w:tab/>
      </w:r>
      <w:r>
        <w:rPr>
          <w:rFonts w:ascii="Symbol" w:hAnsi="Symbol"/>
        </w:rPr>
        <w:t></w:t>
      </w:r>
      <w:r>
        <w:rPr/>
        <w:t> 2.10</w:t>
      </w:r>
      <w:r>
        <w:rPr>
          <w:spacing w:val="32"/>
        </w:rPr>
        <w:t> </w:t>
      </w:r>
      <w:r>
        <w:rPr>
          <w:i/>
        </w:rPr>
        <w:t>V</w:t>
      </w:r>
    </w:p>
    <w:p>
      <w:pPr>
        <w:pStyle w:val="BodyText"/>
        <w:spacing w:line="231" w:lineRule="exact"/>
        <w:ind w:left="1411"/>
      </w:pPr>
      <w:r>
        <w:rPr/>
        <w:pict>
          <v:line style="position:absolute;mso-position-horizontal-relative:page;mso-position-vertical-relative:paragraph;z-index:-256125952" from="201.190002pt,-3.370945pt" to="332.583453pt,-3.370944pt" stroked="true" strokeweight=".589384pt" strokecolor="#000000">
            <v:stroke dashstyle="solid"/>
            <w10:wrap type="none"/>
          </v:line>
        </w:pict>
      </w:r>
      <w:r>
        <w:rPr/>
        <w:t>0, 5</w:t>
      </w:r>
    </w:p>
    <w:p>
      <w:pPr>
        <w:spacing w:after="0" w:line="231" w:lineRule="exact"/>
        <w:sectPr>
          <w:type w:val="continuous"/>
          <w:pgSz w:w="11910" w:h="16840"/>
          <w:pgMar w:top="240" w:bottom="780" w:left="500" w:right="340"/>
          <w:cols w:num="3" w:equalWidth="0">
            <w:col w:w="1078" w:space="40"/>
            <w:col w:w="2114" w:space="39"/>
            <w:col w:w="7799"/>
          </w:cols>
        </w:sectPr>
      </w:pPr>
    </w:p>
    <w:p>
      <w:pPr>
        <w:pStyle w:val="Heading2"/>
        <w:spacing w:before="41"/>
      </w:pPr>
      <w:r>
        <w:rPr>
          <w:color w:val="0000FF"/>
        </w:rPr>
        <w:t>Phương pháp:</w:t>
      </w:r>
    </w:p>
    <w:p>
      <w:pPr>
        <w:pStyle w:val="BodyText"/>
        <w:spacing w:before="4"/>
        <w:ind w:left="0"/>
        <w:rPr>
          <w:b/>
          <w:sz w:val="25"/>
        </w:rPr>
      </w:pPr>
    </w:p>
    <w:p>
      <w:pPr>
        <w:pStyle w:val="BodyText"/>
        <w:spacing w:line="232" w:lineRule="exact" w:before="1"/>
        <w:rPr>
          <w:i/>
        </w:rPr>
      </w:pPr>
      <w:r>
        <w:rPr>
          <w:position w:val="1"/>
        </w:rPr>
        <w:t>Năng lượng tỏa ra của phản ứng hạt nhân tính theo độ hụt khối của các hạt: </w:t>
      </w:r>
      <w:r>
        <w:rPr>
          <w:rFonts w:ascii="Symbol" w:hAnsi="Symbol"/>
          <w:position w:val="2"/>
        </w:rPr>
        <w:t></w:t>
      </w:r>
      <w:r>
        <w:rPr>
          <w:i/>
          <w:position w:val="2"/>
        </w:rPr>
        <w:t>E </w:t>
      </w:r>
      <w:r>
        <w:rPr>
          <w:rFonts w:ascii="Symbol" w:hAnsi="Symbol"/>
          <w:position w:val="2"/>
        </w:rPr>
        <w:t></w:t>
      </w:r>
      <w:r>
        <w:rPr>
          <w:position w:val="2"/>
        </w:rPr>
        <w:t> </w:t>
      </w:r>
      <w:r>
        <w:rPr>
          <w:rFonts w:ascii="Symbol" w:hAnsi="Symbol"/>
          <w:sz w:val="31"/>
        </w:rPr>
        <w:t></w:t>
      </w:r>
      <w:r>
        <w:rPr>
          <w:rFonts w:ascii="Symbol" w:hAnsi="Symbol"/>
          <w:position w:val="2"/>
        </w:rPr>
        <w:t></w:t>
      </w:r>
      <w:r>
        <w:rPr>
          <w:i/>
          <w:position w:val="2"/>
        </w:rPr>
        <w:t>m</w:t>
      </w:r>
    </w:p>
    <w:p>
      <w:pPr>
        <w:pStyle w:val="BodyText"/>
        <w:ind w:left="0"/>
        <w:rPr>
          <w:i/>
          <w:sz w:val="28"/>
        </w:rPr>
      </w:pPr>
      <w:r>
        <w:rPr/>
        <w:br w:type="column"/>
      </w:r>
      <w:r>
        <w:rPr>
          <w:i/>
          <w:sz w:val="28"/>
        </w:rPr>
      </w:r>
    </w:p>
    <w:p>
      <w:pPr>
        <w:pStyle w:val="BodyText"/>
        <w:spacing w:before="6"/>
        <w:ind w:left="0"/>
        <w:rPr>
          <w:i/>
          <w:sz w:val="29"/>
        </w:rPr>
      </w:pPr>
    </w:p>
    <w:p>
      <w:pPr>
        <w:spacing w:line="179" w:lineRule="exact" w:before="1"/>
        <w:ind w:left="220" w:right="0" w:firstLine="0"/>
        <w:jc w:val="left"/>
        <w:rPr>
          <w:i/>
          <w:sz w:val="24"/>
        </w:rPr>
      </w:pPr>
      <w:r>
        <w:rPr>
          <w:sz w:val="24"/>
        </w:rPr>
        <w:t>–</w:t>
      </w:r>
      <w:r>
        <w:rPr>
          <w:spacing w:val="57"/>
          <w:sz w:val="24"/>
        </w:rPr>
        <w:t> </w:t>
      </w:r>
      <w:r>
        <w:rPr>
          <w:rFonts w:ascii="Symbol" w:hAnsi="Symbol"/>
          <w:spacing w:val="-11"/>
          <w:sz w:val="24"/>
        </w:rPr>
        <w:t></w:t>
      </w:r>
      <w:r>
        <w:rPr>
          <w:i/>
          <w:spacing w:val="-11"/>
          <w:sz w:val="24"/>
        </w:rPr>
        <w:t>m</w:t>
      </w:r>
    </w:p>
    <w:p>
      <w:pPr>
        <w:pStyle w:val="BodyText"/>
        <w:spacing w:before="11"/>
        <w:ind w:left="0"/>
        <w:rPr>
          <w:i/>
          <w:sz w:val="52"/>
        </w:rPr>
      </w:pPr>
      <w:r>
        <w:rPr/>
        <w:br w:type="column"/>
      </w:r>
      <w:r>
        <w:rPr>
          <w:i/>
          <w:sz w:val="52"/>
        </w:rPr>
      </w:r>
    </w:p>
    <w:p>
      <w:pPr>
        <w:spacing w:line="232" w:lineRule="exact" w:before="0"/>
        <w:ind w:left="146" w:right="0" w:firstLine="0"/>
        <w:jc w:val="left"/>
        <w:rPr>
          <w:sz w:val="14"/>
        </w:rPr>
      </w:pPr>
      <w:r>
        <w:rPr>
          <w:rFonts w:ascii="Symbol" w:hAnsi="Symbol"/>
          <w:spacing w:val="15"/>
          <w:w w:val="77"/>
          <w:sz w:val="31"/>
        </w:rPr>
        <w:t></w:t>
      </w:r>
      <w:r>
        <w:rPr>
          <w:spacing w:val="-12"/>
          <w:w w:val="100"/>
          <w:position w:val="2"/>
          <w:sz w:val="24"/>
        </w:rPr>
        <w:t>.</w:t>
      </w:r>
      <w:r>
        <w:rPr>
          <w:i/>
          <w:spacing w:val="10"/>
          <w:w w:val="100"/>
          <w:position w:val="2"/>
          <w:sz w:val="24"/>
        </w:rPr>
        <w:t>c</w:t>
      </w:r>
      <w:r>
        <w:rPr>
          <w:w w:val="100"/>
          <w:position w:val="12"/>
          <w:sz w:val="14"/>
        </w:rPr>
        <w:t>2</w:t>
      </w:r>
    </w:p>
    <w:p>
      <w:pPr>
        <w:spacing w:after="0" w:line="232" w:lineRule="exact"/>
        <w:jc w:val="left"/>
        <w:rPr>
          <w:sz w:val="14"/>
        </w:rPr>
        <w:sectPr>
          <w:type w:val="continuous"/>
          <w:pgSz w:w="11910" w:h="16840"/>
          <w:pgMar w:top="240" w:bottom="780" w:left="500" w:right="340"/>
          <w:cols w:num="3" w:equalWidth="0">
            <w:col w:w="8506" w:space="47"/>
            <w:col w:w="777" w:space="39"/>
            <w:col w:w="1701"/>
          </w:cols>
        </w:sectPr>
      </w:pPr>
    </w:p>
    <w:p>
      <w:pPr>
        <w:pStyle w:val="BodyText"/>
        <w:ind w:left="0"/>
        <w:rPr>
          <w:sz w:val="26"/>
        </w:rPr>
      </w:pPr>
    </w:p>
    <w:p>
      <w:pPr>
        <w:pStyle w:val="BodyText"/>
        <w:spacing w:before="3"/>
        <w:ind w:left="0"/>
        <w:rPr>
          <w:sz w:val="29"/>
        </w:rPr>
      </w:pPr>
    </w:p>
    <w:p>
      <w:pPr>
        <w:pStyle w:val="BodyText"/>
      </w:pPr>
      <w:r>
        <w:rPr/>
        <w:t>Số hạt nhân chứa trong m (g)</w:t>
      </w:r>
      <w:r>
        <w:rPr>
          <w:spacing w:val="-4"/>
        </w:rPr>
        <w:t> chất:</w:t>
      </w:r>
    </w:p>
    <w:p>
      <w:pPr>
        <w:pStyle w:val="BodyText"/>
        <w:spacing w:before="7"/>
        <w:ind w:left="0"/>
        <w:rPr>
          <w:sz w:val="42"/>
        </w:rPr>
      </w:pPr>
      <w:r>
        <w:rPr/>
        <w:br w:type="column"/>
      </w:r>
      <w:r>
        <w:rPr>
          <w:sz w:val="42"/>
        </w:rPr>
      </w:r>
    </w:p>
    <w:p>
      <w:pPr>
        <w:spacing w:line="366" w:lineRule="exact" w:before="1"/>
        <w:ind w:left="71" w:right="0" w:firstLine="0"/>
        <w:jc w:val="left"/>
        <w:rPr>
          <w:i/>
          <w:sz w:val="24"/>
        </w:rPr>
      </w:pPr>
      <w:r>
        <w:rPr>
          <w:i/>
          <w:w w:val="105"/>
          <w:sz w:val="24"/>
        </w:rPr>
        <w:t>N </w:t>
      </w:r>
      <w:r>
        <w:rPr>
          <w:rFonts w:ascii="Symbol" w:hAnsi="Symbol"/>
          <w:w w:val="105"/>
          <w:sz w:val="24"/>
        </w:rPr>
        <w:t></w:t>
      </w:r>
      <w:r>
        <w:rPr>
          <w:w w:val="105"/>
          <w:sz w:val="24"/>
        </w:rPr>
        <w:t> </w:t>
      </w:r>
      <w:r>
        <w:rPr>
          <w:i/>
          <w:w w:val="105"/>
          <w:position w:val="15"/>
          <w:sz w:val="24"/>
        </w:rPr>
        <w:t>m </w:t>
      </w:r>
      <w:r>
        <w:rPr>
          <w:w w:val="105"/>
          <w:sz w:val="24"/>
        </w:rPr>
        <w:t>.</w:t>
      </w:r>
      <w:r>
        <w:rPr>
          <w:i/>
          <w:w w:val="105"/>
          <w:sz w:val="24"/>
        </w:rPr>
        <w:t>N</w:t>
      </w:r>
    </w:p>
    <w:p>
      <w:pPr>
        <w:tabs>
          <w:tab w:pos="971" w:val="left" w:leader="none"/>
        </w:tabs>
        <w:spacing w:line="74" w:lineRule="auto" w:before="4"/>
        <w:ind w:left="542" w:right="0" w:firstLine="0"/>
        <w:jc w:val="left"/>
        <w:rPr>
          <w:i/>
          <w:sz w:val="14"/>
        </w:rPr>
      </w:pPr>
      <w:r>
        <w:rPr/>
        <w:pict>
          <v:line style="position:absolute;mso-position-horizontal-relative:page;mso-position-vertical-relative:paragraph;z-index:-256124928" from="229.692123pt,-2.603141pt" to="239.612503pt,-2.603141pt" stroked="true" strokeweight=".569158pt" strokecolor="#000000">
            <v:stroke dashstyle="solid"/>
            <w10:wrap type="none"/>
          </v:line>
        </w:pict>
      </w:r>
      <w:r>
        <w:rPr>
          <w:i/>
          <w:w w:val="105"/>
          <w:position w:val="-12"/>
          <w:sz w:val="24"/>
        </w:rPr>
        <w:t>A</w:t>
        <w:tab/>
      </w:r>
      <w:r>
        <w:rPr>
          <w:i/>
          <w:w w:val="105"/>
          <w:sz w:val="14"/>
        </w:rPr>
        <w:t>A</w:t>
      </w:r>
    </w:p>
    <w:p>
      <w:pPr>
        <w:tabs>
          <w:tab w:pos="1039" w:val="left" w:leader="none"/>
        </w:tabs>
        <w:spacing w:line="154" w:lineRule="exact" w:before="0"/>
        <w:ind w:left="220" w:right="0" w:firstLine="0"/>
        <w:jc w:val="left"/>
        <w:rPr>
          <w:i/>
          <w:sz w:val="14"/>
        </w:rPr>
      </w:pPr>
      <w:r>
        <w:rPr/>
        <w:br w:type="column"/>
      </w:r>
      <w:r>
        <w:rPr>
          <w:i/>
          <w:sz w:val="14"/>
        </w:rPr>
        <w:t>sau</w:t>
        <w:tab/>
        <w:t>trc</w:t>
      </w:r>
    </w:p>
    <w:p>
      <w:pPr>
        <w:spacing w:after="0" w:line="154" w:lineRule="exact"/>
        <w:jc w:val="left"/>
        <w:rPr>
          <w:sz w:val="14"/>
        </w:rPr>
        <w:sectPr>
          <w:type w:val="continuous"/>
          <w:pgSz w:w="11910" w:h="16840"/>
          <w:pgMar w:top="240" w:bottom="780" w:left="500" w:right="340"/>
          <w:cols w:num="3" w:equalWidth="0">
            <w:col w:w="3553" w:space="40"/>
            <w:col w:w="1100" w:space="3587"/>
            <w:col w:w="2790"/>
          </w:cols>
        </w:sectPr>
      </w:pPr>
    </w:p>
    <w:p>
      <w:pPr>
        <w:pStyle w:val="BodyText"/>
        <w:spacing w:before="7"/>
        <w:ind w:left="0"/>
        <w:rPr>
          <w:i/>
          <w:sz w:val="26"/>
        </w:rPr>
      </w:pPr>
    </w:p>
    <w:p>
      <w:pPr>
        <w:pStyle w:val="Heading2"/>
        <w:spacing w:before="90"/>
      </w:pPr>
      <w:r>
        <w:rPr>
          <w:color w:val="0000FF"/>
        </w:rPr>
        <w:t>Cách giải:</w:t>
      </w:r>
    </w:p>
    <w:p>
      <w:pPr>
        <w:pStyle w:val="BodyText"/>
        <w:spacing w:before="9"/>
        <w:ind w:left="0"/>
        <w:rPr>
          <w:b/>
          <w:sz w:val="27"/>
        </w:rPr>
      </w:pPr>
    </w:p>
    <w:p>
      <w:pPr>
        <w:pStyle w:val="BodyText"/>
        <w:spacing w:before="1"/>
      </w:pPr>
      <w:r>
        <w:rPr/>
        <w:t>Năng lượng tỏa ra của 1 phản ứng là :</w:t>
      </w:r>
    </w:p>
    <w:p>
      <w:pPr>
        <w:pStyle w:val="BodyText"/>
        <w:spacing w:before="4"/>
        <w:ind w:left="0"/>
        <w:rPr>
          <w:sz w:val="17"/>
        </w:rPr>
      </w:pPr>
    </w:p>
    <w:p>
      <w:pPr>
        <w:spacing w:line="180" w:lineRule="exact" w:before="100"/>
        <w:ind w:left="266" w:right="0" w:firstLine="0"/>
        <w:jc w:val="left"/>
        <w:rPr>
          <w:i/>
          <w:sz w:val="24"/>
        </w:rPr>
      </w:pPr>
      <w:r>
        <w:rPr>
          <w:i/>
          <w:w w:val="105"/>
          <w:sz w:val="24"/>
        </w:rPr>
        <w:t>E </w:t>
      </w:r>
      <w:r>
        <w:rPr>
          <w:rFonts w:ascii="Symbol" w:hAnsi="Symbol"/>
          <w:w w:val="105"/>
          <w:sz w:val="24"/>
        </w:rPr>
        <w:t></w:t>
      </w:r>
      <w:r>
        <w:rPr>
          <w:w w:val="105"/>
          <w:sz w:val="24"/>
        </w:rPr>
        <w:t> (</w:t>
      </w:r>
      <w:r>
        <w:rPr>
          <w:i/>
          <w:w w:val="105"/>
          <w:sz w:val="24"/>
        </w:rPr>
        <w:t>m </w:t>
      </w:r>
      <w:r>
        <w:rPr>
          <w:rFonts w:ascii="Symbol" w:hAnsi="Symbol"/>
          <w:w w:val="105"/>
          <w:sz w:val="24"/>
        </w:rPr>
        <w:t></w:t>
      </w:r>
      <w:r>
        <w:rPr>
          <w:w w:val="105"/>
          <w:sz w:val="24"/>
        </w:rPr>
        <w:t> 2</w:t>
      </w:r>
      <w:r>
        <w:rPr>
          <w:rFonts w:ascii="Symbol" w:hAnsi="Symbol"/>
          <w:w w:val="105"/>
          <w:sz w:val="24"/>
        </w:rPr>
        <w:t></w:t>
      </w:r>
      <w:r>
        <w:rPr>
          <w:i/>
          <w:w w:val="105"/>
          <w:sz w:val="24"/>
        </w:rPr>
        <w:t>m </w:t>
      </w:r>
      <w:r>
        <w:rPr>
          <w:w w:val="105"/>
          <w:sz w:val="24"/>
        </w:rPr>
        <w:t>).</w:t>
      </w:r>
      <w:r>
        <w:rPr>
          <w:i/>
          <w:w w:val="105"/>
          <w:sz w:val="24"/>
        </w:rPr>
        <w:t>c</w:t>
      </w:r>
      <w:r>
        <w:rPr>
          <w:w w:val="105"/>
          <w:position w:val="11"/>
          <w:sz w:val="14"/>
        </w:rPr>
        <w:t>2 </w:t>
      </w:r>
      <w:r>
        <w:rPr>
          <w:rFonts w:ascii="Symbol" w:hAnsi="Symbol"/>
          <w:w w:val="105"/>
          <w:sz w:val="24"/>
        </w:rPr>
        <w:t></w:t>
      </w:r>
      <w:r>
        <w:rPr>
          <w:w w:val="105"/>
          <w:sz w:val="24"/>
        </w:rPr>
        <w:t> (0, 0083 </w:t>
      </w:r>
      <w:r>
        <w:rPr>
          <w:rFonts w:ascii="Symbol" w:hAnsi="Symbol"/>
          <w:w w:val="105"/>
          <w:sz w:val="24"/>
        </w:rPr>
        <w:t></w:t>
      </w:r>
      <w:r>
        <w:rPr>
          <w:w w:val="105"/>
          <w:sz w:val="24"/>
        </w:rPr>
        <w:t> 2.0, 0024).931 </w:t>
      </w:r>
      <w:r>
        <w:rPr>
          <w:rFonts w:ascii="Symbol" w:hAnsi="Symbol"/>
          <w:w w:val="105"/>
          <w:sz w:val="24"/>
        </w:rPr>
        <w:t></w:t>
      </w:r>
      <w:r>
        <w:rPr>
          <w:w w:val="105"/>
          <w:sz w:val="24"/>
        </w:rPr>
        <w:t> 3, 2585</w:t>
      </w:r>
      <w:r>
        <w:rPr>
          <w:i/>
          <w:w w:val="105"/>
          <w:sz w:val="24"/>
        </w:rPr>
        <w:t>MeV</w:t>
      </w:r>
    </w:p>
    <w:p>
      <w:pPr>
        <w:spacing w:after="0" w:line="180" w:lineRule="exact"/>
        <w:jc w:val="left"/>
        <w:rPr>
          <w:sz w:val="24"/>
        </w:rPr>
        <w:sectPr>
          <w:type w:val="continuous"/>
          <w:pgSz w:w="11910" w:h="16840"/>
          <w:pgMar w:top="240" w:bottom="780" w:left="500" w:right="340"/>
        </w:sectPr>
      </w:pPr>
    </w:p>
    <w:p>
      <w:pPr>
        <w:tabs>
          <w:tab w:pos="1714" w:val="left" w:leader="none"/>
        </w:tabs>
        <w:spacing w:line="154" w:lineRule="exact" w:before="0"/>
        <w:ind w:left="927" w:right="0" w:firstLine="0"/>
        <w:jc w:val="left"/>
        <w:rPr>
          <w:i/>
          <w:sz w:val="14"/>
        </w:rPr>
      </w:pPr>
      <w:r>
        <w:rPr>
          <w:i/>
          <w:w w:val="105"/>
          <w:sz w:val="14"/>
        </w:rPr>
        <w:t>X</w:t>
        <w:tab/>
        <w:t>D</w:t>
      </w:r>
    </w:p>
    <w:p>
      <w:pPr>
        <w:pStyle w:val="BodyText"/>
        <w:ind w:left="0"/>
        <w:rPr>
          <w:i/>
          <w:sz w:val="14"/>
        </w:rPr>
      </w:pPr>
    </w:p>
    <w:p>
      <w:pPr>
        <w:pStyle w:val="BodyText"/>
        <w:ind w:left="0"/>
        <w:rPr>
          <w:i/>
          <w:sz w:val="14"/>
        </w:rPr>
      </w:pPr>
    </w:p>
    <w:p>
      <w:pPr>
        <w:pStyle w:val="BodyText"/>
        <w:spacing w:before="118"/>
      </w:pPr>
      <w:r>
        <w:rPr/>
        <w:pict>
          <v:shape style="position:absolute;margin-left:170.224747pt;margin-top:14.846418pt;width:3.7pt;height:7.7pt;mso-position-horizontal-relative:page;mso-position-vertical-relative:paragraph;z-index:-256121856" type="#_x0000_t202" filled="false" stroked="false">
            <v:textbox inset="0,0,0,0">
              <w:txbxContent>
                <w:p>
                  <w:pPr>
                    <w:spacing w:line="154" w:lineRule="exact" w:before="0"/>
                    <w:ind w:left="0" w:right="0" w:firstLine="0"/>
                    <w:jc w:val="left"/>
                    <w:rPr>
                      <w:sz w:val="14"/>
                    </w:rPr>
                  </w:pPr>
                  <w:r>
                    <w:rPr>
                      <w:w w:val="104"/>
                      <w:sz w:val="14"/>
                    </w:rPr>
                    <w:t>1</w:t>
                  </w:r>
                </w:p>
              </w:txbxContent>
            </v:textbox>
            <w10:wrap type="none"/>
          </v:shape>
        </w:pict>
      </w:r>
      <w:r>
        <w:rPr/>
        <w:t>Trong 1g </w:t>
      </w:r>
      <w:r>
        <w:rPr>
          <w:i/>
          <w:position w:val="1"/>
          <w:sz w:val="23"/>
        </w:rPr>
        <w:t>D </w:t>
      </w:r>
      <w:r>
        <w:rPr/>
        <w:t>có số hạt nhân </w:t>
      </w:r>
      <w:r>
        <w:rPr>
          <w:position w:val="11"/>
          <w:sz w:val="14"/>
        </w:rPr>
        <w:t>2</w:t>
      </w:r>
      <w:r>
        <w:rPr>
          <w:i/>
        </w:rPr>
        <w:t>D </w:t>
      </w:r>
      <w:r>
        <w:rPr/>
        <w:t>là:</w:t>
      </w:r>
    </w:p>
    <w:p>
      <w:pPr>
        <w:pStyle w:val="BodyText"/>
        <w:spacing w:before="2"/>
        <w:ind w:left="0"/>
        <w:rPr>
          <w:sz w:val="40"/>
        </w:rPr>
      </w:pPr>
      <w:r>
        <w:rPr/>
        <w:br w:type="column"/>
      </w:r>
      <w:r>
        <w:rPr>
          <w:sz w:val="40"/>
        </w:rPr>
      </w:r>
    </w:p>
    <w:p>
      <w:pPr>
        <w:spacing w:line="366" w:lineRule="exact" w:before="1"/>
        <w:ind w:left="70" w:right="0" w:firstLine="0"/>
        <w:jc w:val="left"/>
        <w:rPr>
          <w:i/>
          <w:sz w:val="24"/>
        </w:rPr>
      </w:pPr>
      <w:r>
        <w:rPr>
          <w:i/>
          <w:w w:val="105"/>
          <w:sz w:val="24"/>
        </w:rPr>
        <w:t>N </w:t>
      </w:r>
      <w:r>
        <w:rPr>
          <w:rFonts w:ascii="Symbol" w:hAnsi="Symbol"/>
          <w:w w:val="105"/>
          <w:sz w:val="24"/>
        </w:rPr>
        <w:t></w:t>
      </w:r>
      <w:r>
        <w:rPr>
          <w:w w:val="105"/>
          <w:sz w:val="24"/>
        </w:rPr>
        <w:t> </w:t>
      </w:r>
      <w:r>
        <w:rPr>
          <w:i/>
          <w:w w:val="105"/>
          <w:position w:val="15"/>
          <w:sz w:val="24"/>
        </w:rPr>
        <w:t>m </w:t>
      </w:r>
      <w:r>
        <w:rPr>
          <w:w w:val="105"/>
          <w:sz w:val="24"/>
        </w:rPr>
        <w:t>.</w:t>
      </w:r>
      <w:r>
        <w:rPr>
          <w:i/>
          <w:w w:val="105"/>
          <w:sz w:val="24"/>
        </w:rPr>
        <w:t>N</w:t>
      </w:r>
    </w:p>
    <w:p>
      <w:pPr>
        <w:tabs>
          <w:tab w:pos="973" w:val="left" w:leader="none"/>
        </w:tabs>
        <w:spacing w:line="74" w:lineRule="auto" w:before="4"/>
        <w:ind w:left="543" w:right="0" w:firstLine="0"/>
        <w:jc w:val="left"/>
        <w:rPr>
          <w:i/>
          <w:sz w:val="14"/>
        </w:rPr>
      </w:pPr>
      <w:r>
        <w:rPr/>
        <w:pict>
          <v:line style="position:absolute;mso-position-horizontal-relative:page;mso-position-vertical-relative:paragraph;z-index:-256123904" from="228.071686pt,-2.613006pt" to="238.020508pt,-2.613006pt" stroked="true" strokeweight=".570079pt" strokecolor="#000000">
            <v:stroke dashstyle="solid"/>
            <w10:wrap type="none"/>
          </v:line>
        </w:pict>
      </w:r>
      <w:r>
        <w:rPr>
          <w:i/>
          <w:w w:val="105"/>
          <w:position w:val="-12"/>
          <w:sz w:val="24"/>
        </w:rPr>
        <w:t>A</w:t>
        <w:tab/>
      </w:r>
      <w:r>
        <w:rPr>
          <w:i/>
          <w:spacing w:val="-19"/>
          <w:w w:val="105"/>
          <w:sz w:val="14"/>
        </w:rPr>
        <w:t>A</w:t>
      </w:r>
    </w:p>
    <w:p>
      <w:pPr>
        <w:pStyle w:val="BodyText"/>
        <w:spacing w:before="2"/>
        <w:ind w:left="0"/>
        <w:rPr>
          <w:i/>
          <w:sz w:val="40"/>
        </w:rPr>
      </w:pPr>
      <w:r>
        <w:rPr/>
        <w:br w:type="column"/>
      </w:r>
      <w:r>
        <w:rPr>
          <w:i/>
          <w:sz w:val="40"/>
        </w:rPr>
      </w:r>
    </w:p>
    <w:p>
      <w:pPr>
        <w:pStyle w:val="BodyText"/>
        <w:spacing w:line="382" w:lineRule="exact" w:before="1"/>
        <w:ind w:left="33"/>
        <w:rPr>
          <w:sz w:val="14"/>
        </w:rPr>
      </w:pPr>
      <w:r>
        <w:rPr>
          <w:rFonts w:ascii="Symbol" w:hAnsi="Symbol"/>
          <w:w w:val="105"/>
        </w:rPr>
        <w:t></w:t>
      </w:r>
      <w:r>
        <w:rPr>
          <w:w w:val="105"/>
        </w:rPr>
        <w:t> </w:t>
      </w:r>
      <w:r>
        <w:rPr>
          <w:w w:val="105"/>
          <w:position w:val="15"/>
        </w:rPr>
        <w:t>1 </w:t>
      </w:r>
      <w:r>
        <w:rPr>
          <w:w w:val="105"/>
        </w:rPr>
        <w:t>.6, 023.10</w:t>
      </w:r>
      <w:r>
        <w:rPr>
          <w:w w:val="105"/>
          <w:position w:val="11"/>
          <w:sz w:val="14"/>
        </w:rPr>
        <w:t>23 </w:t>
      </w:r>
      <w:r>
        <w:rPr>
          <w:rFonts w:ascii="Symbol" w:hAnsi="Symbol"/>
          <w:w w:val="105"/>
        </w:rPr>
        <w:t></w:t>
      </w:r>
      <w:r>
        <w:rPr>
          <w:w w:val="105"/>
        </w:rPr>
        <w:t> 3, 0115.10</w:t>
      </w:r>
      <w:r>
        <w:rPr>
          <w:w w:val="105"/>
          <w:position w:val="11"/>
          <w:sz w:val="14"/>
        </w:rPr>
        <w:t>23</w:t>
      </w:r>
    </w:p>
    <w:p>
      <w:pPr>
        <w:pStyle w:val="BodyText"/>
        <w:spacing w:line="231" w:lineRule="exact"/>
        <w:ind w:left="240"/>
      </w:pPr>
      <w:r>
        <w:rPr/>
        <w:pict>
          <v:line style="position:absolute;mso-position-horizontal-relative:page;mso-position-vertical-relative:paragraph;z-index:-256122880" from="269.317261pt,-3.416322pt" to="276.441207pt,-3.416322pt" stroked="true" strokeweight=".570079pt" strokecolor="#000000">
            <v:stroke dashstyle="solid"/>
            <w10:wrap type="none"/>
          </v:line>
        </w:pict>
      </w:r>
      <w:r>
        <w:rPr>
          <w:w w:val="103"/>
        </w:rPr>
        <w:t>2</w:t>
      </w:r>
    </w:p>
    <w:p>
      <w:pPr>
        <w:spacing w:after="0" w:line="231" w:lineRule="exact"/>
        <w:sectPr>
          <w:type w:val="continuous"/>
          <w:pgSz w:w="11910" w:h="16840"/>
          <w:pgMar w:top="240" w:bottom="780" w:left="500" w:right="340"/>
          <w:cols w:num="3" w:equalWidth="0">
            <w:col w:w="3520" w:space="40"/>
            <w:col w:w="1063" w:space="39"/>
            <w:col w:w="6408"/>
          </w:cols>
        </w:sectPr>
      </w:pPr>
    </w:p>
    <w:p>
      <w:pPr>
        <w:pStyle w:val="BodyText"/>
        <w:spacing w:before="10"/>
        <w:ind w:left="0"/>
        <w:rPr>
          <w:sz w:val="17"/>
        </w:rPr>
      </w:pPr>
      <w:r>
        <w:rPr/>
        <w:drawing>
          <wp:anchor distT="0" distB="0" distL="0" distR="0" allowOverlap="1" layoutInCell="1" locked="0" behindDoc="1" simplePos="0" relativeHeight="247183360">
            <wp:simplePos x="0" y="0"/>
            <wp:positionH relativeFrom="page">
              <wp:posOffset>873252</wp:posOffset>
            </wp:positionH>
            <wp:positionV relativeFrom="page">
              <wp:posOffset>10240540</wp:posOffset>
            </wp:positionV>
            <wp:extent cx="169164" cy="131248"/>
            <wp:effectExtent l="0" t="0" r="0" b="0"/>
            <wp:wrapNone/>
            <wp:docPr id="215" name="image95.png"/>
            <wp:cNvGraphicFramePr>
              <a:graphicFrameLocks noChangeAspect="1"/>
            </wp:cNvGraphicFramePr>
            <a:graphic>
              <a:graphicData uri="http://schemas.openxmlformats.org/drawingml/2006/picture">
                <pic:pic>
                  <pic:nvPicPr>
                    <pic:cNvPr id="216" name="image95.png"/>
                    <pic:cNvPicPr/>
                  </pic:nvPicPr>
                  <pic:blipFill>
                    <a:blip r:embed="rId101" cstate="print"/>
                    <a:stretch>
                      <a:fillRect/>
                    </a:stretch>
                  </pic:blipFill>
                  <pic:spPr>
                    <a:xfrm>
                      <a:off x="0" y="0"/>
                      <a:ext cx="169164" cy="131248"/>
                    </a:xfrm>
                    <a:prstGeom prst="rect">
                      <a:avLst/>
                    </a:prstGeom>
                  </pic:spPr>
                </pic:pic>
              </a:graphicData>
            </a:graphic>
          </wp:anchor>
        </w:drawing>
      </w:r>
    </w:p>
    <w:p>
      <w:pPr>
        <w:pStyle w:val="BodyText"/>
        <w:spacing w:before="89"/>
        <w:rPr>
          <w:i/>
        </w:rPr>
      </w:pPr>
      <w:r>
        <w:rPr/>
        <w:pict>
          <v:shape style="position:absolute;margin-left:234.074753pt;margin-top:13.404721pt;width:3.7pt;height:7.7pt;mso-position-horizontal-relative:page;mso-position-vertical-relative:paragraph;z-index:-256120832" type="#_x0000_t202" filled="false" stroked="false">
            <v:textbox inset="0,0,0,0">
              <w:txbxContent>
                <w:p>
                  <w:pPr>
                    <w:spacing w:line="153" w:lineRule="exact" w:before="0"/>
                    <w:ind w:left="0" w:right="0" w:firstLine="0"/>
                    <w:jc w:val="left"/>
                    <w:rPr>
                      <w:sz w:val="14"/>
                    </w:rPr>
                  </w:pPr>
                  <w:r>
                    <w:rPr>
                      <w:w w:val="104"/>
                      <w:sz w:val="14"/>
                    </w:rPr>
                    <w:t>1</w:t>
                  </w:r>
                </w:p>
              </w:txbxContent>
            </v:textbox>
            <w10:wrap type="none"/>
          </v:shape>
        </w:pict>
      </w:r>
      <w:r>
        <w:rPr/>
        <w:t>Mỗi phản ứng tổng hợp được 2 hạt nhân </w:t>
      </w:r>
      <w:r>
        <w:rPr>
          <w:position w:val="11"/>
          <w:sz w:val="14"/>
        </w:rPr>
        <w:t>2</w:t>
      </w:r>
      <w:r>
        <w:rPr>
          <w:i/>
        </w:rPr>
        <w:t>D</w:t>
      </w:r>
    </w:p>
    <w:p>
      <w:pPr>
        <w:spacing w:after="0"/>
        <w:sectPr>
          <w:type w:val="continuous"/>
          <w:pgSz w:w="11910" w:h="16840"/>
          <w:pgMar w:top="240" w:bottom="780" w:left="500" w:right="340"/>
        </w:sectPr>
      </w:pPr>
    </w:p>
    <w:p>
      <w:pPr>
        <w:pStyle w:val="BodyText"/>
        <w:spacing w:before="61"/>
      </w:pPr>
      <w:r>
        <w:rPr/>
        <w:pict>
          <v:shape style="position:absolute;margin-left:166.624756pt;margin-top:12.004732pt;width:3.7pt;height:7.7pt;mso-position-horizontal-relative:page;mso-position-vertical-relative:paragraph;z-index:-256081920" type="#_x0000_t202" filled="false" stroked="false">
            <v:textbox inset="0,0,0,0">
              <w:txbxContent>
                <w:p>
                  <w:pPr>
                    <w:spacing w:line="153" w:lineRule="exact" w:before="0"/>
                    <w:ind w:left="0" w:right="0" w:firstLine="0"/>
                    <w:jc w:val="left"/>
                    <w:rPr>
                      <w:sz w:val="14"/>
                    </w:rPr>
                  </w:pPr>
                  <w:r>
                    <w:rPr>
                      <w:w w:val="104"/>
                      <w:sz w:val="14"/>
                    </w:rPr>
                    <w:t>1</w:t>
                  </w:r>
                </w:p>
              </w:txbxContent>
            </v:textbox>
            <w10:wrap type="none"/>
          </v:shape>
        </w:pict>
      </w:r>
      <w:r>
        <w:rPr>
          <w:position w:val="1"/>
        </w:rPr>
        <w:t>Vậy khi tổng hợp được 1g </w:t>
      </w:r>
      <w:r>
        <w:rPr>
          <w:position w:val="11"/>
          <w:sz w:val="14"/>
        </w:rPr>
        <w:t>2</w:t>
      </w:r>
      <w:r>
        <w:rPr>
          <w:i/>
        </w:rPr>
        <w:t>D </w:t>
      </w:r>
      <w:r>
        <w:rPr>
          <w:position w:val="1"/>
        </w:rPr>
        <w:t>thì năng lượng tỏa ra là :</w:t>
      </w:r>
    </w:p>
    <w:p>
      <w:pPr>
        <w:pStyle w:val="BodyText"/>
        <w:ind w:left="0"/>
        <w:rPr>
          <w:sz w:val="23"/>
        </w:rPr>
      </w:pPr>
    </w:p>
    <w:p>
      <w:pPr>
        <w:tabs>
          <w:tab w:pos="1691" w:val="left" w:leader="none"/>
          <w:tab w:pos="4831" w:val="right" w:leader="none"/>
        </w:tabs>
        <w:spacing w:line="149" w:lineRule="exact" w:before="104"/>
        <w:ind w:left="874" w:right="0" w:firstLine="0"/>
        <w:jc w:val="left"/>
        <w:rPr>
          <w:sz w:val="14"/>
        </w:rPr>
      </w:pPr>
      <w:r>
        <w:rPr>
          <w:rFonts w:ascii="Symbol" w:hAnsi="Symbol"/>
          <w:w w:val="105"/>
          <w:sz w:val="24"/>
        </w:rPr>
        <w:t></w:t>
      </w:r>
      <w:r>
        <w:rPr>
          <w:i/>
          <w:w w:val="105"/>
          <w:sz w:val="24"/>
        </w:rPr>
        <w:t>E</w:t>
      </w:r>
      <w:r>
        <w:rPr>
          <w:w w:val="105"/>
          <w:sz w:val="24"/>
        </w:rPr>
        <w:t>.</w:t>
      </w:r>
      <w:r>
        <w:rPr>
          <w:i/>
          <w:w w:val="105"/>
          <w:sz w:val="24"/>
        </w:rPr>
        <w:t>N</w:t>
        <w:tab/>
      </w:r>
      <w:r>
        <w:rPr>
          <w:spacing w:val="-8"/>
          <w:w w:val="105"/>
          <w:sz w:val="24"/>
        </w:rPr>
        <w:t>3,</w:t>
      </w:r>
      <w:r>
        <w:rPr>
          <w:spacing w:val="-37"/>
          <w:w w:val="105"/>
          <w:sz w:val="24"/>
        </w:rPr>
        <w:t> </w:t>
      </w:r>
      <w:r>
        <w:rPr>
          <w:spacing w:val="-5"/>
          <w:w w:val="105"/>
          <w:sz w:val="24"/>
        </w:rPr>
        <w:t>2585.3,</w:t>
      </w:r>
      <w:r>
        <w:rPr>
          <w:spacing w:val="-41"/>
          <w:w w:val="105"/>
          <w:sz w:val="24"/>
        </w:rPr>
        <w:t> </w:t>
      </w:r>
      <w:r>
        <w:rPr>
          <w:spacing w:val="-4"/>
          <w:w w:val="105"/>
          <w:sz w:val="24"/>
        </w:rPr>
        <w:t>0115.10</w:t>
      </w:r>
      <w:r>
        <w:rPr>
          <w:spacing w:val="-4"/>
          <w:w w:val="105"/>
          <w:position w:val="11"/>
          <w:sz w:val="14"/>
        </w:rPr>
        <w:t>23</w:t>
        <w:tab/>
      </w:r>
      <w:r>
        <w:rPr>
          <w:spacing w:val="-3"/>
          <w:w w:val="105"/>
          <w:position w:val="-3"/>
          <w:sz w:val="14"/>
        </w:rPr>
        <w:t>23</w:t>
      </w:r>
    </w:p>
    <w:p>
      <w:pPr>
        <w:spacing w:after="0" w:line="149" w:lineRule="exact"/>
        <w:jc w:val="left"/>
        <w:rPr>
          <w:sz w:val="14"/>
        </w:rPr>
        <w:sectPr>
          <w:footerReference w:type="default" r:id="rId102"/>
          <w:pgSz w:w="11910" w:h="16840"/>
          <w:pgMar w:footer="589" w:header="0" w:top="660" w:bottom="780" w:left="500" w:right="340"/>
          <w:pgNumType w:start="1"/>
        </w:sectPr>
      </w:pPr>
    </w:p>
    <w:p>
      <w:pPr>
        <w:tabs>
          <w:tab w:pos="1088" w:val="left" w:leader="none"/>
          <w:tab w:pos="1493" w:val="left" w:leader="none"/>
        </w:tabs>
        <w:spacing w:before="3"/>
        <w:ind w:left="266" w:right="0" w:firstLine="0"/>
        <w:jc w:val="left"/>
        <w:rPr>
          <w:rFonts w:ascii="Symbol" w:hAnsi="Symbol"/>
          <w:sz w:val="24"/>
        </w:rPr>
      </w:pPr>
      <w:r>
        <w:rPr/>
        <w:pict>
          <v:line style="position:absolute;mso-position-horizontal-relative:page;mso-position-vertical-relative:paragraph;z-index:-256116736" from="68.007370pt,9.187380pt" to="96.471178pt,9.187380pt" stroked="true" strokeweight=".578901pt" strokecolor="#000000">
            <v:stroke dashstyle="solid"/>
            <w10:wrap type="none"/>
          </v:line>
        </w:pict>
      </w:r>
      <w:r>
        <w:rPr>
          <w:i/>
          <w:spacing w:val="-4"/>
          <w:w w:val="105"/>
          <w:sz w:val="24"/>
        </w:rPr>
        <w:t>E</w:t>
      </w:r>
      <w:r>
        <w:rPr>
          <w:i/>
          <w:spacing w:val="-4"/>
          <w:w w:val="105"/>
          <w:position w:val="-5"/>
          <w:sz w:val="14"/>
        </w:rPr>
        <w:t>toa </w:t>
      </w:r>
      <w:r>
        <w:rPr>
          <w:i/>
          <w:spacing w:val="8"/>
          <w:w w:val="105"/>
          <w:position w:val="-5"/>
          <w:sz w:val="14"/>
        </w:rPr>
        <w:t> </w:t>
      </w:r>
      <w:r>
        <w:rPr>
          <w:rFonts w:ascii="Symbol" w:hAnsi="Symbol"/>
          <w:w w:val="105"/>
          <w:sz w:val="24"/>
        </w:rPr>
        <w:t></w:t>
      </w:r>
      <w:r>
        <w:rPr>
          <w:w w:val="105"/>
          <w:sz w:val="24"/>
        </w:rPr>
        <w:tab/>
      </w:r>
      <w:r>
        <w:rPr>
          <w:w w:val="105"/>
          <w:position w:val="-18"/>
          <w:sz w:val="24"/>
        </w:rPr>
        <w:t>2</w:t>
        <w:tab/>
      </w:r>
      <w:r>
        <w:rPr>
          <w:rFonts w:ascii="Symbol" w:hAnsi="Symbol"/>
          <w:w w:val="105"/>
          <w:sz w:val="24"/>
        </w:rPr>
        <w:t></w:t>
      </w:r>
    </w:p>
    <w:p>
      <w:pPr>
        <w:pStyle w:val="BodyText"/>
        <w:spacing w:line="250" w:lineRule="exact" w:before="3"/>
        <w:ind w:left="1333"/>
      </w:pPr>
      <w:r>
        <w:rPr/>
        <w:br w:type="column"/>
      </w:r>
      <w:r>
        <w:rPr>
          <w:rFonts w:ascii="Symbol" w:hAnsi="Symbol"/>
          <w:w w:val="105"/>
        </w:rPr>
        <w:t></w:t>
      </w:r>
      <w:r>
        <w:rPr>
          <w:spacing w:val="-19"/>
          <w:w w:val="105"/>
        </w:rPr>
        <w:t> </w:t>
      </w:r>
      <w:r>
        <w:rPr>
          <w:spacing w:val="-4"/>
          <w:w w:val="105"/>
        </w:rPr>
        <w:t>4,906.10</w:t>
      </w:r>
    </w:p>
    <w:p>
      <w:pPr>
        <w:pStyle w:val="BodyText"/>
        <w:spacing w:line="232" w:lineRule="exact"/>
        <w:ind w:left="266"/>
      </w:pPr>
      <w:r>
        <w:rPr/>
        <w:pict>
          <v:line style="position:absolute;mso-position-horizontal-relative:page;mso-position-vertical-relative:paragraph;z-index:252023808" from="109.225929pt,-3.475712pt" to="203.923578pt,-3.47571pt" stroked="true" strokeweight=".578901pt" strokecolor="#000000">
            <v:stroke dashstyle="solid"/>
            <w10:wrap type="none"/>
          </v:line>
        </w:pict>
      </w:r>
      <w:r>
        <w:rPr>
          <w:w w:val="103"/>
        </w:rPr>
        <w:t>2</w:t>
      </w:r>
    </w:p>
    <w:p>
      <w:pPr>
        <w:spacing w:before="20"/>
        <w:ind w:left="129" w:right="0" w:firstLine="0"/>
        <w:jc w:val="left"/>
        <w:rPr>
          <w:i/>
          <w:sz w:val="24"/>
        </w:rPr>
      </w:pPr>
      <w:r>
        <w:rPr/>
        <w:br w:type="column"/>
      </w:r>
      <w:r>
        <w:rPr>
          <w:i/>
          <w:w w:val="105"/>
          <w:sz w:val="24"/>
        </w:rPr>
        <w:t>MeV</w:t>
      </w:r>
    </w:p>
    <w:p>
      <w:pPr>
        <w:spacing w:after="0"/>
        <w:jc w:val="left"/>
        <w:rPr>
          <w:sz w:val="24"/>
        </w:rPr>
        <w:sectPr>
          <w:type w:val="continuous"/>
          <w:pgSz w:w="11910" w:h="16840"/>
          <w:pgMar w:top="240" w:bottom="780" w:left="500" w:right="340"/>
          <w:cols w:num="3" w:equalWidth="0">
            <w:col w:w="1670" w:space="639"/>
            <w:col w:w="2384" w:space="39"/>
            <w:col w:w="6338"/>
          </w:cols>
        </w:sectPr>
      </w:pPr>
    </w:p>
    <w:p>
      <w:pPr>
        <w:pStyle w:val="Heading2"/>
        <w:spacing w:before="275"/>
      </w:pPr>
      <w:r>
        <w:rPr/>
        <w:pict>
          <v:group style="position:absolute;margin-left:309.464874pt;margin-top:75.461517pt;width:85.7pt;height:40.7pt;mso-position-horizontal-relative:page;mso-position-vertical-relative:paragraph;z-index:252030976" coordorigin="6189,1509" coordsize="1714,814">
            <v:shape style="position:absolute;left:1984;top:13951;width:911;height:341" coordorigin="1984,13952" coordsize="911,341" path="m6711,1750l6735,1732m6736,1732l6794,1860m6794,1861l6858,1522m6858,1521l7620,1521e" filled="false" stroked="true" strokeweight=".139587pt" strokecolor="#000000">
              <v:path arrowok="t"/>
              <v:stroke dashstyle="solid"/>
            </v:shape>
            <v:shape style="position:absolute;left:6702;top:1509;width:912;height:346" coordorigin="6703,1509" coordsize="912,346" path="m6745,1735l6723,1735,6782,1855,6794,1855,6800,1825,6788,1825,6745,1735xm7615,1509l6847,1509,6788,1825,6800,1825,6856,1521,7615,1521,7615,1509xm6736,1717l6703,1741,6707,1747,6723,1735,6745,1735,6736,1717xe" filled="true" fillcolor="#000000" stroked="false">
              <v:path arrowok="t"/>
              <v:fill type="solid"/>
            </v:shape>
            <v:shape style="position:absolute;left:1489;top:14358;width:1677;height:397" coordorigin="1489,14359" coordsize="1677,397" path="m6217,2192l6240,2173m6241,2173l6299,2321m6299,2322l6363,1927m6363,1926l7890,1926e" filled="false" stroked="true" strokeweight=".139587pt" strokecolor="#000000">
              <v:path arrowok="t"/>
              <v:stroke dashstyle="solid"/>
            </v:shape>
            <v:shape style="position:absolute;left:6208;top:1914;width:1677;height:402" coordorigin="6208,1914" coordsize="1677,402" path="m6250,2176l6228,2176,6287,2315,6299,2315,6304,2281,6292,2281,6250,2176xm7885,1914l6352,1914,6292,2281,6304,2281,6361,1926,7885,1926,7885,1914xm6241,2155l6208,2183,6213,2189,6228,2176,6250,2176,6241,2155xe" filled="true" fillcolor="#000000" stroked="false">
              <v:path arrowok="t"/>
              <v:fill type="solid"/>
            </v:shape>
            <v:line style="position:absolute" from="6189,1884" to="7903,1884" stroked="true" strokeweight=".589443pt" strokecolor="#000000">
              <v:stroke dashstyle="solid"/>
            </v:line>
            <v:shape style="position:absolute;left:6451;top:1532;width:1150;height:295" type="#_x0000_t202" filled="false" stroked="false">
              <v:textbox inset="0,0,0,0">
                <w:txbxContent>
                  <w:p>
                    <w:pPr>
                      <w:spacing w:before="0"/>
                      <w:ind w:left="0" w:right="0" w:firstLine="0"/>
                      <w:jc w:val="left"/>
                      <w:rPr>
                        <w:sz w:val="14"/>
                      </w:rPr>
                    </w:pPr>
                    <w:r>
                      <w:rPr>
                        <w:i/>
                        <w:sz w:val="24"/>
                      </w:rPr>
                      <w:t>U </w:t>
                    </w:r>
                    <w:r>
                      <w:rPr>
                        <w:sz w:val="24"/>
                      </w:rPr>
                      <w:t>. </w:t>
                    </w:r>
                    <w:r>
                      <w:rPr>
                        <w:i/>
                        <w:sz w:val="24"/>
                      </w:rPr>
                      <w:t>R</w:t>
                    </w:r>
                    <w:r>
                      <w:rPr>
                        <w:position w:val="11"/>
                        <w:sz w:val="14"/>
                      </w:rPr>
                      <w:t>2 </w:t>
                    </w:r>
                    <w:r>
                      <w:rPr>
                        <w:rFonts w:ascii="Symbol" w:hAnsi="Symbol"/>
                        <w:sz w:val="24"/>
                      </w:rPr>
                      <w:t></w:t>
                    </w:r>
                    <w:r>
                      <w:rPr>
                        <w:sz w:val="24"/>
                      </w:rPr>
                      <w:t> </w:t>
                    </w:r>
                    <w:r>
                      <w:rPr>
                        <w:i/>
                        <w:sz w:val="24"/>
                      </w:rPr>
                      <w:t>Z </w:t>
                    </w:r>
                    <w:r>
                      <w:rPr>
                        <w:position w:val="11"/>
                        <w:sz w:val="14"/>
                      </w:rPr>
                      <w:t>2</w:t>
                    </w:r>
                  </w:p>
                </w:txbxContent>
              </v:textbox>
              <w10:wrap type="none"/>
            </v:shape>
            <v:shape style="position:absolute;left:7493;top:1712;width:98;height:154" type="#_x0000_t202" filled="false" stroked="false">
              <v:textbox inset="0,0,0,0">
                <w:txbxContent>
                  <w:p>
                    <w:pPr>
                      <w:spacing w:line="154" w:lineRule="exact" w:before="0"/>
                      <w:ind w:left="0" w:right="0" w:firstLine="0"/>
                      <w:jc w:val="left"/>
                      <w:rPr>
                        <w:i/>
                        <w:sz w:val="14"/>
                      </w:rPr>
                    </w:pPr>
                    <w:r>
                      <w:rPr>
                        <w:i/>
                        <w:w w:val="99"/>
                        <w:sz w:val="14"/>
                      </w:rPr>
                      <w:t>L</w:t>
                    </w:r>
                  </w:p>
                </w:txbxContent>
              </v:textbox>
              <w10:wrap type="none"/>
            </v:shape>
            <v:shape style="position:absolute;left:6374;top:1916;width:720;height:386" type="#_x0000_t202" filled="false" stroked="false">
              <v:textbox inset="0,0,0,0">
                <w:txbxContent>
                  <w:p>
                    <w:pPr>
                      <w:spacing w:before="5"/>
                      <w:ind w:left="0" w:right="0" w:firstLine="0"/>
                      <w:jc w:val="left"/>
                      <w:rPr>
                        <w:i/>
                        <w:sz w:val="24"/>
                      </w:rPr>
                    </w:pPr>
                    <w:r>
                      <w:rPr>
                        <w:i/>
                        <w:position w:val="2"/>
                        <w:sz w:val="24"/>
                      </w:rPr>
                      <w:t>R</w:t>
                    </w:r>
                    <w:r>
                      <w:rPr>
                        <w:position w:val="12"/>
                        <w:sz w:val="14"/>
                      </w:rPr>
                      <w:t>2 </w:t>
                    </w:r>
                    <w:r>
                      <w:rPr>
                        <w:rFonts w:ascii="Symbol" w:hAnsi="Symbol"/>
                        <w:position w:val="2"/>
                        <w:sz w:val="24"/>
                      </w:rPr>
                      <w:t></w:t>
                    </w:r>
                    <w:r>
                      <w:rPr>
                        <w:position w:val="2"/>
                        <w:sz w:val="24"/>
                      </w:rPr>
                      <w:t> </w:t>
                    </w:r>
                    <w:r>
                      <w:rPr>
                        <w:rFonts w:ascii="Symbol" w:hAnsi="Symbol"/>
                        <w:sz w:val="31"/>
                      </w:rPr>
                      <w:t></w:t>
                    </w:r>
                    <w:r>
                      <w:rPr>
                        <w:i/>
                        <w:position w:val="2"/>
                        <w:sz w:val="24"/>
                      </w:rPr>
                      <w:t>Z</w:t>
                    </w:r>
                  </w:p>
                </w:txbxContent>
              </v:textbox>
              <w10:wrap type="none"/>
            </v:shape>
            <v:shape style="position:absolute;left:7090;top:2152;width:577;height:154" type="#_x0000_t202" filled="false" stroked="false">
              <v:textbox inset="0,0,0,0">
                <w:txbxContent>
                  <w:p>
                    <w:pPr>
                      <w:tabs>
                        <w:tab w:pos="463" w:val="left" w:leader="none"/>
                      </w:tabs>
                      <w:spacing w:line="154" w:lineRule="exact" w:before="0"/>
                      <w:ind w:left="0" w:right="0" w:firstLine="0"/>
                      <w:jc w:val="left"/>
                      <w:rPr>
                        <w:i/>
                        <w:sz w:val="14"/>
                      </w:rPr>
                    </w:pPr>
                    <w:r>
                      <w:rPr>
                        <w:i/>
                        <w:sz w:val="14"/>
                      </w:rPr>
                      <w:t>L</w:t>
                      <w:tab/>
                      <w:t>C</w:t>
                    </w:r>
                  </w:p>
                </w:txbxContent>
              </v:textbox>
              <w10:wrap type="none"/>
            </v:shape>
            <v:shape style="position:absolute;left:7235;top:1973;width:330;height:295" type="#_x0000_t202" filled="false" stroked="false">
              <v:textbox inset="0,0,0,0">
                <w:txbxContent>
                  <w:p>
                    <w:pPr>
                      <w:numPr>
                        <w:ilvl w:val="0"/>
                        <w:numId w:val="33"/>
                      </w:numPr>
                      <w:tabs>
                        <w:tab w:pos="176" w:val="left" w:leader="none"/>
                      </w:tabs>
                      <w:spacing w:before="0"/>
                      <w:ind w:left="175" w:right="0" w:hanging="176"/>
                      <w:jc w:val="left"/>
                      <w:rPr>
                        <w:sz w:val="24"/>
                      </w:rPr>
                    </w:pPr>
                    <w:r>
                      <w:rPr>
                        <w:i/>
                        <w:w w:val="100"/>
                        <w:sz w:val="24"/>
                      </w:rPr>
                      <w:t>Z</w:t>
                    </w:r>
                    <w:r>
                      <w:rPr>
                        <w:w w:val="100"/>
                        <w:sz w:val="24"/>
                      </w:rPr>
                    </w:r>
                  </w:p>
                </w:txbxContent>
              </v:textbox>
              <w10:wrap type="none"/>
            </v:shape>
            <v:shape style="position:absolute;left:7695;top:1916;width:175;height:386" type="#_x0000_t202" filled="false" stroked="false">
              <v:textbox inset="0,0,0,0">
                <w:txbxContent>
                  <w:p>
                    <w:pPr>
                      <w:spacing w:before="4"/>
                      <w:ind w:left="0" w:right="0" w:firstLine="0"/>
                      <w:jc w:val="left"/>
                      <w:rPr>
                        <w:sz w:val="14"/>
                      </w:rPr>
                    </w:pPr>
                    <w:r>
                      <w:rPr>
                        <w:rFonts w:ascii="Symbol" w:hAnsi="Symbol"/>
                        <w:spacing w:val="6"/>
                        <w:w w:val="76"/>
                        <w:position w:val="-15"/>
                        <w:sz w:val="31"/>
                      </w:rPr>
                      <w:t></w:t>
                    </w:r>
                    <w:r>
                      <w:rPr>
                        <w:w w:val="99"/>
                        <w:sz w:val="14"/>
                      </w:rPr>
                      <w:t>2</w:t>
                    </w:r>
                  </w:p>
                </w:txbxContent>
              </v:textbox>
              <w10:wrap type="none"/>
            </v:shape>
            <w10:wrap type="none"/>
          </v:group>
        </w:pict>
      </w:r>
      <w:r>
        <w:rPr>
          <w:color w:val="0000FF"/>
        </w:rPr>
        <w:t>Chọn D.</w:t>
      </w:r>
    </w:p>
    <w:p>
      <w:pPr>
        <w:spacing w:after="0"/>
        <w:sectPr>
          <w:type w:val="continuous"/>
          <w:pgSz w:w="11910" w:h="16840"/>
          <w:pgMar w:top="240" w:bottom="780" w:left="500" w:right="340"/>
        </w:sectPr>
      </w:pPr>
    </w:p>
    <w:p>
      <w:pPr>
        <w:pStyle w:val="BodyText"/>
        <w:spacing w:before="5"/>
        <w:ind w:left="0"/>
        <w:rPr>
          <w:b/>
        </w:rPr>
      </w:pPr>
    </w:p>
    <w:p>
      <w:pPr>
        <w:pStyle w:val="ListParagraph"/>
        <w:numPr>
          <w:ilvl w:val="0"/>
          <w:numId w:val="29"/>
        </w:numPr>
        <w:tabs>
          <w:tab w:pos="585" w:val="left" w:leader="none"/>
        </w:tabs>
        <w:spacing w:line="240" w:lineRule="auto" w:before="0" w:after="0"/>
        <w:ind w:left="584" w:right="0" w:hanging="365"/>
        <w:jc w:val="left"/>
        <w:rPr>
          <w:sz w:val="24"/>
        </w:rPr>
      </w:pPr>
      <w:r>
        <w:rPr>
          <w:b/>
          <w:color w:val="FF0000"/>
          <w:w w:val="99"/>
          <w:sz w:val="24"/>
        </w:rPr>
        <w:t>C</w:t>
      </w:r>
      <w:r>
        <w:rPr>
          <w:sz w:val="24"/>
        </w:rPr>
      </w:r>
    </w:p>
    <w:p>
      <w:pPr>
        <w:spacing w:before="41"/>
        <w:ind w:left="220" w:right="0" w:firstLine="0"/>
        <w:jc w:val="left"/>
        <w:rPr>
          <w:b/>
          <w:sz w:val="24"/>
        </w:rPr>
      </w:pPr>
      <w:r>
        <w:rPr/>
        <w:drawing>
          <wp:anchor distT="0" distB="0" distL="0" distR="0" allowOverlap="1" layoutInCell="1" locked="0" behindDoc="1" simplePos="0" relativeHeight="247197696">
            <wp:simplePos x="0" y="0"/>
            <wp:positionH relativeFrom="page">
              <wp:posOffset>1048510</wp:posOffset>
            </wp:positionH>
            <wp:positionV relativeFrom="paragraph">
              <wp:posOffset>173405</wp:posOffset>
            </wp:positionV>
            <wp:extent cx="5117633" cy="5446261"/>
            <wp:effectExtent l="0" t="0" r="0" b="0"/>
            <wp:wrapNone/>
            <wp:docPr id="217" name="image3.png"/>
            <wp:cNvGraphicFramePr>
              <a:graphicFrameLocks noChangeAspect="1"/>
            </wp:cNvGraphicFramePr>
            <a:graphic>
              <a:graphicData uri="http://schemas.openxmlformats.org/drawingml/2006/picture">
                <pic:pic>
                  <pic:nvPicPr>
                    <pic:cNvPr id="2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w:t>
      </w:r>
    </w:p>
    <w:p>
      <w:pPr>
        <w:pStyle w:val="BodyText"/>
        <w:spacing w:before="7"/>
        <w:ind w:left="0"/>
        <w:rPr>
          <w:b/>
          <w:sz w:val="25"/>
        </w:rPr>
      </w:pPr>
    </w:p>
    <w:p>
      <w:pPr>
        <w:pStyle w:val="BodyText"/>
        <w:spacing w:before="1"/>
        <w:rPr>
          <w:i/>
        </w:rPr>
      </w:pPr>
      <w:r>
        <w:rPr/>
        <w:t>Điện áp hiệu dụng giữa hai đầu đoạn AN:</w:t>
      </w:r>
      <w:r>
        <w:rPr>
          <w:i/>
        </w:rPr>
        <w:t>U</w:t>
      </w:r>
    </w:p>
    <w:p>
      <w:pPr>
        <w:pStyle w:val="BodyText"/>
        <w:spacing w:before="5"/>
        <w:ind w:left="0"/>
        <w:rPr>
          <w:i/>
          <w:sz w:val="35"/>
        </w:rPr>
      </w:pPr>
    </w:p>
    <w:p>
      <w:pPr>
        <w:pStyle w:val="BodyText"/>
        <w:rPr>
          <w:i/>
        </w:rPr>
      </w:pPr>
      <w:r>
        <w:rPr/>
        <w:t>Từ biểu thức đó tìm điều kiện để </w:t>
      </w:r>
      <w:r>
        <w:rPr>
          <w:i/>
        </w:rPr>
        <w:t>U </w:t>
      </w:r>
      <w:r>
        <w:rPr>
          <w:i/>
          <w:position w:val="-5"/>
          <w:sz w:val="14"/>
        </w:rPr>
        <w:t>AN </w:t>
      </w:r>
      <w:r>
        <w:rPr>
          <w:rFonts w:ascii="Symbol" w:hAnsi="Symbol"/>
        </w:rPr>
        <w:t></w:t>
      </w:r>
      <w:r>
        <w:rPr/>
        <w:t> </w:t>
      </w:r>
      <w:r>
        <w:rPr>
          <w:i/>
        </w:rPr>
        <w:t>R</w:t>
      </w:r>
    </w:p>
    <w:p>
      <w:pPr>
        <w:pStyle w:val="Heading2"/>
        <w:spacing w:before="75"/>
      </w:pPr>
      <w:r>
        <w:rPr/>
        <w:pict>
          <v:group style="position:absolute;margin-left:312.56488pt;margin-top:21.738779pt;width:85.7pt;height:40.65pt;mso-position-horizontal-relative:page;mso-position-vertical-relative:paragraph;z-index:252038144" coordorigin="6251,435" coordsize="1714,813">
            <v:shape style="position:absolute;left:1984;top:11216;width:911;height:341" coordorigin="1984,11217" coordsize="911,341" path="m6773,676l6797,658m6798,657l6856,786m6856,786l6920,447m6920,447l7682,447e" filled="false" stroked="true" strokeweight=".13951pt" strokecolor="#000000">
              <v:path arrowok="t"/>
              <v:stroke dashstyle="solid"/>
            </v:shape>
            <v:shape style="position:absolute;left:6764;top:434;width:912;height:345" coordorigin="6765,435" coordsize="912,345" path="m6807,660l6785,660,6844,780,6856,780,6862,750,6850,750,6807,660xm7677,435l6909,435,6850,750,6862,750,6918,446,7677,446,7677,435xm6798,642l6765,666,6769,673,6785,660,6807,660,6798,642xe" filled="true" fillcolor="#000000" stroked="false">
              <v:path arrowok="t"/>
              <v:fill type="solid"/>
            </v:shape>
            <v:shape style="position:absolute;left:1489;top:11623;width:1677;height:397" coordorigin="1489,11623" coordsize="1677,397" path="m6279,1117l6302,1098m6303,1097l6361,1246m6361,1246l6425,852m6425,852l7952,852e" filled="false" stroked="true" strokeweight=".13951pt" strokecolor="#000000">
              <v:path arrowok="t"/>
              <v:stroke dashstyle="solid"/>
            </v:shape>
            <v:shape style="position:absolute;left:6270;top:839;width:1677;height:401" coordorigin="6270,839" coordsize="1677,401" path="m6312,1101l6290,1101,6349,1240,6361,1240,6366,1205,6354,1205,6312,1101xm7947,839l6414,839,6354,1205,6366,1205,6423,851,7947,851,7947,839xm6303,1080l6270,1108,6275,1114,6290,1101,6312,1101,6303,1080xe" filled="true" fillcolor="#000000" stroked="false">
              <v:path arrowok="t"/>
              <v:fill type="solid"/>
            </v:shape>
            <v:line style="position:absolute" from="6251,810" to="7965,810" stroked="true" strokeweight=".588794pt" strokecolor="#000000">
              <v:stroke dashstyle="solid"/>
            </v:line>
            <v:shape style="position:absolute;left:6513;top:458;width:1150;height:294" type="#_x0000_t202" filled="false" stroked="false">
              <v:textbox inset="0,0,0,0">
                <w:txbxContent>
                  <w:p>
                    <w:pPr>
                      <w:spacing w:before="0"/>
                      <w:ind w:left="0" w:right="0" w:firstLine="0"/>
                      <w:jc w:val="left"/>
                      <w:rPr>
                        <w:sz w:val="14"/>
                      </w:rPr>
                    </w:pPr>
                    <w:r>
                      <w:rPr>
                        <w:i/>
                        <w:sz w:val="24"/>
                      </w:rPr>
                      <w:t>U </w:t>
                    </w:r>
                    <w:r>
                      <w:rPr>
                        <w:sz w:val="24"/>
                      </w:rPr>
                      <w:t>. </w:t>
                    </w:r>
                    <w:r>
                      <w:rPr>
                        <w:i/>
                        <w:sz w:val="24"/>
                      </w:rPr>
                      <w:t>R</w:t>
                    </w:r>
                    <w:r>
                      <w:rPr>
                        <w:position w:val="11"/>
                        <w:sz w:val="14"/>
                      </w:rPr>
                      <w:t>2 </w:t>
                    </w:r>
                    <w:r>
                      <w:rPr>
                        <w:rFonts w:ascii="Symbol" w:hAnsi="Symbol"/>
                        <w:sz w:val="24"/>
                      </w:rPr>
                      <w:t></w:t>
                    </w:r>
                    <w:r>
                      <w:rPr>
                        <w:sz w:val="24"/>
                      </w:rPr>
                      <w:t> </w:t>
                    </w:r>
                    <w:r>
                      <w:rPr>
                        <w:i/>
                        <w:sz w:val="24"/>
                      </w:rPr>
                      <w:t>Z </w:t>
                    </w:r>
                    <w:r>
                      <w:rPr>
                        <w:position w:val="11"/>
                        <w:sz w:val="14"/>
                      </w:rPr>
                      <w:t>2</w:t>
                    </w:r>
                  </w:p>
                </w:txbxContent>
              </v:textbox>
              <w10:wrap type="none"/>
            </v:shape>
            <v:shape style="position:absolute;left:7555;top:637;width:98;height:154" type="#_x0000_t202" filled="false" stroked="false">
              <v:textbox inset="0,0,0,0">
                <w:txbxContent>
                  <w:p>
                    <w:pPr>
                      <w:spacing w:line="154" w:lineRule="exact" w:before="0"/>
                      <w:ind w:left="0" w:right="0" w:firstLine="0"/>
                      <w:jc w:val="left"/>
                      <w:rPr>
                        <w:i/>
                        <w:sz w:val="14"/>
                      </w:rPr>
                    </w:pPr>
                    <w:r>
                      <w:rPr>
                        <w:i/>
                        <w:w w:val="99"/>
                        <w:sz w:val="14"/>
                      </w:rPr>
                      <w:t>L</w:t>
                    </w:r>
                  </w:p>
                </w:txbxContent>
              </v:textbox>
              <w10:wrap type="none"/>
            </v:shape>
            <v:shape style="position:absolute;left:6436;top:841;width:720;height:386" type="#_x0000_t202" filled="false" stroked="false">
              <v:textbox inset="0,0,0,0">
                <w:txbxContent>
                  <w:p>
                    <w:pPr>
                      <w:spacing w:before="4"/>
                      <w:ind w:left="0" w:right="0" w:firstLine="0"/>
                      <w:jc w:val="left"/>
                      <w:rPr>
                        <w:i/>
                        <w:sz w:val="24"/>
                      </w:rPr>
                    </w:pPr>
                    <w:r>
                      <w:rPr>
                        <w:i/>
                        <w:position w:val="2"/>
                        <w:sz w:val="24"/>
                      </w:rPr>
                      <w:t>R</w:t>
                    </w:r>
                    <w:r>
                      <w:rPr>
                        <w:position w:val="12"/>
                        <w:sz w:val="14"/>
                      </w:rPr>
                      <w:t>2 </w:t>
                    </w:r>
                    <w:r>
                      <w:rPr>
                        <w:rFonts w:ascii="Symbol" w:hAnsi="Symbol"/>
                        <w:position w:val="2"/>
                        <w:sz w:val="24"/>
                      </w:rPr>
                      <w:t></w:t>
                    </w:r>
                    <w:r>
                      <w:rPr>
                        <w:position w:val="2"/>
                        <w:sz w:val="24"/>
                      </w:rPr>
                      <w:t> </w:t>
                    </w:r>
                    <w:r>
                      <w:rPr>
                        <w:rFonts w:ascii="Symbol" w:hAnsi="Symbol"/>
                        <w:sz w:val="31"/>
                      </w:rPr>
                      <w:t></w:t>
                    </w:r>
                    <w:r>
                      <w:rPr>
                        <w:i/>
                        <w:position w:val="2"/>
                        <w:sz w:val="24"/>
                      </w:rPr>
                      <w:t>Z</w:t>
                    </w:r>
                  </w:p>
                </w:txbxContent>
              </v:textbox>
              <w10:wrap type="none"/>
            </v:shape>
            <v:shape style="position:absolute;left:7152;top:1077;width:577;height:154" type="#_x0000_t202" filled="false" stroked="false">
              <v:textbox inset="0,0,0,0">
                <w:txbxContent>
                  <w:p>
                    <w:pPr>
                      <w:tabs>
                        <w:tab w:pos="463" w:val="left" w:leader="none"/>
                      </w:tabs>
                      <w:spacing w:line="154" w:lineRule="exact" w:before="0"/>
                      <w:ind w:left="0" w:right="0" w:firstLine="0"/>
                      <w:jc w:val="left"/>
                      <w:rPr>
                        <w:i/>
                        <w:sz w:val="14"/>
                      </w:rPr>
                    </w:pPr>
                    <w:r>
                      <w:rPr>
                        <w:i/>
                        <w:sz w:val="14"/>
                      </w:rPr>
                      <w:t>L</w:t>
                      <w:tab/>
                      <w:t>C</w:t>
                    </w:r>
                  </w:p>
                </w:txbxContent>
              </v:textbox>
              <w10:wrap type="none"/>
            </v:shape>
            <v:shape style="position:absolute;left:7297;top:898;width:330;height:294" type="#_x0000_t202" filled="false" stroked="false">
              <v:textbox inset="0,0,0,0">
                <w:txbxContent>
                  <w:p>
                    <w:pPr>
                      <w:numPr>
                        <w:ilvl w:val="0"/>
                        <w:numId w:val="34"/>
                      </w:numPr>
                      <w:tabs>
                        <w:tab w:pos="176" w:val="left" w:leader="none"/>
                      </w:tabs>
                      <w:spacing w:before="0"/>
                      <w:ind w:left="175" w:right="0" w:hanging="176"/>
                      <w:jc w:val="left"/>
                      <w:rPr>
                        <w:sz w:val="24"/>
                      </w:rPr>
                    </w:pPr>
                    <w:r>
                      <w:rPr>
                        <w:i/>
                        <w:w w:val="100"/>
                        <w:sz w:val="24"/>
                      </w:rPr>
                      <w:t>Z</w:t>
                    </w:r>
                    <w:r>
                      <w:rPr>
                        <w:w w:val="100"/>
                        <w:sz w:val="24"/>
                      </w:rPr>
                    </w:r>
                  </w:p>
                </w:txbxContent>
              </v:textbox>
              <w10:wrap type="none"/>
            </v:shape>
            <v:shape style="position:absolute;left:7757;top:841;width:175;height:386" type="#_x0000_t202" filled="false" stroked="false">
              <v:textbox inset="0,0,0,0">
                <w:txbxContent>
                  <w:p>
                    <w:pPr>
                      <w:spacing w:before="4"/>
                      <w:ind w:left="0" w:right="0" w:firstLine="0"/>
                      <w:jc w:val="left"/>
                      <w:rPr>
                        <w:sz w:val="14"/>
                      </w:rPr>
                    </w:pPr>
                    <w:r>
                      <w:rPr>
                        <w:rFonts w:ascii="Symbol" w:hAnsi="Symbol"/>
                        <w:spacing w:val="6"/>
                        <w:w w:val="76"/>
                        <w:position w:val="-15"/>
                        <w:sz w:val="31"/>
                      </w:rPr>
                      <w:t></w:t>
                    </w:r>
                    <w:r>
                      <w:rPr>
                        <w:w w:val="99"/>
                        <w:sz w:val="14"/>
                      </w:rPr>
                      <w:t>2</w:t>
                    </w:r>
                  </w:p>
                </w:txbxContent>
              </v:textbox>
              <w10:wrap type="none"/>
            </v:shape>
            <w10:wrap type="none"/>
          </v:group>
        </w:pict>
      </w:r>
      <w:r>
        <w:rPr>
          <w:color w:val="0000FF"/>
        </w:rPr>
        <w:t>Cách giải:</w:t>
      </w:r>
    </w:p>
    <w:p>
      <w:pPr>
        <w:pStyle w:val="BodyText"/>
        <w:ind w:left="0"/>
        <w:rPr>
          <w:b/>
          <w:sz w:val="32"/>
        </w:rPr>
      </w:pPr>
      <w:r>
        <w:rPr/>
        <w:br w:type="column"/>
      </w:r>
      <w:r>
        <w:rPr>
          <w:b/>
          <w:sz w:val="32"/>
        </w:rPr>
      </w:r>
    </w:p>
    <w:p>
      <w:pPr>
        <w:pStyle w:val="BodyText"/>
        <w:ind w:left="0"/>
        <w:rPr>
          <w:b/>
          <w:sz w:val="32"/>
        </w:rPr>
      </w:pPr>
    </w:p>
    <w:p>
      <w:pPr>
        <w:pStyle w:val="BodyText"/>
        <w:spacing w:before="1"/>
        <w:ind w:left="0"/>
        <w:rPr>
          <w:b/>
          <w:sz w:val="36"/>
        </w:rPr>
      </w:pPr>
    </w:p>
    <w:p>
      <w:pPr>
        <w:spacing w:before="1"/>
        <w:ind w:left="-13" w:right="0" w:firstLine="0"/>
        <w:jc w:val="left"/>
        <w:rPr>
          <w:rFonts w:ascii="Symbol" w:hAnsi="Symbol"/>
          <w:sz w:val="24"/>
        </w:rPr>
      </w:pPr>
      <w:r>
        <w:rPr>
          <w:i/>
          <w:position w:val="-5"/>
          <w:sz w:val="14"/>
        </w:rPr>
        <w:t>AN </w:t>
      </w:r>
      <w:r>
        <w:rPr>
          <w:rFonts w:ascii="Symbol" w:hAnsi="Symbol"/>
          <w:sz w:val="24"/>
        </w:rPr>
        <w:t></w:t>
      </w:r>
      <w:r>
        <w:rPr>
          <w:sz w:val="24"/>
        </w:rPr>
        <w:t> </w:t>
      </w:r>
      <w:r>
        <w:rPr>
          <w:i/>
          <w:sz w:val="24"/>
        </w:rPr>
        <w:t>I</w:t>
      </w:r>
      <w:r>
        <w:rPr>
          <w:sz w:val="24"/>
        </w:rPr>
        <w:t>.</w:t>
      </w:r>
      <w:r>
        <w:rPr>
          <w:i/>
          <w:sz w:val="24"/>
        </w:rPr>
        <w:t>Z</w:t>
      </w:r>
      <w:r>
        <w:rPr>
          <w:i/>
          <w:position w:val="-5"/>
          <w:sz w:val="14"/>
        </w:rPr>
        <w:t>AN </w:t>
      </w:r>
      <w:r>
        <w:rPr>
          <w:rFonts w:ascii="Symbol" w:hAnsi="Symbol"/>
          <w:sz w:val="24"/>
        </w:rPr>
        <w:t></w:t>
      </w:r>
    </w:p>
    <w:p>
      <w:pPr>
        <w:spacing w:after="0"/>
        <w:jc w:val="left"/>
        <w:rPr>
          <w:rFonts w:ascii="Symbol" w:hAnsi="Symbol"/>
          <w:sz w:val="24"/>
        </w:rPr>
        <w:sectPr>
          <w:type w:val="continuous"/>
          <w:pgSz w:w="11910" w:h="16840"/>
          <w:pgMar w:top="240" w:bottom="780" w:left="500" w:right="340"/>
          <w:cols w:num="2" w:equalWidth="0">
            <w:col w:w="4419" w:space="40"/>
            <w:col w:w="6611"/>
          </w:cols>
        </w:sectPr>
      </w:pPr>
    </w:p>
    <w:p>
      <w:pPr>
        <w:pStyle w:val="BodyText"/>
        <w:spacing w:before="5"/>
        <w:ind w:left="0"/>
        <w:rPr>
          <w:rFonts w:ascii="Symbol" w:hAnsi="Symbol"/>
          <w:sz w:val="14"/>
        </w:rPr>
      </w:pPr>
    </w:p>
    <w:p>
      <w:pPr>
        <w:spacing w:after="0"/>
        <w:rPr>
          <w:rFonts w:ascii="Symbol" w:hAnsi="Symbol"/>
          <w:sz w:val="14"/>
        </w:rPr>
        <w:sectPr>
          <w:type w:val="continuous"/>
          <w:pgSz w:w="11910" w:h="16840"/>
          <w:pgMar w:top="240" w:bottom="780" w:left="500" w:right="340"/>
        </w:sectPr>
      </w:pPr>
    </w:p>
    <w:p>
      <w:pPr>
        <w:pStyle w:val="BodyText"/>
        <w:spacing w:before="118"/>
        <w:rPr>
          <w:i/>
        </w:rPr>
      </w:pPr>
      <w:r>
        <w:rPr/>
        <w:t>Điện áp hiệu dụng giữa hai đầu đoạn AN: </w:t>
      </w:r>
      <w:r>
        <w:rPr>
          <w:i/>
        </w:rPr>
        <w:t>U</w:t>
      </w:r>
    </w:p>
    <w:p>
      <w:pPr>
        <w:pStyle w:val="BodyText"/>
        <w:spacing w:before="6"/>
        <w:ind w:left="0"/>
        <w:rPr>
          <w:i/>
          <w:sz w:val="35"/>
        </w:rPr>
      </w:pPr>
    </w:p>
    <w:p>
      <w:pPr>
        <w:spacing w:before="0"/>
        <w:ind w:left="220" w:right="0" w:firstLine="0"/>
        <w:jc w:val="left"/>
        <w:rPr>
          <w:sz w:val="24"/>
        </w:rPr>
      </w:pPr>
      <w:r>
        <w:rPr>
          <w:sz w:val="24"/>
        </w:rPr>
        <w:t>Để </w:t>
      </w:r>
      <w:r>
        <w:rPr>
          <w:i/>
          <w:sz w:val="24"/>
        </w:rPr>
        <w:t>U </w:t>
      </w:r>
      <w:r>
        <w:rPr>
          <w:i/>
          <w:position w:val="-5"/>
          <w:sz w:val="14"/>
        </w:rPr>
        <w:t>AN </w:t>
      </w:r>
      <w:r>
        <w:rPr>
          <w:rFonts w:ascii="Symbol" w:hAnsi="Symbol"/>
          <w:sz w:val="24"/>
        </w:rPr>
        <w:t></w:t>
      </w:r>
      <w:r>
        <w:rPr>
          <w:sz w:val="24"/>
        </w:rPr>
        <w:t> </w:t>
      </w:r>
      <w:r>
        <w:rPr>
          <w:i/>
          <w:sz w:val="24"/>
        </w:rPr>
        <w:t>R </w:t>
      </w:r>
      <w:r>
        <w:rPr>
          <w:sz w:val="24"/>
        </w:rPr>
        <w:t>thì:</w:t>
      </w:r>
    </w:p>
    <w:p>
      <w:pPr>
        <w:spacing w:before="100"/>
        <w:ind w:left="-13" w:right="0" w:firstLine="0"/>
        <w:jc w:val="left"/>
        <w:rPr>
          <w:rFonts w:ascii="Symbol" w:hAnsi="Symbol"/>
          <w:sz w:val="24"/>
        </w:rPr>
      </w:pPr>
      <w:r>
        <w:rPr/>
        <w:br w:type="column"/>
      </w:r>
      <w:r>
        <w:rPr>
          <w:i/>
          <w:position w:val="-5"/>
          <w:sz w:val="14"/>
        </w:rPr>
        <w:t>AN </w:t>
      </w:r>
      <w:r>
        <w:rPr>
          <w:rFonts w:ascii="Symbol" w:hAnsi="Symbol"/>
          <w:sz w:val="24"/>
        </w:rPr>
        <w:t></w:t>
      </w:r>
      <w:r>
        <w:rPr>
          <w:sz w:val="24"/>
        </w:rPr>
        <w:t> </w:t>
      </w:r>
      <w:r>
        <w:rPr>
          <w:i/>
          <w:sz w:val="24"/>
        </w:rPr>
        <w:t>I</w:t>
      </w:r>
      <w:r>
        <w:rPr>
          <w:sz w:val="24"/>
        </w:rPr>
        <w:t>.</w:t>
      </w:r>
      <w:r>
        <w:rPr>
          <w:i/>
          <w:sz w:val="24"/>
        </w:rPr>
        <w:t>Z</w:t>
      </w:r>
      <w:r>
        <w:rPr>
          <w:i/>
          <w:position w:val="-5"/>
          <w:sz w:val="14"/>
        </w:rPr>
        <w:t>AN </w:t>
      </w:r>
      <w:r>
        <w:rPr>
          <w:rFonts w:ascii="Symbol" w:hAnsi="Symbol"/>
          <w:sz w:val="24"/>
        </w:rPr>
        <w:t></w:t>
      </w:r>
    </w:p>
    <w:p>
      <w:pPr>
        <w:spacing w:after="0"/>
        <w:jc w:val="left"/>
        <w:rPr>
          <w:rFonts w:ascii="Symbol" w:hAnsi="Symbol"/>
          <w:sz w:val="24"/>
        </w:rPr>
        <w:sectPr>
          <w:type w:val="continuous"/>
          <w:pgSz w:w="11910" w:h="16840"/>
          <w:pgMar w:top="240" w:bottom="780" w:left="500" w:right="340"/>
          <w:cols w:num="2" w:equalWidth="0">
            <w:col w:w="4481" w:space="40"/>
            <w:col w:w="6549"/>
          </w:cols>
        </w:sectPr>
      </w:pPr>
    </w:p>
    <w:p>
      <w:pPr>
        <w:spacing w:line="231" w:lineRule="exact" w:before="83"/>
        <w:ind w:left="262" w:right="0" w:firstLine="0"/>
        <w:jc w:val="left"/>
        <w:rPr>
          <w:rFonts w:ascii="Symbol" w:hAnsi="Symbol"/>
          <w:sz w:val="31"/>
        </w:rPr>
      </w:pPr>
      <w:r>
        <w:rPr>
          <w:i/>
          <w:w w:val="101"/>
          <w:position w:val="2"/>
          <w:sz w:val="24"/>
        </w:rPr>
        <w:t>Z</w:t>
      </w:r>
      <w:r>
        <w:rPr>
          <w:i/>
          <w:spacing w:val="-29"/>
          <w:position w:val="2"/>
          <w:sz w:val="24"/>
        </w:rPr>
        <w:t> </w:t>
      </w:r>
      <w:r>
        <w:rPr>
          <w:w w:val="101"/>
          <w:position w:val="13"/>
          <w:sz w:val="14"/>
        </w:rPr>
        <w:t>2</w:t>
      </w:r>
      <w:r>
        <w:rPr>
          <w:position w:val="13"/>
          <w:sz w:val="14"/>
        </w:rPr>
        <w:t> </w:t>
      </w:r>
      <w:r>
        <w:rPr>
          <w:spacing w:val="7"/>
          <w:position w:val="13"/>
          <w:sz w:val="14"/>
        </w:rPr>
        <w:t> </w:t>
      </w:r>
      <w:r>
        <w:rPr>
          <w:rFonts w:ascii="Symbol" w:hAnsi="Symbol"/>
          <w:w w:val="101"/>
          <w:position w:val="2"/>
          <w:sz w:val="24"/>
        </w:rPr>
        <w:t></w:t>
      </w:r>
      <w:r>
        <w:rPr>
          <w:spacing w:val="-14"/>
          <w:position w:val="2"/>
          <w:sz w:val="24"/>
        </w:rPr>
        <w:t> </w:t>
      </w:r>
      <w:r>
        <w:rPr>
          <w:rFonts w:ascii="Symbol" w:hAnsi="Symbol"/>
          <w:spacing w:val="22"/>
          <w:w w:val="77"/>
          <w:sz w:val="31"/>
        </w:rPr>
        <w:t></w:t>
      </w:r>
      <w:r>
        <w:rPr>
          <w:i/>
          <w:w w:val="101"/>
          <w:position w:val="2"/>
          <w:sz w:val="24"/>
        </w:rPr>
        <w:t>Z</w:t>
      </w:r>
      <w:r>
        <w:rPr>
          <w:i/>
          <w:position w:val="2"/>
          <w:sz w:val="24"/>
        </w:rPr>
        <w:t>  </w:t>
      </w:r>
      <w:r>
        <w:rPr>
          <w:i/>
          <w:spacing w:val="-22"/>
          <w:position w:val="2"/>
          <w:sz w:val="24"/>
        </w:rPr>
        <w:t> </w:t>
      </w:r>
      <w:r>
        <w:rPr>
          <w:rFonts w:ascii="Symbol" w:hAnsi="Symbol"/>
          <w:w w:val="101"/>
          <w:position w:val="2"/>
          <w:sz w:val="24"/>
        </w:rPr>
        <w:t></w:t>
      </w:r>
      <w:r>
        <w:rPr>
          <w:spacing w:val="-19"/>
          <w:position w:val="2"/>
          <w:sz w:val="24"/>
        </w:rPr>
        <w:t> </w:t>
      </w:r>
      <w:r>
        <w:rPr>
          <w:i/>
          <w:w w:val="101"/>
          <w:position w:val="2"/>
          <w:sz w:val="24"/>
        </w:rPr>
        <w:t>Z</w:t>
      </w:r>
      <w:r>
        <w:rPr>
          <w:i/>
          <w:position w:val="2"/>
          <w:sz w:val="24"/>
        </w:rPr>
        <w:t> </w:t>
      </w:r>
      <w:r>
        <w:rPr>
          <w:i/>
          <w:spacing w:val="27"/>
          <w:position w:val="2"/>
          <w:sz w:val="24"/>
        </w:rPr>
        <w:t> </w:t>
      </w:r>
      <w:r>
        <w:rPr>
          <w:rFonts w:ascii="Symbol" w:hAnsi="Symbol"/>
          <w:spacing w:val="4"/>
          <w:w w:val="77"/>
          <w:sz w:val="31"/>
        </w:rPr>
        <w:t></w:t>
      </w:r>
      <w:r>
        <w:rPr>
          <w:w w:val="101"/>
          <w:position w:val="16"/>
          <w:sz w:val="14"/>
        </w:rPr>
        <w:t>2</w:t>
      </w:r>
      <w:r>
        <w:rPr>
          <w:position w:val="16"/>
          <w:sz w:val="14"/>
        </w:rPr>
        <w:t> </w:t>
      </w:r>
      <w:r>
        <w:rPr>
          <w:spacing w:val="6"/>
          <w:position w:val="16"/>
          <w:sz w:val="14"/>
        </w:rPr>
        <w:t> </w:t>
      </w:r>
      <w:r>
        <w:rPr>
          <w:rFonts w:ascii="Symbol" w:hAnsi="Symbol"/>
          <w:w w:val="101"/>
          <w:position w:val="2"/>
          <w:sz w:val="24"/>
        </w:rPr>
        <w:t></w:t>
      </w:r>
      <w:r>
        <w:rPr>
          <w:spacing w:val="-1"/>
          <w:position w:val="2"/>
          <w:sz w:val="24"/>
        </w:rPr>
        <w:t> </w:t>
      </w:r>
      <w:r>
        <w:rPr>
          <w:i/>
          <w:w w:val="101"/>
          <w:position w:val="2"/>
          <w:sz w:val="24"/>
        </w:rPr>
        <w:t>Z</w:t>
      </w:r>
      <w:r>
        <w:rPr>
          <w:i/>
          <w:position w:val="2"/>
          <w:sz w:val="24"/>
        </w:rPr>
        <w:t>  </w:t>
      </w:r>
      <w:r>
        <w:rPr>
          <w:i/>
          <w:spacing w:val="-7"/>
          <w:position w:val="2"/>
          <w:sz w:val="24"/>
        </w:rPr>
        <w:t> </w:t>
      </w:r>
      <w:r>
        <w:rPr>
          <w:rFonts w:ascii="Symbol" w:hAnsi="Symbol"/>
          <w:w w:val="101"/>
          <w:position w:val="2"/>
          <w:sz w:val="24"/>
        </w:rPr>
        <w:t></w:t>
      </w:r>
      <w:r>
        <w:rPr>
          <w:spacing w:val="-8"/>
          <w:position w:val="2"/>
          <w:sz w:val="24"/>
        </w:rPr>
        <w:t> </w:t>
      </w:r>
      <w:r>
        <w:rPr>
          <w:rFonts w:ascii="Symbol" w:hAnsi="Symbol"/>
          <w:spacing w:val="24"/>
          <w:w w:val="101"/>
          <w:position w:val="2"/>
          <w:sz w:val="24"/>
        </w:rPr>
        <w:t></w:t>
      </w:r>
      <w:r>
        <w:rPr>
          <w:rFonts w:ascii="Symbol" w:hAnsi="Symbol"/>
          <w:spacing w:val="21"/>
          <w:w w:val="77"/>
          <w:sz w:val="31"/>
        </w:rPr>
        <w:t></w:t>
      </w:r>
      <w:r>
        <w:rPr>
          <w:i/>
          <w:w w:val="101"/>
          <w:position w:val="2"/>
          <w:sz w:val="24"/>
        </w:rPr>
        <w:t>Z</w:t>
      </w:r>
      <w:r>
        <w:rPr>
          <w:i/>
          <w:position w:val="2"/>
          <w:sz w:val="24"/>
        </w:rPr>
        <w:t>  </w:t>
      </w:r>
      <w:r>
        <w:rPr>
          <w:i/>
          <w:spacing w:val="-23"/>
          <w:position w:val="2"/>
          <w:sz w:val="24"/>
        </w:rPr>
        <w:t> </w:t>
      </w:r>
      <w:r>
        <w:rPr>
          <w:rFonts w:ascii="Symbol" w:hAnsi="Symbol"/>
          <w:w w:val="101"/>
          <w:position w:val="2"/>
          <w:sz w:val="24"/>
        </w:rPr>
        <w:t></w:t>
      </w:r>
      <w:r>
        <w:rPr>
          <w:spacing w:val="-18"/>
          <w:position w:val="2"/>
          <w:sz w:val="24"/>
        </w:rPr>
        <w:t> </w:t>
      </w:r>
      <w:r>
        <w:rPr>
          <w:i/>
          <w:w w:val="101"/>
          <w:position w:val="2"/>
          <w:sz w:val="24"/>
        </w:rPr>
        <w:t>Z</w:t>
      </w:r>
      <w:r>
        <w:rPr>
          <w:i/>
          <w:position w:val="2"/>
          <w:sz w:val="24"/>
        </w:rPr>
        <w:t> </w:t>
      </w:r>
      <w:r>
        <w:rPr>
          <w:i/>
          <w:spacing w:val="28"/>
          <w:position w:val="2"/>
          <w:sz w:val="24"/>
        </w:rPr>
        <w:t> </w:t>
      </w:r>
      <w:r>
        <w:rPr>
          <w:rFonts w:ascii="Symbol" w:hAnsi="Symbol"/>
          <w:w w:val="77"/>
          <w:sz w:val="31"/>
        </w:rPr>
        <w:t></w:t>
      </w:r>
    </w:p>
    <w:p>
      <w:pPr>
        <w:tabs>
          <w:tab w:pos="1010" w:val="left" w:leader="none"/>
          <w:tab w:pos="1472" w:val="left" w:leader="none"/>
          <w:tab w:pos="2312" w:val="left" w:leader="none"/>
          <w:tab w:pos="3068" w:val="left" w:leader="none"/>
          <w:tab w:pos="3531" w:val="left" w:leader="none"/>
        </w:tabs>
        <w:spacing w:line="156" w:lineRule="exact" w:before="0"/>
        <w:ind w:left="412" w:right="0" w:firstLine="0"/>
        <w:jc w:val="left"/>
        <w:rPr>
          <w:i/>
          <w:sz w:val="14"/>
        </w:rPr>
      </w:pPr>
      <w:r>
        <w:rPr>
          <w:i/>
          <w:sz w:val="14"/>
        </w:rPr>
        <w:t>L</w:t>
        <w:tab/>
        <w:t>L</w:t>
        <w:tab/>
        <w:t>C</w:t>
        <w:tab/>
        <w:t>L</w:t>
        <w:tab/>
        <w:t>L</w:t>
        <w:tab/>
        <w:t>C</w:t>
      </w:r>
    </w:p>
    <w:p>
      <w:pPr>
        <w:tabs>
          <w:tab w:pos="5644" w:val="left" w:leader="none"/>
        </w:tabs>
        <w:spacing w:line="305" w:lineRule="exact" w:before="73" w:after="3"/>
        <w:ind w:left="258" w:right="0" w:firstLine="0"/>
        <w:jc w:val="left"/>
        <w:rPr>
          <w:sz w:val="24"/>
        </w:rPr>
      </w:pPr>
      <w:r>
        <w:rPr/>
        <w:pict>
          <v:group style="position:absolute;margin-left:288.595856pt;margin-top:19.051271pt;width:43.25pt;height:16.3500pt;mso-position-horizontal-relative:page;mso-position-vertical-relative:paragraph;z-index:252040192" coordorigin="5772,381" coordsize="865,327">
            <v:shape style="position:absolute;left:5790;top:416;width:292;height:265" type="#_x0000_t75" stroked="false">
              <v:imagedata r:id="rId103" o:title=""/>
            </v:shape>
            <v:shape style="position:absolute;left:5441;top:9634;width:484;height:258" coordorigin="5441,9634" coordsize="484,258" path="m6141,601l6165,587m6166,587l6223,683m6223,684l6287,430m6287,429l6623,429e" filled="false" stroked="true" strokeweight=".138878pt" strokecolor="#000000">
              <v:path arrowok="t"/>
              <v:stroke dashstyle="solid"/>
            </v:shape>
            <v:shape style="position:absolute;left:6133;top:416;width:485;height:261" coordorigin="6133,417" coordsize="485,261" path="m6176,589l6153,589,6212,678,6223,678,6230,652,6218,652,6176,589xm6617,417l6276,417,6218,652,6230,652,6285,429,6617,429,6617,417xm6166,574l6133,592,6136,599,6153,589,6176,589,6166,574xe" filled="true" fillcolor="#000000" stroked="false">
              <v:path arrowok="t"/>
              <v:fill type="solid"/>
            </v:shape>
            <v:line style="position:absolute" from="5772,387" to="6637,387" stroked="true" strokeweight=".58479pt" strokecolor="#000000">
              <v:stroke dashstyle="solid"/>
            </v:line>
            <v:shape style="position:absolute;left:5771;top:381;width:865;height:327" type="#_x0000_t202" filled="false" stroked="false">
              <v:textbox inset="0,0,0,0">
                <w:txbxContent>
                  <w:p>
                    <w:pPr>
                      <w:spacing w:before="49"/>
                      <w:ind w:left="177" w:right="0" w:firstLine="0"/>
                      <w:jc w:val="left"/>
                      <w:rPr>
                        <w:i/>
                        <w:sz w:val="24"/>
                      </w:rPr>
                    </w:pPr>
                    <w:r>
                      <w:rPr>
                        <w:sz w:val="24"/>
                      </w:rPr>
                      <w:t>2. </w:t>
                    </w:r>
                    <w:r>
                      <w:rPr>
                        <w:i/>
                        <w:sz w:val="24"/>
                      </w:rPr>
                      <w:t>LC</w:t>
                    </w:r>
                  </w:p>
                </w:txbxContent>
              </v:textbox>
              <w10:wrap type="none"/>
            </v:shape>
            <w10:wrap type="none"/>
          </v:group>
        </w:pict>
      </w:r>
      <w:r>
        <w:rPr>
          <w:rFonts w:ascii="Symbol" w:hAnsi="Symbol"/>
          <w:sz w:val="24"/>
        </w:rPr>
        <w:t></w:t>
      </w:r>
      <w:r>
        <w:rPr>
          <w:sz w:val="24"/>
        </w:rPr>
        <w:t> </w:t>
      </w:r>
      <w:r>
        <w:rPr>
          <w:i/>
          <w:sz w:val="24"/>
        </w:rPr>
        <w:t>Z   </w:t>
      </w:r>
      <w:r>
        <w:rPr>
          <w:rFonts w:ascii="Symbol" w:hAnsi="Symbol"/>
          <w:sz w:val="24"/>
        </w:rPr>
        <w:t></w:t>
      </w:r>
      <w:r>
        <w:rPr>
          <w:sz w:val="24"/>
        </w:rPr>
        <w:t> </w:t>
      </w:r>
      <w:r>
        <w:rPr>
          <w:i/>
          <w:sz w:val="24"/>
        </w:rPr>
        <w:t>Z   </w:t>
      </w:r>
      <w:r>
        <w:rPr>
          <w:rFonts w:ascii="Symbol" w:hAnsi="Symbol"/>
          <w:sz w:val="24"/>
        </w:rPr>
        <w:t></w:t>
      </w:r>
      <w:r>
        <w:rPr>
          <w:sz w:val="24"/>
        </w:rPr>
        <w:t> </w:t>
      </w:r>
      <w:r>
        <w:rPr>
          <w:i/>
          <w:sz w:val="24"/>
        </w:rPr>
        <w:t>Z   </w:t>
      </w:r>
      <w:r>
        <w:rPr>
          <w:rFonts w:ascii="Symbol" w:hAnsi="Symbol"/>
          <w:sz w:val="24"/>
        </w:rPr>
        <w:t></w:t>
      </w:r>
      <w:r>
        <w:rPr>
          <w:sz w:val="24"/>
        </w:rPr>
        <w:t> 2</w:t>
      </w:r>
      <w:r>
        <w:rPr>
          <w:i/>
          <w:sz w:val="24"/>
        </w:rPr>
        <w:t>Z   </w:t>
      </w:r>
      <w:r>
        <w:rPr>
          <w:rFonts w:ascii="Symbol" w:hAnsi="Symbol"/>
          <w:sz w:val="24"/>
        </w:rPr>
        <w:t></w:t>
      </w:r>
      <w:r>
        <w:rPr>
          <w:sz w:val="24"/>
        </w:rPr>
        <w:t> </w:t>
      </w:r>
      <w:r>
        <w:rPr>
          <w:i/>
          <w:sz w:val="24"/>
        </w:rPr>
        <w:t>Z   </w:t>
      </w:r>
      <w:r>
        <w:rPr>
          <w:rFonts w:ascii="Symbol" w:hAnsi="Symbol"/>
          <w:sz w:val="24"/>
        </w:rPr>
        <w:t></w:t>
      </w:r>
      <w:r>
        <w:rPr>
          <w:sz w:val="24"/>
        </w:rPr>
        <w:t> </w:t>
      </w:r>
      <w:r>
        <w:rPr>
          <w:spacing w:val="-4"/>
          <w:sz w:val="24"/>
        </w:rPr>
        <w:t>2.</w:t>
      </w:r>
      <w:r>
        <w:rPr>
          <w:rFonts w:ascii="Symbol" w:hAnsi="Symbol"/>
          <w:i/>
          <w:spacing w:val="-4"/>
          <w:sz w:val="25"/>
        </w:rPr>
        <w:t></w:t>
      </w:r>
      <w:r>
        <w:rPr>
          <w:i/>
          <w:spacing w:val="-4"/>
          <w:sz w:val="24"/>
        </w:rPr>
        <w:t>L </w:t>
      </w:r>
      <w:r>
        <w:rPr>
          <w:rFonts w:ascii="Symbol" w:hAnsi="Symbol"/>
          <w:sz w:val="24"/>
        </w:rPr>
        <w:t></w:t>
      </w:r>
      <w:r>
        <w:rPr>
          <w:sz w:val="24"/>
        </w:rPr>
        <w:t>   </w:t>
      </w:r>
      <w:r>
        <w:rPr>
          <w:position w:val="15"/>
          <w:sz w:val="24"/>
        </w:rPr>
        <w:t>1  </w:t>
      </w:r>
      <w:r>
        <w:rPr>
          <w:rFonts w:ascii="Symbol" w:hAnsi="Symbol"/>
          <w:sz w:val="24"/>
        </w:rPr>
        <w:t></w:t>
      </w:r>
      <w:r>
        <w:rPr>
          <w:spacing w:val="4"/>
          <w:sz w:val="24"/>
        </w:rPr>
        <w:t> </w:t>
      </w:r>
      <w:r>
        <w:rPr>
          <w:rFonts w:ascii="Symbol" w:hAnsi="Symbol"/>
          <w:i/>
          <w:sz w:val="25"/>
        </w:rPr>
        <w:t></w:t>
      </w:r>
      <w:r>
        <w:rPr>
          <w:i/>
          <w:sz w:val="25"/>
        </w:rPr>
        <w:t> </w:t>
      </w:r>
      <w:r>
        <w:rPr>
          <w:rFonts w:ascii="Symbol" w:hAnsi="Symbol"/>
          <w:sz w:val="24"/>
        </w:rPr>
        <w:t></w:t>
      </w:r>
      <w:r>
        <w:rPr>
          <w:sz w:val="24"/>
        </w:rPr>
        <w:tab/>
      </w:r>
      <w:r>
        <w:rPr>
          <w:position w:val="15"/>
          <w:sz w:val="24"/>
        </w:rPr>
        <w:t>1</w:t>
      </w:r>
    </w:p>
    <w:p>
      <w:pPr>
        <w:pStyle w:val="BodyText"/>
        <w:spacing w:line="20" w:lineRule="exact"/>
        <w:ind w:left="4156"/>
        <w:rPr>
          <w:sz w:val="2"/>
        </w:rPr>
      </w:pPr>
      <w:r>
        <w:rPr>
          <w:sz w:val="2"/>
        </w:rPr>
        <w:pict>
          <v:group style="width:17.650pt;height:.6pt;mso-position-horizontal-relative:char;mso-position-vertical-relative:line" coordorigin="0,0" coordsize="353,12">
            <v:line style="position:absolute" from="0,6" to="352,6" stroked="true" strokeweight=".58479pt" strokecolor="#000000">
              <v:stroke dashstyle="solid"/>
            </v:line>
          </v:group>
        </w:pict>
      </w:r>
      <w:r>
        <w:rPr>
          <w:sz w:val="2"/>
        </w:rPr>
      </w:r>
    </w:p>
    <w:p>
      <w:pPr>
        <w:tabs>
          <w:tab w:pos="1215" w:val="left" w:leader="none"/>
          <w:tab w:pos="1707" w:val="left" w:leader="none"/>
          <w:tab w:pos="2455" w:val="left" w:leader="none"/>
          <w:tab w:pos="2947" w:val="left" w:leader="none"/>
          <w:tab w:pos="4162" w:val="left" w:leader="none"/>
        </w:tabs>
        <w:spacing w:line="103" w:lineRule="auto" w:before="47"/>
        <w:ind w:left="723" w:right="0" w:firstLine="0"/>
        <w:jc w:val="left"/>
        <w:rPr>
          <w:i/>
          <w:sz w:val="24"/>
        </w:rPr>
      </w:pPr>
      <w:r>
        <w:rPr>
          <w:i/>
          <w:sz w:val="14"/>
        </w:rPr>
        <w:t>L</w:t>
        <w:tab/>
        <w:t>C</w:t>
        <w:tab/>
        <w:t>L</w:t>
        <w:tab/>
        <w:t>L</w:t>
        <w:tab/>
        <w:t>C</w:t>
        <w:tab/>
      </w:r>
      <w:r>
        <w:rPr>
          <w:rFonts w:ascii="Symbol" w:hAnsi="Symbol"/>
          <w:i/>
          <w:position w:val="-12"/>
          <w:sz w:val="25"/>
        </w:rPr>
        <w:t></w:t>
      </w:r>
      <w:r>
        <w:rPr>
          <w:i/>
          <w:position w:val="-12"/>
          <w:sz w:val="24"/>
        </w:rPr>
        <w:t>C</w:t>
      </w:r>
    </w:p>
    <w:p>
      <w:pPr>
        <w:spacing w:after="0" w:line="103" w:lineRule="auto"/>
        <w:jc w:val="left"/>
        <w:rPr>
          <w:sz w:val="24"/>
        </w:rPr>
        <w:sectPr>
          <w:type w:val="continuous"/>
          <w:pgSz w:w="11910" w:h="16840"/>
          <w:pgMar w:top="240" w:bottom="780" w:left="500" w:right="340"/>
        </w:sectPr>
      </w:pPr>
    </w:p>
    <w:p>
      <w:pPr>
        <w:pStyle w:val="BodyText"/>
        <w:spacing w:before="9"/>
        <w:ind w:left="0"/>
        <w:rPr>
          <w:i/>
          <w:sz w:val="26"/>
        </w:rPr>
      </w:pPr>
    </w:p>
    <w:p>
      <w:pPr>
        <w:spacing w:before="0"/>
        <w:ind w:left="220" w:right="0" w:firstLine="0"/>
        <w:jc w:val="left"/>
        <w:rPr>
          <w:rFonts w:ascii="Symbol" w:hAnsi="Symbol"/>
          <w:sz w:val="24"/>
        </w:rPr>
      </w:pPr>
      <w:r>
        <w:rPr>
          <w:sz w:val="24"/>
        </w:rPr>
        <w:t>Mà </w:t>
      </w:r>
      <w:r>
        <w:rPr>
          <w:rFonts w:ascii="Symbol" w:hAnsi="Symbol"/>
          <w:i/>
          <w:sz w:val="25"/>
        </w:rPr>
        <w:t></w:t>
      </w:r>
      <w:r>
        <w:rPr>
          <w:position w:val="-5"/>
          <w:sz w:val="14"/>
        </w:rPr>
        <w:t>1 </w:t>
      </w:r>
      <w:r>
        <w:rPr>
          <w:rFonts w:ascii="Symbol" w:hAnsi="Symbol"/>
          <w:sz w:val="24"/>
        </w:rPr>
        <w:t></w:t>
      </w:r>
    </w:p>
    <w:p>
      <w:pPr>
        <w:pStyle w:val="BodyText"/>
        <w:tabs>
          <w:tab w:pos="593" w:val="left" w:leader="none"/>
          <w:tab w:pos="1436" w:val="left" w:leader="none"/>
        </w:tabs>
        <w:spacing w:line="170" w:lineRule="auto" w:before="211"/>
      </w:pPr>
      <w:r>
        <w:rPr/>
        <w:br w:type="column"/>
      </w:r>
      <w:r>
        <w:rPr/>
        <w:t>2</w:t>
        <w:tab/>
      </w:r>
      <w:r>
        <w:rPr>
          <w:rFonts w:ascii="Symbol" w:hAnsi="Symbol"/>
          <w:position w:val="-14"/>
        </w:rPr>
        <w:t></w:t>
      </w:r>
      <w:r>
        <w:rPr>
          <w:position w:val="-14"/>
        </w:rPr>
        <w:tab/>
      </w:r>
      <w:r>
        <w:rPr>
          <w:rFonts w:ascii="Symbol" w:hAnsi="Symbol"/>
          <w:position w:val="-14"/>
        </w:rPr>
        <w:t></w:t>
      </w:r>
      <w:r>
        <w:rPr>
          <w:spacing w:val="7"/>
          <w:position w:val="-14"/>
        </w:rPr>
        <w:t> </w:t>
      </w:r>
      <w:r>
        <w:rPr>
          <w:spacing w:val="-20"/>
        </w:rPr>
        <w:t>2</w:t>
      </w:r>
    </w:p>
    <w:p>
      <w:pPr>
        <w:spacing w:line="132" w:lineRule="exact" w:before="0"/>
        <w:ind w:left="0" w:right="18" w:firstLine="0"/>
        <w:jc w:val="right"/>
        <w:rPr>
          <w:rFonts w:ascii="Symbol" w:hAnsi="Symbol"/>
          <w:i/>
          <w:sz w:val="25"/>
        </w:rPr>
      </w:pPr>
      <w:r>
        <w:rPr/>
        <w:pict>
          <v:group style="position:absolute;margin-left:80.145325pt;margin-top:-2.919729pt;width:26.1pt;height:16.2pt;mso-position-horizontal-relative:page;mso-position-vertical-relative:paragraph;z-index:-256097280" coordorigin="1603,-58" coordsize="522,324">
            <v:shape style="position:absolute;left:529;top:8166;width:483;height:259" coordorigin="530,8167" coordsize="483,259" path="m1630,160l1654,146m1654,146l1712,242m1712,242l1776,-10m1776,-11l2112,-11e" filled="false" stroked="true" strokeweight=".138360pt" strokecolor="#000000">
              <v:path arrowok="t"/>
              <v:stroke dashstyle="solid"/>
            </v:shape>
            <v:shape style="position:absolute;left:1621;top:-23;width:485;height:259" coordorigin="1622,-23" coordsize="485,259" path="m1665,147l1642,147,1700,236,1712,236,1718,211,1707,211,1665,147xm2106,-23l1765,-23,1707,211,1718,211,1774,-11,2106,-11,2106,-23xm1655,132l1622,151,1626,157,1642,147,1665,147,1655,132xe" filled="true" fillcolor="#000000" stroked="false">
              <v:path arrowok="t"/>
              <v:fill type="solid"/>
            </v:shape>
            <v:line style="position:absolute" from="1603,-53" to="2125,-53" stroked="true" strokeweight=".579334pt" strokecolor="#000000">
              <v:stroke dashstyle="solid"/>
            </v:line>
            <v:shape style="position:absolute;left:1602;top:-59;width:522;height:324" type="#_x0000_t202" filled="false" stroked="false">
              <v:textbox inset="0,0,0,0">
                <w:txbxContent>
                  <w:p>
                    <w:pPr>
                      <w:spacing w:before="47"/>
                      <w:ind w:left="184" w:right="0" w:firstLine="0"/>
                      <w:jc w:val="left"/>
                      <w:rPr>
                        <w:i/>
                        <w:sz w:val="24"/>
                      </w:rPr>
                    </w:pPr>
                    <w:r>
                      <w:rPr>
                        <w:i/>
                        <w:sz w:val="24"/>
                      </w:rPr>
                      <w:t>LC</w:t>
                    </w:r>
                  </w:p>
                </w:txbxContent>
              </v:textbox>
              <w10:wrap type="none"/>
            </v:shape>
            <w10:wrap type="none"/>
          </v:group>
        </w:pict>
      </w:r>
      <w:r>
        <w:rPr/>
        <w:pict>
          <v:group style="position:absolute;margin-left:123.823349pt;margin-top:-11.427397pt;width:24.5pt;height:14.4pt;mso-position-horizontal-relative:page;mso-position-vertical-relative:paragraph;z-index:-256095232" coordorigin="2476,-229" coordsize="490,288">
            <v:shape style="position:absolute;left:1386;top:7956;width:483;height:259" coordorigin="1387,7956" coordsize="483,259" path="m2485,-46l2508,-60m2509,-60l2567,35m2567,36l2631,-216m2631,-217l2966,-217e" filled="false" stroked="true" strokeweight=".138360pt" strokecolor="#000000">
              <v:path arrowok="t"/>
              <v:stroke dashstyle="solid"/>
            </v:shape>
            <v:shape style="position:absolute;left:2476;top:-229;width:484;height:259" coordorigin="2476,-229" coordsize="484,259" path="m2519,-58l2496,-58,2555,30,2567,30,2573,5,2561,5,2519,-58xm2960,-229l2620,-229,2561,5,2573,5,2629,-217,2960,-217,2960,-229xm2509,-73l2476,-55,2480,-48,2496,-58,2519,-58,2509,-73xe" filled="true" fillcolor="#000000" stroked="false">
              <v:path arrowok="t"/>
              <v:fill type="solid"/>
            </v:shape>
            <v:shape style="position:absolute;left:2476;top:-229;width:490;height:288" type="#_x0000_t202" filled="false" stroked="false">
              <v:textbox inset="0,0,0,0">
                <w:txbxContent>
                  <w:p>
                    <w:pPr>
                      <w:spacing w:before="11"/>
                      <w:ind w:left="165" w:right="0" w:firstLine="0"/>
                      <w:jc w:val="left"/>
                      <w:rPr>
                        <w:i/>
                        <w:sz w:val="24"/>
                      </w:rPr>
                    </w:pPr>
                    <w:r>
                      <w:rPr>
                        <w:i/>
                        <w:sz w:val="24"/>
                      </w:rPr>
                      <w:t>LC</w:t>
                    </w:r>
                  </w:p>
                </w:txbxContent>
              </v:textbox>
              <w10:wrap type="none"/>
            </v:shape>
            <w10:wrap type="none"/>
          </v:group>
        </w:pict>
      </w:r>
      <w:r>
        <w:rPr/>
        <w:pict>
          <v:line style="position:absolute;mso-position-horizontal-relative:page;mso-position-vertical-relative:paragraph;z-index:-256094208" from="160.755356pt,-2.630061pt" to="172.96824pt,-2.630061pt" stroked="true" strokeweight=".579334pt" strokecolor="#000000">
            <v:stroke dashstyle="solid"/>
            <w10:wrap type="none"/>
          </v:line>
        </w:pict>
      </w:r>
      <w:r>
        <w:rPr>
          <w:rFonts w:ascii="Symbol" w:hAnsi="Symbol"/>
          <w:i/>
          <w:w w:val="98"/>
          <w:sz w:val="25"/>
        </w:rPr>
        <w:t></w:t>
      </w:r>
    </w:p>
    <w:p>
      <w:pPr>
        <w:pStyle w:val="BodyText"/>
        <w:spacing w:before="1"/>
        <w:ind w:left="0"/>
        <w:rPr>
          <w:rFonts w:ascii="Symbol" w:hAnsi="Symbol"/>
          <w:i/>
          <w:sz w:val="25"/>
        </w:rPr>
      </w:pPr>
      <w:r>
        <w:rPr/>
        <w:br w:type="column"/>
      </w:r>
      <w:r>
        <w:rPr>
          <w:rFonts w:ascii="Symbol" w:hAnsi="Symbol"/>
          <w:i/>
          <w:sz w:val="25"/>
        </w:rPr>
      </w:r>
    </w:p>
    <w:p>
      <w:pPr>
        <w:spacing w:before="1"/>
        <w:ind w:left="71" w:right="0" w:firstLine="0"/>
        <w:jc w:val="left"/>
        <w:rPr>
          <w:rFonts w:ascii="Symbol" w:hAnsi="Symbol"/>
          <w:sz w:val="24"/>
        </w:rPr>
      </w:pPr>
      <w:r>
        <w:rPr>
          <w:rFonts w:ascii="Symbol" w:hAnsi="Symbol"/>
          <w:sz w:val="24"/>
        </w:rPr>
        <w:t></w:t>
      </w:r>
      <w:r>
        <w:rPr>
          <w:sz w:val="24"/>
        </w:rPr>
        <w:t> </w:t>
      </w:r>
      <w:r>
        <w:rPr>
          <w:rFonts w:ascii="Symbol" w:hAnsi="Symbol"/>
          <w:i/>
          <w:sz w:val="25"/>
        </w:rPr>
        <w:t></w:t>
      </w:r>
      <w:r>
        <w:rPr>
          <w:i/>
          <w:sz w:val="25"/>
        </w:rPr>
        <w:t> </w:t>
      </w:r>
      <w:r>
        <w:rPr>
          <w:rFonts w:ascii="Symbol" w:hAnsi="Symbol"/>
          <w:spacing w:val="-20"/>
          <w:sz w:val="24"/>
        </w:rPr>
        <w:t></w:t>
      </w:r>
    </w:p>
    <w:p>
      <w:pPr>
        <w:tabs>
          <w:tab w:pos="729" w:val="left" w:leader="none"/>
        </w:tabs>
        <w:spacing w:line="165" w:lineRule="auto" w:before="189"/>
        <w:ind w:left="282" w:right="0" w:firstLine="0"/>
        <w:jc w:val="left"/>
        <w:rPr>
          <w:sz w:val="14"/>
        </w:rPr>
      </w:pPr>
      <w:r>
        <w:rPr/>
        <w:br w:type="column"/>
      </w:r>
      <w:r>
        <w:rPr>
          <w:sz w:val="24"/>
        </w:rPr>
        <w:t>1</w:t>
        <w:tab/>
      </w:r>
      <w:r>
        <w:rPr>
          <w:rFonts w:ascii="Symbol" w:hAnsi="Symbol"/>
          <w:position w:val="-14"/>
          <w:sz w:val="24"/>
        </w:rPr>
        <w:t></w:t>
      </w:r>
      <w:r>
        <w:rPr>
          <w:spacing w:val="38"/>
          <w:position w:val="-14"/>
          <w:sz w:val="24"/>
        </w:rPr>
        <w:t> </w:t>
      </w:r>
      <w:r>
        <w:rPr>
          <w:rFonts w:ascii="Symbol" w:hAnsi="Symbol"/>
          <w:i/>
          <w:spacing w:val="-9"/>
          <w:sz w:val="25"/>
        </w:rPr>
        <w:t></w:t>
      </w:r>
      <w:r>
        <w:rPr>
          <w:spacing w:val="-9"/>
          <w:position w:val="-5"/>
          <w:sz w:val="14"/>
        </w:rPr>
        <w:t>1</w:t>
      </w:r>
    </w:p>
    <w:p>
      <w:pPr>
        <w:pStyle w:val="BodyText"/>
        <w:spacing w:line="136" w:lineRule="exact"/>
        <w:ind w:left="194"/>
      </w:pPr>
      <w:r>
        <w:rPr/>
        <w:drawing>
          <wp:anchor distT="0" distB="0" distL="0" distR="0" allowOverlap="1" layoutInCell="1" locked="0" behindDoc="1" simplePos="0" relativeHeight="247223296">
            <wp:simplePos x="0" y="0"/>
            <wp:positionH relativeFrom="page">
              <wp:posOffset>2688871</wp:posOffset>
            </wp:positionH>
            <wp:positionV relativeFrom="paragraph">
              <wp:posOffset>48243</wp:posOffset>
            </wp:positionV>
            <wp:extent cx="185009" cy="166647"/>
            <wp:effectExtent l="0" t="0" r="0" b="0"/>
            <wp:wrapNone/>
            <wp:docPr id="219" name="image97.png"/>
            <wp:cNvGraphicFramePr>
              <a:graphicFrameLocks noChangeAspect="1"/>
            </wp:cNvGraphicFramePr>
            <a:graphic>
              <a:graphicData uri="http://schemas.openxmlformats.org/drawingml/2006/picture">
                <pic:pic>
                  <pic:nvPicPr>
                    <pic:cNvPr id="220" name="image97.png"/>
                    <pic:cNvPicPr/>
                  </pic:nvPicPr>
                  <pic:blipFill>
                    <a:blip r:embed="rId104" cstate="print"/>
                    <a:stretch>
                      <a:fillRect/>
                    </a:stretch>
                  </pic:blipFill>
                  <pic:spPr>
                    <a:xfrm>
                      <a:off x="0" y="0"/>
                      <a:ext cx="185009" cy="166647"/>
                    </a:xfrm>
                    <a:prstGeom prst="rect">
                      <a:avLst/>
                    </a:prstGeom>
                  </pic:spPr>
                </pic:pic>
              </a:graphicData>
            </a:graphic>
          </wp:anchor>
        </w:drawing>
      </w:r>
      <w:r>
        <w:rPr/>
        <w:pict>
          <v:line style="position:absolute;mso-position-horizontal-relative:page;mso-position-vertical-relative:paragraph;z-index:-256092160" from="210.784271pt,-2.427326pt" to="243.292096pt,-2.427326pt" stroked="true" strokeweight=".579334pt" strokecolor="#000000">
            <v:stroke dashstyle="solid"/>
            <w10:wrap type="none"/>
          </v:line>
        </w:pict>
      </w:r>
      <w:r>
        <w:rPr/>
        <w:pict>
          <v:group style="position:absolute;margin-left:256.013855pt;margin-top:-2.716992pt;width:22.35pt;height:16.2pt;mso-position-horizontal-relative:page;mso-position-vertical-relative:paragraph;z-index:-256090112" coordorigin="5120,-54" coordsize="447,324">
            <v:shape style="position:absolute;left:5262;top:-19;width:292;height:263" type="#_x0000_t75" stroked="false">
              <v:imagedata r:id="rId105" o:title=""/>
            </v:shape>
            <v:line style="position:absolute" from="5120,-49" to="5567,-49" stroked="true" strokeweight=".579334pt" strokecolor="#000000">
              <v:stroke dashstyle="solid"/>
            </v:line>
            <v:shape style="position:absolute;left:5120;top:-55;width:447;height:324" type="#_x0000_t202" filled="false" stroked="false">
              <v:textbox inset="0,0,0,0">
                <w:txbxContent>
                  <w:p>
                    <w:pPr>
                      <w:spacing w:before="47"/>
                      <w:ind w:left="14" w:right="0" w:firstLine="0"/>
                      <w:jc w:val="left"/>
                      <w:rPr>
                        <w:sz w:val="24"/>
                      </w:rPr>
                    </w:pPr>
                    <w:r>
                      <w:rPr>
                        <w:sz w:val="24"/>
                      </w:rPr>
                      <w:t>2 2</w:t>
                    </w:r>
                  </w:p>
                </w:txbxContent>
              </v:textbox>
              <w10:wrap type="none"/>
            </v:shape>
            <w10:wrap type="none"/>
          </v:group>
        </w:pict>
      </w:r>
      <w:r>
        <w:rPr/>
        <w:t>2. </w:t>
      </w:r>
      <w:r>
        <w:rPr>
          <w:position w:val="15"/>
        </w:rPr>
        <w:t>2</w:t>
      </w:r>
    </w:p>
    <w:p>
      <w:pPr>
        <w:spacing w:after="0" w:line="136" w:lineRule="exact"/>
        <w:sectPr>
          <w:type w:val="continuous"/>
          <w:pgSz w:w="11910" w:h="16840"/>
          <w:pgMar w:top="240" w:bottom="780" w:left="500" w:right="340"/>
          <w:cols w:num="4" w:equalWidth="0">
            <w:col w:w="1047" w:space="40"/>
            <w:col w:w="1817" w:space="40"/>
            <w:col w:w="715" w:space="39"/>
            <w:col w:w="7372"/>
          </w:cols>
        </w:sectPr>
      </w:pPr>
    </w:p>
    <w:p>
      <w:pPr>
        <w:tabs>
          <w:tab w:pos="4102" w:val="left" w:leader="none"/>
          <w:tab w:pos="4377" w:val="left" w:leader="none"/>
        </w:tabs>
        <w:spacing w:line="131" w:lineRule="exact" w:before="0"/>
        <w:ind w:left="2866" w:right="0" w:firstLine="0"/>
        <w:jc w:val="left"/>
        <w:rPr>
          <w:sz w:val="14"/>
        </w:rPr>
      </w:pPr>
      <w:r>
        <w:rPr>
          <w:sz w:val="14"/>
        </w:rPr>
        <w:t>1</w:t>
        <w:tab/>
      </w:r>
      <w:r>
        <w:rPr>
          <w:w w:val="101"/>
          <w:sz w:val="14"/>
          <w:u w:val="single"/>
        </w:rPr>
        <w:t> </w:t>
      </w:r>
      <w:r>
        <w:rPr>
          <w:sz w:val="14"/>
          <w:u w:val="single"/>
        </w:rPr>
        <w:tab/>
      </w:r>
    </w:p>
    <w:p>
      <w:pPr>
        <w:spacing w:line="319" w:lineRule="exact" w:before="0"/>
        <w:ind w:left="0" w:right="2639" w:firstLine="0"/>
        <w:jc w:val="center"/>
        <w:rPr>
          <w:sz w:val="14"/>
        </w:rPr>
      </w:pPr>
      <w:r>
        <w:rPr>
          <w:rFonts w:ascii="Symbol" w:hAnsi="Symbol"/>
          <w:i/>
          <w:sz w:val="25"/>
        </w:rPr>
        <w:t></w:t>
      </w:r>
      <w:r>
        <w:rPr>
          <w:position w:val="-5"/>
          <w:sz w:val="14"/>
        </w:rPr>
        <w:t>1</w:t>
      </w:r>
    </w:p>
    <w:p>
      <w:pPr>
        <w:pStyle w:val="Heading2"/>
        <w:spacing w:before="65"/>
      </w:pPr>
      <w:r>
        <w:rPr>
          <w:color w:val="0000FF"/>
        </w:rPr>
        <w:t>Chọn C.</w:t>
      </w:r>
    </w:p>
    <w:p>
      <w:pPr>
        <w:pStyle w:val="ListParagraph"/>
        <w:numPr>
          <w:ilvl w:val="0"/>
          <w:numId w:val="29"/>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spacing w:after="0"/>
        <w:jc w:val="left"/>
        <w:rPr>
          <w:sz w:val="24"/>
        </w:rPr>
        <w:sectPr>
          <w:type w:val="continuous"/>
          <w:pgSz w:w="11910" w:h="16840"/>
          <w:pgMar w:top="240" w:bottom="780" w:left="500" w:right="340"/>
        </w:sectPr>
      </w:pPr>
    </w:p>
    <w:p>
      <w:pPr>
        <w:pStyle w:val="BodyText"/>
        <w:spacing w:before="8"/>
        <w:ind w:left="0"/>
        <w:rPr>
          <w:b/>
          <w:sz w:val="20"/>
        </w:rPr>
      </w:pPr>
    </w:p>
    <w:p>
      <w:pPr>
        <w:pStyle w:val="BodyText"/>
      </w:pPr>
      <w:r>
        <w:rPr/>
        <w:t>Động</w:t>
      </w:r>
      <w:r>
        <w:rPr>
          <w:spacing w:val="5"/>
        </w:rPr>
        <w:t> </w:t>
      </w:r>
      <w:r>
        <w:rPr>
          <w:spacing w:val="-6"/>
        </w:rPr>
        <w:t>năng:</w:t>
      </w:r>
    </w:p>
    <w:p>
      <w:pPr>
        <w:pStyle w:val="Heading2"/>
        <w:spacing w:before="228"/>
      </w:pPr>
      <w:r>
        <w:rPr>
          <w:color w:val="0000FF"/>
        </w:rPr>
        <w:t>Cách</w:t>
      </w:r>
      <w:r>
        <w:rPr>
          <w:color w:val="0000FF"/>
          <w:spacing w:val="-2"/>
        </w:rPr>
        <w:t> </w:t>
      </w:r>
      <w:r>
        <w:rPr>
          <w:color w:val="0000FF"/>
        </w:rPr>
        <w:t>giải:</w:t>
      </w:r>
    </w:p>
    <w:p>
      <w:pPr>
        <w:spacing w:before="222"/>
        <w:ind w:left="65" w:right="0" w:firstLine="0"/>
        <w:jc w:val="left"/>
        <w:rPr>
          <w:rFonts w:ascii="Symbol" w:hAnsi="Symbol"/>
          <w:sz w:val="24"/>
        </w:rPr>
      </w:pPr>
      <w:r>
        <w:rPr/>
        <w:br w:type="column"/>
      </w:r>
      <w:r>
        <w:rPr>
          <w:spacing w:val="-11"/>
          <w:w w:val="105"/>
          <w:sz w:val="24"/>
        </w:rPr>
        <w:t>W</w:t>
      </w:r>
      <w:r>
        <w:rPr>
          <w:i/>
          <w:spacing w:val="-11"/>
          <w:w w:val="105"/>
          <w:position w:val="-5"/>
          <w:sz w:val="14"/>
        </w:rPr>
        <w:t>d </w:t>
      </w:r>
      <w:r>
        <w:rPr>
          <w:rFonts w:ascii="Symbol" w:hAnsi="Symbol"/>
          <w:w w:val="105"/>
          <w:sz w:val="24"/>
        </w:rPr>
        <w:t></w:t>
      </w:r>
      <w:r>
        <w:rPr>
          <w:w w:val="105"/>
          <w:sz w:val="24"/>
        </w:rPr>
        <w:t> W </w:t>
      </w:r>
      <w:r>
        <w:rPr>
          <w:rFonts w:ascii="Symbol" w:hAnsi="Symbol"/>
          <w:w w:val="105"/>
          <w:sz w:val="24"/>
        </w:rPr>
        <w:t></w:t>
      </w:r>
      <w:r>
        <w:rPr>
          <w:w w:val="105"/>
          <w:sz w:val="24"/>
        </w:rPr>
        <w:t> </w:t>
      </w:r>
      <w:r>
        <w:rPr>
          <w:spacing w:val="-13"/>
          <w:w w:val="105"/>
          <w:sz w:val="24"/>
        </w:rPr>
        <w:t>W</w:t>
      </w:r>
      <w:r>
        <w:rPr>
          <w:i/>
          <w:spacing w:val="-13"/>
          <w:w w:val="105"/>
          <w:position w:val="-5"/>
          <w:sz w:val="14"/>
        </w:rPr>
        <w:t>t </w:t>
      </w:r>
      <w:r>
        <w:rPr>
          <w:rFonts w:ascii="Symbol" w:hAnsi="Symbol"/>
          <w:spacing w:val="-17"/>
          <w:w w:val="105"/>
          <w:sz w:val="24"/>
        </w:rPr>
        <w:t></w:t>
      </w:r>
    </w:p>
    <w:p>
      <w:pPr>
        <w:spacing w:before="70"/>
        <w:ind w:left="30" w:right="0" w:firstLine="0"/>
        <w:jc w:val="left"/>
        <w:rPr>
          <w:sz w:val="14"/>
        </w:rPr>
      </w:pPr>
      <w:r>
        <w:rPr/>
        <w:br w:type="column"/>
      </w:r>
      <w:r>
        <w:rPr>
          <w:i/>
          <w:sz w:val="24"/>
        </w:rPr>
        <w:t>kA</w:t>
      </w:r>
      <w:r>
        <w:rPr>
          <w:position w:val="11"/>
          <w:sz w:val="14"/>
        </w:rPr>
        <w:t>2</w:t>
      </w:r>
    </w:p>
    <w:p>
      <w:pPr>
        <w:pStyle w:val="BodyText"/>
        <w:spacing w:before="66"/>
        <w:ind w:left="144"/>
      </w:pPr>
      <w:r>
        <w:rPr/>
        <w:pict>
          <v:line style="position:absolute;mso-position-horizontal-relative:page;mso-position-vertical-relative:paragraph;z-index:252050432" from="174.548447pt,1.993649pt" to="193.156408pt,1.993649pt" stroked="true" strokeweight=".579769pt" strokecolor="#000000">
            <v:stroke dashstyle="solid"/>
            <w10:wrap type="none"/>
          </v:line>
        </w:pict>
      </w:r>
      <w:r>
        <w:rPr>
          <w:w w:val="103"/>
        </w:rPr>
        <w:t>2</w:t>
      </w:r>
    </w:p>
    <w:p>
      <w:pPr>
        <w:pStyle w:val="ListParagraph"/>
        <w:numPr>
          <w:ilvl w:val="0"/>
          <w:numId w:val="35"/>
        </w:numPr>
        <w:tabs>
          <w:tab w:pos="233" w:val="left" w:leader="none"/>
        </w:tabs>
        <w:spacing w:line="189" w:lineRule="auto" w:before="89" w:after="0"/>
        <w:ind w:left="232" w:right="0" w:hanging="193"/>
        <w:jc w:val="left"/>
        <w:rPr>
          <w:sz w:val="14"/>
        </w:rPr>
      </w:pPr>
      <w:r>
        <w:rPr>
          <w:i/>
          <w:spacing w:val="-5"/>
          <w:w w:val="103"/>
          <w:sz w:val="24"/>
        </w:rPr>
        <w:br w:type="column"/>
      </w:r>
      <w:r>
        <w:rPr>
          <w:i/>
          <w:w w:val="105"/>
          <w:sz w:val="24"/>
        </w:rPr>
        <w:t>kx</w:t>
      </w:r>
      <w:r>
        <w:rPr>
          <w:w w:val="105"/>
          <w:position w:val="11"/>
          <w:sz w:val="14"/>
        </w:rPr>
        <w:t>2</w:t>
      </w:r>
    </w:p>
    <w:p>
      <w:pPr>
        <w:pStyle w:val="BodyText"/>
        <w:spacing w:line="234" w:lineRule="exact"/>
        <w:ind w:left="331"/>
      </w:pPr>
      <w:r>
        <w:rPr/>
        <w:pict>
          <v:line style="position:absolute;mso-position-horizontal-relative:page;mso-position-vertical-relative:paragraph;z-index:-256088064" from="204.392548pt,-3.414059pt" to="221.496443pt,-3.414059pt" stroked="true" strokeweight=".579769pt" strokecolor="#000000">
            <v:stroke dashstyle="solid"/>
            <w10:wrap type="none"/>
          </v:line>
        </w:pict>
      </w:r>
      <w:r>
        <w:rPr>
          <w:w w:val="103"/>
        </w:rPr>
        <w:t>2</w:t>
      </w:r>
    </w:p>
    <w:p>
      <w:pPr>
        <w:spacing w:after="0" w:line="234" w:lineRule="exact"/>
        <w:sectPr>
          <w:type w:val="continuous"/>
          <w:pgSz w:w="11910" w:h="16840"/>
          <w:pgMar w:top="240" w:bottom="780" w:left="500" w:right="340"/>
          <w:cols w:num="4" w:equalWidth="0">
            <w:col w:w="1343" w:space="40"/>
            <w:col w:w="1554" w:space="39"/>
            <w:col w:w="356" w:space="39"/>
            <w:col w:w="7699"/>
          </w:cols>
        </w:sectPr>
      </w:pPr>
    </w:p>
    <w:p>
      <w:pPr>
        <w:pStyle w:val="BodyText"/>
        <w:spacing w:line="316" w:lineRule="auto" w:before="36"/>
      </w:pPr>
      <w:r>
        <w:rPr/>
        <w:t>Biên độ dao động </w:t>
      </w:r>
      <w:r>
        <w:rPr>
          <w:spacing w:val="-3"/>
        </w:rPr>
        <w:t>là </w:t>
      </w:r>
      <w:r>
        <w:rPr/>
        <w:t>A = </w:t>
      </w:r>
      <w:r>
        <w:rPr>
          <w:spacing w:val="-4"/>
        </w:rPr>
        <w:t>5cm </w:t>
      </w:r>
      <w:r>
        <w:rPr/>
        <w:t>Vật cách vị </w:t>
      </w:r>
      <w:r>
        <w:rPr>
          <w:spacing w:val="3"/>
        </w:rPr>
        <w:t>trí </w:t>
      </w:r>
      <w:r>
        <w:rPr/>
        <w:t>biên 4cm nên:</w:t>
      </w:r>
    </w:p>
    <w:p>
      <w:pPr>
        <w:pStyle w:val="BodyText"/>
        <w:spacing w:before="11"/>
        <w:ind w:left="0"/>
        <w:rPr>
          <w:sz w:val="32"/>
        </w:rPr>
      </w:pPr>
      <w:r>
        <w:rPr/>
        <w:br w:type="column"/>
      </w:r>
      <w:r>
        <w:rPr>
          <w:sz w:val="32"/>
        </w:rPr>
      </w:r>
    </w:p>
    <w:p>
      <w:pPr>
        <w:spacing w:before="0"/>
        <w:ind w:left="60" w:right="0" w:firstLine="0"/>
        <w:jc w:val="left"/>
        <w:rPr>
          <w:i/>
          <w:sz w:val="24"/>
        </w:rPr>
      </w:pPr>
      <w:r>
        <w:rPr/>
        <w:pict>
          <v:line style="position:absolute;mso-position-horizontal-relative:page;mso-position-vertical-relative:paragraph;z-index:252052480" from="180.698013pt,1.941203pt" to="180.698014pt,16.181695pt" stroked="true" strokeweight=".587868pt" strokecolor="#000000">
            <v:stroke dashstyle="solid"/>
            <w10:wrap type="none"/>
          </v:line>
        </w:pict>
      </w:r>
      <w:r>
        <w:rPr/>
        <w:pict>
          <v:line style="position:absolute;mso-position-horizontal-relative:page;mso-position-vertical-relative:paragraph;z-index:-256086016" from="189.295578pt,1.941203pt" to="189.295579pt,16.181696pt" stroked="true" strokeweight=".587868pt" strokecolor="#000000">
            <v:stroke dashstyle="solid"/>
            <w10:wrap type="none"/>
          </v:line>
        </w:pict>
      </w:r>
      <w:r>
        <w:rPr>
          <w:i/>
          <w:sz w:val="24"/>
        </w:rPr>
        <w:t>x </w:t>
      </w:r>
      <w:r>
        <w:rPr>
          <w:rFonts w:ascii="Symbol" w:hAnsi="Symbol"/>
          <w:sz w:val="24"/>
        </w:rPr>
        <w:t></w:t>
      </w:r>
      <w:r>
        <w:rPr>
          <w:sz w:val="24"/>
        </w:rPr>
        <w:t> </w:t>
      </w:r>
      <w:r>
        <w:rPr>
          <w:i/>
          <w:sz w:val="24"/>
        </w:rPr>
        <w:t>A </w:t>
      </w:r>
      <w:r>
        <w:rPr>
          <w:rFonts w:ascii="Symbol" w:hAnsi="Symbol"/>
          <w:sz w:val="24"/>
        </w:rPr>
        <w:t></w:t>
      </w:r>
      <w:r>
        <w:rPr>
          <w:sz w:val="24"/>
        </w:rPr>
        <w:t> 4 </w:t>
      </w:r>
      <w:r>
        <w:rPr>
          <w:rFonts w:ascii="Symbol" w:hAnsi="Symbol"/>
          <w:sz w:val="24"/>
        </w:rPr>
        <w:t></w:t>
      </w:r>
      <w:r>
        <w:rPr>
          <w:sz w:val="24"/>
        </w:rPr>
        <w:t> 5 </w:t>
      </w:r>
      <w:r>
        <w:rPr>
          <w:rFonts w:ascii="Symbol" w:hAnsi="Symbol"/>
          <w:sz w:val="24"/>
        </w:rPr>
        <w:t></w:t>
      </w:r>
      <w:r>
        <w:rPr>
          <w:sz w:val="24"/>
        </w:rPr>
        <w:t> 4 </w:t>
      </w:r>
      <w:r>
        <w:rPr>
          <w:rFonts w:ascii="Symbol" w:hAnsi="Symbol"/>
          <w:sz w:val="24"/>
        </w:rPr>
        <w:t></w:t>
      </w:r>
      <w:r>
        <w:rPr>
          <w:sz w:val="24"/>
        </w:rPr>
        <w:t> 1</w:t>
      </w:r>
      <w:r>
        <w:rPr>
          <w:i/>
          <w:sz w:val="24"/>
        </w:rPr>
        <w:t>cm</w:t>
      </w:r>
    </w:p>
    <w:p>
      <w:pPr>
        <w:spacing w:after="0"/>
        <w:jc w:val="left"/>
        <w:rPr>
          <w:sz w:val="24"/>
        </w:rPr>
        <w:sectPr>
          <w:type w:val="continuous"/>
          <w:pgSz w:w="11910" w:h="16840"/>
          <w:pgMar w:top="240" w:bottom="780" w:left="500" w:right="340"/>
          <w:cols w:num="2" w:equalWidth="0">
            <w:col w:w="3054" w:space="40"/>
            <w:col w:w="7976"/>
          </w:cols>
        </w:sectPr>
      </w:pPr>
    </w:p>
    <w:p>
      <w:pPr>
        <w:spacing w:line="150" w:lineRule="exact" w:before="123"/>
        <w:ind w:left="0" w:right="0" w:firstLine="0"/>
        <w:jc w:val="right"/>
        <w:rPr>
          <w:sz w:val="14"/>
        </w:rPr>
      </w:pPr>
      <w:r>
        <w:rPr>
          <w:i/>
          <w:sz w:val="24"/>
        </w:rPr>
        <w:t>kA</w:t>
      </w:r>
      <w:r>
        <w:rPr>
          <w:position w:val="11"/>
          <w:sz w:val="14"/>
        </w:rPr>
        <w:t>2</w:t>
      </w:r>
    </w:p>
    <w:p>
      <w:pPr>
        <w:tabs>
          <w:tab w:pos="830" w:val="left" w:leader="none"/>
        </w:tabs>
        <w:spacing w:line="273" w:lineRule="exact" w:before="0"/>
        <w:ind w:left="233" w:right="0" w:firstLine="0"/>
        <w:jc w:val="left"/>
        <w:rPr>
          <w:rFonts w:ascii="Symbol" w:hAnsi="Symbol"/>
          <w:sz w:val="37"/>
        </w:rPr>
      </w:pPr>
      <w:r>
        <w:rPr/>
        <w:br w:type="column"/>
      </w:r>
      <w:r>
        <w:rPr>
          <w:i/>
          <w:spacing w:val="2"/>
          <w:position w:val="-4"/>
          <w:sz w:val="24"/>
        </w:rPr>
        <w:t>kx</w:t>
      </w:r>
      <w:r>
        <w:rPr>
          <w:spacing w:val="2"/>
          <w:position w:val="6"/>
          <w:sz w:val="14"/>
        </w:rPr>
        <w:t>2</w:t>
        <w:tab/>
      </w:r>
      <w:r>
        <w:rPr>
          <w:spacing w:val="3"/>
          <w:sz w:val="24"/>
        </w:rPr>
        <w:t>20.</w:t>
      </w:r>
      <w:r>
        <w:rPr>
          <w:rFonts w:ascii="Symbol" w:hAnsi="Symbol"/>
          <w:spacing w:val="3"/>
          <w:position w:val="-2"/>
          <w:sz w:val="37"/>
        </w:rPr>
        <w:t></w:t>
      </w:r>
      <w:r>
        <w:rPr>
          <w:spacing w:val="3"/>
          <w:sz w:val="24"/>
        </w:rPr>
        <w:t>0,</w:t>
      </w:r>
      <w:r>
        <w:rPr>
          <w:spacing w:val="-36"/>
          <w:sz w:val="24"/>
        </w:rPr>
        <w:t> </w:t>
      </w:r>
      <w:r>
        <w:rPr>
          <w:sz w:val="24"/>
        </w:rPr>
        <w:t>05</w:t>
      </w:r>
      <w:r>
        <w:rPr>
          <w:position w:val="11"/>
          <w:sz w:val="14"/>
        </w:rPr>
        <w:t>2</w:t>
      </w:r>
      <w:r>
        <w:rPr>
          <w:spacing w:val="28"/>
          <w:position w:val="11"/>
          <w:sz w:val="14"/>
        </w:rPr>
        <w:t> </w:t>
      </w:r>
      <w:r>
        <w:rPr>
          <w:rFonts w:ascii="Symbol" w:hAnsi="Symbol"/>
          <w:sz w:val="24"/>
        </w:rPr>
        <w:t></w:t>
      </w:r>
      <w:r>
        <w:rPr>
          <w:spacing w:val="-26"/>
          <w:sz w:val="24"/>
        </w:rPr>
        <w:t> </w:t>
      </w:r>
      <w:r>
        <w:rPr>
          <w:spacing w:val="-3"/>
          <w:sz w:val="24"/>
        </w:rPr>
        <w:t>0,</w:t>
      </w:r>
      <w:r>
        <w:rPr>
          <w:spacing w:val="-36"/>
          <w:sz w:val="24"/>
        </w:rPr>
        <w:t> </w:t>
      </w:r>
      <w:r>
        <w:rPr>
          <w:spacing w:val="-5"/>
          <w:sz w:val="24"/>
        </w:rPr>
        <w:t>01</w:t>
      </w:r>
      <w:r>
        <w:rPr>
          <w:spacing w:val="-5"/>
          <w:position w:val="11"/>
          <w:sz w:val="14"/>
        </w:rPr>
        <w:t>2</w:t>
      </w:r>
      <w:r>
        <w:rPr>
          <w:spacing w:val="3"/>
          <w:position w:val="11"/>
          <w:sz w:val="14"/>
        </w:rPr>
        <w:t> </w:t>
      </w:r>
      <w:r>
        <w:rPr>
          <w:rFonts w:ascii="Symbol" w:hAnsi="Symbol"/>
          <w:position w:val="-2"/>
          <w:sz w:val="37"/>
        </w:rPr>
        <w:t></w:t>
      </w:r>
    </w:p>
    <w:p>
      <w:pPr>
        <w:spacing w:after="0" w:line="273" w:lineRule="exact"/>
        <w:jc w:val="left"/>
        <w:rPr>
          <w:rFonts w:ascii="Symbol" w:hAnsi="Symbol"/>
          <w:sz w:val="37"/>
        </w:rPr>
        <w:sectPr>
          <w:type w:val="continuous"/>
          <w:pgSz w:w="11910" w:h="16840"/>
          <w:pgMar w:top="240" w:bottom="780" w:left="500" w:right="340"/>
          <w:cols w:num="2" w:equalWidth="0">
            <w:col w:w="4918" w:space="40"/>
            <w:col w:w="6112"/>
          </w:cols>
        </w:sectPr>
      </w:pPr>
    </w:p>
    <w:p>
      <w:pPr>
        <w:pStyle w:val="BodyText"/>
        <w:spacing w:before="4"/>
        <w:rPr>
          <w:rFonts w:ascii="Symbol" w:hAnsi="Symbol"/>
        </w:rPr>
      </w:pPr>
      <w:r>
        <w:rPr/>
        <w:pict>
          <v:line style="position:absolute;mso-position-horizontal-relative:page;mso-position-vertical-relative:paragraph;z-index:-256084992" from="253.966751pt,9.071218pt" to="272.582939pt,9.071218pt" stroked="true" strokeweight=".585438pt" strokecolor="#000000">
            <v:stroke dashstyle="solid"/>
            <w10:wrap type="none"/>
          </v:line>
        </w:pict>
      </w:r>
      <w:r>
        <w:rPr/>
        <w:pict>
          <v:line style="position:absolute;mso-position-horizontal-relative:page;mso-position-vertical-relative:paragraph;z-index:-256083968" from="283.837128pt,9.071218pt" to="300.931589pt,9.071218pt" stroked="true" strokeweight=".585438pt" strokecolor="#000000">
            <v:stroke dashstyle="solid"/>
            <w10:wrap type="none"/>
          </v:line>
        </w:pict>
      </w:r>
      <w:r>
        <w:rPr/>
        <w:t>Động năng của vật khi đó là: W</w:t>
      </w:r>
      <w:r>
        <w:rPr>
          <w:i/>
          <w:position w:val="-5"/>
          <w:sz w:val="14"/>
        </w:rPr>
        <w:t>d </w:t>
      </w:r>
      <w:r>
        <w:rPr>
          <w:rFonts w:ascii="Symbol" w:hAnsi="Symbol"/>
        </w:rPr>
        <w:t></w:t>
      </w:r>
      <w:r>
        <w:rPr/>
        <w:t> W </w:t>
      </w:r>
      <w:r>
        <w:rPr>
          <w:rFonts w:ascii="Symbol" w:hAnsi="Symbol"/>
        </w:rPr>
        <w:t></w:t>
      </w:r>
      <w:r>
        <w:rPr/>
        <w:t> W</w:t>
      </w:r>
      <w:r>
        <w:rPr>
          <w:i/>
          <w:position w:val="-5"/>
          <w:sz w:val="14"/>
        </w:rPr>
        <w:t>t </w:t>
      </w:r>
      <w:r>
        <w:rPr>
          <w:rFonts w:ascii="Symbol" w:hAnsi="Symbol"/>
        </w:rPr>
        <w:t></w:t>
      </w:r>
      <w:r>
        <w:rPr/>
        <w:t> </w:t>
      </w:r>
      <w:r>
        <w:rPr>
          <w:position w:val="-17"/>
        </w:rPr>
        <w:t>2 </w:t>
      </w:r>
      <w:r>
        <w:rPr>
          <w:rFonts w:ascii="Symbol" w:hAnsi="Symbol"/>
        </w:rPr>
        <w:t></w:t>
      </w:r>
      <w:r>
        <w:rPr/>
        <w:t> </w:t>
      </w:r>
      <w:r>
        <w:rPr>
          <w:position w:val="-17"/>
        </w:rPr>
        <w:t>2 </w:t>
      </w:r>
      <w:r>
        <w:rPr>
          <w:rFonts w:ascii="Symbol" w:hAnsi="Symbol"/>
        </w:rPr>
        <w:t></w:t>
      </w:r>
    </w:p>
    <w:p>
      <w:pPr>
        <w:pStyle w:val="Heading2"/>
        <w:spacing w:before="53"/>
      </w:pPr>
      <w:r>
        <w:rPr>
          <w:color w:val="0000FF"/>
        </w:rPr>
        <w:t>Chọn D.</w:t>
      </w:r>
    </w:p>
    <w:p>
      <w:pPr>
        <w:pStyle w:val="ListParagraph"/>
        <w:numPr>
          <w:ilvl w:val="0"/>
          <w:numId w:val="29"/>
        </w:numPr>
        <w:tabs>
          <w:tab w:pos="585" w:val="left" w:leader="none"/>
        </w:tabs>
        <w:spacing w:line="275" w:lineRule="exact" w:before="40" w:after="0"/>
        <w:ind w:left="584" w:right="0" w:hanging="365"/>
        <w:jc w:val="left"/>
        <w:rPr>
          <w:sz w:val="24"/>
        </w:rPr>
      </w:pPr>
      <w:r>
        <w:rPr>
          <w:b/>
          <w:color w:val="FF0000"/>
          <w:w w:val="99"/>
          <w:sz w:val="24"/>
        </w:rPr>
        <w:t>C</w:t>
      </w:r>
      <w:r>
        <w:rPr>
          <w:sz w:val="24"/>
        </w:rPr>
      </w:r>
    </w:p>
    <w:p>
      <w:pPr>
        <w:pStyle w:val="BodyText"/>
        <w:spacing w:line="274" w:lineRule="exact"/>
      </w:pPr>
      <w:r>
        <w:rPr/>
        <w:t>Hệ tuần hoàn vận chuyển:</w:t>
      </w:r>
    </w:p>
    <w:p>
      <w:pPr>
        <w:pStyle w:val="BodyText"/>
        <w:spacing w:line="275" w:lineRule="exact"/>
      </w:pPr>
      <w:r>
        <w:rPr/>
        <w:t>+ Chất dinh dưỡng</w:t>
      </w:r>
    </w:p>
    <w:p>
      <w:pPr>
        <w:pStyle w:val="BodyText"/>
        <w:spacing w:line="275" w:lineRule="exact" w:before="3"/>
      </w:pPr>
      <w:r>
        <w:rPr/>
        <w:t>+ Chất bài tiết</w:t>
      </w:r>
    </w:p>
    <w:p>
      <w:pPr>
        <w:pStyle w:val="BodyText"/>
        <w:spacing w:line="275" w:lineRule="exact"/>
      </w:pPr>
      <w:r>
        <w:rPr/>
        <w:t>+ Khí (trừ ở côn trùng)</w:t>
      </w:r>
    </w:p>
    <w:p>
      <w:pPr>
        <w:pStyle w:val="BodyText"/>
        <w:spacing w:line="248" w:lineRule="exact"/>
        <w:ind w:left="1236"/>
        <w:rPr>
          <w:i/>
        </w:rPr>
      </w:pPr>
      <w:r>
        <w:rPr/>
        <w:br w:type="column"/>
      </w:r>
      <w:r>
        <w:rPr>
          <w:rFonts w:ascii="Symbol" w:hAnsi="Symbol"/>
        </w:rPr>
        <w:t></w:t>
      </w:r>
      <w:r>
        <w:rPr/>
        <w:t> 0, 024</w:t>
      </w:r>
      <w:r>
        <w:rPr>
          <w:i/>
        </w:rPr>
        <w:t>J</w:t>
      </w:r>
    </w:p>
    <w:p>
      <w:pPr>
        <w:pStyle w:val="BodyText"/>
        <w:spacing w:line="231" w:lineRule="exact"/>
      </w:pPr>
      <w:r>
        <w:rPr/>
        <w:pict>
          <v:line style="position:absolute;mso-position-horizontal-relative:page;mso-position-vertical-relative:paragraph;z-index:252056576" from="313.682556pt,-3.344045pt" to="403.348599pt,-3.344044pt" stroked="true" strokeweight=".585438pt" strokecolor="#000000">
            <v:stroke dashstyle="solid"/>
            <w10:wrap type="none"/>
          </v:line>
        </w:pict>
      </w:r>
      <w:r>
        <w:rPr>
          <w:w w:val="100"/>
        </w:rPr>
        <w:t>2</w:t>
      </w:r>
    </w:p>
    <w:p>
      <w:pPr>
        <w:spacing w:after="0" w:line="231" w:lineRule="exact"/>
        <w:sectPr>
          <w:type w:val="continuous"/>
          <w:pgSz w:w="11910" w:h="16840"/>
          <w:pgMar w:top="240" w:bottom="780" w:left="500" w:right="340"/>
          <w:cols w:num="2" w:equalWidth="0">
            <w:col w:w="5755" w:space="638"/>
            <w:col w:w="4677"/>
          </w:cols>
        </w:sectPr>
      </w:pPr>
    </w:p>
    <w:p>
      <w:pPr>
        <w:pStyle w:val="BodyText"/>
        <w:spacing w:line="237" w:lineRule="auto" w:before="5"/>
        <w:ind w:right="386"/>
      </w:pPr>
      <w:r>
        <w:rPr/>
        <w:drawing>
          <wp:anchor distT="0" distB="0" distL="0" distR="0" allowOverlap="1" layoutInCell="1" locked="0" behindDoc="1" simplePos="0" relativeHeight="247198720">
            <wp:simplePos x="0" y="0"/>
            <wp:positionH relativeFrom="page">
              <wp:posOffset>882396</wp:posOffset>
            </wp:positionH>
            <wp:positionV relativeFrom="page">
              <wp:posOffset>10240540</wp:posOffset>
            </wp:positionV>
            <wp:extent cx="155448" cy="131248"/>
            <wp:effectExtent l="0" t="0" r="0" b="0"/>
            <wp:wrapNone/>
            <wp:docPr id="221" name="image99.png"/>
            <wp:cNvGraphicFramePr>
              <a:graphicFrameLocks noChangeAspect="1"/>
            </wp:cNvGraphicFramePr>
            <a:graphic>
              <a:graphicData uri="http://schemas.openxmlformats.org/drawingml/2006/picture">
                <pic:pic>
                  <pic:nvPicPr>
                    <pic:cNvPr id="222" name="image99.png"/>
                    <pic:cNvPicPr/>
                  </pic:nvPicPr>
                  <pic:blipFill>
                    <a:blip r:embed="rId106" cstate="print"/>
                    <a:stretch>
                      <a:fillRect/>
                    </a:stretch>
                  </pic:blipFill>
                  <pic:spPr>
                    <a:xfrm>
                      <a:off x="0" y="0"/>
                      <a:ext cx="155448" cy="131248"/>
                    </a:xfrm>
                    <a:prstGeom prst="rect">
                      <a:avLst/>
                    </a:prstGeom>
                  </pic:spPr>
                </pic:pic>
              </a:graphicData>
            </a:graphic>
          </wp:anchor>
        </w:drawing>
      </w:r>
      <w:r>
        <w:rPr/>
        <w:t>Vậy chức năng của hệ tuần hoàn là: Vận chuyển các chất từ bộ phận này đến bộ phận khác để đáp ứng cho các hoạt động sống của cơ thể.</w:t>
      </w:r>
    </w:p>
    <w:p>
      <w:pPr>
        <w:pStyle w:val="Heading2"/>
        <w:spacing w:line="275" w:lineRule="exact" w:before="8"/>
      </w:pPr>
      <w:r>
        <w:rPr>
          <w:color w:val="0000FF"/>
        </w:rPr>
        <w:t>Chọn C</w:t>
      </w:r>
    </w:p>
    <w:p>
      <w:pPr>
        <w:pStyle w:val="ListParagraph"/>
        <w:numPr>
          <w:ilvl w:val="0"/>
          <w:numId w:val="29"/>
        </w:numPr>
        <w:tabs>
          <w:tab w:pos="581" w:val="left" w:leader="none"/>
        </w:tabs>
        <w:spacing w:line="274" w:lineRule="exact" w:before="0" w:after="0"/>
        <w:ind w:left="580" w:right="0" w:hanging="361"/>
        <w:jc w:val="left"/>
        <w:rPr>
          <w:sz w:val="24"/>
        </w:rPr>
      </w:pPr>
      <w:r>
        <w:rPr>
          <w:b/>
          <w:color w:val="FF0000"/>
          <w:sz w:val="24"/>
        </w:rPr>
        <w:t>B</w:t>
      </w:r>
      <w:r>
        <w:rPr>
          <w:sz w:val="24"/>
        </w:rPr>
      </w:r>
    </w:p>
    <w:p>
      <w:pPr>
        <w:pStyle w:val="BodyText"/>
        <w:spacing w:line="274" w:lineRule="exact"/>
      </w:pPr>
      <w:r>
        <w:rPr/>
        <w:t>Ở thú ăn cỏ sự tiêu hóa diễn ra:</w:t>
      </w:r>
    </w:p>
    <w:p>
      <w:pPr>
        <w:pStyle w:val="BodyText"/>
        <w:spacing w:line="275" w:lineRule="exact"/>
      </w:pPr>
      <w:r>
        <w:rPr/>
        <w:t>+ Tiêu hóa cơ học: Nhai, đảo trộn thức ăn</w:t>
      </w:r>
    </w:p>
    <w:p>
      <w:pPr>
        <w:pStyle w:val="BodyText"/>
        <w:spacing w:before="2"/>
      </w:pPr>
      <w:r>
        <w:rPr/>
        <w:t>+ Tiêu hóa hóa học: Biến đổi của các enzyme</w:t>
      </w:r>
    </w:p>
    <w:p>
      <w:pPr>
        <w:spacing w:after="0"/>
        <w:sectPr>
          <w:type w:val="continuous"/>
          <w:pgSz w:w="11910" w:h="16840"/>
          <w:pgMar w:top="240" w:bottom="780" w:left="500" w:right="340"/>
        </w:sectPr>
      </w:pPr>
    </w:p>
    <w:p>
      <w:pPr>
        <w:pStyle w:val="BodyText"/>
        <w:spacing w:before="74"/>
      </w:pPr>
      <w:r>
        <w:rPr/>
        <w:drawing>
          <wp:anchor distT="0" distB="0" distL="0" distR="0" allowOverlap="1" layoutInCell="1" locked="0" behindDoc="0" simplePos="0" relativeHeight="252066816">
            <wp:simplePos x="0" y="0"/>
            <wp:positionH relativeFrom="page">
              <wp:posOffset>873252</wp:posOffset>
            </wp:positionH>
            <wp:positionV relativeFrom="page">
              <wp:posOffset>10240540</wp:posOffset>
            </wp:positionV>
            <wp:extent cx="169164" cy="131248"/>
            <wp:effectExtent l="0" t="0" r="0" b="0"/>
            <wp:wrapNone/>
            <wp:docPr id="223" name="image100.png"/>
            <wp:cNvGraphicFramePr>
              <a:graphicFrameLocks noChangeAspect="1"/>
            </wp:cNvGraphicFramePr>
            <a:graphic>
              <a:graphicData uri="http://schemas.openxmlformats.org/drawingml/2006/picture">
                <pic:pic>
                  <pic:nvPicPr>
                    <pic:cNvPr id="224" name="image100.png"/>
                    <pic:cNvPicPr/>
                  </pic:nvPicPr>
                  <pic:blipFill>
                    <a:blip r:embed="rId107" cstate="print"/>
                    <a:stretch>
                      <a:fillRect/>
                    </a:stretch>
                  </pic:blipFill>
                  <pic:spPr>
                    <a:xfrm>
                      <a:off x="0" y="0"/>
                      <a:ext cx="169164" cy="131248"/>
                    </a:xfrm>
                    <a:prstGeom prst="rect">
                      <a:avLst/>
                    </a:prstGeom>
                  </pic:spPr>
                </pic:pic>
              </a:graphicData>
            </a:graphic>
          </wp:anchor>
        </w:drawing>
      </w:r>
      <w:r>
        <w:rPr/>
        <w:t>+ Tiêu hóa sinh học: Nhờ hệ vi sinh vật cộng sinh trong ống tiêu hóa để phân giải cellulose (xenlulozơ).</w:t>
      </w:r>
    </w:p>
    <w:p>
      <w:pPr>
        <w:pStyle w:val="Heading2"/>
        <w:spacing w:before="2"/>
      </w:pPr>
      <w:r>
        <w:rPr>
          <w:color w:val="0000FF"/>
        </w:rPr>
        <w:t>Chọn B</w:t>
      </w:r>
    </w:p>
    <w:p>
      <w:pPr>
        <w:pStyle w:val="ListParagraph"/>
        <w:numPr>
          <w:ilvl w:val="0"/>
          <w:numId w:val="29"/>
        </w:numPr>
        <w:tabs>
          <w:tab w:pos="585" w:val="left" w:leader="none"/>
        </w:tabs>
        <w:spacing w:line="275" w:lineRule="exact" w:before="2" w:after="0"/>
        <w:ind w:left="584" w:right="0" w:hanging="365"/>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37" w:lineRule="auto" w:before="2"/>
        <w:ind w:right="3913"/>
      </w:pPr>
      <w:r>
        <w:rPr/>
        <w:t>Phép lai giữa 2 cơ thể dị hợp một cặp gen: Aa × Aa → 1AA:2Aa:1aa Đời con có 3 kiểu gen; 2 kiểu hình.</w:t>
      </w:r>
    </w:p>
    <w:p>
      <w:pPr>
        <w:pStyle w:val="Heading2"/>
        <w:spacing w:line="273" w:lineRule="exact" w:before="8"/>
      </w:pPr>
      <w:r>
        <w:rPr>
          <w:color w:val="0000FF"/>
        </w:rPr>
        <w:t>Cách giải:</w:t>
      </w:r>
    </w:p>
    <w:p>
      <w:pPr>
        <w:pStyle w:val="BodyText"/>
        <w:ind w:right="5119"/>
      </w:pPr>
      <w:r>
        <w:rPr/>
        <w:t>Phép lai: AaBbDd </w:t>
      </w:r>
      <w:r>
        <w:rPr>
          <w:rFonts w:ascii="Cambria Math" w:hAnsi="Cambria Math"/>
        </w:rPr>
        <w:t>× </w:t>
      </w:r>
      <w:r>
        <w:rPr/>
        <w:t>AaBbDd; mỗi bên P dị hợp 3 cặp gen. Đời con có:</w:t>
      </w:r>
    </w:p>
    <w:p>
      <w:pPr>
        <w:pStyle w:val="BodyText"/>
        <w:spacing w:line="275" w:lineRule="exact" w:before="1"/>
      </w:pPr>
      <w:r>
        <w:rPr/>
        <w:drawing>
          <wp:anchor distT="0" distB="0" distL="0" distR="0" allowOverlap="1" layoutInCell="1" locked="0" behindDoc="1" simplePos="0" relativeHeight="247242752">
            <wp:simplePos x="0" y="0"/>
            <wp:positionH relativeFrom="page">
              <wp:posOffset>1048510</wp:posOffset>
            </wp:positionH>
            <wp:positionV relativeFrom="paragraph">
              <wp:posOffset>135814</wp:posOffset>
            </wp:positionV>
            <wp:extent cx="5117633" cy="5446261"/>
            <wp:effectExtent l="0" t="0" r="0" b="0"/>
            <wp:wrapNone/>
            <wp:docPr id="225" name="image3.png"/>
            <wp:cNvGraphicFramePr>
              <a:graphicFrameLocks noChangeAspect="1"/>
            </wp:cNvGraphicFramePr>
            <a:graphic>
              <a:graphicData uri="http://schemas.openxmlformats.org/drawingml/2006/picture">
                <pic:pic>
                  <pic:nvPicPr>
                    <pic:cNvPr id="2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 Số kiểu gen: 3</w:t>
      </w:r>
      <w:r>
        <w:rPr>
          <w:vertAlign w:val="superscript"/>
        </w:rPr>
        <w:t>3</w:t>
      </w:r>
      <w:r>
        <w:rPr>
          <w:vertAlign w:val="baseline"/>
        </w:rPr>
        <w:t> = 27</w:t>
      </w:r>
    </w:p>
    <w:p>
      <w:pPr>
        <w:pStyle w:val="BodyText"/>
        <w:spacing w:line="275" w:lineRule="exact"/>
      </w:pPr>
      <w:r>
        <w:rPr/>
        <w:t>+ Số kiểu hình: 2</w:t>
      </w:r>
      <w:r>
        <w:rPr>
          <w:vertAlign w:val="superscript"/>
        </w:rPr>
        <w:t>3</w:t>
      </w:r>
      <w:r>
        <w:rPr>
          <w:vertAlign w:val="baseline"/>
        </w:rPr>
        <w:t> = 8</w:t>
      </w:r>
    </w:p>
    <w:p>
      <w:pPr>
        <w:pStyle w:val="Heading2"/>
        <w:spacing w:line="275" w:lineRule="exact" w:before="7"/>
      </w:pPr>
      <w:r>
        <w:rPr>
          <w:color w:val="0000FF"/>
        </w:rPr>
        <w:t>Chọn D</w:t>
      </w:r>
    </w:p>
    <w:p>
      <w:pPr>
        <w:pStyle w:val="ListParagraph"/>
        <w:numPr>
          <w:ilvl w:val="0"/>
          <w:numId w:val="29"/>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line="272" w:lineRule="exact" w:before="3"/>
        <w:ind w:left="220" w:right="0" w:firstLine="0"/>
        <w:jc w:val="left"/>
        <w:rPr>
          <w:b/>
          <w:sz w:val="24"/>
        </w:rPr>
      </w:pPr>
      <w:r>
        <w:rPr>
          <w:b/>
          <w:color w:val="0000FF"/>
          <w:sz w:val="24"/>
        </w:rPr>
        <w:t>Phương pháp:</w:t>
      </w:r>
    </w:p>
    <w:p>
      <w:pPr>
        <w:pStyle w:val="BodyText"/>
        <w:spacing w:line="242" w:lineRule="auto"/>
        <w:ind w:right="2365"/>
      </w:pPr>
      <w:r>
        <w:rPr/>
        <w:t>B</w:t>
      </w:r>
      <w:r>
        <w:rPr>
          <w:vertAlign w:val="subscript"/>
        </w:rPr>
        <w:t>1</w:t>
      </w:r>
      <w:r>
        <w:rPr>
          <w:vertAlign w:val="baseline"/>
        </w:rPr>
        <w:t>: Xác định quy luật di truyền, quy ước gen: Xác định tỉ lệ kiểu hình chung ở 2 giới. B</w:t>
      </w:r>
      <w:r>
        <w:rPr>
          <w:vertAlign w:val="subscript"/>
        </w:rPr>
        <w:t>2</w:t>
      </w:r>
      <w:r>
        <w:rPr>
          <w:vertAlign w:val="baseline"/>
        </w:rPr>
        <w:t>: Xác định kiểu gen của P, F</w:t>
      </w:r>
      <w:r>
        <w:rPr>
          <w:vertAlign w:val="subscript"/>
        </w:rPr>
        <w:t>1</w:t>
      </w:r>
      <w:r>
        <w:rPr>
          <w:vertAlign w:val="baseline"/>
        </w:rPr>
        <w:t>, F</w:t>
      </w:r>
      <w:r>
        <w:rPr>
          <w:vertAlign w:val="subscript"/>
        </w:rPr>
        <w:t>2</w:t>
      </w:r>
      <w:r>
        <w:rPr>
          <w:vertAlign w:val="baseline"/>
        </w:rPr>
        <w:t>, viết sơ đồ lai.</w:t>
      </w:r>
    </w:p>
    <w:p>
      <w:pPr>
        <w:pStyle w:val="BodyText"/>
        <w:spacing w:line="271" w:lineRule="exact"/>
      </w:pPr>
      <w:r>
        <w:rPr/>
        <w:t>B</w:t>
      </w:r>
      <w:r>
        <w:rPr>
          <w:vertAlign w:val="subscript"/>
        </w:rPr>
        <w:t>3</w:t>
      </w:r>
      <w:r>
        <w:rPr>
          <w:vertAlign w:val="baseline"/>
        </w:rPr>
        <w:t>: </w:t>
      </w:r>
      <w:r>
        <w:rPr>
          <w:spacing w:val="-3"/>
          <w:vertAlign w:val="baseline"/>
        </w:rPr>
        <w:t>Cho </w:t>
      </w:r>
      <w:r>
        <w:rPr>
          <w:vertAlign w:val="baseline"/>
        </w:rPr>
        <w:t>con đực </w:t>
      </w:r>
      <w:r>
        <w:rPr>
          <w:spacing w:val="-4"/>
          <w:vertAlign w:val="baseline"/>
        </w:rPr>
        <w:t>mắt </w:t>
      </w:r>
      <w:r>
        <w:rPr>
          <w:spacing w:val="-3"/>
          <w:vertAlign w:val="baseline"/>
        </w:rPr>
        <w:t>đỏ </w:t>
      </w:r>
      <w:r>
        <w:rPr>
          <w:vertAlign w:val="baseline"/>
        </w:rPr>
        <w:t>× con cái mắt </w:t>
      </w:r>
      <w:r>
        <w:rPr>
          <w:spacing w:val="-3"/>
          <w:vertAlign w:val="baseline"/>
        </w:rPr>
        <w:t>đỏ </w:t>
      </w:r>
      <w:r>
        <w:rPr>
          <w:vertAlign w:val="baseline"/>
        </w:rPr>
        <w:t>F</w:t>
      </w:r>
      <w:r>
        <w:rPr>
          <w:vertAlign w:val="subscript"/>
        </w:rPr>
        <w:t>2</w:t>
      </w:r>
      <w:r>
        <w:rPr>
          <w:vertAlign w:val="baseline"/>
        </w:rPr>
        <w:t>, tính tỉ </w:t>
      </w:r>
      <w:r>
        <w:rPr>
          <w:spacing w:val="-3"/>
          <w:vertAlign w:val="baseline"/>
        </w:rPr>
        <w:t>lệ </w:t>
      </w:r>
      <w:r>
        <w:rPr>
          <w:vertAlign w:val="baseline"/>
        </w:rPr>
        <w:t>kiểu hình mắt </w:t>
      </w:r>
      <w:r>
        <w:rPr>
          <w:spacing w:val="-3"/>
          <w:vertAlign w:val="baseline"/>
        </w:rPr>
        <w:t>đỏ bằng </w:t>
      </w:r>
      <w:r>
        <w:rPr>
          <w:vertAlign w:val="baseline"/>
        </w:rPr>
        <w:t>cách tách từng cặp</w:t>
      </w:r>
      <w:r>
        <w:rPr>
          <w:spacing w:val="53"/>
          <w:vertAlign w:val="baseline"/>
        </w:rPr>
        <w:t> </w:t>
      </w:r>
      <w:r>
        <w:rPr>
          <w:vertAlign w:val="baseline"/>
        </w:rPr>
        <w:t>gen.</w:t>
      </w:r>
    </w:p>
    <w:p>
      <w:pPr>
        <w:pStyle w:val="Heading2"/>
        <w:spacing w:line="272" w:lineRule="exact" w:before="3"/>
      </w:pPr>
      <w:r>
        <w:rPr>
          <w:color w:val="0000FF"/>
        </w:rPr>
        <w:t>Cách giải:</w:t>
      </w:r>
    </w:p>
    <w:p>
      <w:pPr>
        <w:pStyle w:val="BodyText"/>
        <w:spacing w:line="272" w:lineRule="exact"/>
      </w:pPr>
      <w:r>
        <w:rPr/>
        <w:t>Ta có F</w:t>
      </w:r>
      <w:r>
        <w:rPr>
          <w:vertAlign w:val="subscript"/>
        </w:rPr>
        <w:t>1</w:t>
      </w:r>
      <w:r>
        <w:rPr>
          <w:vertAlign w:val="baseline"/>
        </w:rPr>
        <w:t> đồng hình → P thuần chủng.</w:t>
      </w:r>
    </w:p>
    <w:p>
      <w:pPr>
        <w:pStyle w:val="BodyText"/>
        <w:spacing w:line="237" w:lineRule="auto" w:before="5"/>
        <w:ind w:right="1947"/>
      </w:pPr>
      <w:r>
        <w:rPr/>
        <w:t>F</w:t>
      </w:r>
      <w:r>
        <w:rPr>
          <w:vertAlign w:val="subscript"/>
        </w:rPr>
        <w:t>2</w:t>
      </w:r>
      <w:r>
        <w:rPr>
          <w:vertAlign w:val="baseline"/>
        </w:rPr>
        <w:t> tỷ lệ kiểu hình của 2 giới là khác nhau → gen quy định màu mắt nằm trên NST giới tính F</w:t>
      </w:r>
      <w:r>
        <w:rPr>
          <w:vertAlign w:val="subscript"/>
        </w:rPr>
        <w:t>2</w:t>
      </w:r>
      <w:r>
        <w:rPr>
          <w:vertAlign w:val="baseline"/>
        </w:rPr>
        <w:t> phân ly kiểu hình chung là 9:6:1 → có 2 cặp gen quy định màu mắt và PLĐL</w:t>
      </w:r>
    </w:p>
    <w:p>
      <w:pPr>
        <w:pStyle w:val="BodyText"/>
        <w:spacing w:line="275" w:lineRule="exact" w:before="4"/>
      </w:pPr>
      <w:r>
        <w:rPr/>
        <w:t>Ta quy ước gen:</w:t>
      </w:r>
    </w:p>
    <w:p>
      <w:pPr>
        <w:pStyle w:val="BodyText"/>
        <w:spacing w:line="275" w:lineRule="exact"/>
      </w:pPr>
      <w:r>
        <w:rPr/>
        <w:t>A –B – Mắt đỏ; A-bb/aaB- : mắt vàng; aabb – mắt trắng</w:t>
      </w:r>
    </w:p>
    <w:p>
      <w:pPr>
        <w:pStyle w:val="BodyText"/>
        <w:spacing w:line="275" w:lineRule="exact" w:before="2"/>
      </w:pPr>
      <w:r>
        <w:rPr/>
        <w:t>P :AAX</w:t>
      </w:r>
      <w:r>
        <w:rPr>
          <w:vertAlign w:val="superscript"/>
        </w:rPr>
        <w:t>B</w:t>
      </w:r>
      <w:r>
        <w:rPr>
          <w:vertAlign w:val="baseline"/>
        </w:rPr>
        <w:t>X</w:t>
      </w:r>
      <w:r>
        <w:rPr>
          <w:vertAlign w:val="superscript"/>
        </w:rPr>
        <w:t>B</w:t>
      </w:r>
      <w:r>
        <w:rPr>
          <w:vertAlign w:val="baseline"/>
        </w:rPr>
        <w:t> × aaX</w:t>
      </w:r>
      <w:r>
        <w:rPr>
          <w:vertAlign w:val="superscript"/>
        </w:rPr>
        <w:t>b</w:t>
      </w:r>
      <w:r>
        <w:rPr>
          <w:vertAlign w:val="baseline"/>
        </w:rPr>
        <w:t>Y → F</w:t>
      </w:r>
      <w:r>
        <w:rPr>
          <w:vertAlign w:val="subscript"/>
        </w:rPr>
        <w:t>1</w:t>
      </w:r>
      <w:r>
        <w:rPr>
          <w:vertAlign w:val="baseline"/>
        </w:rPr>
        <w:t> : AaX</w:t>
      </w:r>
      <w:r>
        <w:rPr>
          <w:vertAlign w:val="superscript"/>
        </w:rPr>
        <w:t>B</w:t>
      </w:r>
      <w:r>
        <w:rPr>
          <w:vertAlign w:val="baseline"/>
        </w:rPr>
        <w:t>X</w:t>
      </w:r>
      <w:r>
        <w:rPr>
          <w:vertAlign w:val="superscript"/>
        </w:rPr>
        <w:t>b</w:t>
      </w:r>
      <w:r>
        <w:rPr>
          <w:vertAlign w:val="baseline"/>
        </w:rPr>
        <w:t> × AaX</w:t>
      </w:r>
      <w:r>
        <w:rPr>
          <w:vertAlign w:val="superscript"/>
        </w:rPr>
        <w:t>B</w:t>
      </w:r>
      <w:r>
        <w:rPr>
          <w:vertAlign w:val="baseline"/>
        </w:rPr>
        <w:t>Y→ F</w:t>
      </w:r>
      <w:r>
        <w:rPr>
          <w:vertAlign w:val="subscript"/>
        </w:rPr>
        <w:t>2</w:t>
      </w:r>
      <w:r>
        <w:rPr>
          <w:vertAlign w:val="baseline"/>
        </w:rPr>
        <w:t> (1AA:2Aa:1aa)(X</w:t>
      </w:r>
      <w:r>
        <w:rPr>
          <w:vertAlign w:val="superscript"/>
        </w:rPr>
        <w:t>B</w:t>
      </w:r>
      <w:r>
        <w:rPr>
          <w:vertAlign w:val="baseline"/>
        </w:rPr>
        <w:t>X</w:t>
      </w:r>
      <w:r>
        <w:rPr>
          <w:vertAlign w:val="superscript"/>
        </w:rPr>
        <w:t>B</w:t>
      </w:r>
      <w:r>
        <w:rPr>
          <w:vertAlign w:val="baseline"/>
        </w:rPr>
        <w:t>: X</w:t>
      </w:r>
      <w:r>
        <w:rPr>
          <w:vertAlign w:val="superscript"/>
        </w:rPr>
        <w:t>B</w:t>
      </w:r>
      <w:r>
        <w:rPr>
          <w:vertAlign w:val="baseline"/>
        </w:rPr>
        <w:t>X</w:t>
      </w:r>
      <w:r>
        <w:rPr>
          <w:vertAlign w:val="superscript"/>
        </w:rPr>
        <w:t>b</w:t>
      </w:r>
      <w:r>
        <w:rPr>
          <w:vertAlign w:val="baseline"/>
        </w:rPr>
        <w:t>: X</w:t>
      </w:r>
      <w:r>
        <w:rPr>
          <w:vertAlign w:val="superscript"/>
        </w:rPr>
        <w:t>B</w:t>
      </w:r>
      <w:r>
        <w:rPr>
          <w:vertAlign w:val="baseline"/>
        </w:rPr>
        <w:t>Y: X</w:t>
      </w:r>
      <w:r>
        <w:rPr>
          <w:vertAlign w:val="superscript"/>
        </w:rPr>
        <w:t>b</w:t>
      </w:r>
      <w:r>
        <w:rPr>
          <w:vertAlign w:val="baseline"/>
        </w:rPr>
        <w:t>Y)</w:t>
      </w:r>
    </w:p>
    <w:p>
      <w:pPr>
        <w:pStyle w:val="BodyText"/>
        <w:spacing w:line="275" w:lineRule="exact"/>
      </w:pPr>
      <w:r>
        <w:rPr/>
        <w:t>Cho con đực mắt đỏ × con cái mắt đỏ:</w:t>
      </w:r>
    </w:p>
    <w:p>
      <w:pPr>
        <w:pStyle w:val="BodyText"/>
        <w:spacing w:before="3"/>
      </w:pPr>
      <w:r>
        <w:rPr/>
        <w:t>(1AA:2Aa) X</w:t>
      </w:r>
      <w:r>
        <w:rPr>
          <w:vertAlign w:val="superscript"/>
        </w:rPr>
        <w:t>B</w:t>
      </w:r>
      <w:r>
        <w:rPr>
          <w:vertAlign w:val="baseline"/>
        </w:rPr>
        <w:t>Y ×(1AA:2Aa)( X</w:t>
      </w:r>
      <w:r>
        <w:rPr>
          <w:vertAlign w:val="superscript"/>
        </w:rPr>
        <w:t>B</w:t>
      </w:r>
      <w:r>
        <w:rPr>
          <w:vertAlign w:val="baseline"/>
        </w:rPr>
        <w:t>X</w:t>
      </w:r>
      <w:r>
        <w:rPr>
          <w:vertAlign w:val="superscript"/>
        </w:rPr>
        <w:t>B</w:t>
      </w:r>
      <w:r>
        <w:rPr>
          <w:vertAlign w:val="baseline"/>
        </w:rPr>
        <w:t>: X</w:t>
      </w:r>
      <w:r>
        <w:rPr>
          <w:vertAlign w:val="superscript"/>
        </w:rPr>
        <w:t>B</w:t>
      </w:r>
      <w:r>
        <w:rPr>
          <w:vertAlign w:val="baseline"/>
        </w:rPr>
        <w:t>X</w:t>
      </w:r>
      <w:r>
        <w:rPr>
          <w:vertAlign w:val="superscript"/>
        </w:rPr>
        <w:t>b</w:t>
      </w:r>
      <w:r>
        <w:rPr>
          <w:vertAlign w:val="baseline"/>
        </w:rPr>
        <w:t>) ↔ (2A:1a)(1X</w:t>
      </w:r>
      <w:r>
        <w:rPr>
          <w:vertAlign w:val="superscript"/>
        </w:rPr>
        <w:t>B</w:t>
      </w:r>
      <w:r>
        <w:rPr>
          <w:vertAlign w:val="baseline"/>
        </w:rPr>
        <w:t>:1Y) ×(2A:1a)( 3X</w:t>
      </w:r>
      <w:r>
        <w:rPr>
          <w:vertAlign w:val="superscript"/>
        </w:rPr>
        <w:t>B</w:t>
      </w:r>
      <w:r>
        <w:rPr>
          <w:vertAlign w:val="baseline"/>
        </w:rPr>
        <w:t> :1X</w:t>
      </w:r>
      <w:r>
        <w:rPr>
          <w:vertAlign w:val="superscript"/>
        </w:rPr>
        <w:t>b</w:t>
      </w:r>
      <w:r>
        <w:rPr>
          <w:vertAlign w:val="baseline"/>
        </w:rPr>
        <w:t>)</w:t>
      </w:r>
    </w:p>
    <w:p>
      <w:pPr>
        <w:pStyle w:val="BodyText"/>
        <w:spacing w:line="197" w:lineRule="exact" w:before="30"/>
      </w:pPr>
      <w:r>
        <w:rPr/>
        <w:pict>
          <v:line style="position:absolute;mso-position-horizontal-relative:page;mso-position-vertical-relative:paragraph;z-index:-251257856;mso-wrap-distance-left:0;mso-wrap-distance-right:0" from="107.696899pt,17.145981pt" to="114.194948pt,17.145981pt" stroked="true" strokeweight=".484223pt" strokecolor="#000000">
            <v:stroke dashstyle="solid"/>
            <w10:wrap type="topAndBottom"/>
          </v:line>
        </w:pict>
      </w:r>
      <w:r>
        <w:rPr/>
        <w:pict>
          <v:line style="position:absolute;mso-position-horizontal-relative:page;mso-position-vertical-relative:paragraph;z-index:-251256832;mso-wrap-distance-left:0;mso-wrap-distance-right:0" from="132.187088pt,17.145981pt" to="138.685136pt,17.145981pt" stroked="true" strokeweight=".484223pt" strokecolor="#000000">
            <v:stroke dashstyle="solid"/>
            <w10:wrap type="topAndBottom"/>
          </v:line>
        </w:pict>
      </w:r>
      <w:r>
        <w:rPr/>
        <w:pict>
          <v:line style="position:absolute;mso-position-horizontal-relative:page;mso-position-vertical-relative:paragraph;z-index:-251255808;mso-wrap-distance-left:0;mso-wrap-distance-right:0" from="182.69342pt,17.145981pt" to="189.931993pt,17.145981pt" stroked="true" strokeweight=".484223pt" strokecolor="#000000">
            <v:stroke dashstyle="solid"/>
            <w10:wrap type="topAndBottom"/>
          </v:line>
        </w:pict>
      </w:r>
      <w:r>
        <w:rPr/>
        <w:pict>
          <v:line style="position:absolute;mso-position-horizontal-relative:page;mso-position-vertical-relative:paragraph;z-index:-251254784;mso-wrap-distance-left:0;mso-wrap-distance-right:0" from="209.053879pt,17.145981pt" to="216.319398pt,17.145981pt" stroked="true" strokeweight=".484223pt" strokecolor="#000000">
            <v:stroke dashstyle="solid"/>
            <w10:wrap type="topAndBottom"/>
          </v:line>
        </w:pict>
      </w:r>
      <w:r>
        <w:rPr/>
        <w:pict>
          <v:line style="position:absolute;mso-position-horizontal-relative:page;mso-position-vertical-relative:paragraph;z-index:-251253760;mso-wrap-distance-left:0;mso-wrap-distance-right:0" from="251.778717pt,17.145983pt" to="258.655012pt,17.145983pt" stroked="true" strokeweight=".484223pt" strokecolor="#000000">
            <v:stroke dashstyle="solid"/>
            <w10:wrap type="topAndBottom"/>
          </v:line>
        </w:pict>
      </w:r>
      <w:r>
        <w:rPr/>
        <w:pict>
          <v:line style="position:absolute;mso-position-horizontal-relative:page;mso-position-vertical-relative:paragraph;z-index:-251252736;mso-wrap-distance-left:0;mso-wrap-distance-right:0" from="268.7948pt,17.145983pt" to="276.030378pt,17.145983pt" stroked="true" strokeweight=".484223pt" strokecolor="#000000">
            <v:stroke dashstyle="solid"/>
            <w10:wrap type="topAndBottom"/>
          </v:line>
        </w:pict>
      </w:r>
      <w:r>
        <w:rPr/>
        <w:pict>
          <v:line style="position:absolute;mso-position-horizontal-relative:page;mso-position-vertical-relative:paragraph;z-index:-251251712;mso-wrap-distance-left:0;mso-wrap-distance-right:0" from="288.774994pt,17.145983pt" to="296.040513pt,17.145983pt" stroked="true" strokeweight=".484223pt" strokecolor="#000000">
            <v:stroke dashstyle="solid"/>
            <w10:wrap type="topAndBottom"/>
          </v:line>
        </w:pict>
      </w:r>
      <w:r>
        <w:rPr/>
        <w:t>→</w:t>
      </w:r>
      <w:r>
        <w:rPr>
          <w:spacing w:val="3"/>
        </w:rPr>
        <w:t> </w:t>
      </w:r>
      <w:r>
        <w:rPr/>
        <w:t>A-B-</w:t>
      </w:r>
      <w:r>
        <w:rPr>
          <w:spacing w:val="6"/>
        </w:rPr>
        <w:t> </w:t>
      </w:r>
      <w:r>
        <w:rPr/>
        <w:t>=</w:t>
      </w:r>
      <w:r>
        <w:rPr>
          <w:spacing w:val="-30"/>
        </w:rPr>
        <w:t> </w:t>
      </w:r>
      <w:r>
        <w:rPr>
          <w:rFonts w:ascii="Symbol" w:hAnsi="Symbol"/>
          <w:spacing w:val="7"/>
          <w:position w:val="13"/>
        </w:rPr>
        <w:t></w:t>
      </w:r>
      <w:r>
        <w:rPr>
          <w:spacing w:val="7"/>
        </w:rPr>
        <w:t>1</w:t>
      </w:r>
      <w:r>
        <w:rPr>
          <w:rFonts w:ascii="Symbol" w:hAnsi="Symbol"/>
          <w:spacing w:val="7"/>
        </w:rPr>
        <w:t></w:t>
      </w:r>
      <w:r>
        <w:rPr>
          <w:spacing w:val="-12"/>
        </w:rPr>
        <w:t> </w:t>
      </w:r>
      <w:r>
        <w:rPr>
          <w:position w:val="15"/>
        </w:rPr>
        <w:t>1</w:t>
      </w:r>
      <w:r>
        <w:rPr>
          <w:spacing w:val="-13"/>
          <w:position w:val="15"/>
        </w:rPr>
        <w:t> </w:t>
      </w:r>
      <w:r>
        <w:rPr>
          <w:i/>
        </w:rPr>
        <w:t>a</w:t>
      </w:r>
      <w:r>
        <w:rPr>
          <w:i/>
          <w:spacing w:val="-31"/>
        </w:rPr>
        <w:t> </w:t>
      </w:r>
      <w:r>
        <w:rPr>
          <w:rFonts w:ascii="Symbol" w:hAnsi="Symbol"/>
        </w:rPr>
        <w:t></w:t>
      </w:r>
      <w:r>
        <w:rPr>
          <w:spacing w:val="-20"/>
        </w:rPr>
        <w:t> </w:t>
      </w:r>
      <w:r>
        <w:rPr>
          <w:position w:val="15"/>
        </w:rPr>
        <w:t>1</w:t>
      </w:r>
      <w:r>
        <w:rPr>
          <w:spacing w:val="-14"/>
          <w:position w:val="15"/>
        </w:rPr>
        <w:t> </w:t>
      </w:r>
      <w:r>
        <w:rPr>
          <w:i/>
        </w:rPr>
        <w:t>a</w:t>
      </w:r>
      <w:r>
        <w:rPr>
          <w:i/>
          <w:spacing w:val="-30"/>
        </w:rPr>
        <w:t> </w:t>
      </w:r>
      <w:r>
        <w:rPr>
          <w:rFonts w:ascii="Symbol" w:hAnsi="Symbol"/>
          <w:spacing w:val="13"/>
          <w:position w:val="13"/>
        </w:rPr>
        <w:t></w:t>
      </w:r>
      <w:r>
        <w:rPr>
          <w:rFonts w:ascii="Symbol" w:hAnsi="Symbol"/>
          <w:spacing w:val="13"/>
        </w:rPr>
        <w:t></w:t>
      </w:r>
      <w:r>
        <w:rPr>
          <w:rFonts w:ascii="Symbol" w:hAnsi="Symbol"/>
          <w:spacing w:val="13"/>
          <w:position w:val="13"/>
        </w:rPr>
        <w:t></w:t>
      </w:r>
      <w:r>
        <w:rPr>
          <w:spacing w:val="13"/>
        </w:rPr>
        <w:t>1</w:t>
      </w:r>
      <w:r>
        <w:rPr>
          <w:rFonts w:ascii="Symbol" w:hAnsi="Symbol"/>
          <w:spacing w:val="13"/>
        </w:rPr>
        <w:t></w:t>
      </w:r>
      <w:r>
        <w:rPr>
          <w:spacing w:val="-4"/>
        </w:rPr>
        <w:t> </w:t>
      </w:r>
      <w:r>
        <w:rPr>
          <w:position w:val="15"/>
        </w:rPr>
        <w:t>1</w:t>
      </w:r>
      <w:r>
        <w:rPr>
          <w:spacing w:val="-22"/>
          <w:position w:val="15"/>
        </w:rPr>
        <w:t> </w:t>
      </w:r>
      <w:r>
        <w:rPr>
          <w:i/>
        </w:rPr>
        <w:t>Y</w:t>
      </w:r>
      <w:r>
        <w:rPr>
          <w:i/>
          <w:spacing w:val="-6"/>
        </w:rPr>
        <w:t> </w:t>
      </w:r>
      <w:r>
        <w:rPr>
          <w:rFonts w:ascii="Symbol" w:hAnsi="Symbol"/>
        </w:rPr>
        <w:t></w:t>
      </w:r>
      <w:r>
        <w:rPr>
          <w:spacing w:val="-12"/>
        </w:rPr>
        <w:t> </w:t>
      </w:r>
      <w:r>
        <w:rPr>
          <w:position w:val="15"/>
        </w:rPr>
        <w:t>1</w:t>
      </w:r>
      <w:r>
        <w:rPr>
          <w:spacing w:val="13"/>
          <w:position w:val="15"/>
        </w:rPr>
        <w:t> </w:t>
      </w:r>
      <w:r>
        <w:rPr>
          <w:i/>
        </w:rPr>
        <w:t>X</w:t>
      </w:r>
      <w:r>
        <w:rPr>
          <w:i/>
          <w:spacing w:val="-17"/>
        </w:rPr>
        <w:t> </w:t>
      </w:r>
      <w:r>
        <w:rPr>
          <w:i/>
          <w:position w:val="11"/>
          <w:sz w:val="14"/>
        </w:rPr>
        <w:t>b</w:t>
      </w:r>
      <w:r>
        <w:rPr>
          <w:i/>
          <w:spacing w:val="17"/>
          <w:position w:val="11"/>
          <w:sz w:val="14"/>
        </w:rPr>
        <w:t> </w:t>
      </w:r>
      <w:r>
        <w:rPr>
          <w:rFonts w:ascii="Symbol" w:hAnsi="Symbol"/>
          <w:position w:val="13"/>
        </w:rPr>
        <w:t></w:t>
      </w:r>
      <w:r>
        <w:rPr>
          <w:spacing w:val="-5"/>
          <w:position w:val="13"/>
        </w:rPr>
        <w:t> </w:t>
      </w:r>
      <w:r>
        <w:rPr>
          <w:rFonts w:ascii="Symbol" w:hAnsi="Symbol"/>
        </w:rPr>
        <w:t></w:t>
      </w:r>
      <w:r>
        <w:rPr>
          <w:spacing w:val="8"/>
        </w:rPr>
        <w:t> </w:t>
      </w:r>
      <w:r>
        <w:rPr>
          <w:position w:val="15"/>
        </w:rPr>
        <w:t>8</w:t>
      </w:r>
      <w:r>
        <w:rPr>
          <w:spacing w:val="-19"/>
          <w:position w:val="15"/>
        </w:rPr>
        <w:t> </w:t>
      </w:r>
      <w:r>
        <w:rPr>
          <w:rFonts w:ascii="Symbol" w:hAnsi="Symbol"/>
        </w:rPr>
        <w:t></w:t>
      </w:r>
      <w:r>
        <w:rPr>
          <w:spacing w:val="-12"/>
        </w:rPr>
        <w:t> </w:t>
      </w:r>
      <w:r>
        <w:rPr>
          <w:position w:val="15"/>
        </w:rPr>
        <w:t>7</w:t>
      </w:r>
      <w:r>
        <w:rPr>
          <w:spacing w:val="16"/>
          <w:position w:val="15"/>
        </w:rPr>
        <w:t> </w:t>
      </w:r>
      <w:r>
        <w:rPr>
          <w:rFonts w:ascii="Symbol" w:hAnsi="Symbol"/>
        </w:rPr>
        <w:t></w:t>
      </w:r>
      <w:r>
        <w:rPr>
          <w:spacing w:val="12"/>
        </w:rPr>
        <w:t> </w:t>
      </w:r>
      <w:r>
        <w:rPr>
          <w:position w:val="15"/>
        </w:rPr>
        <w:t>7</w:t>
      </w:r>
    </w:p>
    <w:p>
      <w:pPr>
        <w:pStyle w:val="BodyText"/>
        <w:tabs>
          <w:tab w:pos="1662" w:val="left" w:leader="none"/>
          <w:tab w:pos="2152" w:val="left" w:leader="none"/>
          <w:tab w:pos="3169" w:val="left" w:leader="none"/>
          <w:tab w:pos="3696" w:val="left" w:leader="none"/>
          <w:tab w:pos="4197" w:val="left" w:leader="none"/>
          <w:tab w:pos="4543" w:val="left" w:leader="none"/>
          <w:tab w:pos="4886" w:val="left" w:leader="none"/>
          <w:tab w:pos="5286" w:val="left" w:leader="none"/>
        </w:tabs>
        <w:ind w:left="1239"/>
      </w:pPr>
      <w:r>
        <w:rPr>
          <w:rFonts w:ascii="Symbol" w:hAnsi="Symbol"/>
          <w:position w:val="12"/>
        </w:rPr>
        <w:t></w:t>
      </w:r>
      <w:r>
        <w:rPr>
          <w:position w:val="12"/>
        </w:rPr>
        <w:tab/>
      </w:r>
      <w:r>
        <w:rPr/>
        <w:t>3</w:t>
        <w:tab/>
        <w:t>3  </w:t>
      </w:r>
      <w:r>
        <w:rPr>
          <w:spacing w:val="13"/>
        </w:rPr>
        <w:t> </w:t>
      </w:r>
      <w:r>
        <w:rPr>
          <w:rFonts w:ascii="Symbol" w:hAnsi="Symbol"/>
          <w:position w:val="12"/>
        </w:rPr>
        <w:t></w:t>
      </w:r>
      <w:r>
        <w:rPr>
          <w:position w:val="12"/>
        </w:rPr>
        <w:t>  </w:t>
      </w:r>
      <w:r>
        <w:rPr>
          <w:spacing w:val="1"/>
          <w:position w:val="12"/>
        </w:rPr>
        <w:t> </w:t>
      </w:r>
      <w:r>
        <w:rPr>
          <w:rFonts w:ascii="Symbol" w:hAnsi="Symbol"/>
          <w:position w:val="12"/>
        </w:rPr>
        <w:t></w:t>
      </w:r>
      <w:r>
        <w:rPr>
          <w:position w:val="12"/>
        </w:rPr>
        <w:tab/>
      </w:r>
      <w:r>
        <w:rPr/>
        <w:t>2</w:t>
        <w:tab/>
        <w:t>4</w:t>
        <w:tab/>
      </w:r>
      <w:r>
        <w:rPr>
          <w:rFonts w:ascii="Symbol" w:hAnsi="Symbol"/>
          <w:position w:val="12"/>
        </w:rPr>
        <w:t></w:t>
      </w:r>
      <w:r>
        <w:rPr>
          <w:position w:val="12"/>
        </w:rPr>
        <w:tab/>
      </w:r>
      <w:r>
        <w:rPr/>
        <w:t>9</w:t>
        <w:tab/>
        <w:t>8</w:t>
        <w:tab/>
        <w:t>9</w:t>
      </w:r>
    </w:p>
    <w:p>
      <w:pPr>
        <w:pStyle w:val="BodyText"/>
        <w:tabs>
          <w:tab w:pos="2465" w:val="left" w:leader="none"/>
          <w:tab w:pos="4197" w:val="left" w:leader="none"/>
        </w:tabs>
        <w:spacing w:line="121" w:lineRule="exact"/>
        <w:ind w:left="1239"/>
        <w:rPr>
          <w:rFonts w:ascii="Symbol" w:hAnsi="Symbol"/>
        </w:rPr>
      </w:pPr>
      <w:r>
        <w:rPr>
          <w:rFonts w:ascii="Symbol" w:hAnsi="Symbol"/>
        </w:rPr>
        <w:t></w:t>
      </w:r>
      <w:r>
        <w:rPr/>
        <w:tab/>
      </w:r>
      <w:r>
        <w:rPr>
          <w:rFonts w:ascii="Symbol" w:hAnsi="Symbol"/>
        </w:rPr>
        <w:t></w:t>
      </w:r>
      <w:r>
        <w:rPr/>
        <w:t>  </w:t>
      </w:r>
      <w:r>
        <w:rPr>
          <w:spacing w:val="1"/>
        </w:rPr>
        <w:t> </w:t>
      </w:r>
      <w:r>
        <w:rPr>
          <w:rFonts w:ascii="Symbol" w:hAnsi="Symbol"/>
        </w:rPr>
        <w:t></w:t>
      </w:r>
      <w:r>
        <w:rPr/>
        <w:tab/>
      </w:r>
      <w:r>
        <w:rPr>
          <w:rFonts w:ascii="Symbol" w:hAnsi="Symbol"/>
        </w:rPr>
        <w:t></w:t>
      </w:r>
    </w:p>
    <w:p>
      <w:pPr>
        <w:pStyle w:val="Heading2"/>
        <w:spacing w:line="164" w:lineRule="exact"/>
      </w:pPr>
      <w:r>
        <w:rPr>
          <w:color w:val="0000FF"/>
        </w:rPr>
        <w:t>Chọn D</w:t>
      </w:r>
    </w:p>
    <w:p>
      <w:pPr>
        <w:pStyle w:val="ListParagraph"/>
        <w:numPr>
          <w:ilvl w:val="0"/>
          <w:numId w:val="29"/>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before="11"/>
        <w:ind w:left="220" w:right="0" w:firstLine="0"/>
        <w:jc w:val="left"/>
        <w:rPr>
          <w:sz w:val="24"/>
        </w:rPr>
      </w:pPr>
      <w:r>
        <w:rPr>
          <w:b/>
          <w:color w:val="0000FF"/>
          <w:sz w:val="24"/>
        </w:rPr>
        <w:t>Phương pháp: </w:t>
      </w:r>
      <w:r>
        <w:rPr>
          <w:sz w:val="24"/>
        </w:rPr>
        <w:t>Kiến thức bài 2, trang 13 sgk Địa lí 12</w:t>
      </w:r>
    </w:p>
    <w:p>
      <w:pPr>
        <w:pStyle w:val="Heading2"/>
        <w:spacing w:before="147"/>
      </w:pPr>
      <w:r>
        <w:rPr>
          <w:color w:val="0000FF"/>
        </w:rPr>
        <w:t>Cách giải:</w:t>
      </w:r>
    </w:p>
    <w:p>
      <w:pPr>
        <w:pStyle w:val="BodyText"/>
        <w:spacing w:before="132"/>
      </w:pPr>
      <w:r>
        <w:rPr/>
        <w:t>Điểm cực Bắc nước ta thuộc xã Lũng Cú, huyện Đồng Văn, tỉnh Hà Giang.</w:t>
      </w:r>
    </w:p>
    <w:p>
      <w:pPr>
        <w:pStyle w:val="Heading2"/>
        <w:spacing w:before="142"/>
      </w:pPr>
      <w:r>
        <w:rPr>
          <w:color w:val="0000FF"/>
        </w:rPr>
        <w:t>Chọn D.</w:t>
      </w:r>
    </w:p>
    <w:p>
      <w:pPr>
        <w:pStyle w:val="ListParagraph"/>
        <w:numPr>
          <w:ilvl w:val="0"/>
          <w:numId w:val="29"/>
        </w:numPr>
        <w:tabs>
          <w:tab w:pos="585" w:val="left" w:leader="none"/>
        </w:tabs>
        <w:spacing w:line="240" w:lineRule="auto" w:before="136" w:after="0"/>
        <w:ind w:left="584" w:right="0" w:hanging="365"/>
        <w:jc w:val="left"/>
        <w:rPr>
          <w:sz w:val="24"/>
        </w:rPr>
      </w:pPr>
      <w:r>
        <w:rPr>
          <w:b/>
          <w:color w:val="FF0000"/>
          <w:w w:val="99"/>
          <w:sz w:val="24"/>
        </w:rPr>
        <w:t>A</w:t>
      </w:r>
      <w:r>
        <w:rPr>
          <w:sz w:val="24"/>
        </w:rPr>
      </w:r>
    </w:p>
    <w:p>
      <w:pPr>
        <w:spacing w:before="138"/>
        <w:ind w:left="220" w:right="0" w:firstLine="0"/>
        <w:jc w:val="left"/>
        <w:rPr>
          <w:sz w:val="24"/>
        </w:rPr>
      </w:pPr>
      <w:r>
        <w:rPr>
          <w:b/>
          <w:color w:val="0000FF"/>
          <w:sz w:val="24"/>
        </w:rPr>
        <w:t>Phương pháp: </w:t>
      </w:r>
      <w:r>
        <w:rPr>
          <w:sz w:val="24"/>
        </w:rPr>
        <w:t>Kiến thức bài 6, trang 33 sgk Địa lí 12</w:t>
      </w:r>
    </w:p>
    <w:p>
      <w:pPr>
        <w:pStyle w:val="Heading2"/>
        <w:spacing w:before="141"/>
      </w:pPr>
      <w:r>
        <w:rPr>
          <w:color w:val="0000FF"/>
        </w:rPr>
        <w:t>Cách giải:</w:t>
      </w:r>
    </w:p>
    <w:p>
      <w:pPr>
        <w:pStyle w:val="BodyText"/>
        <w:spacing w:line="360" w:lineRule="auto" w:before="133"/>
        <w:ind w:right="386"/>
      </w:pPr>
      <w:r>
        <w:rPr/>
        <w:t>Hướng vòng cung của vùng núi nước ta thể hiện ở vùng núi Đông Bắc và khu vực Nam Trung Bộ (Trường Sơn Nam)</w:t>
      </w:r>
    </w:p>
    <w:p>
      <w:pPr>
        <w:pStyle w:val="ListParagraph"/>
        <w:numPr>
          <w:ilvl w:val="0"/>
          <w:numId w:val="36"/>
        </w:numPr>
        <w:tabs>
          <w:tab w:pos="365" w:val="left" w:leader="none"/>
        </w:tabs>
        <w:spacing w:line="240" w:lineRule="auto" w:before="2" w:after="0"/>
        <w:ind w:left="364" w:right="0" w:hanging="145"/>
        <w:jc w:val="left"/>
        <w:rPr>
          <w:sz w:val="24"/>
        </w:rPr>
      </w:pPr>
      <w:r>
        <w:rPr>
          <w:sz w:val="24"/>
        </w:rPr>
        <w:t>Vùng núi Đông Bắc: </w:t>
      </w:r>
      <w:r>
        <w:rPr>
          <w:spacing w:val="3"/>
          <w:sz w:val="24"/>
        </w:rPr>
        <w:t>gồm </w:t>
      </w:r>
      <w:r>
        <w:rPr>
          <w:sz w:val="24"/>
        </w:rPr>
        <w:t>5 cách cung lớn chụm lại ở Tam</w:t>
      </w:r>
      <w:r>
        <w:rPr>
          <w:spacing w:val="-21"/>
          <w:sz w:val="24"/>
        </w:rPr>
        <w:t> </w:t>
      </w:r>
      <w:r>
        <w:rPr>
          <w:sz w:val="24"/>
        </w:rPr>
        <w:t>Đảo</w:t>
      </w:r>
    </w:p>
    <w:p>
      <w:pPr>
        <w:pStyle w:val="ListParagraph"/>
        <w:numPr>
          <w:ilvl w:val="0"/>
          <w:numId w:val="36"/>
        </w:numPr>
        <w:tabs>
          <w:tab w:pos="365" w:val="left" w:leader="none"/>
        </w:tabs>
        <w:spacing w:line="360" w:lineRule="auto" w:before="137" w:after="0"/>
        <w:ind w:left="220" w:right="388" w:firstLine="0"/>
        <w:jc w:val="left"/>
        <w:rPr>
          <w:sz w:val="24"/>
        </w:rPr>
      </w:pPr>
      <w:r>
        <w:rPr>
          <w:spacing w:val="-4"/>
          <w:sz w:val="24"/>
        </w:rPr>
        <w:t>Khu </w:t>
      </w:r>
      <w:r>
        <w:rPr>
          <w:sz w:val="24"/>
        </w:rPr>
        <w:t>vực Trường Sơn Nam </w:t>
      </w:r>
      <w:r>
        <w:rPr>
          <w:spacing w:val="3"/>
          <w:sz w:val="24"/>
        </w:rPr>
        <w:t>gồm </w:t>
      </w:r>
      <w:r>
        <w:rPr>
          <w:sz w:val="24"/>
        </w:rPr>
        <w:t>khối núi cao </w:t>
      </w:r>
      <w:r>
        <w:rPr>
          <w:spacing w:val="-3"/>
          <w:sz w:val="24"/>
        </w:rPr>
        <w:t>đồ </w:t>
      </w:r>
      <w:r>
        <w:rPr>
          <w:sz w:val="24"/>
        </w:rPr>
        <w:t>sộ hướng vòng cung, </w:t>
      </w:r>
      <w:r>
        <w:rPr>
          <w:spacing w:val="-3"/>
          <w:sz w:val="24"/>
        </w:rPr>
        <w:t>lưng </w:t>
      </w:r>
      <w:r>
        <w:rPr>
          <w:sz w:val="24"/>
        </w:rPr>
        <w:t>lồi ra biển Đông </w:t>
      </w:r>
      <w:r>
        <w:rPr>
          <w:spacing w:val="4"/>
          <w:sz w:val="24"/>
        </w:rPr>
        <w:t>ôm </w:t>
      </w:r>
      <w:r>
        <w:rPr>
          <w:sz w:val="24"/>
        </w:rPr>
        <w:t>lấy các cao nguyên rộng </w:t>
      </w:r>
      <w:r>
        <w:rPr>
          <w:spacing w:val="-3"/>
          <w:sz w:val="24"/>
        </w:rPr>
        <w:t>lớn </w:t>
      </w:r>
      <w:r>
        <w:rPr>
          <w:sz w:val="24"/>
        </w:rPr>
        <w:t>ở phía</w:t>
      </w:r>
      <w:r>
        <w:rPr>
          <w:spacing w:val="3"/>
          <w:sz w:val="24"/>
        </w:rPr>
        <w:t> </w:t>
      </w:r>
      <w:r>
        <w:rPr>
          <w:sz w:val="24"/>
        </w:rPr>
        <w:t>Tây.</w:t>
      </w:r>
    </w:p>
    <w:p>
      <w:pPr>
        <w:pStyle w:val="Heading2"/>
        <w:spacing w:before="3"/>
      </w:pPr>
      <w:r>
        <w:rPr>
          <w:color w:val="0000FF"/>
        </w:rPr>
        <w:t>Chọn A.</w:t>
      </w:r>
    </w:p>
    <w:p>
      <w:pPr>
        <w:pStyle w:val="ListParagraph"/>
        <w:numPr>
          <w:ilvl w:val="0"/>
          <w:numId w:val="29"/>
        </w:numPr>
        <w:tabs>
          <w:tab w:pos="585" w:val="left" w:leader="none"/>
        </w:tabs>
        <w:spacing w:line="240" w:lineRule="auto" w:before="141" w:after="0"/>
        <w:ind w:left="584" w:right="0" w:hanging="365"/>
        <w:jc w:val="left"/>
        <w:rPr>
          <w:sz w:val="24"/>
        </w:rPr>
      </w:pPr>
      <w:r>
        <w:rPr>
          <w:b/>
          <w:color w:val="FF0000"/>
          <w:w w:val="99"/>
          <w:sz w:val="24"/>
        </w:rPr>
        <w:t>D</w:t>
      </w:r>
      <w:r>
        <w:rPr>
          <w:sz w:val="24"/>
        </w:rPr>
      </w:r>
    </w:p>
    <w:p>
      <w:pPr>
        <w:spacing w:before="133"/>
        <w:ind w:left="220" w:right="0" w:firstLine="0"/>
        <w:jc w:val="left"/>
        <w:rPr>
          <w:sz w:val="24"/>
        </w:rPr>
      </w:pPr>
      <w:r>
        <w:rPr>
          <w:b/>
          <w:color w:val="0000FF"/>
          <w:sz w:val="24"/>
        </w:rPr>
        <w:t>Phương pháp: </w:t>
      </w:r>
      <w:r>
        <w:rPr>
          <w:sz w:val="24"/>
        </w:rPr>
        <w:t>Liên hệ thực tiễn</w:t>
      </w:r>
    </w:p>
    <w:p>
      <w:pPr>
        <w:pStyle w:val="Heading2"/>
        <w:spacing w:before="141"/>
      </w:pPr>
      <w:r>
        <w:rPr>
          <w:color w:val="0000FF"/>
        </w:rPr>
        <w:t>Cách giải:</w:t>
      </w:r>
    </w:p>
    <w:p>
      <w:pPr>
        <w:spacing w:after="0"/>
        <w:sectPr>
          <w:pgSz w:w="11910" w:h="16840"/>
          <w:pgMar w:header="0" w:footer="589" w:top="620" w:bottom="780" w:left="500" w:right="340"/>
        </w:sectPr>
      </w:pPr>
    </w:p>
    <w:p>
      <w:pPr>
        <w:pStyle w:val="BodyText"/>
        <w:spacing w:line="360" w:lineRule="auto" w:before="74"/>
        <w:ind w:right="392"/>
        <w:jc w:val="both"/>
      </w:pPr>
      <w:r>
        <w:rPr/>
        <w:drawing>
          <wp:anchor distT="0" distB="0" distL="0" distR="0" allowOverlap="1" layoutInCell="1" locked="0" behindDoc="0" simplePos="0" relativeHeight="252068864">
            <wp:simplePos x="0" y="0"/>
            <wp:positionH relativeFrom="page">
              <wp:posOffset>876792</wp:posOffset>
            </wp:positionH>
            <wp:positionV relativeFrom="page">
              <wp:posOffset>10240540</wp:posOffset>
            </wp:positionV>
            <wp:extent cx="165436" cy="131248"/>
            <wp:effectExtent l="0" t="0" r="0" b="0"/>
            <wp:wrapNone/>
            <wp:docPr id="227" name="image101.png"/>
            <wp:cNvGraphicFramePr>
              <a:graphicFrameLocks noChangeAspect="1"/>
            </wp:cNvGraphicFramePr>
            <a:graphic>
              <a:graphicData uri="http://schemas.openxmlformats.org/drawingml/2006/picture">
                <pic:pic>
                  <pic:nvPicPr>
                    <pic:cNvPr id="228" name="image101.png"/>
                    <pic:cNvPicPr/>
                  </pic:nvPicPr>
                  <pic:blipFill>
                    <a:blip r:embed="rId108" cstate="print"/>
                    <a:stretch>
                      <a:fillRect/>
                    </a:stretch>
                  </pic:blipFill>
                  <pic:spPr>
                    <a:xfrm>
                      <a:off x="0" y="0"/>
                      <a:ext cx="165436" cy="131248"/>
                    </a:xfrm>
                    <a:prstGeom prst="rect">
                      <a:avLst/>
                    </a:prstGeom>
                  </pic:spPr>
                </pic:pic>
              </a:graphicData>
            </a:graphic>
          </wp:anchor>
        </w:drawing>
      </w:r>
      <w:r>
        <w:rPr/>
        <w:t>Hiện nay, Việt Nam đã có 9 khu dự trữ sinh quyển được UNESCO công nhận là khu dự tữ sinh quyển của thế giới, gồm:</w:t>
      </w:r>
    </w:p>
    <w:p>
      <w:pPr>
        <w:pStyle w:val="ListParagraph"/>
        <w:numPr>
          <w:ilvl w:val="0"/>
          <w:numId w:val="36"/>
        </w:numPr>
        <w:tabs>
          <w:tab w:pos="365" w:val="left" w:leader="none"/>
        </w:tabs>
        <w:spacing w:line="274" w:lineRule="exact" w:before="0" w:after="0"/>
        <w:ind w:left="364" w:right="0" w:hanging="145"/>
        <w:jc w:val="left"/>
        <w:rPr>
          <w:sz w:val="24"/>
        </w:rPr>
      </w:pPr>
      <w:r>
        <w:rPr>
          <w:spacing w:val="-4"/>
          <w:sz w:val="24"/>
        </w:rPr>
        <w:t>Khu </w:t>
      </w:r>
      <w:r>
        <w:rPr>
          <w:sz w:val="24"/>
        </w:rPr>
        <w:t>dự trữ sinh quyển rừng ngập mặn Cần</w:t>
      </w:r>
      <w:r>
        <w:rPr>
          <w:spacing w:val="-2"/>
          <w:sz w:val="24"/>
        </w:rPr>
        <w:t> </w:t>
      </w:r>
      <w:r>
        <w:rPr>
          <w:sz w:val="24"/>
        </w:rPr>
        <w:t>Giờ.</w:t>
      </w:r>
    </w:p>
    <w:p>
      <w:pPr>
        <w:pStyle w:val="ListParagraph"/>
        <w:numPr>
          <w:ilvl w:val="0"/>
          <w:numId w:val="36"/>
        </w:numPr>
        <w:tabs>
          <w:tab w:pos="365" w:val="left" w:leader="none"/>
        </w:tabs>
        <w:spacing w:line="240" w:lineRule="auto" w:before="141" w:after="0"/>
        <w:ind w:left="364" w:right="0" w:hanging="145"/>
        <w:jc w:val="left"/>
        <w:rPr>
          <w:sz w:val="24"/>
        </w:rPr>
      </w:pPr>
      <w:r>
        <w:rPr>
          <w:spacing w:val="-4"/>
          <w:sz w:val="24"/>
        </w:rPr>
        <w:t>Khu </w:t>
      </w:r>
      <w:r>
        <w:rPr>
          <w:sz w:val="24"/>
        </w:rPr>
        <w:t>dự trữ sinh quyển Đồng</w:t>
      </w:r>
      <w:r>
        <w:rPr>
          <w:spacing w:val="-2"/>
          <w:sz w:val="24"/>
        </w:rPr>
        <w:t> </w:t>
      </w:r>
      <w:r>
        <w:rPr>
          <w:sz w:val="24"/>
        </w:rPr>
        <w:t>Nai.</w:t>
      </w:r>
    </w:p>
    <w:p>
      <w:pPr>
        <w:pStyle w:val="ListParagraph"/>
        <w:numPr>
          <w:ilvl w:val="0"/>
          <w:numId w:val="36"/>
        </w:numPr>
        <w:tabs>
          <w:tab w:pos="365" w:val="left" w:leader="none"/>
        </w:tabs>
        <w:spacing w:line="240" w:lineRule="auto" w:before="137" w:after="0"/>
        <w:ind w:left="364" w:right="0" w:hanging="145"/>
        <w:jc w:val="left"/>
        <w:rPr>
          <w:sz w:val="24"/>
        </w:rPr>
      </w:pPr>
      <w:r>
        <w:rPr>
          <w:spacing w:val="-4"/>
          <w:sz w:val="24"/>
        </w:rPr>
        <w:t>Khu </w:t>
      </w:r>
      <w:r>
        <w:rPr>
          <w:sz w:val="24"/>
        </w:rPr>
        <w:t>dự trữ sinh quyển Cát</w:t>
      </w:r>
      <w:r>
        <w:rPr>
          <w:spacing w:val="3"/>
          <w:sz w:val="24"/>
        </w:rPr>
        <w:t> </w:t>
      </w:r>
      <w:r>
        <w:rPr>
          <w:sz w:val="24"/>
        </w:rPr>
        <w:t>Bà.</w:t>
      </w:r>
    </w:p>
    <w:p>
      <w:pPr>
        <w:pStyle w:val="ListParagraph"/>
        <w:numPr>
          <w:ilvl w:val="0"/>
          <w:numId w:val="36"/>
        </w:numPr>
        <w:tabs>
          <w:tab w:pos="365" w:val="left" w:leader="none"/>
        </w:tabs>
        <w:spacing w:line="240" w:lineRule="auto" w:before="138" w:after="0"/>
        <w:ind w:left="364" w:right="0" w:hanging="145"/>
        <w:jc w:val="left"/>
        <w:rPr>
          <w:sz w:val="24"/>
        </w:rPr>
      </w:pPr>
      <w:r>
        <w:rPr>
          <w:spacing w:val="-4"/>
          <w:sz w:val="24"/>
        </w:rPr>
        <w:t>Khu </w:t>
      </w:r>
      <w:r>
        <w:rPr>
          <w:sz w:val="24"/>
        </w:rPr>
        <w:t>dự trữ sinh quyển châu thổ sông</w:t>
      </w:r>
      <w:r>
        <w:rPr>
          <w:spacing w:val="7"/>
          <w:sz w:val="24"/>
        </w:rPr>
        <w:t> </w:t>
      </w:r>
      <w:r>
        <w:rPr>
          <w:sz w:val="24"/>
        </w:rPr>
        <w:t>Hồng.</w:t>
      </w:r>
    </w:p>
    <w:p>
      <w:pPr>
        <w:pStyle w:val="ListParagraph"/>
        <w:numPr>
          <w:ilvl w:val="0"/>
          <w:numId w:val="36"/>
        </w:numPr>
        <w:tabs>
          <w:tab w:pos="365" w:val="left" w:leader="none"/>
        </w:tabs>
        <w:spacing w:line="240" w:lineRule="auto" w:before="136" w:after="0"/>
        <w:ind w:left="364" w:right="0" w:hanging="145"/>
        <w:jc w:val="left"/>
        <w:rPr>
          <w:sz w:val="24"/>
        </w:rPr>
      </w:pPr>
      <w:r>
        <w:rPr/>
        <w:drawing>
          <wp:anchor distT="0" distB="0" distL="0" distR="0" allowOverlap="1" layoutInCell="1" locked="0" behindDoc="1" simplePos="0" relativeHeight="247244800">
            <wp:simplePos x="0" y="0"/>
            <wp:positionH relativeFrom="page">
              <wp:posOffset>1048510</wp:posOffset>
            </wp:positionH>
            <wp:positionV relativeFrom="paragraph">
              <wp:posOffset>227634</wp:posOffset>
            </wp:positionV>
            <wp:extent cx="5117633" cy="5446261"/>
            <wp:effectExtent l="0" t="0" r="0" b="0"/>
            <wp:wrapNone/>
            <wp:docPr id="229" name="image3.png"/>
            <wp:cNvGraphicFramePr>
              <a:graphicFrameLocks noChangeAspect="1"/>
            </wp:cNvGraphicFramePr>
            <a:graphic>
              <a:graphicData uri="http://schemas.openxmlformats.org/drawingml/2006/picture">
                <pic:pic>
                  <pic:nvPicPr>
                    <pic:cNvPr id="2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4"/>
          <w:sz w:val="24"/>
        </w:rPr>
        <w:t>Khu </w:t>
      </w:r>
      <w:r>
        <w:rPr>
          <w:sz w:val="24"/>
        </w:rPr>
        <w:t>dự trữ sinh quyển ven biển </w:t>
      </w:r>
      <w:r>
        <w:rPr>
          <w:spacing w:val="-3"/>
          <w:sz w:val="24"/>
        </w:rPr>
        <w:t>và </w:t>
      </w:r>
      <w:r>
        <w:rPr>
          <w:sz w:val="24"/>
        </w:rPr>
        <w:t>biển đảo Kiên</w:t>
      </w:r>
      <w:r>
        <w:rPr>
          <w:spacing w:val="12"/>
          <w:sz w:val="24"/>
        </w:rPr>
        <w:t> </w:t>
      </w:r>
      <w:r>
        <w:rPr>
          <w:sz w:val="24"/>
        </w:rPr>
        <w:t>Giang.</w:t>
      </w:r>
    </w:p>
    <w:p>
      <w:pPr>
        <w:pStyle w:val="ListParagraph"/>
        <w:numPr>
          <w:ilvl w:val="0"/>
          <w:numId w:val="36"/>
        </w:numPr>
        <w:tabs>
          <w:tab w:pos="365" w:val="left" w:leader="none"/>
        </w:tabs>
        <w:spacing w:line="240" w:lineRule="auto" w:before="142" w:after="0"/>
        <w:ind w:left="364" w:right="0" w:hanging="145"/>
        <w:jc w:val="left"/>
        <w:rPr>
          <w:sz w:val="24"/>
        </w:rPr>
      </w:pPr>
      <w:r>
        <w:rPr>
          <w:spacing w:val="-4"/>
          <w:sz w:val="24"/>
        </w:rPr>
        <w:t>Khu </w:t>
      </w:r>
      <w:r>
        <w:rPr>
          <w:sz w:val="24"/>
        </w:rPr>
        <w:t>dự trữ sinh quyển miền tây Nghệ</w:t>
      </w:r>
      <w:r>
        <w:rPr>
          <w:spacing w:val="-3"/>
          <w:sz w:val="24"/>
        </w:rPr>
        <w:t> An.</w:t>
      </w:r>
    </w:p>
    <w:p>
      <w:pPr>
        <w:pStyle w:val="ListParagraph"/>
        <w:numPr>
          <w:ilvl w:val="0"/>
          <w:numId w:val="36"/>
        </w:numPr>
        <w:tabs>
          <w:tab w:pos="365" w:val="left" w:leader="none"/>
        </w:tabs>
        <w:spacing w:line="240" w:lineRule="auto" w:before="137" w:after="0"/>
        <w:ind w:left="364" w:right="0" w:hanging="145"/>
        <w:jc w:val="left"/>
        <w:rPr>
          <w:sz w:val="24"/>
        </w:rPr>
      </w:pPr>
      <w:r>
        <w:rPr>
          <w:spacing w:val="-4"/>
          <w:sz w:val="24"/>
        </w:rPr>
        <w:t>Khu </w:t>
      </w:r>
      <w:r>
        <w:rPr>
          <w:sz w:val="24"/>
        </w:rPr>
        <w:t>dự trữ sinh quyển Mũi Cà</w:t>
      </w:r>
      <w:r>
        <w:rPr>
          <w:spacing w:val="-6"/>
          <w:sz w:val="24"/>
        </w:rPr>
        <w:t> </w:t>
      </w:r>
      <w:r>
        <w:rPr>
          <w:sz w:val="24"/>
        </w:rPr>
        <w:t>Mau.</w:t>
      </w:r>
    </w:p>
    <w:p>
      <w:pPr>
        <w:pStyle w:val="ListParagraph"/>
        <w:numPr>
          <w:ilvl w:val="0"/>
          <w:numId w:val="36"/>
        </w:numPr>
        <w:tabs>
          <w:tab w:pos="365" w:val="left" w:leader="none"/>
        </w:tabs>
        <w:spacing w:line="240" w:lineRule="auto" w:before="137" w:after="0"/>
        <w:ind w:left="364" w:right="0" w:hanging="145"/>
        <w:jc w:val="left"/>
        <w:rPr>
          <w:sz w:val="24"/>
        </w:rPr>
      </w:pPr>
      <w:r>
        <w:rPr>
          <w:spacing w:val="-4"/>
          <w:sz w:val="24"/>
        </w:rPr>
        <w:t>Khu </w:t>
      </w:r>
      <w:r>
        <w:rPr>
          <w:sz w:val="24"/>
        </w:rPr>
        <w:t>dự trữ sinh quyển Cù Lao</w:t>
      </w:r>
      <w:r>
        <w:rPr>
          <w:spacing w:val="4"/>
          <w:sz w:val="24"/>
        </w:rPr>
        <w:t> </w:t>
      </w:r>
      <w:r>
        <w:rPr>
          <w:spacing w:val="-3"/>
          <w:sz w:val="24"/>
        </w:rPr>
        <w:t>Chàm.</w:t>
      </w:r>
    </w:p>
    <w:p>
      <w:pPr>
        <w:pStyle w:val="ListParagraph"/>
        <w:numPr>
          <w:ilvl w:val="0"/>
          <w:numId w:val="36"/>
        </w:numPr>
        <w:tabs>
          <w:tab w:pos="365" w:val="left" w:leader="none"/>
        </w:tabs>
        <w:spacing w:line="240" w:lineRule="auto" w:before="137" w:after="0"/>
        <w:ind w:left="364" w:right="0" w:hanging="145"/>
        <w:jc w:val="left"/>
        <w:rPr>
          <w:sz w:val="24"/>
        </w:rPr>
      </w:pPr>
      <w:r>
        <w:rPr>
          <w:spacing w:val="-4"/>
          <w:sz w:val="24"/>
        </w:rPr>
        <w:t>Khu </w:t>
      </w:r>
      <w:r>
        <w:rPr>
          <w:sz w:val="24"/>
        </w:rPr>
        <w:t>dự trữ sinh quyển</w:t>
      </w:r>
      <w:r>
        <w:rPr>
          <w:spacing w:val="1"/>
          <w:sz w:val="24"/>
        </w:rPr>
        <w:t> </w:t>
      </w:r>
      <w:r>
        <w:rPr>
          <w:sz w:val="24"/>
        </w:rPr>
        <w:t>Langbian.</w:t>
      </w:r>
    </w:p>
    <w:p>
      <w:pPr>
        <w:pStyle w:val="Heading2"/>
        <w:spacing w:before="146"/>
      </w:pPr>
      <w:r>
        <w:rPr>
          <w:color w:val="0000FF"/>
        </w:rPr>
        <w:t>Chọn D.</w:t>
      </w:r>
    </w:p>
    <w:p>
      <w:pPr>
        <w:pStyle w:val="ListParagraph"/>
        <w:numPr>
          <w:ilvl w:val="0"/>
          <w:numId w:val="29"/>
        </w:numPr>
        <w:tabs>
          <w:tab w:pos="581" w:val="left" w:leader="none"/>
        </w:tabs>
        <w:spacing w:line="240" w:lineRule="auto" w:before="137" w:after="0"/>
        <w:ind w:left="580" w:right="0" w:hanging="361"/>
        <w:jc w:val="left"/>
        <w:rPr>
          <w:sz w:val="24"/>
        </w:rPr>
      </w:pPr>
      <w:r>
        <w:rPr>
          <w:b/>
          <w:color w:val="FF0000"/>
          <w:sz w:val="24"/>
        </w:rPr>
        <w:t>B</w:t>
      </w:r>
      <w:r>
        <w:rPr>
          <w:sz w:val="24"/>
        </w:rPr>
      </w:r>
    </w:p>
    <w:p>
      <w:pPr>
        <w:pStyle w:val="BodyText"/>
        <w:spacing w:before="133"/>
        <w:jc w:val="both"/>
      </w:pPr>
      <w:r>
        <w:rPr>
          <w:b/>
          <w:color w:val="0000FF"/>
        </w:rPr>
        <w:t>Phương pháp: </w:t>
      </w:r>
      <w:r>
        <w:rPr/>
        <w:t>Liên hệ kiến thức bài Thiên nhiên nhiệt đới ẩm gió mùa, phần gió mùa – sgk Địa lí 12</w:t>
      </w:r>
    </w:p>
    <w:p>
      <w:pPr>
        <w:pStyle w:val="Heading2"/>
        <w:spacing w:before="141"/>
        <w:jc w:val="both"/>
      </w:pPr>
      <w:r>
        <w:rPr>
          <w:color w:val="0000FF"/>
        </w:rPr>
        <w:t>Cách giải:</w:t>
      </w:r>
    </w:p>
    <w:p>
      <w:pPr>
        <w:pStyle w:val="BodyText"/>
        <w:spacing w:before="137"/>
        <w:jc w:val="both"/>
      </w:pPr>
      <w:r>
        <w:rPr/>
        <w:t>Câu tục ngữ trên nhắc đến gió Tây Nam đầu mùa hạ ở nước ta.</w:t>
      </w:r>
    </w:p>
    <w:p>
      <w:pPr>
        <w:pStyle w:val="BodyText"/>
        <w:spacing w:line="360" w:lineRule="auto" w:before="137"/>
        <w:ind w:right="377"/>
        <w:jc w:val="both"/>
      </w:pPr>
      <w:r>
        <w:rPr/>
        <w:t>Do ảnh hường của địa hình dãy Trường Sơn và các dãy núi chạy dọc biên giới Việt – Lào nên gió Tây Nam xuất phát từ khối khí nhiệt đới ẩm Bắc Ấn Độ Dương thổi vào lãnh thổ nước ta bị chặn lại, chỉ gây mưa cho vùng đón gió ở Nam Bộ và Tây Nguyên. Còn ở vùng đồng bằng sông Hồng, Bắc Trung Bộ và ven biển Nam Trung Bộ không có mưa.</w:t>
      </w:r>
    </w:p>
    <w:p>
      <w:pPr>
        <w:pStyle w:val="Heading2"/>
        <w:spacing w:before="5"/>
      </w:pPr>
      <w:r>
        <w:rPr>
          <w:color w:val="0000FF"/>
        </w:rPr>
        <w:t>Chọn B.</w:t>
      </w:r>
    </w:p>
    <w:p>
      <w:pPr>
        <w:pStyle w:val="ListParagraph"/>
        <w:numPr>
          <w:ilvl w:val="0"/>
          <w:numId w:val="29"/>
        </w:numPr>
        <w:tabs>
          <w:tab w:pos="581" w:val="left" w:leader="none"/>
        </w:tabs>
        <w:spacing w:line="240" w:lineRule="auto" w:before="137" w:after="0"/>
        <w:ind w:left="580" w:right="0" w:hanging="361"/>
        <w:jc w:val="left"/>
        <w:rPr>
          <w:sz w:val="24"/>
        </w:rPr>
      </w:pPr>
      <w:r>
        <w:rPr>
          <w:b/>
          <w:color w:val="FF0000"/>
          <w:sz w:val="24"/>
        </w:rPr>
        <w:t>B</w:t>
      </w:r>
      <w:r>
        <w:rPr>
          <w:sz w:val="24"/>
        </w:rPr>
      </w:r>
    </w:p>
    <w:p>
      <w:pPr>
        <w:spacing w:before="133"/>
        <w:ind w:left="220" w:right="0" w:firstLine="0"/>
        <w:jc w:val="both"/>
        <w:rPr>
          <w:sz w:val="24"/>
        </w:rPr>
      </w:pPr>
      <w:r>
        <w:rPr>
          <w:b/>
          <w:color w:val="0000FF"/>
          <w:sz w:val="24"/>
        </w:rPr>
        <w:t>Phương pháp: </w:t>
      </w:r>
      <w:r>
        <w:rPr>
          <w:sz w:val="24"/>
        </w:rPr>
        <w:t>SGK Lịch sử 12, trang 23</w:t>
      </w:r>
    </w:p>
    <w:p>
      <w:pPr>
        <w:pStyle w:val="Heading2"/>
        <w:spacing w:before="146"/>
        <w:jc w:val="both"/>
      </w:pPr>
      <w:r>
        <w:rPr>
          <w:color w:val="0000FF"/>
        </w:rPr>
        <w:t>Cách giải:</w:t>
      </w:r>
    </w:p>
    <w:p>
      <w:pPr>
        <w:pStyle w:val="BodyText"/>
        <w:spacing w:line="360" w:lineRule="auto" w:before="132"/>
        <w:ind w:right="385"/>
        <w:jc w:val="both"/>
      </w:pPr>
      <w:r>
        <w:rPr/>
        <w:t>Đường lối </w:t>
      </w:r>
      <w:r>
        <w:rPr>
          <w:spacing w:val="3"/>
        </w:rPr>
        <w:t>đổi </w:t>
      </w:r>
      <w:r>
        <w:rPr/>
        <w:t>mới của Trung ương Đảng Cộng sản Trung Quốc đề ra là: lấy phát triển kinh </w:t>
      </w:r>
      <w:r>
        <w:rPr>
          <w:spacing w:val="2"/>
        </w:rPr>
        <w:t>tế </w:t>
      </w:r>
      <w:r>
        <w:rPr>
          <w:spacing w:val="-3"/>
        </w:rPr>
        <w:t>làm </w:t>
      </w:r>
      <w:r>
        <w:rPr/>
        <w:t>trung tâm, tiến hành cải cách </w:t>
      </w:r>
      <w:r>
        <w:rPr>
          <w:spacing w:val="-3"/>
        </w:rPr>
        <w:t>và mở </w:t>
      </w:r>
      <w:r>
        <w:rPr/>
        <w:t>cửa, chuyển nền kinh </w:t>
      </w:r>
      <w:r>
        <w:rPr>
          <w:spacing w:val="2"/>
        </w:rPr>
        <w:t>tế </w:t>
      </w:r>
      <w:r>
        <w:rPr/>
        <w:t>kế hoạch hóa tập trung sang nền kinh </w:t>
      </w:r>
      <w:r>
        <w:rPr>
          <w:spacing w:val="2"/>
        </w:rPr>
        <w:t>tế </w:t>
      </w:r>
      <w:r>
        <w:rPr/>
        <w:t>thị trường </w:t>
      </w:r>
      <w:r>
        <w:rPr>
          <w:spacing w:val="-3"/>
        </w:rPr>
        <w:t>xã </w:t>
      </w:r>
      <w:r>
        <w:rPr/>
        <w:t>hội chủ nghĩa linh hoạt </w:t>
      </w:r>
      <w:r>
        <w:rPr>
          <w:spacing w:val="-4"/>
        </w:rPr>
        <w:t>hơn, </w:t>
      </w:r>
      <w:r>
        <w:rPr/>
        <w:t>nhằm hiện đại hóa </w:t>
      </w:r>
      <w:r>
        <w:rPr>
          <w:spacing w:val="-3"/>
        </w:rPr>
        <w:t>và </w:t>
      </w:r>
      <w:r>
        <w:rPr/>
        <w:t>xây dựng chủ nghĩa xã hội đặc sắc Trung Quốc, với mục tiêu biến Trung Quốc thành quốc </w:t>
      </w:r>
      <w:r>
        <w:rPr>
          <w:spacing w:val="-4"/>
        </w:rPr>
        <w:t>gia </w:t>
      </w:r>
      <w:r>
        <w:rPr/>
        <w:t>giàu mạnh, dân chủ và văn</w:t>
      </w:r>
      <w:r>
        <w:rPr>
          <w:spacing w:val="6"/>
        </w:rPr>
        <w:t> </w:t>
      </w:r>
      <w:r>
        <w:rPr/>
        <w:t>minh.</w:t>
      </w:r>
    </w:p>
    <w:p>
      <w:pPr>
        <w:pStyle w:val="Heading2"/>
        <w:spacing w:before="6"/>
      </w:pPr>
      <w:r>
        <w:rPr>
          <w:color w:val="0000FF"/>
        </w:rPr>
        <w:t>Chọn B.</w:t>
      </w:r>
    </w:p>
    <w:p>
      <w:pPr>
        <w:pStyle w:val="ListParagraph"/>
        <w:numPr>
          <w:ilvl w:val="0"/>
          <w:numId w:val="29"/>
        </w:numPr>
        <w:tabs>
          <w:tab w:pos="586" w:val="left" w:leader="none"/>
        </w:tabs>
        <w:spacing w:line="240" w:lineRule="auto" w:before="136" w:after="0"/>
        <w:ind w:left="585" w:right="0" w:hanging="366"/>
        <w:jc w:val="left"/>
        <w:rPr>
          <w:sz w:val="24"/>
        </w:rPr>
      </w:pPr>
      <w:r>
        <w:rPr>
          <w:b/>
          <w:color w:val="FF0000"/>
          <w:w w:val="99"/>
          <w:sz w:val="24"/>
        </w:rPr>
        <w:t>A</w:t>
      </w:r>
      <w:r>
        <w:rPr>
          <w:sz w:val="24"/>
        </w:rPr>
      </w:r>
    </w:p>
    <w:p>
      <w:pPr>
        <w:spacing w:before="133"/>
        <w:ind w:left="220" w:right="0" w:firstLine="0"/>
        <w:jc w:val="both"/>
        <w:rPr>
          <w:sz w:val="24"/>
        </w:rPr>
      </w:pPr>
      <w:r>
        <w:rPr>
          <w:b/>
          <w:color w:val="0000FF"/>
          <w:sz w:val="24"/>
        </w:rPr>
        <w:t>Phương pháp: </w:t>
      </w:r>
      <w:r>
        <w:rPr>
          <w:sz w:val="24"/>
        </w:rPr>
        <w:t>SGK Lịch sử 12, trang 72</w:t>
      </w:r>
    </w:p>
    <w:p>
      <w:pPr>
        <w:pStyle w:val="Heading2"/>
        <w:spacing w:before="146"/>
        <w:jc w:val="both"/>
      </w:pPr>
      <w:r>
        <w:rPr>
          <w:color w:val="0000FF"/>
        </w:rPr>
        <w:t>Cách giải:</w:t>
      </w:r>
    </w:p>
    <w:p>
      <w:pPr>
        <w:pStyle w:val="BodyText"/>
        <w:spacing w:line="360" w:lineRule="auto" w:before="132"/>
        <w:ind w:right="384"/>
        <w:jc w:val="both"/>
      </w:pPr>
      <w:r>
        <w:rPr/>
        <w:t>Nét nổi bật của quan hệ quốc tế từ sau Chiến tranh thế giới thứ hai là tình trạng đối đầu gay gắt giữa hai siêu cường Mĩ và Liên Xô, hai phe Tư bản chủ nghĩa và Xã hội chủ nghĩa mà đỉnh cao là tình trạng Chiến tranh lạnh kéo dài tới hơn bốn thập kỉ.</w:t>
      </w:r>
    </w:p>
    <w:p>
      <w:pPr>
        <w:pStyle w:val="Heading2"/>
        <w:spacing w:before="2"/>
      </w:pPr>
      <w:r>
        <w:rPr>
          <w:color w:val="0000FF"/>
        </w:rPr>
        <w:t>Chọn A.</w:t>
      </w:r>
    </w:p>
    <w:p>
      <w:pPr>
        <w:pStyle w:val="ListParagraph"/>
        <w:numPr>
          <w:ilvl w:val="0"/>
          <w:numId w:val="29"/>
        </w:numPr>
        <w:tabs>
          <w:tab w:pos="586" w:val="left" w:leader="none"/>
        </w:tabs>
        <w:spacing w:line="240" w:lineRule="auto" w:before="142" w:after="0"/>
        <w:ind w:left="585" w:right="0" w:hanging="366"/>
        <w:jc w:val="left"/>
        <w:rPr>
          <w:sz w:val="24"/>
        </w:rPr>
      </w:pPr>
      <w:r>
        <w:rPr>
          <w:b/>
          <w:color w:val="FF0000"/>
          <w:w w:val="99"/>
          <w:sz w:val="24"/>
        </w:rPr>
        <w:t>A</w:t>
      </w:r>
      <w:r>
        <w:rPr>
          <w:sz w:val="24"/>
        </w:rPr>
      </w:r>
    </w:p>
    <w:p>
      <w:pPr>
        <w:spacing w:after="0" w:line="240" w:lineRule="auto"/>
        <w:jc w:val="left"/>
        <w:rPr>
          <w:sz w:val="24"/>
        </w:rPr>
        <w:sectPr>
          <w:pgSz w:w="11910" w:h="16840"/>
          <w:pgMar w:header="0" w:footer="589" w:top="620" w:bottom="780" w:left="500" w:right="340"/>
        </w:sectPr>
      </w:pPr>
    </w:p>
    <w:p>
      <w:pPr>
        <w:spacing w:before="74"/>
        <w:ind w:left="220" w:right="0" w:firstLine="0"/>
        <w:jc w:val="both"/>
        <w:rPr>
          <w:sz w:val="24"/>
        </w:rPr>
      </w:pPr>
      <w:r>
        <w:rPr/>
        <w:drawing>
          <wp:anchor distT="0" distB="0" distL="0" distR="0" allowOverlap="1" layoutInCell="1" locked="0" behindDoc="0" simplePos="0" relativeHeight="252070912">
            <wp:simplePos x="0" y="0"/>
            <wp:positionH relativeFrom="page">
              <wp:posOffset>869726</wp:posOffset>
            </wp:positionH>
            <wp:positionV relativeFrom="page">
              <wp:posOffset>10240540</wp:posOffset>
            </wp:positionV>
            <wp:extent cx="172871" cy="131248"/>
            <wp:effectExtent l="0" t="0" r="0" b="0"/>
            <wp:wrapNone/>
            <wp:docPr id="231" name="image102.png"/>
            <wp:cNvGraphicFramePr>
              <a:graphicFrameLocks noChangeAspect="1"/>
            </wp:cNvGraphicFramePr>
            <a:graphic>
              <a:graphicData uri="http://schemas.openxmlformats.org/drawingml/2006/picture">
                <pic:pic>
                  <pic:nvPicPr>
                    <pic:cNvPr id="232" name="image102.png"/>
                    <pic:cNvPicPr/>
                  </pic:nvPicPr>
                  <pic:blipFill>
                    <a:blip r:embed="rId109" cstate="print"/>
                    <a:stretch>
                      <a:fillRect/>
                    </a:stretch>
                  </pic:blipFill>
                  <pic:spPr>
                    <a:xfrm>
                      <a:off x="0" y="0"/>
                      <a:ext cx="172871" cy="131248"/>
                    </a:xfrm>
                    <a:prstGeom prst="rect">
                      <a:avLst/>
                    </a:prstGeom>
                  </pic:spPr>
                </pic:pic>
              </a:graphicData>
            </a:graphic>
          </wp:anchor>
        </w:drawing>
      </w:r>
      <w:r>
        <w:rPr>
          <w:b/>
          <w:color w:val="0000FF"/>
          <w:sz w:val="24"/>
        </w:rPr>
        <w:t>Phương pháp: </w:t>
      </w:r>
      <w:r>
        <w:rPr>
          <w:sz w:val="24"/>
        </w:rPr>
        <w:t>SGK Lịch sử 12, trang 99 – 100.</w:t>
      </w:r>
    </w:p>
    <w:p>
      <w:pPr>
        <w:pStyle w:val="Heading2"/>
        <w:spacing w:before="141"/>
        <w:jc w:val="both"/>
      </w:pPr>
      <w:r>
        <w:rPr>
          <w:color w:val="0000FF"/>
        </w:rPr>
        <w:t>Cách giải:</w:t>
      </w:r>
    </w:p>
    <w:p>
      <w:pPr>
        <w:pStyle w:val="BodyText"/>
        <w:spacing w:line="360" w:lineRule="auto" w:before="132"/>
        <w:ind w:right="389"/>
        <w:jc w:val="both"/>
      </w:pPr>
      <w:r>
        <w:rPr/>
        <w:t>Tháng 7 - 1936, Hội nghị Ban chấp hành Trung ương Đảng Cộng sản Đông Dương do Lê Hồng Phong chủ trì, họp ở Thượng Hải (Trung Quốc). Hội nghị dựa trên Nghị quyết Đại hội lần thứ VII của Quốc tế Cộng sản, căn cứ vào tình hình cụ thể của Việt Nam để định ra đường lối và phương pháp đấu tranh.</w:t>
      </w:r>
    </w:p>
    <w:p>
      <w:pPr>
        <w:pStyle w:val="Heading2"/>
        <w:spacing w:before="7"/>
      </w:pPr>
      <w:r>
        <w:rPr>
          <w:color w:val="0000FF"/>
        </w:rPr>
        <w:t>Chọn A.</w:t>
      </w:r>
    </w:p>
    <w:p>
      <w:pPr>
        <w:pStyle w:val="ListParagraph"/>
        <w:numPr>
          <w:ilvl w:val="0"/>
          <w:numId w:val="29"/>
        </w:numPr>
        <w:tabs>
          <w:tab w:pos="586" w:val="left" w:leader="none"/>
        </w:tabs>
        <w:spacing w:line="240" w:lineRule="auto" w:before="137" w:after="0"/>
        <w:ind w:left="585" w:right="0" w:hanging="366"/>
        <w:jc w:val="left"/>
        <w:rPr>
          <w:sz w:val="24"/>
        </w:rPr>
      </w:pPr>
      <w:r>
        <w:rPr/>
        <w:drawing>
          <wp:anchor distT="0" distB="0" distL="0" distR="0" allowOverlap="1" layoutInCell="1" locked="0" behindDoc="1" simplePos="0" relativeHeight="247246848">
            <wp:simplePos x="0" y="0"/>
            <wp:positionH relativeFrom="page">
              <wp:posOffset>1048510</wp:posOffset>
            </wp:positionH>
            <wp:positionV relativeFrom="paragraph">
              <wp:posOffset>225221</wp:posOffset>
            </wp:positionV>
            <wp:extent cx="5117633" cy="5446261"/>
            <wp:effectExtent l="0" t="0" r="0" b="0"/>
            <wp:wrapNone/>
            <wp:docPr id="233" name="image3.png"/>
            <wp:cNvGraphicFramePr>
              <a:graphicFrameLocks noChangeAspect="1"/>
            </wp:cNvGraphicFramePr>
            <a:graphic>
              <a:graphicData uri="http://schemas.openxmlformats.org/drawingml/2006/picture">
                <pic:pic>
                  <pic:nvPicPr>
                    <pic:cNvPr id="23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137"/>
        <w:ind w:left="220" w:right="0" w:firstLine="0"/>
        <w:jc w:val="both"/>
        <w:rPr>
          <w:sz w:val="24"/>
        </w:rPr>
      </w:pPr>
      <w:r>
        <w:rPr>
          <w:b/>
          <w:color w:val="0000FF"/>
          <w:sz w:val="24"/>
        </w:rPr>
        <w:t>Phương pháp: </w:t>
      </w:r>
      <w:r>
        <w:rPr>
          <w:sz w:val="24"/>
        </w:rPr>
        <w:t>So sánh, đánh giá.</w:t>
      </w:r>
    </w:p>
    <w:p>
      <w:pPr>
        <w:pStyle w:val="Heading2"/>
        <w:spacing w:before="141"/>
        <w:jc w:val="both"/>
      </w:pPr>
      <w:r>
        <w:rPr>
          <w:color w:val="0000FF"/>
        </w:rPr>
        <w:t>Cách giải:</w:t>
      </w:r>
    </w:p>
    <w:p>
      <w:pPr>
        <w:pStyle w:val="BodyText"/>
        <w:spacing w:line="360" w:lineRule="auto" w:before="133"/>
        <w:ind w:right="377"/>
        <w:jc w:val="both"/>
      </w:pPr>
      <w:r>
        <w:rPr/>
        <w:t>Về nội dung, Hiệp định Giơnevơ (1954) </w:t>
      </w:r>
      <w:r>
        <w:rPr>
          <w:spacing w:val="-3"/>
        </w:rPr>
        <w:t>và </w:t>
      </w:r>
      <w:r>
        <w:rPr/>
        <w:t>Hiệp định Pari (1975) có điểm giống nhau quan trọng nhất </w:t>
      </w:r>
      <w:r>
        <w:rPr>
          <w:spacing w:val="-5"/>
        </w:rPr>
        <w:t>là  </w:t>
      </w:r>
      <w:r>
        <w:rPr/>
        <w:t>đều công nhận các quyền dân </w:t>
      </w:r>
      <w:r>
        <w:rPr>
          <w:spacing w:val="3"/>
        </w:rPr>
        <w:t>tộc </w:t>
      </w:r>
      <w:r>
        <w:rPr/>
        <w:t>cơ </w:t>
      </w:r>
      <w:r>
        <w:rPr>
          <w:spacing w:val="3"/>
        </w:rPr>
        <w:t>bản </w:t>
      </w:r>
      <w:r>
        <w:rPr/>
        <w:t>của Việt Nam </w:t>
      </w:r>
      <w:r>
        <w:rPr>
          <w:spacing w:val="-3"/>
        </w:rPr>
        <w:t>là </w:t>
      </w:r>
      <w:r>
        <w:rPr/>
        <w:t>độc lập, chủ quyền, thống nhất và toàn vẹn lãnh thổ.</w:t>
      </w:r>
    </w:p>
    <w:p>
      <w:pPr>
        <w:pStyle w:val="Heading2"/>
        <w:spacing w:before="6"/>
      </w:pPr>
      <w:r>
        <w:rPr>
          <w:color w:val="0000FF"/>
        </w:rPr>
        <w:t>Chọn A.</w:t>
      </w:r>
    </w:p>
    <w:p>
      <w:pPr>
        <w:pStyle w:val="ListParagraph"/>
        <w:numPr>
          <w:ilvl w:val="0"/>
          <w:numId w:val="29"/>
        </w:numPr>
        <w:tabs>
          <w:tab w:pos="581" w:val="left" w:leader="none"/>
        </w:tabs>
        <w:spacing w:line="240" w:lineRule="auto" w:before="176" w:after="0"/>
        <w:ind w:left="580" w:right="0" w:hanging="361"/>
        <w:jc w:val="left"/>
        <w:rPr>
          <w:sz w:val="24"/>
        </w:rPr>
      </w:pPr>
      <w:r>
        <w:rPr>
          <w:b/>
          <w:color w:val="FF0000"/>
          <w:sz w:val="24"/>
        </w:rPr>
        <w:t>B</w:t>
      </w:r>
      <w:r>
        <w:rPr>
          <w:sz w:val="24"/>
        </w:rPr>
      </w:r>
    </w:p>
    <w:p>
      <w:pPr>
        <w:spacing w:before="136"/>
        <w:ind w:left="220" w:right="0" w:firstLine="0"/>
        <w:jc w:val="left"/>
        <w:rPr>
          <w:b/>
          <w:sz w:val="24"/>
        </w:rPr>
      </w:pPr>
      <w:r>
        <w:rPr>
          <w:b/>
          <w:color w:val="0000FF"/>
          <w:sz w:val="24"/>
        </w:rPr>
        <w:t>Phương pháp:</w:t>
      </w:r>
    </w:p>
    <w:p>
      <w:pPr>
        <w:pStyle w:val="BodyText"/>
        <w:spacing w:before="137"/>
      </w:pPr>
      <w:r>
        <w:rPr/>
        <w:t>Khi điện phân dung dịch, ở điện cực catot:</w:t>
      </w:r>
    </w:p>
    <w:p>
      <w:pPr>
        <w:pStyle w:val="BodyText"/>
        <w:spacing w:before="137"/>
        <w:ind w:left="647"/>
      </w:pPr>
      <w:r>
        <w:rPr/>
        <w:t>+ Nếu dung dịch có chứa nhiều cation thì cation nào có tính oxi hóa mạnh hơn sẽ bị điện phân trước.</w:t>
      </w:r>
    </w:p>
    <w:p>
      <w:pPr>
        <w:pStyle w:val="BodyText"/>
        <w:spacing w:line="276" w:lineRule="auto" w:before="137"/>
        <w:ind w:left="647" w:right="386"/>
      </w:pPr>
      <w:r>
        <w:rPr/>
        <w:t>+ Một số cation không bị điện phân như K</w:t>
      </w:r>
      <w:r>
        <w:rPr>
          <w:vertAlign w:val="superscript"/>
        </w:rPr>
        <w:t>+</w:t>
      </w:r>
      <w:r>
        <w:rPr>
          <w:vertAlign w:val="baseline"/>
        </w:rPr>
        <w:t>, Na</w:t>
      </w:r>
      <w:r>
        <w:rPr>
          <w:vertAlign w:val="superscript"/>
        </w:rPr>
        <w:t>+</w:t>
      </w:r>
      <w:r>
        <w:rPr>
          <w:vertAlign w:val="baseline"/>
        </w:rPr>
        <w:t>, Ca</w:t>
      </w:r>
      <w:r>
        <w:rPr>
          <w:vertAlign w:val="superscript"/>
        </w:rPr>
        <w:t>2+</w:t>
      </w:r>
      <w:r>
        <w:rPr>
          <w:vertAlign w:val="baseline"/>
        </w:rPr>
        <w:t>, Ba</w:t>
      </w:r>
      <w:r>
        <w:rPr>
          <w:vertAlign w:val="superscript"/>
        </w:rPr>
        <w:t>2+</w:t>
      </w:r>
      <w:r>
        <w:rPr>
          <w:vertAlign w:val="baseline"/>
        </w:rPr>
        <w:t>, Mg</w:t>
      </w:r>
      <w:r>
        <w:rPr>
          <w:vertAlign w:val="superscript"/>
        </w:rPr>
        <w:t>2+</w:t>
      </w:r>
      <w:r>
        <w:rPr>
          <w:vertAlign w:val="baseline"/>
        </w:rPr>
        <w:t>, Al</w:t>
      </w:r>
      <w:r>
        <w:rPr>
          <w:vertAlign w:val="superscript"/>
        </w:rPr>
        <w:t>3+</w:t>
      </w:r>
      <w:r>
        <w:rPr>
          <w:vertAlign w:val="baseline"/>
        </w:rPr>
        <w:t> … Khi đó nước bị điện phân theo bán phản ứng: 2H</w:t>
      </w:r>
      <w:r>
        <w:rPr>
          <w:vertAlign w:val="subscript"/>
        </w:rPr>
        <w:t>2</w:t>
      </w:r>
      <w:r>
        <w:rPr>
          <w:vertAlign w:val="baseline"/>
        </w:rPr>
        <w:t>O + 2e → H</w:t>
      </w:r>
      <w:r>
        <w:rPr>
          <w:vertAlign w:val="subscript"/>
        </w:rPr>
        <w:t>2</w:t>
      </w:r>
      <w:r>
        <w:rPr>
          <w:vertAlign w:val="baseline"/>
        </w:rPr>
        <w:t> + 2OH</w:t>
      </w:r>
      <w:r>
        <w:rPr>
          <w:vertAlign w:val="superscript"/>
        </w:rPr>
        <w:t>-</w:t>
      </w:r>
    </w:p>
    <w:p>
      <w:pPr>
        <w:pStyle w:val="Heading2"/>
        <w:spacing w:before="100"/>
      </w:pPr>
      <w:r>
        <w:rPr>
          <w:color w:val="0000FF"/>
        </w:rPr>
        <w:t>Cách giải:</w:t>
      </w:r>
    </w:p>
    <w:p>
      <w:pPr>
        <w:pStyle w:val="BodyText"/>
        <w:spacing w:line="360" w:lineRule="auto" w:before="132"/>
        <w:ind w:right="1408"/>
      </w:pPr>
      <w:r>
        <w:rPr/>
        <w:t>Khi điện phân dung dịch, tại catot thì cation nào có tính oxi hóa mạnh hơn sẽ bị điện phân trước. Dựa vào dãy điện hóa ta thấy tính oxi hóa: Ag</w:t>
      </w:r>
      <w:r>
        <w:rPr>
          <w:vertAlign w:val="superscript"/>
        </w:rPr>
        <w:t>+</w:t>
      </w:r>
      <w:r>
        <w:rPr>
          <w:vertAlign w:val="baseline"/>
        </w:rPr>
        <w:t> &gt; Fe</w:t>
      </w:r>
      <w:r>
        <w:rPr>
          <w:vertAlign w:val="superscript"/>
        </w:rPr>
        <w:t>3+</w:t>
      </w:r>
      <w:r>
        <w:rPr>
          <w:vertAlign w:val="baseline"/>
        </w:rPr>
        <w:t> &gt; Cu</w:t>
      </w:r>
      <w:r>
        <w:rPr>
          <w:vertAlign w:val="superscript"/>
        </w:rPr>
        <w:t>2+</w:t>
      </w:r>
      <w:r>
        <w:rPr>
          <w:vertAlign w:val="baseline"/>
        </w:rPr>
        <w:t> &gt; Fe</w:t>
      </w:r>
      <w:r>
        <w:rPr>
          <w:vertAlign w:val="superscript"/>
        </w:rPr>
        <w:t>2+</w:t>
      </w:r>
    </w:p>
    <w:p>
      <w:pPr>
        <w:pStyle w:val="BodyText"/>
        <w:spacing w:before="3"/>
      </w:pPr>
      <w:r>
        <w:rPr/>
        <w:t>Vậy thứ tự điện phân là Ag</w:t>
      </w:r>
      <w:r>
        <w:rPr>
          <w:vertAlign w:val="superscript"/>
        </w:rPr>
        <w:t>+</w:t>
      </w:r>
      <w:r>
        <w:rPr>
          <w:vertAlign w:val="baseline"/>
        </w:rPr>
        <w:t>, Fe</w:t>
      </w:r>
      <w:r>
        <w:rPr>
          <w:vertAlign w:val="superscript"/>
        </w:rPr>
        <w:t>3+</w:t>
      </w:r>
      <w:r>
        <w:rPr>
          <w:vertAlign w:val="baseline"/>
        </w:rPr>
        <w:t>, Cu</w:t>
      </w:r>
      <w:r>
        <w:rPr>
          <w:vertAlign w:val="superscript"/>
        </w:rPr>
        <w:t>2+</w:t>
      </w:r>
      <w:r>
        <w:rPr>
          <w:vertAlign w:val="baseline"/>
        </w:rPr>
        <w:t>, Fe</w:t>
      </w:r>
      <w:r>
        <w:rPr>
          <w:vertAlign w:val="superscript"/>
        </w:rPr>
        <w:t>2+</w:t>
      </w:r>
      <w:r>
        <w:rPr>
          <w:vertAlign w:val="baseline"/>
        </w:rPr>
        <w:t>.</w:t>
      </w:r>
    </w:p>
    <w:p>
      <w:pPr>
        <w:pStyle w:val="Heading2"/>
        <w:spacing w:before="141"/>
      </w:pPr>
      <w:r>
        <w:rPr>
          <w:color w:val="0000FF"/>
        </w:rPr>
        <w:t>Chọn B.</w:t>
      </w:r>
    </w:p>
    <w:p>
      <w:pPr>
        <w:pStyle w:val="ListParagraph"/>
        <w:numPr>
          <w:ilvl w:val="0"/>
          <w:numId w:val="29"/>
        </w:numPr>
        <w:tabs>
          <w:tab w:pos="581" w:val="left" w:leader="none"/>
        </w:tabs>
        <w:spacing w:line="240" w:lineRule="auto" w:before="137" w:after="0"/>
        <w:ind w:left="580" w:right="0" w:hanging="361"/>
        <w:jc w:val="left"/>
        <w:rPr>
          <w:sz w:val="24"/>
        </w:rPr>
      </w:pPr>
      <w:r>
        <w:rPr>
          <w:b/>
          <w:color w:val="FF0000"/>
          <w:sz w:val="24"/>
        </w:rPr>
        <w:t>B</w:t>
      </w:r>
      <w:r>
        <w:rPr>
          <w:sz w:val="24"/>
        </w:rPr>
      </w:r>
    </w:p>
    <w:p>
      <w:pPr>
        <w:spacing w:before="132"/>
        <w:ind w:left="220" w:right="0" w:firstLine="0"/>
        <w:jc w:val="left"/>
        <w:rPr>
          <w:b/>
          <w:sz w:val="24"/>
        </w:rPr>
      </w:pPr>
      <w:r>
        <w:rPr>
          <w:b/>
          <w:color w:val="0000FF"/>
          <w:sz w:val="24"/>
        </w:rPr>
        <w:t>Phương pháp</w:t>
      </w:r>
    </w:p>
    <w:p>
      <w:pPr>
        <w:pStyle w:val="BodyText"/>
        <w:spacing w:line="360" w:lineRule="auto" w:before="138"/>
        <w:ind w:right="5988"/>
      </w:pPr>
      <w:r>
        <w:rPr/>
        <w:t>Viết các quá trình điện phân ở hai cực của thiết bị. Đánh giá giá trị pH của dung dịch.</w:t>
      </w:r>
    </w:p>
    <w:p>
      <w:pPr>
        <w:pStyle w:val="Heading2"/>
        <w:spacing w:before="2"/>
      </w:pPr>
      <w:r>
        <w:rPr>
          <w:color w:val="0000FF"/>
        </w:rPr>
        <w:t>Cách giải:</w:t>
      </w:r>
    </w:p>
    <w:p>
      <w:pPr>
        <w:pStyle w:val="BodyText"/>
        <w:spacing w:before="132"/>
      </w:pPr>
      <w:r>
        <w:rPr/>
        <w:t>Các quá trình xảy ra trên điện cực:</w:t>
      </w:r>
    </w:p>
    <w:p>
      <w:pPr>
        <w:pStyle w:val="BodyText"/>
        <w:spacing w:before="142"/>
      </w:pPr>
      <w:r>
        <w:rPr/>
        <w:t>+ Tại catot:</w:t>
      </w:r>
    </w:p>
    <w:p>
      <w:pPr>
        <w:pStyle w:val="BodyText"/>
        <w:spacing w:line="360" w:lineRule="auto" w:before="137"/>
        <w:ind w:right="8947"/>
      </w:pPr>
      <w:r>
        <w:rPr/>
        <w:t>Ag</w:t>
      </w:r>
      <w:r>
        <w:rPr>
          <w:vertAlign w:val="superscript"/>
        </w:rPr>
        <w:t>+</w:t>
      </w:r>
      <w:r>
        <w:rPr>
          <w:vertAlign w:val="baseline"/>
        </w:rPr>
        <w:t> + 1e → Ag Fe</w:t>
      </w:r>
      <w:r>
        <w:rPr>
          <w:vertAlign w:val="superscript"/>
        </w:rPr>
        <w:t>3+</w:t>
      </w:r>
      <w:r>
        <w:rPr>
          <w:vertAlign w:val="baseline"/>
        </w:rPr>
        <w:t> + 1e → Fe</w:t>
      </w:r>
      <w:r>
        <w:rPr>
          <w:vertAlign w:val="superscript"/>
        </w:rPr>
        <w:t>2+</w:t>
      </w:r>
      <w:r>
        <w:rPr>
          <w:vertAlign w:val="baseline"/>
        </w:rPr>
        <w:t> Cu</w:t>
      </w:r>
      <w:r>
        <w:rPr>
          <w:vertAlign w:val="superscript"/>
        </w:rPr>
        <w:t>2+</w:t>
      </w:r>
      <w:r>
        <w:rPr>
          <w:vertAlign w:val="baseline"/>
        </w:rPr>
        <w:t> + 2e → Cu Fe</w:t>
      </w:r>
      <w:r>
        <w:rPr>
          <w:vertAlign w:val="superscript"/>
        </w:rPr>
        <w:t>2+</w:t>
      </w:r>
      <w:r>
        <w:rPr>
          <w:vertAlign w:val="baseline"/>
        </w:rPr>
        <w:t> + 2e → Fe</w:t>
      </w:r>
    </w:p>
    <w:p>
      <w:pPr>
        <w:pStyle w:val="BodyText"/>
        <w:spacing w:line="272" w:lineRule="exact"/>
      </w:pPr>
      <w:r>
        <w:rPr/>
        <w:t>+ Tại anot: 2H</w:t>
      </w:r>
      <w:r>
        <w:rPr>
          <w:vertAlign w:val="subscript"/>
        </w:rPr>
        <w:t>2</w:t>
      </w:r>
      <w:r>
        <w:rPr>
          <w:vertAlign w:val="baseline"/>
        </w:rPr>
        <w:t>O → O</w:t>
      </w:r>
      <w:r>
        <w:rPr>
          <w:vertAlign w:val="subscript"/>
        </w:rPr>
        <w:t>2</w:t>
      </w:r>
      <w:r>
        <w:rPr>
          <w:vertAlign w:val="baseline"/>
        </w:rPr>
        <w:t> + 4H</w:t>
      </w:r>
      <w:r>
        <w:rPr>
          <w:vertAlign w:val="superscript"/>
        </w:rPr>
        <w:t>+</w:t>
      </w:r>
      <w:r>
        <w:rPr>
          <w:vertAlign w:val="baseline"/>
        </w:rPr>
        <w:t> + 4e</w:t>
      </w:r>
    </w:p>
    <w:p>
      <w:pPr>
        <w:pStyle w:val="BodyText"/>
        <w:spacing w:before="137"/>
      </w:pPr>
      <w:r>
        <w:rPr/>
        <w:t>Do tại anot sinh ra ion H</w:t>
      </w:r>
      <w:r>
        <w:rPr>
          <w:vertAlign w:val="superscript"/>
        </w:rPr>
        <w:t>+</w:t>
      </w:r>
      <w:r>
        <w:rPr>
          <w:vertAlign w:val="baseline"/>
        </w:rPr>
        <w:t> nên pH của dung dịch giảm dần.</w:t>
      </w:r>
    </w:p>
    <w:p>
      <w:pPr>
        <w:spacing w:after="0"/>
        <w:sectPr>
          <w:pgSz w:w="11910" w:h="16840"/>
          <w:pgMar w:header="0" w:footer="589" w:top="620" w:bottom="780" w:left="500" w:right="340"/>
        </w:sectPr>
      </w:pPr>
    </w:p>
    <w:p>
      <w:pPr>
        <w:pStyle w:val="Heading2"/>
        <w:spacing w:before="78"/>
      </w:pPr>
      <w:r>
        <w:rPr>
          <w:color w:val="0000FF"/>
        </w:rPr>
        <w:t>Chọn B.</w:t>
      </w:r>
    </w:p>
    <w:p>
      <w:pPr>
        <w:pStyle w:val="ListParagraph"/>
        <w:numPr>
          <w:ilvl w:val="0"/>
          <w:numId w:val="29"/>
        </w:numPr>
        <w:tabs>
          <w:tab w:pos="585" w:val="left" w:leader="none"/>
        </w:tabs>
        <w:spacing w:line="240" w:lineRule="auto" w:before="137" w:after="0"/>
        <w:ind w:left="584" w:right="0" w:hanging="365"/>
        <w:jc w:val="left"/>
        <w:rPr>
          <w:sz w:val="24"/>
        </w:rPr>
      </w:pPr>
      <w:r>
        <w:rPr>
          <w:b/>
          <w:color w:val="FF0000"/>
          <w:w w:val="99"/>
          <w:sz w:val="24"/>
        </w:rPr>
        <w:t>A</w:t>
      </w:r>
      <w:r>
        <w:rPr>
          <w:sz w:val="24"/>
        </w:rPr>
      </w:r>
    </w:p>
    <w:p>
      <w:pPr>
        <w:spacing w:before="137"/>
        <w:ind w:left="220" w:right="0" w:firstLine="0"/>
        <w:jc w:val="left"/>
        <w:rPr>
          <w:b/>
          <w:sz w:val="24"/>
        </w:rPr>
      </w:pPr>
      <w:r>
        <w:rPr>
          <w:b/>
          <w:color w:val="0000FF"/>
          <w:sz w:val="24"/>
        </w:rPr>
        <w:t>Phương pháp:</w:t>
      </w:r>
    </w:p>
    <w:p>
      <w:pPr>
        <w:pStyle w:val="ListParagraph"/>
        <w:numPr>
          <w:ilvl w:val="0"/>
          <w:numId w:val="36"/>
        </w:numPr>
        <w:tabs>
          <w:tab w:pos="365" w:val="left" w:leader="none"/>
        </w:tabs>
        <w:spacing w:line="240" w:lineRule="auto" w:before="132" w:after="0"/>
        <w:ind w:left="364" w:right="0" w:hanging="145"/>
        <w:jc w:val="left"/>
        <w:rPr>
          <w:sz w:val="24"/>
        </w:rPr>
      </w:pPr>
      <w:r>
        <w:rPr>
          <w:sz w:val="24"/>
        </w:rPr>
        <w:t>Từ khối lượng kim loại bám trên catot tính được số mol</w:t>
      </w:r>
      <w:r>
        <w:rPr>
          <w:spacing w:val="-15"/>
          <w:sz w:val="24"/>
        </w:rPr>
        <w:t> </w:t>
      </w:r>
      <w:r>
        <w:rPr>
          <w:sz w:val="24"/>
        </w:rPr>
        <w:t>Cu.</w:t>
      </w:r>
    </w:p>
    <w:p>
      <w:pPr>
        <w:pStyle w:val="ListParagraph"/>
        <w:numPr>
          <w:ilvl w:val="0"/>
          <w:numId w:val="36"/>
        </w:numPr>
        <w:tabs>
          <w:tab w:pos="365" w:val="left" w:leader="none"/>
        </w:tabs>
        <w:spacing w:line="240" w:lineRule="auto" w:before="137" w:after="0"/>
        <w:ind w:left="364" w:right="0" w:hanging="145"/>
        <w:jc w:val="left"/>
        <w:rPr>
          <w:sz w:val="24"/>
        </w:rPr>
      </w:pPr>
      <w:r>
        <w:rPr>
          <w:spacing w:val="-3"/>
          <w:sz w:val="24"/>
        </w:rPr>
        <w:t>Áp </w:t>
      </w:r>
      <w:r>
        <w:rPr>
          <w:sz w:val="24"/>
        </w:rPr>
        <w:t>dụng định luật bảo toàn electron tính được số mol</w:t>
      </w:r>
      <w:r>
        <w:rPr>
          <w:spacing w:val="8"/>
          <w:sz w:val="24"/>
        </w:rPr>
        <w:t> </w:t>
      </w:r>
      <w:r>
        <w:rPr>
          <w:sz w:val="24"/>
        </w:rPr>
        <w:t>Cl</w:t>
      </w:r>
      <w:r>
        <w:rPr>
          <w:sz w:val="24"/>
          <w:vertAlign w:val="subscript"/>
        </w:rPr>
        <w:t>2</w:t>
      </w:r>
      <w:r>
        <w:rPr>
          <w:sz w:val="24"/>
          <w:vertAlign w:val="baseline"/>
        </w:rPr>
        <w:t>.</w:t>
      </w:r>
    </w:p>
    <w:p>
      <w:pPr>
        <w:pStyle w:val="ListParagraph"/>
        <w:numPr>
          <w:ilvl w:val="0"/>
          <w:numId w:val="36"/>
        </w:numPr>
        <w:tabs>
          <w:tab w:pos="365" w:val="left" w:leader="none"/>
        </w:tabs>
        <w:spacing w:line="240" w:lineRule="auto" w:before="142" w:after="0"/>
        <w:ind w:left="364" w:right="0" w:hanging="145"/>
        <w:jc w:val="left"/>
        <w:rPr>
          <w:sz w:val="24"/>
        </w:rPr>
      </w:pPr>
      <w:r>
        <w:rPr>
          <w:sz w:val="24"/>
        </w:rPr>
        <w:t>Tính thể tích khí thoát ra ở</w:t>
      </w:r>
      <w:r>
        <w:rPr>
          <w:spacing w:val="-10"/>
          <w:sz w:val="24"/>
        </w:rPr>
        <w:t> </w:t>
      </w:r>
      <w:r>
        <w:rPr>
          <w:sz w:val="24"/>
        </w:rPr>
        <w:t>anot.</w:t>
      </w:r>
    </w:p>
    <w:p>
      <w:pPr>
        <w:pStyle w:val="Heading2"/>
        <w:spacing w:before="142"/>
      </w:pPr>
      <w:r>
        <w:rPr/>
        <w:drawing>
          <wp:anchor distT="0" distB="0" distL="0" distR="0" allowOverlap="1" layoutInCell="1" locked="0" behindDoc="1" simplePos="0" relativeHeight="247248896">
            <wp:simplePos x="0" y="0"/>
            <wp:positionH relativeFrom="page">
              <wp:posOffset>1048510</wp:posOffset>
            </wp:positionH>
            <wp:positionV relativeFrom="paragraph">
              <wp:posOffset>228396</wp:posOffset>
            </wp:positionV>
            <wp:extent cx="5117633" cy="5446261"/>
            <wp:effectExtent l="0" t="0" r="0" b="0"/>
            <wp:wrapNone/>
            <wp:docPr id="235" name="image3.png"/>
            <wp:cNvGraphicFramePr>
              <a:graphicFrameLocks noChangeAspect="1"/>
            </wp:cNvGraphicFramePr>
            <a:graphic>
              <a:graphicData uri="http://schemas.openxmlformats.org/drawingml/2006/picture">
                <pic:pic>
                  <pic:nvPicPr>
                    <pic:cNvPr id="23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before="132"/>
      </w:pPr>
      <w:r>
        <w:rPr/>
        <w:t>Các quá trình trao đổi electron:</w:t>
      </w:r>
    </w:p>
    <w:p>
      <w:pPr>
        <w:pStyle w:val="BodyText"/>
        <w:spacing w:before="137"/>
      </w:pPr>
      <w:r>
        <w:rPr/>
        <w:t>+ Tại catot: Cu</w:t>
      </w:r>
      <w:r>
        <w:rPr>
          <w:vertAlign w:val="superscript"/>
        </w:rPr>
        <w:t>2+</w:t>
      </w:r>
      <w:r>
        <w:rPr>
          <w:vertAlign w:val="baseline"/>
        </w:rPr>
        <w:t> + 2e → Cu</w:t>
      </w:r>
    </w:p>
    <w:p>
      <w:pPr>
        <w:pStyle w:val="BodyText"/>
        <w:spacing w:before="137"/>
      </w:pPr>
      <w:r>
        <w:rPr/>
        <w:t>+ Tại anot: 2Cl</w:t>
      </w:r>
      <w:r>
        <w:rPr>
          <w:vertAlign w:val="superscript"/>
        </w:rPr>
        <w:t>-</w:t>
      </w:r>
      <w:r>
        <w:rPr>
          <w:vertAlign w:val="baseline"/>
        </w:rPr>
        <w:t> → Cl</w:t>
      </w:r>
      <w:r>
        <w:rPr>
          <w:vertAlign w:val="subscript"/>
        </w:rPr>
        <w:t>2</w:t>
      </w:r>
      <w:r>
        <w:rPr>
          <w:vertAlign w:val="baseline"/>
        </w:rPr>
        <w:t> + 2e</w:t>
      </w:r>
    </w:p>
    <w:p>
      <w:pPr>
        <w:spacing w:after="0"/>
        <w:sectPr>
          <w:pgSz w:w="11910" w:h="16840"/>
          <w:pgMar w:header="0" w:footer="589" w:top="620" w:bottom="780" w:left="500" w:right="340"/>
        </w:sectPr>
      </w:pPr>
    </w:p>
    <w:p>
      <w:pPr>
        <w:pStyle w:val="BodyText"/>
        <w:spacing w:before="7"/>
        <w:ind w:left="0"/>
        <w:rPr>
          <w:sz w:val="26"/>
        </w:rPr>
      </w:pPr>
    </w:p>
    <w:p>
      <w:pPr>
        <w:pStyle w:val="BodyText"/>
        <w:rPr>
          <w:sz w:val="14"/>
        </w:rPr>
      </w:pPr>
      <w:r>
        <w:rPr/>
        <w:t>Ta có: n</w:t>
      </w:r>
      <w:r>
        <w:rPr>
          <w:position w:val="-5"/>
          <w:sz w:val="14"/>
        </w:rPr>
        <w:t>Cu</w:t>
      </w:r>
    </w:p>
    <w:p>
      <w:pPr>
        <w:pStyle w:val="BodyText"/>
        <w:spacing w:line="396" w:lineRule="exact" w:before="146"/>
        <w:ind w:left="46"/>
      </w:pPr>
      <w:r>
        <w:rPr/>
        <w:br w:type="column"/>
      </w:r>
      <w:r>
        <w:rPr>
          <w:rFonts w:ascii="Symbol" w:hAnsi="Symbol"/>
          <w:w w:val="105"/>
        </w:rPr>
        <w:t></w:t>
      </w:r>
      <w:r>
        <w:rPr>
          <w:w w:val="105"/>
        </w:rPr>
        <w:t> </w:t>
      </w:r>
      <w:r>
        <w:rPr>
          <w:w w:val="105"/>
          <w:position w:val="16"/>
        </w:rPr>
        <w:t>6, 4 </w:t>
      </w:r>
      <w:r>
        <w:rPr>
          <w:rFonts w:ascii="Symbol" w:hAnsi="Symbol"/>
          <w:w w:val="105"/>
        </w:rPr>
        <w:t></w:t>
      </w:r>
      <w:r>
        <w:rPr>
          <w:w w:val="105"/>
        </w:rPr>
        <w:t> 0,1 mol</w:t>
      </w:r>
    </w:p>
    <w:p>
      <w:pPr>
        <w:pStyle w:val="BodyText"/>
        <w:spacing w:line="235" w:lineRule="exact"/>
        <w:ind w:left="291"/>
      </w:pPr>
      <w:r>
        <w:rPr/>
        <w:pict>
          <v:line style="position:absolute;mso-position-horizontal-relative:page;mso-position-vertical-relative:paragraph;z-index:-256065536" from="100.014847pt,-3.652031pt" to="116.954599pt,-3.65203pt" stroked="true" strokeweight=".583054pt" strokecolor="#000000">
            <v:stroke dashstyle="solid"/>
            <w10:wrap type="none"/>
          </v:line>
        </w:pict>
      </w:r>
      <w:r>
        <w:rPr>
          <w:w w:val="105"/>
        </w:rPr>
        <w:t>64</w:t>
      </w:r>
    </w:p>
    <w:p>
      <w:pPr>
        <w:spacing w:after="0" w:line="235" w:lineRule="exact"/>
        <w:sectPr>
          <w:type w:val="continuous"/>
          <w:pgSz w:w="11910" w:h="16840"/>
          <w:pgMar w:top="240" w:bottom="780" w:left="500" w:right="340"/>
          <w:cols w:num="2" w:equalWidth="0">
            <w:col w:w="1221" w:space="40"/>
            <w:col w:w="9809"/>
          </w:cols>
        </w:sectPr>
      </w:pPr>
    </w:p>
    <w:p>
      <w:pPr>
        <w:pStyle w:val="BodyText"/>
        <w:spacing w:before="157"/>
      </w:pPr>
      <w:r>
        <w:rPr>
          <w:spacing w:val="-3"/>
        </w:rPr>
        <w:t>Áp </w:t>
      </w:r>
      <w:r>
        <w:rPr/>
        <w:t>dụng định luật bảo toàn </w:t>
      </w:r>
      <w:r>
        <w:rPr>
          <w:spacing w:val="-3"/>
        </w:rPr>
        <w:t>electron:</w:t>
      </w:r>
    </w:p>
    <w:p>
      <w:pPr>
        <w:spacing w:before="129"/>
        <w:ind w:left="64" w:right="0" w:firstLine="0"/>
        <w:jc w:val="left"/>
        <w:rPr>
          <w:sz w:val="25"/>
        </w:rPr>
      </w:pPr>
      <w:r>
        <w:rPr/>
        <w:br w:type="column"/>
      </w:r>
      <w:r>
        <w:rPr>
          <w:sz w:val="25"/>
        </w:rPr>
        <w:t>2n</w:t>
      </w:r>
      <w:r>
        <w:rPr>
          <w:position w:val="-5"/>
          <w:sz w:val="14"/>
        </w:rPr>
        <w:t>Cu </w:t>
      </w:r>
      <w:r>
        <w:rPr>
          <w:rFonts w:ascii="Symbol" w:hAnsi="Symbol"/>
          <w:sz w:val="25"/>
        </w:rPr>
        <w:t></w:t>
      </w:r>
      <w:r>
        <w:rPr>
          <w:sz w:val="25"/>
        </w:rPr>
        <w:t> 2n</w:t>
      </w:r>
      <w:r>
        <w:rPr>
          <w:position w:val="-5"/>
          <w:sz w:val="14"/>
        </w:rPr>
        <w:t>Cl </w:t>
      </w:r>
      <w:r>
        <w:rPr>
          <w:rFonts w:ascii="Symbol" w:hAnsi="Symbol"/>
          <w:sz w:val="25"/>
        </w:rPr>
        <w:t></w:t>
      </w:r>
      <w:r>
        <w:rPr>
          <w:sz w:val="25"/>
        </w:rPr>
        <w:t> n</w:t>
      </w:r>
      <w:r>
        <w:rPr>
          <w:position w:val="-5"/>
          <w:sz w:val="14"/>
        </w:rPr>
        <w:t>Cl </w:t>
      </w:r>
      <w:r>
        <w:rPr>
          <w:rFonts w:ascii="Symbol" w:hAnsi="Symbol"/>
          <w:sz w:val="25"/>
        </w:rPr>
        <w:t></w:t>
      </w:r>
      <w:r>
        <w:rPr>
          <w:sz w:val="25"/>
        </w:rPr>
        <w:t> n</w:t>
      </w:r>
      <w:r>
        <w:rPr>
          <w:position w:val="-5"/>
          <w:sz w:val="14"/>
        </w:rPr>
        <w:t>Cu </w:t>
      </w:r>
      <w:r>
        <w:rPr>
          <w:rFonts w:ascii="Symbol" w:hAnsi="Symbol"/>
          <w:sz w:val="25"/>
        </w:rPr>
        <w:t></w:t>
      </w:r>
      <w:r>
        <w:rPr>
          <w:sz w:val="25"/>
        </w:rPr>
        <w:t> 0,1 mol</w:t>
      </w:r>
    </w:p>
    <w:p>
      <w:pPr>
        <w:spacing w:after="0"/>
        <w:jc w:val="left"/>
        <w:rPr>
          <w:sz w:val="25"/>
        </w:rPr>
        <w:sectPr>
          <w:type w:val="continuous"/>
          <w:pgSz w:w="11910" w:h="16840"/>
          <w:pgMar w:top="240" w:bottom="780" w:left="500" w:right="340"/>
          <w:cols w:num="2" w:equalWidth="0">
            <w:col w:w="3736" w:space="40"/>
            <w:col w:w="7294"/>
          </w:cols>
        </w:sectPr>
      </w:pPr>
    </w:p>
    <w:p>
      <w:pPr>
        <w:pStyle w:val="Heading1"/>
        <w:spacing w:before="186"/>
        <w:ind w:left="254"/>
      </w:pPr>
      <w:r>
        <w:rPr/>
        <w:pict>
          <v:shape style="position:absolute;margin-left:271.715759pt;margin-top:-4.108021pt;width:38.2pt;height:5.8pt;mso-position-horizontal-relative:page;mso-position-vertical-relative:paragraph;z-index:-256064512" type="#_x0000_t202" filled="false" stroked="false">
            <v:textbox inset="0,0,0,0">
              <w:txbxContent>
                <w:p>
                  <w:pPr>
                    <w:tabs>
                      <w:tab w:pos="710" w:val="left" w:leader="none"/>
                    </w:tabs>
                    <w:spacing w:line="114" w:lineRule="exact" w:before="0"/>
                    <w:ind w:left="0" w:right="0" w:firstLine="0"/>
                    <w:jc w:val="left"/>
                    <w:rPr>
                      <w:sz w:val="10"/>
                    </w:rPr>
                  </w:pPr>
                  <w:r>
                    <w:rPr>
                      <w:w w:val="105"/>
                      <w:sz w:val="10"/>
                    </w:rPr>
                    <w:t>2</w:t>
                    <w:tab/>
                  </w:r>
                  <w:r>
                    <w:rPr>
                      <w:spacing w:val="-20"/>
                      <w:w w:val="105"/>
                      <w:sz w:val="10"/>
                    </w:rPr>
                    <w:t>2</w:t>
                  </w:r>
                </w:p>
              </w:txbxContent>
            </v:textbox>
            <w10:wrap type="none"/>
          </v:shape>
        </w:pict>
      </w:r>
      <w:r>
        <w:rPr/>
        <w:pict>
          <v:shape style="position:absolute;margin-left:66.813286pt;margin-top:22.291979pt;width:2.7pt;height:5.8pt;mso-position-horizontal-relative:page;mso-position-vertical-relative:paragraph;z-index:-256063488" type="#_x0000_t202" filled="false" stroked="false">
            <v:textbox inset="0,0,0,0">
              <w:txbxContent>
                <w:p>
                  <w:pPr>
                    <w:spacing w:line="114" w:lineRule="exact" w:before="0"/>
                    <w:ind w:left="0" w:right="0" w:firstLine="0"/>
                    <w:jc w:val="left"/>
                    <w:rPr>
                      <w:sz w:val="10"/>
                    </w:rPr>
                  </w:pPr>
                  <w:r>
                    <w:rPr>
                      <w:w w:val="106"/>
                      <w:sz w:val="10"/>
                    </w:rPr>
                    <w:t>2</w:t>
                  </w:r>
                </w:p>
              </w:txbxContent>
            </v:textbox>
            <w10:wrap type="none"/>
          </v:shape>
        </w:pict>
      </w:r>
      <w:r>
        <w:rPr>
          <w:rFonts w:ascii="Symbol" w:hAnsi="Symbol"/>
        </w:rPr>
        <w:t></w:t>
      </w:r>
      <w:r>
        <w:rPr/>
        <w:t> </w:t>
      </w:r>
      <w:r>
        <w:rPr>
          <w:spacing w:val="-12"/>
        </w:rPr>
        <w:t>V</w:t>
      </w:r>
      <w:r>
        <w:rPr>
          <w:spacing w:val="-12"/>
          <w:position w:val="-5"/>
          <w:sz w:val="14"/>
        </w:rPr>
        <w:t>Cl </w:t>
      </w:r>
      <w:r>
        <w:rPr>
          <w:rFonts w:ascii="Symbol" w:hAnsi="Symbol"/>
        </w:rPr>
        <w:t></w:t>
      </w:r>
      <w:r>
        <w:rPr/>
        <w:t> </w:t>
      </w:r>
      <w:r>
        <w:rPr>
          <w:spacing w:val="-7"/>
        </w:rPr>
        <w:t>0,1.22, </w:t>
      </w:r>
      <w:r>
        <w:rPr/>
        <w:t>4 </w:t>
      </w:r>
      <w:r>
        <w:rPr>
          <w:rFonts w:ascii="Symbol" w:hAnsi="Symbol"/>
        </w:rPr>
        <w:t></w:t>
      </w:r>
      <w:r>
        <w:rPr/>
        <w:t> </w:t>
      </w:r>
      <w:r>
        <w:rPr>
          <w:spacing w:val="-6"/>
        </w:rPr>
        <w:t>2, </w:t>
      </w:r>
      <w:r>
        <w:rPr>
          <w:spacing w:val="-4"/>
        </w:rPr>
        <w:t>24</w:t>
      </w:r>
    </w:p>
    <w:p>
      <w:pPr>
        <w:pStyle w:val="Heading2"/>
        <w:spacing w:before="191"/>
      </w:pPr>
      <w:r>
        <w:rPr>
          <w:color w:val="0000FF"/>
        </w:rPr>
        <w:t>Chọn A.</w:t>
      </w:r>
    </w:p>
    <w:p>
      <w:pPr>
        <w:pStyle w:val="ListParagraph"/>
        <w:numPr>
          <w:ilvl w:val="0"/>
          <w:numId w:val="29"/>
        </w:numPr>
        <w:tabs>
          <w:tab w:pos="585" w:val="left" w:leader="none"/>
        </w:tabs>
        <w:spacing w:line="240" w:lineRule="auto" w:before="137" w:after="0"/>
        <w:ind w:left="584" w:right="0" w:hanging="365"/>
        <w:jc w:val="left"/>
        <w:rPr>
          <w:sz w:val="24"/>
        </w:rPr>
      </w:pPr>
      <w:r>
        <w:rPr>
          <w:b/>
          <w:color w:val="FF0000"/>
          <w:w w:val="99"/>
          <w:sz w:val="24"/>
        </w:rPr>
        <w:t>A</w:t>
      </w:r>
      <w:r>
        <w:rPr>
          <w:sz w:val="24"/>
        </w:rPr>
      </w:r>
    </w:p>
    <w:p>
      <w:pPr>
        <w:spacing w:before="132"/>
        <w:ind w:left="220" w:right="0" w:firstLine="0"/>
        <w:jc w:val="left"/>
        <w:rPr>
          <w:b/>
          <w:sz w:val="24"/>
        </w:rPr>
      </w:pPr>
      <w:r>
        <w:rPr>
          <w:b/>
          <w:color w:val="0000FF"/>
          <w:sz w:val="24"/>
        </w:rPr>
        <w:t>Phương pháp:</w:t>
      </w:r>
    </w:p>
    <w:p>
      <w:pPr>
        <w:pStyle w:val="BodyText"/>
        <w:spacing w:before="215"/>
        <w:ind w:left="67"/>
      </w:pPr>
      <w:r>
        <w:rPr/>
        <w:br w:type="column"/>
      </w:r>
      <w:r>
        <w:rPr/>
        <w:t>(lít)</w:t>
      </w:r>
    </w:p>
    <w:p>
      <w:pPr>
        <w:spacing w:after="0"/>
        <w:sectPr>
          <w:type w:val="continuous"/>
          <w:pgSz w:w="11910" w:h="16840"/>
          <w:pgMar w:top="240" w:bottom="780" w:left="500" w:right="340"/>
          <w:cols w:num="2" w:equalWidth="0">
            <w:col w:w="2668" w:space="40"/>
            <w:col w:w="8362"/>
          </w:cols>
        </w:sectPr>
      </w:pPr>
    </w:p>
    <w:p>
      <w:pPr>
        <w:pStyle w:val="BodyText"/>
        <w:spacing w:before="137"/>
      </w:pPr>
      <w:r>
        <w:rPr/>
        <w:drawing>
          <wp:anchor distT="0" distB="0" distL="0" distR="0" allowOverlap="1" layoutInCell="1" locked="0" behindDoc="0" simplePos="0" relativeHeight="252072960">
            <wp:simplePos x="0" y="0"/>
            <wp:positionH relativeFrom="page">
              <wp:posOffset>873252</wp:posOffset>
            </wp:positionH>
            <wp:positionV relativeFrom="page">
              <wp:posOffset>10240540</wp:posOffset>
            </wp:positionV>
            <wp:extent cx="169164" cy="131248"/>
            <wp:effectExtent l="0" t="0" r="0" b="0"/>
            <wp:wrapNone/>
            <wp:docPr id="237" name="image103.png"/>
            <wp:cNvGraphicFramePr>
              <a:graphicFrameLocks noChangeAspect="1"/>
            </wp:cNvGraphicFramePr>
            <a:graphic>
              <a:graphicData uri="http://schemas.openxmlformats.org/drawingml/2006/picture">
                <pic:pic>
                  <pic:nvPicPr>
                    <pic:cNvPr id="238" name="image103.png"/>
                    <pic:cNvPicPr/>
                  </pic:nvPicPr>
                  <pic:blipFill>
                    <a:blip r:embed="rId110" cstate="print"/>
                    <a:stretch>
                      <a:fillRect/>
                    </a:stretch>
                  </pic:blipFill>
                  <pic:spPr>
                    <a:xfrm>
                      <a:off x="0" y="0"/>
                      <a:ext cx="169164" cy="131248"/>
                    </a:xfrm>
                    <a:prstGeom prst="rect">
                      <a:avLst/>
                    </a:prstGeom>
                  </pic:spPr>
                </pic:pic>
              </a:graphicData>
            </a:graphic>
          </wp:anchor>
        </w:drawing>
      </w:r>
      <w:r>
        <w:rPr/>
        <w:t>Xem lại lý thuyết về các phương pháp điều chế este.</w:t>
      </w:r>
    </w:p>
    <w:p>
      <w:pPr>
        <w:pStyle w:val="Heading2"/>
        <w:spacing w:before="142"/>
      </w:pPr>
      <w:r>
        <w:rPr>
          <w:color w:val="0000FF"/>
        </w:rPr>
        <w:t>Cách giải:</w:t>
      </w:r>
    </w:p>
    <w:p>
      <w:pPr>
        <w:pStyle w:val="BodyText"/>
        <w:spacing w:before="132"/>
      </w:pPr>
      <w:r>
        <w:rPr/>
        <w:t>Este vinyl axetat được điều chế bằng phản ứng giữa axit axetic với axetilen:</w:t>
      </w:r>
    </w:p>
    <w:p>
      <w:pPr>
        <w:pStyle w:val="BodyText"/>
        <w:spacing w:before="137"/>
      </w:pPr>
      <w:r>
        <w:rPr/>
        <w:t>CH</w:t>
      </w:r>
      <w:r>
        <w:rPr>
          <w:vertAlign w:val="subscript"/>
        </w:rPr>
        <w:t>3</w:t>
      </w:r>
      <w:r>
        <w:rPr>
          <w:vertAlign w:val="baseline"/>
        </w:rPr>
        <w:t>COOH + CH≡CH → CH</w:t>
      </w:r>
      <w:r>
        <w:rPr>
          <w:vertAlign w:val="subscript"/>
        </w:rPr>
        <w:t>3</w:t>
      </w:r>
      <w:r>
        <w:rPr>
          <w:vertAlign w:val="baseline"/>
        </w:rPr>
        <w:t>COOCH=CH</w:t>
      </w:r>
      <w:r>
        <w:rPr>
          <w:vertAlign w:val="subscript"/>
        </w:rPr>
        <w:t>2</w:t>
      </w:r>
    </w:p>
    <w:p>
      <w:pPr>
        <w:pStyle w:val="Heading2"/>
        <w:spacing w:before="147"/>
      </w:pPr>
      <w:r>
        <w:rPr>
          <w:color w:val="0000FF"/>
        </w:rPr>
        <w:t>Chọn A.</w:t>
      </w:r>
    </w:p>
    <w:p>
      <w:pPr>
        <w:pStyle w:val="ListParagraph"/>
        <w:numPr>
          <w:ilvl w:val="0"/>
          <w:numId w:val="29"/>
        </w:numPr>
        <w:tabs>
          <w:tab w:pos="585" w:val="left" w:leader="none"/>
        </w:tabs>
        <w:spacing w:line="240" w:lineRule="auto" w:before="137" w:after="0"/>
        <w:ind w:left="584" w:right="0" w:hanging="365"/>
        <w:jc w:val="left"/>
        <w:rPr>
          <w:sz w:val="24"/>
        </w:rPr>
      </w:pPr>
      <w:r>
        <w:rPr>
          <w:b/>
          <w:color w:val="FF0000"/>
          <w:w w:val="99"/>
          <w:sz w:val="24"/>
        </w:rPr>
        <w:t>A</w:t>
      </w:r>
      <w:r>
        <w:rPr>
          <w:sz w:val="24"/>
        </w:rPr>
      </w:r>
    </w:p>
    <w:p>
      <w:pPr>
        <w:spacing w:before="127"/>
        <w:ind w:left="220" w:right="0" w:firstLine="0"/>
        <w:jc w:val="left"/>
        <w:rPr>
          <w:sz w:val="24"/>
        </w:rPr>
      </w:pPr>
      <w:r>
        <w:rPr>
          <w:b/>
          <w:color w:val="0000FF"/>
          <w:sz w:val="24"/>
        </w:rPr>
        <w:t>Phương pháp: </w:t>
      </w:r>
      <w:r>
        <w:rPr>
          <w:sz w:val="24"/>
        </w:rPr>
        <w:t>Xét các phát biểu sau đó kết luận.</w:t>
      </w:r>
    </w:p>
    <w:p>
      <w:pPr>
        <w:pStyle w:val="Heading2"/>
        <w:spacing w:before="146"/>
      </w:pPr>
      <w:r>
        <w:rPr>
          <w:color w:val="0000FF"/>
        </w:rPr>
        <w:t>Cách giải:</w:t>
      </w:r>
    </w:p>
    <w:p>
      <w:pPr>
        <w:pStyle w:val="BodyText"/>
        <w:spacing w:before="133"/>
      </w:pPr>
      <w:r>
        <w:rPr/>
        <w:t>Phát biểu A đúng vì isoamyl axetat không tan trong nước.</w:t>
      </w:r>
    </w:p>
    <w:p>
      <w:pPr>
        <w:pStyle w:val="BodyText"/>
        <w:spacing w:line="276" w:lineRule="auto" w:before="137"/>
        <w:ind w:right="386"/>
      </w:pPr>
      <w:r>
        <w:rPr/>
        <w:t>Phát biểu B sai, hỗn hợp thu được tách thành 2 lớp, isoamyl axetat ở phía trên, tất cả các chất còn lại ở phía dưới.</w:t>
      </w:r>
    </w:p>
    <w:p>
      <w:pPr>
        <w:pStyle w:val="BodyText"/>
        <w:spacing w:before="94"/>
      </w:pPr>
      <w:r>
        <w:rPr/>
        <w:t>Phát biểu C sai, đây là phản ứng thuận nghịch.</w:t>
      </w:r>
    </w:p>
    <w:p>
      <w:pPr>
        <w:pStyle w:val="BodyText"/>
        <w:spacing w:line="276" w:lineRule="auto" w:before="142"/>
      </w:pPr>
      <w:r>
        <w:rPr/>
        <w:t>Phát biểu D sai, thêm nước lạnh để tăng tỉ khối hỗn hợp giúp isoamyl axetat tách ra dễ dàng hơn (có thể thay nước lạnh bằng dung dịch NaCl bão hòa).</w:t>
      </w:r>
    </w:p>
    <w:p>
      <w:pPr>
        <w:pStyle w:val="Heading2"/>
        <w:spacing w:before="100"/>
      </w:pPr>
      <w:r>
        <w:rPr>
          <w:color w:val="0000FF"/>
        </w:rPr>
        <w:t>Chọn A.</w:t>
      </w:r>
    </w:p>
    <w:p>
      <w:pPr>
        <w:pStyle w:val="ListParagraph"/>
        <w:numPr>
          <w:ilvl w:val="0"/>
          <w:numId w:val="29"/>
        </w:numPr>
        <w:tabs>
          <w:tab w:pos="581" w:val="left" w:leader="none"/>
        </w:tabs>
        <w:spacing w:line="240" w:lineRule="auto" w:before="137" w:after="0"/>
        <w:ind w:left="580" w:right="0" w:hanging="361"/>
        <w:jc w:val="left"/>
        <w:rPr>
          <w:sz w:val="24"/>
        </w:rPr>
      </w:pPr>
      <w:r>
        <w:rPr>
          <w:b/>
          <w:color w:val="FF0000"/>
          <w:sz w:val="24"/>
        </w:rPr>
        <w:t>B</w:t>
      </w:r>
      <w:r>
        <w:rPr>
          <w:sz w:val="24"/>
        </w:rPr>
      </w:r>
    </w:p>
    <w:p>
      <w:pPr>
        <w:spacing w:before="132"/>
        <w:ind w:left="220" w:right="0" w:firstLine="0"/>
        <w:jc w:val="left"/>
        <w:rPr>
          <w:b/>
          <w:sz w:val="24"/>
        </w:rPr>
      </w:pPr>
      <w:r>
        <w:rPr>
          <w:b/>
          <w:color w:val="0000FF"/>
          <w:sz w:val="24"/>
        </w:rPr>
        <w:t>Phương pháp:</w:t>
      </w:r>
    </w:p>
    <w:p>
      <w:pPr>
        <w:pStyle w:val="BodyText"/>
        <w:spacing w:before="137"/>
      </w:pPr>
      <w:r>
        <w:rPr/>
        <w:t>Lý thuyết về phản ứng thủy phân este trong phòng thí nghiệm.</w:t>
      </w:r>
    </w:p>
    <w:p>
      <w:pPr>
        <w:pStyle w:val="Heading2"/>
        <w:spacing w:before="142"/>
      </w:pPr>
      <w:r>
        <w:rPr>
          <w:color w:val="0000FF"/>
        </w:rPr>
        <w:t>Cách giải:</w:t>
      </w:r>
    </w:p>
    <w:p>
      <w:pPr>
        <w:spacing w:after="0"/>
        <w:sectPr>
          <w:type w:val="continuous"/>
          <w:pgSz w:w="11910" w:h="16840"/>
          <w:pgMar w:top="240" w:bottom="780" w:left="500" w:right="340"/>
        </w:sectPr>
      </w:pPr>
    </w:p>
    <w:p>
      <w:pPr>
        <w:pStyle w:val="ListParagraph"/>
        <w:numPr>
          <w:ilvl w:val="0"/>
          <w:numId w:val="37"/>
        </w:numPr>
        <w:tabs>
          <w:tab w:pos="571" w:val="left" w:leader="none"/>
        </w:tabs>
        <w:spacing w:line="276" w:lineRule="auto" w:before="74" w:after="0"/>
        <w:ind w:left="220" w:right="388" w:firstLine="0"/>
        <w:jc w:val="both"/>
        <w:rPr>
          <w:sz w:val="24"/>
        </w:rPr>
      </w:pPr>
      <w:r>
        <w:rPr>
          <w:b/>
          <w:sz w:val="24"/>
        </w:rPr>
        <w:t>đúng</w:t>
      </w:r>
      <w:r>
        <w:rPr>
          <w:sz w:val="24"/>
        </w:rPr>
        <w:t>, </w:t>
      </w:r>
      <w:r>
        <w:rPr>
          <w:spacing w:val="-3"/>
          <w:sz w:val="24"/>
        </w:rPr>
        <w:t>vì </w:t>
      </w:r>
      <w:r>
        <w:rPr>
          <w:sz w:val="24"/>
        </w:rPr>
        <w:t>khi chưa đun nóng thì phản ứng thủy phân không xảy ra nên chất </w:t>
      </w:r>
      <w:r>
        <w:rPr>
          <w:spacing w:val="-3"/>
          <w:sz w:val="24"/>
        </w:rPr>
        <w:t>lỏng </w:t>
      </w:r>
      <w:r>
        <w:rPr>
          <w:sz w:val="24"/>
        </w:rPr>
        <w:t>trong cả 2 ống đều phân lớp.</w:t>
      </w:r>
    </w:p>
    <w:p>
      <w:pPr>
        <w:pStyle w:val="ListParagraph"/>
        <w:numPr>
          <w:ilvl w:val="0"/>
          <w:numId w:val="37"/>
        </w:numPr>
        <w:tabs>
          <w:tab w:pos="590" w:val="left" w:leader="none"/>
        </w:tabs>
        <w:spacing w:line="276" w:lineRule="auto" w:before="94" w:after="0"/>
        <w:ind w:left="220" w:right="389" w:firstLine="0"/>
        <w:jc w:val="both"/>
        <w:rPr>
          <w:sz w:val="24"/>
        </w:rPr>
      </w:pPr>
      <w:r>
        <w:rPr>
          <w:b/>
          <w:sz w:val="24"/>
        </w:rPr>
        <w:t>sai</w:t>
      </w:r>
      <w:r>
        <w:rPr>
          <w:sz w:val="24"/>
        </w:rPr>
        <w:t>, vì phản ứng thủy phân este trong môi trường axit </w:t>
      </w:r>
      <w:r>
        <w:rPr>
          <w:spacing w:val="-5"/>
          <w:sz w:val="24"/>
        </w:rPr>
        <w:t>là </w:t>
      </w:r>
      <w:r>
        <w:rPr>
          <w:sz w:val="24"/>
        </w:rPr>
        <w:t>phản ứng thuận nghịch nên luôn có este, </w:t>
      </w:r>
      <w:r>
        <w:rPr>
          <w:spacing w:val="-3"/>
          <w:sz w:val="24"/>
        </w:rPr>
        <w:t>do đó </w:t>
      </w:r>
      <w:r>
        <w:rPr>
          <w:sz w:val="24"/>
        </w:rPr>
        <w:t>chất </w:t>
      </w:r>
      <w:r>
        <w:rPr>
          <w:spacing w:val="-3"/>
          <w:sz w:val="24"/>
        </w:rPr>
        <w:t>lỏng </w:t>
      </w:r>
      <w:r>
        <w:rPr>
          <w:sz w:val="24"/>
        </w:rPr>
        <w:t>không đồng</w:t>
      </w:r>
      <w:r>
        <w:rPr>
          <w:spacing w:val="20"/>
          <w:sz w:val="24"/>
        </w:rPr>
        <w:t> </w:t>
      </w:r>
      <w:r>
        <w:rPr>
          <w:sz w:val="24"/>
        </w:rPr>
        <w:t>nhất.</w:t>
      </w:r>
    </w:p>
    <w:p>
      <w:pPr>
        <w:pStyle w:val="ListParagraph"/>
        <w:numPr>
          <w:ilvl w:val="0"/>
          <w:numId w:val="37"/>
        </w:numPr>
        <w:tabs>
          <w:tab w:pos="585" w:val="left" w:leader="none"/>
        </w:tabs>
        <w:spacing w:line="280" w:lineRule="auto" w:before="95" w:after="0"/>
        <w:ind w:left="220" w:right="380" w:firstLine="0"/>
        <w:jc w:val="both"/>
        <w:rPr>
          <w:sz w:val="24"/>
        </w:rPr>
      </w:pPr>
      <w:r>
        <w:rPr>
          <w:b/>
          <w:sz w:val="24"/>
        </w:rPr>
        <w:t>sai</w:t>
      </w:r>
      <w:r>
        <w:rPr>
          <w:sz w:val="24"/>
        </w:rPr>
        <w:t>, sản phẩm ống (1) </w:t>
      </w:r>
      <w:r>
        <w:rPr>
          <w:spacing w:val="-5"/>
          <w:sz w:val="24"/>
        </w:rPr>
        <w:t>là </w:t>
      </w:r>
      <w:r>
        <w:rPr>
          <w:sz w:val="24"/>
        </w:rPr>
        <w:t>CH</w:t>
      </w:r>
      <w:r>
        <w:rPr>
          <w:sz w:val="24"/>
          <w:vertAlign w:val="subscript"/>
        </w:rPr>
        <w:t>3</w:t>
      </w:r>
      <w:r>
        <w:rPr>
          <w:sz w:val="24"/>
          <w:vertAlign w:val="baseline"/>
        </w:rPr>
        <w:t>COOH, C</w:t>
      </w:r>
      <w:r>
        <w:rPr>
          <w:sz w:val="24"/>
          <w:vertAlign w:val="subscript"/>
        </w:rPr>
        <w:t>2</w:t>
      </w:r>
      <w:r>
        <w:rPr>
          <w:sz w:val="24"/>
          <w:vertAlign w:val="baseline"/>
        </w:rPr>
        <w:t>H</w:t>
      </w:r>
      <w:r>
        <w:rPr>
          <w:sz w:val="24"/>
          <w:vertAlign w:val="subscript"/>
        </w:rPr>
        <w:t>5</w:t>
      </w:r>
      <w:r>
        <w:rPr>
          <w:sz w:val="24"/>
          <w:vertAlign w:val="baseline"/>
        </w:rPr>
        <w:t>OH, CH</w:t>
      </w:r>
      <w:r>
        <w:rPr>
          <w:sz w:val="24"/>
          <w:vertAlign w:val="subscript"/>
        </w:rPr>
        <w:t>3</w:t>
      </w:r>
      <w:r>
        <w:rPr>
          <w:sz w:val="24"/>
          <w:vertAlign w:val="baseline"/>
        </w:rPr>
        <w:t>COOC</w:t>
      </w:r>
      <w:r>
        <w:rPr>
          <w:sz w:val="24"/>
          <w:vertAlign w:val="subscript"/>
        </w:rPr>
        <w:t>2</w:t>
      </w:r>
      <w:r>
        <w:rPr>
          <w:sz w:val="24"/>
          <w:vertAlign w:val="baseline"/>
        </w:rPr>
        <w:t>H</w:t>
      </w:r>
      <w:r>
        <w:rPr>
          <w:sz w:val="24"/>
          <w:vertAlign w:val="subscript"/>
        </w:rPr>
        <w:t>5</w:t>
      </w:r>
      <w:r>
        <w:rPr>
          <w:sz w:val="24"/>
          <w:vertAlign w:val="baseline"/>
        </w:rPr>
        <w:t> dư; sản phẩm ống (2) </w:t>
      </w:r>
      <w:r>
        <w:rPr>
          <w:spacing w:val="-3"/>
          <w:sz w:val="24"/>
          <w:vertAlign w:val="baseline"/>
        </w:rPr>
        <w:t>là </w:t>
      </w:r>
      <w:r>
        <w:rPr>
          <w:sz w:val="24"/>
          <w:vertAlign w:val="baseline"/>
        </w:rPr>
        <w:t>CH</w:t>
      </w:r>
      <w:r>
        <w:rPr>
          <w:sz w:val="24"/>
          <w:vertAlign w:val="subscript"/>
        </w:rPr>
        <w:t>3</w:t>
      </w:r>
      <w:r>
        <w:rPr>
          <w:sz w:val="24"/>
          <w:vertAlign w:val="baseline"/>
        </w:rPr>
        <w:t>COONa, C</w:t>
      </w:r>
      <w:r>
        <w:rPr>
          <w:sz w:val="24"/>
          <w:vertAlign w:val="subscript"/>
        </w:rPr>
        <w:t>2</w:t>
      </w:r>
      <w:r>
        <w:rPr>
          <w:sz w:val="24"/>
          <w:vertAlign w:val="baseline"/>
        </w:rPr>
        <w:t>H</w:t>
      </w:r>
      <w:r>
        <w:rPr>
          <w:sz w:val="24"/>
          <w:vertAlign w:val="subscript"/>
        </w:rPr>
        <w:t>5</w:t>
      </w:r>
      <w:r>
        <w:rPr>
          <w:sz w:val="24"/>
          <w:vertAlign w:val="baseline"/>
        </w:rPr>
        <w:t>OH, NaOH dư hoặc CH</w:t>
      </w:r>
      <w:r>
        <w:rPr>
          <w:sz w:val="24"/>
          <w:vertAlign w:val="subscript"/>
        </w:rPr>
        <w:t>3</w:t>
      </w:r>
      <w:r>
        <w:rPr>
          <w:sz w:val="24"/>
          <w:vertAlign w:val="baseline"/>
        </w:rPr>
        <w:t>COOC</w:t>
      </w:r>
      <w:r>
        <w:rPr>
          <w:sz w:val="24"/>
          <w:vertAlign w:val="subscript"/>
        </w:rPr>
        <w:t>2</w:t>
      </w:r>
      <w:r>
        <w:rPr>
          <w:sz w:val="24"/>
          <w:vertAlign w:val="baseline"/>
        </w:rPr>
        <w:t>H</w:t>
      </w:r>
      <w:r>
        <w:rPr>
          <w:sz w:val="24"/>
          <w:vertAlign w:val="subscript"/>
        </w:rPr>
        <w:t>5</w:t>
      </w:r>
      <w:r>
        <w:rPr>
          <w:spacing w:val="5"/>
          <w:sz w:val="24"/>
          <w:vertAlign w:val="baseline"/>
        </w:rPr>
        <w:t> </w:t>
      </w:r>
      <w:r>
        <w:rPr>
          <w:sz w:val="24"/>
          <w:vertAlign w:val="baseline"/>
        </w:rPr>
        <w:t>dư.</w:t>
      </w:r>
    </w:p>
    <w:p>
      <w:pPr>
        <w:pStyle w:val="Heading2"/>
        <w:numPr>
          <w:ilvl w:val="0"/>
          <w:numId w:val="37"/>
        </w:numPr>
        <w:tabs>
          <w:tab w:pos="575" w:val="left" w:leader="none"/>
        </w:tabs>
        <w:spacing w:line="240" w:lineRule="auto" w:before="94" w:after="0"/>
        <w:ind w:left="574" w:right="0" w:hanging="355"/>
        <w:jc w:val="both"/>
      </w:pPr>
      <w:r>
        <w:rPr/>
        <w:t>đúng</w:t>
      </w:r>
    </w:p>
    <w:p>
      <w:pPr>
        <w:pStyle w:val="ListParagraph"/>
        <w:numPr>
          <w:ilvl w:val="0"/>
          <w:numId w:val="37"/>
        </w:numPr>
        <w:tabs>
          <w:tab w:pos="551" w:val="left" w:leader="none"/>
        </w:tabs>
        <w:spacing w:line="360" w:lineRule="auto" w:before="132" w:after="0"/>
        <w:ind w:left="220" w:right="2201" w:firstLine="0"/>
        <w:jc w:val="both"/>
        <w:rPr>
          <w:sz w:val="24"/>
        </w:rPr>
      </w:pPr>
      <w:r>
        <w:rPr/>
        <w:drawing>
          <wp:anchor distT="0" distB="0" distL="0" distR="0" allowOverlap="1" layoutInCell="1" locked="0" behindDoc="1" simplePos="0" relativeHeight="247254016">
            <wp:simplePos x="0" y="0"/>
            <wp:positionH relativeFrom="page">
              <wp:posOffset>1048510</wp:posOffset>
            </wp:positionH>
            <wp:positionV relativeFrom="paragraph">
              <wp:posOffset>145846</wp:posOffset>
            </wp:positionV>
            <wp:extent cx="5117633" cy="5446261"/>
            <wp:effectExtent l="0" t="0" r="0" b="0"/>
            <wp:wrapNone/>
            <wp:docPr id="239" name="image3.png"/>
            <wp:cNvGraphicFramePr>
              <a:graphicFrameLocks noChangeAspect="1"/>
            </wp:cNvGraphicFramePr>
            <a:graphic>
              <a:graphicData uri="http://schemas.openxmlformats.org/drawingml/2006/picture">
                <pic:pic>
                  <pic:nvPicPr>
                    <pic:cNvPr id="24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sz w:val="24"/>
        </w:rPr>
        <w:t>đúng</w:t>
      </w:r>
      <w:r>
        <w:rPr>
          <w:sz w:val="24"/>
        </w:rPr>
        <w:t>, ống sinh hàn có tác dụng </w:t>
      </w:r>
      <w:r>
        <w:rPr>
          <w:spacing w:val="-3"/>
          <w:sz w:val="24"/>
        </w:rPr>
        <w:t>ngưng </w:t>
      </w:r>
      <w:r>
        <w:rPr>
          <w:spacing w:val="2"/>
          <w:sz w:val="24"/>
        </w:rPr>
        <w:t>tụ </w:t>
      </w:r>
      <w:r>
        <w:rPr>
          <w:sz w:val="24"/>
        </w:rPr>
        <w:t>phần hơi để tránh sự thất thoát của chất </w:t>
      </w:r>
      <w:r>
        <w:rPr>
          <w:spacing w:val="-3"/>
          <w:sz w:val="24"/>
        </w:rPr>
        <w:t>lỏng. </w:t>
      </w:r>
      <w:r>
        <w:rPr>
          <w:sz w:val="24"/>
        </w:rPr>
        <w:t>Vậy có 3 phát </w:t>
      </w:r>
      <w:r>
        <w:rPr>
          <w:spacing w:val="-3"/>
          <w:sz w:val="24"/>
        </w:rPr>
        <w:t>biểu</w:t>
      </w:r>
      <w:r>
        <w:rPr>
          <w:spacing w:val="8"/>
          <w:sz w:val="24"/>
        </w:rPr>
        <w:t> </w:t>
      </w:r>
      <w:r>
        <w:rPr>
          <w:sz w:val="24"/>
        </w:rPr>
        <w:t>đúng.</w:t>
      </w:r>
    </w:p>
    <w:p>
      <w:pPr>
        <w:pStyle w:val="Heading2"/>
        <w:spacing w:before="3"/>
        <w:jc w:val="both"/>
      </w:pPr>
      <w:r>
        <w:rPr>
          <w:color w:val="0000FF"/>
        </w:rPr>
        <w:t>Chọn B.</w:t>
      </w:r>
    </w:p>
    <w:p>
      <w:pPr>
        <w:pStyle w:val="ListParagraph"/>
        <w:numPr>
          <w:ilvl w:val="0"/>
          <w:numId w:val="29"/>
        </w:numPr>
        <w:tabs>
          <w:tab w:pos="585" w:val="left" w:leader="none"/>
        </w:tabs>
        <w:spacing w:line="240" w:lineRule="auto" w:before="137" w:after="0"/>
        <w:ind w:left="584" w:right="0" w:hanging="365"/>
        <w:jc w:val="both"/>
        <w:rPr>
          <w:sz w:val="24"/>
        </w:rPr>
      </w:pPr>
      <w:r>
        <w:rPr>
          <w:b/>
          <w:color w:val="FF0000"/>
          <w:w w:val="99"/>
          <w:sz w:val="24"/>
        </w:rPr>
        <w:t>D</w:t>
      </w:r>
      <w:r>
        <w:rPr>
          <w:sz w:val="24"/>
        </w:rPr>
      </w:r>
    </w:p>
    <w:p>
      <w:pPr>
        <w:spacing w:before="41"/>
        <w:ind w:left="220" w:right="0" w:firstLine="0"/>
        <w:jc w:val="both"/>
        <w:rPr>
          <w:b/>
          <w:sz w:val="24"/>
        </w:rPr>
      </w:pPr>
      <w:r>
        <w:rPr>
          <w:b/>
          <w:color w:val="0000FF"/>
          <w:sz w:val="24"/>
        </w:rPr>
        <w:t>Phương pháp:</w:t>
      </w:r>
    </w:p>
    <w:p>
      <w:pPr>
        <w:pStyle w:val="BodyText"/>
        <w:spacing w:line="278" w:lineRule="auto" w:before="36"/>
        <w:ind w:right="393"/>
        <w:jc w:val="both"/>
      </w:pPr>
      <w:r>
        <w:rPr/>
        <w:t>+ Các loại sóng dài, trung và ngắn đều bị tầng điện li phản xạ với mức độ khác nhau, do đó các sóng này có thể đi vòng quanh Trái Đất qua nhiều lần phản xạ giữa tầng điện li và mặt đất. Vì vậy người ta hay dùng các loại sóng này trong truyền thanh, truyền hình trên mặt đất.</w:t>
      </w:r>
    </w:p>
    <w:p>
      <w:pPr>
        <w:pStyle w:val="BodyText"/>
        <w:spacing w:line="276" w:lineRule="auto"/>
        <w:ind w:right="367"/>
        <w:jc w:val="both"/>
      </w:pPr>
      <w:r>
        <w:rPr/>
        <w:t>+ Riêng sóng cực ngắn thì không bị phản xạ mà đi xuyên qua tầng điện li, hoặc chỉ có khả năng truyền thẳng từ nơi phát đến nơi thu. Vì vậy sóng cực ngắn hay được dùng để thông tin trong cự li vài chục kilomet, hoặc truyền thông qua vệ tinh</w:t>
      </w:r>
    </w:p>
    <w:p>
      <w:pPr>
        <w:pStyle w:val="Heading2"/>
      </w:pPr>
      <w:r>
        <w:rPr>
          <w:color w:val="0000FF"/>
        </w:rPr>
        <w:t>Cách giải:</w:t>
      </w:r>
    </w:p>
    <w:p>
      <w:pPr>
        <w:pStyle w:val="BodyText"/>
        <w:spacing w:before="34"/>
      </w:pPr>
      <w:r>
        <w:rPr/>
        <w:t>Sóng cực ngắn được dùng để truyền thông tin qua vệ tinh</w:t>
      </w:r>
    </w:p>
    <w:p>
      <w:pPr>
        <w:pStyle w:val="BodyText"/>
        <w:spacing w:before="42"/>
      </w:pPr>
      <w:r>
        <w:rPr/>
        <w:t>→ Việc kết nối thông tin giữa mặt đất và vệ tinh VINASAT-2 được thông qua bằng sóng cực ngắn.</w:t>
      </w:r>
    </w:p>
    <w:p>
      <w:pPr>
        <w:pStyle w:val="Heading2"/>
        <w:spacing w:before="50"/>
      </w:pPr>
      <w:r>
        <w:rPr>
          <w:color w:val="0000FF"/>
        </w:rPr>
        <w:t>Chọn D.</w:t>
      </w:r>
    </w:p>
    <w:p>
      <w:pPr>
        <w:pStyle w:val="ListParagraph"/>
        <w:numPr>
          <w:ilvl w:val="0"/>
          <w:numId w:val="29"/>
        </w:numPr>
        <w:tabs>
          <w:tab w:pos="585" w:val="left" w:leader="none"/>
        </w:tabs>
        <w:spacing w:line="240" w:lineRule="auto" w:before="41" w:after="0"/>
        <w:ind w:left="584" w:right="0" w:hanging="365"/>
        <w:jc w:val="both"/>
        <w:rPr>
          <w:sz w:val="24"/>
        </w:rPr>
      </w:pPr>
      <w:r>
        <w:rPr>
          <w:b/>
          <w:color w:val="FF0000"/>
          <w:w w:val="99"/>
          <w:sz w:val="24"/>
        </w:rPr>
        <w:t>C</w:t>
      </w:r>
      <w:r>
        <w:rPr>
          <w:sz w:val="24"/>
        </w:rPr>
      </w:r>
    </w:p>
    <w:p>
      <w:pPr>
        <w:spacing w:before="41"/>
        <w:ind w:left="220" w:right="0" w:firstLine="0"/>
        <w:jc w:val="left"/>
        <w:rPr>
          <w:b/>
          <w:sz w:val="24"/>
        </w:rPr>
      </w:pPr>
      <w:r>
        <w:rPr>
          <w:b/>
          <w:color w:val="0000FF"/>
          <w:sz w:val="24"/>
        </w:rPr>
        <w:t>Phương pháp:</w:t>
      </w:r>
    </w:p>
    <w:p>
      <w:pPr>
        <w:spacing w:after="0"/>
        <w:jc w:val="left"/>
        <w:rPr>
          <w:sz w:val="24"/>
        </w:rPr>
        <w:sectPr>
          <w:pgSz w:w="11910" w:h="16840"/>
          <w:pgMar w:header="0" w:footer="589" w:top="620" w:bottom="780" w:left="500" w:right="340"/>
        </w:sectPr>
      </w:pPr>
    </w:p>
    <w:p>
      <w:pPr>
        <w:pStyle w:val="BodyText"/>
        <w:spacing w:before="189"/>
      </w:pPr>
      <w:r>
        <w:rPr>
          <w:spacing w:val="-3"/>
        </w:rPr>
        <w:t>Áp </w:t>
      </w:r>
      <w:r>
        <w:rPr/>
        <w:t>dụng công thức tính thời gian trong chuyển động thẳng đều:</w:t>
      </w:r>
    </w:p>
    <w:p>
      <w:pPr>
        <w:pStyle w:val="Heading2"/>
        <w:spacing w:before="234"/>
      </w:pPr>
      <w:r>
        <w:rPr>
          <w:color w:val="0000FF"/>
        </w:rPr>
        <w:t>Cách giải:</w:t>
      </w:r>
    </w:p>
    <w:p>
      <w:pPr>
        <w:spacing w:line="382" w:lineRule="exact" w:before="45"/>
        <w:ind w:left="60" w:right="0" w:firstLine="0"/>
        <w:jc w:val="left"/>
        <w:rPr>
          <w:i/>
          <w:sz w:val="24"/>
        </w:rPr>
      </w:pPr>
      <w:r>
        <w:rPr/>
        <w:br w:type="column"/>
      </w:r>
      <w:r>
        <w:rPr>
          <w:i/>
          <w:w w:val="105"/>
          <w:sz w:val="24"/>
        </w:rPr>
        <w:t>t </w:t>
      </w:r>
      <w:r>
        <w:rPr>
          <w:rFonts w:ascii="Symbol" w:hAnsi="Symbol"/>
          <w:w w:val="105"/>
          <w:sz w:val="24"/>
        </w:rPr>
        <w:t></w:t>
      </w:r>
      <w:r>
        <w:rPr>
          <w:w w:val="105"/>
          <w:sz w:val="24"/>
        </w:rPr>
        <w:t> </w:t>
      </w:r>
      <w:r>
        <w:rPr>
          <w:i/>
          <w:w w:val="105"/>
          <w:position w:val="15"/>
          <w:sz w:val="24"/>
        </w:rPr>
        <w:t>s</w:t>
      </w:r>
    </w:p>
    <w:p>
      <w:pPr>
        <w:spacing w:line="231" w:lineRule="exact" w:before="0"/>
        <w:ind w:left="398" w:right="0" w:firstLine="0"/>
        <w:jc w:val="left"/>
        <w:rPr>
          <w:i/>
          <w:sz w:val="24"/>
        </w:rPr>
      </w:pPr>
      <w:r>
        <w:rPr/>
        <w:pict>
          <v:line style="position:absolute;mso-position-horizontal-relative:page;mso-position-vertical-relative:paragraph;z-index:-256060416" from="362.811859pt,-3.403884pt" to="369.381343pt,-3.403884pt" stroked="true" strokeweight=".592881pt" strokecolor="#000000">
            <v:stroke dashstyle="solid"/>
            <w10:wrap type="none"/>
          </v:line>
        </w:pict>
      </w:r>
      <w:r>
        <w:rPr>
          <w:i/>
          <w:w w:val="102"/>
          <w:sz w:val="24"/>
        </w:rPr>
        <w:t>v</w:t>
      </w:r>
    </w:p>
    <w:p>
      <w:pPr>
        <w:spacing w:after="0" w:line="231" w:lineRule="exact"/>
        <w:jc w:val="left"/>
        <w:rPr>
          <w:sz w:val="24"/>
        </w:rPr>
        <w:sectPr>
          <w:type w:val="continuous"/>
          <w:pgSz w:w="11910" w:h="16840"/>
          <w:pgMar w:top="240" w:bottom="780" w:left="500" w:right="340"/>
          <w:cols w:num="2" w:equalWidth="0">
            <w:col w:w="6329" w:space="40"/>
            <w:col w:w="4701"/>
          </w:cols>
        </w:sectPr>
      </w:pPr>
    </w:p>
    <w:p>
      <w:pPr>
        <w:pStyle w:val="BodyText"/>
        <w:spacing w:before="25"/>
        <w:rPr>
          <w:i/>
        </w:rPr>
      </w:pPr>
      <w:r>
        <w:rPr/>
        <w:t>Khoảng cách từ một anten đến một vệ tinh địa tĩnh là: </w:t>
      </w:r>
      <w:r>
        <w:rPr>
          <w:i/>
        </w:rPr>
        <w:t>s </w:t>
      </w:r>
      <w:r>
        <w:rPr>
          <w:rFonts w:ascii="Symbol" w:hAnsi="Symbol"/>
        </w:rPr>
        <w:t></w:t>
      </w:r>
      <w:r>
        <w:rPr/>
        <w:t> 36000</w:t>
      </w:r>
      <w:r>
        <w:rPr>
          <w:i/>
        </w:rPr>
        <w:t>km </w:t>
      </w:r>
      <w:r>
        <w:rPr>
          <w:rFonts w:ascii="Symbol" w:hAnsi="Symbol"/>
        </w:rPr>
        <w:t></w:t>
      </w:r>
      <w:r>
        <w:rPr/>
        <w:t> 36000000</w:t>
      </w:r>
      <w:r>
        <w:rPr>
          <w:i/>
        </w:rPr>
        <w:t>m</w:t>
      </w:r>
    </w:p>
    <w:p>
      <w:pPr>
        <w:spacing w:after="0"/>
        <w:sectPr>
          <w:type w:val="continuous"/>
          <w:pgSz w:w="11910" w:h="16840"/>
          <w:pgMar w:top="240" w:bottom="780" w:left="500" w:right="340"/>
        </w:sectPr>
      </w:pPr>
    </w:p>
    <w:p>
      <w:pPr>
        <w:pStyle w:val="BodyText"/>
        <w:spacing w:before="5"/>
        <w:ind w:left="0"/>
        <w:rPr>
          <w:i/>
          <w:sz w:val="20"/>
        </w:rPr>
      </w:pPr>
    </w:p>
    <w:p>
      <w:pPr>
        <w:pStyle w:val="BodyText"/>
        <w:spacing w:line="185" w:lineRule="exact"/>
      </w:pPr>
      <w:r>
        <w:rPr/>
        <w:t>Thời gian để truyền tín hiệu sóng </w:t>
      </w:r>
      <w:r>
        <w:rPr>
          <w:spacing w:val="-3"/>
        </w:rPr>
        <w:t>vô </w:t>
      </w:r>
      <w:r>
        <w:rPr/>
        <w:t>tuyến </w:t>
      </w:r>
      <w:r>
        <w:rPr>
          <w:spacing w:val="2"/>
        </w:rPr>
        <w:t>từ </w:t>
      </w:r>
      <w:r>
        <w:rPr>
          <w:spacing w:val="-3"/>
        </w:rPr>
        <w:t>vệ </w:t>
      </w:r>
      <w:r>
        <w:rPr/>
        <w:t>tinh đến anten là:</w:t>
      </w:r>
    </w:p>
    <w:p>
      <w:pPr>
        <w:spacing w:line="124" w:lineRule="auto" w:before="132"/>
        <w:ind w:left="60" w:right="0" w:firstLine="0"/>
        <w:jc w:val="left"/>
        <w:rPr>
          <w:i/>
          <w:sz w:val="24"/>
        </w:rPr>
      </w:pPr>
      <w:r>
        <w:rPr/>
        <w:br w:type="column"/>
      </w:r>
      <w:r>
        <w:rPr>
          <w:i/>
          <w:w w:val="105"/>
          <w:position w:val="-14"/>
          <w:sz w:val="24"/>
        </w:rPr>
        <w:t>t </w:t>
      </w:r>
      <w:r>
        <w:rPr>
          <w:rFonts w:ascii="Symbol" w:hAnsi="Symbol"/>
          <w:w w:val="105"/>
          <w:position w:val="-14"/>
          <w:sz w:val="24"/>
        </w:rPr>
        <w:t></w:t>
      </w:r>
      <w:r>
        <w:rPr>
          <w:w w:val="105"/>
          <w:position w:val="-14"/>
          <w:sz w:val="24"/>
        </w:rPr>
        <w:t> </w:t>
      </w:r>
      <w:r>
        <w:rPr>
          <w:i/>
          <w:w w:val="105"/>
          <w:sz w:val="24"/>
        </w:rPr>
        <w:t>s </w:t>
      </w:r>
      <w:r>
        <w:rPr>
          <w:rFonts w:ascii="Symbol" w:hAnsi="Symbol"/>
          <w:w w:val="105"/>
          <w:position w:val="-14"/>
          <w:sz w:val="24"/>
        </w:rPr>
        <w:t></w:t>
      </w:r>
      <w:r>
        <w:rPr>
          <w:w w:val="105"/>
          <w:position w:val="-14"/>
          <w:sz w:val="24"/>
        </w:rPr>
        <w:t> </w:t>
      </w:r>
      <w:r>
        <w:rPr>
          <w:w w:val="105"/>
          <w:sz w:val="24"/>
        </w:rPr>
        <w:t>36000000 </w:t>
      </w:r>
      <w:r>
        <w:rPr>
          <w:rFonts w:ascii="Symbol" w:hAnsi="Symbol"/>
          <w:w w:val="105"/>
          <w:position w:val="-14"/>
          <w:sz w:val="24"/>
        </w:rPr>
        <w:t></w:t>
      </w:r>
      <w:r>
        <w:rPr>
          <w:w w:val="105"/>
          <w:position w:val="-14"/>
          <w:sz w:val="24"/>
        </w:rPr>
        <w:t> 0,12</w:t>
      </w:r>
      <w:r>
        <w:rPr>
          <w:i/>
          <w:w w:val="105"/>
          <w:position w:val="-14"/>
          <w:sz w:val="24"/>
        </w:rPr>
        <w:t>s</w:t>
      </w:r>
    </w:p>
    <w:p>
      <w:pPr>
        <w:spacing w:after="0" w:line="124" w:lineRule="auto"/>
        <w:jc w:val="left"/>
        <w:rPr>
          <w:sz w:val="24"/>
        </w:rPr>
        <w:sectPr>
          <w:type w:val="continuous"/>
          <w:pgSz w:w="11910" w:h="16840"/>
          <w:pgMar w:top="240" w:bottom="780" w:left="500" w:right="340"/>
          <w:cols w:num="2" w:equalWidth="0">
            <w:col w:w="6559" w:space="40"/>
            <w:col w:w="4471"/>
          </w:cols>
        </w:sectPr>
      </w:pPr>
    </w:p>
    <w:p>
      <w:pPr>
        <w:pStyle w:val="BodyText"/>
        <w:spacing w:before="1"/>
        <w:ind w:left="0"/>
        <w:rPr>
          <w:i/>
          <w:sz w:val="28"/>
        </w:rPr>
      </w:pPr>
    </w:p>
    <w:p>
      <w:pPr>
        <w:pStyle w:val="Heading2"/>
      </w:pPr>
      <w:r>
        <w:rPr/>
        <w:pict>
          <v:line style="position:absolute;mso-position-horizontal-relative:page;mso-position-vertical-relative:paragraph;z-index:252080128" from="374.267792pt,-16.966183pt" to="380.85618pt,-16.966183pt" stroked="true" strokeweight=".569158pt" strokecolor="#000000">
            <v:stroke dashstyle="solid"/>
            <w10:wrap type="none"/>
          </v:line>
        </w:pict>
      </w:r>
      <w:r>
        <w:rPr/>
        <w:pict>
          <v:line style="position:absolute;mso-position-horizontal-relative:page;mso-position-vertical-relative:paragraph;z-index:252081152" from="393.613312pt,-16.966181pt" to="445.013707pt,-16.966180pt" stroked="true" strokeweight=".569158pt" strokecolor="#000000">
            <v:stroke dashstyle="solid"/>
            <w10:wrap type="none"/>
          </v:line>
        </w:pict>
      </w:r>
      <w:r>
        <w:rPr>
          <w:color w:val="0000FF"/>
        </w:rPr>
        <w:t>Chọn C.</w:t>
      </w:r>
    </w:p>
    <w:p>
      <w:pPr>
        <w:pStyle w:val="ListParagraph"/>
        <w:numPr>
          <w:ilvl w:val="0"/>
          <w:numId w:val="29"/>
        </w:numPr>
        <w:tabs>
          <w:tab w:pos="585" w:val="left" w:leader="none"/>
        </w:tabs>
        <w:spacing w:line="240" w:lineRule="auto" w:before="42" w:after="0"/>
        <w:ind w:left="584" w:right="0" w:hanging="365"/>
        <w:jc w:val="left"/>
        <w:rPr>
          <w:sz w:val="24"/>
        </w:rPr>
      </w:pPr>
      <w:r>
        <w:rPr>
          <w:b/>
          <w:color w:val="FF0000"/>
          <w:w w:val="99"/>
          <w:sz w:val="24"/>
        </w:rPr>
        <w:t>D</w:t>
      </w:r>
      <w:r>
        <w:rPr>
          <w:sz w:val="24"/>
        </w:rPr>
      </w:r>
    </w:p>
    <w:p>
      <w:pPr>
        <w:spacing w:before="40"/>
        <w:ind w:left="220" w:right="0" w:firstLine="0"/>
        <w:jc w:val="left"/>
        <w:rPr>
          <w:b/>
          <w:sz w:val="24"/>
        </w:rPr>
      </w:pPr>
      <w:r>
        <w:rPr>
          <w:b/>
          <w:color w:val="0000FF"/>
          <w:sz w:val="24"/>
        </w:rPr>
        <w:t>Phương pháp:</w:t>
      </w:r>
    </w:p>
    <w:p>
      <w:pPr>
        <w:pStyle w:val="BodyText"/>
        <w:ind w:left="0"/>
        <w:rPr>
          <w:b/>
          <w:sz w:val="46"/>
        </w:rPr>
      </w:pPr>
      <w:r>
        <w:rPr/>
        <w:br w:type="column"/>
      </w:r>
      <w:r>
        <w:rPr>
          <w:b/>
          <w:sz w:val="46"/>
        </w:rPr>
      </w:r>
    </w:p>
    <w:p>
      <w:pPr>
        <w:pStyle w:val="BodyText"/>
        <w:spacing w:before="8"/>
        <w:ind w:left="0"/>
        <w:rPr>
          <w:b/>
          <w:sz w:val="63"/>
        </w:rPr>
      </w:pPr>
    </w:p>
    <w:p>
      <w:pPr>
        <w:spacing w:line="189" w:lineRule="exact" w:before="0"/>
        <w:ind w:left="220" w:right="0" w:firstLine="0"/>
        <w:jc w:val="left"/>
        <w:rPr>
          <w:rFonts w:ascii="Symbol" w:hAnsi="Symbol"/>
          <w:i/>
          <w:sz w:val="25"/>
        </w:rPr>
      </w:pPr>
      <w:r>
        <w:rPr>
          <w:rFonts w:ascii="Symbol" w:hAnsi="Symbol"/>
          <w:sz w:val="24"/>
        </w:rPr>
        <w:t></w:t>
      </w:r>
      <w:r>
        <w:rPr>
          <w:rFonts w:ascii="Symbol" w:hAnsi="Symbol"/>
          <w:i/>
          <w:position w:val="-12"/>
          <w:sz w:val="25"/>
        </w:rPr>
        <w:t></w:t>
      </w:r>
      <w:r>
        <w:rPr>
          <w:i/>
          <w:position w:val="-12"/>
          <w:sz w:val="25"/>
        </w:rPr>
        <w:t> </w:t>
      </w:r>
      <w:r>
        <w:rPr>
          <w:rFonts w:ascii="Symbol" w:hAnsi="Symbol"/>
          <w:position w:val="-12"/>
          <w:sz w:val="24"/>
        </w:rPr>
        <w:t></w:t>
      </w:r>
      <w:r>
        <w:rPr>
          <w:position w:val="-12"/>
          <w:sz w:val="24"/>
        </w:rPr>
        <w:t> </w:t>
      </w:r>
      <w:r>
        <w:rPr>
          <w:position w:val="2"/>
          <w:sz w:val="24"/>
          <w:u w:val="single"/>
        </w:rPr>
        <w:t>2</w:t>
      </w:r>
      <w:r>
        <w:rPr>
          <w:rFonts w:ascii="Symbol" w:hAnsi="Symbol"/>
          <w:i/>
          <w:position w:val="2"/>
          <w:sz w:val="25"/>
          <w:u w:val="single"/>
        </w:rPr>
        <w:t></w:t>
      </w:r>
    </w:p>
    <w:p>
      <w:pPr>
        <w:tabs>
          <w:tab w:pos="1344" w:val="right" w:leader="none"/>
        </w:tabs>
        <w:spacing w:line="284" w:lineRule="exact" w:before="0"/>
        <w:ind w:left="220" w:right="0" w:firstLine="0"/>
        <w:jc w:val="left"/>
        <w:rPr>
          <w:sz w:val="14"/>
        </w:rPr>
      </w:pPr>
      <w:r>
        <w:rPr/>
        <w:br w:type="column"/>
      </w:r>
      <w:r>
        <w:rPr>
          <w:i/>
          <w:w w:val="105"/>
          <w:sz w:val="24"/>
        </w:rPr>
        <w:t>v</w:t>
        <w:tab/>
      </w:r>
      <w:r>
        <w:rPr>
          <w:spacing w:val="-4"/>
          <w:w w:val="105"/>
          <w:sz w:val="24"/>
        </w:rPr>
        <w:t>3.10</w:t>
      </w:r>
      <w:r>
        <w:rPr>
          <w:spacing w:val="-4"/>
          <w:w w:val="105"/>
          <w:position w:val="11"/>
          <w:sz w:val="14"/>
        </w:rPr>
        <w:t>8</w:t>
      </w:r>
    </w:p>
    <w:p>
      <w:pPr>
        <w:spacing w:after="0" w:line="284" w:lineRule="exact"/>
        <w:jc w:val="left"/>
        <w:rPr>
          <w:sz w:val="14"/>
        </w:rPr>
        <w:sectPr>
          <w:type w:val="continuous"/>
          <w:pgSz w:w="11910" w:h="16840"/>
          <w:pgMar w:top="240" w:bottom="780" w:left="500" w:right="340"/>
          <w:cols w:num="3" w:equalWidth="0">
            <w:col w:w="1731" w:space="2881"/>
            <w:col w:w="1049" w:space="1115"/>
            <w:col w:w="4294"/>
          </w:cols>
        </w:sectPr>
      </w:pPr>
    </w:p>
    <w:p>
      <w:pPr>
        <w:pStyle w:val="BodyText"/>
        <w:tabs>
          <w:tab w:pos="5430" w:val="left" w:leader="none"/>
        </w:tabs>
        <w:spacing w:line="409" w:lineRule="exact" w:before="1"/>
        <w:rPr>
          <w:i/>
        </w:rPr>
      </w:pPr>
      <w:r>
        <w:rPr/>
        <w:pict>
          <v:shape style="position:absolute;margin-left:266.631836pt;margin-top:9.012657pt;width:5.9pt;height:14.75pt;mso-position-horizontal-relative:page;mso-position-vertical-relative:paragraph;z-index:-256052224" type="#_x0000_t202" filled="false" stroked="false">
            <v:textbox inset="0,0,0,0">
              <w:txbxContent>
                <w:p>
                  <w:pPr>
                    <w:pStyle w:val="BodyText"/>
                    <w:ind w:left="0"/>
                    <w:rPr>
                      <w:rFonts w:ascii="Symbol" w:hAnsi="Symbol"/>
                    </w:rPr>
                  </w:pPr>
                  <w:r>
                    <w:rPr>
                      <w:rFonts w:ascii="Symbol" w:hAnsi="Symbol"/>
                      <w:w w:val="98"/>
                    </w:rPr>
                    <w:t></w:t>
                  </w:r>
                </w:p>
              </w:txbxContent>
            </v:textbox>
            <w10:wrap type="none"/>
          </v:shape>
        </w:pict>
      </w:r>
      <w:r>
        <w:rPr>
          <w:position w:val="2"/>
        </w:rPr>
        <w:t>Công thức xác định vận tốc góc </w:t>
      </w:r>
      <w:r>
        <w:rPr>
          <w:spacing w:val="-3"/>
          <w:position w:val="2"/>
        </w:rPr>
        <w:t>và </w:t>
      </w:r>
      <w:r>
        <w:rPr>
          <w:position w:val="2"/>
        </w:rPr>
        <w:t>vận tốc</w:t>
      </w:r>
      <w:r>
        <w:rPr>
          <w:spacing w:val="3"/>
          <w:position w:val="2"/>
        </w:rPr>
        <w:t> </w:t>
      </w:r>
      <w:r>
        <w:rPr>
          <w:spacing w:val="-3"/>
          <w:position w:val="2"/>
        </w:rPr>
        <w:t>dài:</w:t>
      </w:r>
      <w:r>
        <w:rPr>
          <w:spacing w:val="43"/>
          <w:position w:val="2"/>
        </w:rPr>
        <w:t> </w:t>
      </w:r>
      <w:r>
        <w:rPr>
          <w:rFonts w:ascii="Symbol" w:hAnsi="Symbol"/>
          <w:position w:val="16"/>
        </w:rPr>
        <w:t></w:t>
      </w:r>
      <w:r>
        <w:rPr>
          <w:position w:val="16"/>
        </w:rPr>
        <w:tab/>
      </w:r>
      <w:r>
        <w:rPr>
          <w:i/>
        </w:rPr>
        <w:t>T</w:t>
      </w:r>
    </w:p>
    <w:p>
      <w:pPr>
        <w:spacing w:before="5"/>
        <w:ind w:left="0" w:right="613" w:firstLine="0"/>
        <w:jc w:val="center"/>
        <w:rPr>
          <w:i/>
          <w:sz w:val="24"/>
        </w:rPr>
      </w:pPr>
      <w:r>
        <w:rPr>
          <w:rFonts w:ascii="Symbol" w:hAnsi="Symbol"/>
          <w:spacing w:val="-118"/>
          <w:w w:val="98"/>
          <w:position w:val="5"/>
          <w:sz w:val="24"/>
        </w:rPr>
        <w:t></w:t>
      </w:r>
      <w:r>
        <w:rPr>
          <w:rFonts w:ascii="Symbol" w:hAnsi="Symbol"/>
          <w:spacing w:val="4"/>
          <w:w w:val="98"/>
          <w:position w:val="-5"/>
          <w:sz w:val="24"/>
        </w:rPr>
        <w:t></w:t>
      </w:r>
      <w:r>
        <w:rPr>
          <w:i/>
          <w:w w:val="98"/>
          <w:sz w:val="24"/>
        </w:rPr>
        <w:t>v</w:t>
      </w:r>
      <w:r>
        <w:rPr>
          <w:i/>
          <w:spacing w:val="-1"/>
          <w:sz w:val="24"/>
        </w:rPr>
        <w:t> </w:t>
      </w:r>
      <w:r>
        <w:rPr>
          <w:rFonts w:ascii="Symbol" w:hAnsi="Symbol"/>
          <w:w w:val="98"/>
          <w:sz w:val="24"/>
        </w:rPr>
        <w:t></w:t>
      </w:r>
      <w:r>
        <w:rPr>
          <w:spacing w:val="-18"/>
          <w:sz w:val="24"/>
        </w:rPr>
        <w:t> </w:t>
      </w:r>
      <w:r>
        <w:rPr>
          <w:rFonts w:ascii="Symbol" w:hAnsi="Symbol"/>
          <w:i/>
          <w:spacing w:val="21"/>
          <w:w w:val="94"/>
          <w:sz w:val="25"/>
        </w:rPr>
        <w:t></w:t>
      </w:r>
      <w:r>
        <w:rPr>
          <w:i/>
          <w:w w:val="98"/>
          <w:sz w:val="24"/>
        </w:rPr>
        <w:t>R</w:t>
      </w:r>
    </w:p>
    <w:p>
      <w:pPr>
        <w:pStyle w:val="BodyText"/>
        <w:spacing w:before="47"/>
      </w:pPr>
      <w:r>
        <w:rPr/>
        <w:t>Quãng đường sóng điện từ truyền thẳng từ vệ tinh đến điểm xa nhất trên Trái Đất được xác định bởi công</w:t>
      </w:r>
    </w:p>
    <w:p>
      <w:pPr>
        <w:spacing w:before="129"/>
        <w:ind w:left="220" w:right="0" w:firstLine="0"/>
        <w:jc w:val="left"/>
        <w:rPr>
          <w:rFonts w:ascii="Symbol" w:hAnsi="Symbol"/>
          <w:sz w:val="24"/>
        </w:rPr>
      </w:pPr>
      <w:r>
        <w:rPr/>
        <w:pict>
          <v:group style="position:absolute;margin-left:85.151039pt;margin-top:4.875816pt;width:45.8pt;height:18.150pt;mso-position-horizontal-relative:page;mso-position-vertical-relative:paragraph;z-index:252084224" coordorigin="1703,98" coordsize="916,363">
            <v:shape style="position:absolute;left:441;top:3158;width:918;height:353" coordorigin="442,3159" coordsize="918,353" path="m1711,344l1735,325m1736,325l1794,455m1794,456l1858,109m1858,109l2619,109e" filled="false" stroked="true" strokeweight=".138237pt" strokecolor="#000000">
              <v:path arrowok="t"/>
              <v:stroke dashstyle="solid"/>
            </v:shape>
            <v:shape style="position:absolute;left:1703;top:97;width:910;height:353" coordorigin="1703,98" coordsize="910,353" path="m1745,328l1723,328,1782,450,1794,450,1799,419,1788,419,1745,328xm2613,98l1847,98,1788,419,1799,419,1857,110,2613,110,2613,98xm1736,310l1703,334,1707,341,1723,328,1745,328,1736,310xe" filled="true" fillcolor="#000000" stroked="false">
              <v:path arrowok="t"/>
              <v:fill type="solid"/>
            </v:shape>
            <v:shape style="position:absolute;left:1869;top:120;width:731;height:300" type="#_x0000_t202" filled="false" stroked="false">
              <v:textbox inset="0,0,0,0">
                <w:txbxContent>
                  <w:p>
                    <w:pPr>
                      <w:spacing w:before="4"/>
                      <w:ind w:left="0" w:right="0" w:firstLine="0"/>
                      <w:jc w:val="left"/>
                      <w:rPr>
                        <w:sz w:val="14"/>
                      </w:rPr>
                    </w:pPr>
                    <w:r>
                      <w:rPr>
                        <w:i/>
                        <w:sz w:val="24"/>
                      </w:rPr>
                      <w:t>R</w:t>
                    </w:r>
                    <w:r>
                      <w:rPr>
                        <w:position w:val="11"/>
                        <w:sz w:val="14"/>
                      </w:rPr>
                      <w:t>2 </w:t>
                    </w:r>
                    <w:r>
                      <w:rPr>
                        <w:rFonts w:ascii="Symbol" w:hAnsi="Symbol"/>
                        <w:sz w:val="24"/>
                      </w:rPr>
                      <w:t></w:t>
                    </w:r>
                    <w:r>
                      <w:rPr>
                        <w:sz w:val="24"/>
                      </w:rPr>
                      <w:t> </w:t>
                    </w:r>
                    <w:r>
                      <w:rPr>
                        <w:i/>
                        <w:sz w:val="24"/>
                      </w:rPr>
                      <w:t>R</w:t>
                    </w:r>
                    <w:r>
                      <w:rPr>
                        <w:position w:val="11"/>
                        <w:sz w:val="14"/>
                      </w:rPr>
                      <w:t>2</w:t>
                    </w:r>
                  </w:p>
                </w:txbxContent>
              </v:textbox>
              <w10:wrap type="none"/>
            </v:shape>
            <v:shape style="position:absolute;left:1996;top:303;width:582;height:157" type="#_x0000_t202" filled="false" stroked="false">
              <v:textbox inset="0,0,0,0">
                <w:txbxContent>
                  <w:p>
                    <w:pPr>
                      <w:tabs>
                        <w:tab w:pos="483" w:val="left" w:leader="none"/>
                      </w:tabs>
                      <w:spacing w:line="156" w:lineRule="exact" w:before="0"/>
                      <w:ind w:left="0" w:right="0" w:firstLine="0"/>
                      <w:jc w:val="left"/>
                      <w:rPr>
                        <w:i/>
                        <w:sz w:val="14"/>
                      </w:rPr>
                    </w:pPr>
                    <w:r>
                      <w:rPr>
                        <w:i/>
                        <w:sz w:val="14"/>
                      </w:rPr>
                      <w:t>V</w:t>
                      <w:tab/>
                      <w:t>T</w:t>
                    </w:r>
                  </w:p>
                </w:txbxContent>
              </v:textbox>
              <w10:wrap type="none"/>
            </v:shape>
            <w10:wrap type="none"/>
          </v:group>
        </w:pict>
      </w:r>
      <w:r>
        <w:rPr>
          <w:sz w:val="24"/>
        </w:rPr>
        <w:t>thức: </w:t>
      </w:r>
      <w:r>
        <w:rPr>
          <w:i/>
          <w:sz w:val="24"/>
        </w:rPr>
        <w:t>S </w:t>
      </w:r>
      <w:r>
        <w:rPr>
          <w:rFonts w:ascii="Symbol" w:hAnsi="Symbol"/>
          <w:sz w:val="24"/>
        </w:rPr>
        <w:t></w:t>
      </w:r>
    </w:p>
    <w:p>
      <w:pPr>
        <w:pStyle w:val="BodyText"/>
        <w:spacing w:line="382" w:lineRule="exact" w:before="134"/>
        <w:rPr>
          <w:i/>
        </w:rPr>
      </w:pPr>
      <w:r>
        <w:rPr/>
        <w:pict>
          <v:line style="position:absolute;mso-position-horizontal-relative:page;mso-position-vertical-relative:paragraph;z-index:-256054272" from="166.260223pt,22.403908pt" to="174.740849pt,22.403908pt" stroked="true" strokeweight=".569158pt" strokecolor="#000000">
            <v:stroke dashstyle="solid"/>
            <w10:wrap type="none"/>
          </v:line>
        </w:pict>
      </w:r>
      <w:r>
        <w:rPr/>
        <w:pict>
          <v:line style="position:absolute;mso-position-horizontal-relative:page;mso-position-vertical-relative:paragraph;z-index:-256053248" from="187.547012pt,22.403908pt" to="196.027638pt,22.403908pt" stroked="true" strokeweight=".569158pt" strokecolor="#000000">
            <v:stroke dashstyle="solid"/>
            <w10:wrap type="none"/>
          </v:line>
        </w:pict>
      </w:r>
      <w:r>
        <w:rPr/>
        <w:t>Thời gian sóng truyền:  </w:t>
      </w:r>
      <w:r>
        <w:rPr>
          <w:i/>
        </w:rPr>
        <w:t>t </w:t>
      </w:r>
      <w:r>
        <w:rPr>
          <w:rFonts w:ascii="Symbol" w:hAnsi="Symbol"/>
        </w:rPr>
        <w:t></w:t>
      </w:r>
      <w:r>
        <w:rPr/>
        <w:t> </w:t>
      </w:r>
      <w:r>
        <w:rPr>
          <w:i/>
          <w:position w:val="15"/>
        </w:rPr>
        <w:t>S  </w:t>
      </w:r>
      <w:r>
        <w:rPr>
          <w:rFonts w:ascii="Symbol" w:hAnsi="Symbol"/>
        </w:rPr>
        <w:t></w:t>
      </w:r>
      <w:r>
        <w:rPr>
          <w:spacing w:val="-15"/>
        </w:rPr>
        <w:t> </w:t>
      </w:r>
      <w:r>
        <w:rPr>
          <w:i/>
          <w:position w:val="15"/>
        </w:rPr>
        <w:t>S</w:t>
      </w:r>
    </w:p>
    <w:p>
      <w:pPr>
        <w:tabs>
          <w:tab w:pos="3280" w:val="left" w:leader="none"/>
        </w:tabs>
        <w:spacing w:line="231" w:lineRule="exact" w:before="0"/>
        <w:ind w:left="2855" w:right="0" w:firstLine="0"/>
        <w:jc w:val="left"/>
        <w:rPr>
          <w:i/>
          <w:sz w:val="24"/>
        </w:rPr>
      </w:pPr>
      <w:r>
        <w:rPr>
          <w:i/>
          <w:w w:val="105"/>
          <w:sz w:val="24"/>
        </w:rPr>
        <w:t>v</w:t>
        <w:tab/>
        <w:t>c</w:t>
      </w:r>
    </w:p>
    <w:p>
      <w:pPr>
        <w:spacing w:after="0" w:line="231" w:lineRule="exact"/>
        <w:jc w:val="left"/>
        <w:rPr>
          <w:sz w:val="24"/>
        </w:rPr>
        <w:sectPr>
          <w:type w:val="continuous"/>
          <w:pgSz w:w="11910" w:h="16840"/>
          <w:pgMar w:top="240" w:bottom="780" w:left="500" w:right="340"/>
        </w:sectPr>
      </w:pPr>
    </w:p>
    <w:p>
      <w:pPr>
        <w:pStyle w:val="Heading2"/>
        <w:spacing w:before="36"/>
      </w:pPr>
      <w:r>
        <w:rPr>
          <w:color w:val="0000FF"/>
        </w:rPr>
        <w:t>Cách giải:</w:t>
      </w:r>
    </w:p>
    <w:p>
      <w:pPr>
        <w:pStyle w:val="BodyText"/>
        <w:spacing w:before="30"/>
        <w:rPr>
          <w:i/>
        </w:rPr>
      </w:pPr>
      <w:r>
        <w:rPr>
          <w:spacing w:val="-3"/>
        </w:rPr>
        <w:t>Chu </w:t>
      </w:r>
      <w:r>
        <w:rPr/>
        <w:t>kì sự </w:t>
      </w:r>
      <w:r>
        <w:rPr>
          <w:spacing w:val="2"/>
        </w:rPr>
        <w:t>tự </w:t>
      </w:r>
      <w:r>
        <w:rPr/>
        <w:t>quay của </w:t>
      </w:r>
      <w:r>
        <w:rPr>
          <w:spacing w:val="2"/>
        </w:rPr>
        <w:t>Trái </w:t>
      </w:r>
      <w:r>
        <w:rPr/>
        <w:t>Đất </w:t>
      </w:r>
      <w:r>
        <w:rPr>
          <w:spacing w:val="-4"/>
        </w:rPr>
        <w:t>là:  </w:t>
      </w:r>
      <w:r>
        <w:rPr>
          <w:i/>
        </w:rPr>
        <w:t>T  </w:t>
      </w:r>
      <w:r>
        <w:rPr>
          <w:rFonts w:ascii="Symbol" w:hAnsi="Symbol"/>
        </w:rPr>
        <w:t></w:t>
      </w:r>
      <w:r>
        <w:rPr/>
        <w:t> </w:t>
      </w:r>
      <w:r>
        <w:rPr>
          <w:spacing w:val="-4"/>
        </w:rPr>
        <w:t>24</w:t>
      </w:r>
      <w:r>
        <w:rPr>
          <w:i/>
          <w:spacing w:val="-4"/>
        </w:rPr>
        <w:t>h </w:t>
      </w:r>
      <w:r>
        <w:rPr>
          <w:rFonts w:ascii="Symbol" w:hAnsi="Symbol"/>
        </w:rPr>
        <w:t></w:t>
      </w:r>
      <w:r>
        <w:rPr>
          <w:spacing w:val="-42"/>
        </w:rPr>
        <w:t> </w:t>
      </w:r>
      <w:r>
        <w:rPr>
          <w:spacing w:val="-5"/>
        </w:rPr>
        <w:t>86400</w:t>
      </w:r>
      <w:r>
        <w:rPr>
          <w:i/>
          <w:spacing w:val="-5"/>
        </w:rPr>
        <w:t>s</w:t>
      </w:r>
    </w:p>
    <w:p>
      <w:pPr>
        <w:pStyle w:val="BodyText"/>
        <w:spacing w:line="339" w:lineRule="exact" w:before="24"/>
        <w:rPr>
          <w:rFonts w:ascii="Symbol" w:hAnsi="Symbol"/>
          <w:i/>
          <w:sz w:val="25"/>
        </w:rPr>
      </w:pPr>
      <w:r>
        <w:rPr/>
        <w:t>Vận </w:t>
      </w:r>
      <w:r>
        <w:rPr>
          <w:spacing w:val="3"/>
        </w:rPr>
        <w:t>tốc </w:t>
      </w:r>
      <w:r>
        <w:rPr/>
        <w:t>góc của sự </w:t>
      </w:r>
      <w:r>
        <w:rPr>
          <w:spacing w:val="2"/>
        </w:rPr>
        <w:t>tự </w:t>
      </w:r>
      <w:r>
        <w:rPr/>
        <w:t>quay của Trái Đất là: </w:t>
      </w:r>
      <w:r>
        <w:rPr>
          <w:rFonts w:ascii="Symbol" w:hAnsi="Symbol"/>
          <w:i/>
          <w:sz w:val="25"/>
        </w:rPr>
        <w:t></w:t>
      </w:r>
      <w:r>
        <w:rPr>
          <w:i/>
          <w:sz w:val="25"/>
        </w:rPr>
        <w:t>   </w:t>
      </w:r>
      <w:r>
        <w:rPr>
          <w:rFonts w:ascii="Symbol" w:hAnsi="Symbol"/>
        </w:rPr>
        <w:t></w:t>
      </w:r>
      <w:r>
        <w:rPr>
          <w:spacing w:val="-15"/>
        </w:rPr>
        <w:t> </w:t>
      </w:r>
      <w:r>
        <w:rPr>
          <w:spacing w:val="-9"/>
          <w:position w:val="15"/>
          <w:u w:val="single"/>
        </w:rPr>
        <w:t>2</w:t>
      </w:r>
      <w:r>
        <w:rPr>
          <w:rFonts w:ascii="Symbol" w:hAnsi="Symbol"/>
          <w:i/>
          <w:spacing w:val="-9"/>
          <w:position w:val="15"/>
          <w:sz w:val="25"/>
          <w:u w:val="single"/>
        </w:rPr>
        <w:t></w:t>
      </w:r>
    </w:p>
    <w:p>
      <w:pPr>
        <w:pStyle w:val="BodyText"/>
        <w:spacing w:before="8"/>
        <w:ind w:left="0"/>
        <w:rPr>
          <w:rFonts w:ascii="Symbol" w:hAnsi="Symbol"/>
          <w:i/>
          <w:sz w:val="53"/>
        </w:rPr>
      </w:pPr>
      <w:r>
        <w:rPr/>
        <w:br w:type="column"/>
      </w:r>
      <w:r>
        <w:rPr>
          <w:rFonts w:ascii="Symbol" w:hAnsi="Symbol"/>
          <w:i/>
          <w:sz w:val="53"/>
        </w:rPr>
      </w:r>
    </w:p>
    <w:p>
      <w:pPr>
        <w:tabs>
          <w:tab w:pos="1730" w:val="left" w:leader="none"/>
        </w:tabs>
        <w:spacing w:line="341" w:lineRule="exact" w:before="1"/>
        <w:ind w:left="51" w:right="0" w:firstLine="0"/>
        <w:jc w:val="left"/>
        <w:rPr>
          <w:rFonts w:ascii="Symbol" w:hAnsi="Symbol"/>
          <w:sz w:val="31"/>
        </w:rPr>
      </w:pPr>
      <w:r>
        <w:rPr>
          <w:rFonts w:ascii="Symbol" w:hAnsi="Symbol"/>
          <w:position w:val="2"/>
          <w:sz w:val="24"/>
        </w:rPr>
        <w:t></w:t>
      </w:r>
      <w:r>
        <w:rPr>
          <w:position w:val="2"/>
          <w:sz w:val="24"/>
        </w:rPr>
        <w:t> </w:t>
      </w:r>
      <w:r>
        <w:rPr>
          <w:position w:val="17"/>
          <w:sz w:val="24"/>
          <w:u w:val="single"/>
        </w:rPr>
        <w:t>   </w:t>
      </w:r>
      <w:r>
        <w:rPr>
          <w:spacing w:val="-9"/>
          <w:position w:val="17"/>
          <w:sz w:val="24"/>
          <w:u w:val="single"/>
        </w:rPr>
        <w:t>2</w:t>
      </w:r>
      <w:r>
        <w:rPr>
          <w:rFonts w:ascii="Symbol" w:hAnsi="Symbol"/>
          <w:i/>
          <w:spacing w:val="-9"/>
          <w:position w:val="17"/>
          <w:sz w:val="25"/>
          <w:u w:val="single"/>
        </w:rPr>
        <w:t></w:t>
      </w:r>
      <w:r>
        <w:rPr>
          <w:i/>
          <w:spacing w:val="-9"/>
          <w:position w:val="17"/>
          <w:sz w:val="25"/>
          <w:u w:val="single"/>
        </w:rPr>
        <w:t>   </w:t>
      </w:r>
      <w:r>
        <w:rPr>
          <w:i/>
          <w:spacing w:val="24"/>
          <w:position w:val="17"/>
          <w:sz w:val="25"/>
        </w:rPr>
        <w:t> </w:t>
      </w:r>
      <w:r>
        <w:rPr>
          <w:rFonts w:ascii="Symbol" w:hAnsi="Symbol"/>
          <w:position w:val="2"/>
          <w:sz w:val="24"/>
        </w:rPr>
        <w:t></w:t>
      </w:r>
      <w:r>
        <w:rPr>
          <w:position w:val="17"/>
          <w:sz w:val="24"/>
          <w:u w:val="single"/>
        </w:rPr>
        <w:t>   </w:t>
      </w:r>
      <w:r>
        <w:rPr>
          <w:spacing w:val="41"/>
          <w:position w:val="17"/>
          <w:sz w:val="24"/>
          <w:u w:val="single"/>
        </w:rPr>
        <w:t> </w:t>
      </w:r>
      <w:r>
        <w:rPr>
          <w:rFonts w:ascii="Symbol" w:hAnsi="Symbol"/>
          <w:i/>
          <w:position w:val="17"/>
          <w:sz w:val="25"/>
          <w:u w:val="single"/>
        </w:rPr>
        <w:t></w:t>
      </w:r>
      <w:r>
        <w:rPr>
          <w:position w:val="17"/>
          <w:sz w:val="25"/>
          <w:u w:val="single"/>
        </w:rPr>
        <w:tab/>
      </w:r>
      <w:r>
        <w:rPr>
          <w:rFonts w:ascii="Symbol" w:hAnsi="Symbol"/>
          <w:sz w:val="31"/>
        </w:rPr>
        <w:t></w:t>
      </w:r>
      <w:r>
        <w:rPr>
          <w:i/>
          <w:position w:val="2"/>
          <w:sz w:val="24"/>
        </w:rPr>
        <w:t>rad </w:t>
      </w:r>
      <w:r>
        <w:rPr>
          <w:position w:val="2"/>
          <w:sz w:val="24"/>
        </w:rPr>
        <w:t>/</w:t>
      </w:r>
      <w:r>
        <w:rPr>
          <w:spacing w:val="-9"/>
          <w:position w:val="2"/>
          <w:sz w:val="24"/>
        </w:rPr>
        <w:t> </w:t>
      </w:r>
      <w:r>
        <w:rPr>
          <w:i/>
          <w:spacing w:val="8"/>
          <w:position w:val="2"/>
          <w:sz w:val="24"/>
        </w:rPr>
        <w:t>s</w:t>
      </w:r>
      <w:r>
        <w:rPr>
          <w:rFonts w:ascii="Symbol" w:hAnsi="Symbol"/>
          <w:spacing w:val="8"/>
          <w:sz w:val="31"/>
        </w:rPr>
        <w:t></w:t>
      </w:r>
    </w:p>
    <w:p>
      <w:pPr>
        <w:spacing w:after="0" w:line="341" w:lineRule="exact"/>
        <w:jc w:val="left"/>
        <w:rPr>
          <w:rFonts w:ascii="Symbol" w:hAnsi="Symbol"/>
          <w:sz w:val="31"/>
        </w:rPr>
        <w:sectPr>
          <w:type w:val="continuous"/>
          <w:pgSz w:w="11910" w:h="16840"/>
          <w:pgMar w:top="240" w:bottom="780" w:left="500" w:right="340"/>
          <w:cols w:num="2" w:equalWidth="0">
            <w:col w:w="5277" w:space="40"/>
            <w:col w:w="5753"/>
          </w:cols>
        </w:sectPr>
      </w:pPr>
    </w:p>
    <w:p>
      <w:pPr>
        <w:tabs>
          <w:tab w:pos="1045" w:val="left" w:leader="none"/>
          <w:tab w:pos="1539" w:val="left" w:leader="none"/>
          <w:tab w:pos="2416" w:val="left" w:leader="none"/>
        </w:tabs>
        <w:spacing w:line="302" w:lineRule="exact" w:before="0"/>
        <w:ind w:left="615" w:right="0" w:firstLine="0"/>
        <w:jc w:val="center"/>
        <w:rPr>
          <w:sz w:val="24"/>
        </w:rPr>
      </w:pPr>
      <w:r>
        <w:rPr/>
        <w:drawing>
          <wp:anchor distT="0" distB="0" distL="0" distR="0" allowOverlap="1" layoutInCell="1" locked="0" behindDoc="0" simplePos="0" relativeHeight="252078080">
            <wp:simplePos x="0" y="0"/>
            <wp:positionH relativeFrom="page">
              <wp:posOffset>869726</wp:posOffset>
            </wp:positionH>
            <wp:positionV relativeFrom="page">
              <wp:posOffset>10213385</wp:posOffset>
            </wp:positionV>
            <wp:extent cx="172871" cy="158403"/>
            <wp:effectExtent l="0" t="0" r="0" b="0"/>
            <wp:wrapNone/>
            <wp:docPr id="241" name="image104.png"/>
            <wp:cNvGraphicFramePr>
              <a:graphicFrameLocks noChangeAspect="1"/>
            </wp:cNvGraphicFramePr>
            <a:graphic>
              <a:graphicData uri="http://schemas.openxmlformats.org/drawingml/2006/picture">
                <pic:pic>
                  <pic:nvPicPr>
                    <pic:cNvPr id="242" name="image104.png"/>
                    <pic:cNvPicPr/>
                  </pic:nvPicPr>
                  <pic:blipFill>
                    <a:blip r:embed="rId111" cstate="print"/>
                    <a:stretch>
                      <a:fillRect/>
                    </a:stretch>
                  </pic:blipFill>
                  <pic:spPr>
                    <a:xfrm>
                      <a:off x="0" y="0"/>
                      <a:ext cx="172871" cy="158403"/>
                    </a:xfrm>
                    <a:prstGeom prst="rect">
                      <a:avLst/>
                    </a:prstGeom>
                  </pic:spPr>
                </pic:pic>
              </a:graphicData>
            </a:graphic>
          </wp:anchor>
        </w:drawing>
      </w:r>
      <w:r>
        <w:rPr>
          <w:i/>
          <w:w w:val="105"/>
          <w:position w:val="13"/>
          <w:sz w:val="14"/>
        </w:rPr>
        <w:t>T</w:t>
        <w:tab/>
      </w:r>
      <w:r>
        <w:rPr>
          <w:i/>
          <w:w w:val="105"/>
          <w:sz w:val="24"/>
        </w:rPr>
        <w:t>T</w:t>
        <w:tab/>
      </w:r>
      <w:r>
        <w:rPr>
          <w:spacing w:val="-4"/>
          <w:w w:val="105"/>
          <w:sz w:val="24"/>
        </w:rPr>
        <w:t>86400</w:t>
        <w:tab/>
        <w:t>43200</w:t>
      </w:r>
    </w:p>
    <w:p>
      <w:pPr>
        <w:spacing w:after="0" w:line="302" w:lineRule="exact"/>
        <w:jc w:val="center"/>
        <w:rPr>
          <w:sz w:val="24"/>
        </w:rPr>
        <w:sectPr>
          <w:type w:val="continuous"/>
          <w:pgSz w:w="11910" w:h="16840"/>
          <w:pgMar w:top="240" w:bottom="780" w:left="500" w:right="340"/>
        </w:sectPr>
      </w:pPr>
    </w:p>
    <w:p>
      <w:pPr>
        <w:pStyle w:val="BodyText"/>
        <w:spacing w:before="228"/>
        <w:rPr>
          <w:i/>
          <w:sz w:val="14"/>
        </w:rPr>
      </w:pPr>
      <w:r>
        <w:rPr>
          <w:position w:val="1"/>
        </w:rPr>
        <w:t>Vận tốc góc của vệ tinh bằng vận tốc góc của sự tự quay của Trái Đất: </w:t>
      </w:r>
      <w:r>
        <w:rPr>
          <w:rFonts w:ascii="Symbol" w:hAnsi="Symbol"/>
          <w:i/>
          <w:sz w:val="25"/>
        </w:rPr>
        <w:t></w:t>
      </w:r>
      <w:r>
        <w:rPr>
          <w:i/>
          <w:position w:val="-5"/>
          <w:sz w:val="14"/>
        </w:rPr>
        <w:t>V</w:t>
      </w:r>
    </w:p>
    <w:p>
      <w:pPr>
        <w:spacing w:before="228"/>
        <w:ind w:left="58" w:right="0" w:firstLine="0"/>
        <w:jc w:val="left"/>
        <w:rPr>
          <w:i/>
          <w:sz w:val="14"/>
        </w:rPr>
      </w:pPr>
      <w:r>
        <w:rPr/>
        <w:br w:type="column"/>
      </w:r>
      <w:r>
        <w:rPr>
          <w:rFonts w:ascii="Symbol" w:hAnsi="Symbol"/>
          <w:w w:val="105"/>
          <w:sz w:val="24"/>
        </w:rPr>
        <w:t></w:t>
      </w:r>
      <w:r>
        <w:rPr>
          <w:spacing w:val="-35"/>
          <w:w w:val="105"/>
          <w:sz w:val="24"/>
        </w:rPr>
        <w:t> </w:t>
      </w:r>
      <w:r>
        <w:rPr>
          <w:rFonts w:ascii="Symbol" w:hAnsi="Symbol"/>
          <w:i/>
          <w:spacing w:val="-16"/>
          <w:w w:val="105"/>
          <w:sz w:val="25"/>
        </w:rPr>
        <w:t></w:t>
      </w:r>
      <w:r>
        <w:rPr>
          <w:i/>
          <w:spacing w:val="-16"/>
          <w:w w:val="105"/>
          <w:position w:val="-5"/>
          <w:sz w:val="14"/>
        </w:rPr>
        <w:t>T</w:t>
      </w:r>
    </w:p>
    <w:p>
      <w:pPr>
        <w:tabs>
          <w:tab w:pos="872" w:val="left" w:leader="none"/>
        </w:tabs>
        <w:spacing w:line="429" w:lineRule="exact" w:before="76"/>
        <w:ind w:left="55" w:right="0" w:firstLine="0"/>
        <w:jc w:val="left"/>
        <w:rPr>
          <w:rFonts w:ascii="Symbol" w:hAnsi="Symbol"/>
          <w:sz w:val="31"/>
        </w:rPr>
      </w:pPr>
      <w:r>
        <w:rPr/>
        <w:br w:type="column"/>
      </w:r>
      <w:r>
        <w:rPr>
          <w:rFonts w:ascii="Symbol" w:hAnsi="Symbol"/>
          <w:position w:val="2"/>
          <w:sz w:val="24"/>
        </w:rPr>
        <w:t></w:t>
      </w:r>
      <w:r>
        <w:rPr>
          <w:position w:val="17"/>
          <w:sz w:val="24"/>
          <w:u w:val="single"/>
        </w:rPr>
        <w:t>   </w:t>
      </w:r>
      <w:r>
        <w:rPr>
          <w:spacing w:val="41"/>
          <w:position w:val="17"/>
          <w:sz w:val="24"/>
          <w:u w:val="single"/>
        </w:rPr>
        <w:t> </w:t>
      </w:r>
      <w:r>
        <w:rPr>
          <w:rFonts w:ascii="Symbol" w:hAnsi="Symbol"/>
          <w:i/>
          <w:position w:val="17"/>
          <w:sz w:val="25"/>
          <w:u w:val="single"/>
        </w:rPr>
        <w:t></w:t>
      </w:r>
      <w:r>
        <w:rPr>
          <w:position w:val="17"/>
          <w:sz w:val="25"/>
          <w:u w:val="single"/>
        </w:rPr>
        <w:tab/>
      </w:r>
      <w:r>
        <w:rPr>
          <w:rFonts w:ascii="Symbol" w:hAnsi="Symbol"/>
          <w:spacing w:val="2"/>
          <w:sz w:val="31"/>
        </w:rPr>
        <w:t></w:t>
      </w:r>
      <w:r>
        <w:rPr>
          <w:i/>
          <w:spacing w:val="2"/>
          <w:position w:val="2"/>
          <w:sz w:val="24"/>
        </w:rPr>
        <w:t>rad </w:t>
      </w:r>
      <w:r>
        <w:rPr>
          <w:position w:val="2"/>
          <w:sz w:val="24"/>
        </w:rPr>
        <w:t>/</w:t>
      </w:r>
      <w:r>
        <w:rPr>
          <w:spacing w:val="-11"/>
          <w:position w:val="2"/>
          <w:sz w:val="24"/>
        </w:rPr>
        <w:t> </w:t>
      </w:r>
      <w:r>
        <w:rPr>
          <w:i/>
          <w:spacing w:val="8"/>
          <w:position w:val="2"/>
          <w:sz w:val="24"/>
        </w:rPr>
        <w:t>s</w:t>
      </w:r>
      <w:r>
        <w:rPr>
          <w:rFonts w:ascii="Symbol" w:hAnsi="Symbol"/>
          <w:spacing w:val="8"/>
          <w:sz w:val="31"/>
        </w:rPr>
        <w:t></w:t>
      </w:r>
    </w:p>
    <w:p>
      <w:pPr>
        <w:pStyle w:val="BodyText"/>
        <w:spacing w:line="215" w:lineRule="exact"/>
        <w:ind w:left="262"/>
      </w:pPr>
      <w:r>
        <w:rPr>
          <w:w w:val="105"/>
        </w:rPr>
        <w:t>43200</w:t>
      </w:r>
    </w:p>
    <w:p>
      <w:pPr>
        <w:spacing w:after="0" w:line="215" w:lineRule="exact"/>
        <w:sectPr>
          <w:pgSz w:w="11910" w:h="16840"/>
          <w:pgMar w:header="0" w:footer="589" w:top="600" w:bottom="780" w:left="500" w:right="340"/>
          <w:cols w:num="3" w:equalWidth="0">
            <w:col w:w="7293" w:space="40"/>
            <w:col w:w="471" w:space="39"/>
            <w:col w:w="3227"/>
          </w:cols>
        </w:sectPr>
      </w:pPr>
    </w:p>
    <w:p>
      <w:pPr>
        <w:pStyle w:val="BodyText"/>
        <w:spacing w:before="52"/>
        <w:rPr>
          <w:i/>
          <w:sz w:val="14"/>
        </w:rPr>
      </w:pPr>
      <w:r>
        <w:rPr/>
        <w:t>Vận tốc dài của vệ tinh trên quỹ đạo: </w:t>
      </w:r>
      <w:r>
        <w:rPr>
          <w:i/>
        </w:rPr>
        <w:t>v</w:t>
      </w:r>
      <w:r>
        <w:rPr>
          <w:i/>
          <w:position w:val="-5"/>
          <w:sz w:val="14"/>
        </w:rPr>
        <w:t>V </w:t>
      </w:r>
      <w:r>
        <w:rPr>
          <w:rFonts w:ascii="Symbol" w:hAnsi="Symbol"/>
        </w:rPr>
        <w:t></w:t>
      </w:r>
      <w:r>
        <w:rPr/>
        <w:t> </w:t>
      </w:r>
      <w:r>
        <w:rPr>
          <w:rFonts w:ascii="Symbol" w:hAnsi="Symbol"/>
          <w:i/>
          <w:sz w:val="25"/>
        </w:rPr>
        <w:t></w:t>
      </w:r>
      <w:r>
        <w:rPr>
          <w:i/>
          <w:position w:val="-5"/>
          <w:sz w:val="14"/>
        </w:rPr>
        <w:t>V </w:t>
      </w:r>
      <w:r>
        <w:rPr/>
        <w:t>.</w:t>
      </w:r>
      <w:r>
        <w:rPr>
          <w:i/>
        </w:rPr>
        <w:t>R</w:t>
      </w:r>
      <w:r>
        <w:rPr>
          <w:i/>
          <w:position w:val="-5"/>
          <w:sz w:val="14"/>
        </w:rPr>
        <w:t>V</w:t>
      </w:r>
    </w:p>
    <w:p>
      <w:pPr>
        <w:spacing w:before="8"/>
        <w:ind w:left="60" w:right="0" w:firstLine="0"/>
        <w:jc w:val="left"/>
        <w:rPr>
          <w:rFonts w:ascii="Symbol" w:hAnsi="Symbol"/>
          <w:sz w:val="31"/>
        </w:rPr>
      </w:pPr>
      <w:r>
        <w:rPr/>
        <w:br w:type="column"/>
      </w:r>
      <w:r>
        <w:rPr>
          <w:rFonts w:ascii="Symbol" w:hAnsi="Symbol"/>
          <w:position w:val="2"/>
          <w:sz w:val="24"/>
        </w:rPr>
        <w:t></w:t>
      </w:r>
      <w:r>
        <w:rPr>
          <w:position w:val="2"/>
          <w:sz w:val="24"/>
        </w:rPr>
        <w:t> 3070</w:t>
      </w:r>
      <w:r>
        <w:rPr>
          <w:rFonts w:ascii="Symbol" w:hAnsi="Symbol"/>
          <w:sz w:val="31"/>
        </w:rPr>
        <w:t></w:t>
      </w:r>
      <w:r>
        <w:rPr>
          <w:i/>
          <w:position w:val="2"/>
          <w:sz w:val="24"/>
        </w:rPr>
        <w:t>m</w:t>
      </w:r>
      <w:r>
        <w:rPr>
          <w:rFonts w:ascii="Symbol" w:hAnsi="Symbol"/>
          <w:sz w:val="31"/>
        </w:rPr>
        <w:t></w:t>
      </w:r>
    </w:p>
    <w:p>
      <w:pPr>
        <w:spacing w:after="0"/>
        <w:jc w:val="left"/>
        <w:rPr>
          <w:rFonts w:ascii="Symbol" w:hAnsi="Symbol"/>
          <w:sz w:val="31"/>
        </w:rPr>
        <w:sectPr>
          <w:type w:val="continuous"/>
          <w:pgSz w:w="11910" w:h="16840"/>
          <w:pgMar w:top="240" w:bottom="780" w:left="500" w:right="340"/>
          <w:cols w:num="2" w:equalWidth="0">
            <w:col w:w="4857" w:space="40"/>
            <w:col w:w="6173"/>
          </w:cols>
        </w:sectPr>
      </w:pPr>
    </w:p>
    <w:p>
      <w:pPr>
        <w:pStyle w:val="BodyText"/>
        <w:spacing w:before="2"/>
        <w:ind w:left="0"/>
        <w:rPr>
          <w:rFonts w:ascii="Symbol" w:hAnsi="Symbol"/>
          <w:sz w:val="19"/>
        </w:rPr>
      </w:pPr>
    </w:p>
    <w:p>
      <w:pPr>
        <w:pStyle w:val="BodyText"/>
        <w:spacing w:line="132" w:lineRule="exact"/>
        <w:rPr>
          <w:i/>
        </w:rPr>
      </w:pPr>
      <w:r>
        <w:rPr>
          <w:position w:val="1"/>
        </w:rPr>
        <w:t>→ Bán kính của vệ tinh so với tâm Trái Đất: </w:t>
      </w:r>
      <w:r>
        <w:rPr>
          <w:i/>
        </w:rPr>
        <w:t>R</w:t>
      </w:r>
    </w:p>
    <w:p>
      <w:pPr>
        <w:spacing w:line="272" w:lineRule="exact" w:before="95"/>
        <w:ind w:left="121" w:right="0" w:firstLine="0"/>
        <w:jc w:val="left"/>
        <w:rPr>
          <w:rFonts w:ascii="Symbol" w:hAnsi="Symbol"/>
          <w:sz w:val="24"/>
        </w:rPr>
      </w:pPr>
      <w:r>
        <w:rPr/>
        <w:br w:type="column"/>
      </w:r>
      <w:r>
        <w:rPr>
          <w:rFonts w:ascii="Symbol" w:hAnsi="Symbol"/>
          <w:sz w:val="24"/>
        </w:rPr>
        <w:t></w:t>
      </w:r>
      <w:r>
        <w:rPr>
          <w:sz w:val="24"/>
        </w:rPr>
        <w:t> </w:t>
      </w:r>
      <w:r>
        <w:rPr>
          <w:i/>
          <w:position w:val="15"/>
          <w:sz w:val="24"/>
        </w:rPr>
        <w:t>v</w:t>
      </w:r>
      <w:r>
        <w:rPr>
          <w:i/>
          <w:position w:val="9"/>
          <w:sz w:val="14"/>
        </w:rPr>
        <w:t>V </w:t>
      </w:r>
      <w:r>
        <w:rPr>
          <w:rFonts w:ascii="Symbol" w:hAnsi="Symbol"/>
          <w:sz w:val="24"/>
        </w:rPr>
        <w:t></w:t>
      </w:r>
    </w:p>
    <w:p>
      <w:pPr>
        <w:pStyle w:val="BodyText"/>
        <w:spacing w:before="11"/>
        <w:ind w:left="0"/>
        <w:rPr>
          <w:rFonts w:ascii="Symbol" w:hAnsi="Symbol"/>
          <w:sz w:val="2"/>
        </w:rPr>
      </w:pPr>
    </w:p>
    <w:p>
      <w:pPr>
        <w:pStyle w:val="BodyText"/>
        <w:spacing w:line="20" w:lineRule="exact"/>
        <w:ind w:left="305"/>
        <w:rPr>
          <w:rFonts w:ascii="Symbol" w:hAnsi="Symbol"/>
          <w:sz w:val="2"/>
        </w:rPr>
      </w:pPr>
      <w:r>
        <w:rPr>
          <w:rFonts w:ascii="Symbol" w:hAnsi="Symbol"/>
          <w:sz w:val="2"/>
        </w:rPr>
        <w:pict>
          <v:group style="width:14.7pt;height:.6pt;mso-position-horizontal-relative:char;mso-position-vertical-relative:line" coordorigin="0,0" coordsize="294,12">
            <v:line style="position:absolute" from="0,6" to="294,6" stroked="true" strokeweight=".579334pt" strokecolor="#000000">
              <v:stroke dashstyle="solid"/>
            </v:line>
          </v:group>
        </w:pict>
      </w:r>
      <w:r>
        <w:rPr>
          <w:rFonts w:ascii="Symbol" w:hAnsi="Symbol"/>
          <w:sz w:val="2"/>
        </w:rPr>
      </w:r>
    </w:p>
    <w:p>
      <w:pPr>
        <w:pStyle w:val="BodyText"/>
        <w:spacing w:line="273" w:lineRule="exact" w:before="94"/>
        <w:ind w:left="108"/>
      </w:pPr>
      <w:r>
        <w:rPr/>
        <w:br w:type="column"/>
      </w:r>
      <w:r>
        <w:rPr/>
        <w:t>3070</w:t>
      </w:r>
    </w:p>
    <w:p>
      <w:pPr>
        <w:spacing w:line="192" w:lineRule="exact" w:before="175"/>
        <w:ind w:left="112" w:right="0" w:firstLine="0"/>
        <w:jc w:val="left"/>
        <w:rPr>
          <w:rFonts w:ascii="Symbol" w:hAnsi="Symbol"/>
          <w:sz w:val="31"/>
        </w:rPr>
      </w:pPr>
      <w:r>
        <w:rPr/>
        <w:br w:type="column"/>
      </w:r>
      <w:r>
        <w:rPr>
          <w:rFonts w:ascii="Symbol" w:hAnsi="Symbol"/>
          <w:position w:val="2"/>
          <w:sz w:val="24"/>
        </w:rPr>
        <w:t></w:t>
      </w:r>
      <w:r>
        <w:rPr>
          <w:position w:val="2"/>
          <w:sz w:val="24"/>
        </w:rPr>
        <w:t> 42215,53</w:t>
      </w:r>
      <w:r>
        <w:rPr>
          <w:rFonts w:ascii="Symbol" w:hAnsi="Symbol"/>
          <w:sz w:val="31"/>
        </w:rPr>
        <w:t></w:t>
      </w:r>
      <w:r>
        <w:rPr>
          <w:i/>
          <w:position w:val="2"/>
          <w:sz w:val="24"/>
        </w:rPr>
        <w:t>km</w:t>
      </w:r>
      <w:r>
        <w:rPr>
          <w:rFonts w:ascii="Symbol" w:hAnsi="Symbol"/>
          <w:sz w:val="31"/>
        </w:rPr>
        <w:t></w:t>
      </w:r>
    </w:p>
    <w:p>
      <w:pPr>
        <w:spacing w:after="0" w:line="192" w:lineRule="exact"/>
        <w:jc w:val="left"/>
        <w:rPr>
          <w:rFonts w:ascii="Symbol" w:hAnsi="Symbol"/>
          <w:sz w:val="31"/>
        </w:rPr>
        <w:sectPr>
          <w:type w:val="continuous"/>
          <w:pgSz w:w="11910" w:h="16840"/>
          <w:pgMar w:top="240" w:bottom="780" w:left="500" w:right="340"/>
          <w:cols w:num="4" w:equalWidth="0">
            <w:col w:w="4761" w:space="40"/>
            <w:col w:w="805" w:space="39"/>
            <w:col w:w="610" w:space="39"/>
            <w:col w:w="4776"/>
          </w:cols>
        </w:sectPr>
      </w:pPr>
    </w:p>
    <w:p>
      <w:pPr>
        <w:tabs>
          <w:tab w:pos="658" w:val="left" w:leader="none"/>
        </w:tabs>
        <w:spacing w:line="316" w:lineRule="exact" w:before="0"/>
        <w:ind w:left="91" w:right="0" w:firstLine="0"/>
        <w:jc w:val="center"/>
        <w:rPr>
          <w:rFonts w:ascii="Symbol" w:hAnsi="Symbol"/>
          <w:i/>
          <w:sz w:val="25"/>
        </w:rPr>
      </w:pPr>
      <w:r>
        <w:rPr/>
        <w:pict>
          <v:line style="position:absolute;mso-position-horizontal-relative:page;mso-position-vertical-relative:paragraph;z-index:252099584" from="308.040771pt,-.654592pt" to="342.117917pt,-.654591pt" stroked="true" strokeweight=".579334pt" strokecolor="#000000">
            <v:stroke dashstyle="solid"/>
            <w10:wrap type="none"/>
          </v:line>
        </w:pict>
      </w:r>
      <w:r>
        <w:rPr/>
        <w:pict>
          <v:shape style="position:absolute;margin-left:261.783966pt;margin-top:-.767457pt;width:4.350pt;height:7.7pt;mso-position-horizontal-relative:page;mso-position-vertical-relative:paragraph;z-index:252107776" type="#_x0000_t202" filled="false" stroked="false">
            <v:textbox inset="0,0,0,0">
              <w:txbxContent>
                <w:p>
                  <w:pPr>
                    <w:spacing w:line="154" w:lineRule="exact" w:before="0"/>
                    <w:ind w:left="0" w:right="0" w:firstLine="0"/>
                    <w:jc w:val="left"/>
                    <w:rPr>
                      <w:i/>
                      <w:sz w:val="14"/>
                    </w:rPr>
                  </w:pPr>
                  <w:r>
                    <w:rPr>
                      <w:i/>
                      <w:w w:val="101"/>
                      <w:sz w:val="14"/>
                    </w:rPr>
                    <w:t>V</w:t>
                  </w:r>
                </w:p>
              </w:txbxContent>
            </v:textbox>
            <w10:wrap type="none"/>
          </v:shape>
        </w:pict>
      </w:r>
      <w:r>
        <w:rPr>
          <w:rFonts w:ascii="Symbol" w:hAnsi="Symbol"/>
          <w:i/>
          <w:spacing w:val="-8"/>
          <w:position w:val="6"/>
          <w:sz w:val="25"/>
        </w:rPr>
        <w:t></w:t>
      </w:r>
      <w:r>
        <w:rPr>
          <w:i/>
          <w:spacing w:val="-8"/>
          <w:sz w:val="14"/>
        </w:rPr>
        <w:t>V</w:t>
        <w:tab/>
      </w:r>
      <w:r>
        <w:rPr>
          <w:i/>
          <w:spacing w:val="-8"/>
          <w:sz w:val="14"/>
          <w:u w:val="single"/>
        </w:rPr>
        <w:t> </w:t>
      </w:r>
      <w:r>
        <w:rPr>
          <w:rFonts w:ascii="Symbol" w:hAnsi="Symbol"/>
          <w:i/>
          <w:position w:val="10"/>
          <w:sz w:val="25"/>
        </w:rPr>
        <w:t></w:t>
      </w:r>
    </w:p>
    <w:p>
      <w:pPr>
        <w:pStyle w:val="BodyText"/>
        <w:spacing w:line="267" w:lineRule="exact"/>
        <w:ind w:left="1369" w:right="425"/>
        <w:jc w:val="center"/>
      </w:pPr>
      <w:r>
        <w:rPr/>
        <w:t>43200</w:t>
      </w:r>
    </w:p>
    <w:p>
      <w:pPr>
        <w:pStyle w:val="BodyText"/>
        <w:spacing w:before="97"/>
      </w:pPr>
      <w:r>
        <w:rPr/>
        <w:drawing>
          <wp:anchor distT="0" distB="0" distL="0" distR="0" allowOverlap="1" layoutInCell="1" locked="0" behindDoc="0" simplePos="0" relativeHeight="421">
            <wp:simplePos x="0" y="0"/>
            <wp:positionH relativeFrom="page">
              <wp:posOffset>457200</wp:posOffset>
            </wp:positionH>
            <wp:positionV relativeFrom="paragraph">
              <wp:posOffset>267247</wp:posOffset>
            </wp:positionV>
            <wp:extent cx="2906240" cy="2183415"/>
            <wp:effectExtent l="0" t="0" r="0" b="0"/>
            <wp:wrapTopAndBottom/>
            <wp:docPr id="243" name="image105.jpeg"/>
            <wp:cNvGraphicFramePr>
              <a:graphicFrameLocks noChangeAspect="1"/>
            </wp:cNvGraphicFramePr>
            <a:graphic>
              <a:graphicData uri="http://schemas.openxmlformats.org/drawingml/2006/picture">
                <pic:pic>
                  <pic:nvPicPr>
                    <pic:cNvPr id="244" name="image105.jpeg"/>
                    <pic:cNvPicPr/>
                  </pic:nvPicPr>
                  <pic:blipFill>
                    <a:blip r:embed="rId112" cstate="print"/>
                    <a:stretch>
                      <a:fillRect/>
                    </a:stretch>
                  </pic:blipFill>
                  <pic:spPr>
                    <a:xfrm>
                      <a:off x="0" y="0"/>
                      <a:ext cx="2906240" cy="2183415"/>
                    </a:xfrm>
                    <a:prstGeom prst="rect">
                      <a:avLst/>
                    </a:prstGeom>
                  </pic:spPr>
                </pic:pic>
              </a:graphicData>
            </a:graphic>
          </wp:anchor>
        </w:drawing>
      </w:r>
      <w:r>
        <w:rPr/>
        <w:drawing>
          <wp:anchor distT="0" distB="0" distL="0" distR="0" allowOverlap="1" layoutInCell="1" locked="0" behindDoc="1" simplePos="0" relativeHeight="247274496">
            <wp:simplePos x="0" y="0"/>
            <wp:positionH relativeFrom="page">
              <wp:posOffset>1048510</wp:posOffset>
            </wp:positionH>
            <wp:positionV relativeFrom="paragraph">
              <wp:posOffset>431469</wp:posOffset>
            </wp:positionV>
            <wp:extent cx="5117633" cy="5446261"/>
            <wp:effectExtent l="0" t="0" r="0" b="0"/>
            <wp:wrapNone/>
            <wp:docPr id="245" name="image3.png"/>
            <wp:cNvGraphicFramePr>
              <a:graphicFrameLocks noChangeAspect="1"/>
            </wp:cNvGraphicFramePr>
            <a:graphic>
              <a:graphicData uri="http://schemas.openxmlformats.org/drawingml/2006/picture">
                <pic:pic>
                  <pic:nvPicPr>
                    <pic:cNvPr id="24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Sóng truyền từ vệ tinh xuống Trái Đất được biểu diễn trên hình vẽ:</w:t>
      </w:r>
    </w:p>
    <w:p>
      <w:pPr>
        <w:pStyle w:val="BodyText"/>
        <w:spacing w:before="16"/>
      </w:pPr>
      <w:r>
        <w:rPr/>
        <w:t>Quãng đường sóng điện từ truyền thẳng từ vệ tinh đến điểm xa nhất trên Trái Đất có độ dài là:</w:t>
      </w:r>
    </w:p>
    <w:p>
      <w:pPr>
        <w:tabs>
          <w:tab w:pos="1614" w:val="left" w:leader="none"/>
          <w:tab w:pos="3823" w:val="left" w:leader="none"/>
        </w:tabs>
        <w:spacing w:before="127"/>
        <w:ind w:left="262" w:right="0" w:firstLine="0"/>
        <w:jc w:val="left"/>
        <w:rPr>
          <w:i/>
          <w:sz w:val="24"/>
        </w:rPr>
      </w:pPr>
      <w:r>
        <w:rPr/>
        <w:pict>
          <v:group style="position:absolute;margin-left:57.371277pt;margin-top:4.972319pt;width:45.55pt;height:18.150pt;mso-position-horizontal-relative:page;mso-position-vertical-relative:paragraph;z-index:-256036864" coordorigin="1147,99" coordsize="911,363">
            <v:shape style="position:absolute;left:434;top:9515;width:905;height:353" coordorigin="435,9515" coordsize="905,353" path="m1156,346l1180,327m1180,327l1238,457m1238,458l1302,111m1302,111l2057,111e" filled="false" stroked="true" strokeweight=".138848pt" strokecolor="#000000">
              <v:path arrowok="t"/>
              <v:stroke dashstyle="solid"/>
            </v:shape>
            <v:shape style="position:absolute;left:1147;top:99;width:904;height:353" coordorigin="1147,99" coordsize="904,353" path="m1189,330l1168,330,1226,452,1238,452,1244,421,1232,421,1189,330xm2051,99l1291,99,1232,421,1244,421,1300,112,2051,112,2051,99xm1180,312l1147,336,1152,343,1168,330,1189,330,1180,312xe" filled="true" fillcolor="#000000" stroked="false">
              <v:path arrowok="t"/>
              <v:fill type="solid"/>
            </v:shape>
            <v:shape style="position:absolute;left:1312;top:122;width:727;height:300" type="#_x0000_t202" filled="false" stroked="false">
              <v:textbox inset="0,0,0,0">
                <w:txbxContent>
                  <w:p>
                    <w:pPr>
                      <w:spacing w:before="4"/>
                      <w:ind w:left="0" w:right="0" w:firstLine="0"/>
                      <w:jc w:val="left"/>
                      <w:rPr>
                        <w:sz w:val="14"/>
                      </w:rPr>
                    </w:pPr>
                    <w:r>
                      <w:rPr>
                        <w:i/>
                        <w:spacing w:val="4"/>
                        <w:w w:val="105"/>
                        <w:sz w:val="24"/>
                      </w:rPr>
                      <w:t>R</w:t>
                    </w:r>
                    <w:r>
                      <w:rPr>
                        <w:spacing w:val="4"/>
                        <w:w w:val="105"/>
                        <w:position w:val="11"/>
                        <w:sz w:val="14"/>
                      </w:rPr>
                      <w:t>2 </w:t>
                    </w:r>
                    <w:r>
                      <w:rPr>
                        <w:rFonts w:ascii="Symbol" w:hAnsi="Symbol"/>
                        <w:w w:val="105"/>
                        <w:sz w:val="24"/>
                      </w:rPr>
                      <w:t></w:t>
                    </w:r>
                    <w:r>
                      <w:rPr>
                        <w:w w:val="105"/>
                        <w:sz w:val="24"/>
                      </w:rPr>
                      <w:t> </w:t>
                    </w:r>
                    <w:r>
                      <w:rPr>
                        <w:i/>
                        <w:spacing w:val="4"/>
                        <w:w w:val="105"/>
                        <w:sz w:val="24"/>
                      </w:rPr>
                      <w:t>R</w:t>
                    </w:r>
                    <w:r>
                      <w:rPr>
                        <w:spacing w:val="4"/>
                        <w:w w:val="105"/>
                        <w:position w:val="11"/>
                        <w:sz w:val="14"/>
                      </w:rPr>
                      <w:t>2</w:t>
                    </w:r>
                  </w:p>
                </w:txbxContent>
              </v:textbox>
              <w10:wrap type="none"/>
            </v:shape>
            <v:shape style="position:absolute;left:1438;top:305;width:580;height:157" type="#_x0000_t202" filled="false" stroked="false">
              <v:textbox inset="0,0,0,0">
                <w:txbxContent>
                  <w:p>
                    <w:pPr>
                      <w:tabs>
                        <w:tab w:pos="479" w:val="left" w:leader="none"/>
                      </w:tabs>
                      <w:spacing w:line="156" w:lineRule="exact" w:before="0"/>
                      <w:ind w:left="0" w:right="0" w:firstLine="0"/>
                      <w:jc w:val="left"/>
                      <w:rPr>
                        <w:i/>
                        <w:sz w:val="14"/>
                      </w:rPr>
                    </w:pPr>
                    <w:r>
                      <w:rPr>
                        <w:i/>
                        <w:sz w:val="14"/>
                      </w:rPr>
                      <w:t>V</w:t>
                      <w:tab/>
                      <w:t>T</w:t>
                    </w:r>
                  </w:p>
                </w:txbxContent>
              </v:textbox>
              <w10:wrap type="none"/>
            </v:shape>
            <w10:wrap type="none"/>
          </v:group>
        </w:pict>
      </w:r>
      <w:r>
        <w:rPr/>
        <w:pict>
          <v:group style="position:absolute;margin-left:115.271729pt;margin-top:4.97232pt;width:98.1pt;height:16.9pt;mso-position-horizontal-relative:page;mso-position-vertical-relative:paragraph;z-index:-256034816" coordorigin="2305,99" coordsize="1962,338">
            <v:shape style="position:absolute;left:1595;top:9515;width:1959;height:330" coordorigin="1595,9515" coordsize="1959,330" path="m2313,331l2337,313m2338,312l2396,436m2396,436l2459,111m2459,111l4267,111e" filled="false" stroked="true" strokeweight=".138848pt" strokecolor="#000000">
              <v:path arrowok="t"/>
              <v:stroke dashstyle="solid"/>
            </v:shape>
            <v:shape style="position:absolute;left:2305;top:99;width:1955;height:330" coordorigin="2305,99" coordsize="1955,330" path="m2347,315l2325,315,2384,429,2395,429,2401,400,2390,400,2347,315xm4260,99l2449,99,2390,400,2401,400,2458,112,4260,112,4260,99xm2338,298l2305,321,2309,327,2325,315,2347,315,2338,298xe" filled="true" fillcolor="#000000" stroked="false">
              <v:path arrowok="t"/>
              <v:fill type="solid"/>
            </v:shape>
            <v:shape style="position:absolute;left:2305;top:99;width:1962;height:338" type="#_x0000_t202" filled="false" stroked="false">
              <v:textbox inset="0,0,0,0">
                <w:txbxContent>
                  <w:p>
                    <w:pPr>
                      <w:spacing w:before="27"/>
                      <w:ind w:left="157" w:right="0" w:firstLine="0"/>
                      <w:jc w:val="left"/>
                      <w:rPr>
                        <w:sz w:val="14"/>
                      </w:rPr>
                    </w:pPr>
                    <w:r>
                      <w:rPr>
                        <w:w w:val="105"/>
                        <w:sz w:val="24"/>
                      </w:rPr>
                      <w:t>42215,53</w:t>
                    </w:r>
                    <w:r>
                      <w:rPr>
                        <w:w w:val="105"/>
                        <w:position w:val="11"/>
                        <w:sz w:val="14"/>
                      </w:rPr>
                      <w:t>2 </w:t>
                    </w:r>
                    <w:r>
                      <w:rPr>
                        <w:rFonts w:ascii="Symbol" w:hAnsi="Symbol"/>
                        <w:w w:val="105"/>
                        <w:sz w:val="24"/>
                      </w:rPr>
                      <w:t></w:t>
                    </w:r>
                    <w:r>
                      <w:rPr>
                        <w:spacing w:val="-42"/>
                        <w:w w:val="105"/>
                        <w:sz w:val="24"/>
                      </w:rPr>
                      <w:t> </w:t>
                    </w:r>
                    <w:r>
                      <w:rPr>
                        <w:spacing w:val="-3"/>
                        <w:w w:val="105"/>
                        <w:sz w:val="24"/>
                      </w:rPr>
                      <w:t>6378</w:t>
                    </w:r>
                    <w:r>
                      <w:rPr>
                        <w:spacing w:val="-3"/>
                        <w:w w:val="105"/>
                        <w:position w:val="11"/>
                        <w:sz w:val="14"/>
                      </w:rPr>
                      <w:t>2</w:t>
                    </w:r>
                  </w:p>
                </w:txbxContent>
              </v:textbox>
              <w10:wrap type="none"/>
            </v:shape>
            <w10:wrap type="none"/>
          </v:group>
        </w:pict>
      </w:r>
      <w:r>
        <w:rPr>
          <w:i/>
          <w:w w:val="105"/>
          <w:sz w:val="24"/>
        </w:rPr>
        <w:t>S</w:t>
      </w:r>
      <w:r>
        <w:rPr>
          <w:i/>
          <w:spacing w:val="6"/>
          <w:w w:val="105"/>
          <w:sz w:val="24"/>
        </w:rPr>
        <w:t> </w:t>
      </w:r>
      <w:r>
        <w:rPr>
          <w:rFonts w:ascii="Symbol" w:hAnsi="Symbol"/>
          <w:w w:val="105"/>
          <w:sz w:val="24"/>
        </w:rPr>
        <w:t></w:t>
      </w:r>
      <w:r>
        <w:rPr>
          <w:w w:val="105"/>
          <w:sz w:val="24"/>
        </w:rPr>
        <w:tab/>
      </w:r>
      <w:r>
        <w:rPr>
          <w:rFonts w:ascii="Symbol" w:hAnsi="Symbol"/>
          <w:w w:val="105"/>
          <w:sz w:val="24"/>
        </w:rPr>
        <w:t></w:t>
      </w:r>
      <w:r>
        <w:rPr>
          <w:w w:val="105"/>
          <w:sz w:val="24"/>
        </w:rPr>
        <w:tab/>
      </w:r>
      <w:r>
        <w:rPr>
          <w:rFonts w:ascii="Symbol" w:hAnsi="Symbol"/>
          <w:w w:val="105"/>
          <w:sz w:val="24"/>
        </w:rPr>
        <w:t></w:t>
      </w:r>
      <w:r>
        <w:rPr>
          <w:spacing w:val="-14"/>
          <w:w w:val="105"/>
          <w:sz w:val="24"/>
        </w:rPr>
        <w:t> </w:t>
      </w:r>
      <w:r>
        <w:rPr>
          <w:spacing w:val="-6"/>
          <w:w w:val="105"/>
          <w:sz w:val="24"/>
        </w:rPr>
        <w:t>41731</w:t>
      </w:r>
      <w:r>
        <w:rPr>
          <w:i/>
          <w:spacing w:val="-6"/>
          <w:w w:val="105"/>
          <w:sz w:val="24"/>
        </w:rPr>
        <w:t>km</w:t>
      </w:r>
    </w:p>
    <w:p>
      <w:pPr>
        <w:pStyle w:val="BodyText"/>
        <w:spacing w:before="5"/>
        <w:ind w:left="0"/>
        <w:rPr>
          <w:i/>
          <w:sz w:val="11"/>
        </w:rPr>
      </w:pPr>
    </w:p>
    <w:p>
      <w:pPr>
        <w:pStyle w:val="BodyText"/>
        <w:rPr>
          <w:sz w:val="20"/>
        </w:rPr>
      </w:pPr>
      <w:r>
        <w:rPr>
          <w:sz w:val="20"/>
        </w:rPr>
        <w:pict>
          <v:group style="width:228.85pt;height:33.35pt;mso-position-horizontal-relative:char;mso-position-vertical-relative:line" coordorigin="0,0" coordsize="4577,667">
            <v:rect style="position:absolute;left:0;top:0;width:4577;height:663" filled="true" fillcolor="#ffffff" stroked="false">
              <v:fill type="solid"/>
            </v:rect>
            <v:line style="position:absolute" from="2335,364" to="2504,364" stroked="true" strokeweight=".578901pt" strokecolor="#000000">
              <v:stroke dashstyle="solid"/>
            </v:line>
            <v:line style="position:absolute" from="2759,364" to="3774,364" stroked="true" strokeweight=".578901pt" strokecolor="#000000">
              <v:stroke dashstyle="solid"/>
            </v:line>
            <v:shape style="position:absolute;left:0;top:179;width:2723;height:298" type="#_x0000_t202" filled="false" stroked="false">
              <v:textbox inset="0,0,0,0">
                <w:txbxContent>
                  <w:p>
                    <w:pPr>
                      <w:tabs>
                        <w:tab w:pos="2567" w:val="left" w:leader="none"/>
                      </w:tabs>
                      <w:spacing w:before="3"/>
                      <w:ind w:left="0" w:right="0" w:firstLine="0"/>
                      <w:jc w:val="left"/>
                      <w:rPr>
                        <w:rFonts w:ascii="Symbol" w:hAnsi="Symbol"/>
                        <w:sz w:val="24"/>
                      </w:rPr>
                    </w:pPr>
                    <w:r>
                      <w:rPr>
                        <w:sz w:val="24"/>
                      </w:rPr>
                      <w:t>Thời gian truyền đi:</w:t>
                    </w:r>
                    <w:r>
                      <w:rPr>
                        <w:spacing w:val="24"/>
                        <w:sz w:val="24"/>
                      </w:rPr>
                      <w:t> </w:t>
                    </w:r>
                    <w:r>
                      <w:rPr>
                        <w:i/>
                        <w:sz w:val="24"/>
                      </w:rPr>
                      <w:t>t</w:t>
                    </w:r>
                    <w:r>
                      <w:rPr>
                        <w:i/>
                        <w:spacing w:val="7"/>
                        <w:sz w:val="24"/>
                      </w:rPr>
                      <w:t> </w:t>
                    </w:r>
                    <w:r>
                      <w:rPr>
                        <w:rFonts w:ascii="Symbol" w:hAnsi="Symbol"/>
                        <w:sz w:val="24"/>
                      </w:rPr>
                      <w:t></w:t>
                    </w:r>
                    <w:r>
                      <w:rPr>
                        <w:sz w:val="24"/>
                      </w:rPr>
                      <w:tab/>
                    </w:r>
                    <w:r>
                      <w:rPr>
                        <w:rFonts w:ascii="Symbol" w:hAnsi="Symbol"/>
                        <w:sz w:val="24"/>
                      </w:rPr>
                      <w:t></w:t>
                    </w:r>
                  </w:p>
                </w:txbxContent>
              </v:textbox>
              <w10:wrap type="none"/>
            </v:shape>
            <v:shape style="position:absolute;left:2353;top:55;width:144;height:270" type="#_x0000_t202" filled="false" stroked="false">
              <v:textbox inset="0,0,0,0">
                <w:txbxContent>
                  <w:p>
                    <w:pPr>
                      <w:spacing w:line="269" w:lineRule="exact" w:before="0"/>
                      <w:ind w:left="0" w:right="0" w:firstLine="0"/>
                      <w:jc w:val="left"/>
                      <w:rPr>
                        <w:i/>
                        <w:sz w:val="24"/>
                      </w:rPr>
                    </w:pPr>
                    <w:r>
                      <w:rPr>
                        <w:i/>
                        <w:w w:val="102"/>
                        <w:sz w:val="24"/>
                      </w:rPr>
                      <w:t>S</w:t>
                    </w:r>
                  </w:p>
                </w:txbxContent>
              </v:textbox>
              <w10:wrap type="none"/>
            </v:shape>
            <v:shape style="position:absolute;left:2364;top:397;width:130;height:270" type="#_x0000_t202" filled="false" stroked="false">
              <v:textbox inset="0,0,0,0">
                <w:txbxContent>
                  <w:p>
                    <w:pPr>
                      <w:spacing w:line="269" w:lineRule="exact" w:before="0"/>
                      <w:ind w:left="0" w:right="0" w:firstLine="0"/>
                      <w:jc w:val="left"/>
                      <w:rPr>
                        <w:i/>
                        <w:sz w:val="24"/>
                      </w:rPr>
                    </w:pPr>
                    <w:r>
                      <w:rPr>
                        <w:i/>
                        <w:w w:val="102"/>
                        <w:sz w:val="24"/>
                      </w:rPr>
                      <w:t>c</w:t>
                    </w:r>
                  </w:p>
                </w:txbxContent>
              </v:textbox>
              <w10:wrap type="none"/>
            </v:shape>
            <v:shape style="position:absolute;left:2773;top:38;width:993;height:629" type="#_x0000_t202" filled="false" stroked="false">
              <v:textbox inset="0,0,0,0">
                <w:txbxContent>
                  <w:p>
                    <w:pPr>
                      <w:spacing w:line="286" w:lineRule="exact" w:before="0"/>
                      <w:ind w:left="0" w:right="18" w:firstLine="0"/>
                      <w:jc w:val="center"/>
                      <w:rPr>
                        <w:sz w:val="14"/>
                      </w:rPr>
                    </w:pPr>
                    <w:r>
                      <w:rPr>
                        <w:sz w:val="24"/>
                      </w:rPr>
                      <w:t>41731.10</w:t>
                    </w:r>
                    <w:r>
                      <w:rPr>
                        <w:position w:val="11"/>
                        <w:sz w:val="14"/>
                      </w:rPr>
                      <w:t>3</w:t>
                    </w:r>
                  </w:p>
                  <w:p>
                    <w:pPr>
                      <w:spacing w:before="49"/>
                      <w:ind w:left="0" w:right="28" w:firstLine="0"/>
                      <w:jc w:val="center"/>
                      <w:rPr>
                        <w:sz w:val="14"/>
                      </w:rPr>
                    </w:pPr>
                    <w:r>
                      <w:rPr>
                        <w:w w:val="105"/>
                        <w:sz w:val="24"/>
                      </w:rPr>
                      <w:t>3.10</w:t>
                    </w:r>
                    <w:r>
                      <w:rPr>
                        <w:w w:val="105"/>
                        <w:position w:val="11"/>
                        <w:sz w:val="14"/>
                      </w:rPr>
                      <w:t>8</w:t>
                    </w:r>
                  </w:p>
                </w:txbxContent>
              </v:textbox>
              <w10:wrap type="none"/>
            </v:shape>
            <v:shape style="position:absolute;left:3837;top:179;width:727;height:298" type="#_x0000_t202" filled="false" stroked="false">
              <v:textbox inset="0,0,0,0">
                <w:txbxContent>
                  <w:p>
                    <w:pPr>
                      <w:spacing w:before="3"/>
                      <w:ind w:left="0" w:right="0" w:firstLine="0"/>
                      <w:jc w:val="left"/>
                      <w:rPr>
                        <w:i/>
                        <w:sz w:val="24"/>
                      </w:rPr>
                    </w:pPr>
                    <w:r>
                      <w:rPr>
                        <w:rFonts w:ascii="Symbol" w:hAnsi="Symbol"/>
                        <w:w w:val="105"/>
                        <w:sz w:val="24"/>
                      </w:rPr>
                      <w:t></w:t>
                    </w:r>
                    <w:r>
                      <w:rPr>
                        <w:spacing w:val="-30"/>
                        <w:w w:val="105"/>
                        <w:sz w:val="24"/>
                      </w:rPr>
                      <w:t> </w:t>
                    </w:r>
                    <w:r>
                      <w:rPr>
                        <w:w w:val="105"/>
                        <w:sz w:val="24"/>
                      </w:rPr>
                      <w:t>0,14</w:t>
                    </w:r>
                    <w:r>
                      <w:rPr>
                        <w:i/>
                        <w:w w:val="105"/>
                        <w:sz w:val="24"/>
                      </w:rPr>
                      <w:t>s</w:t>
                    </w:r>
                  </w:p>
                </w:txbxContent>
              </v:textbox>
              <w10:wrap type="none"/>
            </v:shape>
          </v:group>
        </w:pict>
      </w:r>
      <w:r>
        <w:rPr>
          <w:sz w:val="20"/>
        </w:rPr>
      </w:r>
    </w:p>
    <w:p>
      <w:pPr>
        <w:spacing w:after="0"/>
        <w:rPr>
          <w:sz w:val="20"/>
        </w:rPr>
        <w:sectPr>
          <w:type w:val="continuous"/>
          <w:pgSz w:w="11910" w:h="16840"/>
          <w:pgMar w:top="240" w:bottom="780" w:left="500" w:right="340"/>
        </w:sectPr>
      </w:pPr>
    </w:p>
    <w:p>
      <w:pPr>
        <w:pStyle w:val="Heading2"/>
        <w:spacing w:before="4"/>
      </w:pPr>
      <w:r>
        <w:rPr>
          <w:color w:val="0000FF"/>
        </w:rPr>
        <w:t>Chọn D.</w:t>
      </w:r>
    </w:p>
    <w:p>
      <w:pPr>
        <w:pStyle w:val="ListParagraph"/>
        <w:numPr>
          <w:ilvl w:val="0"/>
          <w:numId w:val="29"/>
        </w:numPr>
        <w:tabs>
          <w:tab w:pos="701" w:val="left" w:leader="none"/>
        </w:tabs>
        <w:spacing w:line="276" w:lineRule="auto" w:before="41" w:after="0"/>
        <w:ind w:left="220" w:right="2611"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4"/>
          <w:sz w:val="24"/>
        </w:rPr>
        <w:t>pháp:</w:t>
      </w:r>
    </w:p>
    <w:p>
      <w:pPr>
        <w:pStyle w:val="BodyText"/>
        <w:spacing w:before="196"/>
      </w:pPr>
      <w:r>
        <w:rPr/>
        <w:pict>
          <v:line style="position:absolute;mso-position-horizontal-relative:page;mso-position-vertical-relative:paragraph;z-index:-256033792" from="272.179993pt,18.042360pt" to="293.678676pt,18.042361pt" stroked="true" strokeweight=".578901pt" strokecolor="#000000">
            <v:stroke dashstyle="solid"/>
            <w10:wrap type="none"/>
          </v:line>
        </w:pict>
      </w:r>
      <w:r>
        <w:rPr/>
        <w:t>Công suất hao phí trên đường dây </w:t>
      </w:r>
      <w:r>
        <w:rPr>
          <w:spacing w:val="2"/>
        </w:rPr>
        <w:t>tải</w:t>
      </w:r>
      <w:r>
        <w:rPr>
          <w:spacing w:val="-28"/>
        </w:rPr>
        <w:t> </w:t>
      </w:r>
      <w:r>
        <w:rPr/>
        <w:t>điện:</w:t>
      </w:r>
    </w:p>
    <w:p>
      <w:pPr>
        <w:pStyle w:val="Heading2"/>
        <w:spacing w:before="228"/>
      </w:pPr>
      <w:r>
        <w:rPr>
          <w:color w:val="0000FF"/>
        </w:rPr>
        <w:t>Cách giải:</w:t>
      </w:r>
    </w:p>
    <w:p>
      <w:pPr>
        <w:pStyle w:val="BodyText"/>
        <w:ind w:left="0"/>
        <w:rPr>
          <w:b/>
          <w:sz w:val="34"/>
        </w:rPr>
      </w:pPr>
      <w:r>
        <w:rPr/>
        <w:br w:type="column"/>
      </w:r>
      <w:r>
        <w:rPr>
          <w:b/>
          <w:sz w:val="34"/>
        </w:rPr>
      </w:r>
    </w:p>
    <w:p>
      <w:pPr>
        <w:pStyle w:val="BodyText"/>
        <w:ind w:left="0"/>
        <w:rPr>
          <w:b/>
          <w:sz w:val="34"/>
        </w:rPr>
      </w:pPr>
    </w:p>
    <w:p>
      <w:pPr>
        <w:pStyle w:val="BodyText"/>
        <w:spacing w:before="8"/>
        <w:ind w:left="0"/>
        <w:rPr>
          <w:b/>
          <w:sz w:val="30"/>
        </w:rPr>
      </w:pPr>
    </w:p>
    <w:p>
      <w:pPr>
        <w:spacing w:before="0"/>
        <w:ind w:left="78" w:right="0" w:firstLine="0"/>
        <w:jc w:val="left"/>
        <w:rPr>
          <w:rFonts w:ascii="Symbol" w:hAnsi="Symbol"/>
          <w:sz w:val="24"/>
        </w:rPr>
      </w:pPr>
      <w:r>
        <w:rPr>
          <w:i/>
          <w:sz w:val="24"/>
        </w:rPr>
        <w:t>P</w:t>
      </w:r>
      <w:r>
        <w:rPr>
          <w:i/>
          <w:position w:val="-5"/>
          <w:sz w:val="14"/>
        </w:rPr>
        <w:t>hp </w:t>
      </w:r>
      <w:r>
        <w:rPr>
          <w:rFonts w:ascii="Symbol" w:hAnsi="Symbol"/>
          <w:sz w:val="24"/>
        </w:rPr>
        <w:t></w:t>
      </w:r>
    </w:p>
    <w:p>
      <w:pPr>
        <w:pStyle w:val="BodyText"/>
        <w:ind w:left="0"/>
        <w:rPr>
          <w:rFonts w:ascii="Symbol" w:hAnsi="Symbol"/>
          <w:sz w:val="28"/>
        </w:rPr>
      </w:pPr>
      <w:r>
        <w:rPr/>
        <w:br w:type="column"/>
      </w:r>
      <w:r>
        <w:rPr>
          <w:rFonts w:ascii="Symbol" w:hAnsi="Symbol"/>
          <w:sz w:val="28"/>
        </w:rPr>
      </w:r>
    </w:p>
    <w:p>
      <w:pPr>
        <w:pStyle w:val="BodyText"/>
        <w:ind w:left="0"/>
        <w:rPr>
          <w:rFonts w:ascii="Symbol" w:hAnsi="Symbol"/>
          <w:sz w:val="28"/>
        </w:rPr>
      </w:pPr>
    </w:p>
    <w:p>
      <w:pPr>
        <w:pStyle w:val="BodyText"/>
        <w:spacing w:before="3"/>
        <w:ind w:left="0"/>
        <w:rPr>
          <w:rFonts w:ascii="Symbol" w:hAnsi="Symbol"/>
        </w:rPr>
      </w:pPr>
    </w:p>
    <w:p>
      <w:pPr>
        <w:spacing w:line="283" w:lineRule="auto" w:before="1"/>
        <w:ind w:left="70" w:right="5553" w:hanging="32"/>
        <w:jc w:val="left"/>
        <w:rPr>
          <w:sz w:val="14"/>
        </w:rPr>
      </w:pPr>
      <w:r>
        <w:rPr>
          <w:i/>
          <w:sz w:val="24"/>
        </w:rPr>
        <w:t>P</w:t>
      </w:r>
      <w:r>
        <w:rPr>
          <w:position w:val="11"/>
          <w:sz w:val="14"/>
        </w:rPr>
        <w:t>2 </w:t>
      </w:r>
      <w:r>
        <w:rPr>
          <w:i/>
          <w:sz w:val="24"/>
        </w:rPr>
        <w:t>R </w:t>
      </w:r>
      <w:r>
        <w:rPr>
          <w:i/>
          <w:position w:val="-10"/>
          <w:sz w:val="24"/>
        </w:rPr>
        <w:t>U </w:t>
      </w:r>
      <w:r>
        <w:rPr>
          <w:sz w:val="14"/>
        </w:rPr>
        <w:t>2</w:t>
      </w:r>
    </w:p>
    <w:p>
      <w:pPr>
        <w:spacing w:after="0" w:line="283" w:lineRule="auto"/>
        <w:jc w:val="left"/>
        <w:rPr>
          <w:sz w:val="14"/>
        </w:rPr>
        <w:sectPr>
          <w:type w:val="continuous"/>
          <w:pgSz w:w="11910" w:h="16840"/>
          <w:pgMar w:top="240" w:bottom="780" w:left="500" w:right="340"/>
          <w:cols w:num="3" w:equalWidth="0">
            <w:col w:w="4305" w:space="40"/>
            <w:col w:w="543" w:space="39"/>
            <w:col w:w="6143"/>
          </w:cols>
        </w:sectPr>
      </w:pPr>
    </w:p>
    <w:p>
      <w:pPr>
        <w:pStyle w:val="BodyText"/>
        <w:spacing w:before="7"/>
        <w:ind w:left="0"/>
        <w:rPr>
          <w:sz w:val="20"/>
        </w:rPr>
      </w:pPr>
    </w:p>
    <w:p>
      <w:pPr>
        <w:pStyle w:val="BodyText"/>
        <w:spacing w:before="1"/>
      </w:pPr>
      <w:r>
        <w:rPr/>
        <w:t>Ta có:</w:t>
      </w:r>
    </w:p>
    <w:p>
      <w:pPr>
        <w:spacing w:before="222"/>
        <w:ind w:left="64" w:right="0" w:firstLine="0"/>
        <w:jc w:val="left"/>
        <w:rPr>
          <w:rFonts w:ascii="Symbol" w:hAnsi="Symbol"/>
          <w:sz w:val="24"/>
        </w:rPr>
      </w:pPr>
      <w:r>
        <w:rPr/>
        <w:br w:type="column"/>
      </w:r>
      <w:r>
        <w:rPr>
          <w:i/>
          <w:sz w:val="24"/>
        </w:rPr>
        <w:t>P</w:t>
      </w:r>
      <w:r>
        <w:rPr>
          <w:i/>
          <w:position w:val="-5"/>
          <w:sz w:val="14"/>
        </w:rPr>
        <w:t>hp </w:t>
      </w:r>
      <w:r>
        <w:rPr>
          <w:rFonts w:ascii="Symbol" w:hAnsi="Symbol"/>
          <w:sz w:val="24"/>
        </w:rPr>
        <w:t></w:t>
      </w:r>
    </w:p>
    <w:p>
      <w:pPr>
        <w:spacing w:line="283" w:lineRule="auto" w:before="70"/>
        <w:ind w:left="70" w:right="9043" w:hanging="32"/>
        <w:jc w:val="left"/>
        <w:rPr>
          <w:sz w:val="14"/>
        </w:rPr>
      </w:pPr>
      <w:r>
        <w:rPr/>
        <w:br w:type="column"/>
      </w:r>
      <w:r>
        <w:rPr>
          <w:i/>
          <w:sz w:val="24"/>
        </w:rPr>
        <w:t>P</w:t>
      </w:r>
      <w:r>
        <w:rPr>
          <w:position w:val="11"/>
          <w:sz w:val="14"/>
        </w:rPr>
        <w:t>2 </w:t>
      </w:r>
      <w:r>
        <w:rPr>
          <w:i/>
          <w:sz w:val="24"/>
        </w:rPr>
        <w:t>R </w:t>
      </w:r>
      <w:r>
        <w:rPr>
          <w:i/>
          <w:position w:val="-10"/>
          <w:sz w:val="24"/>
        </w:rPr>
        <w:t>U </w:t>
      </w:r>
      <w:r>
        <w:rPr>
          <w:sz w:val="14"/>
        </w:rPr>
        <w:t>2</w:t>
      </w:r>
    </w:p>
    <w:p>
      <w:pPr>
        <w:spacing w:after="0" w:line="283" w:lineRule="auto"/>
        <w:jc w:val="left"/>
        <w:rPr>
          <w:sz w:val="14"/>
        </w:rPr>
        <w:sectPr>
          <w:type w:val="continuous"/>
          <w:pgSz w:w="11910" w:h="16840"/>
          <w:pgMar w:top="240" w:bottom="780" w:left="500" w:right="340"/>
          <w:cols w:num="3" w:equalWidth="0">
            <w:col w:w="829" w:space="40"/>
            <w:col w:w="529" w:space="39"/>
            <w:col w:w="9633"/>
          </w:cols>
        </w:sectPr>
      </w:pPr>
    </w:p>
    <w:p>
      <w:pPr>
        <w:pStyle w:val="BodyText"/>
        <w:spacing w:line="263" w:lineRule="exact"/>
      </w:pPr>
      <w:r>
        <w:rPr/>
        <w:pict>
          <v:line style="position:absolute;mso-position-horizontal-relative:page;mso-position-vertical-relative:paragraph;z-index:-256032768" from="97.679993pt,-17.590942pt" to="119.178676pt,-17.590941pt" stroked="true" strokeweight=".578901pt" strokecolor="#000000">
            <v:stroke dashstyle="solid"/>
            <w10:wrap type="none"/>
          </v:line>
        </w:pict>
      </w:r>
      <w:r>
        <w:rPr/>
        <w:t>Do đó nếu điện áp hiệu dụng thấp thì công suất hao phí sẽ quá lớn.</w:t>
      </w:r>
    </w:p>
    <w:p>
      <w:pPr>
        <w:pStyle w:val="Heading2"/>
        <w:spacing w:before="45"/>
      </w:pPr>
      <w:r>
        <w:rPr>
          <w:color w:val="0000FF"/>
        </w:rPr>
        <w:t>Chọn B.</w:t>
      </w:r>
    </w:p>
    <w:p>
      <w:pPr>
        <w:pStyle w:val="ListParagraph"/>
        <w:numPr>
          <w:ilvl w:val="0"/>
          <w:numId w:val="29"/>
        </w:numPr>
        <w:tabs>
          <w:tab w:pos="705" w:val="left" w:leader="none"/>
        </w:tabs>
        <w:spacing w:line="276" w:lineRule="auto" w:before="42" w:after="0"/>
        <w:ind w:left="220" w:right="9375" w:firstLine="0"/>
        <w:jc w:val="left"/>
        <w:rPr>
          <w:b/>
          <w:sz w:val="24"/>
        </w:rPr>
      </w:pPr>
      <w:r>
        <w:rPr>
          <w:b/>
          <w:color w:val="FF0000"/>
          <w:sz w:val="24"/>
        </w:rPr>
        <w:t>C</w:t>
      </w:r>
      <w:r>
        <w:rPr>
          <w:b/>
          <w:color w:val="0000FF"/>
          <w:sz w:val="24"/>
        </w:rPr>
        <w:t> Phương</w:t>
      </w:r>
      <w:r>
        <w:rPr>
          <w:b/>
          <w:color w:val="0000FF"/>
          <w:spacing w:val="2"/>
          <w:sz w:val="24"/>
        </w:rPr>
        <w:t> </w:t>
      </w:r>
      <w:r>
        <w:rPr>
          <w:b/>
          <w:color w:val="0000FF"/>
          <w:spacing w:val="-4"/>
          <w:sz w:val="24"/>
        </w:rPr>
        <w:t>pháp:</w:t>
      </w:r>
    </w:p>
    <w:p>
      <w:pPr>
        <w:pStyle w:val="BodyText"/>
        <w:spacing w:line="270" w:lineRule="exact"/>
      </w:pPr>
      <w:r>
        <w:rPr/>
        <w:t>Máy biến áp là những thiết bị có khả năng biến đổi điện áp xoay chiều.</w:t>
      </w:r>
    </w:p>
    <w:p>
      <w:pPr>
        <w:pStyle w:val="Heading2"/>
        <w:spacing w:before="45"/>
      </w:pPr>
      <w:r>
        <w:rPr>
          <w:color w:val="0000FF"/>
        </w:rPr>
        <w:t>Cách giải:</w:t>
      </w:r>
    </w:p>
    <w:p>
      <w:pPr>
        <w:pStyle w:val="BodyText"/>
        <w:spacing w:line="276" w:lineRule="auto" w:before="36"/>
        <w:ind w:right="386"/>
      </w:pPr>
      <w:r>
        <w:rPr/>
        <w:t>Để tăng điện áp ở nơi phát điện và giảm điện áp ở nơi tiêu tụ điện tới giá trị cần thiết người ta sử dụng máy biến áp.</w:t>
      </w:r>
    </w:p>
    <w:p>
      <w:pPr>
        <w:pStyle w:val="Heading2"/>
        <w:spacing w:before="4"/>
      </w:pPr>
      <w:r>
        <w:rPr>
          <w:color w:val="0000FF"/>
        </w:rPr>
        <w:t>Chọn C.</w:t>
      </w:r>
    </w:p>
    <w:p>
      <w:pPr>
        <w:pStyle w:val="ListParagraph"/>
        <w:numPr>
          <w:ilvl w:val="0"/>
          <w:numId w:val="29"/>
        </w:numPr>
        <w:tabs>
          <w:tab w:pos="701" w:val="left" w:leader="none"/>
        </w:tabs>
        <w:spacing w:line="276" w:lineRule="auto" w:before="46" w:after="0"/>
        <w:ind w:left="220" w:right="9375"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4"/>
          <w:sz w:val="24"/>
        </w:rPr>
        <w:t>pháp:</w:t>
      </w:r>
    </w:p>
    <w:p>
      <w:pPr>
        <w:spacing w:after="0" w:line="276" w:lineRule="auto"/>
        <w:jc w:val="left"/>
        <w:rPr>
          <w:sz w:val="24"/>
        </w:rPr>
        <w:sectPr>
          <w:type w:val="continuous"/>
          <w:pgSz w:w="11910" w:h="16840"/>
          <w:pgMar w:top="240" w:bottom="780" w:left="500" w:right="340"/>
        </w:sectPr>
      </w:pPr>
    </w:p>
    <w:p>
      <w:pPr>
        <w:pStyle w:val="BodyText"/>
        <w:spacing w:before="196"/>
      </w:pPr>
      <w:r>
        <w:rPr/>
        <w:t>Công suất hao phí trên đường dây </w:t>
      </w:r>
      <w:r>
        <w:rPr>
          <w:spacing w:val="2"/>
        </w:rPr>
        <w:t>tải</w:t>
      </w:r>
      <w:r>
        <w:rPr>
          <w:spacing w:val="-28"/>
        </w:rPr>
        <w:t> </w:t>
      </w:r>
      <w:r>
        <w:rPr/>
        <w:t>điện:</w:t>
      </w:r>
    </w:p>
    <w:p>
      <w:pPr>
        <w:spacing w:before="179"/>
        <w:ind w:left="71" w:right="0" w:firstLine="0"/>
        <w:jc w:val="left"/>
        <w:rPr>
          <w:rFonts w:ascii="Symbol" w:hAnsi="Symbol"/>
          <w:sz w:val="24"/>
        </w:rPr>
      </w:pPr>
      <w:r>
        <w:rPr/>
        <w:br w:type="column"/>
      </w:r>
      <w:r>
        <w:rPr>
          <w:rFonts w:ascii="Symbol" w:hAnsi="Symbol"/>
          <w:w w:val="105"/>
          <w:sz w:val="24"/>
        </w:rPr>
        <w:t></w:t>
      </w:r>
      <w:r>
        <w:rPr>
          <w:i/>
          <w:w w:val="105"/>
          <w:sz w:val="24"/>
        </w:rPr>
        <w:t>P </w:t>
      </w:r>
      <w:r>
        <w:rPr>
          <w:rFonts w:ascii="Symbol" w:hAnsi="Symbol"/>
          <w:spacing w:val="-19"/>
          <w:w w:val="105"/>
          <w:sz w:val="24"/>
        </w:rPr>
        <w:t></w:t>
      </w:r>
    </w:p>
    <w:p>
      <w:pPr>
        <w:spacing w:before="27"/>
        <w:ind w:left="40" w:right="0" w:firstLine="0"/>
        <w:jc w:val="left"/>
        <w:rPr>
          <w:i/>
          <w:sz w:val="24"/>
        </w:rPr>
      </w:pPr>
      <w:r>
        <w:rPr/>
        <w:br w:type="column"/>
      </w:r>
      <w:r>
        <w:rPr>
          <w:i/>
          <w:spacing w:val="5"/>
          <w:sz w:val="24"/>
        </w:rPr>
        <w:t>P</w:t>
      </w:r>
      <w:r>
        <w:rPr>
          <w:spacing w:val="5"/>
          <w:position w:val="11"/>
          <w:sz w:val="14"/>
        </w:rPr>
        <w:t>2</w:t>
      </w:r>
      <w:r>
        <w:rPr>
          <w:spacing w:val="-9"/>
          <w:position w:val="11"/>
          <w:sz w:val="14"/>
        </w:rPr>
        <w:t> </w:t>
      </w:r>
      <w:r>
        <w:rPr>
          <w:i/>
          <w:sz w:val="24"/>
        </w:rPr>
        <w:t>R</w:t>
      </w:r>
    </w:p>
    <w:p>
      <w:pPr>
        <w:pStyle w:val="BodyText"/>
        <w:spacing w:before="10"/>
        <w:ind w:left="0"/>
        <w:rPr>
          <w:i/>
          <w:sz w:val="2"/>
        </w:rPr>
      </w:pPr>
    </w:p>
    <w:p>
      <w:pPr>
        <w:pStyle w:val="BodyText"/>
        <w:spacing w:line="20" w:lineRule="exact"/>
        <w:ind w:left="10"/>
        <w:rPr>
          <w:sz w:val="2"/>
        </w:rPr>
      </w:pPr>
      <w:r>
        <w:rPr>
          <w:sz w:val="2"/>
        </w:rPr>
        <w:pict>
          <v:group style="width:21.85pt;height:.65pt;mso-position-horizontal-relative:char;mso-position-vertical-relative:line" coordorigin="0,0" coordsize="437,13">
            <v:line style="position:absolute" from="0,6" to="436,6" stroked="true" strokeweight=".603029pt" strokecolor="#000000">
              <v:stroke dashstyle="solid"/>
            </v:line>
          </v:group>
        </w:pict>
      </w:r>
      <w:r>
        <w:rPr>
          <w:sz w:val="2"/>
        </w:rPr>
      </w:r>
    </w:p>
    <w:p>
      <w:pPr>
        <w:spacing w:before="0"/>
        <w:ind w:left="73" w:right="0" w:firstLine="0"/>
        <w:jc w:val="left"/>
        <w:rPr>
          <w:sz w:val="14"/>
        </w:rPr>
      </w:pPr>
      <w:r>
        <w:rPr>
          <w:i/>
          <w:position w:val="-10"/>
          <w:sz w:val="24"/>
        </w:rPr>
        <w:t>U</w:t>
      </w:r>
      <w:r>
        <w:rPr>
          <w:i/>
          <w:spacing w:val="-19"/>
          <w:position w:val="-10"/>
          <w:sz w:val="24"/>
        </w:rPr>
        <w:t> </w:t>
      </w:r>
      <w:r>
        <w:rPr>
          <w:sz w:val="14"/>
        </w:rPr>
        <w:t>2</w:t>
      </w:r>
    </w:p>
    <w:p>
      <w:pPr>
        <w:spacing w:after="0"/>
        <w:jc w:val="left"/>
        <w:rPr>
          <w:sz w:val="14"/>
        </w:rPr>
        <w:sectPr>
          <w:type w:val="continuous"/>
          <w:pgSz w:w="11910" w:h="16840"/>
          <w:pgMar w:top="240" w:bottom="780" w:left="500" w:right="340"/>
          <w:cols w:num="3" w:equalWidth="0">
            <w:col w:w="4305" w:space="40"/>
            <w:col w:w="563" w:space="39"/>
            <w:col w:w="6123"/>
          </w:cols>
        </w:sectPr>
      </w:pPr>
    </w:p>
    <w:p>
      <w:pPr>
        <w:pStyle w:val="BodyText"/>
        <w:spacing w:before="51"/>
      </w:pPr>
      <w:r>
        <w:rPr/>
        <w:drawing>
          <wp:anchor distT="0" distB="0" distL="0" distR="0" allowOverlap="1" layoutInCell="1" locked="0" behindDoc="0" simplePos="0" relativeHeight="252098560">
            <wp:simplePos x="0" y="0"/>
            <wp:positionH relativeFrom="page">
              <wp:posOffset>873252</wp:posOffset>
            </wp:positionH>
            <wp:positionV relativeFrom="page">
              <wp:posOffset>10240540</wp:posOffset>
            </wp:positionV>
            <wp:extent cx="169164" cy="131248"/>
            <wp:effectExtent l="0" t="0" r="0" b="0"/>
            <wp:wrapNone/>
            <wp:docPr id="247" name="image106.png"/>
            <wp:cNvGraphicFramePr>
              <a:graphicFrameLocks noChangeAspect="1"/>
            </wp:cNvGraphicFramePr>
            <a:graphic>
              <a:graphicData uri="http://schemas.openxmlformats.org/drawingml/2006/picture">
                <pic:pic>
                  <pic:nvPicPr>
                    <pic:cNvPr id="248" name="image106.png"/>
                    <pic:cNvPicPr/>
                  </pic:nvPicPr>
                  <pic:blipFill>
                    <a:blip r:embed="rId113" cstate="print"/>
                    <a:stretch>
                      <a:fillRect/>
                    </a:stretch>
                  </pic:blipFill>
                  <pic:spPr>
                    <a:xfrm>
                      <a:off x="0" y="0"/>
                      <a:ext cx="169164" cy="131248"/>
                    </a:xfrm>
                    <a:prstGeom prst="rect">
                      <a:avLst/>
                    </a:prstGeom>
                  </pic:spPr>
                </pic:pic>
              </a:graphicData>
            </a:graphic>
          </wp:anchor>
        </w:drawing>
      </w:r>
      <w:r>
        <w:rPr/>
        <w:t>Công suất </w:t>
      </w:r>
      <w:r>
        <w:rPr>
          <w:spacing w:val="-3"/>
        </w:rPr>
        <w:t>có ích </w:t>
      </w:r>
      <w:r>
        <w:rPr/>
        <w:t>cung cấp cho các phòng học:</w:t>
      </w:r>
    </w:p>
    <w:p>
      <w:pPr>
        <w:pStyle w:val="Heading2"/>
        <w:spacing w:before="113"/>
      </w:pPr>
      <w:r>
        <w:rPr>
          <w:color w:val="0000FF"/>
        </w:rPr>
        <w:t>Cách giải:</w:t>
      </w:r>
    </w:p>
    <w:p>
      <w:pPr>
        <w:spacing w:before="31"/>
        <w:ind w:left="67" w:right="0" w:firstLine="0"/>
        <w:jc w:val="left"/>
        <w:rPr>
          <w:i/>
          <w:sz w:val="24"/>
        </w:rPr>
      </w:pPr>
      <w:r>
        <w:rPr/>
        <w:br w:type="column"/>
      </w:r>
      <w:r>
        <w:rPr>
          <w:i/>
          <w:sz w:val="24"/>
        </w:rPr>
        <w:t>P</w:t>
      </w:r>
      <w:r>
        <w:rPr>
          <w:i/>
          <w:position w:val="-5"/>
          <w:sz w:val="14"/>
        </w:rPr>
        <w:t>ci </w:t>
      </w:r>
      <w:r>
        <w:rPr>
          <w:rFonts w:ascii="Symbol" w:hAnsi="Symbol"/>
          <w:sz w:val="24"/>
        </w:rPr>
        <w:t></w:t>
      </w:r>
      <w:r>
        <w:rPr>
          <w:sz w:val="24"/>
        </w:rPr>
        <w:t> </w:t>
      </w:r>
      <w:r>
        <w:rPr>
          <w:i/>
          <w:sz w:val="24"/>
        </w:rPr>
        <w:t>P </w:t>
      </w:r>
      <w:r>
        <w:rPr>
          <w:rFonts w:ascii="Symbol" w:hAnsi="Symbol"/>
          <w:sz w:val="24"/>
        </w:rPr>
        <w:t></w:t>
      </w:r>
      <w:r>
        <w:rPr>
          <w:sz w:val="24"/>
        </w:rPr>
        <w:t> </w:t>
      </w:r>
      <w:r>
        <w:rPr>
          <w:rFonts w:ascii="Symbol" w:hAnsi="Symbol"/>
          <w:sz w:val="24"/>
        </w:rPr>
        <w:t></w:t>
      </w:r>
      <w:r>
        <w:rPr>
          <w:i/>
          <w:sz w:val="24"/>
        </w:rPr>
        <w:t>P</w:t>
      </w:r>
    </w:p>
    <w:p>
      <w:pPr>
        <w:spacing w:after="0"/>
        <w:jc w:val="left"/>
        <w:rPr>
          <w:sz w:val="24"/>
        </w:rPr>
        <w:sectPr>
          <w:type w:val="continuous"/>
          <w:pgSz w:w="11910" w:h="16840"/>
          <w:pgMar w:top="240" w:bottom="780" w:left="500" w:right="340"/>
          <w:cols w:num="2" w:equalWidth="0">
            <w:col w:w="4661" w:space="40"/>
            <w:col w:w="6369"/>
          </w:cols>
        </w:sectPr>
      </w:pPr>
    </w:p>
    <w:p>
      <w:pPr>
        <w:pStyle w:val="BodyText"/>
        <w:spacing w:before="74"/>
      </w:pPr>
      <w:r>
        <w:rPr/>
        <w:t>Gọi P là công suất nơi truyền đi; P</w:t>
      </w:r>
      <w:r>
        <w:rPr>
          <w:vertAlign w:val="subscript"/>
        </w:rPr>
        <w:t>0</w:t>
      </w:r>
      <w:r>
        <w:rPr>
          <w:vertAlign w:val="baseline"/>
        </w:rPr>
        <w:t> là công suất tiêu thụ của mỗi phòng học.</w:t>
      </w:r>
    </w:p>
    <w:p>
      <w:pPr>
        <w:spacing w:line="90" w:lineRule="exact" w:before="76"/>
        <w:ind w:left="0" w:right="2559" w:firstLine="0"/>
        <w:jc w:val="center"/>
        <w:rPr>
          <w:i/>
          <w:sz w:val="24"/>
        </w:rPr>
      </w:pPr>
      <w:r>
        <w:rPr>
          <w:i/>
          <w:w w:val="105"/>
          <w:sz w:val="24"/>
        </w:rPr>
        <w:t>P</w:t>
      </w:r>
      <w:r>
        <w:rPr>
          <w:w w:val="105"/>
          <w:position w:val="11"/>
          <w:sz w:val="14"/>
        </w:rPr>
        <w:t>2 </w:t>
      </w:r>
      <w:r>
        <w:rPr>
          <w:i/>
          <w:w w:val="105"/>
          <w:sz w:val="24"/>
        </w:rPr>
        <w:t>R</w:t>
      </w:r>
      <w:r>
        <w:rPr>
          <w:i/>
          <w:sz w:val="24"/>
        </w:rPr>
        <w:t>  </w:t>
      </w:r>
    </w:p>
    <w:p>
      <w:pPr>
        <w:spacing w:line="223" w:lineRule="auto" w:before="9"/>
        <w:ind w:left="220" w:right="0" w:firstLine="0"/>
        <w:jc w:val="left"/>
        <w:rPr>
          <w:rFonts w:ascii="Symbol" w:hAnsi="Symbol"/>
          <w:sz w:val="32"/>
        </w:rPr>
      </w:pPr>
      <w:r>
        <w:rPr/>
        <w:pict>
          <v:line style="position:absolute;mso-position-horizontal-relative:page;mso-position-vertical-relative:paragraph;z-index:-256025600" from="224.140152pt,12.149763pt" to="245.775942pt,12.149764pt" stroked="true" strokeweight=".578901pt" strokecolor="#000000">
            <v:stroke dashstyle="solid"/>
            <w10:wrap type="none"/>
          </v:line>
        </w:pict>
      </w:r>
      <w:r>
        <w:rPr>
          <w:spacing w:val="-1"/>
          <w:sz w:val="24"/>
        </w:rPr>
        <w:t>Kh</w:t>
      </w:r>
      <w:r>
        <w:rPr>
          <w:sz w:val="24"/>
        </w:rPr>
        <w:t>i</w:t>
      </w:r>
      <w:r>
        <w:rPr>
          <w:spacing w:val="-8"/>
          <w:sz w:val="24"/>
        </w:rPr>
        <w:t> </w:t>
      </w:r>
      <w:r>
        <w:rPr>
          <w:spacing w:val="4"/>
          <w:sz w:val="24"/>
        </w:rPr>
        <w:t>đ</w:t>
      </w:r>
      <w:r>
        <w:rPr>
          <w:spacing w:val="-5"/>
          <w:sz w:val="24"/>
        </w:rPr>
        <w:t>i</w:t>
      </w:r>
      <w:r>
        <w:rPr>
          <w:spacing w:val="3"/>
          <w:sz w:val="24"/>
        </w:rPr>
        <w:t>ệ</w:t>
      </w:r>
      <w:r>
        <w:rPr>
          <w:sz w:val="24"/>
        </w:rPr>
        <w:t>n</w:t>
      </w:r>
      <w:r>
        <w:rPr>
          <w:spacing w:val="-3"/>
          <w:sz w:val="24"/>
        </w:rPr>
        <w:t> </w:t>
      </w:r>
      <w:r>
        <w:rPr>
          <w:spacing w:val="-1"/>
          <w:sz w:val="24"/>
        </w:rPr>
        <w:t>á</w:t>
      </w:r>
      <w:r>
        <w:rPr>
          <w:sz w:val="24"/>
        </w:rPr>
        <w:t>p</w:t>
      </w:r>
      <w:r>
        <w:rPr>
          <w:spacing w:val="2"/>
          <w:sz w:val="24"/>
        </w:rPr>
        <w:t> </w:t>
      </w:r>
      <w:r>
        <w:rPr>
          <w:spacing w:val="5"/>
          <w:sz w:val="24"/>
        </w:rPr>
        <w:t>t</w:t>
      </w:r>
      <w:r>
        <w:rPr>
          <w:spacing w:val="1"/>
          <w:sz w:val="24"/>
        </w:rPr>
        <w:t>r</w:t>
      </w:r>
      <w:r>
        <w:rPr>
          <w:sz w:val="24"/>
        </w:rPr>
        <w:t>u</w:t>
      </w:r>
      <w:r>
        <w:rPr>
          <w:spacing w:val="-10"/>
          <w:sz w:val="24"/>
        </w:rPr>
        <w:t>y</w:t>
      </w:r>
      <w:r>
        <w:rPr>
          <w:spacing w:val="3"/>
          <w:sz w:val="24"/>
        </w:rPr>
        <w:t>ề</w:t>
      </w:r>
      <w:r>
        <w:rPr>
          <w:sz w:val="24"/>
        </w:rPr>
        <w:t>n</w:t>
      </w:r>
      <w:r>
        <w:rPr>
          <w:spacing w:val="-3"/>
          <w:sz w:val="24"/>
        </w:rPr>
        <w:t> </w:t>
      </w:r>
      <w:r>
        <w:rPr>
          <w:spacing w:val="4"/>
          <w:sz w:val="24"/>
        </w:rPr>
        <w:t>đ</w:t>
      </w:r>
      <w:r>
        <w:rPr>
          <w:sz w:val="24"/>
        </w:rPr>
        <w:t>i</w:t>
      </w:r>
      <w:r>
        <w:rPr>
          <w:spacing w:val="-3"/>
          <w:sz w:val="24"/>
        </w:rPr>
        <w:t> </w:t>
      </w:r>
      <w:r>
        <w:rPr>
          <w:spacing w:val="-5"/>
          <w:sz w:val="24"/>
        </w:rPr>
        <w:t>l</w:t>
      </w:r>
      <w:r>
        <w:rPr>
          <w:sz w:val="24"/>
        </w:rPr>
        <w:t>à</w:t>
      </w:r>
      <w:r>
        <w:rPr>
          <w:spacing w:val="1"/>
          <w:sz w:val="24"/>
        </w:rPr>
        <w:t> </w:t>
      </w:r>
      <w:r>
        <w:rPr>
          <w:sz w:val="24"/>
        </w:rPr>
        <w:t>U</w:t>
      </w:r>
      <w:r>
        <w:rPr>
          <w:spacing w:val="1"/>
          <w:sz w:val="24"/>
        </w:rPr>
        <w:t> </w:t>
      </w:r>
      <w:r>
        <w:rPr>
          <w:spacing w:val="5"/>
          <w:sz w:val="24"/>
        </w:rPr>
        <w:t>t</w:t>
      </w:r>
      <w:r>
        <w:rPr>
          <w:sz w:val="24"/>
        </w:rPr>
        <w:t>a</w:t>
      </w:r>
      <w:r>
        <w:rPr>
          <w:spacing w:val="1"/>
          <w:sz w:val="24"/>
        </w:rPr>
        <w:t> </w:t>
      </w:r>
      <w:r>
        <w:rPr>
          <w:spacing w:val="-6"/>
          <w:sz w:val="24"/>
        </w:rPr>
        <w:t>c</w:t>
      </w:r>
      <w:r>
        <w:rPr>
          <w:spacing w:val="4"/>
          <w:sz w:val="24"/>
        </w:rPr>
        <w:t>ó</w:t>
      </w:r>
      <w:r>
        <w:rPr>
          <w:sz w:val="24"/>
        </w:rPr>
        <w:t>: </w:t>
      </w:r>
      <w:r>
        <w:rPr>
          <w:spacing w:val="-20"/>
          <w:sz w:val="24"/>
        </w:rPr>
        <w:t> </w:t>
      </w:r>
      <w:r>
        <w:rPr>
          <w:rFonts w:ascii="Symbol" w:hAnsi="Symbol"/>
          <w:spacing w:val="-5"/>
          <w:w w:val="103"/>
          <w:sz w:val="24"/>
        </w:rPr>
        <w:t></w:t>
      </w:r>
      <w:r>
        <w:rPr>
          <w:i/>
          <w:spacing w:val="-58"/>
          <w:w w:val="103"/>
          <w:sz w:val="24"/>
        </w:rPr>
        <w:t>P</w:t>
      </w:r>
      <w:r>
        <w:rPr>
          <w:w w:val="102"/>
          <w:position w:val="-6"/>
          <w:sz w:val="14"/>
        </w:rPr>
        <w:t>1</w:t>
      </w:r>
      <w:r>
        <w:rPr>
          <w:position w:val="-6"/>
          <w:sz w:val="14"/>
        </w:rPr>
        <w:t> </w:t>
      </w:r>
      <w:r>
        <w:rPr>
          <w:spacing w:val="-4"/>
          <w:position w:val="-6"/>
          <w:sz w:val="14"/>
        </w:rPr>
        <w:t> </w:t>
      </w:r>
      <w:r>
        <w:rPr>
          <w:rFonts w:ascii="Symbol" w:hAnsi="Symbol"/>
          <w:w w:val="103"/>
          <w:sz w:val="24"/>
        </w:rPr>
        <w:t></w:t>
      </w:r>
      <w:r>
        <w:rPr>
          <w:sz w:val="24"/>
        </w:rPr>
        <w:t> </w:t>
      </w:r>
      <w:r>
        <w:rPr>
          <w:spacing w:val="-10"/>
          <w:sz w:val="24"/>
        </w:rPr>
        <w:t> </w:t>
      </w:r>
      <w:r>
        <w:rPr>
          <w:i/>
          <w:w w:val="103"/>
          <w:position w:val="-18"/>
          <w:sz w:val="24"/>
        </w:rPr>
        <w:t>U</w:t>
      </w:r>
      <w:r>
        <w:rPr>
          <w:i/>
          <w:spacing w:val="-27"/>
          <w:position w:val="-18"/>
          <w:sz w:val="24"/>
        </w:rPr>
        <w:t> </w:t>
      </w:r>
      <w:r>
        <w:rPr>
          <w:w w:val="102"/>
          <w:position w:val="-7"/>
          <w:sz w:val="14"/>
        </w:rPr>
        <w:t>2</w:t>
      </w:r>
      <w:r>
        <w:rPr>
          <w:position w:val="-7"/>
          <w:sz w:val="14"/>
        </w:rPr>
        <w:t>   </w:t>
      </w:r>
      <w:r>
        <w:rPr>
          <w:spacing w:val="10"/>
          <w:position w:val="-7"/>
          <w:sz w:val="14"/>
        </w:rPr>
        <w:t> </w:t>
      </w:r>
      <w:r>
        <w:rPr>
          <w:rFonts w:ascii="Symbol" w:hAnsi="Symbol"/>
          <w:w w:val="103"/>
          <w:sz w:val="24"/>
        </w:rPr>
        <w:t></w:t>
      </w:r>
      <w:r>
        <w:rPr>
          <w:spacing w:val="-4"/>
          <w:sz w:val="24"/>
        </w:rPr>
        <w:t> </w:t>
      </w:r>
      <w:r>
        <w:rPr>
          <w:i/>
          <w:w w:val="103"/>
          <w:sz w:val="24"/>
        </w:rPr>
        <w:t>P</w:t>
      </w:r>
      <w:r>
        <w:rPr>
          <w:i/>
          <w:spacing w:val="-20"/>
          <w:sz w:val="24"/>
        </w:rPr>
        <w:t> </w:t>
      </w:r>
      <w:r>
        <w:rPr>
          <w:rFonts w:ascii="Symbol" w:hAnsi="Symbol"/>
          <w:w w:val="103"/>
          <w:sz w:val="24"/>
        </w:rPr>
        <w:t></w:t>
      </w:r>
      <w:r>
        <w:rPr>
          <w:spacing w:val="-24"/>
          <w:sz w:val="24"/>
        </w:rPr>
        <w:t> </w:t>
      </w:r>
      <w:r>
        <w:rPr>
          <w:rFonts w:ascii="Symbol" w:hAnsi="Symbol"/>
          <w:spacing w:val="-5"/>
          <w:w w:val="103"/>
          <w:sz w:val="24"/>
        </w:rPr>
        <w:t></w:t>
      </w:r>
      <w:r>
        <w:rPr>
          <w:i/>
          <w:spacing w:val="-57"/>
          <w:w w:val="103"/>
          <w:sz w:val="24"/>
        </w:rPr>
        <w:t>P</w:t>
      </w:r>
      <w:r>
        <w:rPr>
          <w:w w:val="102"/>
          <w:position w:val="-6"/>
          <w:sz w:val="14"/>
        </w:rPr>
        <w:t>1</w:t>
      </w:r>
      <w:r>
        <w:rPr>
          <w:position w:val="-6"/>
          <w:sz w:val="14"/>
        </w:rPr>
        <w:t> </w:t>
      </w:r>
      <w:r>
        <w:rPr>
          <w:spacing w:val="-4"/>
          <w:position w:val="-6"/>
          <w:sz w:val="14"/>
        </w:rPr>
        <w:t> </w:t>
      </w:r>
      <w:r>
        <w:rPr>
          <w:rFonts w:ascii="Symbol" w:hAnsi="Symbol"/>
          <w:w w:val="103"/>
          <w:sz w:val="24"/>
        </w:rPr>
        <w:t></w:t>
      </w:r>
      <w:r>
        <w:rPr>
          <w:spacing w:val="-15"/>
          <w:sz w:val="24"/>
        </w:rPr>
        <w:t> </w:t>
      </w:r>
      <w:r>
        <w:rPr>
          <w:spacing w:val="-4"/>
          <w:w w:val="103"/>
          <w:sz w:val="24"/>
        </w:rPr>
        <w:t>36</w:t>
      </w:r>
      <w:r>
        <w:rPr>
          <w:spacing w:val="-3"/>
          <w:w w:val="103"/>
          <w:sz w:val="24"/>
        </w:rPr>
        <w:t>.</w:t>
      </w:r>
      <w:r>
        <w:rPr>
          <w:i/>
          <w:spacing w:val="-44"/>
          <w:w w:val="103"/>
          <w:sz w:val="24"/>
        </w:rPr>
        <w:t>P</w:t>
      </w:r>
      <w:r>
        <w:rPr>
          <w:w w:val="102"/>
          <w:position w:val="-6"/>
          <w:sz w:val="14"/>
        </w:rPr>
        <w:t>0</w:t>
      </w:r>
      <w:r>
        <w:rPr>
          <w:position w:val="-6"/>
          <w:sz w:val="14"/>
        </w:rPr>
        <w:t>   </w:t>
      </w:r>
      <w:r>
        <w:rPr>
          <w:spacing w:val="-3"/>
          <w:position w:val="-6"/>
          <w:sz w:val="14"/>
        </w:rPr>
        <w:t> </w:t>
      </w:r>
      <w:r>
        <w:rPr>
          <w:rFonts w:ascii="Symbol" w:hAnsi="Symbol"/>
          <w:spacing w:val="-8"/>
          <w:w w:val="76"/>
          <w:position w:val="-1"/>
          <w:sz w:val="32"/>
        </w:rPr>
        <w:t></w:t>
      </w:r>
      <w:r>
        <w:rPr>
          <w:spacing w:val="-10"/>
          <w:w w:val="103"/>
          <w:sz w:val="24"/>
        </w:rPr>
        <w:t>1</w:t>
      </w:r>
      <w:r>
        <w:rPr>
          <w:rFonts w:ascii="Symbol" w:hAnsi="Symbol"/>
          <w:w w:val="76"/>
          <w:position w:val="-1"/>
          <w:sz w:val="32"/>
        </w:rPr>
        <w:t></w:t>
      </w:r>
    </w:p>
    <w:p>
      <w:pPr>
        <w:tabs>
          <w:tab w:pos="1512" w:val="left" w:leader="none"/>
          <w:tab w:pos="2586" w:val="left" w:leader="none"/>
        </w:tabs>
        <w:spacing w:line="93" w:lineRule="exact" w:before="83"/>
        <w:ind w:left="740" w:right="0" w:firstLine="0"/>
        <w:jc w:val="center"/>
        <w:rPr>
          <w:i/>
          <w:sz w:val="24"/>
        </w:rPr>
      </w:pPr>
      <w:r>
        <w:rPr>
          <w:i/>
          <w:spacing w:val="5"/>
          <w:sz w:val="24"/>
        </w:rPr>
        <w:t>P</w:t>
      </w:r>
      <w:r>
        <w:rPr>
          <w:spacing w:val="5"/>
          <w:position w:val="11"/>
          <w:sz w:val="14"/>
        </w:rPr>
        <w:t>2</w:t>
      </w:r>
      <w:r>
        <w:rPr>
          <w:spacing w:val="-17"/>
          <w:position w:val="11"/>
          <w:sz w:val="14"/>
        </w:rPr>
        <w:t> </w:t>
      </w:r>
      <w:r>
        <w:rPr>
          <w:i/>
          <w:sz w:val="24"/>
        </w:rPr>
        <w:t>R</w:t>
        <w:tab/>
      </w:r>
      <w:r>
        <w:rPr>
          <w:rFonts w:ascii="Symbol" w:hAnsi="Symbol"/>
          <w:sz w:val="24"/>
        </w:rPr>
        <w:t></w:t>
      </w:r>
      <w:r>
        <w:rPr>
          <w:i/>
          <w:sz w:val="24"/>
        </w:rPr>
        <w:t>P</w:t>
        <w:tab/>
      </w:r>
      <w:r>
        <w:rPr>
          <w:rFonts w:ascii="Symbol" w:hAnsi="Symbol"/>
          <w:sz w:val="24"/>
        </w:rPr>
        <w:t></w:t>
      </w:r>
      <w:r>
        <w:rPr>
          <w:i/>
          <w:sz w:val="24"/>
        </w:rPr>
        <w:t>P</w:t>
      </w:r>
    </w:p>
    <w:p>
      <w:pPr>
        <w:spacing w:after="0" w:line="93" w:lineRule="exact"/>
        <w:jc w:val="center"/>
        <w:rPr>
          <w:sz w:val="24"/>
        </w:rPr>
        <w:sectPr>
          <w:pgSz w:w="11910" w:h="16840"/>
          <w:pgMar w:header="0" w:footer="589" w:top="620" w:bottom="780" w:left="500" w:right="340"/>
        </w:sectPr>
      </w:pPr>
    </w:p>
    <w:p>
      <w:pPr>
        <w:pStyle w:val="BodyText"/>
        <w:tabs>
          <w:tab w:pos="5399" w:val="left" w:leader="none"/>
          <w:tab w:pos="5846" w:val="left" w:leader="none"/>
          <w:tab w:pos="6920" w:val="left" w:leader="none"/>
        </w:tabs>
        <w:spacing w:line="161" w:lineRule="exact" w:before="59"/>
        <w:rPr>
          <w:sz w:val="14"/>
        </w:rPr>
      </w:pPr>
      <w:r>
        <w:rPr/>
        <w:t>Khi điện áp truyền đi tăng lên 2U </w:t>
      </w:r>
      <w:r>
        <w:rPr>
          <w:spacing w:val="2"/>
        </w:rPr>
        <w:t>ta </w:t>
      </w:r>
      <w:r>
        <w:rPr>
          <w:spacing w:val="-3"/>
        </w:rPr>
        <w:t>có </w:t>
      </w:r>
      <w:r>
        <w:rPr/>
        <w:t>:</w:t>
      </w:r>
      <w:r>
        <w:rPr>
          <w:spacing w:val="-27"/>
        </w:rPr>
        <w:t> </w:t>
      </w:r>
      <w:r>
        <w:rPr>
          <w:rFonts w:ascii="Symbol" w:hAnsi="Symbol"/>
          <w:spacing w:val="-15"/>
        </w:rPr>
        <w:t></w:t>
      </w:r>
      <w:r>
        <w:rPr>
          <w:i/>
          <w:spacing w:val="-15"/>
        </w:rPr>
        <w:t>P</w:t>
      </w:r>
      <w:r>
        <w:rPr>
          <w:spacing w:val="-15"/>
          <w:position w:val="-5"/>
          <w:sz w:val="14"/>
        </w:rPr>
        <w:t>2  </w:t>
      </w:r>
      <w:r>
        <w:rPr>
          <w:spacing w:val="4"/>
          <w:position w:val="-5"/>
          <w:sz w:val="14"/>
        </w:rPr>
        <w:t> </w:t>
      </w:r>
      <w:r>
        <w:rPr>
          <w:rFonts w:ascii="Symbol" w:hAnsi="Symbol"/>
        </w:rPr>
        <w:t></w:t>
      </w:r>
      <w:r>
        <w:rPr/>
        <w:tab/>
      </w:r>
      <w:r>
        <w:rPr>
          <w:rFonts w:ascii="Symbol" w:hAnsi="Symbol"/>
        </w:rPr>
        <w:t></w:t>
      </w:r>
      <w:r>
        <w:rPr>
          <w:rFonts w:ascii="Symbol" w:hAnsi="Symbol"/>
          <w:position w:val="9"/>
          <w:u w:val="single"/>
        </w:rPr>
        <w:t></w:t>
      </w:r>
      <w:r>
        <w:rPr>
          <w:position w:val="9"/>
          <w:sz w:val="14"/>
          <w:u w:val="single"/>
        </w:rPr>
        <w:t>1</w:t>
      </w:r>
      <w:r>
        <w:rPr>
          <w:position w:val="9"/>
          <w:sz w:val="14"/>
        </w:rPr>
        <w:t>  </w:t>
      </w:r>
      <w:r>
        <w:rPr>
          <w:rFonts w:ascii="Symbol" w:hAnsi="Symbol"/>
        </w:rPr>
        <w:t></w:t>
      </w:r>
      <w:r>
        <w:rPr>
          <w:spacing w:val="12"/>
        </w:rPr>
        <w:t> </w:t>
      </w:r>
      <w:r>
        <w:rPr>
          <w:i/>
        </w:rPr>
        <w:t>P</w:t>
      </w:r>
      <w:r>
        <w:rPr>
          <w:i/>
          <w:spacing w:val="-17"/>
        </w:rPr>
        <w:t> </w:t>
      </w:r>
      <w:r>
        <w:rPr>
          <w:rFonts w:ascii="Symbol" w:hAnsi="Symbol"/>
        </w:rPr>
        <w:t></w:t>
      </w:r>
      <w:r>
        <w:rPr>
          <w:rFonts w:ascii="Symbol" w:hAnsi="Symbol"/>
          <w:position w:val="9"/>
          <w:u w:val="single"/>
        </w:rPr>
        <w:t></w:t>
      </w:r>
      <w:r>
        <w:rPr>
          <w:position w:val="9"/>
          <w:sz w:val="14"/>
          <w:u w:val="single"/>
        </w:rPr>
        <w:t>1</w:t>
      </w:r>
      <w:r>
        <w:rPr>
          <w:position w:val="9"/>
          <w:sz w:val="14"/>
        </w:rPr>
        <w:t> </w:t>
      </w:r>
      <w:r>
        <w:rPr>
          <w:rFonts w:ascii="Symbol" w:hAnsi="Symbol"/>
        </w:rPr>
        <w:t></w:t>
      </w:r>
      <w:r>
        <w:rPr>
          <w:spacing w:val="-36"/>
        </w:rPr>
        <w:t> </w:t>
      </w:r>
      <w:r>
        <w:rPr>
          <w:spacing w:val="-12"/>
        </w:rPr>
        <w:t>144.</w:t>
      </w:r>
      <w:r>
        <w:rPr>
          <w:i/>
          <w:spacing w:val="-12"/>
        </w:rPr>
        <w:t>P</w:t>
      </w:r>
      <w:r>
        <w:rPr>
          <w:spacing w:val="-12"/>
          <w:position w:val="-5"/>
          <w:sz w:val="14"/>
        </w:rPr>
        <w:t>0</w:t>
      </w:r>
    </w:p>
    <w:p>
      <w:pPr>
        <w:pStyle w:val="BodyText"/>
        <w:spacing w:line="20" w:lineRule="exact"/>
        <w:ind w:left="4713"/>
        <w:rPr>
          <w:sz w:val="2"/>
        </w:rPr>
      </w:pPr>
      <w:r>
        <w:rPr>
          <w:sz w:val="2"/>
        </w:rPr>
        <w:pict>
          <v:group style="width:30.85pt;height:.6pt;mso-position-horizontal-relative:char;mso-position-vertical-relative:line" coordorigin="0,0" coordsize="617,12">
            <v:line style="position:absolute" from="0,6" to="617,6" stroked="true" strokeweight=".584577pt" strokecolor="#000000">
              <v:stroke dashstyle="solid"/>
            </v:line>
          </v:group>
        </w:pict>
      </w:r>
      <w:r>
        <w:rPr>
          <w:sz w:val="2"/>
        </w:rPr>
      </w:r>
    </w:p>
    <w:p>
      <w:pPr>
        <w:spacing w:line="214" w:lineRule="exact" w:before="7"/>
        <w:ind w:left="98" w:right="0" w:firstLine="0"/>
        <w:jc w:val="left"/>
        <w:rPr>
          <w:rFonts w:ascii="Symbol" w:hAnsi="Symbol"/>
          <w:sz w:val="31"/>
        </w:rPr>
      </w:pPr>
      <w:r>
        <w:rPr/>
        <w:br w:type="column"/>
      </w:r>
      <w:r>
        <w:rPr>
          <w:rFonts w:ascii="Symbol" w:hAnsi="Symbol"/>
          <w:w w:val="95"/>
          <w:sz w:val="31"/>
        </w:rPr>
        <w:t></w:t>
      </w:r>
      <w:r>
        <w:rPr>
          <w:w w:val="95"/>
          <w:position w:val="2"/>
          <w:sz w:val="24"/>
        </w:rPr>
        <w:t>2</w:t>
      </w:r>
      <w:r>
        <w:rPr>
          <w:rFonts w:ascii="Symbol" w:hAnsi="Symbol"/>
          <w:w w:val="95"/>
          <w:sz w:val="31"/>
        </w:rPr>
        <w:t></w:t>
      </w:r>
    </w:p>
    <w:p>
      <w:pPr>
        <w:spacing w:after="0" w:line="214" w:lineRule="exact"/>
        <w:jc w:val="left"/>
        <w:rPr>
          <w:rFonts w:ascii="Symbol" w:hAnsi="Symbol"/>
          <w:sz w:val="31"/>
        </w:rPr>
        <w:sectPr>
          <w:type w:val="continuous"/>
          <w:pgSz w:w="11910" w:h="16840"/>
          <w:pgMar w:top="240" w:bottom="780" w:left="500" w:right="340"/>
          <w:cols w:num="2" w:equalWidth="0">
            <w:col w:w="7839" w:space="40"/>
            <w:col w:w="3191"/>
          </w:cols>
        </w:sectPr>
      </w:pPr>
    </w:p>
    <w:p>
      <w:pPr>
        <w:pStyle w:val="BodyText"/>
        <w:ind w:left="0"/>
        <w:rPr>
          <w:rFonts w:ascii="Symbol" w:hAnsi="Symbol"/>
          <w:sz w:val="26"/>
        </w:rPr>
      </w:pPr>
    </w:p>
    <w:p>
      <w:pPr>
        <w:pStyle w:val="BodyText"/>
        <w:spacing w:before="7"/>
        <w:ind w:left="0"/>
        <w:rPr>
          <w:rFonts w:ascii="Symbol" w:hAnsi="Symbol"/>
          <w:sz w:val="29"/>
        </w:rPr>
      </w:pPr>
    </w:p>
    <w:p>
      <w:pPr>
        <w:pStyle w:val="BodyText"/>
        <w:spacing w:line="228" w:lineRule="exact"/>
      </w:pPr>
      <w:r>
        <w:rPr/>
        <w:t>Từ (1) và (2) suy ta:</w:t>
      </w:r>
    </w:p>
    <w:p>
      <w:pPr>
        <w:pStyle w:val="BodyText"/>
        <w:spacing w:before="6"/>
        <w:ind w:left="0"/>
        <w:rPr>
          <w:sz w:val="41"/>
        </w:rPr>
      </w:pPr>
      <w:r>
        <w:rPr/>
        <w:br w:type="column"/>
      </w:r>
      <w:r>
        <w:rPr>
          <w:sz w:val="41"/>
        </w:rPr>
      </w:r>
    </w:p>
    <w:p>
      <w:pPr>
        <w:spacing w:line="280" w:lineRule="exact" w:before="0"/>
        <w:ind w:left="116" w:right="0" w:firstLine="0"/>
        <w:jc w:val="left"/>
        <w:rPr>
          <w:sz w:val="14"/>
        </w:rPr>
      </w:pPr>
      <w:r>
        <w:rPr>
          <w:rFonts w:ascii="Symbol" w:hAnsi="Symbol"/>
          <w:sz w:val="24"/>
        </w:rPr>
        <w:t></w:t>
      </w:r>
      <w:r>
        <w:rPr>
          <w:i/>
          <w:position w:val="2"/>
          <w:sz w:val="24"/>
        </w:rPr>
        <w:t>P </w:t>
      </w:r>
      <w:r>
        <w:rPr>
          <w:rFonts w:ascii="Symbol" w:hAnsi="Symbol"/>
          <w:position w:val="2"/>
          <w:sz w:val="24"/>
        </w:rPr>
        <w:t></w:t>
      </w:r>
      <w:r>
        <w:rPr>
          <w:position w:val="2"/>
          <w:sz w:val="24"/>
        </w:rPr>
        <w:t> 180.</w:t>
      </w:r>
      <w:r>
        <w:rPr>
          <w:i/>
          <w:position w:val="2"/>
          <w:sz w:val="24"/>
        </w:rPr>
        <w:t>P</w:t>
      </w:r>
      <w:r>
        <w:rPr>
          <w:position w:val="-3"/>
          <w:sz w:val="14"/>
        </w:rPr>
        <w:t>0</w:t>
      </w:r>
    </w:p>
    <w:p>
      <w:pPr>
        <w:spacing w:line="151" w:lineRule="exact" w:before="0"/>
        <w:ind w:left="116" w:right="0" w:firstLine="0"/>
        <w:jc w:val="left"/>
        <w:rPr>
          <w:i/>
          <w:sz w:val="24"/>
        </w:rPr>
      </w:pPr>
      <w:r>
        <w:rPr>
          <w:rFonts w:ascii="Symbol" w:hAnsi="Symbol"/>
          <w:position w:val="14"/>
          <w:sz w:val="24"/>
        </w:rPr>
        <w:t></w:t>
      </w:r>
      <w:r>
        <w:rPr>
          <w:rFonts w:ascii="Symbol" w:hAnsi="Symbol"/>
          <w:sz w:val="24"/>
        </w:rPr>
        <w:t></w:t>
      </w:r>
      <w:r>
        <w:rPr>
          <w:i/>
          <w:sz w:val="24"/>
        </w:rPr>
        <w:t>P </w:t>
      </w:r>
      <w:r>
        <w:rPr>
          <w:rFonts w:ascii="Symbol" w:hAnsi="Symbol"/>
          <w:sz w:val="24"/>
        </w:rPr>
        <w:t></w:t>
      </w:r>
      <w:r>
        <w:rPr>
          <w:sz w:val="24"/>
        </w:rPr>
        <w:t> 144.</w:t>
      </w:r>
      <w:r>
        <w:rPr>
          <w:i/>
          <w:sz w:val="24"/>
        </w:rPr>
        <w:t>P</w:t>
      </w:r>
    </w:p>
    <w:p>
      <w:pPr>
        <w:tabs>
          <w:tab w:pos="1202" w:val="left" w:leader="none"/>
          <w:tab w:pos="2398" w:val="right" w:leader="none"/>
        </w:tabs>
        <w:spacing w:line="366" w:lineRule="exact" w:before="0"/>
        <w:ind w:left="220" w:right="0" w:firstLine="0"/>
        <w:jc w:val="left"/>
        <w:rPr>
          <w:sz w:val="24"/>
        </w:rPr>
      </w:pPr>
      <w:r>
        <w:rPr/>
        <w:br w:type="column"/>
      </w:r>
      <w:r>
        <w:rPr>
          <w:rFonts w:ascii="Symbol" w:hAnsi="Symbol"/>
          <w:spacing w:val="19"/>
          <w:w w:val="77"/>
          <w:sz w:val="31"/>
        </w:rPr>
        <w:t></w:t>
      </w:r>
      <w:r>
        <w:rPr>
          <w:spacing w:val="-21"/>
          <w:w w:val="101"/>
          <w:position w:val="2"/>
          <w:sz w:val="24"/>
        </w:rPr>
        <w:t>2</w:t>
      </w:r>
      <w:r>
        <w:rPr>
          <w:i/>
          <w:w w:val="101"/>
          <w:position w:val="2"/>
          <w:sz w:val="24"/>
        </w:rPr>
        <w:t>U</w:t>
      </w:r>
      <w:r>
        <w:rPr>
          <w:i/>
          <w:spacing w:val="-17"/>
          <w:position w:val="2"/>
          <w:sz w:val="24"/>
        </w:rPr>
        <w:t> </w:t>
      </w:r>
      <w:r>
        <w:rPr>
          <w:rFonts w:ascii="Symbol" w:hAnsi="Symbol"/>
          <w:spacing w:val="5"/>
          <w:w w:val="77"/>
          <w:sz w:val="31"/>
        </w:rPr>
        <w:t></w:t>
      </w:r>
      <w:r>
        <w:rPr>
          <w:w w:val="100"/>
          <w:position w:val="16"/>
          <w:sz w:val="14"/>
        </w:rPr>
        <w:t>2</w:t>
      </w:r>
      <w:r>
        <w:rPr>
          <w:position w:val="16"/>
          <w:sz w:val="14"/>
        </w:rPr>
        <w:tab/>
      </w:r>
      <w:r>
        <w:rPr>
          <w:w w:val="101"/>
          <w:position w:val="5"/>
          <w:sz w:val="24"/>
        </w:rPr>
        <w:t>4 </w:t>
      </w:r>
      <w:r>
        <w:rPr>
          <w:position w:val="5"/>
          <w:sz w:val="24"/>
        </w:rPr>
        <w:tab/>
      </w:r>
      <w:r>
        <w:rPr>
          <w:w w:val="101"/>
          <w:position w:val="5"/>
          <w:sz w:val="24"/>
        </w:rPr>
        <w:t>4</w:t>
      </w:r>
    </w:p>
    <w:p>
      <w:pPr>
        <w:spacing w:after="0" w:line="366" w:lineRule="exact"/>
        <w:jc w:val="left"/>
        <w:rPr>
          <w:sz w:val="24"/>
        </w:rPr>
        <w:sectPr>
          <w:type w:val="continuous"/>
          <w:pgSz w:w="11910" w:h="16840"/>
          <w:pgMar w:top="240" w:bottom="780" w:left="500" w:right="340"/>
          <w:cols w:num="3" w:equalWidth="0">
            <w:col w:w="2157" w:space="40"/>
            <w:col w:w="1391" w:space="918"/>
            <w:col w:w="6564"/>
          </w:cols>
        </w:sectPr>
      </w:pPr>
    </w:p>
    <w:p>
      <w:pPr>
        <w:tabs>
          <w:tab w:pos="2678" w:val="left" w:leader="none"/>
          <w:tab w:pos="3507" w:val="left" w:leader="none"/>
        </w:tabs>
        <w:spacing w:before="1"/>
        <w:ind w:left="2312" w:right="0" w:firstLine="0"/>
        <w:jc w:val="left"/>
        <w:rPr>
          <w:sz w:val="14"/>
        </w:rPr>
      </w:pPr>
      <w:r>
        <w:rPr>
          <w:rFonts w:ascii="Symbol" w:hAnsi="Symbol"/>
          <w:sz w:val="24"/>
        </w:rPr>
        <w:t></w:t>
      </w:r>
      <w:r>
        <w:rPr>
          <w:sz w:val="24"/>
        </w:rPr>
        <w:tab/>
      </w:r>
      <w:r>
        <w:rPr>
          <w:sz w:val="14"/>
        </w:rPr>
        <w:t>1</w:t>
        <w:tab/>
        <w:t>0</w:t>
      </w:r>
    </w:p>
    <w:p>
      <w:pPr>
        <w:tabs>
          <w:tab w:pos="769" w:val="left" w:leader="none"/>
          <w:tab w:pos="1838" w:val="left" w:leader="none"/>
        </w:tabs>
        <w:spacing w:line="93" w:lineRule="exact" w:before="91"/>
        <w:ind w:left="0" w:right="231" w:firstLine="0"/>
        <w:jc w:val="center"/>
        <w:rPr>
          <w:i/>
          <w:sz w:val="24"/>
        </w:rPr>
      </w:pPr>
      <w:r>
        <w:rPr/>
        <w:drawing>
          <wp:anchor distT="0" distB="0" distL="0" distR="0" allowOverlap="1" layoutInCell="1" locked="0" behindDoc="1" simplePos="0" relativeHeight="247288832">
            <wp:simplePos x="0" y="0"/>
            <wp:positionH relativeFrom="page">
              <wp:posOffset>1048510</wp:posOffset>
            </wp:positionH>
            <wp:positionV relativeFrom="paragraph">
              <wp:posOffset>74721</wp:posOffset>
            </wp:positionV>
            <wp:extent cx="5117633" cy="5446261"/>
            <wp:effectExtent l="0" t="0" r="0" b="0"/>
            <wp:wrapNone/>
            <wp:docPr id="249" name="image3.png"/>
            <wp:cNvGraphicFramePr>
              <a:graphicFrameLocks noChangeAspect="1"/>
            </wp:cNvGraphicFramePr>
            <a:graphic>
              <a:graphicData uri="http://schemas.openxmlformats.org/drawingml/2006/picture">
                <pic:pic>
                  <pic:nvPicPr>
                    <pic:cNvPr id="250"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spacing w:val="5"/>
          <w:sz w:val="24"/>
        </w:rPr>
        <w:t>P</w:t>
      </w:r>
      <w:r>
        <w:rPr>
          <w:spacing w:val="5"/>
          <w:position w:val="11"/>
          <w:sz w:val="14"/>
        </w:rPr>
        <w:t>2</w:t>
      </w:r>
      <w:r>
        <w:rPr>
          <w:spacing w:val="-18"/>
          <w:position w:val="11"/>
          <w:sz w:val="14"/>
        </w:rPr>
        <w:t> </w:t>
      </w:r>
      <w:r>
        <w:rPr>
          <w:i/>
          <w:sz w:val="24"/>
        </w:rPr>
        <w:t>R</w:t>
        <w:tab/>
      </w:r>
      <w:r>
        <w:rPr>
          <w:rFonts w:ascii="Symbol" w:hAnsi="Symbol"/>
          <w:sz w:val="24"/>
        </w:rPr>
        <w:t></w:t>
      </w:r>
      <w:r>
        <w:rPr>
          <w:i/>
          <w:sz w:val="24"/>
        </w:rPr>
        <w:t>P</w:t>
        <w:tab/>
      </w:r>
      <w:r>
        <w:rPr>
          <w:rFonts w:ascii="Symbol" w:hAnsi="Symbol"/>
          <w:sz w:val="24"/>
        </w:rPr>
        <w:t></w:t>
      </w:r>
      <w:r>
        <w:rPr>
          <w:i/>
          <w:sz w:val="24"/>
        </w:rPr>
        <w:t>P</w:t>
      </w:r>
    </w:p>
    <w:p>
      <w:pPr>
        <w:spacing w:after="0" w:line="93" w:lineRule="exact"/>
        <w:jc w:val="center"/>
        <w:rPr>
          <w:sz w:val="24"/>
        </w:rPr>
        <w:sectPr>
          <w:type w:val="continuous"/>
          <w:pgSz w:w="11910" w:h="16840"/>
          <w:pgMar w:top="240" w:bottom="780" w:left="500" w:right="340"/>
        </w:sectPr>
      </w:pPr>
    </w:p>
    <w:p>
      <w:pPr>
        <w:tabs>
          <w:tab w:pos="4914" w:val="left" w:leader="none"/>
          <w:tab w:pos="5360" w:val="left" w:leader="none"/>
          <w:tab w:pos="6428" w:val="left" w:leader="none"/>
        </w:tabs>
        <w:spacing w:line="161" w:lineRule="exact" w:before="59"/>
        <w:ind w:left="220" w:right="0" w:firstLine="0"/>
        <w:jc w:val="left"/>
        <w:rPr>
          <w:sz w:val="14"/>
        </w:rPr>
      </w:pPr>
      <w:r>
        <w:rPr>
          <w:sz w:val="24"/>
        </w:rPr>
        <w:t>Khi điện áp truyền đi </w:t>
      </w:r>
      <w:r>
        <w:rPr>
          <w:spacing w:val="-3"/>
          <w:sz w:val="24"/>
        </w:rPr>
        <w:t>là </w:t>
      </w:r>
      <w:r>
        <w:rPr>
          <w:sz w:val="24"/>
        </w:rPr>
        <w:t>4U, </w:t>
      </w:r>
      <w:r>
        <w:rPr>
          <w:spacing w:val="2"/>
          <w:sz w:val="24"/>
        </w:rPr>
        <w:t>ta </w:t>
      </w:r>
      <w:r>
        <w:rPr>
          <w:spacing w:val="-3"/>
          <w:sz w:val="24"/>
        </w:rPr>
        <w:t>có </w:t>
      </w:r>
      <w:r>
        <w:rPr>
          <w:sz w:val="24"/>
        </w:rPr>
        <w:t>:</w:t>
      </w:r>
      <w:r>
        <w:rPr>
          <w:spacing w:val="45"/>
          <w:sz w:val="24"/>
        </w:rPr>
        <w:t> </w:t>
      </w:r>
      <w:r>
        <w:rPr>
          <w:rFonts w:ascii="Symbol" w:hAnsi="Symbol"/>
          <w:spacing w:val="-17"/>
          <w:sz w:val="24"/>
        </w:rPr>
        <w:t></w:t>
      </w:r>
      <w:r>
        <w:rPr>
          <w:i/>
          <w:spacing w:val="-17"/>
          <w:sz w:val="24"/>
        </w:rPr>
        <w:t>P</w:t>
      </w:r>
      <w:r>
        <w:rPr>
          <w:spacing w:val="-17"/>
          <w:position w:val="-5"/>
          <w:sz w:val="14"/>
        </w:rPr>
        <w:t>3   </w:t>
      </w:r>
      <w:r>
        <w:rPr>
          <w:spacing w:val="-15"/>
          <w:position w:val="-5"/>
          <w:sz w:val="14"/>
        </w:rPr>
        <w:t> </w:t>
      </w:r>
      <w:r>
        <w:rPr>
          <w:rFonts w:ascii="Symbol" w:hAnsi="Symbol"/>
          <w:sz w:val="24"/>
        </w:rPr>
        <w:t></w:t>
      </w:r>
      <w:r>
        <w:rPr>
          <w:sz w:val="24"/>
        </w:rPr>
        <w:tab/>
      </w:r>
      <w:r>
        <w:rPr>
          <w:rFonts w:ascii="Symbol" w:hAnsi="Symbol"/>
          <w:sz w:val="24"/>
        </w:rPr>
        <w:t></w:t>
      </w:r>
      <w:r>
        <w:rPr>
          <w:rFonts w:ascii="Symbol" w:hAnsi="Symbol"/>
          <w:position w:val="9"/>
          <w:sz w:val="24"/>
          <w:u w:val="single"/>
        </w:rPr>
        <w:t></w:t>
      </w:r>
      <w:r>
        <w:rPr>
          <w:position w:val="9"/>
          <w:sz w:val="14"/>
          <w:u w:val="single"/>
        </w:rPr>
        <w:t>1</w:t>
      </w:r>
      <w:r>
        <w:rPr>
          <w:position w:val="9"/>
          <w:sz w:val="14"/>
        </w:rPr>
        <w:t>  </w:t>
      </w:r>
      <w:r>
        <w:rPr>
          <w:rFonts w:ascii="Symbol" w:hAnsi="Symbol"/>
          <w:sz w:val="24"/>
        </w:rPr>
        <w:t></w:t>
      </w:r>
      <w:r>
        <w:rPr>
          <w:spacing w:val="9"/>
          <w:sz w:val="24"/>
        </w:rPr>
        <w:t> </w:t>
      </w:r>
      <w:r>
        <w:rPr>
          <w:i/>
          <w:sz w:val="24"/>
        </w:rPr>
        <w:t>P</w:t>
      </w:r>
      <w:r>
        <w:rPr>
          <w:i/>
          <w:spacing w:val="-17"/>
          <w:sz w:val="24"/>
        </w:rPr>
        <w:t> </w:t>
      </w:r>
      <w:r>
        <w:rPr>
          <w:rFonts w:ascii="Symbol" w:hAnsi="Symbol"/>
          <w:sz w:val="24"/>
        </w:rPr>
        <w:t></w:t>
      </w:r>
      <w:r>
        <w:rPr>
          <w:rFonts w:ascii="Symbol" w:hAnsi="Symbol"/>
          <w:position w:val="9"/>
          <w:sz w:val="24"/>
          <w:u w:val="single"/>
        </w:rPr>
        <w:t></w:t>
      </w:r>
      <w:r>
        <w:rPr>
          <w:position w:val="9"/>
          <w:sz w:val="14"/>
          <w:u w:val="single"/>
        </w:rPr>
        <w:t>1</w:t>
      </w:r>
      <w:r>
        <w:rPr>
          <w:position w:val="9"/>
          <w:sz w:val="14"/>
        </w:rPr>
        <w:t> </w:t>
      </w:r>
      <w:r>
        <w:rPr>
          <w:rFonts w:ascii="Symbol" w:hAnsi="Symbol"/>
          <w:sz w:val="24"/>
        </w:rPr>
        <w:t></w:t>
      </w:r>
      <w:r>
        <w:rPr>
          <w:spacing w:val="-6"/>
          <w:sz w:val="24"/>
        </w:rPr>
        <w:t> </w:t>
      </w:r>
      <w:r>
        <w:rPr>
          <w:i/>
          <w:spacing w:val="-18"/>
          <w:sz w:val="24"/>
        </w:rPr>
        <w:t>x</w:t>
      </w:r>
      <w:r>
        <w:rPr>
          <w:spacing w:val="-18"/>
          <w:sz w:val="24"/>
        </w:rPr>
        <w:t>.</w:t>
      </w:r>
      <w:r>
        <w:rPr>
          <w:i/>
          <w:spacing w:val="-18"/>
          <w:sz w:val="24"/>
        </w:rPr>
        <w:t>P</w:t>
      </w:r>
      <w:r>
        <w:rPr>
          <w:spacing w:val="-18"/>
          <w:position w:val="-5"/>
          <w:sz w:val="14"/>
        </w:rPr>
        <w:t>0</w:t>
      </w:r>
    </w:p>
    <w:p>
      <w:pPr>
        <w:pStyle w:val="BodyText"/>
        <w:spacing w:line="20" w:lineRule="exact"/>
        <w:ind w:left="4231"/>
        <w:rPr>
          <w:sz w:val="2"/>
        </w:rPr>
      </w:pPr>
      <w:r>
        <w:rPr>
          <w:sz w:val="2"/>
        </w:rPr>
        <w:pict>
          <v:group style="width:30.75pt;height:.6pt;mso-position-horizontal-relative:char;mso-position-vertical-relative:line" coordorigin="0,0" coordsize="615,12">
            <v:line style="position:absolute" from="0,6" to="614,6" stroked="true" strokeweight=".584577pt" strokecolor="#000000">
              <v:stroke dashstyle="solid"/>
            </v:line>
          </v:group>
        </w:pict>
      </w:r>
      <w:r>
        <w:rPr>
          <w:sz w:val="2"/>
        </w:rPr>
      </w:r>
    </w:p>
    <w:p>
      <w:pPr>
        <w:spacing w:line="214" w:lineRule="exact" w:before="6"/>
        <w:ind w:left="97" w:right="0" w:firstLine="0"/>
        <w:jc w:val="left"/>
        <w:rPr>
          <w:rFonts w:ascii="Symbol" w:hAnsi="Symbol"/>
          <w:sz w:val="31"/>
        </w:rPr>
      </w:pPr>
      <w:r>
        <w:rPr/>
        <w:br w:type="column"/>
      </w:r>
      <w:r>
        <w:rPr>
          <w:rFonts w:ascii="Symbol" w:hAnsi="Symbol"/>
          <w:w w:val="95"/>
          <w:sz w:val="31"/>
        </w:rPr>
        <w:t></w:t>
      </w:r>
      <w:r>
        <w:rPr>
          <w:w w:val="95"/>
          <w:position w:val="2"/>
          <w:sz w:val="24"/>
        </w:rPr>
        <w:t>3</w:t>
      </w:r>
      <w:r>
        <w:rPr>
          <w:rFonts w:ascii="Symbol" w:hAnsi="Symbol"/>
          <w:w w:val="95"/>
          <w:sz w:val="31"/>
        </w:rPr>
        <w:t></w:t>
      </w:r>
    </w:p>
    <w:p>
      <w:pPr>
        <w:spacing w:after="0" w:line="214" w:lineRule="exact"/>
        <w:jc w:val="left"/>
        <w:rPr>
          <w:rFonts w:ascii="Symbol" w:hAnsi="Symbol"/>
          <w:sz w:val="31"/>
        </w:rPr>
        <w:sectPr>
          <w:type w:val="continuous"/>
          <w:pgSz w:w="11910" w:h="16840"/>
          <w:pgMar w:top="240" w:bottom="780" w:left="500" w:right="340"/>
          <w:cols w:num="2" w:equalWidth="0">
            <w:col w:w="7122" w:space="40"/>
            <w:col w:w="3908"/>
          </w:cols>
        </w:sectPr>
      </w:pPr>
    </w:p>
    <w:p>
      <w:pPr>
        <w:spacing w:line="366" w:lineRule="exact" w:before="0"/>
        <w:ind w:left="0" w:right="0" w:firstLine="0"/>
        <w:jc w:val="right"/>
        <w:rPr>
          <w:sz w:val="14"/>
        </w:rPr>
      </w:pPr>
      <w:r>
        <w:rPr>
          <w:rFonts w:ascii="Symbol" w:hAnsi="Symbol"/>
          <w:spacing w:val="18"/>
          <w:w w:val="77"/>
          <w:sz w:val="31"/>
        </w:rPr>
        <w:t></w:t>
      </w:r>
      <w:r>
        <w:rPr>
          <w:spacing w:val="-21"/>
          <w:w w:val="101"/>
          <w:position w:val="2"/>
          <w:sz w:val="24"/>
        </w:rPr>
        <w:t>4</w:t>
      </w:r>
      <w:r>
        <w:rPr>
          <w:i/>
          <w:w w:val="101"/>
          <w:position w:val="2"/>
          <w:sz w:val="24"/>
        </w:rPr>
        <w:t>U</w:t>
      </w:r>
      <w:r>
        <w:rPr>
          <w:i/>
          <w:spacing w:val="-18"/>
          <w:position w:val="2"/>
          <w:sz w:val="24"/>
        </w:rPr>
        <w:t> </w:t>
      </w:r>
      <w:r>
        <w:rPr>
          <w:rFonts w:ascii="Symbol" w:hAnsi="Symbol"/>
          <w:spacing w:val="4"/>
          <w:w w:val="77"/>
          <w:sz w:val="31"/>
        </w:rPr>
        <w:t></w:t>
      </w:r>
      <w:r>
        <w:rPr>
          <w:w w:val="100"/>
          <w:position w:val="16"/>
          <w:sz w:val="14"/>
        </w:rPr>
        <w:t>2</w:t>
      </w:r>
    </w:p>
    <w:p>
      <w:pPr>
        <w:pStyle w:val="BodyText"/>
        <w:tabs>
          <w:tab w:pos="1360" w:val="left" w:leader="none"/>
        </w:tabs>
        <w:spacing w:before="24"/>
        <w:ind w:left="291"/>
      </w:pPr>
      <w:r>
        <w:rPr/>
        <w:br w:type="column"/>
      </w:r>
      <w:r>
        <w:rPr/>
        <w:t>16</w:t>
        <w:tab/>
        <w:t>16</w:t>
      </w:r>
    </w:p>
    <w:p>
      <w:pPr>
        <w:spacing w:after="0"/>
        <w:sectPr>
          <w:type w:val="continuous"/>
          <w:pgSz w:w="11910" w:h="16840"/>
          <w:pgMar w:top="240" w:bottom="780" w:left="500" w:right="340"/>
          <w:cols w:num="2" w:equalWidth="0">
            <w:col w:w="4819" w:space="40"/>
            <w:col w:w="6211"/>
          </w:cols>
        </w:sectPr>
      </w:pPr>
    </w:p>
    <w:p>
      <w:pPr>
        <w:spacing w:line="226" w:lineRule="exact" w:before="116"/>
        <w:ind w:left="220" w:right="0" w:firstLine="0"/>
        <w:jc w:val="left"/>
        <w:rPr>
          <w:sz w:val="14"/>
        </w:rPr>
      </w:pPr>
      <w:r>
        <w:rPr>
          <w:position w:val="-16"/>
          <w:sz w:val="24"/>
        </w:rPr>
        <w:t>Thay </w:t>
      </w:r>
      <w:r>
        <w:rPr>
          <w:rFonts w:ascii="Symbol" w:hAnsi="Symbol"/>
          <w:spacing w:val="7"/>
          <w:sz w:val="24"/>
        </w:rPr>
        <w:t></w:t>
      </w:r>
      <w:r>
        <w:rPr>
          <w:i/>
          <w:spacing w:val="7"/>
          <w:position w:val="2"/>
          <w:sz w:val="24"/>
        </w:rPr>
        <w:t>P </w:t>
      </w:r>
      <w:r>
        <w:rPr>
          <w:rFonts w:ascii="Symbol" w:hAnsi="Symbol"/>
          <w:position w:val="2"/>
          <w:sz w:val="24"/>
        </w:rPr>
        <w:t></w:t>
      </w:r>
      <w:r>
        <w:rPr>
          <w:position w:val="2"/>
          <w:sz w:val="24"/>
        </w:rPr>
        <w:t> </w:t>
      </w:r>
      <w:r>
        <w:rPr>
          <w:spacing w:val="-10"/>
          <w:position w:val="2"/>
          <w:sz w:val="24"/>
        </w:rPr>
        <w:t>180.</w:t>
      </w:r>
      <w:r>
        <w:rPr>
          <w:i/>
          <w:spacing w:val="-10"/>
          <w:position w:val="2"/>
          <w:sz w:val="24"/>
        </w:rPr>
        <w:t>P</w:t>
      </w:r>
      <w:r>
        <w:rPr>
          <w:spacing w:val="-10"/>
          <w:position w:val="-3"/>
          <w:sz w:val="14"/>
        </w:rPr>
        <w:t>0</w:t>
      </w:r>
    </w:p>
    <w:p>
      <w:pPr>
        <w:pStyle w:val="BodyText"/>
        <w:spacing w:line="165" w:lineRule="exact" w:before="177"/>
      </w:pPr>
      <w:r>
        <w:rPr/>
        <w:br w:type="column"/>
      </w:r>
      <w:r>
        <w:rPr>
          <w:w w:val="105"/>
          <w:position w:val="1"/>
        </w:rPr>
        <w:t>vào (3) ta được : </w:t>
      </w:r>
      <w:r>
        <w:rPr>
          <w:w w:val="105"/>
        </w:rPr>
        <w:t>180.</w:t>
      </w:r>
      <w:r>
        <w:rPr>
          <w:i/>
          <w:w w:val="105"/>
        </w:rPr>
        <w:t>P </w:t>
      </w:r>
      <w:r>
        <w:rPr>
          <w:rFonts w:ascii="Symbol" w:hAnsi="Symbol"/>
          <w:w w:val="105"/>
        </w:rPr>
        <w:t></w:t>
      </w:r>
      <w:r>
        <w:rPr>
          <w:w w:val="105"/>
        </w:rPr>
        <w:t> </w:t>
      </w:r>
      <w:r>
        <w:rPr>
          <w:w w:val="105"/>
          <w:position w:val="15"/>
        </w:rPr>
        <w:t>144.</w:t>
      </w:r>
      <w:r>
        <w:rPr>
          <w:i/>
          <w:w w:val="105"/>
          <w:position w:val="15"/>
        </w:rPr>
        <w:t>P</w:t>
      </w:r>
      <w:r>
        <w:rPr>
          <w:w w:val="105"/>
          <w:position w:val="9"/>
          <w:sz w:val="14"/>
        </w:rPr>
        <w:t>0 </w:t>
      </w:r>
      <w:r>
        <w:rPr>
          <w:rFonts w:ascii="Symbol" w:hAnsi="Symbol"/>
          <w:w w:val="105"/>
        </w:rPr>
        <w:t></w:t>
      </w:r>
      <w:r>
        <w:rPr>
          <w:w w:val="105"/>
        </w:rPr>
        <w:t> 171.</w:t>
      </w:r>
      <w:r>
        <w:rPr>
          <w:i/>
          <w:w w:val="105"/>
        </w:rPr>
        <w:t>P </w:t>
      </w:r>
      <w:r>
        <w:rPr>
          <w:rFonts w:ascii="Symbol" w:hAnsi="Symbol"/>
          <w:w w:val="105"/>
        </w:rPr>
        <w:t></w:t>
      </w:r>
      <w:r>
        <w:rPr>
          <w:w w:val="105"/>
        </w:rPr>
        <w:t> </w:t>
      </w:r>
      <w:r>
        <w:rPr>
          <w:i/>
          <w:w w:val="105"/>
        </w:rPr>
        <w:t>x </w:t>
      </w:r>
      <w:r>
        <w:rPr>
          <w:rFonts w:ascii="Symbol" w:hAnsi="Symbol"/>
          <w:w w:val="105"/>
        </w:rPr>
        <w:t></w:t>
      </w:r>
      <w:r>
        <w:rPr>
          <w:w w:val="105"/>
        </w:rPr>
        <w:t> 171</w:t>
      </w:r>
    </w:p>
    <w:p>
      <w:pPr>
        <w:pStyle w:val="BodyText"/>
        <w:spacing w:before="1"/>
        <w:ind w:left="0"/>
        <w:rPr>
          <w:sz w:val="9"/>
        </w:rPr>
      </w:pPr>
      <w:r>
        <w:rPr/>
        <w:pict>
          <v:line style="position:absolute;mso-position-horizontal-relative:page;mso-position-vertical-relative:paragraph;z-index:-251205632;mso-wrap-distance-left:0;mso-wrap-distance-right:0" from="259.675537pt,7.514675pt" to="290.630807pt,7.514676pt" stroked="true" strokeweight=".569158pt" strokecolor="#000000">
            <v:stroke dashstyle="solid"/>
            <w10:wrap type="topAndBottom"/>
          </v:line>
        </w:pict>
      </w:r>
    </w:p>
    <w:p>
      <w:pPr>
        <w:spacing w:after="0"/>
        <w:rPr>
          <w:sz w:val="9"/>
        </w:rPr>
        <w:sectPr>
          <w:type w:val="continuous"/>
          <w:pgSz w:w="11910" w:h="16840"/>
          <w:pgMar w:top="240" w:bottom="780" w:left="500" w:right="340"/>
          <w:cols w:num="2" w:equalWidth="0">
            <w:col w:w="1910" w:space="68"/>
            <w:col w:w="9092"/>
          </w:cols>
        </w:sectPr>
      </w:pPr>
    </w:p>
    <w:p>
      <w:pPr>
        <w:spacing w:line="21" w:lineRule="exact" w:before="0"/>
        <w:ind w:left="810" w:right="0" w:firstLine="0"/>
        <w:jc w:val="left"/>
        <w:rPr>
          <w:i/>
          <w:sz w:val="24"/>
        </w:rPr>
      </w:pPr>
      <w:r>
        <w:rPr>
          <w:rFonts w:ascii="Symbol" w:hAnsi="Symbol"/>
          <w:position w:val="14"/>
          <w:sz w:val="24"/>
        </w:rPr>
        <w:t></w:t>
      </w:r>
      <w:r>
        <w:rPr>
          <w:rFonts w:ascii="Symbol" w:hAnsi="Symbol"/>
          <w:sz w:val="24"/>
        </w:rPr>
        <w:t></w:t>
      </w:r>
      <w:r>
        <w:rPr>
          <w:i/>
          <w:sz w:val="24"/>
        </w:rPr>
        <w:t>P </w:t>
      </w:r>
      <w:r>
        <w:rPr>
          <w:rFonts w:ascii="Symbol" w:hAnsi="Symbol"/>
          <w:sz w:val="24"/>
        </w:rPr>
        <w:t></w:t>
      </w:r>
      <w:r>
        <w:rPr>
          <w:sz w:val="24"/>
        </w:rPr>
        <w:t> 144.</w:t>
      </w:r>
      <w:r>
        <w:rPr>
          <w:i/>
          <w:sz w:val="24"/>
        </w:rPr>
        <w:t>P</w:t>
      </w:r>
    </w:p>
    <w:p>
      <w:pPr>
        <w:tabs>
          <w:tab w:pos="1300" w:val="left" w:leader="none"/>
          <w:tab w:pos="2492" w:val="left" w:leader="none"/>
        </w:tabs>
        <w:spacing w:line="21" w:lineRule="exact" w:before="0"/>
        <w:ind w:left="810" w:right="0" w:firstLine="0"/>
        <w:jc w:val="left"/>
        <w:rPr>
          <w:sz w:val="14"/>
        </w:rPr>
      </w:pPr>
      <w:r>
        <w:rPr/>
        <w:br w:type="column"/>
      </w:r>
      <w:r>
        <w:rPr>
          <w:w w:val="105"/>
          <w:sz w:val="14"/>
        </w:rPr>
        <w:t>0</w:t>
        <w:tab/>
      </w:r>
      <w:r>
        <w:rPr>
          <w:spacing w:val="-3"/>
          <w:w w:val="105"/>
          <w:position w:val="-12"/>
          <w:sz w:val="24"/>
        </w:rPr>
        <w:t>16</w:t>
        <w:tab/>
      </w:r>
      <w:r>
        <w:rPr>
          <w:w w:val="105"/>
          <w:sz w:val="14"/>
        </w:rPr>
        <w:t>0</w:t>
      </w:r>
    </w:p>
    <w:p>
      <w:pPr>
        <w:spacing w:after="0" w:line="21" w:lineRule="exact"/>
        <w:jc w:val="left"/>
        <w:rPr>
          <w:sz w:val="14"/>
        </w:rPr>
        <w:sectPr>
          <w:type w:val="continuous"/>
          <w:pgSz w:w="11910" w:h="16840"/>
          <w:pgMar w:top="240" w:bottom="780" w:left="500" w:right="340"/>
          <w:cols w:num="2" w:equalWidth="0">
            <w:col w:w="2085" w:space="1488"/>
            <w:col w:w="7497"/>
          </w:cols>
        </w:sectPr>
      </w:pPr>
    </w:p>
    <w:p>
      <w:pPr>
        <w:tabs>
          <w:tab w:pos="1176" w:val="left" w:leader="none"/>
          <w:tab w:pos="2004" w:val="left" w:leader="none"/>
        </w:tabs>
        <w:spacing w:before="0"/>
        <w:ind w:left="810" w:right="0" w:firstLine="0"/>
        <w:jc w:val="left"/>
        <w:rPr>
          <w:sz w:val="14"/>
        </w:rPr>
      </w:pPr>
      <w:r>
        <w:rPr/>
        <w:drawing>
          <wp:anchor distT="0" distB="0" distL="0" distR="0" allowOverlap="1" layoutInCell="1" locked="0" behindDoc="0" simplePos="0" relativeHeight="252112896">
            <wp:simplePos x="0" y="0"/>
            <wp:positionH relativeFrom="page">
              <wp:posOffset>869726</wp:posOffset>
            </wp:positionH>
            <wp:positionV relativeFrom="page">
              <wp:posOffset>10213385</wp:posOffset>
            </wp:positionV>
            <wp:extent cx="168322" cy="158403"/>
            <wp:effectExtent l="0" t="0" r="0" b="0"/>
            <wp:wrapNone/>
            <wp:docPr id="251" name="image107.png"/>
            <wp:cNvGraphicFramePr>
              <a:graphicFrameLocks noChangeAspect="1"/>
            </wp:cNvGraphicFramePr>
            <a:graphic>
              <a:graphicData uri="http://schemas.openxmlformats.org/drawingml/2006/picture">
                <pic:pic>
                  <pic:nvPicPr>
                    <pic:cNvPr id="252" name="image107.png"/>
                    <pic:cNvPicPr/>
                  </pic:nvPicPr>
                  <pic:blipFill>
                    <a:blip r:embed="rId114" cstate="print"/>
                    <a:stretch>
                      <a:fillRect/>
                    </a:stretch>
                  </pic:blipFill>
                  <pic:spPr>
                    <a:xfrm>
                      <a:off x="0" y="0"/>
                      <a:ext cx="168322" cy="158403"/>
                    </a:xfrm>
                    <a:prstGeom prst="rect">
                      <a:avLst/>
                    </a:prstGeom>
                  </pic:spPr>
                </pic:pic>
              </a:graphicData>
            </a:graphic>
          </wp:anchor>
        </w:drawing>
      </w:r>
      <w:r>
        <w:rPr>
          <w:rFonts w:ascii="Symbol" w:hAnsi="Symbol"/>
          <w:sz w:val="24"/>
        </w:rPr>
        <w:t></w:t>
      </w:r>
      <w:r>
        <w:rPr>
          <w:sz w:val="24"/>
        </w:rPr>
        <w:tab/>
      </w:r>
      <w:r>
        <w:rPr>
          <w:sz w:val="14"/>
        </w:rPr>
        <w:t>1</w:t>
        <w:tab/>
        <w:t>0</w:t>
      </w:r>
    </w:p>
    <w:p>
      <w:pPr>
        <w:pStyle w:val="Heading2"/>
        <w:spacing w:before="64"/>
      </w:pPr>
      <w:r>
        <w:rPr>
          <w:color w:val="0000FF"/>
        </w:rPr>
        <w:t>Chọn B.</w:t>
      </w:r>
    </w:p>
    <w:p>
      <w:pPr>
        <w:pStyle w:val="ListParagraph"/>
        <w:numPr>
          <w:ilvl w:val="0"/>
          <w:numId w:val="29"/>
        </w:numPr>
        <w:tabs>
          <w:tab w:pos="706" w:val="left" w:leader="none"/>
        </w:tabs>
        <w:spacing w:line="240" w:lineRule="auto" w:before="41" w:after="0"/>
        <w:ind w:left="705" w:right="0" w:hanging="486"/>
        <w:jc w:val="left"/>
        <w:rPr>
          <w:sz w:val="24"/>
        </w:rPr>
      </w:pPr>
      <w:r>
        <w:rPr>
          <w:b/>
          <w:color w:val="FF0000"/>
          <w:w w:val="99"/>
          <w:sz w:val="24"/>
        </w:rPr>
        <w:t>D</w:t>
      </w:r>
      <w:r>
        <w:rPr>
          <w:sz w:val="24"/>
        </w:rPr>
      </w:r>
    </w:p>
    <w:p>
      <w:pPr>
        <w:spacing w:line="272" w:lineRule="exact" w:before="0"/>
        <w:ind w:left="220" w:right="0" w:firstLine="0"/>
        <w:jc w:val="left"/>
        <w:rPr>
          <w:b/>
          <w:sz w:val="24"/>
        </w:rPr>
      </w:pPr>
      <w:r>
        <w:rPr>
          <w:b/>
          <w:color w:val="0000FF"/>
          <w:sz w:val="24"/>
        </w:rPr>
        <w:t>Phương pháp:</w:t>
      </w:r>
    </w:p>
    <w:p>
      <w:pPr>
        <w:pStyle w:val="BodyText"/>
        <w:ind w:right="1596"/>
      </w:pPr>
      <w:r>
        <w:rPr/>
        <w:t>Cùng một giống lúa tức là các cây trong giống có cùng kiểu gen về một tính trạng quan tâm. Kiểu hình là kết quả của sự tương tác giữa kiểu gen và môi trường.</w:t>
      </w:r>
    </w:p>
    <w:p>
      <w:pPr>
        <w:pStyle w:val="Heading2"/>
        <w:spacing w:line="272" w:lineRule="exact" w:before="4"/>
      </w:pPr>
      <w:r>
        <w:rPr>
          <w:color w:val="0000FF"/>
        </w:rPr>
        <w:t>Cách giải:</w:t>
      </w:r>
    </w:p>
    <w:p>
      <w:pPr>
        <w:pStyle w:val="BodyText"/>
        <w:spacing w:line="242" w:lineRule="auto"/>
        <w:ind w:right="386"/>
      </w:pPr>
      <w:r>
        <w:rPr/>
        <w:t>Sự biểu hiện của 1 tính trạng ra ngoài thành kiểu hình phụ thuộc kiểu gen và chịu ảnh hưởng của môi trường do đó, 1 kiểu gen có thể cho ra kiểu hình khác nhau ở các môi trường khác nhau.</w:t>
      </w:r>
    </w:p>
    <w:p>
      <w:pPr>
        <w:pStyle w:val="Heading2"/>
        <w:spacing w:line="275" w:lineRule="exact"/>
      </w:pPr>
      <w:r>
        <w:rPr>
          <w:color w:val="0000FF"/>
        </w:rPr>
        <w:t>Chọn D</w:t>
      </w:r>
    </w:p>
    <w:p>
      <w:pPr>
        <w:pStyle w:val="ListParagraph"/>
        <w:numPr>
          <w:ilvl w:val="0"/>
          <w:numId w:val="29"/>
        </w:numPr>
        <w:tabs>
          <w:tab w:pos="706" w:val="left" w:leader="none"/>
        </w:tabs>
        <w:spacing w:line="240" w:lineRule="auto" w:before="0" w:after="0"/>
        <w:ind w:left="220" w:right="9451"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4"/>
          <w:sz w:val="24"/>
        </w:rPr>
        <w:t>pháp</w:t>
      </w:r>
    </w:p>
    <w:p>
      <w:pPr>
        <w:pStyle w:val="BodyText"/>
        <w:spacing w:line="237" w:lineRule="auto"/>
        <w:ind w:right="1947"/>
      </w:pPr>
      <w:r>
        <w:rPr/>
        <w:t>Mức phản ứng là tập hợp các kiểu hình của một kiểu gen trong các môi trường khác nhau: Kiểu gen 1 + môi trường 1 → Kiểu hình 1</w:t>
      </w:r>
    </w:p>
    <w:p>
      <w:pPr>
        <w:pStyle w:val="BodyText"/>
        <w:spacing w:line="237" w:lineRule="auto" w:before="2"/>
        <w:ind w:right="6422"/>
      </w:pPr>
      <w:r>
        <w:rPr/>
        <w:t>Kiểu gen 1 + môi trường 2 → Kiểu hình 2 Kiểu gen 1 + môi trường 3→ Kiểu hình 3</w:t>
      </w:r>
    </w:p>
    <w:p>
      <w:pPr>
        <w:pStyle w:val="BodyText"/>
        <w:spacing w:line="275" w:lineRule="exact" w:before="4"/>
      </w:pPr>
      <w:r>
        <w:rPr/>
        <w:t>….</w:t>
      </w:r>
    </w:p>
    <w:p>
      <w:pPr>
        <w:pStyle w:val="BodyText"/>
        <w:spacing w:line="275" w:lineRule="exact"/>
      </w:pPr>
      <w:r>
        <w:rPr/>
        <w:t>Kiểu gen 1 + môi trường n → Kiểu hình n</w:t>
      </w:r>
    </w:p>
    <w:p>
      <w:pPr>
        <w:pStyle w:val="Heading2"/>
        <w:spacing w:line="272" w:lineRule="exact" w:before="7"/>
      </w:pPr>
      <w:r>
        <w:rPr>
          <w:color w:val="0000FF"/>
        </w:rPr>
        <w:t>Cách giải</w:t>
      </w:r>
    </w:p>
    <w:p>
      <w:pPr>
        <w:pStyle w:val="BodyText"/>
        <w:spacing w:line="242" w:lineRule="auto"/>
        <w:ind w:right="791"/>
      </w:pPr>
      <w:r>
        <w:rPr/>
        <w:t>Sự chênh lệch giữa khối lượng tối thiểu và khối lượng tối đa càng lớn thì mức phản ứng càng rộng. Giống 1 có mức phản ứng rộng nhất (100g)</w:t>
      </w:r>
    </w:p>
    <w:p>
      <w:pPr>
        <w:pStyle w:val="Heading2"/>
        <w:spacing w:line="275" w:lineRule="exact"/>
      </w:pPr>
      <w:r>
        <w:rPr>
          <w:color w:val="0000FF"/>
        </w:rPr>
        <w:t>Chọn A</w:t>
      </w:r>
    </w:p>
    <w:p>
      <w:pPr>
        <w:pStyle w:val="ListParagraph"/>
        <w:numPr>
          <w:ilvl w:val="0"/>
          <w:numId w:val="29"/>
        </w:numPr>
        <w:tabs>
          <w:tab w:pos="705" w:val="left" w:leader="none"/>
        </w:tabs>
        <w:spacing w:line="237" w:lineRule="auto" w:before="1" w:after="0"/>
        <w:ind w:left="220" w:right="9373" w:firstLine="0"/>
        <w:jc w:val="left"/>
        <w:rPr>
          <w:b/>
          <w:sz w:val="24"/>
        </w:rPr>
      </w:pPr>
      <w:r>
        <w:rPr>
          <w:b/>
          <w:color w:val="FF0000"/>
          <w:sz w:val="24"/>
        </w:rPr>
        <w:t>C</w:t>
      </w:r>
      <w:r>
        <w:rPr>
          <w:b/>
          <w:color w:val="0000FF"/>
          <w:sz w:val="24"/>
        </w:rPr>
        <w:t> Phương</w:t>
      </w:r>
      <w:r>
        <w:rPr>
          <w:b/>
          <w:color w:val="0000FF"/>
          <w:spacing w:val="4"/>
          <w:sz w:val="24"/>
        </w:rPr>
        <w:t> </w:t>
      </w:r>
      <w:r>
        <w:rPr>
          <w:b/>
          <w:color w:val="0000FF"/>
          <w:spacing w:val="-4"/>
          <w:sz w:val="24"/>
        </w:rPr>
        <w:t>pháp:</w:t>
      </w:r>
    </w:p>
    <w:p>
      <w:pPr>
        <w:pStyle w:val="BodyText"/>
        <w:spacing w:line="237" w:lineRule="auto" w:before="1"/>
        <w:ind w:right="386"/>
      </w:pPr>
      <w:r>
        <w:rPr/>
        <w:t>Hiện tượng một kiểu gen có thể thay đổi kiểu hình trước các môi trường khác nhau được gọi là sự mềm dẻo kiểu hình.</w:t>
      </w:r>
    </w:p>
    <w:p>
      <w:pPr>
        <w:pStyle w:val="BodyText"/>
        <w:spacing w:line="237" w:lineRule="auto" w:before="6"/>
        <w:ind w:right="386"/>
      </w:pPr>
      <w:r>
        <w:rPr/>
        <w:t>Mức độ mềm dẻo kiểu hình lại phụ thuộc vào kiểu gen. Mỗi kiểu gen chỉ có thể điều chỉnh kiểu hình của mình trong một phạm vi nhất định.</w:t>
      </w:r>
    </w:p>
    <w:p>
      <w:pPr>
        <w:pStyle w:val="BodyText"/>
        <w:spacing w:line="275" w:lineRule="exact" w:before="3"/>
      </w:pPr>
      <w:r>
        <w:rPr/>
        <w:t>→ Mức phản ứng do kiểu gen quy định.</w:t>
      </w:r>
    </w:p>
    <w:p>
      <w:pPr>
        <w:pStyle w:val="BodyText"/>
        <w:spacing w:line="242" w:lineRule="auto"/>
        <w:ind w:right="485"/>
      </w:pPr>
      <w:r>
        <w:rPr/>
        <w:t>Giới hạn năng suất của giống được quy định bởi kiểu gen. Muốn tăng năng suất hơn so với hạn mức tối đa thì chỉ có thể thay giống khác năng suất cao hơn.</w:t>
      </w:r>
    </w:p>
    <w:p>
      <w:pPr>
        <w:pStyle w:val="Heading2"/>
        <w:spacing w:line="275" w:lineRule="exact"/>
      </w:pPr>
      <w:r>
        <w:rPr>
          <w:color w:val="0000FF"/>
        </w:rPr>
        <w:t>Cách giải:</w:t>
      </w:r>
    </w:p>
    <w:p>
      <w:pPr>
        <w:pStyle w:val="BodyText"/>
        <w:spacing w:line="237" w:lineRule="auto"/>
      </w:pPr>
      <w:r>
        <w:rPr/>
        <w:t>Ta thấy cả 4 giống đều có khối lượng tối đa &lt; 350g/1000 hạt. Vậy nên để đạt được khối lượng hạt lúa trên 350g/1000 hạt thì ta phải thay thế bằng giống có năng suất cao hơn.</w:t>
      </w:r>
    </w:p>
    <w:p>
      <w:pPr>
        <w:pStyle w:val="Heading2"/>
        <w:spacing w:line="275" w:lineRule="exact" w:before="8"/>
      </w:pPr>
      <w:r>
        <w:rPr>
          <w:color w:val="0000FF"/>
        </w:rPr>
        <w:t>Chọn C</w:t>
      </w:r>
    </w:p>
    <w:p>
      <w:pPr>
        <w:pStyle w:val="ListParagraph"/>
        <w:numPr>
          <w:ilvl w:val="0"/>
          <w:numId w:val="29"/>
        </w:numPr>
        <w:tabs>
          <w:tab w:pos="706" w:val="left" w:leader="none"/>
        </w:tabs>
        <w:spacing w:line="242" w:lineRule="auto" w:before="0" w:after="0"/>
        <w:ind w:left="220" w:right="9373" w:firstLine="0"/>
        <w:jc w:val="left"/>
        <w:rPr>
          <w:b/>
          <w:sz w:val="24"/>
        </w:rPr>
      </w:pPr>
      <w:r>
        <w:rPr>
          <w:b/>
          <w:color w:val="FF0000"/>
          <w:sz w:val="24"/>
        </w:rPr>
        <w:t>C</w:t>
      </w:r>
      <w:r>
        <w:rPr>
          <w:b/>
          <w:color w:val="0000FF"/>
          <w:sz w:val="24"/>
        </w:rPr>
        <w:t> Phương</w:t>
      </w:r>
      <w:r>
        <w:rPr>
          <w:b/>
          <w:color w:val="0000FF"/>
          <w:spacing w:val="4"/>
          <w:sz w:val="24"/>
        </w:rPr>
        <w:t> </w:t>
      </w:r>
      <w:r>
        <w:rPr>
          <w:b/>
          <w:color w:val="0000FF"/>
          <w:spacing w:val="-4"/>
          <w:sz w:val="24"/>
        </w:rPr>
        <w:t>pháp:</w:t>
      </w:r>
    </w:p>
    <w:p>
      <w:pPr>
        <w:pStyle w:val="BodyText"/>
        <w:spacing w:line="266" w:lineRule="exact"/>
      </w:pPr>
      <w:r>
        <w:rPr/>
        <w:t>Kích thước của quần thể bằng tổng số cá thể của quần thể.</w:t>
      </w:r>
    </w:p>
    <w:p>
      <w:pPr>
        <w:pStyle w:val="Heading2"/>
        <w:spacing w:line="272" w:lineRule="exact" w:before="6"/>
      </w:pPr>
      <w:r>
        <w:rPr>
          <w:color w:val="0000FF"/>
        </w:rPr>
        <w:t>Cách giải:</w:t>
      </w:r>
    </w:p>
    <w:p>
      <w:pPr>
        <w:pStyle w:val="BodyText"/>
        <w:spacing w:line="272" w:lineRule="exact"/>
      </w:pPr>
      <w:r>
        <w:rPr/>
        <w:t>Kích thước của các quần thể như sau:</w:t>
      </w:r>
    </w:p>
    <w:p>
      <w:pPr>
        <w:spacing w:after="0" w:line="272" w:lineRule="exact"/>
        <w:sectPr>
          <w:type w:val="continuous"/>
          <w:pgSz w:w="11910" w:h="16840"/>
          <w:pgMar w:top="240" w:bottom="780" w:left="500" w:right="340"/>
        </w:sectPr>
      </w:pPr>
    </w:p>
    <w:p>
      <w:pPr>
        <w:pStyle w:val="BodyText"/>
        <w:spacing w:line="275" w:lineRule="exact" w:before="74"/>
      </w:pPr>
      <w:r>
        <w:rPr/>
        <w:drawing>
          <wp:anchor distT="0" distB="0" distL="0" distR="0" allowOverlap="1" layoutInCell="1" locked="0" behindDoc="0" simplePos="0" relativeHeight="252115968">
            <wp:simplePos x="0" y="0"/>
            <wp:positionH relativeFrom="page">
              <wp:posOffset>869726</wp:posOffset>
            </wp:positionH>
            <wp:positionV relativeFrom="page">
              <wp:posOffset>10240540</wp:posOffset>
            </wp:positionV>
            <wp:extent cx="172871" cy="131248"/>
            <wp:effectExtent l="0" t="0" r="0" b="0"/>
            <wp:wrapNone/>
            <wp:docPr id="253" name="image108.png"/>
            <wp:cNvGraphicFramePr>
              <a:graphicFrameLocks noChangeAspect="1"/>
            </wp:cNvGraphicFramePr>
            <a:graphic>
              <a:graphicData uri="http://schemas.openxmlformats.org/drawingml/2006/picture">
                <pic:pic>
                  <pic:nvPicPr>
                    <pic:cNvPr id="254" name="image108.png"/>
                    <pic:cNvPicPr/>
                  </pic:nvPicPr>
                  <pic:blipFill>
                    <a:blip r:embed="rId115" cstate="print"/>
                    <a:stretch>
                      <a:fillRect/>
                    </a:stretch>
                  </pic:blipFill>
                  <pic:spPr>
                    <a:xfrm>
                      <a:off x="0" y="0"/>
                      <a:ext cx="172871" cy="131248"/>
                    </a:xfrm>
                    <a:prstGeom prst="rect">
                      <a:avLst/>
                    </a:prstGeom>
                  </pic:spPr>
                </pic:pic>
              </a:graphicData>
            </a:graphic>
          </wp:anchor>
        </w:drawing>
      </w:r>
      <w:r>
        <w:rPr/>
        <w:t>Quần thể 1: 150+150+120 = 420, quần thể 2: 200+12+70 = 390, quần thể 3: 60+120+155 = 335</w:t>
      </w:r>
    </w:p>
    <w:p>
      <w:pPr>
        <w:pStyle w:val="BodyText"/>
        <w:spacing w:line="275" w:lineRule="exact"/>
      </w:pPr>
      <w:r>
        <w:rPr/>
        <w:t>→ Quần thể 3 có kích thước nhỏ nhất.</w:t>
      </w:r>
    </w:p>
    <w:p>
      <w:pPr>
        <w:pStyle w:val="Heading2"/>
        <w:spacing w:line="275" w:lineRule="exact" w:before="7"/>
      </w:pPr>
      <w:r>
        <w:rPr>
          <w:color w:val="0000FF"/>
        </w:rPr>
        <w:t>Chọn C</w:t>
      </w:r>
    </w:p>
    <w:p>
      <w:pPr>
        <w:pStyle w:val="ListParagraph"/>
        <w:numPr>
          <w:ilvl w:val="0"/>
          <w:numId w:val="29"/>
        </w:numPr>
        <w:tabs>
          <w:tab w:pos="705" w:val="left" w:leader="none"/>
        </w:tabs>
        <w:spacing w:line="242" w:lineRule="auto" w:before="0" w:after="0"/>
        <w:ind w:left="220" w:right="9373" w:firstLine="0"/>
        <w:jc w:val="left"/>
        <w:rPr>
          <w:b/>
          <w:sz w:val="24"/>
        </w:rPr>
      </w:pPr>
      <w:r>
        <w:rPr>
          <w:b/>
          <w:color w:val="FF0000"/>
          <w:sz w:val="24"/>
        </w:rPr>
        <w:t>C</w:t>
      </w:r>
      <w:r>
        <w:rPr>
          <w:b/>
          <w:color w:val="0000FF"/>
          <w:sz w:val="24"/>
        </w:rPr>
        <w:t> Phương</w:t>
      </w:r>
      <w:r>
        <w:rPr>
          <w:b/>
          <w:color w:val="0000FF"/>
          <w:spacing w:val="4"/>
          <w:sz w:val="24"/>
        </w:rPr>
        <w:t> </w:t>
      </w:r>
      <w:r>
        <w:rPr>
          <w:b/>
          <w:color w:val="0000FF"/>
          <w:spacing w:val="-4"/>
          <w:sz w:val="24"/>
        </w:rPr>
        <w:t>pháp:</w:t>
      </w:r>
    </w:p>
    <w:p>
      <w:pPr>
        <w:pStyle w:val="BodyText"/>
        <w:spacing w:line="266" w:lineRule="exact"/>
      </w:pPr>
      <w:r>
        <w:rPr/>
        <w:t>So sánh số lượng cá thể của từng nhóm tuổi.</w:t>
      </w:r>
    </w:p>
    <w:p>
      <w:pPr>
        <w:pStyle w:val="Heading2"/>
        <w:spacing w:line="272" w:lineRule="exact" w:before="6"/>
      </w:pPr>
      <w:r>
        <w:rPr>
          <w:color w:val="0000FF"/>
        </w:rPr>
        <w:t>Cách giải:</w:t>
      </w:r>
    </w:p>
    <w:p>
      <w:pPr>
        <w:pStyle w:val="BodyText"/>
        <w:spacing w:line="242" w:lineRule="auto"/>
        <w:ind w:right="386"/>
      </w:pPr>
      <w:r>
        <w:rPr/>
        <w:t>Ở quần thể 3, số lượng cá thể nhóm tuổi trước sinh sản &lt; nhóm tuổi sinh sản &lt; nhóm tuổi sau sinh sản =&gt; đây là quần thể già → quần thể 3 có số lượng cá thể đang giảm xuống.</w:t>
      </w:r>
    </w:p>
    <w:p>
      <w:pPr>
        <w:pStyle w:val="Heading2"/>
        <w:spacing w:line="275" w:lineRule="exact"/>
      </w:pPr>
      <w:r>
        <w:rPr/>
        <w:drawing>
          <wp:anchor distT="0" distB="0" distL="0" distR="0" allowOverlap="1" layoutInCell="1" locked="0" behindDoc="1" simplePos="0" relativeHeight="247291904">
            <wp:simplePos x="0" y="0"/>
            <wp:positionH relativeFrom="page">
              <wp:posOffset>1048510</wp:posOffset>
            </wp:positionH>
            <wp:positionV relativeFrom="paragraph">
              <wp:posOffset>137800</wp:posOffset>
            </wp:positionV>
            <wp:extent cx="5117633" cy="5446261"/>
            <wp:effectExtent l="0" t="0" r="0" b="0"/>
            <wp:wrapNone/>
            <wp:docPr id="255" name="image3.png"/>
            <wp:cNvGraphicFramePr>
              <a:graphicFrameLocks noChangeAspect="1"/>
            </wp:cNvGraphicFramePr>
            <a:graphic>
              <a:graphicData uri="http://schemas.openxmlformats.org/drawingml/2006/picture">
                <pic:pic>
                  <pic:nvPicPr>
                    <pic:cNvPr id="25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C</w:t>
      </w:r>
    </w:p>
    <w:p>
      <w:pPr>
        <w:pStyle w:val="ListParagraph"/>
        <w:numPr>
          <w:ilvl w:val="0"/>
          <w:numId w:val="29"/>
        </w:numPr>
        <w:tabs>
          <w:tab w:pos="705" w:val="left" w:leader="none"/>
        </w:tabs>
        <w:spacing w:line="237" w:lineRule="auto" w:before="2" w:after="0"/>
        <w:ind w:left="220" w:right="9375"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4"/>
          <w:sz w:val="24"/>
        </w:rPr>
        <w:t>pháp:</w:t>
      </w:r>
    </w:p>
    <w:p>
      <w:pPr>
        <w:pStyle w:val="BodyText"/>
        <w:spacing w:line="275" w:lineRule="exact"/>
      </w:pPr>
      <w:r>
        <w:rPr/>
        <w:t>So sánh số lượng cá thể của từng nhóm tuổi</w:t>
      </w:r>
    </w:p>
    <w:p>
      <w:pPr>
        <w:pStyle w:val="Heading2"/>
        <w:spacing w:line="275" w:lineRule="exact" w:before="2"/>
      </w:pPr>
      <w:r>
        <w:rPr>
          <w:color w:val="0000FF"/>
        </w:rPr>
        <w:t>Cách giải:</w:t>
      </w:r>
    </w:p>
    <w:p>
      <w:pPr>
        <w:pStyle w:val="BodyText"/>
        <w:spacing w:line="237" w:lineRule="auto" w:before="1"/>
        <w:ind w:right="386"/>
      </w:pPr>
      <w:r>
        <w:rPr/>
        <w:t>Ở quần thể 1, số cá thể nhóm tuổi trước sinh sản = số cá thể nhóm tuổi sinh sản và lớn hơn nhóm tuổi sau sinh sản → đây là quần thể ổn định và có kích thước lớn (420) → có thể tiếp tục khai thác.</w:t>
      </w:r>
    </w:p>
    <w:p>
      <w:pPr>
        <w:pStyle w:val="Heading2"/>
        <w:spacing w:line="275" w:lineRule="exact" w:before="9"/>
      </w:pPr>
      <w:r>
        <w:rPr>
          <w:color w:val="0000FF"/>
        </w:rPr>
        <w:t>Chọn A</w:t>
      </w:r>
    </w:p>
    <w:p>
      <w:pPr>
        <w:pStyle w:val="ListParagraph"/>
        <w:numPr>
          <w:ilvl w:val="0"/>
          <w:numId w:val="29"/>
        </w:numPr>
        <w:tabs>
          <w:tab w:pos="705" w:val="left" w:leader="none"/>
        </w:tabs>
        <w:spacing w:line="275" w:lineRule="exact" w:before="0" w:after="0"/>
        <w:ind w:left="704" w:right="0" w:hanging="485"/>
        <w:jc w:val="left"/>
        <w:rPr>
          <w:sz w:val="24"/>
        </w:rPr>
      </w:pPr>
      <w:r>
        <w:rPr>
          <w:b/>
          <w:color w:val="FF0000"/>
          <w:w w:val="99"/>
          <w:sz w:val="24"/>
        </w:rPr>
        <w:t>C</w:t>
      </w:r>
      <w:r>
        <w:rPr>
          <w:sz w:val="24"/>
        </w:rPr>
      </w:r>
    </w:p>
    <w:p>
      <w:pPr>
        <w:pStyle w:val="BodyText"/>
        <w:spacing w:before="136"/>
      </w:pPr>
      <w:r>
        <w:rPr>
          <w:b/>
          <w:color w:val="0000FF"/>
        </w:rPr>
        <w:t>Phương pháp: </w:t>
      </w:r>
      <w:r>
        <w:rPr/>
        <w:t>Dựa vào các thông tin đã được cung cấp để trả lời, đọc kĩ đoạn thông tin thứ 1</w:t>
      </w:r>
    </w:p>
    <w:p>
      <w:pPr>
        <w:pStyle w:val="Heading2"/>
        <w:spacing w:before="143"/>
      </w:pPr>
      <w:r>
        <w:rPr>
          <w:color w:val="0000FF"/>
        </w:rPr>
        <w:t>Cách giải:</w:t>
      </w:r>
    </w:p>
    <w:p>
      <w:pPr>
        <w:pStyle w:val="BodyText"/>
        <w:spacing w:before="132"/>
      </w:pPr>
      <w:r>
        <w:rPr/>
        <w:t>Khi tổng tỉ số phụ thuộc ở mức dưới 50% được gọi là “cơ cấu dân số vàng”.</w:t>
      </w:r>
    </w:p>
    <w:p>
      <w:pPr>
        <w:pStyle w:val="Heading2"/>
        <w:spacing w:before="141"/>
      </w:pPr>
      <w:r>
        <w:rPr>
          <w:color w:val="0000FF"/>
        </w:rPr>
        <w:t>Chọn C.</w:t>
      </w:r>
    </w:p>
    <w:p>
      <w:pPr>
        <w:pStyle w:val="ListParagraph"/>
        <w:numPr>
          <w:ilvl w:val="0"/>
          <w:numId w:val="29"/>
        </w:numPr>
        <w:tabs>
          <w:tab w:pos="705" w:val="left" w:leader="none"/>
        </w:tabs>
        <w:spacing w:line="240" w:lineRule="auto" w:before="142" w:after="0"/>
        <w:ind w:left="704" w:right="0" w:hanging="485"/>
        <w:jc w:val="left"/>
        <w:rPr>
          <w:sz w:val="24"/>
        </w:rPr>
      </w:pPr>
      <w:r>
        <w:rPr>
          <w:b/>
          <w:color w:val="FF0000"/>
          <w:w w:val="99"/>
          <w:sz w:val="24"/>
        </w:rPr>
        <w:t>D</w:t>
      </w:r>
      <w:r>
        <w:rPr>
          <w:sz w:val="24"/>
        </w:rPr>
      </w:r>
    </w:p>
    <w:p>
      <w:pPr>
        <w:pStyle w:val="BodyText"/>
        <w:spacing w:before="132"/>
      </w:pPr>
      <w:r>
        <w:rPr>
          <w:b/>
          <w:color w:val="0000FF"/>
        </w:rPr>
        <w:t>Phương pháp: </w:t>
      </w:r>
      <w:r>
        <w:rPr/>
        <w:t>Xem đoạn thông tin thứ 2, chú ý khái niệm tỉ lệ dân số phụ thuộc.</w:t>
      </w:r>
    </w:p>
    <w:p>
      <w:pPr>
        <w:pStyle w:val="Heading2"/>
        <w:spacing w:before="142"/>
      </w:pPr>
      <w:r>
        <w:rPr>
          <w:color w:val="0000FF"/>
        </w:rPr>
        <w:t>Cách giải:</w:t>
      </w:r>
    </w:p>
    <w:p>
      <w:pPr>
        <w:pStyle w:val="BodyText"/>
        <w:spacing w:line="362" w:lineRule="auto" w:before="132"/>
        <w:ind w:right="372"/>
      </w:pPr>
      <w:r>
        <w:rPr/>
        <w:t>Khái niệm: tương quan giữa tổng số người dưới độ tuổi lao động và trên độ tuổi lao động so với người ở tuổi lao động tạo nên mối quan hệ trong dân số học gọi là tỉ số phụ thuộc.</w:t>
      </w:r>
    </w:p>
    <w:p>
      <w:pPr>
        <w:pStyle w:val="BodyText"/>
        <w:spacing w:line="273" w:lineRule="exact"/>
      </w:pPr>
      <w:r>
        <w:rPr/>
        <w:t>=&gt; Tỉ số dân số phụ thuộc năm 2019 = 33,5 + 11,0 = 44,5%</w:t>
      </w:r>
    </w:p>
    <w:p>
      <w:pPr>
        <w:pStyle w:val="Heading2"/>
        <w:spacing w:before="142"/>
      </w:pPr>
      <w:r>
        <w:rPr>
          <w:color w:val="0000FF"/>
        </w:rPr>
        <w:t>Chọn D.</w:t>
      </w:r>
    </w:p>
    <w:p>
      <w:pPr>
        <w:pStyle w:val="ListParagraph"/>
        <w:numPr>
          <w:ilvl w:val="0"/>
          <w:numId w:val="29"/>
        </w:numPr>
        <w:tabs>
          <w:tab w:pos="701" w:val="left" w:leader="none"/>
        </w:tabs>
        <w:spacing w:line="240" w:lineRule="auto" w:before="136" w:after="0"/>
        <w:ind w:left="700" w:right="0" w:hanging="481"/>
        <w:jc w:val="left"/>
        <w:rPr>
          <w:sz w:val="24"/>
        </w:rPr>
      </w:pPr>
      <w:r>
        <w:rPr>
          <w:b/>
          <w:color w:val="FF0000"/>
          <w:sz w:val="24"/>
        </w:rPr>
        <w:t>B</w:t>
      </w:r>
      <w:r>
        <w:rPr>
          <w:sz w:val="24"/>
        </w:rPr>
      </w:r>
    </w:p>
    <w:p>
      <w:pPr>
        <w:pStyle w:val="BodyText"/>
        <w:spacing w:before="137"/>
      </w:pPr>
      <w:r>
        <w:rPr>
          <w:b/>
          <w:color w:val="0000FF"/>
        </w:rPr>
        <w:t>Phương pháp: </w:t>
      </w:r>
      <w:r>
        <w:rPr/>
        <w:t>Liên hệ kiến thức bài Lao động và việc làm (sgk Địa lí 12)</w:t>
      </w:r>
    </w:p>
    <w:p>
      <w:pPr>
        <w:pStyle w:val="Heading2"/>
        <w:spacing w:before="142"/>
      </w:pPr>
      <w:r>
        <w:rPr>
          <w:color w:val="0000FF"/>
        </w:rPr>
        <w:t>Cách giải:</w:t>
      </w:r>
    </w:p>
    <w:p>
      <w:pPr>
        <w:pStyle w:val="BodyText"/>
        <w:spacing w:before="132"/>
      </w:pPr>
      <w:r>
        <w:rPr/>
        <w:t>Để phát huy lợi thế cơ cấu dân số vàng ở nước ta, biện pháp thích hợp là:</w:t>
      </w:r>
    </w:p>
    <w:p>
      <w:pPr>
        <w:pStyle w:val="BodyText"/>
        <w:spacing w:line="362" w:lineRule="auto" w:before="137"/>
        <w:ind w:left="503" w:right="386"/>
      </w:pPr>
      <w:r>
        <w:rPr/>
        <w:t>- Đa dạng hóa các hoạt động sản xuất ở nông thôn nhằm tạo nhiều việc làm cho lao động, giải quyết tình trạng thiếu việc làm ở nông thôn. =&gt; loại A</w:t>
      </w:r>
    </w:p>
    <w:p>
      <w:pPr>
        <w:pStyle w:val="ListParagraph"/>
        <w:numPr>
          <w:ilvl w:val="0"/>
          <w:numId w:val="38"/>
        </w:numPr>
        <w:tabs>
          <w:tab w:pos="658" w:val="left" w:leader="none"/>
        </w:tabs>
        <w:spacing w:line="360" w:lineRule="auto" w:before="0" w:after="0"/>
        <w:ind w:left="503" w:right="388" w:firstLine="0"/>
        <w:jc w:val="left"/>
        <w:rPr>
          <w:sz w:val="24"/>
        </w:rPr>
      </w:pPr>
      <w:r>
        <w:rPr>
          <w:sz w:val="24"/>
        </w:rPr>
        <w:t>Tăng cường </w:t>
      </w:r>
      <w:r>
        <w:rPr>
          <w:spacing w:val="-3"/>
          <w:sz w:val="24"/>
        </w:rPr>
        <w:t>hợp </w:t>
      </w:r>
      <w:r>
        <w:rPr>
          <w:sz w:val="24"/>
        </w:rPr>
        <w:t>tác liên kết để thu hút vốn đầu </w:t>
      </w:r>
      <w:r>
        <w:rPr>
          <w:spacing w:val="2"/>
          <w:sz w:val="24"/>
        </w:rPr>
        <w:t>tư </w:t>
      </w:r>
      <w:r>
        <w:rPr>
          <w:sz w:val="24"/>
        </w:rPr>
        <w:t>trong </w:t>
      </w:r>
      <w:r>
        <w:rPr>
          <w:spacing w:val="-3"/>
          <w:sz w:val="24"/>
        </w:rPr>
        <w:t>và </w:t>
      </w:r>
      <w:r>
        <w:rPr>
          <w:sz w:val="24"/>
        </w:rPr>
        <w:t>ngoài nước, thúc đẩy </w:t>
      </w:r>
      <w:r>
        <w:rPr>
          <w:spacing w:val="-3"/>
          <w:sz w:val="24"/>
        </w:rPr>
        <w:t>mở </w:t>
      </w:r>
      <w:r>
        <w:rPr>
          <w:sz w:val="24"/>
        </w:rPr>
        <w:t>rộng sản xuất để tạo </w:t>
      </w:r>
      <w:r>
        <w:rPr>
          <w:spacing w:val="-3"/>
          <w:sz w:val="24"/>
        </w:rPr>
        <w:t>nhiều </w:t>
      </w:r>
      <w:r>
        <w:rPr>
          <w:sz w:val="24"/>
        </w:rPr>
        <w:t>việc </w:t>
      </w:r>
      <w:r>
        <w:rPr>
          <w:spacing w:val="-3"/>
          <w:sz w:val="24"/>
        </w:rPr>
        <w:t>làm, </w:t>
      </w:r>
      <w:r>
        <w:rPr>
          <w:sz w:val="24"/>
        </w:rPr>
        <w:t>đặc biệt </w:t>
      </w:r>
      <w:r>
        <w:rPr>
          <w:spacing w:val="-3"/>
          <w:sz w:val="24"/>
        </w:rPr>
        <w:t>việc </w:t>
      </w:r>
      <w:r>
        <w:rPr>
          <w:sz w:val="24"/>
        </w:rPr>
        <w:t>làm có </w:t>
      </w:r>
      <w:r>
        <w:rPr>
          <w:spacing w:val="-4"/>
          <w:sz w:val="24"/>
        </w:rPr>
        <w:t>giá </w:t>
      </w:r>
      <w:r>
        <w:rPr>
          <w:sz w:val="24"/>
        </w:rPr>
        <w:t>trị, </w:t>
      </w:r>
      <w:r>
        <w:rPr>
          <w:spacing w:val="-4"/>
          <w:sz w:val="24"/>
        </w:rPr>
        <w:t>yêu </w:t>
      </w:r>
      <w:r>
        <w:rPr>
          <w:sz w:val="24"/>
        </w:rPr>
        <w:t>cầu trình độ cao… =&gt; loại</w:t>
      </w:r>
      <w:r>
        <w:rPr>
          <w:spacing w:val="1"/>
          <w:sz w:val="24"/>
        </w:rPr>
        <w:t> </w:t>
      </w:r>
      <w:r>
        <w:rPr>
          <w:sz w:val="24"/>
        </w:rPr>
        <w:t>C</w:t>
      </w:r>
    </w:p>
    <w:p>
      <w:pPr>
        <w:pStyle w:val="ListParagraph"/>
        <w:numPr>
          <w:ilvl w:val="0"/>
          <w:numId w:val="38"/>
        </w:numPr>
        <w:tabs>
          <w:tab w:pos="663" w:val="left" w:leader="none"/>
        </w:tabs>
        <w:spacing w:line="362" w:lineRule="auto" w:before="0" w:after="0"/>
        <w:ind w:left="503" w:right="389" w:firstLine="0"/>
        <w:jc w:val="left"/>
        <w:rPr>
          <w:sz w:val="24"/>
        </w:rPr>
      </w:pPr>
      <w:r>
        <w:rPr>
          <w:sz w:val="24"/>
        </w:rPr>
        <w:t>Tập trung đào tạo phát triển nguồn nhân lực nhằm nâng cao trình độ chuyên môn và kỹ năng của lao động (thông qua </w:t>
      </w:r>
      <w:r>
        <w:rPr>
          <w:spacing w:val="-3"/>
          <w:sz w:val="24"/>
        </w:rPr>
        <w:t>giáo </w:t>
      </w:r>
      <w:r>
        <w:rPr>
          <w:sz w:val="24"/>
        </w:rPr>
        <w:t>dục phổ thông, đại học, các </w:t>
      </w:r>
      <w:r>
        <w:rPr>
          <w:spacing w:val="-3"/>
          <w:sz w:val="24"/>
        </w:rPr>
        <w:t>lớp </w:t>
      </w:r>
      <w:r>
        <w:rPr>
          <w:sz w:val="24"/>
        </w:rPr>
        <w:t>học kỹ năng, dạy nghề….) =&gt; loại</w:t>
      </w:r>
      <w:r>
        <w:rPr>
          <w:spacing w:val="9"/>
          <w:sz w:val="24"/>
        </w:rPr>
        <w:t> </w:t>
      </w:r>
      <w:r>
        <w:rPr>
          <w:sz w:val="24"/>
        </w:rPr>
        <w:t>D</w:t>
      </w:r>
    </w:p>
    <w:p>
      <w:pPr>
        <w:pStyle w:val="BodyText"/>
        <w:spacing w:line="360" w:lineRule="auto"/>
        <w:ind w:left="503" w:right="386"/>
      </w:pPr>
      <w:r>
        <w:rPr/>
        <w:t>- Xuất khẩu lao động ra nước ngoài cũng </w:t>
      </w:r>
      <w:r>
        <w:rPr>
          <w:spacing w:val="-3"/>
        </w:rPr>
        <w:t>là </w:t>
      </w:r>
      <w:r>
        <w:rPr/>
        <w:t>một trong những biện pháp hữu ích nhằm giải </w:t>
      </w:r>
      <w:r>
        <w:rPr>
          <w:spacing w:val="2"/>
        </w:rPr>
        <w:t>quyết </w:t>
      </w:r>
      <w:r>
        <w:rPr/>
        <w:t>việc làm cho </w:t>
      </w:r>
      <w:r>
        <w:rPr>
          <w:spacing w:val="-4"/>
        </w:rPr>
        <w:t>lao </w:t>
      </w:r>
      <w:r>
        <w:rPr/>
        <w:t>động nước ta, đặc </w:t>
      </w:r>
      <w:r>
        <w:rPr>
          <w:spacing w:val="-3"/>
        </w:rPr>
        <w:t>biệt </w:t>
      </w:r>
      <w:r>
        <w:rPr>
          <w:spacing w:val="-5"/>
        </w:rPr>
        <w:t>là </w:t>
      </w:r>
      <w:r>
        <w:rPr/>
        <w:t>lao động phổ</w:t>
      </w:r>
      <w:r>
        <w:rPr>
          <w:spacing w:val="55"/>
        </w:rPr>
        <w:t> </w:t>
      </w:r>
      <w:r>
        <w:rPr/>
        <w:t>thông.</w:t>
      </w:r>
    </w:p>
    <w:p>
      <w:pPr>
        <w:spacing w:after="0" w:line="360" w:lineRule="auto"/>
        <w:sectPr>
          <w:pgSz w:w="11910" w:h="16840"/>
          <w:pgMar w:header="0" w:footer="589" w:top="620" w:bottom="780" w:left="500" w:right="340"/>
        </w:sectPr>
      </w:pPr>
    </w:p>
    <w:p>
      <w:pPr>
        <w:pStyle w:val="BodyText"/>
        <w:spacing w:line="360" w:lineRule="auto" w:before="74"/>
        <w:ind w:left="503" w:right="381" w:firstLine="115"/>
        <w:jc w:val="both"/>
      </w:pPr>
      <w:r>
        <w:rPr/>
        <w:drawing>
          <wp:anchor distT="0" distB="0" distL="0" distR="0" allowOverlap="1" layoutInCell="1" locked="0" behindDoc="1" simplePos="0" relativeHeight="247294976">
            <wp:simplePos x="0" y="0"/>
            <wp:positionH relativeFrom="page">
              <wp:posOffset>876792</wp:posOffset>
            </wp:positionH>
            <wp:positionV relativeFrom="page">
              <wp:posOffset>10240540</wp:posOffset>
            </wp:positionV>
            <wp:extent cx="165436" cy="131248"/>
            <wp:effectExtent l="0" t="0" r="0" b="0"/>
            <wp:wrapNone/>
            <wp:docPr id="257" name="image109.png"/>
            <wp:cNvGraphicFramePr>
              <a:graphicFrameLocks noChangeAspect="1"/>
            </wp:cNvGraphicFramePr>
            <a:graphic>
              <a:graphicData uri="http://schemas.openxmlformats.org/drawingml/2006/picture">
                <pic:pic>
                  <pic:nvPicPr>
                    <pic:cNvPr id="258" name="image109.png"/>
                    <pic:cNvPicPr/>
                  </pic:nvPicPr>
                  <pic:blipFill>
                    <a:blip r:embed="rId117" cstate="print"/>
                    <a:stretch>
                      <a:fillRect/>
                    </a:stretch>
                  </pic:blipFill>
                  <pic:spPr>
                    <a:xfrm>
                      <a:off x="0" y="0"/>
                      <a:ext cx="165436" cy="131248"/>
                    </a:xfrm>
                    <a:prstGeom prst="rect">
                      <a:avLst/>
                    </a:prstGeom>
                  </pic:spPr>
                </pic:pic>
              </a:graphicData>
            </a:graphic>
          </wp:anchor>
        </w:drawing>
      </w:r>
      <w:r>
        <w:rPr/>
        <w:t>Cần phân biệt “xuất khẩu lao động” khác với hiện tượng “chảy máu chất xám”; chảy máu chất xám là hiện tượng nhiều nhân tài lựa chọn môi trường nước ngoài để làm việc thay vì cống hiến cho nước nhà, bởi môi trường làm việc trong nước không đáp ứng đủ yêu cầu phát triển của họ.</w:t>
      </w:r>
    </w:p>
    <w:p>
      <w:pPr>
        <w:pStyle w:val="BodyText"/>
        <w:spacing w:line="360" w:lineRule="auto" w:before="1"/>
        <w:ind w:left="503" w:right="391"/>
        <w:jc w:val="both"/>
      </w:pPr>
      <w:r>
        <w:rPr/>
        <w:t>=&gt; Do vậy nếu nói “hạn chế xuất khẩu lao động ra nước ngoài để tránh tình trạng chảy máu chất xám” là sai, đây không phải là biện pháp đúng để phát huy lợi thế cơ cấu dân số vàng.</w:t>
      </w:r>
    </w:p>
    <w:p>
      <w:pPr>
        <w:pStyle w:val="Heading2"/>
        <w:spacing w:before="3"/>
      </w:pPr>
      <w:r>
        <w:rPr>
          <w:color w:val="0000FF"/>
        </w:rPr>
        <w:t>Chọn B.</w:t>
      </w:r>
    </w:p>
    <w:p>
      <w:pPr>
        <w:pStyle w:val="ListParagraph"/>
        <w:numPr>
          <w:ilvl w:val="0"/>
          <w:numId w:val="29"/>
        </w:numPr>
        <w:tabs>
          <w:tab w:pos="705" w:val="left" w:leader="none"/>
        </w:tabs>
        <w:spacing w:line="240" w:lineRule="auto" w:before="137" w:after="0"/>
        <w:ind w:left="704" w:right="0" w:hanging="485"/>
        <w:jc w:val="left"/>
        <w:rPr>
          <w:sz w:val="24"/>
        </w:rPr>
      </w:pPr>
      <w:r>
        <w:rPr/>
        <w:drawing>
          <wp:anchor distT="0" distB="0" distL="0" distR="0" allowOverlap="1" layoutInCell="1" locked="0" behindDoc="1" simplePos="0" relativeHeight="247293952">
            <wp:simplePos x="0" y="0"/>
            <wp:positionH relativeFrom="page">
              <wp:posOffset>1048510</wp:posOffset>
            </wp:positionH>
            <wp:positionV relativeFrom="paragraph">
              <wp:posOffset>225221</wp:posOffset>
            </wp:positionV>
            <wp:extent cx="5117633" cy="5446261"/>
            <wp:effectExtent l="0" t="0" r="0" b="0"/>
            <wp:wrapNone/>
            <wp:docPr id="259" name="image3.png"/>
            <wp:cNvGraphicFramePr>
              <a:graphicFrameLocks noChangeAspect="1"/>
            </wp:cNvGraphicFramePr>
            <a:graphic>
              <a:graphicData uri="http://schemas.openxmlformats.org/drawingml/2006/picture">
                <pic:pic>
                  <pic:nvPicPr>
                    <pic:cNvPr id="26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pStyle w:val="BodyText"/>
        <w:spacing w:before="137"/>
      </w:pPr>
      <w:r>
        <w:rPr>
          <w:b/>
          <w:color w:val="0000FF"/>
        </w:rPr>
        <w:t>Phương pháp: </w:t>
      </w:r>
      <w:r>
        <w:rPr/>
        <w:t>Đọc kĩ thông tin đã cho để trả lời – chú ý đoạn thông tin thứ 2</w:t>
      </w:r>
    </w:p>
    <w:p>
      <w:pPr>
        <w:pStyle w:val="Heading2"/>
        <w:spacing w:before="141"/>
      </w:pPr>
      <w:r>
        <w:rPr>
          <w:color w:val="0000FF"/>
        </w:rPr>
        <w:t>Cách giải:</w:t>
      </w:r>
    </w:p>
    <w:p>
      <w:pPr>
        <w:pStyle w:val="BodyText"/>
        <w:ind w:left="0"/>
        <w:rPr>
          <w:b/>
          <w:sz w:val="22"/>
        </w:rPr>
      </w:pPr>
    </w:p>
    <w:p>
      <w:pPr>
        <w:pStyle w:val="BodyText"/>
      </w:pPr>
      <w:r>
        <w:rPr/>
        <w:t>Ngành công nghiệp là ngành đóng góp lớn nhất cho ngân sách Nhà nước.</w:t>
      </w:r>
    </w:p>
    <w:p>
      <w:pPr>
        <w:pStyle w:val="Heading2"/>
        <w:spacing w:before="141"/>
      </w:pPr>
      <w:r>
        <w:rPr>
          <w:color w:val="0000FF"/>
        </w:rPr>
        <w:t>Chọn A.</w:t>
      </w:r>
    </w:p>
    <w:p>
      <w:pPr>
        <w:pStyle w:val="ListParagraph"/>
        <w:numPr>
          <w:ilvl w:val="0"/>
          <w:numId w:val="29"/>
        </w:numPr>
        <w:tabs>
          <w:tab w:pos="705" w:val="left" w:leader="none"/>
        </w:tabs>
        <w:spacing w:line="240" w:lineRule="auto" w:before="142" w:after="0"/>
        <w:ind w:left="704" w:right="0" w:hanging="485"/>
        <w:jc w:val="left"/>
        <w:rPr>
          <w:sz w:val="24"/>
        </w:rPr>
      </w:pPr>
      <w:r>
        <w:rPr>
          <w:b/>
          <w:color w:val="FF0000"/>
          <w:w w:val="99"/>
          <w:sz w:val="24"/>
        </w:rPr>
        <w:t>D</w:t>
      </w:r>
      <w:r>
        <w:rPr>
          <w:sz w:val="24"/>
        </w:rPr>
      </w:r>
    </w:p>
    <w:p>
      <w:pPr>
        <w:spacing w:before="132"/>
        <w:ind w:left="220" w:right="0" w:firstLine="0"/>
        <w:jc w:val="left"/>
        <w:rPr>
          <w:sz w:val="24"/>
        </w:rPr>
      </w:pPr>
      <w:r>
        <w:rPr>
          <w:b/>
          <w:color w:val="0000FF"/>
          <w:sz w:val="24"/>
        </w:rPr>
        <w:t>Phương pháp: </w:t>
      </w:r>
      <w:r>
        <w:rPr>
          <w:sz w:val="24"/>
        </w:rPr>
        <w:t>Chú ý từ khóa vai trò về mặt “xã hội”</w:t>
      </w:r>
    </w:p>
    <w:p>
      <w:pPr>
        <w:pStyle w:val="Heading2"/>
        <w:spacing w:before="142"/>
      </w:pPr>
      <w:r>
        <w:rPr>
          <w:color w:val="0000FF"/>
        </w:rPr>
        <w:t>Cách giải:</w:t>
      </w:r>
    </w:p>
    <w:p>
      <w:pPr>
        <w:pStyle w:val="ListParagraph"/>
        <w:numPr>
          <w:ilvl w:val="0"/>
          <w:numId w:val="36"/>
        </w:numPr>
        <w:tabs>
          <w:tab w:pos="365" w:val="left" w:leader="none"/>
        </w:tabs>
        <w:spacing w:line="362" w:lineRule="auto" w:before="132" w:after="0"/>
        <w:ind w:left="220" w:right="391" w:firstLine="0"/>
        <w:jc w:val="left"/>
        <w:rPr>
          <w:sz w:val="24"/>
        </w:rPr>
      </w:pPr>
      <w:r>
        <w:rPr>
          <w:sz w:val="24"/>
        </w:rPr>
        <w:t>Vai trò cung cấp nguồn hàng xuất khẩu có giá trị, đẩy mạnh công nghiệp hóa, đóng góp vào ngân sách Nhà nước đều </w:t>
      </w:r>
      <w:r>
        <w:rPr>
          <w:spacing w:val="-5"/>
          <w:sz w:val="24"/>
        </w:rPr>
        <w:t>là </w:t>
      </w:r>
      <w:r>
        <w:rPr>
          <w:sz w:val="24"/>
        </w:rPr>
        <w:t>những vai trò to </w:t>
      </w:r>
      <w:r>
        <w:rPr>
          <w:spacing w:val="-3"/>
          <w:sz w:val="24"/>
        </w:rPr>
        <w:t>lớn về </w:t>
      </w:r>
      <w:r>
        <w:rPr>
          <w:sz w:val="24"/>
        </w:rPr>
        <w:t>mặt kinh tế. =&gt; loại </w:t>
      </w:r>
      <w:r>
        <w:rPr>
          <w:spacing w:val="-3"/>
          <w:sz w:val="24"/>
        </w:rPr>
        <w:t>A, </w:t>
      </w:r>
      <w:r>
        <w:rPr>
          <w:sz w:val="24"/>
        </w:rPr>
        <w:t>B,</w:t>
      </w:r>
      <w:r>
        <w:rPr>
          <w:spacing w:val="38"/>
          <w:sz w:val="24"/>
        </w:rPr>
        <w:t> </w:t>
      </w:r>
      <w:r>
        <w:rPr>
          <w:sz w:val="24"/>
        </w:rPr>
        <w:t>C</w:t>
      </w:r>
    </w:p>
    <w:p>
      <w:pPr>
        <w:pStyle w:val="ListParagraph"/>
        <w:numPr>
          <w:ilvl w:val="0"/>
          <w:numId w:val="36"/>
        </w:numPr>
        <w:tabs>
          <w:tab w:pos="379" w:val="left" w:leader="none"/>
        </w:tabs>
        <w:spacing w:line="360" w:lineRule="auto" w:before="0" w:after="0"/>
        <w:ind w:left="220" w:right="382" w:firstLine="0"/>
        <w:jc w:val="left"/>
        <w:rPr>
          <w:sz w:val="24"/>
        </w:rPr>
      </w:pPr>
      <w:r>
        <w:rPr>
          <w:sz w:val="24"/>
        </w:rPr>
        <w:t>Về phương diện </w:t>
      </w:r>
      <w:r>
        <w:rPr>
          <w:spacing w:val="-3"/>
          <w:sz w:val="24"/>
        </w:rPr>
        <w:t>xã </w:t>
      </w:r>
      <w:r>
        <w:rPr>
          <w:sz w:val="24"/>
        </w:rPr>
        <w:t>hội, công nghiệp có vai trò tạo ra </w:t>
      </w:r>
      <w:r>
        <w:rPr>
          <w:spacing w:val="-3"/>
          <w:sz w:val="24"/>
        </w:rPr>
        <w:t>nhiều </w:t>
      </w:r>
      <w:r>
        <w:rPr>
          <w:sz w:val="24"/>
        </w:rPr>
        <w:t>việc </w:t>
      </w:r>
      <w:r>
        <w:rPr>
          <w:spacing w:val="-3"/>
          <w:sz w:val="24"/>
        </w:rPr>
        <w:t>làm, </w:t>
      </w:r>
      <w:r>
        <w:rPr>
          <w:sz w:val="24"/>
        </w:rPr>
        <w:t>giải quyết vấn đề thất nghiệp thiếu việc làm cho hàng ngàn </w:t>
      </w:r>
      <w:r>
        <w:rPr>
          <w:spacing w:val="-4"/>
          <w:sz w:val="24"/>
        </w:rPr>
        <w:t>lao </w:t>
      </w:r>
      <w:r>
        <w:rPr>
          <w:sz w:val="24"/>
        </w:rPr>
        <w:t>động, góp phần ổn định và nâng cao đời sống người</w:t>
      </w:r>
      <w:r>
        <w:rPr>
          <w:spacing w:val="2"/>
          <w:sz w:val="24"/>
        </w:rPr>
        <w:t> </w:t>
      </w:r>
      <w:r>
        <w:rPr>
          <w:sz w:val="24"/>
        </w:rPr>
        <w:t>dân.</w:t>
      </w:r>
    </w:p>
    <w:p>
      <w:pPr>
        <w:pStyle w:val="Heading2"/>
      </w:pPr>
      <w:r>
        <w:rPr>
          <w:color w:val="0000FF"/>
        </w:rPr>
        <w:t>Chọn D.</w:t>
      </w:r>
    </w:p>
    <w:p>
      <w:pPr>
        <w:pStyle w:val="ListParagraph"/>
        <w:numPr>
          <w:ilvl w:val="0"/>
          <w:numId w:val="29"/>
        </w:numPr>
        <w:tabs>
          <w:tab w:pos="701" w:val="left" w:leader="none"/>
        </w:tabs>
        <w:spacing w:line="240" w:lineRule="auto" w:before="142" w:after="0"/>
        <w:ind w:left="700" w:right="0" w:hanging="481"/>
        <w:jc w:val="left"/>
        <w:rPr>
          <w:sz w:val="24"/>
        </w:rPr>
      </w:pPr>
      <w:r>
        <w:rPr>
          <w:b/>
          <w:color w:val="FF0000"/>
          <w:sz w:val="24"/>
        </w:rPr>
        <w:t>B</w:t>
      </w:r>
      <w:r>
        <w:rPr>
          <w:sz w:val="24"/>
        </w:rPr>
      </w:r>
    </w:p>
    <w:p>
      <w:pPr>
        <w:pStyle w:val="BodyText"/>
        <w:spacing w:before="132"/>
      </w:pPr>
      <w:r>
        <w:rPr>
          <w:b/>
          <w:color w:val="0000FF"/>
        </w:rPr>
        <w:t>Phương pháp: </w:t>
      </w:r>
      <w:r>
        <w:rPr/>
        <w:t>Liên hệ kiến thức bài Cơ cấu công nghiệp (sgk Địa lí 12), chú ý từ khóa “mục đích chủ yếu”</w:t>
      </w:r>
    </w:p>
    <w:p>
      <w:pPr>
        <w:pStyle w:val="Heading2"/>
        <w:spacing w:before="142"/>
        <w:jc w:val="both"/>
      </w:pPr>
      <w:r>
        <w:rPr>
          <w:color w:val="0000FF"/>
        </w:rPr>
        <w:t>Cách giải:</w:t>
      </w:r>
    </w:p>
    <w:p>
      <w:pPr>
        <w:pStyle w:val="BodyText"/>
        <w:spacing w:line="362" w:lineRule="auto" w:before="132"/>
        <w:ind w:right="382"/>
        <w:jc w:val="both"/>
      </w:pPr>
      <w:r>
        <w:rPr/>
        <w:t>Mục đích chủ yếu của việc chuyển dịch cơ cấu ngành công nghiệp nước </w:t>
      </w:r>
      <w:r>
        <w:rPr>
          <w:spacing w:val="2"/>
        </w:rPr>
        <w:t>ta </w:t>
      </w:r>
      <w:r>
        <w:rPr>
          <w:spacing w:val="-3"/>
        </w:rPr>
        <w:t>là </w:t>
      </w:r>
      <w:r>
        <w:rPr/>
        <w:t>thích nghi với cơ chế </w:t>
      </w:r>
      <w:r>
        <w:rPr>
          <w:spacing w:val="3"/>
        </w:rPr>
        <w:t>thị </w:t>
      </w:r>
      <w:r>
        <w:rPr/>
        <w:t>trường </w:t>
      </w:r>
      <w:r>
        <w:rPr>
          <w:spacing w:val="-3"/>
        </w:rPr>
        <w:t>và </w:t>
      </w:r>
      <w:r>
        <w:rPr/>
        <w:t>nâng cao hiệu quả kinh</w:t>
      </w:r>
      <w:r>
        <w:rPr>
          <w:spacing w:val="13"/>
        </w:rPr>
        <w:t> </w:t>
      </w:r>
      <w:r>
        <w:rPr/>
        <w:t>tế.</w:t>
      </w:r>
    </w:p>
    <w:p>
      <w:pPr>
        <w:pStyle w:val="ListParagraph"/>
        <w:numPr>
          <w:ilvl w:val="0"/>
          <w:numId w:val="36"/>
        </w:numPr>
        <w:tabs>
          <w:tab w:pos="379" w:val="left" w:leader="none"/>
        </w:tabs>
        <w:spacing w:line="360" w:lineRule="auto" w:before="0" w:after="0"/>
        <w:ind w:left="220" w:right="384" w:firstLine="0"/>
        <w:jc w:val="both"/>
        <w:rPr>
          <w:sz w:val="24"/>
        </w:rPr>
      </w:pPr>
      <w:r>
        <w:rPr>
          <w:sz w:val="24"/>
        </w:rPr>
        <w:t>Bởi mục đích sản xuất của công nghiệp </w:t>
      </w:r>
      <w:r>
        <w:rPr>
          <w:spacing w:val="-5"/>
          <w:sz w:val="24"/>
        </w:rPr>
        <w:t>là </w:t>
      </w:r>
      <w:r>
        <w:rPr>
          <w:sz w:val="24"/>
        </w:rPr>
        <w:t>tạo ra sản phẩm để phục </w:t>
      </w:r>
      <w:r>
        <w:rPr>
          <w:spacing w:val="-3"/>
          <w:sz w:val="24"/>
        </w:rPr>
        <w:t>vụ </w:t>
      </w:r>
      <w:r>
        <w:rPr>
          <w:sz w:val="24"/>
        </w:rPr>
        <w:t>nhu cầu thị trường, thu lợi nhuận. </w:t>
      </w:r>
      <w:r>
        <w:rPr>
          <w:spacing w:val="-3"/>
          <w:sz w:val="24"/>
        </w:rPr>
        <w:t>Nhu </w:t>
      </w:r>
      <w:r>
        <w:rPr>
          <w:sz w:val="24"/>
        </w:rPr>
        <w:t>cầu thị trường luôn thay </w:t>
      </w:r>
      <w:r>
        <w:rPr>
          <w:spacing w:val="3"/>
          <w:sz w:val="24"/>
        </w:rPr>
        <w:t>đổi </w:t>
      </w:r>
      <w:r>
        <w:rPr>
          <w:sz w:val="24"/>
        </w:rPr>
        <w:t>và biến động, cần có cơ chế thay </w:t>
      </w:r>
      <w:r>
        <w:rPr>
          <w:spacing w:val="3"/>
          <w:sz w:val="24"/>
        </w:rPr>
        <w:t>đổi </w:t>
      </w:r>
      <w:r>
        <w:rPr>
          <w:sz w:val="24"/>
        </w:rPr>
        <w:t>cơ cấu ngành linh hoạt, phù </w:t>
      </w:r>
      <w:r>
        <w:rPr>
          <w:spacing w:val="-3"/>
          <w:sz w:val="24"/>
        </w:rPr>
        <w:t>hợp </w:t>
      </w:r>
      <w:r>
        <w:rPr>
          <w:sz w:val="24"/>
        </w:rPr>
        <w:t>với yêu cầu của thị trường, phù hợp với </w:t>
      </w:r>
      <w:r>
        <w:rPr>
          <w:spacing w:val="-3"/>
          <w:sz w:val="24"/>
        </w:rPr>
        <w:t>xu </w:t>
      </w:r>
      <w:r>
        <w:rPr>
          <w:sz w:val="24"/>
        </w:rPr>
        <w:t>thế phát triển trong </w:t>
      </w:r>
      <w:r>
        <w:rPr>
          <w:spacing w:val="-3"/>
          <w:sz w:val="24"/>
        </w:rPr>
        <w:t>và </w:t>
      </w:r>
      <w:r>
        <w:rPr>
          <w:sz w:val="24"/>
        </w:rPr>
        <w:t>ngoài</w:t>
      </w:r>
      <w:r>
        <w:rPr>
          <w:spacing w:val="10"/>
          <w:sz w:val="24"/>
        </w:rPr>
        <w:t> </w:t>
      </w:r>
      <w:r>
        <w:rPr>
          <w:sz w:val="24"/>
        </w:rPr>
        <w:t>nước.</w:t>
      </w:r>
    </w:p>
    <w:p>
      <w:pPr>
        <w:pStyle w:val="ListParagraph"/>
        <w:numPr>
          <w:ilvl w:val="0"/>
          <w:numId w:val="36"/>
        </w:numPr>
        <w:tabs>
          <w:tab w:pos="389" w:val="left" w:leader="none"/>
        </w:tabs>
        <w:spacing w:line="360" w:lineRule="auto" w:before="0" w:after="0"/>
        <w:ind w:left="220" w:right="390" w:firstLine="0"/>
        <w:jc w:val="both"/>
        <w:rPr>
          <w:sz w:val="24"/>
        </w:rPr>
      </w:pPr>
      <w:r>
        <w:rPr>
          <w:sz w:val="24"/>
        </w:rPr>
        <w:t>Thứ 2, việc đẩy mạnh công nghiệp chế biến, chế tạo vừa phát huy được các thế mạnh trong nước (lao động, thị trường, nguyên nhiên liệu..), vừa tạo ra nhiều sản phẩm có giá </w:t>
      </w:r>
      <w:r>
        <w:rPr>
          <w:spacing w:val="3"/>
          <w:sz w:val="24"/>
        </w:rPr>
        <w:t>trị </w:t>
      </w:r>
      <w:r>
        <w:rPr>
          <w:sz w:val="24"/>
        </w:rPr>
        <w:t>cao, giúp nâng cao hiệu quả kinh tế.</w:t>
      </w:r>
    </w:p>
    <w:p>
      <w:pPr>
        <w:pStyle w:val="Heading2"/>
      </w:pPr>
      <w:r>
        <w:rPr>
          <w:color w:val="0000FF"/>
        </w:rPr>
        <w:t>Chọn B.</w:t>
      </w:r>
    </w:p>
    <w:p>
      <w:pPr>
        <w:pStyle w:val="ListParagraph"/>
        <w:numPr>
          <w:ilvl w:val="0"/>
          <w:numId w:val="29"/>
        </w:numPr>
        <w:tabs>
          <w:tab w:pos="701" w:val="left" w:leader="none"/>
        </w:tabs>
        <w:spacing w:line="240" w:lineRule="auto" w:before="142" w:after="0"/>
        <w:ind w:left="700" w:right="0" w:hanging="481"/>
        <w:jc w:val="left"/>
        <w:rPr>
          <w:sz w:val="24"/>
        </w:rPr>
      </w:pPr>
      <w:r>
        <w:rPr>
          <w:b/>
          <w:color w:val="FF0000"/>
          <w:sz w:val="24"/>
        </w:rPr>
        <w:t>B</w:t>
      </w:r>
      <w:r>
        <w:rPr>
          <w:sz w:val="24"/>
        </w:rPr>
      </w:r>
    </w:p>
    <w:p>
      <w:pPr>
        <w:pStyle w:val="BodyText"/>
        <w:spacing w:before="132"/>
        <w:jc w:val="both"/>
      </w:pPr>
      <w:r>
        <w:rPr>
          <w:b/>
          <w:color w:val="0000FF"/>
        </w:rPr>
        <w:t>Phương pháp: </w:t>
      </w:r>
      <w:r>
        <w:rPr/>
        <w:t>Dựa vào thông tin được cung cấp, SGK Lịch sử 12, trang 7.</w:t>
      </w:r>
    </w:p>
    <w:p>
      <w:pPr>
        <w:pStyle w:val="Heading2"/>
        <w:spacing w:before="142"/>
        <w:jc w:val="both"/>
      </w:pPr>
      <w:r>
        <w:rPr>
          <w:color w:val="0000FF"/>
        </w:rPr>
        <w:t>Cách giải:</w:t>
      </w:r>
    </w:p>
    <w:p>
      <w:pPr>
        <w:pStyle w:val="BodyText"/>
        <w:spacing w:before="132"/>
      </w:pPr>
      <w:r>
        <w:rPr/>
        <w:t>Ngày 20 - 9 - 1977, Việt Nam gia nhập Liên hợp quốc, trở thành thành viên thứ 149.</w:t>
      </w:r>
    </w:p>
    <w:p>
      <w:pPr>
        <w:pStyle w:val="Heading2"/>
        <w:spacing w:before="142"/>
      </w:pPr>
      <w:r>
        <w:rPr>
          <w:color w:val="0000FF"/>
        </w:rPr>
        <w:t>Chọn B.</w:t>
      </w:r>
    </w:p>
    <w:p>
      <w:pPr>
        <w:spacing w:after="0"/>
        <w:sectPr>
          <w:footerReference w:type="default" r:id="rId116"/>
          <w:pgSz w:w="11910" w:h="16840"/>
          <w:pgMar w:footer="589" w:header="0" w:top="620" w:bottom="780" w:left="500" w:right="340"/>
          <w:pgNumType w:start="50"/>
        </w:sectPr>
      </w:pPr>
    </w:p>
    <w:p>
      <w:pPr>
        <w:pStyle w:val="ListParagraph"/>
        <w:numPr>
          <w:ilvl w:val="0"/>
          <w:numId w:val="29"/>
        </w:numPr>
        <w:tabs>
          <w:tab w:pos="706" w:val="left" w:leader="none"/>
        </w:tabs>
        <w:spacing w:line="240" w:lineRule="auto" w:before="78" w:after="0"/>
        <w:ind w:left="705" w:right="0" w:hanging="486"/>
        <w:jc w:val="both"/>
        <w:rPr>
          <w:sz w:val="24"/>
        </w:rPr>
      </w:pPr>
      <w:r>
        <w:rPr/>
        <w:drawing>
          <wp:anchor distT="0" distB="0" distL="0" distR="0" allowOverlap="1" layoutInCell="1" locked="0" behindDoc="0" simplePos="0" relativeHeight="252120064">
            <wp:simplePos x="0" y="0"/>
            <wp:positionH relativeFrom="page">
              <wp:posOffset>885952</wp:posOffset>
            </wp:positionH>
            <wp:positionV relativeFrom="page">
              <wp:posOffset>10245066</wp:posOffset>
            </wp:positionV>
            <wp:extent cx="151674" cy="126722"/>
            <wp:effectExtent l="0" t="0" r="0" b="0"/>
            <wp:wrapNone/>
            <wp:docPr id="261" name="image110.png"/>
            <wp:cNvGraphicFramePr>
              <a:graphicFrameLocks noChangeAspect="1"/>
            </wp:cNvGraphicFramePr>
            <a:graphic>
              <a:graphicData uri="http://schemas.openxmlformats.org/drawingml/2006/picture">
                <pic:pic>
                  <pic:nvPicPr>
                    <pic:cNvPr id="262" name="image110.png"/>
                    <pic:cNvPicPr/>
                  </pic:nvPicPr>
                  <pic:blipFill>
                    <a:blip r:embed="rId118" cstate="print"/>
                    <a:stretch>
                      <a:fillRect/>
                    </a:stretch>
                  </pic:blipFill>
                  <pic:spPr>
                    <a:xfrm>
                      <a:off x="0" y="0"/>
                      <a:ext cx="151674" cy="126722"/>
                    </a:xfrm>
                    <a:prstGeom prst="rect">
                      <a:avLst/>
                    </a:prstGeom>
                  </pic:spPr>
                </pic:pic>
              </a:graphicData>
            </a:graphic>
          </wp:anchor>
        </w:drawing>
      </w:r>
      <w:r>
        <w:rPr>
          <w:b/>
          <w:color w:val="FF0000"/>
          <w:w w:val="99"/>
          <w:sz w:val="24"/>
        </w:rPr>
        <w:t>C</w:t>
      </w:r>
      <w:r>
        <w:rPr>
          <w:sz w:val="24"/>
        </w:rPr>
      </w:r>
    </w:p>
    <w:p>
      <w:pPr>
        <w:spacing w:before="132"/>
        <w:ind w:left="220" w:right="0" w:firstLine="0"/>
        <w:jc w:val="both"/>
        <w:rPr>
          <w:sz w:val="24"/>
        </w:rPr>
      </w:pPr>
      <w:r>
        <w:rPr>
          <w:b/>
          <w:color w:val="0000FF"/>
          <w:sz w:val="24"/>
        </w:rPr>
        <w:t>Phương pháp: </w:t>
      </w:r>
      <w:r>
        <w:rPr>
          <w:sz w:val="24"/>
        </w:rPr>
        <w:t>suy luận</w:t>
      </w:r>
    </w:p>
    <w:p>
      <w:pPr>
        <w:pStyle w:val="Heading2"/>
        <w:spacing w:before="142"/>
        <w:jc w:val="both"/>
      </w:pPr>
      <w:r>
        <w:rPr>
          <w:color w:val="0000FF"/>
        </w:rPr>
        <w:t>Cách giải:</w:t>
      </w:r>
    </w:p>
    <w:p>
      <w:pPr>
        <w:pStyle w:val="ListParagraph"/>
        <w:numPr>
          <w:ilvl w:val="0"/>
          <w:numId w:val="36"/>
        </w:numPr>
        <w:tabs>
          <w:tab w:pos="379" w:val="left" w:leader="none"/>
        </w:tabs>
        <w:spacing w:line="360" w:lineRule="auto" w:before="137" w:after="0"/>
        <w:ind w:left="220" w:right="382" w:firstLine="0"/>
        <w:jc w:val="both"/>
        <w:rPr>
          <w:sz w:val="24"/>
        </w:rPr>
      </w:pPr>
      <w:r>
        <w:rPr>
          <w:sz w:val="24"/>
        </w:rPr>
        <w:t>Liên hợp quốc </w:t>
      </w:r>
      <w:r>
        <w:rPr>
          <w:spacing w:val="-5"/>
          <w:sz w:val="24"/>
        </w:rPr>
        <w:t>là </w:t>
      </w:r>
      <w:r>
        <w:rPr>
          <w:sz w:val="24"/>
        </w:rPr>
        <w:t>một tổ chức quốc </w:t>
      </w:r>
      <w:r>
        <w:rPr>
          <w:spacing w:val="2"/>
          <w:sz w:val="24"/>
        </w:rPr>
        <w:t>tế </w:t>
      </w:r>
      <w:r>
        <w:rPr>
          <w:sz w:val="24"/>
        </w:rPr>
        <w:t>hoạt động với mục tiêu chủ yếu </w:t>
      </w:r>
      <w:r>
        <w:rPr>
          <w:spacing w:val="-3"/>
          <w:sz w:val="24"/>
        </w:rPr>
        <w:t>là </w:t>
      </w:r>
      <w:r>
        <w:rPr>
          <w:sz w:val="24"/>
        </w:rPr>
        <w:t>duy </w:t>
      </w:r>
      <w:r>
        <w:rPr>
          <w:spacing w:val="3"/>
          <w:sz w:val="24"/>
        </w:rPr>
        <w:t>trì </w:t>
      </w:r>
      <w:r>
        <w:rPr>
          <w:sz w:val="24"/>
        </w:rPr>
        <w:t>hòa bình </w:t>
      </w:r>
      <w:r>
        <w:rPr>
          <w:spacing w:val="-3"/>
          <w:sz w:val="24"/>
        </w:rPr>
        <w:t>và </w:t>
      </w:r>
      <w:r>
        <w:rPr>
          <w:sz w:val="24"/>
        </w:rPr>
        <w:t>an ninh thế giới. Trong quá trình xây dựng </w:t>
      </w:r>
      <w:r>
        <w:rPr>
          <w:spacing w:val="-3"/>
          <w:sz w:val="24"/>
        </w:rPr>
        <w:t>và </w:t>
      </w:r>
      <w:r>
        <w:rPr>
          <w:sz w:val="24"/>
        </w:rPr>
        <w:t>phát triển đất nước, Việt Nam đã nhận được sự giúp đỡ của các tổ chức Liên hợp quốc </w:t>
      </w:r>
      <w:r>
        <w:rPr>
          <w:spacing w:val="-3"/>
          <w:sz w:val="24"/>
        </w:rPr>
        <w:t>như: </w:t>
      </w:r>
      <w:r>
        <w:rPr>
          <w:sz w:val="24"/>
        </w:rPr>
        <w:t>UNESCO, </w:t>
      </w:r>
      <w:r>
        <w:rPr>
          <w:spacing w:val="-3"/>
          <w:sz w:val="24"/>
        </w:rPr>
        <w:t>FAO, </w:t>
      </w:r>
      <w:r>
        <w:rPr>
          <w:sz w:val="24"/>
        </w:rPr>
        <w:t>IMF,</w:t>
      </w:r>
      <w:r>
        <w:rPr>
          <w:spacing w:val="17"/>
          <w:sz w:val="24"/>
        </w:rPr>
        <w:t> </w:t>
      </w:r>
      <w:r>
        <w:rPr>
          <w:sz w:val="24"/>
        </w:rPr>
        <w:t>WHO...</w:t>
      </w:r>
    </w:p>
    <w:p>
      <w:pPr>
        <w:pStyle w:val="ListParagraph"/>
        <w:numPr>
          <w:ilvl w:val="0"/>
          <w:numId w:val="36"/>
        </w:numPr>
        <w:tabs>
          <w:tab w:pos="389" w:val="left" w:leader="none"/>
        </w:tabs>
        <w:spacing w:line="360" w:lineRule="auto" w:before="0" w:after="0"/>
        <w:ind w:left="220" w:right="377" w:firstLine="0"/>
        <w:jc w:val="both"/>
        <w:rPr>
          <w:sz w:val="24"/>
        </w:rPr>
      </w:pPr>
      <w:r>
        <w:rPr/>
        <w:drawing>
          <wp:anchor distT="0" distB="0" distL="0" distR="0" allowOverlap="1" layoutInCell="1" locked="0" behindDoc="1" simplePos="0" relativeHeight="247296000">
            <wp:simplePos x="0" y="0"/>
            <wp:positionH relativeFrom="page">
              <wp:posOffset>1048510</wp:posOffset>
            </wp:positionH>
            <wp:positionV relativeFrom="paragraph">
              <wp:posOffset>141274</wp:posOffset>
            </wp:positionV>
            <wp:extent cx="5117633" cy="5446261"/>
            <wp:effectExtent l="0" t="0" r="0" b="0"/>
            <wp:wrapNone/>
            <wp:docPr id="263" name="image3.png"/>
            <wp:cNvGraphicFramePr>
              <a:graphicFrameLocks noChangeAspect="1"/>
            </wp:cNvGraphicFramePr>
            <a:graphic>
              <a:graphicData uri="http://schemas.openxmlformats.org/drawingml/2006/picture">
                <pic:pic>
                  <pic:nvPicPr>
                    <pic:cNvPr id="26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Từ tháng 9/1977, Việt Nam </w:t>
      </w:r>
      <w:r>
        <w:rPr>
          <w:spacing w:val="-3"/>
          <w:sz w:val="24"/>
        </w:rPr>
        <w:t>là </w:t>
      </w:r>
      <w:r>
        <w:rPr>
          <w:sz w:val="24"/>
        </w:rPr>
        <w:t>thành viên thứ 149 của Liên hợp </w:t>
      </w:r>
      <w:r>
        <w:rPr>
          <w:spacing w:val="2"/>
          <w:sz w:val="24"/>
        </w:rPr>
        <w:t>quốc. </w:t>
      </w:r>
      <w:r>
        <w:rPr>
          <w:sz w:val="24"/>
        </w:rPr>
        <w:t>Sự kiện này đánh dấu mốc quan trọng trong quá trình hội nhập quốc </w:t>
      </w:r>
      <w:r>
        <w:rPr>
          <w:spacing w:val="2"/>
          <w:sz w:val="24"/>
        </w:rPr>
        <w:t>tế </w:t>
      </w:r>
      <w:r>
        <w:rPr>
          <w:sz w:val="24"/>
        </w:rPr>
        <w:t>của Việt Nam. Hơn nữa, chính sách </w:t>
      </w:r>
      <w:r>
        <w:rPr>
          <w:spacing w:val="4"/>
          <w:sz w:val="24"/>
        </w:rPr>
        <w:t>cấm </w:t>
      </w:r>
      <w:r>
        <w:rPr>
          <w:sz w:val="24"/>
        </w:rPr>
        <w:t>vận của Mĩ </w:t>
      </w:r>
      <w:r>
        <w:rPr>
          <w:spacing w:val="3"/>
          <w:sz w:val="24"/>
        </w:rPr>
        <w:t>đối </w:t>
      </w:r>
      <w:r>
        <w:rPr>
          <w:sz w:val="24"/>
        </w:rPr>
        <w:t>với Việt Nam đã bị thất bại hoàn toàn. Cho đến năm 1995, trong </w:t>
      </w:r>
      <w:r>
        <w:rPr>
          <w:spacing w:val="-3"/>
          <w:sz w:val="24"/>
        </w:rPr>
        <w:t>xu </w:t>
      </w:r>
      <w:r>
        <w:rPr>
          <w:sz w:val="24"/>
        </w:rPr>
        <w:t>thế hòa bình, </w:t>
      </w:r>
      <w:r>
        <w:rPr>
          <w:spacing w:val="-3"/>
          <w:sz w:val="24"/>
        </w:rPr>
        <w:t>hợp </w:t>
      </w:r>
      <w:r>
        <w:rPr>
          <w:sz w:val="24"/>
        </w:rPr>
        <w:t>tác Mĩ đã bình thường hòa quan </w:t>
      </w:r>
      <w:r>
        <w:rPr>
          <w:spacing w:val="-3"/>
          <w:sz w:val="24"/>
        </w:rPr>
        <w:t>hệ </w:t>
      </w:r>
      <w:r>
        <w:rPr>
          <w:sz w:val="24"/>
        </w:rPr>
        <w:t>ngoại giao với Việt Nam, tạo </w:t>
      </w:r>
      <w:r>
        <w:rPr>
          <w:spacing w:val="-3"/>
          <w:sz w:val="24"/>
        </w:rPr>
        <w:t>nhiều </w:t>
      </w:r>
      <w:r>
        <w:rPr>
          <w:sz w:val="24"/>
        </w:rPr>
        <w:t>điều kiện để đa phương hóa, đa dạng hóa quan </w:t>
      </w:r>
      <w:r>
        <w:rPr>
          <w:spacing w:val="-3"/>
          <w:sz w:val="24"/>
        </w:rPr>
        <w:t>hệ </w:t>
      </w:r>
      <w:r>
        <w:rPr>
          <w:sz w:val="24"/>
        </w:rPr>
        <w:t>quốc</w:t>
      </w:r>
      <w:r>
        <w:rPr>
          <w:spacing w:val="12"/>
          <w:sz w:val="24"/>
        </w:rPr>
        <w:t> </w:t>
      </w:r>
      <w:r>
        <w:rPr>
          <w:sz w:val="24"/>
        </w:rPr>
        <w:t>tế.</w:t>
      </w:r>
    </w:p>
    <w:p>
      <w:pPr>
        <w:pStyle w:val="Heading2"/>
        <w:spacing w:before="2"/>
        <w:jc w:val="both"/>
      </w:pPr>
      <w:r>
        <w:rPr>
          <w:color w:val="0000FF"/>
        </w:rPr>
        <w:t>Chọn C.</w:t>
      </w:r>
    </w:p>
    <w:p>
      <w:pPr>
        <w:pStyle w:val="ListParagraph"/>
        <w:numPr>
          <w:ilvl w:val="0"/>
          <w:numId w:val="29"/>
        </w:numPr>
        <w:tabs>
          <w:tab w:pos="706" w:val="left" w:leader="none"/>
        </w:tabs>
        <w:spacing w:line="240" w:lineRule="auto" w:before="142" w:after="0"/>
        <w:ind w:left="705" w:right="0" w:hanging="486"/>
        <w:jc w:val="both"/>
        <w:rPr>
          <w:sz w:val="24"/>
        </w:rPr>
      </w:pPr>
      <w:r>
        <w:rPr>
          <w:b/>
          <w:color w:val="FF0000"/>
          <w:w w:val="99"/>
          <w:sz w:val="24"/>
        </w:rPr>
        <w:t>D</w:t>
      </w:r>
      <w:r>
        <w:rPr>
          <w:sz w:val="24"/>
        </w:rPr>
      </w:r>
    </w:p>
    <w:p>
      <w:pPr>
        <w:spacing w:before="132"/>
        <w:ind w:left="220" w:right="0" w:firstLine="0"/>
        <w:jc w:val="both"/>
        <w:rPr>
          <w:sz w:val="24"/>
        </w:rPr>
      </w:pPr>
      <w:r>
        <w:rPr>
          <w:b/>
          <w:color w:val="0000FF"/>
          <w:sz w:val="24"/>
        </w:rPr>
        <w:t>Phương pháp: </w:t>
      </w:r>
      <w:r>
        <w:rPr>
          <w:sz w:val="24"/>
        </w:rPr>
        <w:t>Dựa vào thông tin được cung cấp, liên hệ.</w:t>
      </w:r>
    </w:p>
    <w:p>
      <w:pPr>
        <w:pStyle w:val="Heading2"/>
        <w:spacing w:before="142"/>
        <w:jc w:val="both"/>
      </w:pPr>
      <w:r>
        <w:rPr>
          <w:color w:val="0000FF"/>
        </w:rPr>
        <w:t>Cách giải:</w:t>
      </w:r>
    </w:p>
    <w:p>
      <w:pPr>
        <w:pStyle w:val="ListParagraph"/>
        <w:numPr>
          <w:ilvl w:val="0"/>
          <w:numId w:val="36"/>
        </w:numPr>
        <w:tabs>
          <w:tab w:pos="375" w:val="left" w:leader="none"/>
        </w:tabs>
        <w:spacing w:line="360" w:lineRule="auto" w:before="132" w:after="0"/>
        <w:ind w:left="220" w:right="372" w:firstLine="0"/>
        <w:jc w:val="both"/>
        <w:rPr>
          <w:sz w:val="24"/>
        </w:rPr>
      </w:pPr>
      <w:r>
        <w:rPr>
          <w:sz w:val="24"/>
        </w:rPr>
        <w:t>Trong các công việc cụ thể của Liên hợp quốc, Việt Nam với </w:t>
      </w:r>
      <w:r>
        <w:rPr>
          <w:spacing w:val="2"/>
          <w:sz w:val="24"/>
        </w:rPr>
        <w:t>tư </w:t>
      </w:r>
      <w:r>
        <w:rPr>
          <w:sz w:val="24"/>
        </w:rPr>
        <w:t>cách </w:t>
      </w:r>
      <w:r>
        <w:rPr>
          <w:spacing w:val="-3"/>
          <w:sz w:val="24"/>
        </w:rPr>
        <w:t>là </w:t>
      </w:r>
      <w:r>
        <w:rPr>
          <w:sz w:val="24"/>
        </w:rPr>
        <w:t>một trong 66 thành viên của </w:t>
      </w:r>
      <w:r>
        <w:rPr>
          <w:spacing w:val="2"/>
          <w:sz w:val="24"/>
        </w:rPr>
        <w:t>Hội </w:t>
      </w:r>
      <w:r>
        <w:rPr>
          <w:sz w:val="24"/>
        </w:rPr>
        <w:t>nghị giải trừ quân bị </w:t>
      </w:r>
      <w:r>
        <w:rPr>
          <w:spacing w:val="4"/>
          <w:sz w:val="24"/>
        </w:rPr>
        <w:t>tại </w:t>
      </w:r>
      <w:r>
        <w:rPr>
          <w:sz w:val="24"/>
        </w:rPr>
        <w:t>Giơnevơ đã tích cực tham gia vào các hoạt động của diễn đàn nhằm thực hiện mục tiêu giải trừ quân bị toàn diện và triệt để do Liên </w:t>
      </w:r>
      <w:r>
        <w:rPr>
          <w:spacing w:val="-3"/>
          <w:sz w:val="24"/>
        </w:rPr>
        <w:t>hợp </w:t>
      </w:r>
      <w:r>
        <w:rPr>
          <w:sz w:val="24"/>
        </w:rPr>
        <w:t>quốc đề ra. Việt Nam nghiêm túc thực hiện các nghĩa </w:t>
      </w:r>
      <w:r>
        <w:rPr>
          <w:spacing w:val="-3"/>
          <w:sz w:val="24"/>
        </w:rPr>
        <w:t>vụ </w:t>
      </w:r>
      <w:r>
        <w:rPr>
          <w:sz w:val="24"/>
        </w:rPr>
        <w:t>thành viên của các điều ước quốc </w:t>
      </w:r>
      <w:r>
        <w:rPr>
          <w:spacing w:val="2"/>
          <w:sz w:val="24"/>
        </w:rPr>
        <w:t>tế </w:t>
      </w:r>
      <w:r>
        <w:rPr>
          <w:spacing w:val="-3"/>
          <w:sz w:val="24"/>
        </w:rPr>
        <w:t>về </w:t>
      </w:r>
      <w:r>
        <w:rPr>
          <w:sz w:val="24"/>
        </w:rPr>
        <w:t>chống phổ biến </w:t>
      </w:r>
      <w:r>
        <w:rPr>
          <w:spacing w:val="-3"/>
          <w:sz w:val="24"/>
        </w:rPr>
        <w:t>vũ </w:t>
      </w:r>
      <w:r>
        <w:rPr>
          <w:sz w:val="24"/>
        </w:rPr>
        <w:t>khí hủy diệt hàng loạt, thực hiện đầy đủ các nghị quyết của </w:t>
      </w:r>
      <w:r>
        <w:rPr>
          <w:spacing w:val="2"/>
          <w:sz w:val="24"/>
        </w:rPr>
        <w:t>Hội </w:t>
      </w:r>
      <w:r>
        <w:rPr>
          <w:sz w:val="24"/>
        </w:rPr>
        <w:t>đồng bảo an về báo cáo các biện pháp thực hiện các điều ước </w:t>
      </w:r>
      <w:r>
        <w:rPr>
          <w:spacing w:val="-3"/>
          <w:sz w:val="24"/>
        </w:rPr>
        <w:t>này, </w:t>
      </w:r>
      <w:r>
        <w:rPr>
          <w:sz w:val="24"/>
        </w:rPr>
        <w:t>mới đây đã phê chuẩn Hiệp ước Cấm thử hạt nhân toàn diện </w:t>
      </w:r>
      <w:r>
        <w:rPr>
          <w:spacing w:val="-3"/>
          <w:sz w:val="24"/>
        </w:rPr>
        <w:t>và </w:t>
      </w:r>
      <w:r>
        <w:rPr>
          <w:sz w:val="24"/>
        </w:rPr>
        <w:t>ký Nghị định thư </w:t>
      </w:r>
      <w:r>
        <w:rPr>
          <w:spacing w:val="-3"/>
          <w:sz w:val="24"/>
        </w:rPr>
        <w:t>bổ </w:t>
      </w:r>
      <w:r>
        <w:rPr>
          <w:sz w:val="24"/>
        </w:rPr>
        <w:t>sung cho Hiệp ước Bảo đảm Hạt nhân theo Hiệp ước Không phổ biến </w:t>
      </w:r>
      <w:r>
        <w:rPr>
          <w:spacing w:val="-3"/>
          <w:sz w:val="24"/>
        </w:rPr>
        <w:t>vũ </w:t>
      </w:r>
      <w:r>
        <w:rPr>
          <w:sz w:val="24"/>
        </w:rPr>
        <w:t>khí hạt</w:t>
      </w:r>
      <w:r>
        <w:rPr>
          <w:spacing w:val="25"/>
          <w:sz w:val="24"/>
        </w:rPr>
        <w:t> </w:t>
      </w:r>
      <w:r>
        <w:rPr>
          <w:spacing w:val="-3"/>
          <w:sz w:val="24"/>
        </w:rPr>
        <w:t>nhân.</w:t>
      </w:r>
    </w:p>
    <w:p>
      <w:pPr>
        <w:pStyle w:val="ListParagraph"/>
        <w:numPr>
          <w:ilvl w:val="0"/>
          <w:numId w:val="36"/>
        </w:numPr>
        <w:tabs>
          <w:tab w:pos="384" w:val="left" w:leader="none"/>
        </w:tabs>
        <w:spacing w:line="362" w:lineRule="auto" w:before="2" w:after="0"/>
        <w:ind w:left="220" w:right="375" w:firstLine="0"/>
        <w:jc w:val="both"/>
        <w:rPr>
          <w:sz w:val="24"/>
        </w:rPr>
      </w:pPr>
      <w:r>
        <w:rPr>
          <w:sz w:val="24"/>
        </w:rPr>
        <w:t>Việt Nam ủng </w:t>
      </w:r>
      <w:r>
        <w:rPr>
          <w:spacing w:val="-3"/>
          <w:sz w:val="24"/>
        </w:rPr>
        <w:t>hộ </w:t>
      </w:r>
      <w:r>
        <w:rPr>
          <w:sz w:val="24"/>
        </w:rPr>
        <w:t>các cố gắng của các nước cùng Liên </w:t>
      </w:r>
      <w:r>
        <w:rPr>
          <w:spacing w:val="-3"/>
          <w:sz w:val="24"/>
        </w:rPr>
        <w:t>hợp </w:t>
      </w:r>
      <w:r>
        <w:rPr>
          <w:sz w:val="24"/>
        </w:rPr>
        <w:t>quốc, tìm những giải pháp hòa bình cho các cuộc </w:t>
      </w:r>
      <w:r>
        <w:rPr>
          <w:spacing w:val="-3"/>
          <w:sz w:val="24"/>
        </w:rPr>
        <w:t>xung </w:t>
      </w:r>
      <w:r>
        <w:rPr>
          <w:sz w:val="24"/>
        </w:rPr>
        <w:t>đột khu vực và đang hoàn tất quá trình chuẩn bị liên quan đến việc tham gia một cách có hiệu quả vào Hội đồng Giữ gìn hòa bình Liên </w:t>
      </w:r>
      <w:r>
        <w:rPr>
          <w:spacing w:val="-3"/>
          <w:sz w:val="24"/>
        </w:rPr>
        <w:t>hợp </w:t>
      </w:r>
      <w:r>
        <w:rPr>
          <w:sz w:val="24"/>
        </w:rPr>
        <w:t>quốc, phù </w:t>
      </w:r>
      <w:r>
        <w:rPr>
          <w:spacing w:val="-3"/>
          <w:sz w:val="24"/>
        </w:rPr>
        <w:t>hợp </w:t>
      </w:r>
      <w:r>
        <w:rPr>
          <w:sz w:val="24"/>
        </w:rPr>
        <w:t>với điều kiện và khả năng của Việt</w:t>
      </w:r>
      <w:r>
        <w:rPr>
          <w:spacing w:val="13"/>
          <w:sz w:val="24"/>
        </w:rPr>
        <w:t> </w:t>
      </w:r>
      <w:r>
        <w:rPr>
          <w:sz w:val="24"/>
        </w:rPr>
        <w:t>Nam.</w:t>
      </w:r>
    </w:p>
    <w:p>
      <w:pPr>
        <w:pStyle w:val="ListParagraph"/>
        <w:numPr>
          <w:ilvl w:val="0"/>
          <w:numId w:val="36"/>
        </w:numPr>
        <w:tabs>
          <w:tab w:pos="370" w:val="left" w:leader="none"/>
        </w:tabs>
        <w:spacing w:line="360" w:lineRule="auto" w:before="0" w:after="0"/>
        <w:ind w:left="220" w:right="376" w:firstLine="0"/>
        <w:jc w:val="both"/>
        <w:rPr>
          <w:sz w:val="24"/>
        </w:rPr>
      </w:pPr>
      <w:r>
        <w:rPr>
          <w:sz w:val="24"/>
        </w:rPr>
        <w:t>Việt Nam </w:t>
      </w:r>
      <w:r>
        <w:rPr>
          <w:spacing w:val="2"/>
          <w:sz w:val="24"/>
        </w:rPr>
        <w:t>coi </w:t>
      </w:r>
      <w:r>
        <w:rPr>
          <w:sz w:val="24"/>
        </w:rPr>
        <w:t>trọng việc tăng cường đối thoại với các nước, hợp tác quốc </w:t>
      </w:r>
      <w:r>
        <w:rPr>
          <w:spacing w:val="2"/>
          <w:sz w:val="24"/>
        </w:rPr>
        <w:t>tế </w:t>
      </w:r>
      <w:r>
        <w:rPr>
          <w:sz w:val="24"/>
        </w:rPr>
        <w:t>trong </w:t>
      </w:r>
      <w:r>
        <w:rPr>
          <w:spacing w:val="-3"/>
          <w:sz w:val="24"/>
        </w:rPr>
        <w:t>và </w:t>
      </w:r>
      <w:r>
        <w:rPr>
          <w:sz w:val="24"/>
        </w:rPr>
        <w:t>ngoài Liên hợp quốc trên các vấn đề liên quan đến việc thúc đẩy quyền con người. Trong đó, </w:t>
      </w:r>
      <w:r>
        <w:rPr>
          <w:spacing w:val="-3"/>
          <w:sz w:val="24"/>
        </w:rPr>
        <w:t>có </w:t>
      </w:r>
      <w:r>
        <w:rPr>
          <w:sz w:val="24"/>
        </w:rPr>
        <w:t>báo cáo </w:t>
      </w:r>
      <w:r>
        <w:rPr>
          <w:spacing w:val="-3"/>
          <w:sz w:val="24"/>
        </w:rPr>
        <w:t>về </w:t>
      </w:r>
      <w:r>
        <w:rPr>
          <w:sz w:val="24"/>
        </w:rPr>
        <w:t>việc thực hiện các điều ước quốc </w:t>
      </w:r>
      <w:r>
        <w:rPr>
          <w:spacing w:val="2"/>
          <w:sz w:val="24"/>
        </w:rPr>
        <w:t>tế </w:t>
      </w:r>
      <w:r>
        <w:rPr>
          <w:spacing w:val="-3"/>
          <w:sz w:val="24"/>
        </w:rPr>
        <w:t>về </w:t>
      </w:r>
      <w:r>
        <w:rPr>
          <w:sz w:val="24"/>
        </w:rPr>
        <w:t>quyền con người </w:t>
      </w:r>
      <w:r>
        <w:rPr>
          <w:spacing w:val="-3"/>
          <w:sz w:val="24"/>
        </w:rPr>
        <w:t>mà </w:t>
      </w:r>
      <w:r>
        <w:rPr>
          <w:sz w:val="24"/>
        </w:rPr>
        <w:t>Việt Nam là thành viên </w:t>
      </w:r>
      <w:r>
        <w:rPr>
          <w:spacing w:val="-3"/>
          <w:sz w:val="24"/>
        </w:rPr>
        <w:t>và </w:t>
      </w:r>
      <w:r>
        <w:rPr>
          <w:sz w:val="24"/>
        </w:rPr>
        <w:t>tham gia vào các cơ chế nhân quyền </w:t>
      </w:r>
      <w:r>
        <w:rPr>
          <w:spacing w:val="2"/>
          <w:sz w:val="24"/>
        </w:rPr>
        <w:t>của </w:t>
      </w:r>
      <w:r>
        <w:rPr>
          <w:sz w:val="24"/>
        </w:rPr>
        <w:t>Liên hợp quốc </w:t>
      </w:r>
      <w:r>
        <w:rPr>
          <w:spacing w:val="-4"/>
          <w:sz w:val="24"/>
        </w:rPr>
        <w:t>như </w:t>
      </w:r>
      <w:r>
        <w:rPr>
          <w:sz w:val="24"/>
        </w:rPr>
        <w:t>ECOSOC, Ủy ban </w:t>
      </w:r>
      <w:r>
        <w:rPr>
          <w:spacing w:val="-3"/>
          <w:sz w:val="24"/>
        </w:rPr>
        <w:t>về </w:t>
      </w:r>
      <w:r>
        <w:rPr>
          <w:sz w:val="24"/>
        </w:rPr>
        <w:t>các vấn đề </w:t>
      </w:r>
      <w:r>
        <w:rPr>
          <w:spacing w:val="-3"/>
          <w:sz w:val="24"/>
        </w:rPr>
        <w:t>xã </w:t>
      </w:r>
      <w:r>
        <w:rPr>
          <w:sz w:val="24"/>
        </w:rPr>
        <w:t>hội của Đại hội đồng, Ủy hội nhân quyền và nay là Hội đồng nhân quyền Liên hợp</w:t>
      </w:r>
      <w:r>
        <w:rPr>
          <w:spacing w:val="-12"/>
          <w:sz w:val="24"/>
        </w:rPr>
        <w:t> </w:t>
      </w:r>
      <w:r>
        <w:rPr>
          <w:sz w:val="24"/>
        </w:rPr>
        <w:t>quốc.</w:t>
      </w:r>
    </w:p>
    <w:p>
      <w:pPr>
        <w:pStyle w:val="ListParagraph"/>
        <w:numPr>
          <w:ilvl w:val="0"/>
          <w:numId w:val="36"/>
        </w:numPr>
        <w:tabs>
          <w:tab w:pos="379" w:val="left" w:leader="none"/>
        </w:tabs>
        <w:spacing w:line="360" w:lineRule="auto" w:before="0" w:after="0"/>
        <w:ind w:left="220" w:right="371" w:firstLine="0"/>
        <w:jc w:val="both"/>
        <w:rPr>
          <w:sz w:val="24"/>
        </w:rPr>
      </w:pPr>
      <w:r>
        <w:rPr>
          <w:sz w:val="24"/>
        </w:rPr>
        <w:t>Việt Nam được Liên hợp quốc đánh giá cao về việc hoàn thành trước thời hạn nhiều Mục tiêu phát triển Thiên niên kỷ, triển khai thành công </w:t>
      </w:r>
      <w:r>
        <w:rPr>
          <w:spacing w:val="-3"/>
          <w:sz w:val="24"/>
        </w:rPr>
        <w:t>và </w:t>
      </w:r>
      <w:r>
        <w:rPr>
          <w:sz w:val="24"/>
        </w:rPr>
        <w:t>chia sẻ kinh nghiệm của </w:t>
      </w:r>
      <w:r>
        <w:rPr>
          <w:spacing w:val="-3"/>
          <w:sz w:val="24"/>
        </w:rPr>
        <w:t>mình </w:t>
      </w:r>
      <w:r>
        <w:rPr>
          <w:sz w:val="24"/>
        </w:rPr>
        <w:t>trong việc thực hiện các chương trình hành động của các hội nghị Liên hợp quốc </w:t>
      </w:r>
      <w:r>
        <w:rPr>
          <w:spacing w:val="-3"/>
          <w:sz w:val="24"/>
        </w:rPr>
        <w:t>về </w:t>
      </w:r>
      <w:r>
        <w:rPr>
          <w:sz w:val="24"/>
        </w:rPr>
        <w:t>phát triển </w:t>
      </w:r>
      <w:r>
        <w:rPr>
          <w:spacing w:val="-3"/>
          <w:sz w:val="24"/>
        </w:rPr>
        <w:t>xã </w:t>
      </w:r>
      <w:r>
        <w:rPr>
          <w:sz w:val="24"/>
        </w:rPr>
        <w:t>hội, môi trường, an ninh lương thực, tài chính  cho phát triển, nhà ở, nhân quyền, dân số </w:t>
      </w:r>
      <w:r>
        <w:rPr>
          <w:spacing w:val="-3"/>
          <w:sz w:val="24"/>
        </w:rPr>
        <w:t>và </w:t>
      </w:r>
      <w:r>
        <w:rPr>
          <w:sz w:val="24"/>
        </w:rPr>
        <w:t>phát triển, phụ nữ, trẻ </w:t>
      </w:r>
      <w:r>
        <w:rPr>
          <w:spacing w:val="-3"/>
          <w:sz w:val="24"/>
        </w:rPr>
        <w:t>em, </w:t>
      </w:r>
      <w:r>
        <w:rPr>
          <w:sz w:val="24"/>
        </w:rPr>
        <w:t>chống phân biệt chủng tộc, phòng chống</w:t>
      </w:r>
      <w:r>
        <w:rPr>
          <w:spacing w:val="1"/>
          <w:sz w:val="24"/>
        </w:rPr>
        <w:t> </w:t>
      </w:r>
      <w:r>
        <w:rPr>
          <w:sz w:val="24"/>
        </w:rPr>
        <w:t>HIV/AIDS,...</w:t>
      </w:r>
    </w:p>
    <w:p>
      <w:pPr>
        <w:pStyle w:val="BodyText"/>
        <w:spacing w:line="360" w:lineRule="auto"/>
        <w:ind w:right="372"/>
        <w:jc w:val="both"/>
      </w:pPr>
      <w:r>
        <w:rPr/>
        <w:t>=&gt; Như vậy, từ khi tham gia Liên hợp quốc, Việt Nam đã có những đóng góp vào việc thực hiện chống tham nhũng, tham gia chương trình an ninh lương thực, xóa đói giảm nghèo, quyền trẻ em, tham gia lực lượng giữ gìn hòa bình Liên hợp quốc.</w:t>
      </w:r>
    </w:p>
    <w:p>
      <w:pPr>
        <w:spacing w:after="0" w:line="360" w:lineRule="auto"/>
        <w:jc w:val="both"/>
        <w:sectPr>
          <w:pgSz w:w="11910" w:h="16840"/>
          <w:pgMar w:header="0" w:footer="589" w:top="620" w:bottom="780" w:left="500" w:right="340"/>
        </w:sectPr>
      </w:pPr>
    </w:p>
    <w:p>
      <w:pPr>
        <w:pStyle w:val="Heading2"/>
        <w:spacing w:before="78"/>
      </w:pPr>
      <w:r>
        <w:rPr/>
        <w:drawing>
          <wp:anchor distT="0" distB="0" distL="0" distR="0" allowOverlap="1" layoutInCell="1" locked="0" behindDoc="0" simplePos="0" relativeHeight="252122112">
            <wp:simplePos x="0" y="0"/>
            <wp:positionH relativeFrom="page">
              <wp:posOffset>876792</wp:posOffset>
            </wp:positionH>
            <wp:positionV relativeFrom="page">
              <wp:posOffset>10240540</wp:posOffset>
            </wp:positionV>
            <wp:extent cx="165436" cy="131248"/>
            <wp:effectExtent l="0" t="0" r="0" b="0"/>
            <wp:wrapNone/>
            <wp:docPr id="265" name="image111.png"/>
            <wp:cNvGraphicFramePr>
              <a:graphicFrameLocks noChangeAspect="1"/>
            </wp:cNvGraphicFramePr>
            <a:graphic>
              <a:graphicData uri="http://schemas.openxmlformats.org/drawingml/2006/picture">
                <pic:pic>
                  <pic:nvPicPr>
                    <pic:cNvPr id="266" name="image111.png"/>
                    <pic:cNvPicPr/>
                  </pic:nvPicPr>
                  <pic:blipFill>
                    <a:blip r:embed="rId119" cstate="print"/>
                    <a:stretch>
                      <a:fillRect/>
                    </a:stretch>
                  </pic:blipFill>
                  <pic:spPr>
                    <a:xfrm>
                      <a:off x="0" y="0"/>
                      <a:ext cx="165436" cy="131248"/>
                    </a:xfrm>
                    <a:prstGeom prst="rect">
                      <a:avLst/>
                    </a:prstGeom>
                  </pic:spPr>
                </pic:pic>
              </a:graphicData>
            </a:graphic>
          </wp:anchor>
        </w:drawing>
      </w:r>
      <w:r>
        <w:rPr>
          <w:color w:val="0000FF"/>
        </w:rPr>
        <w:t>Chọn D.</w:t>
      </w:r>
    </w:p>
    <w:p>
      <w:pPr>
        <w:pStyle w:val="ListParagraph"/>
        <w:numPr>
          <w:ilvl w:val="0"/>
          <w:numId w:val="29"/>
        </w:numPr>
        <w:tabs>
          <w:tab w:pos="706" w:val="left" w:leader="none"/>
        </w:tabs>
        <w:spacing w:line="240" w:lineRule="auto" w:before="137" w:after="0"/>
        <w:ind w:left="705" w:right="0" w:hanging="486"/>
        <w:jc w:val="left"/>
        <w:rPr>
          <w:sz w:val="24"/>
        </w:rPr>
      </w:pPr>
      <w:r>
        <w:rPr>
          <w:b/>
          <w:color w:val="FF0000"/>
          <w:w w:val="99"/>
          <w:sz w:val="24"/>
        </w:rPr>
        <w:t>C</w:t>
      </w:r>
      <w:r>
        <w:rPr>
          <w:sz w:val="24"/>
        </w:rPr>
      </w:r>
    </w:p>
    <w:p>
      <w:pPr>
        <w:spacing w:before="132"/>
        <w:ind w:left="220" w:right="0" w:firstLine="0"/>
        <w:jc w:val="both"/>
        <w:rPr>
          <w:sz w:val="24"/>
        </w:rPr>
      </w:pPr>
      <w:r>
        <w:rPr>
          <w:b/>
          <w:color w:val="0000FF"/>
          <w:sz w:val="24"/>
        </w:rPr>
        <w:t>Phương pháp: </w:t>
      </w:r>
      <w:r>
        <w:rPr>
          <w:sz w:val="24"/>
        </w:rPr>
        <w:t>Dựa vào thông tin được cung cấp, suy luận</w:t>
      </w:r>
    </w:p>
    <w:p>
      <w:pPr>
        <w:pStyle w:val="Heading2"/>
        <w:spacing w:before="147"/>
        <w:jc w:val="both"/>
      </w:pPr>
      <w:r>
        <w:rPr>
          <w:color w:val="0000FF"/>
        </w:rPr>
        <w:t>Cách giải:</w:t>
      </w:r>
    </w:p>
    <w:p>
      <w:pPr>
        <w:pStyle w:val="ListParagraph"/>
        <w:numPr>
          <w:ilvl w:val="0"/>
          <w:numId w:val="36"/>
        </w:numPr>
        <w:tabs>
          <w:tab w:pos="384" w:val="left" w:leader="none"/>
        </w:tabs>
        <w:spacing w:line="360" w:lineRule="auto" w:before="132" w:after="0"/>
        <w:ind w:left="220" w:right="373" w:firstLine="0"/>
        <w:jc w:val="both"/>
        <w:rPr>
          <w:sz w:val="24"/>
        </w:rPr>
      </w:pPr>
      <w:r>
        <w:rPr/>
        <w:drawing>
          <wp:anchor distT="0" distB="0" distL="0" distR="0" allowOverlap="1" layoutInCell="1" locked="0" behindDoc="1" simplePos="0" relativeHeight="247298048">
            <wp:simplePos x="0" y="0"/>
            <wp:positionH relativeFrom="page">
              <wp:posOffset>1048510</wp:posOffset>
            </wp:positionH>
            <wp:positionV relativeFrom="paragraph">
              <wp:posOffset>749731</wp:posOffset>
            </wp:positionV>
            <wp:extent cx="5117633" cy="5446261"/>
            <wp:effectExtent l="0" t="0" r="0" b="0"/>
            <wp:wrapNone/>
            <wp:docPr id="267" name="image3.png"/>
            <wp:cNvGraphicFramePr>
              <a:graphicFrameLocks noChangeAspect="1"/>
            </wp:cNvGraphicFramePr>
            <a:graphic>
              <a:graphicData uri="http://schemas.openxmlformats.org/drawingml/2006/picture">
                <pic:pic>
                  <pic:nvPicPr>
                    <pic:cNvPr id="26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Ở Việt Nam, sau khi cơ bản hoàn thành công cuộc bình định, thực dân Pháp đã bắt đầu tiến hành công cuộc khai thác thuộc địa. Lúc này, cơ sở </w:t>
      </w:r>
      <w:r>
        <w:rPr>
          <w:spacing w:val="-3"/>
          <w:sz w:val="24"/>
        </w:rPr>
        <w:t>hạ </w:t>
      </w:r>
      <w:r>
        <w:rPr>
          <w:sz w:val="24"/>
        </w:rPr>
        <w:t>tầng ở Đông Dương nói chung </w:t>
      </w:r>
      <w:r>
        <w:rPr>
          <w:spacing w:val="-3"/>
          <w:sz w:val="24"/>
        </w:rPr>
        <w:t>và </w:t>
      </w:r>
      <w:r>
        <w:rPr>
          <w:sz w:val="24"/>
        </w:rPr>
        <w:t>Việt Nam nói riêng còn rất </w:t>
      </w:r>
      <w:r>
        <w:rPr>
          <w:spacing w:val="-4"/>
          <w:sz w:val="24"/>
        </w:rPr>
        <w:t>lạc </w:t>
      </w:r>
      <w:r>
        <w:rPr>
          <w:sz w:val="24"/>
        </w:rPr>
        <w:t>hậu. Để phục </w:t>
      </w:r>
      <w:r>
        <w:rPr>
          <w:spacing w:val="-3"/>
          <w:sz w:val="24"/>
        </w:rPr>
        <w:t>vụ </w:t>
      </w:r>
      <w:r>
        <w:rPr>
          <w:sz w:val="24"/>
        </w:rPr>
        <w:t>cho công cuộc khai thác, bóc lột </w:t>
      </w:r>
      <w:r>
        <w:rPr>
          <w:spacing w:val="-3"/>
          <w:sz w:val="24"/>
        </w:rPr>
        <w:t>và </w:t>
      </w:r>
      <w:r>
        <w:rPr>
          <w:sz w:val="24"/>
        </w:rPr>
        <w:t>thuận tiện cho việc </w:t>
      </w:r>
      <w:r>
        <w:rPr>
          <w:spacing w:val="2"/>
          <w:sz w:val="24"/>
        </w:rPr>
        <w:t>đàn </w:t>
      </w:r>
      <w:r>
        <w:rPr>
          <w:sz w:val="24"/>
        </w:rPr>
        <w:t>áp các cuộc khởi nghĩa của nhân </w:t>
      </w:r>
      <w:r>
        <w:rPr>
          <w:spacing w:val="2"/>
          <w:sz w:val="24"/>
        </w:rPr>
        <w:t>dân ta </w:t>
      </w:r>
      <w:r>
        <w:rPr>
          <w:sz w:val="24"/>
        </w:rPr>
        <w:t>(quân sự), - Pháp đã chú trọng xây dựng </w:t>
      </w:r>
      <w:r>
        <w:rPr>
          <w:spacing w:val="-3"/>
          <w:sz w:val="24"/>
        </w:rPr>
        <w:t>hệ </w:t>
      </w:r>
      <w:r>
        <w:rPr>
          <w:sz w:val="24"/>
        </w:rPr>
        <w:t>thống giao thông vận tải, đặc biệt </w:t>
      </w:r>
      <w:r>
        <w:rPr>
          <w:spacing w:val="-3"/>
          <w:sz w:val="24"/>
        </w:rPr>
        <w:t>là </w:t>
      </w:r>
      <w:r>
        <w:rPr>
          <w:sz w:val="24"/>
        </w:rPr>
        <w:t>đường </w:t>
      </w:r>
      <w:r>
        <w:rPr>
          <w:spacing w:val="2"/>
          <w:sz w:val="24"/>
        </w:rPr>
        <w:t>sắt. </w:t>
      </w:r>
      <w:r>
        <w:rPr>
          <w:sz w:val="24"/>
        </w:rPr>
        <w:t>Tính đến năm 1912, tổng chiều dài đường sắt đã </w:t>
      </w:r>
      <w:r>
        <w:rPr>
          <w:spacing w:val="-3"/>
          <w:sz w:val="24"/>
        </w:rPr>
        <w:t>làm </w:t>
      </w:r>
      <w:r>
        <w:rPr>
          <w:sz w:val="24"/>
        </w:rPr>
        <w:t>xong ở Việt Nam </w:t>
      </w:r>
      <w:r>
        <w:rPr>
          <w:spacing w:val="-3"/>
          <w:sz w:val="24"/>
        </w:rPr>
        <w:t>là </w:t>
      </w:r>
      <w:r>
        <w:rPr>
          <w:sz w:val="24"/>
        </w:rPr>
        <w:t>2 059 km. Đường </w:t>
      </w:r>
      <w:r>
        <w:rPr>
          <w:spacing w:val="-3"/>
          <w:sz w:val="24"/>
        </w:rPr>
        <w:t>bộ </w:t>
      </w:r>
      <w:r>
        <w:rPr>
          <w:sz w:val="24"/>
        </w:rPr>
        <w:t>được </w:t>
      </w:r>
      <w:r>
        <w:rPr>
          <w:spacing w:val="-3"/>
          <w:sz w:val="24"/>
        </w:rPr>
        <w:t>mở </w:t>
      </w:r>
      <w:r>
        <w:rPr>
          <w:sz w:val="24"/>
        </w:rPr>
        <w:t>rộng đến những khu vực hầm mỏ, đồn điền, bến cảng </w:t>
      </w:r>
      <w:r>
        <w:rPr>
          <w:spacing w:val="-3"/>
          <w:sz w:val="24"/>
        </w:rPr>
        <w:t>và </w:t>
      </w:r>
      <w:r>
        <w:rPr>
          <w:sz w:val="24"/>
        </w:rPr>
        <w:t>các vùng biên giới trọng </w:t>
      </w:r>
      <w:r>
        <w:rPr>
          <w:spacing w:val="-3"/>
          <w:sz w:val="24"/>
        </w:rPr>
        <w:t>yếu. </w:t>
      </w:r>
      <w:r>
        <w:rPr>
          <w:sz w:val="24"/>
        </w:rPr>
        <w:t>Nhiều cây cầu lớn được xây dựng như: cầu Long Biên (Hà Nội), cầu Tràng Tiền (Huế), cầu Bình Lợi (Sài</w:t>
      </w:r>
      <w:r>
        <w:rPr>
          <w:spacing w:val="-10"/>
          <w:sz w:val="24"/>
        </w:rPr>
        <w:t> </w:t>
      </w:r>
      <w:r>
        <w:rPr>
          <w:sz w:val="24"/>
        </w:rPr>
        <w:t>Gòn),…</w:t>
      </w:r>
    </w:p>
    <w:p>
      <w:pPr>
        <w:pStyle w:val="Heading2"/>
        <w:spacing w:before="7"/>
      </w:pPr>
      <w:r>
        <w:rPr>
          <w:color w:val="0000FF"/>
        </w:rPr>
        <w:t>Chọn C.</w:t>
      </w:r>
    </w:p>
    <w:p>
      <w:pPr>
        <w:pStyle w:val="ListParagraph"/>
        <w:numPr>
          <w:ilvl w:val="0"/>
          <w:numId w:val="29"/>
        </w:numPr>
        <w:tabs>
          <w:tab w:pos="706" w:val="left" w:leader="none"/>
        </w:tabs>
        <w:spacing w:line="240" w:lineRule="auto" w:before="137" w:after="0"/>
        <w:ind w:left="705" w:right="0" w:hanging="486"/>
        <w:jc w:val="left"/>
        <w:rPr>
          <w:sz w:val="24"/>
        </w:rPr>
      </w:pPr>
      <w:r>
        <w:rPr>
          <w:b/>
          <w:color w:val="FF0000"/>
          <w:w w:val="99"/>
          <w:sz w:val="24"/>
        </w:rPr>
        <w:t>A</w:t>
      </w:r>
      <w:r>
        <w:rPr>
          <w:sz w:val="24"/>
        </w:rPr>
      </w:r>
    </w:p>
    <w:p>
      <w:pPr>
        <w:pStyle w:val="BodyText"/>
        <w:spacing w:before="132"/>
        <w:jc w:val="both"/>
      </w:pPr>
      <w:r>
        <w:rPr>
          <w:b/>
          <w:color w:val="0000FF"/>
        </w:rPr>
        <w:t>Phương pháp: </w:t>
      </w:r>
      <w:r>
        <w:rPr/>
        <w:t>Dựa vào thông tin được cung cấp, phân tích và nhận xét</w:t>
      </w:r>
    </w:p>
    <w:p>
      <w:pPr>
        <w:pStyle w:val="Heading2"/>
        <w:spacing w:before="142"/>
        <w:jc w:val="both"/>
      </w:pPr>
      <w:r>
        <w:rPr>
          <w:color w:val="0000FF"/>
        </w:rPr>
        <w:t>Cách giải:</w:t>
      </w:r>
    </w:p>
    <w:p>
      <w:pPr>
        <w:pStyle w:val="ListParagraph"/>
        <w:numPr>
          <w:ilvl w:val="0"/>
          <w:numId w:val="36"/>
        </w:numPr>
        <w:tabs>
          <w:tab w:pos="370" w:val="left" w:leader="none"/>
        </w:tabs>
        <w:spacing w:line="360" w:lineRule="auto" w:before="137" w:after="0"/>
        <w:ind w:left="220" w:right="379" w:firstLine="0"/>
        <w:jc w:val="both"/>
        <w:rPr>
          <w:sz w:val="24"/>
        </w:rPr>
      </w:pPr>
      <w:r>
        <w:rPr>
          <w:sz w:val="24"/>
        </w:rPr>
        <w:t>Đối với nông dân, ruộng đất </w:t>
      </w:r>
      <w:r>
        <w:rPr>
          <w:spacing w:val="-5"/>
          <w:sz w:val="24"/>
        </w:rPr>
        <w:t>là </w:t>
      </w:r>
      <w:r>
        <w:rPr>
          <w:spacing w:val="2"/>
          <w:sz w:val="24"/>
        </w:rPr>
        <w:t>tư </w:t>
      </w:r>
      <w:r>
        <w:rPr>
          <w:spacing w:val="-3"/>
          <w:sz w:val="24"/>
        </w:rPr>
        <w:t>liệu </w:t>
      </w:r>
      <w:r>
        <w:rPr>
          <w:sz w:val="24"/>
        </w:rPr>
        <w:t>sản xuất quan trọng nhất, nếu không có ruộng đất thì không thể cày cấy </w:t>
      </w:r>
      <w:r>
        <w:rPr>
          <w:spacing w:val="-3"/>
          <w:sz w:val="24"/>
        </w:rPr>
        <w:t>và </w:t>
      </w:r>
      <w:r>
        <w:rPr>
          <w:sz w:val="24"/>
        </w:rPr>
        <w:t>có lương thực để phục </w:t>
      </w:r>
      <w:r>
        <w:rPr>
          <w:spacing w:val="-3"/>
          <w:sz w:val="24"/>
        </w:rPr>
        <w:t>vụ </w:t>
      </w:r>
      <w:r>
        <w:rPr>
          <w:sz w:val="24"/>
        </w:rPr>
        <w:t>cho đời sống hàng </w:t>
      </w:r>
      <w:r>
        <w:rPr>
          <w:spacing w:val="-3"/>
          <w:sz w:val="24"/>
        </w:rPr>
        <w:t>ngày. </w:t>
      </w:r>
      <w:r>
        <w:rPr>
          <w:sz w:val="24"/>
        </w:rPr>
        <w:t>Chính vì thế, ruộng đất đi liền với mạng sống của người nông dân </w:t>
      </w:r>
      <w:r>
        <w:rPr>
          <w:spacing w:val="-3"/>
          <w:sz w:val="24"/>
        </w:rPr>
        <w:t>và </w:t>
      </w:r>
      <w:r>
        <w:rPr>
          <w:sz w:val="24"/>
        </w:rPr>
        <w:t>quyết định quan trọng đến sự phát triển của nền kinh </w:t>
      </w:r>
      <w:r>
        <w:rPr>
          <w:spacing w:val="2"/>
          <w:sz w:val="24"/>
        </w:rPr>
        <w:t>tế </w:t>
      </w:r>
      <w:r>
        <w:rPr>
          <w:sz w:val="24"/>
        </w:rPr>
        <w:t>nông</w:t>
      </w:r>
      <w:r>
        <w:rPr>
          <w:spacing w:val="1"/>
          <w:sz w:val="24"/>
        </w:rPr>
        <w:t> </w:t>
      </w:r>
      <w:r>
        <w:rPr>
          <w:sz w:val="24"/>
        </w:rPr>
        <w:t>nghiệp.</w:t>
      </w:r>
    </w:p>
    <w:p>
      <w:pPr>
        <w:pStyle w:val="ListParagraph"/>
        <w:numPr>
          <w:ilvl w:val="0"/>
          <w:numId w:val="36"/>
        </w:numPr>
        <w:tabs>
          <w:tab w:pos="379" w:val="left" w:leader="none"/>
        </w:tabs>
        <w:spacing w:line="360" w:lineRule="auto" w:before="0" w:after="0"/>
        <w:ind w:left="220" w:right="385" w:firstLine="0"/>
        <w:jc w:val="both"/>
        <w:rPr>
          <w:sz w:val="24"/>
        </w:rPr>
      </w:pPr>
      <w:r>
        <w:rPr>
          <w:sz w:val="24"/>
        </w:rPr>
        <w:t>Sau khi ép triều đình nhà Nguyễn “nhượng” quyền “khai khẩn đất hoang”, chính sách thâm độc nhất </w:t>
      </w:r>
      <w:r>
        <w:rPr>
          <w:spacing w:val="-10"/>
          <w:sz w:val="24"/>
        </w:rPr>
        <w:t>mà </w:t>
      </w:r>
      <w:r>
        <w:rPr>
          <w:sz w:val="24"/>
        </w:rPr>
        <w:t>thực dân Pháp thực hiện trên </w:t>
      </w:r>
      <w:r>
        <w:rPr>
          <w:spacing w:val="-3"/>
          <w:sz w:val="24"/>
        </w:rPr>
        <w:t>lĩnh </w:t>
      </w:r>
      <w:r>
        <w:rPr>
          <w:sz w:val="24"/>
        </w:rPr>
        <w:t>vực nông nghiệp ở Việt Nam </w:t>
      </w:r>
      <w:r>
        <w:rPr>
          <w:spacing w:val="-5"/>
          <w:sz w:val="24"/>
        </w:rPr>
        <w:t>là </w:t>
      </w:r>
      <w:r>
        <w:rPr>
          <w:sz w:val="24"/>
        </w:rPr>
        <w:t>chính sách đẩy mạnh cướp đoạt ruộng đất của nông</w:t>
      </w:r>
      <w:r>
        <w:rPr>
          <w:spacing w:val="2"/>
          <w:sz w:val="24"/>
        </w:rPr>
        <w:t> </w:t>
      </w:r>
      <w:r>
        <w:rPr>
          <w:sz w:val="24"/>
        </w:rPr>
        <w:t>dân.</w:t>
      </w:r>
    </w:p>
    <w:p>
      <w:pPr>
        <w:pStyle w:val="Heading2"/>
        <w:spacing w:before="3"/>
      </w:pPr>
      <w:r>
        <w:rPr>
          <w:color w:val="0000FF"/>
        </w:rPr>
        <w:t>Chọn A.</w:t>
      </w:r>
    </w:p>
    <w:p>
      <w:pPr>
        <w:pStyle w:val="ListParagraph"/>
        <w:numPr>
          <w:ilvl w:val="0"/>
          <w:numId w:val="29"/>
        </w:numPr>
        <w:tabs>
          <w:tab w:pos="701" w:val="left" w:leader="none"/>
        </w:tabs>
        <w:spacing w:line="240" w:lineRule="auto" w:before="137" w:after="0"/>
        <w:ind w:left="700" w:right="0" w:hanging="481"/>
        <w:jc w:val="left"/>
        <w:rPr>
          <w:sz w:val="24"/>
        </w:rPr>
      </w:pPr>
      <w:r>
        <w:rPr>
          <w:b/>
          <w:color w:val="FF0000"/>
          <w:sz w:val="24"/>
        </w:rPr>
        <w:t>B</w:t>
      </w:r>
      <w:r>
        <w:rPr>
          <w:sz w:val="24"/>
        </w:rPr>
      </w:r>
    </w:p>
    <w:p>
      <w:pPr>
        <w:pStyle w:val="BodyText"/>
        <w:spacing w:before="137"/>
      </w:pPr>
      <w:r>
        <w:rPr>
          <w:b/>
          <w:color w:val="0000FF"/>
        </w:rPr>
        <w:t>Phương pháp: </w:t>
      </w:r>
      <w:r>
        <w:rPr/>
        <w:t>Dựa vào thông tin được cung cấp, SGK Lịch sử 11, trang 139, suy luận.</w:t>
      </w:r>
    </w:p>
    <w:p>
      <w:pPr>
        <w:pStyle w:val="Heading2"/>
        <w:spacing w:before="142"/>
      </w:pPr>
      <w:r>
        <w:rPr>
          <w:color w:val="0000FF"/>
        </w:rPr>
        <w:t>Cách giải:</w:t>
      </w:r>
    </w:p>
    <w:p>
      <w:pPr>
        <w:pStyle w:val="ListParagraph"/>
        <w:numPr>
          <w:ilvl w:val="0"/>
          <w:numId w:val="36"/>
        </w:numPr>
        <w:tabs>
          <w:tab w:pos="370" w:val="left" w:leader="none"/>
        </w:tabs>
        <w:spacing w:line="360" w:lineRule="auto" w:before="132" w:after="0"/>
        <w:ind w:left="220" w:right="389" w:firstLine="0"/>
        <w:jc w:val="left"/>
        <w:rPr>
          <w:sz w:val="24"/>
        </w:rPr>
      </w:pPr>
      <w:r>
        <w:rPr>
          <w:sz w:val="24"/>
        </w:rPr>
        <w:t>Trước cuộc khai thác thuộc </w:t>
      </w:r>
      <w:r>
        <w:rPr>
          <w:spacing w:val="-4"/>
          <w:sz w:val="24"/>
        </w:rPr>
        <w:t>địa </w:t>
      </w:r>
      <w:r>
        <w:rPr>
          <w:sz w:val="24"/>
        </w:rPr>
        <w:t>lần thứ nhất, </w:t>
      </w:r>
      <w:r>
        <w:rPr>
          <w:spacing w:val="-3"/>
          <w:sz w:val="24"/>
        </w:rPr>
        <w:t>xã </w:t>
      </w:r>
      <w:r>
        <w:rPr>
          <w:sz w:val="24"/>
        </w:rPr>
        <w:t>hội Việt Nam có hai giai cấp cơ bản </w:t>
      </w:r>
      <w:r>
        <w:rPr>
          <w:spacing w:val="-3"/>
          <w:sz w:val="24"/>
        </w:rPr>
        <w:t>là </w:t>
      </w:r>
      <w:r>
        <w:rPr>
          <w:sz w:val="24"/>
        </w:rPr>
        <w:t>địa chủ phong kiến </w:t>
      </w:r>
      <w:r>
        <w:rPr>
          <w:spacing w:val="-3"/>
          <w:sz w:val="24"/>
        </w:rPr>
        <w:t>và </w:t>
      </w:r>
      <w:r>
        <w:rPr>
          <w:sz w:val="24"/>
        </w:rPr>
        <w:t>nông</w:t>
      </w:r>
      <w:r>
        <w:rPr>
          <w:spacing w:val="10"/>
          <w:sz w:val="24"/>
        </w:rPr>
        <w:t> </w:t>
      </w:r>
      <w:r>
        <w:rPr>
          <w:sz w:val="24"/>
        </w:rPr>
        <w:t>dân.</w:t>
      </w:r>
    </w:p>
    <w:p>
      <w:pPr>
        <w:pStyle w:val="ListParagraph"/>
        <w:numPr>
          <w:ilvl w:val="0"/>
          <w:numId w:val="36"/>
        </w:numPr>
        <w:tabs>
          <w:tab w:pos="370" w:val="left" w:leader="none"/>
        </w:tabs>
        <w:spacing w:line="360" w:lineRule="auto" w:before="3" w:after="0"/>
        <w:ind w:left="220" w:right="388" w:firstLine="0"/>
        <w:jc w:val="left"/>
        <w:rPr>
          <w:sz w:val="24"/>
        </w:rPr>
      </w:pPr>
      <w:r>
        <w:rPr>
          <w:sz w:val="24"/>
        </w:rPr>
        <w:t>Trong khai thác thuộc địa </w:t>
      </w:r>
      <w:r>
        <w:rPr>
          <w:spacing w:val="-3"/>
          <w:sz w:val="24"/>
        </w:rPr>
        <w:t>lần </w:t>
      </w:r>
      <w:r>
        <w:rPr>
          <w:sz w:val="24"/>
        </w:rPr>
        <w:t>thứ nhất, xuất hiện thêm giai cấp mới </w:t>
      </w:r>
      <w:r>
        <w:rPr>
          <w:spacing w:val="-3"/>
          <w:sz w:val="24"/>
        </w:rPr>
        <w:t>là </w:t>
      </w:r>
      <w:r>
        <w:rPr>
          <w:sz w:val="24"/>
        </w:rPr>
        <w:t>công nhân </w:t>
      </w:r>
      <w:r>
        <w:rPr>
          <w:spacing w:val="-3"/>
          <w:sz w:val="24"/>
        </w:rPr>
        <w:t>và </w:t>
      </w:r>
      <w:r>
        <w:rPr>
          <w:sz w:val="24"/>
        </w:rPr>
        <w:t>tầng </w:t>
      </w:r>
      <w:r>
        <w:rPr>
          <w:spacing w:val="-3"/>
          <w:sz w:val="24"/>
        </w:rPr>
        <w:t>lớp </w:t>
      </w:r>
      <w:r>
        <w:rPr>
          <w:sz w:val="24"/>
        </w:rPr>
        <w:t>mới là </w:t>
      </w:r>
      <w:r>
        <w:rPr>
          <w:spacing w:val="2"/>
          <w:sz w:val="24"/>
        </w:rPr>
        <w:t>tư </w:t>
      </w:r>
      <w:r>
        <w:rPr>
          <w:sz w:val="24"/>
        </w:rPr>
        <w:t>sản </w:t>
      </w:r>
      <w:r>
        <w:rPr>
          <w:spacing w:val="-3"/>
          <w:sz w:val="24"/>
        </w:rPr>
        <w:t>và </w:t>
      </w:r>
      <w:r>
        <w:rPr>
          <w:sz w:val="24"/>
        </w:rPr>
        <w:t>tiểu </w:t>
      </w:r>
      <w:r>
        <w:rPr>
          <w:spacing w:val="2"/>
          <w:sz w:val="24"/>
        </w:rPr>
        <w:t>tư</w:t>
      </w:r>
      <w:r>
        <w:rPr>
          <w:spacing w:val="7"/>
          <w:sz w:val="24"/>
        </w:rPr>
        <w:t> </w:t>
      </w:r>
      <w:r>
        <w:rPr>
          <w:spacing w:val="-3"/>
          <w:sz w:val="24"/>
        </w:rPr>
        <w:t>sản.</w:t>
      </w:r>
    </w:p>
    <w:p>
      <w:pPr>
        <w:pStyle w:val="Heading2"/>
        <w:spacing w:before="2"/>
      </w:pPr>
      <w:r>
        <w:rPr>
          <w:color w:val="0000FF"/>
        </w:rPr>
        <w:t>Chọn B.</w:t>
      </w:r>
    </w:p>
    <w:p>
      <w:pPr>
        <w:pStyle w:val="BodyText"/>
        <w:ind w:left="0"/>
        <w:rPr>
          <w:b/>
          <w:sz w:val="26"/>
        </w:rPr>
      </w:pPr>
    </w:p>
    <w:p>
      <w:pPr>
        <w:pStyle w:val="BodyText"/>
        <w:spacing w:before="3"/>
        <w:ind w:left="0"/>
        <w:rPr>
          <w:b/>
          <w:sz w:val="22"/>
        </w:rPr>
      </w:pPr>
    </w:p>
    <w:p>
      <w:pPr>
        <w:spacing w:before="0"/>
        <w:ind w:left="4225" w:right="0" w:firstLine="0"/>
        <w:jc w:val="left"/>
        <w:rPr>
          <w:b/>
          <w:sz w:val="24"/>
        </w:rPr>
      </w:pPr>
      <w:r>
        <w:rPr>
          <w:b/>
          <w:sz w:val="24"/>
        </w:rPr>
        <w:t>----------- HẾT ------------</w:t>
      </w:r>
    </w:p>
    <w:sectPr>
      <w:pgSz w:w="11910" w:h="16840"/>
      <w:pgMar w:header="0" w:footer="589" w:top="620" w:bottom="780" w:left="500" w:right="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 w:name="Cambria Math">
    <w:altName w:val="Cambria Math"/>
    <w:charset w:val="0"/>
    <w:family w:val="roman"/>
    <w:pitch w:val="variable"/>
  </w:font>
  <w:font w:name="Cambria">
    <w:altName w:val="Cambria"/>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6481280"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type id="_x0000_t202" o:spt="202" coordsize="21600,21600" path="m,l,21600r21600,l21600,xe">
          <v:stroke joinstyle="miter"/>
          <v:path gradientshapeok="t" o:connecttype="rect"/>
        </v:shapetype>
        <v:shape style="position:absolute;margin-left:90.487999pt;margin-top:800.202637pt;width:467.6pt;height:29pt;mso-position-horizontal-relative:page;mso-position-vertical-relative:page;z-index:-256480256"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6.903999pt;margin-top:800.922607pt;width:15.9pt;height:15.3pt;mso-position-horizontal-relative:page;mso-position-vertical-relative:page;z-index:-256479232"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24</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6478208"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6477184"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7.903999pt;margin-top:800.922607pt;width:13.85pt;height:15.3pt;mso-position-horizontal-relative:page;mso-position-vertical-relative:page;z-index:-256476160" type="#_x0000_t202" filled="false" stroked="false">
          <v:textbox inset="0,0,0,0">
            <w:txbxContent>
              <w:p>
                <w:pPr>
                  <w:spacing w:before="10"/>
                  <w:ind w:left="20" w:right="0" w:firstLine="0"/>
                  <w:jc w:val="left"/>
                  <w:rPr>
                    <w:b/>
                    <w:sz w:val="24"/>
                  </w:rPr>
                </w:pPr>
                <w:r>
                  <w:rPr>
                    <w:b/>
                    <w:color w:val="4F81BC"/>
                    <w:sz w:val="24"/>
                  </w:rPr>
                  <w:t>40</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6475136"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6474112"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7.664001pt;margin-top:800.922607pt;width:15.15pt;height:15.3pt;mso-position-horizontal-relative:page;mso-position-vertical-relative:page;z-index:-256473088" type="#_x0000_t202" filled="false" stroked="false">
          <v:textbox inset="0,0,0,0">
            <w:txbxContent>
              <w:p>
                <w:pPr>
                  <w:spacing w:before="10"/>
                  <w:ind w:left="20" w:right="0" w:firstLine="0"/>
                  <w:jc w:val="left"/>
                  <w:rPr>
                    <w:b/>
                    <w:sz w:val="24"/>
                  </w:rPr>
                </w:pPr>
                <w:r>
                  <w:rPr>
                    <w:b/>
                    <w:color w:val="4F81BC"/>
                    <w:sz w:val="24"/>
                  </w:rPr>
                  <w:t>4</w:t>
                </w:r>
                <w:r>
                  <w:rPr/>
                  <w:fldChar w:fldCharType="begin"/>
                </w:r>
                <w:r>
                  <w:rPr>
                    <w:b/>
                    <w:color w:val="4F81BC"/>
                    <w:sz w:val="24"/>
                  </w:rPr>
                  <w:instrText> PAGE </w:instrText>
                </w:r>
                <w:r>
                  <w:rPr/>
                  <w:fldChar w:fldCharType="separate"/>
                </w:r>
                <w:r>
                  <w:rPr/>
                  <w:t>4</w:t>
                </w:r>
                <w:r>
                  <w:rPr/>
                  <w:fldChar w:fldCharType="end"/>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6472064"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6471040"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7.143997pt;margin-top:800.922607pt;width:15.6pt;height:15.3pt;mso-position-horizontal-relative:page;mso-position-vertical-relative:page;z-index:-256470016"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50</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1">
    <w:multiLevelType w:val="hybridMultilevel"/>
    <w:lvl w:ilvl="0">
      <w:start w:val="1"/>
      <w:numFmt w:val="upperLetter"/>
      <w:lvlText w:val="%1."/>
      <w:lvlJc w:val="left"/>
      <w:pPr>
        <w:ind w:left="879" w:hanging="376"/>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906" w:hanging="376"/>
      </w:pPr>
      <w:rPr>
        <w:rFonts w:hint="default"/>
        <w:lang w:val="vi" w:eastAsia="vi" w:bidi="vi"/>
      </w:rPr>
    </w:lvl>
    <w:lvl w:ilvl="2">
      <w:start w:val="0"/>
      <w:numFmt w:val="bullet"/>
      <w:lvlText w:val="•"/>
      <w:lvlJc w:val="left"/>
      <w:pPr>
        <w:ind w:left="932" w:hanging="376"/>
      </w:pPr>
      <w:rPr>
        <w:rFonts w:hint="default"/>
        <w:lang w:val="vi" w:eastAsia="vi" w:bidi="vi"/>
      </w:rPr>
    </w:lvl>
    <w:lvl w:ilvl="3">
      <w:start w:val="0"/>
      <w:numFmt w:val="bullet"/>
      <w:lvlText w:val="•"/>
      <w:lvlJc w:val="left"/>
      <w:pPr>
        <w:ind w:left="958" w:hanging="376"/>
      </w:pPr>
      <w:rPr>
        <w:rFonts w:hint="default"/>
        <w:lang w:val="vi" w:eastAsia="vi" w:bidi="vi"/>
      </w:rPr>
    </w:lvl>
    <w:lvl w:ilvl="4">
      <w:start w:val="0"/>
      <w:numFmt w:val="bullet"/>
      <w:lvlText w:val="•"/>
      <w:lvlJc w:val="left"/>
      <w:pPr>
        <w:ind w:left="985" w:hanging="376"/>
      </w:pPr>
      <w:rPr>
        <w:rFonts w:hint="default"/>
        <w:lang w:val="vi" w:eastAsia="vi" w:bidi="vi"/>
      </w:rPr>
    </w:lvl>
    <w:lvl w:ilvl="5">
      <w:start w:val="0"/>
      <w:numFmt w:val="bullet"/>
      <w:lvlText w:val="•"/>
      <w:lvlJc w:val="left"/>
      <w:pPr>
        <w:ind w:left="1011" w:hanging="376"/>
      </w:pPr>
      <w:rPr>
        <w:rFonts w:hint="default"/>
        <w:lang w:val="vi" w:eastAsia="vi" w:bidi="vi"/>
      </w:rPr>
    </w:lvl>
    <w:lvl w:ilvl="6">
      <w:start w:val="0"/>
      <w:numFmt w:val="bullet"/>
      <w:lvlText w:val="•"/>
      <w:lvlJc w:val="left"/>
      <w:pPr>
        <w:ind w:left="1037" w:hanging="376"/>
      </w:pPr>
      <w:rPr>
        <w:rFonts w:hint="default"/>
        <w:lang w:val="vi" w:eastAsia="vi" w:bidi="vi"/>
      </w:rPr>
    </w:lvl>
    <w:lvl w:ilvl="7">
      <w:start w:val="0"/>
      <w:numFmt w:val="bullet"/>
      <w:lvlText w:val="•"/>
      <w:lvlJc w:val="left"/>
      <w:pPr>
        <w:ind w:left="1063" w:hanging="376"/>
      </w:pPr>
      <w:rPr>
        <w:rFonts w:hint="default"/>
        <w:lang w:val="vi" w:eastAsia="vi" w:bidi="vi"/>
      </w:rPr>
    </w:lvl>
    <w:lvl w:ilvl="8">
      <w:start w:val="0"/>
      <w:numFmt w:val="bullet"/>
      <w:lvlText w:val="•"/>
      <w:lvlJc w:val="left"/>
      <w:pPr>
        <w:ind w:left="1089" w:hanging="376"/>
      </w:pPr>
      <w:rPr>
        <w:rFonts w:hint="default"/>
        <w:lang w:val="vi" w:eastAsia="vi" w:bidi="vi"/>
      </w:rPr>
    </w:lvl>
  </w:abstractNum>
  <w:abstractNum w:abstractNumId="4">
    <w:multiLevelType w:val="hybridMultilevel"/>
    <w:lvl w:ilvl="0">
      <w:start w:val="1"/>
      <w:numFmt w:val="upperLetter"/>
      <w:lvlText w:val="%1."/>
      <w:lvlJc w:val="left"/>
      <w:pPr>
        <w:ind w:left="842" w:hanging="339"/>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891" w:hanging="339"/>
      </w:pPr>
      <w:rPr>
        <w:rFonts w:hint="default"/>
        <w:lang w:val="vi" w:eastAsia="vi" w:bidi="vi"/>
      </w:rPr>
    </w:lvl>
    <w:lvl w:ilvl="2">
      <w:start w:val="0"/>
      <w:numFmt w:val="bullet"/>
      <w:lvlText w:val="•"/>
      <w:lvlJc w:val="left"/>
      <w:pPr>
        <w:ind w:left="942" w:hanging="339"/>
      </w:pPr>
      <w:rPr>
        <w:rFonts w:hint="default"/>
        <w:lang w:val="vi" w:eastAsia="vi" w:bidi="vi"/>
      </w:rPr>
    </w:lvl>
    <w:lvl w:ilvl="3">
      <w:start w:val="0"/>
      <w:numFmt w:val="bullet"/>
      <w:lvlText w:val="•"/>
      <w:lvlJc w:val="left"/>
      <w:pPr>
        <w:ind w:left="993" w:hanging="339"/>
      </w:pPr>
      <w:rPr>
        <w:rFonts w:hint="default"/>
        <w:lang w:val="vi" w:eastAsia="vi" w:bidi="vi"/>
      </w:rPr>
    </w:lvl>
    <w:lvl w:ilvl="4">
      <w:start w:val="0"/>
      <w:numFmt w:val="bullet"/>
      <w:lvlText w:val="•"/>
      <w:lvlJc w:val="left"/>
      <w:pPr>
        <w:ind w:left="1044" w:hanging="339"/>
      </w:pPr>
      <w:rPr>
        <w:rFonts w:hint="default"/>
        <w:lang w:val="vi" w:eastAsia="vi" w:bidi="vi"/>
      </w:rPr>
    </w:lvl>
    <w:lvl w:ilvl="5">
      <w:start w:val="0"/>
      <w:numFmt w:val="bullet"/>
      <w:lvlText w:val="•"/>
      <w:lvlJc w:val="left"/>
      <w:pPr>
        <w:ind w:left="1095" w:hanging="339"/>
      </w:pPr>
      <w:rPr>
        <w:rFonts w:hint="default"/>
        <w:lang w:val="vi" w:eastAsia="vi" w:bidi="vi"/>
      </w:rPr>
    </w:lvl>
    <w:lvl w:ilvl="6">
      <w:start w:val="0"/>
      <w:numFmt w:val="bullet"/>
      <w:lvlText w:val="•"/>
      <w:lvlJc w:val="left"/>
      <w:pPr>
        <w:ind w:left="1146" w:hanging="339"/>
      </w:pPr>
      <w:rPr>
        <w:rFonts w:hint="default"/>
        <w:lang w:val="vi" w:eastAsia="vi" w:bidi="vi"/>
      </w:rPr>
    </w:lvl>
    <w:lvl w:ilvl="7">
      <w:start w:val="0"/>
      <w:numFmt w:val="bullet"/>
      <w:lvlText w:val="•"/>
      <w:lvlJc w:val="left"/>
      <w:pPr>
        <w:ind w:left="1197" w:hanging="339"/>
      </w:pPr>
      <w:rPr>
        <w:rFonts w:hint="default"/>
        <w:lang w:val="vi" w:eastAsia="vi" w:bidi="vi"/>
      </w:rPr>
    </w:lvl>
    <w:lvl w:ilvl="8">
      <w:start w:val="0"/>
      <w:numFmt w:val="bullet"/>
      <w:lvlText w:val="•"/>
      <w:lvlJc w:val="left"/>
      <w:pPr>
        <w:ind w:left="1249" w:hanging="339"/>
      </w:pPr>
      <w:rPr>
        <w:rFonts w:hint="default"/>
        <w:lang w:val="vi" w:eastAsia="vi" w:bidi="vi"/>
      </w:rPr>
    </w:lvl>
  </w:abstractNum>
  <w:abstractNum w:abstractNumId="37">
    <w:multiLevelType w:val="hybridMultilevel"/>
    <w:lvl w:ilvl="0">
      <w:start w:val="0"/>
      <w:numFmt w:val="bullet"/>
      <w:lvlText w:val="-"/>
      <w:lvlJc w:val="left"/>
      <w:pPr>
        <w:ind w:left="503" w:hanging="154"/>
      </w:pPr>
      <w:rPr>
        <w:rFonts w:hint="default" w:ascii="Times New Roman" w:hAnsi="Times New Roman" w:eastAsia="Times New Roman" w:cs="Times New Roman"/>
        <w:b/>
        <w:bCs/>
        <w:color w:val="0000FF"/>
        <w:w w:val="99"/>
        <w:sz w:val="24"/>
        <w:szCs w:val="24"/>
        <w:lang w:val="vi" w:eastAsia="vi" w:bidi="vi"/>
      </w:rPr>
    </w:lvl>
    <w:lvl w:ilvl="1">
      <w:start w:val="0"/>
      <w:numFmt w:val="bullet"/>
      <w:lvlText w:val="•"/>
      <w:lvlJc w:val="left"/>
      <w:pPr>
        <w:ind w:left="1556" w:hanging="154"/>
      </w:pPr>
      <w:rPr>
        <w:rFonts w:hint="default"/>
        <w:lang w:val="vi" w:eastAsia="vi" w:bidi="vi"/>
      </w:rPr>
    </w:lvl>
    <w:lvl w:ilvl="2">
      <w:start w:val="0"/>
      <w:numFmt w:val="bullet"/>
      <w:lvlText w:val="•"/>
      <w:lvlJc w:val="left"/>
      <w:pPr>
        <w:ind w:left="2613" w:hanging="154"/>
      </w:pPr>
      <w:rPr>
        <w:rFonts w:hint="default"/>
        <w:lang w:val="vi" w:eastAsia="vi" w:bidi="vi"/>
      </w:rPr>
    </w:lvl>
    <w:lvl w:ilvl="3">
      <w:start w:val="0"/>
      <w:numFmt w:val="bullet"/>
      <w:lvlText w:val="•"/>
      <w:lvlJc w:val="left"/>
      <w:pPr>
        <w:ind w:left="3670" w:hanging="154"/>
      </w:pPr>
      <w:rPr>
        <w:rFonts w:hint="default"/>
        <w:lang w:val="vi" w:eastAsia="vi" w:bidi="vi"/>
      </w:rPr>
    </w:lvl>
    <w:lvl w:ilvl="4">
      <w:start w:val="0"/>
      <w:numFmt w:val="bullet"/>
      <w:lvlText w:val="•"/>
      <w:lvlJc w:val="left"/>
      <w:pPr>
        <w:ind w:left="4727" w:hanging="154"/>
      </w:pPr>
      <w:rPr>
        <w:rFonts w:hint="default"/>
        <w:lang w:val="vi" w:eastAsia="vi" w:bidi="vi"/>
      </w:rPr>
    </w:lvl>
    <w:lvl w:ilvl="5">
      <w:start w:val="0"/>
      <w:numFmt w:val="bullet"/>
      <w:lvlText w:val="•"/>
      <w:lvlJc w:val="left"/>
      <w:pPr>
        <w:ind w:left="5784" w:hanging="154"/>
      </w:pPr>
      <w:rPr>
        <w:rFonts w:hint="default"/>
        <w:lang w:val="vi" w:eastAsia="vi" w:bidi="vi"/>
      </w:rPr>
    </w:lvl>
    <w:lvl w:ilvl="6">
      <w:start w:val="0"/>
      <w:numFmt w:val="bullet"/>
      <w:lvlText w:val="•"/>
      <w:lvlJc w:val="left"/>
      <w:pPr>
        <w:ind w:left="6841" w:hanging="154"/>
      </w:pPr>
      <w:rPr>
        <w:rFonts w:hint="default"/>
        <w:lang w:val="vi" w:eastAsia="vi" w:bidi="vi"/>
      </w:rPr>
    </w:lvl>
    <w:lvl w:ilvl="7">
      <w:start w:val="0"/>
      <w:numFmt w:val="bullet"/>
      <w:lvlText w:val="•"/>
      <w:lvlJc w:val="left"/>
      <w:pPr>
        <w:ind w:left="7898" w:hanging="154"/>
      </w:pPr>
      <w:rPr>
        <w:rFonts w:hint="default"/>
        <w:lang w:val="vi" w:eastAsia="vi" w:bidi="vi"/>
      </w:rPr>
    </w:lvl>
    <w:lvl w:ilvl="8">
      <w:start w:val="0"/>
      <w:numFmt w:val="bullet"/>
      <w:lvlText w:val="•"/>
      <w:lvlJc w:val="left"/>
      <w:pPr>
        <w:ind w:left="8955" w:hanging="154"/>
      </w:pPr>
      <w:rPr>
        <w:rFonts w:hint="default"/>
        <w:lang w:val="vi" w:eastAsia="vi" w:bidi="vi"/>
      </w:rPr>
    </w:lvl>
  </w:abstractNum>
  <w:abstractNum w:abstractNumId="36">
    <w:multiLevelType w:val="hybridMultilevel"/>
    <w:lvl w:ilvl="0">
      <w:start w:val="1"/>
      <w:numFmt w:val="lowerLetter"/>
      <w:lvlText w:val="(%1)"/>
      <w:lvlJc w:val="left"/>
      <w:pPr>
        <w:ind w:left="220" w:hanging="350"/>
        <w:jc w:val="left"/>
      </w:pPr>
      <w:rPr>
        <w:rFonts w:hint="default" w:ascii="Times New Roman" w:hAnsi="Times New Roman" w:eastAsia="Times New Roman" w:cs="Times New Roman"/>
        <w:b/>
        <w:bCs/>
        <w:spacing w:val="0"/>
        <w:w w:val="100"/>
        <w:sz w:val="24"/>
        <w:szCs w:val="24"/>
        <w:lang w:val="vi" w:eastAsia="vi" w:bidi="vi"/>
      </w:rPr>
    </w:lvl>
    <w:lvl w:ilvl="1">
      <w:start w:val="0"/>
      <w:numFmt w:val="bullet"/>
      <w:lvlText w:val="•"/>
      <w:lvlJc w:val="left"/>
      <w:pPr>
        <w:ind w:left="1304" w:hanging="350"/>
      </w:pPr>
      <w:rPr>
        <w:rFonts w:hint="default"/>
        <w:lang w:val="vi" w:eastAsia="vi" w:bidi="vi"/>
      </w:rPr>
    </w:lvl>
    <w:lvl w:ilvl="2">
      <w:start w:val="0"/>
      <w:numFmt w:val="bullet"/>
      <w:lvlText w:val="•"/>
      <w:lvlJc w:val="left"/>
      <w:pPr>
        <w:ind w:left="2389" w:hanging="350"/>
      </w:pPr>
      <w:rPr>
        <w:rFonts w:hint="default"/>
        <w:lang w:val="vi" w:eastAsia="vi" w:bidi="vi"/>
      </w:rPr>
    </w:lvl>
    <w:lvl w:ilvl="3">
      <w:start w:val="0"/>
      <w:numFmt w:val="bullet"/>
      <w:lvlText w:val="•"/>
      <w:lvlJc w:val="left"/>
      <w:pPr>
        <w:ind w:left="3474" w:hanging="350"/>
      </w:pPr>
      <w:rPr>
        <w:rFonts w:hint="default"/>
        <w:lang w:val="vi" w:eastAsia="vi" w:bidi="vi"/>
      </w:rPr>
    </w:lvl>
    <w:lvl w:ilvl="4">
      <w:start w:val="0"/>
      <w:numFmt w:val="bullet"/>
      <w:lvlText w:val="•"/>
      <w:lvlJc w:val="left"/>
      <w:pPr>
        <w:ind w:left="4559" w:hanging="350"/>
      </w:pPr>
      <w:rPr>
        <w:rFonts w:hint="default"/>
        <w:lang w:val="vi" w:eastAsia="vi" w:bidi="vi"/>
      </w:rPr>
    </w:lvl>
    <w:lvl w:ilvl="5">
      <w:start w:val="0"/>
      <w:numFmt w:val="bullet"/>
      <w:lvlText w:val="•"/>
      <w:lvlJc w:val="left"/>
      <w:pPr>
        <w:ind w:left="5644" w:hanging="350"/>
      </w:pPr>
      <w:rPr>
        <w:rFonts w:hint="default"/>
        <w:lang w:val="vi" w:eastAsia="vi" w:bidi="vi"/>
      </w:rPr>
    </w:lvl>
    <w:lvl w:ilvl="6">
      <w:start w:val="0"/>
      <w:numFmt w:val="bullet"/>
      <w:lvlText w:val="•"/>
      <w:lvlJc w:val="left"/>
      <w:pPr>
        <w:ind w:left="6729" w:hanging="350"/>
      </w:pPr>
      <w:rPr>
        <w:rFonts w:hint="default"/>
        <w:lang w:val="vi" w:eastAsia="vi" w:bidi="vi"/>
      </w:rPr>
    </w:lvl>
    <w:lvl w:ilvl="7">
      <w:start w:val="0"/>
      <w:numFmt w:val="bullet"/>
      <w:lvlText w:val="•"/>
      <w:lvlJc w:val="left"/>
      <w:pPr>
        <w:ind w:left="7814" w:hanging="350"/>
      </w:pPr>
      <w:rPr>
        <w:rFonts w:hint="default"/>
        <w:lang w:val="vi" w:eastAsia="vi" w:bidi="vi"/>
      </w:rPr>
    </w:lvl>
    <w:lvl w:ilvl="8">
      <w:start w:val="0"/>
      <w:numFmt w:val="bullet"/>
      <w:lvlText w:val="•"/>
      <w:lvlJc w:val="left"/>
      <w:pPr>
        <w:ind w:left="8899" w:hanging="350"/>
      </w:pPr>
      <w:rPr>
        <w:rFonts w:hint="default"/>
        <w:lang w:val="vi" w:eastAsia="vi" w:bidi="vi"/>
      </w:rPr>
    </w:lvl>
  </w:abstractNum>
  <w:abstractNum w:abstractNumId="35">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04" w:hanging="144"/>
      </w:pPr>
      <w:rPr>
        <w:rFonts w:hint="default"/>
        <w:lang w:val="vi" w:eastAsia="vi" w:bidi="vi"/>
      </w:rPr>
    </w:lvl>
    <w:lvl w:ilvl="2">
      <w:start w:val="0"/>
      <w:numFmt w:val="bullet"/>
      <w:lvlText w:val="•"/>
      <w:lvlJc w:val="left"/>
      <w:pPr>
        <w:ind w:left="2389" w:hanging="144"/>
      </w:pPr>
      <w:rPr>
        <w:rFonts w:hint="default"/>
        <w:lang w:val="vi" w:eastAsia="vi" w:bidi="vi"/>
      </w:rPr>
    </w:lvl>
    <w:lvl w:ilvl="3">
      <w:start w:val="0"/>
      <w:numFmt w:val="bullet"/>
      <w:lvlText w:val="•"/>
      <w:lvlJc w:val="left"/>
      <w:pPr>
        <w:ind w:left="3474" w:hanging="144"/>
      </w:pPr>
      <w:rPr>
        <w:rFonts w:hint="default"/>
        <w:lang w:val="vi" w:eastAsia="vi" w:bidi="vi"/>
      </w:rPr>
    </w:lvl>
    <w:lvl w:ilvl="4">
      <w:start w:val="0"/>
      <w:numFmt w:val="bullet"/>
      <w:lvlText w:val="•"/>
      <w:lvlJc w:val="left"/>
      <w:pPr>
        <w:ind w:left="4559" w:hanging="144"/>
      </w:pPr>
      <w:rPr>
        <w:rFonts w:hint="default"/>
        <w:lang w:val="vi" w:eastAsia="vi" w:bidi="vi"/>
      </w:rPr>
    </w:lvl>
    <w:lvl w:ilvl="5">
      <w:start w:val="0"/>
      <w:numFmt w:val="bullet"/>
      <w:lvlText w:val="•"/>
      <w:lvlJc w:val="left"/>
      <w:pPr>
        <w:ind w:left="5644" w:hanging="144"/>
      </w:pPr>
      <w:rPr>
        <w:rFonts w:hint="default"/>
        <w:lang w:val="vi" w:eastAsia="vi" w:bidi="vi"/>
      </w:rPr>
    </w:lvl>
    <w:lvl w:ilvl="6">
      <w:start w:val="0"/>
      <w:numFmt w:val="bullet"/>
      <w:lvlText w:val="•"/>
      <w:lvlJc w:val="left"/>
      <w:pPr>
        <w:ind w:left="6729" w:hanging="144"/>
      </w:pPr>
      <w:rPr>
        <w:rFonts w:hint="default"/>
        <w:lang w:val="vi" w:eastAsia="vi" w:bidi="vi"/>
      </w:rPr>
    </w:lvl>
    <w:lvl w:ilvl="7">
      <w:start w:val="0"/>
      <w:numFmt w:val="bullet"/>
      <w:lvlText w:val="•"/>
      <w:lvlJc w:val="left"/>
      <w:pPr>
        <w:ind w:left="7814" w:hanging="144"/>
      </w:pPr>
      <w:rPr>
        <w:rFonts w:hint="default"/>
        <w:lang w:val="vi" w:eastAsia="vi" w:bidi="vi"/>
      </w:rPr>
    </w:lvl>
    <w:lvl w:ilvl="8">
      <w:start w:val="0"/>
      <w:numFmt w:val="bullet"/>
      <w:lvlText w:val="•"/>
      <w:lvlJc w:val="left"/>
      <w:pPr>
        <w:ind w:left="8899" w:hanging="144"/>
      </w:pPr>
      <w:rPr>
        <w:rFonts w:hint="default"/>
        <w:lang w:val="vi" w:eastAsia="vi" w:bidi="vi"/>
      </w:rPr>
    </w:lvl>
  </w:abstractNum>
  <w:abstractNum w:abstractNumId="33">
    <w:multiLevelType w:val="hybridMultilevel"/>
    <w:lvl w:ilvl="0">
      <w:start w:val="0"/>
      <w:numFmt w:val="bullet"/>
      <w:lvlText w:val=""/>
      <w:lvlJc w:val="left"/>
      <w:pPr>
        <w:ind w:left="175" w:hanging="176"/>
      </w:pPr>
      <w:rPr>
        <w:rFonts w:hint="default" w:ascii="Symbol" w:hAnsi="Symbol" w:eastAsia="Symbol" w:cs="Symbol"/>
        <w:w w:val="100"/>
        <w:sz w:val="24"/>
        <w:szCs w:val="24"/>
        <w:lang w:val="vi" w:eastAsia="vi" w:bidi="vi"/>
      </w:rPr>
    </w:lvl>
    <w:lvl w:ilvl="1">
      <w:start w:val="0"/>
      <w:numFmt w:val="bullet"/>
      <w:lvlText w:val="•"/>
      <w:lvlJc w:val="left"/>
      <w:pPr>
        <w:ind w:left="194" w:hanging="176"/>
      </w:pPr>
      <w:rPr>
        <w:rFonts w:hint="default"/>
        <w:lang w:val="vi" w:eastAsia="vi" w:bidi="vi"/>
      </w:rPr>
    </w:lvl>
    <w:lvl w:ilvl="2">
      <w:start w:val="0"/>
      <w:numFmt w:val="bullet"/>
      <w:lvlText w:val="•"/>
      <w:lvlJc w:val="left"/>
      <w:pPr>
        <w:ind w:left="209" w:hanging="176"/>
      </w:pPr>
      <w:rPr>
        <w:rFonts w:hint="default"/>
        <w:lang w:val="vi" w:eastAsia="vi" w:bidi="vi"/>
      </w:rPr>
    </w:lvl>
    <w:lvl w:ilvl="3">
      <w:start w:val="0"/>
      <w:numFmt w:val="bullet"/>
      <w:lvlText w:val="•"/>
      <w:lvlJc w:val="left"/>
      <w:pPr>
        <w:ind w:left="224" w:hanging="176"/>
      </w:pPr>
      <w:rPr>
        <w:rFonts w:hint="default"/>
        <w:lang w:val="vi" w:eastAsia="vi" w:bidi="vi"/>
      </w:rPr>
    </w:lvl>
    <w:lvl w:ilvl="4">
      <w:start w:val="0"/>
      <w:numFmt w:val="bullet"/>
      <w:lvlText w:val="•"/>
      <w:lvlJc w:val="left"/>
      <w:pPr>
        <w:ind w:left="239" w:hanging="176"/>
      </w:pPr>
      <w:rPr>
        <w:rFonts w:hint="default"/>
        <w:lang w:val="vi" w:eastAsia="vi" w:bidi="vi"/>
      </w:rPr>
    </w:lvl>
    <w:lvl w:ilvl="5">
      <w:start w:val="0"/>
      <w:numFmt w:val="bullet"/>
      <w:lvlText w:val="•"/>
      <w:lvlJc w:val="left"/>
      <w:pPr>
        <w:ind w:left="254" w:hanging="176"/>
      </w:pPr>
      <w:rPr>
        <w:rFonts w:hint="default"/>
        <w:lang w:val="vi" w:eastAsia="vi" w:bidi="vi"/>
      </w:rPr>
    </w:lvl>
    <w:lvl w:ilvl="6">
      <w:start w:val="0"/>
      <w:numFmt w:val="bullet"/>
      <w:lvlText w:val="•"/>
      <w:lvlJc w:val="left"/>
      <w:pPr>
        <w:ind w:left="269" w:hanging="176"/>
      </w:pPr>
      <w:rPr>
        <w:rFonts w:hint="default"/>
        <w:lang w:val="vi" w:eastAsia="vi" w:bidi="vi"/>
      </w:rPr>
    </w:lvl>
    <w:lvl w:ilvl="7">
      <w:start w:val="0"/>
      <w:numFmt w:val="bullet"/>
      <w:lvlText w:val="•"/>
      <w:lvlJc w:val="left"/>
      <w:pPr>
        <w:ind w:left="284" w:hanging="176"/>
      </w:pPr>
      <w:rPr>
        <w:rFonts w:hint="default"/>
        <w:lang w:val="vi" w:eastAsia="vi" w:bidi="vi"/>
      </w:rPr>
    </w:lvl>
    <w:lvl w:ilvl="8">
      <w:start w:val="0"/>
      <w:numFmt w:val="bullet"/>
      <w:lvlText w:val="•"/>
      <w:lvlJc w:val="left"/>
      <w:pPr>
        <w:ind w:left="299" w:hanging="176"/>
      </w:pPr>
      <w:rPr>
        <w:rFonts w:hint="default"/>
        <w:lang w:val="vi" w:eastAsia="vi" w:bidi="vi"/>
      </w:rPr>
    </w:lvl>
  </w:abstractNum>
  <w:abstractNum w:abstractNumId="32">
    <w:multiLevelType w:val="hybridMultilevel"/>
    <w:lvl w:ilvl="0">
      <w:start w:val="0"/>
      <w:numFmt w:val="bullet"/>
      <w:lvlText w:val=""/>
      <w:lvlJc w:val="left"/>
      <w:pPr>
        <w:ind w:left="175" w:hanging="176"/>
      </w:pPr>
      <w:rPr>
        <w:rFonts w:hint="default" w:ascii="Symbol" w:hAnsi="Symbol" w:eastAsia="Symbol" w:cs="Symbol"/>
        <w:w w:val="100"/>
        <w:sz w:val="24"/>
        <w:szCs w:val="24"/>
        <w:lang w:val="vi" w:eastAsia="vi" w:bidi="vi"/>
      </w:rPr>
    </w:lvl>
    <w:lvl w:ilvl="1">
      <w:start w:val="0"/>
      <w:numFmt w:val="bullet"/>
      <w:lvlText w:val="•"/>
      <w:lvlJc w:val="left"/>
      <w:pPr>
        <w:ind w:left="194" w:hanging="176"/>
      </w:pPr>
      <w:rPr>
        <w:rFonts w:hint="default"/>
        <w:lang w:val="vi" w:eastAsia="vi" w:bidi="vi"/>
      </w:rPr>
    </w:lvl>
    <w:lvl w:ilvl="2">
      <w:start w:val="0"/>
      <w:numFmt w:val="bullet"/>
      <w:lvlText w:val="•"/>
      <w:lvlJc w:val="left"/>
      <w:pPr>
        <w:ind w:left="209" w:hanging="176"/>
      </w:pPr>
      <w:rPr>
        <w:rFonts w:hint="default"/>
        <w:lang w:val="vi" w:eastAsia="vi" w:bidi="vi"/>
      </w:rPr>
    </w:lvl>
    <w:lvl w:ilvl="3">
      <w:start w:val="0"/>
      <w:numFmt w:val="bullet"/>
      <w:lvlText w:val="•"/>
      <w:lvlJc w:val="left"/>
      <w:pPr>
        <w:ind w:left="224" w:hanging="176"/>
      </w:pPr>
      <w:rPr>
        <w:rFonts w:hint="default"/>
        <w:lang w:val="vi" w:eastAsia="vi" w:bidi="vi"/>
      </w:rPr>
    </w:lvl>
    <w:lvl w:ilvl="4">
      <w:start w:val="0"/>
      <w:numFmt w:val="bullet"/>
      <w:lvlText w:val="•"/>
      <w:lvlJc w:val="left"/>
      <w:pPr>
        <w:ind w:left="239" w:hanging="176"/>
      </w:pPr>
      <w:rPr>
        <w:rFonts w:hint="default"/>
        <w:lang w:val="vi" w:eastAsia="vi" w:bidi="vi"/>
      </w:rPr>
    </w:lvl>
    <w:lvl w:ilvl="5">
      <w:start w:val="0"/>
      <w:numFmt w:val="bullet"/>
      <w:lvlText w:val="•"/>
      <w:lvlJc w:val="left"/>
      <w:pPr>
        <w:ind w:left="254" w:hanging="176"/>
      </w:pPr>
      <w:rPr>
        <w:rFonts w:hint="default"/>
        <w:lang w:val="vi" w:eastAsia="vi" w:bidi="vi"/>
      </w:rPr>
    </w:lvl>
    <w:lvl w:ilvl="6">
      <w:start w:val="0"/>
      <w:numFmt w:val="bullet"/>
      <w:lvlText w:val="•"/>
      <w:lvlJc w:val="left"/>
      <w:pPr>
        <w:ind w:left="269" w:hanging="176"/>
      </w:pPr>
      <w:rPr>
        <w:rFonts w:hint="default"/>
        <w:lang w:val="vi" w:eastAsia="vi" w:bidi="vi"/>
      </w:rPr>
    </w:lvl>
    <w:lvl w:ilvl="7">
      <w:start w:val="0"/>
      <w:numFmt w:val="bullet"/>
      <w:lvlText w:val="•"/>
      <w:lvlJc w:val="left"/>
      <w:pPr>
        <w:ind w:left="284" w:hanging="176"/>
      </w:pPr>
      <w:rPr>
        <w:rFonts w:hint="default"/>
        <w:lang w:val="vi" w:eastAsia="vi" w:bidi="vi"/>
      </w:rPr>
    </w:lvl>
    <w:lvl w:ilvl="8">
      <w:start w:val="0"/>
      <w:numFmt w:val="bullet"/>
      <w:lvlText w:val="•"/>
      <w:lvlJc w:val="left"/>
      <w:pPr>
        <w:ind w:left="299" w:hanging="176"/>
      </w:pPr>
      <w:rPr>
        <w:rFonts w:hint="default"/>
        <w:lang w:val="vi" w:eastAsia="vi" w:bidi="vi"/>
      </w:rPr>
    </w:lvl>
  </w:abstractNum>
  <w:abstractNum w:abstractNumId="34">
    <w:multiLevelType w:val="hybridMultilevel"/>
    <w:lvl w:ilvl="0">
      <w:start w:val="0"/>
      <w:numFmt w:val="bullet"/>
      <w:lvlText w:val=""/>
      <w:lvlJc w:val="left"/>
      <w:pPr>
        <w:ind w:left="232" w:hanging="192"/>
      </w:pPr>
      <w:rPr>
        <w:rFonts w:hint="default" w:ascii="Symbol" w:hAnsi="Symbol" w:eastAsia="Symbol" w:cs="Symbol"/>
        <w:w w:val="103"/>
        <w:position w:val="-14"/>
        <w:sz w:val="24"/>
        <w:szCs w:val="24"/>
        <w:lang w:val="vi" w:eastAsia="vi" w:bidi="vi"/>
      </w:rPr>
    </w:lvl>
    <w:lvl w:ilvl="1">
      <w:start w:val="0"/>
      <w:numFmt w:val="bullet"/>
      <w:lvlText w:val="•"/>
      <w:lvlJc w:val="left"/>
      <w:pPr>
        <w:ind w:left="985" w:hanging="192"/>
      </w:pPr>
      <w:rPr>
        <w:rFonts w:hint="default"/>
        <w:lang w:val="vi" w:eastAsia="vi" w:bidi="vi"/>
      </w:rPr>
    </w:lvl>
    <w:lvl w:ilvl="2">
      <w:start w:val="0"/>
      <w:numFmt w:val="bullet"/>
      <w:lvlText w:val="•"/>
      <w:lvlJc w:val="left"/>
      <w:pPr>
        <w:ind w:left="1731" w:hanging="192"/>
      </w:pPr>
      <w:rPr>
        <w:rFonts w:hint="default"/>
        <w:lang w:val="vi" w:eastAsia="vi" w:bidi="vi"/>
      </w:rPr>
    </w:lvl>
    <w:lvl w:ilvl="3">
      <w:start w:val="0"/>
      <w:numFmt w:val="bullet"/>
      <w:lvlText w:val="•"/>
      <w:lvlJc w:val="left"/>
      <w:pPr>
        <w:ind w:left="2477" w:hanging="192"/>
      </w:pPr>
      <w:rPr>
        <w:rFonts w:hint="default"/>
        <w:lang w:val="vi" w:eastAsia="vi" w:bidi="vi"/>
      </w:rPr>
    </w:lvl>
    <w:lvl w:ilvl="4">
      <w:start w:val="0"/>
      <w:numFmt w:val="bullet"/>
      <w:lvlText w:val="•"/>
      <w:lvlJc w:val="left"/>
      <w:pPr>
        <w:ind w:left="3223" w:hanging="192"/>
      </w:pPr>
      <w:rPr>
        <w:rFonts w:hint="default"/>
        <w:lang w:val="vi" w:eastAsia="vi" w:bidi="vi"/>
      </w:rPr>
    </w:lvl>
    <w:lvl w:ilvl="5">
      <w:start w:val="0"/>
      <w:numFmt w:val="bullet"/>
      <w:lvlText w:val="•"/>
      <w:lvlJc w:val="left"/>
      <w:pPr>
        <w:ind w:left="3968" w:hanging="192"/>
      </w:pPr>
      <w:rPr>
        <w:rFonts w:hint="default"/>
        <w:lang w:val="vi" w:eastAsia="vi" w:bidi="vi"/>
      </w:rPr>
    </w:lvl>
    <w:lvl w:ilvl="6">
      <w:start w:val="0"/>
      <w:numFmt w:val="bullet"/>
      <w:lvlText w:val="•"/>
      <w:lvlJc w:val="left"/>
      <w:pPr>
        <w:ind w:left="4714" w:hanging="192"/>
      </w:pPr>
      <w:rPr>
        <w:rFonts w:hint="default"/>
        <w:lang w:val="vi" w:eastAsia="vi" w:bidi="vi"/>
      </w:rPr>
    </w:lvl>
    <w:lvl w:ilvl="7">
      <w:start w:val="0"/>
      <w:numFmt w:val="bullet"/>
      <w:lvlText w:val="•"/>
      <w:lvlJc w:val="left"/>
      <w:pPr>
        <w:ind w:left="5460" w:hanging="192"/>
      </w:pPr>
      <w:rPr>
        <w:rFonts w:hint="default"/>
        <w:lang w:val="vi" w:eastAsia="vi" w:bidi="vi"/>
      </w:rPr>
    </w:lvl>
    <w:lvl w:ilvl="8">
      <w:start w:val="0"/>
      <w:numFmt w:val="bullet"/>
      <w:lvlText w:val="•"/>
      <w:lvlJc w:val="left"/>
      <w:pPr>
        <w:ind w:left="6206" w:hanging="192"/>
      </w:pPr>
      <w:rPr>
        <w:rFonts w:hint="default"/>
        <w:lang w:val="vi" w:eastAsia="vi" w:bidi="vi"/>
      </w:rPr>
    </w:lvl>
  </w:abstractNum>
  <w:abstractNum w:abstractNumId="31">
    <w:multiLevelType w:val="hybridMultilevel"/>
    <w:lvl w:ilvl="0">
      <w:start w:val="1"/>
      <w:numFmt w:val="decimal"/>
      <w:lvlText w:val="(%1)"/>
      <w:lvlJc w:val="left"/>
      <w:pPr>
        <w:ind w:left="622" w:hanging="403"/>
        <w:jc w:val="left"/>
      </w:pPr>
      <w:rPr>
        <w:rFonts w:hint="default" w:ascii="Times New Roman" w:hAnsi="Times New Roman" w:eastAsia="Times New Roman" w:cs="Times New Roman"/>
        <w:spacing w:val="-23"/>
        <w:w w:val="97"/>
        <w:sz w:val="24"/>
        <w:szCs w:val="24"/>
        <w:lang w:val="vi" w:eastAsia="vi" w:bidi="vi"/>
      </w:rPr>
    </w:lvl>
    <w:lvl w:ilvl="1">
      <w:start w:val="0"/>
      <w:numFmt w:val="bullet"/>
      <w:lvlText w:val="•"/>
      <w:lvlJc w:val="left"/>
      <w:pPr>
        <w:ind w:left="1664" w:hanging="403"/>
      </w:pPr>
      <w:rPr>
        <w:rFonts w:hint="default"/>
        <w:lang w:val="vi" w:eastAsia="vi" w:bidi="vi"/>
      </w:rPr>
    </w:lvl>
    <w:lvl w:ilvl="2">
      <w:start w:val="0"/>
      <w:numFmt w:val="bullet"/>
      <w:lvlText w:val="•"/>
      <w:lvlJc w:val="left"/>
      <w:pPr>
        <w:ind w:left="2709" w:hanging="403"/>
      </w:pPr>
      <w:rPr>
        <w:rFonts w:hint="default"/>
        <w:lang w:val="vi" w:eastAsia="vi" w:bidi="vi"/>
      </w:rPr>
    </w:lvl>
    <w:lvl w:ilvl="3">
      <w:start w:val="0"/>
      <w:numFmt w:val="bullet"/>
      <w:lvlText w:val="•"/>
      <w:lvlJc w:val="left"/>
      <w:pPr>
        <w:ind w:left="3754" w:hanging="403"/>
      </w:pPr>
      <w:rPr>
        <w:rFonts w:hint="default"/>
        <w:lang w:val="vi" w:eastAsia="vi" w:bidi="vi"/>
      </w:rPr>
    </w:lvl>
    <w:lvl w:ilvl="4">
      <w:start w:val="0"/>
      <w:numFmt w:val="bullet"/>
      <w:lvlText w:val="•"/>
      <w:lvlJc w:val="left"/>
      <w:pPr>
        <w:ind w:left="4799" w:hanging="403"/>
      </w:pPr>
      <w:rPr>
        <w:rFonts w:hint="default"/>
        <w:lang w:val="vi" w:eastAsia="vi" w:bidi="vi"/>
      </w:rPr>
    </w:lvl>
    <w:lvl w:ilvl="5">
      <w:start w:val="0"/>
      <w:numFmt w:val="bullet"/>
      <w:lvlText w:val="•"/>
      <w:lvlJc w:val="left"/>
      <w:pPr>
        <w:ind w:left="5844" w:hanging="403"/>
      </w:pPr>
      <w:rPr>
        <w:rFonts w:hint="default"/>
        <w:lang w:val="vi" w:eastAsia="vi" w:bidi="vi"/>
      </w:rPr>
    </w:lvl>
    <w:lvl w:ilvl="6">
      <w:start w:val="0"/>
      <w:numFmt w:val="bullet"/>
      <w:lvlText w:val="•"/>
      <w:lvlJc w:val="left"/>
      <w:pPr>
        <w:ind w:left="6889" w:hanging="403"/>
      </w:pPr>
      <w:rPr>
        <w:rFonts w:hint="default"/>
        <w:lang w:val="vi" w:eastAsia="vi" w:bidi="vi"/>
      </w:rPr>
    </w:lvl>
    <w:lvl w:ilvl="7">
      <w:start w:val="0"/>
      <w:numFmt w:val="bullet"/>
      <w:lvlText w:val="•"/>
      <w:lvlJc w:val="left"/>
      <w:pPr>
        <w:ind w:left="7934" w:hanging="403"/>
      </w:pPr>
      <w:rPr>
        <w:rFonts w:hint="default"/>
        <w:lang w:val="vi" w:eastAsia="vi" w:bidi="vi"/>
      </w:rPr>
    </w:lvl>
    <w:lvl w:ilvl="8">
      <w:start w:val="0"/>
      <w:numFmt w:val="bullet"/>
      <w:lvlText w:val="•"/>
      <w:lvlJc w:val="left"/>
      <w:pPr>
        <w:ind w:left="8979" w:hanging="403"/>
      </w:pPr>
      <w:rPr>
        <w:rFonts w:hint="default"/>
        <w:lang w:val="vi" w:eastAsia="vi" w:bidi="vi"/>
      </w:rPr>
    </w:lvl>
  </w:abstractNum>
  <w:abstractNum w:abstractNumId="30">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807" w:hanging="144"/>
      </w:pPr>
      <w:rPr>
        <w:rFonts w:hint="default"/>
        <w:lang w:val="vi" w:eastAsia="vi" w:bidi="vi"/>
      </w:rPr>
    </w:lvl>
    <w:lvl w:ilvl="2">
      <w:start w:val="0"/>
      <w:numFmt w:val="bullet"/>
      <w:lvlText w:val="•"/>
      <w:lvlJc w:val="left"/>
      <w:pPr>
        <w:ind w:left="1395" w:hanging="144"/>
      </w:pPr>
      <w:rPr>
        <w:rFonts w:hint="default"/>
        <w:lang w:val="vi" w:eastAsia="vi" w:bidi="vi"/>
      </w:rPr>
    </w:lvl>
    <w:lvl w:ilvl="3">
      <w:start w:val="0"/>
      <w:numFmt w:val="bullet"/>
      <w:lvlText w:val="•"/>
      <w:lvlJc w:val="left"/>
      <w:pPr>
        <w:ind w:left="1983" w:hanging="144"/>
      </w:pPr>
      <w:rPr>
        <w:rFonts w:hint="default"/>
        <w:lang w:val="vi" w:eastAsia="vi" w:bidi="vi"/>
      </w:rPr>
    </w:lvl>
    <w:lvl w:ilvl="4">
      <w:start w:val="0"/>
      <w:numFmt w:val="bullet"/>
      <w:lvlText w:val="•"/>
      <w:lvlJc w:val="left"/>
      <w:pPr>
        <w:ind w:left="2571" w:hanging="144"/>
      </w:pPr>
      <w:rPr>
        <w:rFonts w:hint="default"/>
        <w:lang w:val="vi" w:eastAsia="vi" w:bidi="vi"/>
      </w:rPr>
    </w:lvl>
    <w:lvl w:ilvl="5">
      <w:start w:val="0"/>
      <w:numFmt w:val="bullet"/>
      <w:lvlText w:val="•"/>
      <w:lvlJc w:val="left"/>
      <w:pPr>
        <w:ind w:left="3159" w:hanging="144"/>
      </w:pPr>
      <w:rPr>
        <w:rFonts w:hint="default"/>
        <w:lang w:val="vi" w:eastAsia="vi" w:bidi="vi"/>
      </w:rPr>
    </w:lvl>
    <w:lvl w:ilvl="6">
      <w:start w:val="0"/>
      <w:numFmt w:val="bullet"/>
      <w:lvlText w:val="•"/>
      <w:lvlJc w:val="left"/>
      <w:pPr>
        <w:ind w:left="3747" w:hanging="144"/>
      </w:pPr>
      <w:rPr>
        <w:rFonts w:hint="default"/>
        <w:lang w:val="vi" w:eastAsia="vi" w:bidi="vi"/>
      </w:rPr>
    </w:lvl>
    <w:lvl w:ilvl="7">
      <w:start w:val="0"/>
      <w:numFmt w:val="bullet"/>
      <w:lvlText w:val="•"/>
      <w:lvlJc w:val="left"/>
      <w:pPr>
        <w:ind w:left="4335" w:hanging="144"/>
      </w:pPr>
      <w:rPr>
        <w:rFonts w:hint="default"/>
        <w:lang w:val="vi" w:eastAsia="vi" w:bidi="vi"/>
      </w:rPr>
    </w:lvl>
    <w:lvl w:ilvl="8">
      <w:start w:val="0"/>
      <w:numFmt w:val="bullet"/>
      <w:lvlText w:val="•"/>
      <w:lvlJc w:val="left"/>
      <w:pPr>
        <w:ind w:left="4922" w:hanging="144"/>
      </w:pPr>
      <w:rPr>
        <w:rFonts w:hint="default"/>
        <w:lang w:val="vi" w:eastAsia="vi" w:bidi="vi"/>
      </w:rPr>
    </w:lvl>
  </w:abstractNum>
  <w:abstractNum w:abstractNumId="29">
    <w:multiLevelType w:val="hybridMultilevel"/>
    <w:lvl w:ilvl="0">
      <w:start w:val="0"/>
      <w:numFmt w:val="bullet"/>
      <w:lvlText w:val="-"/>
      <w:lvlJc w:val="left"/>
      <w:pPr>
        <w:ind w:left="220" w:hanging="149"/>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08" w:hanging="149"/>
      </w:pPr>
      <w:rPr>
        <w:rFonts w:hint="default"/>
        <w:lang w:val="vi" w:eastAsia="vi" w:bidi="vi"/>
      </w:rPr>
    </w:lvl>
    <w:lvl w:ilvl="2">
      <w:start w:val="0"/>
      <w:numFmt w:val="bullet"/>
      <w:lvlText w:val="•"/>
      <w:lvlJc w:val="left"/>
      <w:pPr>
        <w:ind w:left="2196" w:hanging="149"/>
      </w:pPr>
      <w:rPr>
        <w:rFonts w:hint="default"/>
        <w:lang w:val="vi" w:eastAsia="vi" w:bidi="vi"/>
      </w:rPr>
    </w:lvl>
    <w:lvl w:ilvl="3">
      <w:start w:val="0"/>
      <w:numFmt w:val="bullet"/>
      <w:lvlText w:val="•"/>
      <w:lvlJc w:val="left"/>
      <w:pPr>
        <w:ind w:left="3184" w:hanging="149"/>
      </w:pPr>
      <w:rPr>
        <w:rFonts w:hint="default"/>
        <w:lang w:val="vi" w:eastAsia="vi" w:bidi="vi"/>
      </w:rPr>
    </w:lvl>
    <w:lvl w:ilvl="4">
      <w:start w:val="0"/>
      <w:numFmt w:val="bullet"/>
      <w:lvlText w:val="•"/>
      <w:lvlJc w:val="left"/>
      <w:pPr>
        <w:ind w:left="4172" w:hanging="149"/>
      </w:pPr>
      <w:rPr>
        <w:rFonts w:hint="default"/>
        <w:lang w:val="vi" w:eastAsia="vi" w:bidi="vi"/>
      </w:rPr>
    </w:lvl>
    <w:lvl w:ilvl="5">
      <w:start w:val="0"/>
      <w:numFmt w:val="bullet"/>
      <w:lvlText w:val="•"/>
      <w:lvlJc w:val="left"/>
      <w:pPr>
        <w:ind w:left="5160" w:hanging="149"/>
      </w:pPr>
      <w:rPr>
        <w:rFonts w:hint="default"/>
        <w:lang w:val="vi" w:eastAsia="vi" w:bidi="vi"/>
      </w:rPr>
    </w:lvl>
    <w:lvl w:ilvl="6">
      <w:start w:val="0"/>
      <w:numFmt w:val="bullet"/>
      <w:lvlText w:val="•"/>
      <w:lvlJc w:val="left"/>
      <w:pPr>
        <w:ind w:left="6149" w:hanging="149"/>
      </w:pPr>
      <w:rPr>
        <w:rFonts w:hint="default"/>
        <w:lang w:val="vi" w:eastAsia="vi" w:bidi="vi"/>
      </w:rPr>
    </w:lvl>
    <w:lvl w:ilvl="7">
      <w:start w:val="0"/>
      <w:numFmt w:val="bullet"/>
      <w:lvlText w:val="•"/>
      <w:lvlJc w:val="left"/>
      <w:pPr>
        <w:ind w:left="7137" w:hanging="149"/>
      </w:pPr>
      <w:rPr>
        <w:rFonts w:hint="default"/>
        <w:lang w:val="vi" w:eastAsia="vi" w:bidi="vi"/>
      </w:rPr>
    </w:lvl>
    <w:lvl w:ilvl="8">
      <w:start w:val="0"/>
      <w:numFmt w:val="bullet"/>
      <w:lvlText w:val="•"/>
      <w:lvlJc w:val="left"/>
      <w:pPr>
        <w:ind w:left="8125" w:hanging="149"/>
      </w:pPr>
      <w:rPr>
        <w:rFonts w:hint="default"/>
        <w:lang w:val="vi" w:eastAsia="vi" w:bidi="vi"/>
      </w:rPr>
    </w:lvl>
  </w:abstractNum>
  <w:abstractNum w:abstractNumId="28">
    <w:multiLevelType w:val="hybridMultilevel"/>
    <w:lvl w:ilvl="0">
      <w:start w:val="50"/>
      <w:numFmt w:val="decimal"/>
      <w:lvlText w:val="%1."/>
      <w:lvlJc w:val="left"/>
      <w:pPr>
        <w:ind w:left="584" w:hanging="365"/>
        <w:jc w:val="left"/>
      </w:pPr>
      <w:rPr>
        <w:rFonts w:hint="default" w:ascii="Times New Roman" w:hAnsi="Times New Roman" w:eastAsia="Times New Roman" w:cs="Times New Roman"/>
        <w:b/>
        <w:bCs/>
        <w:color w:val="FF0000"/>
        <w:w w:val="100"/>
        <w:sz w:val="24"/>
        <w:szCs w:val="24"/>
        <w:lang w:val="vi" w:eastAsia="vi" w:bidi="vi"/>
      </w:rPr>
    </w:lvl>
    <w:lvl w:ilvl="1">
      <w:start w:val="0"/>
      <w:numFmt w:val="bullet"/>
      <w:lvlText w:val="•"/>
      <w:lvlJc w:val="left"/>
      <w:pPr>
        <w:ind w:left="980" w:hanging="365"/>
      </w:pPr>
      <w:rPr>
        <w:rFonts w:hint="default"/>
        <w:lang w:val="vi" w:eastAsia="vi" w:bidi="vi"/>
      </w:rPr>
    </w:lvl>
    <w:lvl w:ilvl="2">
      <w:start w:val="0"/>
      <w:numFmt w:val="bullet"/>
      <w:lvlText w:val="•"/>
      <w:lvlJc w:val="left"/>
      <w:pPr>
        <w:ind w:left="993" w:hanging="365"/>
      </w:pPr>
      <w:rPr>
        <w:rFonts w:hint="default"/>
        <w:lang w:val="vi" w:eastAsia="vi" w:bidi="vi"/>
      </w:rPr>
    </w:lvl>
    <w:lvl w:ilvl="3">
      <w:start w:val="0"/>
      <w:numFmt w:val="bullet"/>
      <w:lvlText w:val="•"/>
      <w:lvlJc w:val="left"/>
      <w:pPr>
        <w:ind w:left="1006" w:hanging="365"/>
      </w:pPr>
      <w:rPr>
        <w:rFonts w:hint="default"/>
        <w:lang w:val="vi" w:eastAsia="vi" w:bidi="vi"/>
      </w:rPr>
    </w:lvl>
    <w:lvl w:ilvl="4">
      <w:start w:val="0"/>
      <w:numFmt w:val="bullet"/>
      <w:lvlText w:val="•"/>
      <w:lvlJc w:val="left"/>
      <w:pPr>
        <w:ind w:left="1019" w:hanging="365"/>
      </w:pPr>
      <w:rPr>
        <w:rFonts w:hint="default"/>
        <w:lang w:val="vi" w:eastAsia="vi" w:bidi="vi"/>
      </w:rPr>
    </w:lvl>
    <w:lvl w:ilvl="5">
      <w:start w:val="0"/>
      <w:numFmt w:val="bullet"/>
      <w:lvlText w:val="•"/>
      <w:lvlJc w:val="left"/>
      <w:pPr>
        <w:ind w:left="1033" w:hanging="365"/>
      </w:pPr>
      <w:rPr>
        <w:rFonts w:hint="default"/>
        <w:lang w:val="vi" w:eastAsia="vi" w:bidi="vi"/>
      </w:rPr>
    </w:lvl>
    <w:lvl w:ilvl="6">
      <w:start w:val="0"/>
      <w:numFmt w:val="bullet"/>
      <w:lvlText w:val="•"/>
      <w:lvlJc w:val="left"/>
      <w:pPr>
        <w:ind w:left="1046" w:hanging="365"/>
      </w:pPr>
      <w:rPr>
        <w:rFonts w:hint="default"/>
        <w:lang w:val="vi" w:eastAsia="vi" w:bidi="vi"/>
      </w:rPr>
    </w:lvl>
    <w:lvl w:ilvl="7">
      <w:start w:val="0"/>
      <w:numFmt w:val="bullet"/>
      <w:lvlText w:val="•"/>
      <w:lvlJc w:val="left"/>
      <w:pPr>
        <w:ind w:left="1059" w:hanging="365"/>
      </w:pPr>
      <w:rPr>
        <w:rFonts w:hint="default"/>
        <w:lang w:val="vi" w:eastAsia="vi" w:bidi="vi"/>
      </w:rPr>
    </w:lvl>
    <w:lvl w:ilvl="8">
      <w:start w:val="0"/>
      <w:numFmt w:val="bullet"/>
      <w:lvlText w:val="•"/>
      <w:lvlJc w:val="left"/>
      <w:pPr>
        <w:ind w:left="1073" w:hanging="365"/>
      </w:pPr>
      <w:rPr>
        <w:rFonts w:hint="default"/>
        <w:lang w:val="vi" w:eastAsia="vi" w:bidi="vi"/>
      </w:rPr>
    </w:lvl>
  </w:abstractNum>
  <w:abstractNum w:abstractNumId="27">
    <w:multiLevelType w:val="hybridMultilevel"/>
    <w:lvl w:ilvl="0">
      <w:start w:val="47"/>
      <w:numFmt w:val="decimal"/>
      <w:lvlText w:val="%1."/>
      <w:lvlJc w:val="left"/>
      <w:pPr>
        <w:ind w:left="584" w:hanging="365"/>
        <w:jc w:val="left"/>
      </w:pPr>
      <w:rPr>
        <w:rFonts w:hint="default" w:ascii="Times New Roman" w:hAnsi="Times New Roman" w:eastAsia="Times New Roman" w:cs="Times New Roman"/>
        <w:b/>
        <w:bCs/>
        <w:color w:val="FF0000"/>
        <w:w w:val="100"/>
        <w:sz w:val="24"/>
        <w:szCs w:val="24"/>
        <w:lang w:val="vi" w:eastAsia="vi" w:bidi="vi"/>
      </w:rPr>
    </w:lvl>
    <w:lvl w:ilvl="1">
      <w:start w:val="0"/>
      <w:numFmt w:val="bullet"/>
      <w:lvlText w:val="•"/>
      <w:lvlJc w:val="left"/>
      <w:pPr>
        <w:ind w:left="1628" w:hanging="365"/>
      </w:pPr>
      <w:rPr>
        <w:rFonts w:hint="default"/>
        <w:lang w:val="vi" w:eastAsia="vi" w:bidi="vi"/>
      </w:rPr>
    </w:lvl>
    <w:lvl w:ilvl="2">
      <w:start w:val="0"/>
      <w:numFmt w:val="bullet"/>
      <w:lvlText w:val="•"/>
      <w:lvlJc w:val="left"/>
      <w:pPr>
        <w:ind w:left="2677" w:hanging="365"/>
      </w:pPr>
      <w:rPr>
        <w:rFonts w:hint="default"/>
        <w:lang w:val="vi" w:eastAsia="vi" w:bidi="vi"/>
      </w:rPr>
    </w:lvl>
    <w:lvl w:ilvl="3">
      <w:start w:val="0"/>
      <w:numFmt w:val="bullet"/>
      <w:lvlText w:val="•"/>
      <w:lvlJc w:val="left"/>
      <w:pPr>
        <w:ind w:left="3726" w:hanging="365"/>
      </w:pPr>
      <w:rPr>
        <w:rFonts w:hint="default"/>
        <w:lang w:val="vi" w:eastAsia="vi" w:bidi="vi"/>
      </w:rPr>
    </w:lvl>
    <w:lvl w:ilvl="4">
      <w:start w:val="0"/>
      <w:numFmt w:val="bullet"/>
      <w:lvlText w:val="•"/>
      <w:lvlJc w:val="left"/>
      <w:pPr>
        <w:ind w:left="4775" w:hanging="365"/>
      </w:pPr>
      <w:rPr>
        <w:rFonts w:hint="default"/>
        <w:lang w:val="vi" w:eastAsia="vi" w:bidi="vi"/>
      </w:rPr>
    </w:lvl>
    <w:lvl w:ilvl="5">
      <w:start w:val="0"/>
      <w:numFmt w:val="bullet"/>
      <w:lvlText w:val="•"/>
      <w:lvlJc w:val="left"/>
      <w:pPr>
        <w:ind w:left="5824" w:hanging="365"/>
      </w:pPr>
      <w:rPr>
        <w:rFonts w:hint="default"/>
        <w:lang w:val="vi" w:eastAsia="vi" w:bidi="vi"/>
      </w:rPr>
    </w:lvl>
    <w:lvl w:ilvl="6">
      <w:start w:val="0"/>
      <w:numFmt w:val="bullet"/>
      <w:lvlText w:val="•"/>
      <w:lvlJc w:val="left"/>
      <w:pPr>
        <w:ind w:left="6873" w:hanging="365"/>
      </w:pPr>
      <w:rPr>
        <w:rFonts w:hint="default"/>
        <w:lang w:val="vi" w:eastAsia="vi" w:bidi="vi"/>
      </w:rPr>
    </w:lvl>
    <w:lvl w:ilvl="7">
      <w:start w:val="0"/>
      <w:numFmt w:val="bullet"/>
      <w:lvlText w:val="•"/>
      <w:lvlJc w:val="left"/>
      <w:pPr>
        <w:ind w:left="7922" w:hanging="365"/>
      </w:pPr>
      <w:rPr>
        <w:rFonts w:hint="default"/>
        <w:lang w:val="vi" w:eastAsia="vi" w:bidi="vi"/>
      </w:rPr>
    </w:lvl>
    <w:lvl w:ilvl="8">
      <w:start w:val="0"/>
      <w:numFmt w:val="bullet"/>
      <w:lvlText w:val="•"/>
      <w:lvlJc w:val="left"/>
      <w:pPr>
        <w:ind w:left="8971" w:hanging="365"/>
      </w:pPr>
      <w:rPr>
        <w:rFonts w:hint="default"/>
        <w:lang w:val="vi" w:eastAsia="vi" w:bidi="vi"/>
      </w:rPr>
    </w:lvl>
  </w:abstractNum>
  <w:abstractNum w:abstractNumId="26">
    <w:multiLevelType w:val="hybridMultilevel"/>
    <w:lvl w:ilvl="0">
      <w:start w:val="0"/>
      <w:numFmt w:val="bullet"/>
      <w:lvlText w:val=""/>
      <w:lvlJc w:val="left"/>
      <w:pPr>
        <w:ind w:left="151" w:hanging="293"/>
      </w:pPr>
      <w:rPr>
        <w:rFonts w:hint="default" w:ascii="Symbol" w:hAnsi="Symbol" w:eastAsia="Symbol" w:cs="Symbol"/>
        <w:w w:val="101"/>
        <w:sz w:val="24"/>
        <w:szCs w:val="24"/>
        <w:lang w:val="vi" w:eastAsia="vi" w:bidi="vi"/>
      </w:rPr>
    </w:lvl>
    <w:lvl w:ilvl="1">
      <w:start w:val="0"/>
      <w:numFmt w:val="bullet"/>
      <w:lvlText w:val="•"/>
      <w:lvlJc w:val="left"/>
      <w:pPr>
        <w:ind w:left="174" w:hanging="293"/>
      </w:pPr>
      <w:rPr>
        <w:rFonts w:hint="default"/>
        <w:lang w:val="vi" w:eastAsia="vi" w:bidi="vi"/>
      </w:rPr>
    </w:lvl>
    <w:lvl w:ilvl="2">
      <w:start w:val="0"/>
      <w:numFmt w:val="bullet"/>
      <w:lvlText w:val="•"/>
      <w:lvlJc w:val="left"/>
      <w:pPr>
        <w:ind w:left="189" w:hanging="293"/>
      </w:pPr>
      <w:rPr>
        <w:rFonts w:hint="default"/>
        <w:lang w:val="vi" w:eastAsia="vi" w:bidi="vi"/>
      </w:rPr>
    </w:lvl>
    <w:lvl w:ilvl="3">
      <w:start w:val="0"/>
      <w:numFmt w:val="bullet"/>
      <w:lvlText w:val="•"/>
      <w:lvlJc w:val="left"/>
      <w:pPr>
        <w:ind w:left="204" w:hanging="293"/>
      </w:pPr>
      <w:rPr>
        <w:rFonts w:hint="default"/>
        <w:lang w:val="vi" w:eastAsia="vi" w:bidi="vi"/>
      </w:rPr>
    </w:lvl>
    <w:lvl w:ilvl="4">
      <w:start w:val="0"/>
      <w:numFmt w:val="bullet"/>
      <w:lvlText w:val="•"/>
      <w:lvlJc w:val="left"/>
      <w:pPr>
        <w:ind w:left="218" w:hanging="293"/>
      </w:pPr>
      <w:rPr>
        <w:rFonts w:hint="default"/>
        <w:lang w:val="vi" w:eastAsia="vi" w:bidi="vi"/>
      </w:rPr>
    </w:lvl>
    <w:lvl w:ilvl="5">
      <w:start w:val="0"/>
      <w:numFmt w:val="bullet"/>
      <w:lvlText w:val="•"/>
      <w:lvlJc w:val="left"/>
      <w:pPr>
        <w:ind w:left="233" w:hanging="293"/>
      </w:pPr>
      <w:rPr>
        <w:rFonts w:hint="default"/>
        <w:lang w:val="vi" w:eastAsia="vi" w:bidi="vi"/>
      </w:rPr>
    </w:lvl>
    <w:lvl w:ilvl="6">
      <w:start w:val="0"/>
      <w:numFmt w:val="bullet"/>
      <w:lvlText w:val="•"/>
      <w:lvlJc w:val="left"/>
      <w:pPr>
        <w:ind w:left="248" w:hanging="293"/>
      </w:pPr>
      <w:rPr>
        <w:rFonts w:hint="default"/>
        <w:lang w:val="vi" w:eastAsia="vi" w:bidi="vi"/>
      </w:rPr>
    </w:lvl>
    <w:lvl w:ilvl="7">
      <w:start w:val="0"/>
      <w:numFmt w:val="bullet"/>
      <w:lvlText w:val="•"/>
      <w:lvlJc w:val="left"/>
      <w:pPr>
        <w:ind w:left="262" w:hanging="293"/>
      </w:pPr>
      <w:rPr>
        <w:rFonts w:hint="default"/>
        <w:lang w:val="vi" w:eastAsia="vi" w:bidi="vi"/>
      </w:rPr>
    </w:lvl>
    <w:lvl w:ilvl="8">
      <w:start w:val="0"/>
      <w:numFmt w:val="bullet"/>
      <w:lvlText w:val="•"/>
      <w:lvlJc w:val="left"/>
      <w:pPr>
        <w:ind w:left="277" w:hanging="293"/>
      </w:pPr>
      <w:rPr>
        <w:rFonts w:hint="default"/>
        <w:lang w:val="vi" w:eastAsia="vi" w:bidi="vi"/>
      </w:rPr>
    </w:lvl>
  </w:abstractNum>
  <w:abstractNum w:abstractNumId="25">
    <w:multiLevelType w:val="hybridMultilevel"/>
    <w:lvl w:ilvl="0">
      <w:start w:val="41"/>
      <w:numFmt w:val="decimal"/>
      <w:lvlText w:val="%1."/>
      <w:lvlJc w:val="left"/>
      <w:pPr>
        <w:ind w:left="584" w:hanging="365"/>
        <w:jc w:val="left"/>
      </w:pPr>
      <w:rPr>
        <w:rFonts w:hint="default" w:ascii="Times New Roman" w:hAnsi="Times New Roman" w:eastAsia="Times New Roman" w:cs="Times New Roman"/>
        <w:b/>
        <w:bCs/>
        <w:color w:val="FF0000"/>
        <w:w w:val="100"/>
        <w:sz w:val="24"/>
        <w:szCs w:val="24"/>
        <w:lang w:val="vi" w:eastAsia="vi" w:bidi="vi"/>
      </w:rPr>
    </w:lvl>
    <w:lvl w:ilvl="1">
      <w:start w:val="0"/>
      <w:numFmt w:val="bullet"/>
      <w:lvlText w:val="•"/>
      <w:lvlJc w:val="left"/>
      <w:pPr>
        <w:ind w:left="1628" w:hanging="365"/>
      </w:pPr>
      <w:rPr>
        <w:rFonts w:hint="default"/>
        <w:lang w:val="vi" w:eastAsia="vi" w:bidi="vi"/>
      </w:rPr>
    </w:lvl>
    <w:lvl w:ilvl="2">
      <w:start w:val="0"/>
      <w:numFmt w:val="bullet"/>
      <w:lvlText w:val="•"/>
      <w:lvlJc w:val="left"/>
      <w:pPr>
        <w:ind w:left="2677" w:hanging="365"/>
      </w:pPr>
      <w:rPr>
        <w:rFonts w:hint="default"/>
        <w:lang w:val="vi" w:eastAsia="vi" w:bidi="vi"/>
      </w:rPr>
    </w:lvl>
    <w:lvl w:ilvl="3">
      <w:start w:val="0"/>
      <w:numFmt w:val="bullet"/>
      <w:lvlText w:val="•"/>
      <w:lvlJc w:val="left"/>
      <w:pPr>
        <w:ind w:left="3726" w:hanging="365"/>
      </w:pPr>
      <w:rPr>
        <w:rFonts w:hint="default"/>
        <w:lang w:val="vi" w:eastAsia="vi" w:bidi="vi"/>
      </w:rPr>
    </w:lvl>
    <w:lvl w:ilvl="4">
      <w:start w:val="0"/>
      <w:numFmt w:val="bullet"/>
      <w:lvlText w:val="•"/>
      <w:lvlJc w:val="left"/>
      <w:pPr>
        <w:ind w:left="4775" w:hanging="365"/>
      </w:pPr>
      <w:rPr>
        <w:rFonts w:hint="default"/>
        <w:lang w:val="vi" w:eastAsia="vi" w:bidi="vi"/>
      </w:rPr>
    </w:lvl>
    <w:lvl w:ilvl="5">
      <w:start w:val="0"/>
      <w:numFmt w:val="bullet"/>
      <w:lvlText w:val="•"/>
      <w:lvlJc w:val="left"/>
      <w:pPr>
        <w:ind w:left="5824" w:hanging="365"/>
      </w:pPr>
      <w:rPr>
        <w:rFonts w:hint="default"/>
        <w:lang w:val="vi" w:eastAsia="vi" w:bidi="vi"/>
      </w:rPr>
    </w:lvl>
    <w:lvl w:ilvl="6">
      <w:start w:val="0"/>
      <w:numFmt w:val="bullet"/>
      <w:lvlText w:val="•"/>
      <w:lvlJc w:val="left"/>
      <w:pPr>
        <w:ind w:left="6873" w:hanging="365"/>
      </w:pPr>
      <w:rPr>
        <w:rFonts w:hint="default"/>
        <w:lang w:val="vi" w:eastAsia="vi" w:bidi="vi"/>
      </w:rPr>
    </w:lvl>
    <w:lvl w:ilvl="7">
      <w:start w:val="0"/>
      <w:numFmt w:val="bullet"/>
      <w:lvlText w:val="•"/>
      <w:lvlJc w:val="left"/>
      <w:pPr>
        <w:ind w:left="7922" w:hanging="365"/>
      </w:pPr>
      <w:rPr>
        <w:rFonts w:hint="default"/>
        <w:lang w:val="vi" w:eastAsia="vi" w:bidi="vi"/>
      </w:rPr>
    </w:lvl>
    <w:lvl w:ilvl="8">
      <w:start w:val="0"/>
      <w:numFmt w:val="bullet"/>
      <w:lvlText w:val="•"/>
      <w:lvlJc w:val="left"/>
      <w:pPr>
        <w:ind w:left="8971" w:hanging="365"/>
      </w:pPr>
      <w:rPr>
        <w:rFonts w:hint="default"/>
        <w:lang w:val="vi" w:eastAsia="vi" w:bidi="vi"/>
      </w:rPr>
    </w:lvl>
  </w:abstractNum>
  <w:abstractNum w:abstractNumId="24">
    <w:multiLevelType w:val="hybridMultilevel"/>
    <w:lvl w:ilvl="0">
      <w:start w:val="1"/>
      <w:numFmt w:val="decimal"/>
      <w:lvlText w:val="%1."/>
      <w:lvlJc w:val="left"/>
      <w:pPr>
        <w:ind w:left="220" w:hanging="255"/>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04" w:hanging="255"/>
      </w:pPr>
      <w:rPr>
        <w:rFonts w:hint="default"/>
        <w:lang w:val="vi" w:eastAsia="vi" w:bidi="vi"/>
      </w:rPr>
    </w:lvl>
    <w:lvl w:ilvl="2">
      <w:start w:val="0"/>
      <w:numFmt w:val="bullet"/>
      <w:lvlText w:val="•"/>
      <w:lvlJc w:val="left"/>
      <w:pPr>
        <w:ind w:left="2389" w:hanging="255"/>
      </w:pPr>
      <w:rPr>
        <w:rFonts w:hint="default"/>
        <w:lang w:val="vi" w:eastAsia="vi" w:bidi="vi"/>
      </w:rPr>
    </w:lvl>
    <w:lvl w:ilvl="3">
      <w:start w:val="0"/>
      <w:numFmt w:val="bullet"/>
      <w:lvlText w:val="•"/>
      <w:lvlJc w:val="left"/>
      <w:pPr>
        <w:ind w:left="3474" w:hanging="255"/>
      </w:pPr>
      <w:rPr>
        <w:rFonts w:hint="default"/>
        <w:lang w:val="vi" w:eastAsia="vi" w:bidi="vi"/>
      </w:rPr>
    </w:lvl>
    <w:lvl w:ilvl="4">
      <w:start w:val="0"/>
      <w:numFmt w:val="bullet"/>
      <w:lvlText w:val="•"/>
      <w:lvlJc w:val="left"/>
      <w:pPr>
        <w:ind w:left="4559" w:hanging="255"/>
      </w:pPr>
      <w:rPr>
        <w:rFonts w:hint="default"/>
        <w:lang w:val="vi" w:eastAsia="vi" w:bidi="vi"/>
      </w:rPr>
    </w:lvl>
    <w:lvl w:ilvl="5">
      <w:start w:val="0"/>
      <w:numFmt w:val="bullet"/>
      <w:lvlText w:val="•"/>
      <w:lvlJc w:val="left"/>
      <w:pPr>
        <w:ind w:left="5644" w:hanging="255"/>
      </w:pPr>
      <w:rPr>
        <w:rFonts w:hint="default"/>
        <w:lang w:val="vi" w:eastAsia="vi" w:bidi="vi"/>
      </w:rPr>
    </w:lvl>
    <w:lvl w:ilvl="6">
      <w:start w:val="0"/>
      <w:numFmt w:val="bullet"/>
      <w:lvlText w:val="•"/>
      <w:lvlJc w:val="left"/>
      <w:pPr>
        <w:ind w:left="6729" w:hanging="255"/>
      </w:pPr>
      <w:rPr>
        <w:rFonts w:hint="default"/>
        <w:lang w:val="vi" w:eastAsia="vi" w:bidi="vi"/>
      </w:rPr>
    </w:lvl>
    <w:lvl w:ilvl="7">
      <w:start w:val="0"/>
      <w:numFmt w:val="bullet"/>
      <w:lvlText w:val="•"/>
      <w:lvlJc w:val="left"/>
      <w:pPr>
        <w:ind w:left="7814" w:hanging="255"/>
      </w:pPr>
      <w:rPr>
        <w:rFonts w:hint="default"/>
        <w:lang w:val="vi" w:eastAsia="vi" w:bidi="vi"/>
      </w:rPr>
    </w:lvl>
    <w:lvl w:ilvl="8">
      <w:start w:val="0"/>
      <w:numFmt w:val="bullet"/>
      <w:lvlText w:val="•"/>
      <w:lvlJc w:val="left"/>
      <w:pPr>
        <w:ind w:left="8899" w:hanging="255"/>
      </w:pPr>
      <w:rPr>
        <w:rFonts w:hint="default"/>
        <w:lang w:val="vi" w:eastAsia="vi" w:bidi="vi"/>
      </w:rPr>
    </w:lvl>
  </w:abstractNum>
  <w:abstractNum w:abstractNumId="23">
    <w:multiLevelType w:val="hybridMultilevel"/>
    <w:lvl w:ilvl="0">
      <w:start w:val="3"/>
      <w:numFmt w:val="upperLetter"/>
      <w:lvlText w:val="%1."/>
      <w:lvlJc w:val="left"/>
      <w:pPr>
        <w:ind w:left="220" w:hanging="302"/>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1304" w:hanging="302"/>
      </w:pPr>
      <w:rPr>
        <w:rFonts w:hint="default"/>
        <w:lang w:val="vi" w:eastAsia="vi" w:bidi="vi"/>
      </w:rPr>
    </w:lvl>
    <w:lvl w:ilvl="2">
      <w:start w:val="0"/>
      <w:numFmt w:val="bullet"/>
      <w:lvlText w:val="•"/>
      <w:lvlJc w:val="left"/>
      <w:pPr>
        <w:ind w:left="2389" w:hanging="302"/>
      </w:pPr>
      <w:rPr>
        <w:rFonts w:hint="default"/>
        <w:lang w:val="vi" w:eastAsia="vi" w:bidi="vi"/>
      </w:rPr>
    </w:lvl>
    <w:lvl w:ilvl="3">
      <w:start w:val="0"/>
      <w:numFmt w:val="bullet"/>
      <w:lvlText w:val="•"/>
      <w:lvlJc w:val="left"/>
      <w:pPr>
        <w:ind w:left="3474" w:hanging="302"/>
      </w:pPr>
      <w:rPr>
        <w:rFonts w:hint="default"/>
        <w:lang w:val="vi" w:eastAsia="vi" w:bidi="vi"/>
      </w:rPr>
    </w:lvl>
    <w:lvl w:ilvl="4">
      <w:start w:val="0"/>
      <w:numFmt w:val="bullet"/>
      <w:lvlText w:val="•"/>
      <w:lvlJc w:val="left"/>
      <w:pPr>
        <w:ind w:left="4559" w:hanging="302"/>
      </w:pPr>
      <w:rPr>
        <w:rFonts w:hint="default"/>
        <w:lang w:val="vi" w:eastAsia="vi" w:bidi="vi"/>
      </w:rPr>
    </w:lvl>
    <w:lvl w:ilvl="5">
      <w:start w:val="0"/>
      <w:numFmt w:val="bullet"/>
      <w:lvlText w:val="•"/>
      <w:lvlJc w:val="left"/>
      <w:pPr>
        <w:ind w:left="5644" w:hanging="302"/>
      </w:pPr>
      <w:rPr>
        <w:rFonts w:hint="default"/>
        <w:lang w:val="vi" w:eastAsia="vi" w:bidi="vi"/>
      </w:rPr>
    </w:lvl>
    <w:lvl w:ilvl="6">
      <w:start w:val="0"/>
      <w:numFmt w:val="bullet"/>
      <w:lvlText w:val="•"/>
      <w:lvlJc w:val="left"/>
      <w:pPr>
        <w:ind w:left="6729" w:hanging="302"/>
      </w:pPr>
      <w:rPr>
        <w:rFonts w:hint="default"/>
        <w:lang w:val="vi" w:eastAsia="vi" w:bidi="vi"/>
      </w:rPr>
    </w:lvl>
    <w:lvl w:ilvl="7">
      <w:start w:val="0"/>
      <w:numFmt w:val="bullet"/>
      <w:lvlText w:val="•"/>
      <w:lvlJc w:val="left"/>
      <w:pPr>
        <w:ind w:left="7814" w:hanging="302"/>
      </w:pPr>
      <w:rPr>
        <w:rFonts w:hint="default"/>
        <w:lang w:val="vi" w:eastAsia="vi" w:bidi="vi"/>
      </w:rPr>
    </w:lvl>
    <w:lvl w:ilvl="8">
      <w:start w:val="0"/>
      <w:numFmt w:val="bullet"/>
      <w:lvlText w:val="•"/>
      <w:lvlJc w:val="left"/>
      <w:pPr>
        <w:ind w:left="8899" w:hanging="302"/>
      </w:pPr>
      <w:rPr>
        <w:rFonts w:hint="default"/>
        <w:lang w:val="vi" w:eastAsia="vi" w:bidi="vi"/>
      </w:rPr>
    </w:lvl>
  </w:abstractNum>
  <w:abstractNum w:abstractNumId="22">
    <w:multiLevelType w:val="hybridMultilevel"/>
    <w:lvl w:ilvl="0">
      <w:start w:val="3"/>
      <w:numFmt w:val="upperLetter"/>
      <w:lvlText w:val="%1."/>
      <w:lvlJc w:val="left"/>
      <w:pPr>
        <w:ind w:left="503" w:hanging="283"/>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1556" w:hanging="283"/>
      </w:pPr>
      <w:rPr>
        <w:rFonts w:hint="default"/>
        <w:lang w:val="vi" w:eastAsia="vi" w:bidi="vi"/>
      </w:rPr>
    </w:lvl>
    <w:lvl w:ilvl="2">
      <w:start w:val="0"/>
      <w:numFmt w:val="bullet"/>
      <w:lvlText w:val="•"/>
      <w:lvlJc w:val="left"/>
      <w:pPr>
        <w:ind w:left="2613" w:hanging="283"/>
      </w:pPr>
      <w:rPr>
        <w:rFonts w:hint="default"/>
        <w:lang w:val="vi" w:eastAsia="vi" w:bidi="vi"/>
      </w:rPr>
    </w:lvl>
    <w:lvl w:ilvl="3">
      <w:start w:val="0"/>
      <w:numFmt w:val="bullet"/>
      <w:lvlText w:val="•"/>
      <w:lvlJc w:val="left"/>
      <w:pPr>
        <w:ind w:left="3670" w:hanging="283"/>
      </w:pPr>
      <w:rPr>
        <w:rFonts w:hint="default"/>
        <w:lang w:val="vi" w:eastAsia="vi" w:bidi="vi"/>
      </w:rPr>
    </w:lvl>
    <w:lvl w:ilvl="4">
      <w:start w:val="0"/>
      <w:numFmt w:val="bullet"/>
      <w:lvlText w:val="•"/>
      <w:lvlJc w:val="left"/>
      <w:pPr>
        <w:ind w:left="4727" w:hanging="283"/>
      </w:pPr>
      <w:rPr>
        <w:rFonts w:hint="default"/>
        <w:lang w:val="vi" w:eastAsia="vi" w:bidi="vi"/>
      </w:rPr>
    </w:lvl>
    <w:lvl w:ilvl="5">
      <w:start w:val="0"/>
      <w:numFmt w:val="bullet"/>
      <w:lvlText w:val="•"/>
      <w:lvlJc w:val="left"/>
      <w:pPr>
        <w:ind w:left="5784" w:hanging="283"/>
      </w:pPr>
      <w:rPr>
        <w:rFonts w:hint="default"/>
        <w:lang w:val="vi" w:eastAsia="vi" w:bidi="vi"/>
      </w:rPr>
    </w:lvl>
    <w:lvl w:ilvl="6">
      <w:start w:val="0"/>
      <w:numFmt w:val="bullet"/>
      <w:lvlText w:val="•"/>
      <w:lvlJc w:val="left"/>
      <w:pPr>
        <w:ind w:left="6841" w:hanging="283"/>
      </w:pPr>
      <w:rPr>
        <w:rFonts w:hint="default"/>
        <w:lang w:val="vi" w:eastAsia="vi" w:bidi="vi"/>
      </w:rPr>
    </w:lvl>
    <w:lvl w:ilvl="7">
      <w:start w:val="0"/>
      <w:numFmt w:val="bullet"/>
      <w:lvlText w:val="•"/>
      <w:lvlJc w:val="left"/>
      <w:pPr>
        <w:ind w:left="7898" w:hanging="283"/>
      </w:pPr>
      <w:rPr>
        <w:rFonts w:hint="default"/>
        <w:lang w:val="vi" w:eastAsia="vi" w:bidi="vi"/>
      </w:rPr>
    </w:lvl>
    <w:lvl w:ilvl="8">
      <w:start w:val="0"/>
      <w:numFmt w:val="bullet"/>
      <w:lvlText w:val="•"/>
      <w:lvlJc w:val="left"/>
      <w:pPr>
        <w:ind w:left="8955" w:hanging="283"/>
      </w:pPr>
      <w:rPr>
        <w:rFonts w:hint="default"/>
        <w:lang w:val="vi" w:eastAsia="vi" w:bidi="vi"/>
      </w:rPr>
    </w:lvl>
  </w:abstractNum>
  <w:abstractNum w:abstractNumId="21">
    <w:multiLevelType w:val="hybridMultilevel"/>
    <w:lvl w:ilvl="0">
      <w:start w:val="3"/>
      <w:numFmt w:val="upperLetter"/>
      <w:lvlText w:val="%1."/>
      <w:lvlJc w:val="left"/>
      <w:pPr>
        <w:ind w:left="503" w:hanging="284"/>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1556" w:hanging="284"/>
      </w:pPr>
      <w:rPr>
        <w:rFonts w:hint="default"/>
        <w:lang w:val="vi" w:eastAsia="vi" w:bidi="vi"/>
      </w:rPr>
    </w:lvl>
    <w:lvl w:ilvl="2">
      <w:start w:val="0"/>
      <w:numFmt w:val="bullet"/>
      <w:lvlText w:val="•"/>
      <w:lvlJc w:val="left"/>
      <w:pPr>
        <w:ind w:left="2613" w:hanging="284"/>
      </w:pPr>
      <w:rPr>
        <w:rFonts w:hint="default"/>
        <w:lang w:val="vi" w:eastAsia="vi" w:bidi="vi"/>
      </w:rPr>
    </w:lvl>
    <w:lvl w:ilvl="3">
      <w:start w:val="0"/>
      <w:numFmt w:val="bullet"/>
      <w:lvlText w:val="•"/>
      <w:lvlJc w:val="left"/>
      <w:pPr>
        <w:ind w:left="3670" w:hanging="284"/>
      </w:pPr>
      <w:rPr>
        <w:rFonts w:hint="default"/>
        <w:lang w:val="vi" w:eastAsia="vi" w:bidi="vi"/>
      </w:rPr>
    </w:lvl>
    <w:lvl w:ilvl="4">
      <w:start w:val="0"/>
      <w:numFmt w:val="bullet"/>
      <w:lvlText w:val="•"/>
      <w:lvlJc w:val="left"/>
      <w:pPr>
        <w:ind w:left="4727" w:hanging="284"/>
      </w:pPr>
      <w:rPr>
        <w:rFonts w:hint="default"/>
        <w:lang w:val="vi" w:eastAsia="vi" w:bidi="vi"/>
      </w:rPr>
    </w:lvl>
    <w:lvl w:ilvl="5">
      <w:start w:val="0"/>
      <w:numFmt w:val="bullet"/>
      <w:lvlText w:val="•"/>
      <w:lvlJc w:val="left"/>
      <w:pPr>
        <w:ind w:left="5784" w:hanging="284"/>
      </w:pPr>
      <w:rPr>
        <w:rFonts w:hint="default"/>
        <w:lang w:val="vi" w:eastAsia="vi" w:bidi="vi"/>
      </w:rPr>
    </w:lvl>
    <w:lvl w:ilvl="6">
      <w:start w:val="0"/>
      <w:numFmt w:val="bullet"/>
      <w:lvlText w:val="•"/>
      <w:lvlJc w:val="left"/>
      <w:pPr>
        <w:ind w:left="6841" w:hanging="284"/>
      </w:pPr>
      <w:rPr>
        <w:rFonts w:hint="default"/>
        <w:lang w:val="vi" w:eastAsia="vi" w:bidi="vi"/>
      </w:rPr>
    </w:lvl>
    <w:lvl w:ilvl="7">
      <w:start w:val="0"/>
      <w:numFmt w:val="bullet"/>
      <w:lvlText w:val="•"/>
      <w:lvlJc w:val="left"/>
      <w:pPr>
        <w:ind w:left="7898" w:hanging="284"/>
      </w:pPr>
      <w:rPr>
        <w:rFonts w:hint="default"/>
        <w:lang w:val="vi" w:eastAsia="vi" w:bidi="vi"/>
      </w:rPr>
    </w:lvl>
    <w:lvl w:ilvl="8">
      <w:start w:val="0"/>
      <w:numFmt w:val="bullet"/>
      <w:lvlText w:val="•"/>
      <w:lvlJc w:val="left"/>
      <w:pPr>
        <w:ind w:left="8955" w:hanging="284"/>
      </w:pPr>
      <w:rPr>
        <w:rFonts w:hint="default"/>
        <w:lang w:val="vi" w:eastAsia="vi" w:bidi="vi"/>
      </w:rPr>
    </w:lvl>
  </w:abstractNum>
  <w:abstractNum w:abstractNumId="20">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04" w:hanging="144"/>
      </w:pPr>
      <w:rPr>
        <w:rFonts w:hint="default"/>
        <w:lang w:val="vi" w:eastAsia="vi" w:bidi="vi"/>
      </w:rPr>
    </w:lvl>
    <w:lvl w:ilvl="2">
      <w:start w:val="0"/>
      <w:numFmt w:val="bullet"/>
      <w:lvlText w:val="•"/>
      <w:lvlJc w:val="left"/>
      <w:pPr>
        <w:ind w:left="2389" w:hanging="144"/>
      </w:pPr>
      <w:rPr>
        <w:rFonts w:hint="default"/>
        <w:lang w:val="vi" w:eastAsia="vi" w:bidi="vi"/>
      </w:rPr>
    </w:lvl>
    <w:lvl w:ilvl="3">
      <w:start w:val="0"/>
      <w:numFmt w:val="bullet"/>
      <w:lvlText w:val="•"/>
      <w:lvlJc w:val="left"/>
      <w:pPr>
        <w:ind w:left="3474" w:hanging="144"/>
      </w:pPr>
      <w:rPr>
        <w:rFonts w:hint="default"/>
        <w:lang w:val="vi" w:eastAsia="vi" w:bidi="vi"/>
      </w:rPr>
    </w:lvl>
    <w:lvl w:ilvl="4">
      <w:start w:val="0"/>
      <w:numFmt w:val="bullet"/>
      <w:lvlText w:val="•"/>
      <w:lvlJc w:val="left"/>
      <w:pPr>
        <w:ind w:left="4559" w:hanging="144"/>
      </w:pPr>
      <w:rPr>
        <w:rFonts w:hint="default"/>
        <w:lang w:val="vi" w:eastAsia="vi" w:bidi="vi"/>
      </w:rPr>
    </w:lvl>
    <w:lvl w:ilvl="5">
      <w:start w:val="0"/>
      <w:numFmt w:val="bullet"/>
      <w:lvlText w:val="•"/>
      <w:lvlJc w:val="left"/>
      <w:pPr>
        <w:ind w:left="5644" w:hanging="144"/>
      </w:pPr>
      <w:rPr>
        <w:rFonts w:hint="default"/>
        <w:lang w:val="vi" w:eastAsia="vi" w:bidi="vi"/>
      </w:rPr>
    </w:lvl>
    <w:lvl w:ilvl="6">
      <w:start w:val="0"/>
      <w:numFmt w:val="bullet"/>
      <w:lvlText w:val="•"/>
      <w:lvlJc w:val="left"/>
      <w:pPr>
        <w:ind w:left="6729" w:hanging="144"/>
      </w:pPr>
      <w:rPr>
        <w:rFonts w:hint="default"/>
        <w:lang w:val="vi" w:eastAsia="vi" w:bidi="vi"/>
      </w:rPr>
    </w:lvl>
    <w:lvl w:ilvl="7">
      <w:start w:val="0"/>
      <w:numFmt w:val="bullet"/>
      <w:lvlText w:val="•"/>
      <w:lvlJc w:val="left"/>
      <w:pPr>
        <w:ind w:left="7814" w:hanging="144"/>
      </w:pPr>
      <w:rPr>
        <w:rFonts w:hint="default"/>
        <w:lang w:val="vi" w:eastAsia="vi" w:bidi="vi"/>
      </w:rPr>
    </w:lvl>
    <w:lvl w:ilvl="8">
      <w:start w:val="0"/>
      <w:numFmt w:val="bullet"/>
      <w:lvlText w:val="•"/>
      <w:lvlJc w:val="left"/>
      <w:pPr>
        <w:ind w:left="8899" w:hanging="144"/>
      </w:pPr>
      <w:rPr>
        <w:rFonts w:hint="default"/>
        <w:lang w:val="vi" w:eastAsia="vi" w:bidi="vi"/>
      </w:rPr>
    </w:lvl>
  </w:abstractNum>
  <w:abstractNum w:abstractNumId="19">
    <w:multiLevelType w:val="hybridMultilevel"/>
    <w:lvl w:ilvl="0">
      <w:start w:val="1"/>
      <w:numFmt w:val="decimal"/>
      <w:lvlText w:val="%1."/>
      <w:lvlJc w:val="left"/>
      <w:pPr>
        <w:ind w:left="464" w:hanging="245"/>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13" w:hanging="293"/>
        <w:jc w:val="left"/>
      </w:pPr>
      <w:rPr>
        <w:rFonts w:hint="default" w:ascii="Times New Roman" w:hAnsi="Times New Roman" w:eastAsia="Times New Roman" w:cs="Times New Roman"/>
        <w:spacing w:val="-6"/>
        <w:w w:val="99"/>
        <w:sz w:val="24"/>
        <w:szCs w:val="24"/>
        <w:lang w:val="vi" w:eastAsia="vi" w:bidi="vi"/>
      </w:rPr>
    </w:lvl>
    <w:lvl w:ilvl="2">
      <w:start w:val="0"/>
      <w:numFmt w:val="bullet"/>
      <w:lvlText w:val="•"/>
      <w:lvlJc w:val="left"/>
      <w:pPr>
        <w:ind w:left="748" w:hanging="293"/>
      </w:pPr>
      <w:rPr>
        <w:rFonts w:hint="default"/>
        <w:lang w:val="vi" w:eastAsia="vi" w:bidi="vi"/>
      </w:rPr>
    </w:lvl>
    <w:lvl w:ilvl="3">
      <w:start w:val="0"/>
      <w:numFmt w:val="bullet"/>
      <w:lvlText w:val="•"/>
      <w:lvlJc w:val="left"/>
      <w:pPr>
        <w:ind w:left="976" w:hanging="293"/>
      </w:pPr>
      <w:rPr>
        <w:rFonts w:hint="default"/>
        <w:lang w:val="vi" w:eastAsia="vi" w:bidi="vi"/>
      </w:rPr>
    </w:lvl>
    <w:lvl w:ilvl="4">
      <w:start w:val="0"/>
      <w:numFmt w:val="bullet"/>
      <w:lvlText w:val="•"/>
      <w:lvlJc w:val="left"/>
      <w:pPr>
        <w:ind w:left="1204" w:hanging="293"/>
      </w:pPr>
      <w:rPr>
        <w:rFonts w:hint="default"/>
        <w:lang w:val="vi" w:eastAsia="vi" w:bidi="vi"/>
      </w:rPr>
    </w:lvl>
    <w:lvl w:ilvl="5">
      <w:start w:val="0"/>
      <w:numFmt w:val="bullet"/>
      <w:lvlText w:val="•"/>
      <w:lvlJc w:val="left"/>
      <w:pPr>
        <w:ind w:left="1432" w:hanging="293"/>
      </w:pPr>
      <w:rPr>
        <w:rFonts w:hint="default"/>
        <w:lang w:val="vi" w:eastAsia="vi" w:bidi="vi"/>
      </w:rPr>
    </w:lvl>
    <w:lvl w:ilvl="6">
      <w:start w:val="0"/>
      <w:numFmt w:val="bullet"/>
      <w:lvlText w:val="•"/>
      <w:lvlJc w:val="left"/>
      <w:pPr>
        <w:ind w:left="1660" w:hanging="293"/>
      </w:pPr>
      <w:rPr>
        <w:rFonts w:hint="default"/>
        <w:lang w:val="vi" w:eastAsia="vi" w:bidi="vi"/>
      </w:rPr>
    </w:lvl>
    <w:lvl w:ilvl="7">
      <w:start w:val="0"/>
      <w:numFmt w:val="bullet"/>
      <w:lvlText w:val="•"/>
      <w:lvlJc w:val="left"/>
      <w:pPr>
        <w:ind w:left="1888" w:hanging="293"/>
      </w:pPr>
      <w:rPr>
        <w:rFonts w:hint="default"/>
        <w:lang w:val="vi" w:eastAsia="vi" w:bidi="vi"/>
      </w:rPr>
    </w:lvl>
    <w:lvl w:ilvl="8">
      <w:start w:val="0"/>
      <w:numFmt w:val="bullet"/>
      <w:lvlText w:val="•"/>
      <w:lvlJc w:val="left"/>
      <w:pPr>
        <w:ind w:left="2116" w:hanging="293"/>
      </w:pPr>
      <w:rPr>
        <w:rFonts w:hint="default"/>
        <w:lang w:val="vi" w:eastAsia="vi" w:bidi="vi"/>
      </w:rPr>
    </w:lvl>
  </w:abstractNum>
  <w:abstractNum w:abstractNumId="18">
    <w:multiLevelType w:val="hybridMultilevel"/>
    <w:lvl w:ilvl="0">
      <w:start w:val="1"/>
      <w:numFmt w:val="decimal"/>
      <w:lvlText w:val="%1"/>
      <w:lvlJc w:val="left"/>
      <w:pPr>
        <w:ind w:left="642" w:hanging="422"/>
        <w:jc w:val="left"/>
      </w:pPr>
      <w:rPr>
        <w:rFonts w:hint="default"/>
        <w:lang w:val="vi" w:eastAsia="vi" w:bidi="vi"/>
      </w:rPr>
    </w:lvl>
    <w:lvl w:ilvl="1">
      <w:start w:val="1"/>
      <w:numFmt w:val="decimal"/>
      <w:lvlText w:val="%1.%2."/>
      <w:lvlJc w:val="left"/>
      <w:pPr>
        <w:ind w:left="642" w:hanging="422"/>
        <w:jc w:val="left"/>
      </w:pPr>
      <w:rPr>
        <w:rFonts w:hint="default" w:ascii="Times New Roman" w:hAnsi="Times New Roman" w:eastAsia="Times New Roman" w:cs="Times New Roman"/>
        <w:b/>
        <w:bCs/>
        <w:w w:val="100"/>
        <w:sz w:val="24"/>
        <w:szCs w:val="24"/>
        <w:lang w:val="vi" w:eastAsia="vi" w:bidi="vi"/>
      </w:rPr>
    </w:lvl>
    <w:lvl w:ilvl="2">
      <w:start w:val="0"/>
      <w:numFmt w:val="bullet"/>
      <w:lvlText w:val="•"/>
      <w:lvlJc w:val="left"/>
      <w:pPr>
        <w:ind w:left="1026" w:hanging="422"/>
      </w:pPr>
      <w:rPr>
        <w:rFonts w:hint="default"/>
        <w:lang w:val="vi" w:eastAsia="vi" w:bidi="vi"/>
      </w:rPr>
    </w:lvl>
    <w:lvl w:ilvl="3">
      <w:start w:val="0"/>
      <w:numFmt w:val="bullet"/>
      <w:lvlText w:val="•"/>
      <w:lvlJc w:val="left"/>
      <w:pPr>
        <w:ind w:left="1219" w:hanging="422"/>
      </w:pPr>
      <w:rPr>
        <w:rFonts w:hint="default"/>
        <w:lang w:val="vi" w:eastAsia="vi" w:bidi="vi"/>
      </w:rPr>
    </w:lvl>
    <w:lvl w:ilvl="4">
      <w:start w:val="0"/>
      <w:numFmt w:val="bullet"/>
      <w:lvlText w:val="•"/>
      <w:lvlJc w:val="left"/>
      <w:pPr>
        <w:ind w:left="1412" w:hanging="422"/>
      </w:pPr>
      <w:rPr>
        <w:rFonts w:hint="default"/>
        <w:lang w:val="vi" w:eastAsia="vi" w:bidi="vi"/>
      </w:rPr>
    </w:lvl>
    <w:lvl w:ilvl="5">
      <w:start w:val="0"/>
      <w:numFmt w:val="bullet"/>
      <w:lvlText w:val="•"/>
      <w:lvlJc w:val="left"/>
      <w:pPr>
        <w:ind w:left="1606" w:hanging="422"/>
      </w:pPr>
      <w:rPr>
        <w:rFonts w:hint="default"/>
        <w:lang w:val="vi" w:eastAsia="vi" w:bidi="vi"/>
      </w:rPr>
    </w:lvl>
    <w:lvl w:ilvl="6">
      <w:start w:val="0"/>
      <w:numFmt w:val="bullet"/>
      <w:lvlText w:val="•"/>
      <w:lvlJc w:val="left"/>
      <w:pPr>
        <w:ind w:left="1799" w:hanging="422"/>
      </w:pPr>
      <w:rPr>
        <w:rFonts w:hint="default"/>
        <w:lang w:val="vi" w:eastAsia="vi" w:bidi="vi"/>
      </w:rPr>
    </w:lvl>
    <w:lvl w:ilvl="7">
      <w:start w:val="0"/>
      <w:numFmt w:val="bullet"/>
      <w:lvlText w:val="•"/>
      <w:lvlJc w:val="left"/>
      <w:pPr>
        <w:ind w:left="1992" w:hanging="422"/>
      </w:pPr>
      <w:rPr>
        <w:rFonts w:hint="default"/>
        <w:lang w:val="vi" w:eastAsia="vi" w:bidi="vi"/>
      </w:rPr>
    </w:lvl>
    <w:lvl w:ilvl="8">
      <w:start w:val="0"/>
      <w:numFmt w:val="bullet"/>
      <w:lvlText w:val="•"/>
      <w:lvlJc w:val="left"/>
      <w:pPr>
        <w:ind w:left="2185" w:hanging="422"/>
      </w:pPr>
      <w:rPr>
        <w:rFonts w:hint="default"/>
        <w:lang w:val="vi" w:eastAsia="vi" w:bidi="vi"/>
      </w:rPr>
    </w:lvl>
  </w:abstractNum>
  <w:abstractNum w:abstractNumId="17">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04" w:hanging="144"/>
      </w:pPr>
      <w:rPr>
        <w:rFonts w:hint="default"/>
        <w:lang w:val="vi" w:eastAsia="vi" w:bidi="vi"/>
      </w:rPr>
    </w:lvl>
    <w:lvl w:ilvl="2">
      <w:start w:val="0"/>
      <w:numFmt w:val="bullet"/>
      <w:lvlText w:val="•"/>
      <w:lvlJc w:val="left"/>
      <w:pPr>
        <w:ind w:left="2389" w:hanging="144"/>
      </w:pPr>
      <w:rPr>
        <w:rFonts w:hint="default"/>
        <w:lang w:val="vi" w:eastAsia="vi" w:bidi="vi"/>
      </w:rPr>
    </w:lvl>
    <w:lvl w:ilvl="3">
      <w:start w:val="0"/>
      <w:numFmt w:val="bullet"/>
      <w:lvlText w:val="•"/>
      <w:lvlJc w:val="left"/>
      <w:pPr>
        <w:ind w:left="3474" w:hanging="144"/>
      </w:pPr>
      <w:rPr>
        <w:rFonts w:hint="default"/>
        <w:lang w:val="vi" w:eastAsia="vi" w:bidi="vi"/>
      </w:rPr>
    </w:lvl>
    <w:lvl w:ilvl="4">
      <w:start w:val="0"/>
      <w:numFmt w:val="bullet"/>
      <w:lvlText w:val="•"/>
      <w:lvlJc w:val="left"/>
      <w:pPr>
        <w:ind w:left="4559" w:hanging="144"/>
      </w:pPr>
      <w:rPr>
        <w:rFonts w:hint="default"/>
        <w:lang w:val="vi" w:eastAsia="vi" w:bidi="vi"/>
      </w:rPr>
    </w:lvl>
    <w:lvl w:ilvl="5">
      <w:start w:val="0"/>
      <w:numFmt w:val="bullet"/>
      <w:lvlText w:val="•"/>
      <w:lvlJc w:val="left"/>
      <w:pPr>
        <w:ind w:left="5644" w:hanging="144"/>
      </w:pPr>
      <w:rPr>
        <w:rFonts w:hint="default"/>
        <w:lang w:val="vi" w:eastAsia="vi" w:bidi="vi"/>
      </w:rPr>
    </w:lvl>
    <w:lvl w:ilvl="6">
      <w:start w:val="0"/>
      <w:numFmt w:val="bullet"/>
      <w:lvlText w:val="•"/>
      <w:lvlJc w:val="left"/>
      <w:pPr>
        <w:ind w:left="6729" w:hanging="144"/>
      </w:pPr>
      <w:rPr>
        <w:rFonts w:hint="default"/>
        <w:lang w:val="vi" w:eastAsia="vi" w:bidi="vi"/>
      </w:rPr>
    </w:lvl>
    <w:lvl w:ilvl="7">
      <w:start w:val="0"/>
      <w:numFmt w:val="bullet"/>
      <w:lvlText w:val="•"/>
      <w:lvlJc w:val="left"/>
      <w:pPr>
        <w:ind w:left="7814" w:hanging="144"/>
      </w:pPr>
      <w:rPr>
        <w:rFonts w:hint="default"/>
        <w:lang w:val="vi" w:eastAsia="vi" w:bidi="vi"/>
      </w:rPr>
    </w:lvl>
    <w:lvl w:ilvl="8">
      <w:start w:val="0"/>
      <w:numFmt w:val="bullet"/>
      <w:lvlText w:val="•"/>
      <w:lvlJc w:val="left"/>
      <w:pPr>
        <w:ind w:left="8899" w:hanging="144"/>
      </w:pPr>
      <w:rPr>
        <w:rFonts w:hint="default"/>
        <w:lang w:val="vi" w:eastAsia="vi" w:bidi="vi"/>
      </w:rPr>
    </w:lvl>
  </w:abstractNum>
  <w:abstractNum w:abstractNumId="16">
    <w:multiLevelType w:val="hybridMultilevel"/>
    <w:lvl w:ilvl="0">
      <w:start w:val="0"/>
      <w:numFmt w:val="bullet"/>
      <w:lvlText w:val="-"/>
      <w:lvlJc w:val="left"/>
      <w:pPr>
        <w:ind w:left="1084" w:hanging="144"/>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2078" w:hanging="144"/>
      </w:pPr>
      <w:rPr>
        <w:rFonts w:hint="default"/>
        <w:lang w:val="vi" w:eastAsia="vi" w:bidi="vi"/>
      </w:rPr>
    </w:lvl>
    <w:lvl w:ilvl="2">
      <w:start w:val="0"/>
      <w:numFmt w:val="bullet"/>
      <w:lvlText w:val="•"/>
      <w:lvlJc w:val="left"/>
      <w:pPr>
        <w:ind w:left="3077" w:hanging="144"/>
      </w:pPr>
      <w:rPr>
        <w:rFonts w:hint="default"/>
        <w:lang w:val="vi" w:eastAsia="vi" w:bidi="vi"/>
      </w:rPr>
    </w:lvl>
    <w:lvl w:ilvl="3">
      <w:start w:val="0"/>
      <w:numFmt w:val="bullet"/>
      <w:lvlText w:val="•"/>
      <w:lvlJc w:val="left"/>
      <w:pPr>
        <w:ind w:left="4076" w:hanging="144"/>
      </w:pPr>
      <w:rPr>
        <w:rFonts w:hint="default"/>
        <w:lang w:val="vi" w:eastAsia="vi" w:bidi="vi"/>
      </w:rPr>
    </w:lvl>
    <w:lvl w:ilvl="4">
      <w:start w:val="0"/>
      <w:numFmt w:val="bullet"/>
      <w:lvlText w:val="•"/>
      <w:lvlJc w:val="left"/>
      <w:pPr>
        <w:ind w:left="5075" w:hanging="144"/>
      </w:pPr>
      <w:rPr>
        <w:rFonts w:hint="default"/>
        <w:lang w:val="vi" w:eastAsia="vi" w:bidi="vi"/>
      </w:rPr>
    </w:lvl>
    <w:lvl w:ilvl="5">
      <w:start w:val="0"/>
      <w:numFmt w:val="bullet"/>
      <w:lvlText w:val="•"/>
      <w:lvlJc w:val="left"/>
      <w:pPr>
        <w:ind w:left="6074" w:hanging="144"/>
      </w:pPr>
      <w:rPr>
        <w:rFonts w:hint="default"/>
        <w:lang w:val="vi" w:eastAsia="vi" w:bidi="vi"/>
      </w:rPr>
    </w:lvl>
    <w:lvl w:ilvl="6">
      <w:start w:val="0"/>
      <w:numFmt w:val="bullet"/>
      <w:lvlText w:val="•"/>
      <w:lvlJc w:val="left"/>
      <w:pPr>
        <w:ind w:left="7073" w:hanging="144"/>
      </w:pPr>
      <w:rPr>
        <w:rFonts w:hint="default"/>
        <w:lang w:val="vi" w:eastAsia="vi" w:bidi="vi"/>
      </w:rPr>
    </w:lvl>
    <w:lvl w:ilvl="7">
      <w:start w:val="0"/>
      <w:numFmt w:val="bullet"/>
      <w:lvlText w:val="•"/>
      <w:lvlJc w:val="left"/>
      <w:pPr>
        <w:ind w:left="8072" w:hanging="144"/>
      </w:pPr>
      <w:rPr>
        <w:rFonts w:hint="default"/>
        <w:lang w:val="vi" w:eastAsia="vi" w:bidi="vi"/>
      </w:rPr>
    </w:lvl>
    <w:lvl w:ilvl="8">
      <w:start w:val="0"/>
      <w:numFmt w:val="bullet"/>
      <w:lvlText w:val="•"/>
      <w:lvlJc w:val="left"/>
      <w:pPr>
        <w:ind w:left="9071" w:hanging="144"/>
      </w:pPr>
      <w:rPr>
        <w:rFonts w:hint="default"/>
        <w:lang w:val="vi" w:eastAsia="vi" w:bidi="vi"/>
      </w:rPr>
    </w:lvl>
  </w:abstractNum>
  <w:abstractNum w:abstractNumId="15">
    <w:multiLevelType w:val="hybridMultilevel"/>
    <w:lvl w:ilvl="0">
      <w:start w:val="103"/>
      <w:numFmt w:val="decimal"/>
      <w:lvlText w:val="%1."/>
      <w:lvlJc w:val="left"/>
      <w:pPr>
        <w:ind w:left="705" w:hanging="48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780" w:hanging="298"/>
      </w:pPr>
      <w:rPr>
        <w:rFonts w:hint="default"/>
        <w:lang w:val="vi" w:eastAsia="vi" w:bidi="vi"/>
      </w:rPr>
    </w:lvl>
    <w:lvl w:ilvl="3">
      <w:start w:val="0"/>
      <w:numFmt w:val="bullet"/>
      <w:lvlText w:val="•"/>
      <w:lvlJc w:val="left"/>
      <w:pPr>
        <w:ind w:left="800" w:hanging="298"/>
      </w:pPr>
      <w:rPr>
        <w:rFonts w:hint="default"/>
        <w:lang w:val="vi" w:eastAsia="vi" w:bidi="vi"/>
      </w:rPr>
    </w:lvl>
    <w:lvl w:ilvl="4">
      <w:start w:val="0"/>
      <w:numFmt w:val="bullet"/>
      <w:lvlText w:val="•"/>
      <w:lvlJc w:val="left"/>
      <w:pPr>
        <w:ind w:left="2266" w:hanging="298"/>
      </w:pPr>
      <w:rPr>
        <w:rFonts w:hint="default"/>
        <w:lang w:val="vi" w:eastAsia="vi" w:bidi="vi"/>
      </w:rPr>
    </w:lvl>
    <w:lvl w:ilvl="5">
      <w:start w:val="0"/>
      <w:numFmt w:val="bullet"/>
      <w:lvlText w:val="•"/>
      <w:lvlJc w:val="left"/>
      <w:pPr>
        <w:ind w:left="3733" w:hanging="298"/>
      </w:pPr>
      <w:rPr>
        <w:rFonts w:hint="default"/>
        <w:lang w:val="vi" w:eastAsia="vi" w:bidi="vi"/>
      </w:rPr>
    </w:lvl>
    <w:lvl w:ilvl="6">
      <w:start w:val="0"/>
      <w:numFmt w:val="bullet"/>
      <w:lvlText w:val="•"/>
      <w:lvlJc w:val="left"/>
      <w:pPr>
        <w:ind w:left="5200" w:hanging="298"/>
      </w:pPr>
      <w:rPr>
        <w:rFonts w:hint="default"/>
        <w:lang w:val="vi" w:eastAsia="vi" w:bidi="vi"/>
      </w:rPr>
    </w:lvl>
    <w:lvl w:ilvl="7">
      <w:start w:val="0"/>
      <w:numFmt w:val="bullet"/>
      <w:lvlText w:val="•"/>
      <w:lvlJc w:val="left"/>
      <w:pPr>
        <w:ind w:left="6667" w:hanging="298"/>
      </w:pPr>
      <w:rPr>
        <w:rFonts w:hint="default"/>
        <w:lang w:val="vi" w:eastAsia="vi" w:bidi="vi"/>
      </w:rPr>
    </w:lvl>
    <w:lvl w:ilvl="8">
      <w:start w:val="0"/>
      <w:numFmt w:val="bullet"/>
      <w:lvlText w:val="•"/>
      <w:lvlJc w:val="left"/>
      <w:pPr>
        <w:ind w:left="8134" w:hanging="298"/>
      </w:pPr>
      <w:rPr>
        <w:rFonts w:hint="default"/>
        <w:lang w:val="vi" w:eastAsia="vi" w:bidi="vi"/>
      </w:rPr>
    </w:lvl>
  </w:abstractNum>
  <w:abstractNum w:abstractNumId="14">
    <w:multiLevelType w:val="hybridMultilevel"/>
    <w:lvl w:ilvl="0">
      <w:start w:val="1"/>
      <w:numFmt w:val="lowerLetter"/>
      <w:lvlText w:val="(%1)"/>
      <w:lvlJc w:val="left"/>
      <w:pPr>
        <w:ind w:left="550" w:hanging="331"/>
        <w:jc w:val="left"/>
      </w:pPr>
      <w:rPr>
        <w:rFonts w:hint="default" w:ascii="Times New Roman" w:hAnsi="Times New Roman" w:eastAsia="Times New Roman" w:cs="Times New Roman"/>
        <w:spacing w:val="-1"/>
        <w:w w:val="100"/>
        <w:sz w:val="24"/>
        <w:szCs w:val="24"/>
        <w:lang w:val="vi" w:eastAsia="vi" w:bidi="vi"/>
      </w:rPr>
    </w:lvl>
    <w:lvl w:ilvl="1">
      <w:start w:val="0"/>
      <w:numFmt w:val="bullet"/>
      <w:lvlText w:val="•"/>
      <w:lvlJc w:val="left"/>
      <w:pPr>
        <w:ind w:left="1610" w:hanging="331"/>
      </w:pPr>
      <w:rPr>
        <w:rFonts w:hint="default"/>
        <w:lang w:val="vi" w:eastAsia="vi" w:bidi="vi"/>
      </w:rPr>
    </w:lvl>
    <w:lvl w:ilvl="2">
      <w:start w:val="0"/>
      <w:numFmt w:val="bullet"/>
      <w:lvlText w:val="•"/>
      <w:lvlJc w:val="left"/>
      <w:pPr>
        <w:ind w:left="2661" w:hanging="331"/>
      </w:pPr>
      <w:rPr>
        <w:rFonts w:hint="default"/>
        <w:lang w:val="vi" w:eastAsia="vi" w:bidi="vi"/>
      </w:rPr>
    </w:lvl>
    <w:lvl w:ilvl="3">
      <w:start w:val="0"/>
      <w:numFmt w:val="bullet"/>
      <w:lvlText w:val="•"/>
      <w:lvlJc w:val="left"/>
      <w:pPr>
        <w:ind w:left="3712" w:hanging="331"/>
      </w:pPr>
      <w:rPr>
        <w:rFonts w:hint="default"/>
        <w:lang w:val="vi" w:eastAsia="vi" w:bidi="vi"/>
      </w:rPr>
    </w:lvl>
    <w:lvl w:ilvl="4">
      <w:start w:val="0"/>
      <w:numFmt w:val="bullet"/>
      <w:lvlText w:val="•"/>
      <w:lvlJc w:val="left"/>
      <w:pPr>
        <w:ind w:left="4763" w:hanging="331"/>
      </w:pPr>
      <w:rPr>
        <w:rFonts w:hint="default"/>
        <w:lang w:val="vi" w:eastAsia="vi" w:bidi="vi"/>
      </w:rPr>
    </w:lvl>
    <w:lvl w:ilvl="5">
      <w:start w:val="0"/>
      <w:numFmt w:val="bullet"/>
      <w:lvlText w:val="•"/>
      <w:lvlJc w:val="left"/>
      <w:pPr>
        <w:ind w:left="5814" w:hanging="331"/>
      </w:pPr>
      <w:rPr>
        <w:rFonts w:hint="default"/>
        <w:lang w:val="vi" w:eastAsia="vi" w:bidi="vi"/>
      </w:rPr>
    </w:lvl>
    <w:lvl w:ilvl="6">
      <w:start w:val="0"/>
      <w:numFmt w:val="bullet"/>
      <w:lvlText w:val="•"/>
      <w:lvlJc w:val="left"/>
      <w:pPr>
        <w:ind w:left="6865" w:hanging="331"/>
      </w:pPr>
      <w:rPr>
        <w:rFonts w:hint="default"/>
        <w:lang w:val="vi" w:eastAsia="vi" w:bidi="vi"/>
      </w:rPr>
    </w:lvl>
    <w:lvl w:ilvl="7">
      <w:start w:val="0"/>
      <w:numFmt w:val="bullet"/>
      <w:lvlText w:val="•"/>
      <w:lvlJc w:val="left"/>
      <w:pPr>
        <w:ind w:left="7916" w:hanging="331"/>
      </w:pPr>
      <w:rPr>
        <w:rFonts w:hint="default"/>
        <w:lang w:val="vi" w:eastAsia="vi" w:bidi="vi"/>
      </w:rPr>
    </w:lvl>
    <w:lvl w:ilvl="8">
      <w:start w:val="0"/>
      <w:numFmt w:val="bullet"/>
      <w:lvlText w:val="•"/>
      <w:lvlJc w:val="left"/>
      <w:pPr>
        <w:ind w:left="8967" w:hanging="331"/>
      </w:pPr>
      <w:rPr>
        <w:rFonts w:hint="default"/>
        <w:lang w:val="vi" w:eastAsia="vi" w:bidi="vi"/>
      </w:rPr>
    </w:lvl>
  </w:abstractNum>
  <w:abstractNum w:abstractNumId="13">
    <w:multiLevelType w:val="hybridMultilevel"/>
    <w:lvl w:ilvl="0">
      <w:start w:val="0"/>
      <w:numFmt w:val="bullet"/>
      <w:lvlText w:val=""/>
      <w:lvlJc w:val="left"/>
      <w:pPr>
        <w:ind w:left="647" w:hanging="216"/>
      </w:pPr>
      <w:rPr>
        <w:rFonts w:hint="default" w:ascii="Symbol" w:hAnsi="Symbol" w:eastAsia="Symbol" w:cs="Symbol"/>
        <w:w w:val="100"/>
        <w:sz w:val="24"/>
        <w:szCs w:val="24"/>
        <w:lang w:val="vi" w:eastAsia="vi" w:bidi="vi"/>
      </w:rPr>
    </w:lvl>
    <w:lvl w:ilvl="1">
      <w:start w:val="0"/>
      <w:numFmt w:val="bullet"/>
      <w:lvlText w:val="•"/>
      <w:lvlJc w:val="left"/>
      <w:pPr>
        <w:ind w:left="1682" w:hanging="216"/>
      </w:pPr>
      <w:rPr>
        <w:rFonts w:hint="default"/>
        <w:lang w:val="vi" w:eastAsia="vi" w:bidi="vi"/>
      </w:rPr>
    </w:lvl>
    <w:lvl w:ilvl="2">
      <w:start w:val="0"/>
      <w:numFmt w:val="bullet"/>
      <w:lvlText w:val="•"/>
      <w:lvlJc w:val="left"/>
      <w:pPr>
        <w:ind w:left="2725" w:hanging="216"/>
      </w:pPr>
      <w:rPr>
        <w:rFonts w:hint="default"/>
        <w:lang w:val="vi" w:eastAsia="vi" w:bidi="vi"/>
      </w:rPr>
    </w:lvl>
    <w:lvl w:ilvl="3">
      <w:start w:val="0"/>
      <w:numFmt w:val="bullet"/>
      <w:lvlText w:val="•"/>
      <w:lvlJc w:val="left"/>
      <w:pPr>
        <w:ind w:left="3768" w:hanging="216"/>
      </w:pPr>
      <w:rPr>
        <w:rFonts w:hint="default"/>
        <w:lang w:val="vi" w:eastAsia="vi" w:bidi="vi"/>
      </w:rPr>
    </w:lvl>
    <w:lvl w:ilvl="4">
      <w:start w:val="0"/>
      <w:numFmt w:val="bullet"/>
      <w:lvlText w:val="•"/>
      <w:lvlJc w:val="left"/>
      <w:pPr>
        <w:ind w:left="4811" w:hanging="216"/>
      </w:pPr>
      <w:rPr>
        <w:rFonts w:hint="default"/>
        <w:lang w:val="vi" w:eastAsia="vi" w:bidi="vi"/>
      </w:rPr>
    </w:lvl>
    <w:lvl w:ilvl="5">
      <w:start w:val="0"/>
      <w:numFmt w:val="bullet"/>
      <w:lvlText w:val="•"/>
      <w:lvlJc w:val="left"/>
      <w:pPr>
        <w:ind w:left="5854" w:hanging="216"/>
      </w:pPr>
      <w:rPr>
        <w:rFonts w:hint="default"/>
        <w:lang w:val="vi" w:eastAsia="vi" w:bidi="vi"/>
      </w:rPr>
    </w:lvl>
    <w:lvl w:ilvl="6">
      <w:start w:val="0"/>
      <w:numFmt w:val="bullet"/>
      <w:lvlText w:val="•"/>
      <w:lvlJc w:val="left"/>
      <w:pPr>
        <w:ind w:left="6897" w:hanging="216"/>
      </w:pPr>
      <w:rPr>
        <w:rFonts w:hint="default"/>
        <w:lang w:val="vi" w:eastAsia="vi" w:bidi="vi"/>
      </w:rPr>
    </w:lvl>
    <w:lvl w:ilvl="7">
      <w:start w:val="0"/>
      <w:numFmt w:val="bullet"/>
      <w:lvlText w:val="•"/>
      <w:lvlJc w:val="left"/>
      <w:pPr>
        <w:ind w:left="7940" w:hanging="216"/>
      </w:pPr>
      <w:rPr>
        <w:rFonts w:hint="default"/>
        <w:lang w:val="vi" w:eastAsia="vi" w:bidi="vi"/>
      </w:rPr>
    </w:lvl>
    <w:lvl w:ilvl="8">
      <w:start w:val="0"/>
      <w:numFmt w:val="bullet"/>
      <w:lvlText w:val="•"/>
      <w:lvlJc w:val="left"/>
      <w:pPr>
        <w:ind w:left="8983" w:hanging="216"/>
      </w:pPr>
      <w:rPr>
        <w:rFonts w:hint="default"/>
        <w:lang w:val="vi" w:eastAsia="vi" w:bidi="vi"/>
      </w:rPr>
    </w:lvl>
  </w:abstractNum>
  <w:abstractNum w:abstractNumId="12">
    <w:multiLevelType w:val="hybridMultilevel"/>
    <w:lvl w:ilvl="0">
      <w:start w:val="78"/>
      <w:numFmt w:val="decimal"/>
      <w:lvlText w:val="%1."/>
      <w:lvlJc w:val="left"/>
      <w:pPr>
        <w:ind w:left="220"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w w:val="99"/>
        <w:sz w:val="24"/>
        <w:szCs w:val="24"/>
        <w:lang w:val="vi" w:eastAsia="vi" w:bidi="vi"/>
      </w:rPr>
    </w:lvl>
    <w:lvl w:ilvl="2">
      <w:start w:val="0"/>
      <w:numFmt w:val="bullet"/>
      <w:lvlText w:val="•"/>
      <w:lvlJc w:val="left"/>
      <w:pPr>
        <w:ind w:left="800" w:hanging="298"/>
      </w:pPr>
      <w:rPr>
        <w:rFonts w:hint="default"/>
        <w:lang w:val="vi" w:eastAsia="vi" w:bidi="vi"/>
      </w:rPr>
    </w:lvl>
    <w:lvl w:ilvl="3">
      <w:start w:val="0"/>
      <w:numFmt w:val="bullet"/>
      <w:lvlText w:val="•"/>
      <w:lvlJc w:val="left"/>
      <w:pPr>
        <w:ind w:left="2083" w:hanging="298"/>
      </w:pPr>
      <w:rPr>
        <w:rFonts w:hint="default"/>
        <w:lang w:val="vi" w:eastAsia="vi" w:bidi="vi"/>
      </w:rPr>
    </w:lvl>
    <w:lvl w:ilvl="4">
      <w:start w:val="0"/>
      <w:numFmt w:val="bullet"/>
      <w:lvlText w:val="•"/>
      <w:lvlJc w:val="left"/>
      <w:pPr>
        <w:ind w:left="3367" w:hanging="298"/>
      </w:pPr>
      <w:rPr>
        <w:rFonts w:hint="default"/>
        <w:lang w:val="vi" w:eastAsia="vi" w:bidi="vi"/>
      </w:rPr>
    </w:lvl>
    <w:lvl w:ilvl="5">
      <w:start w:val="0"/>
      <w:numFmt w:val="bullet"/>
      <w:lvlText w:val="•"/>
      <w:lvlJc w:val="left"/>
      <w:pPr>
        <w:ind w:left="4650" w:hanging="298"/>
      </w:pPr>
      <w:rPr>
        <w:rFonts w:hint="default"/>
        <w:lang w:val="vi" w:eastAsia="vi" w:bidi="vi"/>
      </w:rPr>
    </w:lvl>
    <w:lvl w:ilvl="6">
      <w:start w:val="0"/>
      <w:numFmt w:val="bullet"/>
      <w:lvlText w:val="•"/>
      <w:lvlJc w:val="left"/>
      <w:pPr>
        <w:ind w:left="5934" w:hanging="298"/>
      </w:pPr>
      <w:rPr>
        <w:rFonts w:hint="default"/>
        <w:lang w:val="vi" w:eastAsia="vi" w:bidi="vi"/>
      </w:rPr>
    </w:lvl>
    <w:lvl w:ilvl="7">
      <w:start w:val="0"/>
      <w:numFmt w:val="bullet"/>
      <w:lvlText w:val="•"/>
      <w:lvlJc w:val="left"/>
      <w:pPr>
        <w:ind w:left="7218" w:hanging="298"/>
      </w:pPr>
      <w:rPr>
        <w:rFonts w:hint="default"/>
        <w:lang w:val="vi" w:eastAsia="vi" w:bidi="vi"/>
      </w:rPr>
    </w:lvl>
    <w:lvl w:ilvl="8">
      <w:start w:val="0"/>
      <w:numFmt w:val="bullet"/>
      <w:lvlText w:val="•"/>
      <w:lvlJc w:val="left"/>
      <w:pPr>
        <w:ind w:left="8501" w:hanging="298"/>
      </w:pPr>
      <w:rPr>
        <w:rFonts w:hint="default"/>
        <w:lang w:val="vi" w:eastAsia="vi" w:bidi="vi"/>
      </w:rPr>
    </w:lvl>
  </w:abstractNum>
  <w:abstractNum w:abstractNumId="10">
    <w:multiLevelType w:val="hybridMultilevel"/>
    <w:lvl w:ilvl="0">
      <w:start w:val="1"/>
      <w:numFmt w:val="decimal"/>
      <w:lvlText w:val="(%1)"/>
      <w:lvlJc w:val="left"/>
      <w:pPr>
        <w:ind w:left="623" w:hanging="404"/>
        <w:jc w:val="left"/>
      </w:pPr>
      <w:rPr>
        <w:rFonts w:hint="default" w:ascii="Times New Roman" w:hAnsi="Times New Roman" w:eastAsia="Times New Roman" w:cs="Times New Roman"/>
        <w:spacing w:val="-23"/>
        <w:w w:val="97"/>
        <w:sz w:val="24"/>
        <w:szCs w:val="24"/>
        <w:lang w:val="vi" w:eastAsia="vi" w:bidi="vi"/>
      </w:rPr>
    </w:lvl>
    <w:lvl w:ilvl="1">
      <w:start w:val="0"/>
      <w:numFmt w:val="bullet"/>
      <w:lvlText w:val="•"/>
      <w:lvlJc w:val="left"/>
      <w:pPr>
        <w:ind w:left="1664" w:hanging="404"/>
      </w:pPr>
      <w:rPr>
        <w:rFonts w:hint="default"/>
        <w:lang w:val="vi" w:eastAsia="vi" w:bidi="vi"/>
      </w:rPr>
    </w:lvl>
    <w:lvl w:ilvl="2">
      <w:start w:val="0"/>
      <w:numFmt w:val="bullet"/>
      <w:lvlText w:val="•"/>
      <w:lvlJc w:val="left"/>
      <w:pPr>
        <w:ind w:left="2709" w:hanging="404"/>
      </w:pPr>
      <w:rPr>
        <w:rFonts w:hint="default"/>
        <w:lang w:val="vi" w:eastAsia="vi" w:bidi="vi"/>
      </w:rPr>
    </w:lvl>
    <w:lvl w:ilvl="3">
      <w:start w:val="0"/>
      <w:numFmt w:val="bullet"/>
      <w:lvlText w:val="•"/>
      <w:lvlJc w:val="left"/>
      <w:pPr>
        <w:ind w:left="3754" w:hanging="404"/>
      </w:pPr>
      <w:rPr>
        <w:rFonts w:hint="default"/>
        <w:lang w:val="vi" w:eastAsia="vi" w:bidi="vi"/>
      </w:rPr>
    </w:lvl>
    <w:lvl w:ilvl="4">
      <w:start w:val="0"/>
      <w:numFmt w:val="bullet"/>
      <w:lvlText w:val="•"/>
      <w:lvlJc w:val="left"/>
      <w:pPr>
        <w:ind w:left="4799" w:hanging="404"/>
      </w:pPr>
      <w:rPr>
        <w:rFonts w:hint="default"/>
        <w:lang w:val="vi" w:eastAsia="vi" w:bidi="vi"/>
      </w:rPr>
    </w:lvl>
    <w:lvl w:ilvl="5">
      <w:start w:val="0"/>
      <w:numFmt w:val="bullet"/>
      <w:lvlText w:val="•"/>
      <w:lvlJc w:val="left"/>
      <w:pPr>
        <w:ind w:left="5844" w:hanging="404"/>
      </w:pPr>
      <w:rPr>
        <w:rFonts w:hint="default"/>
        <w:lang w:val="vi" w:eastAsia="vi" w:bidi="vi"/>
      </w:rPr>
    </w:lvl>
    <w:lvl w:ilvl="6">
      <w:start w:val="0"/>
      <w:numFmt w:val="bullet"/>
      <w:lvlText w:val="•"/>
      <w:lvlJc w:val="left"/>
      <w:pPr>
        <w:ind w:left="6889" w:hanging="404"/>
      </w:pPr>
      <w:rPr>
        <w:rFonts w:hint="default"/>
        <w:lang w:val="vi" w:eastAsia="vi" w:bidi="vi"/>
      </w:rPr>
    </w:lvl>
    <w:lvl w:ilvl="7">
      <w:start w:val="0"/>
      <w:numFmt w:val="bullet"/>
      <w:lvlText w:val="•"/>
      <w:lvlJc w:val="left"/>
      <w:pPr>
        <w:ind w:left="7934" w:hanging="404"/>
      </w:pPr>
      <w:rPr>
        <w:rFonts w:hint="default"/>
        <w:lang w:val="vi" w:eastAsia="vi" w:bidi="vi"/>
      </w:rPr>
    </w:lvl>
    <w:lvl w:ilvl="8">
      <w:start w:val="0"/>
      <w:numFmt w:val="bullet"/>
      <w:lvlText w:val="•"/>
      <w:lvlJc w:val="left"/>
      <w:pPr>
        <w:ind w:left="8979" w:hanging="404"/>
      </w:pPr>
      <w:rPr>
        <w:rFonts w:hint="default"/>
        <w:lang w:val="vi" w:eastAsia="vi" w:bidi="vi"/>
      </w:rPr>
    </w:lvl>
  </w:abstractNum>
  <w:abstractNum w:abstractNumId="9">
    <w:multiLevelType w:val="hybridMultilevel"/>
    <w:lvl w:ilvl="0">
      <w:start w:val="61"/>
      <w:numFmt w:val="decimal"/>
      <w:lvlText w:val="%1."/>
      <w:lvlJc w:val="left"/>
      <w:pPr>
        <w:ind w:left="585" w:hanging="365"/>
        <w:jc w:val="left"/>
      </w:pPr>
      <w:rPr>
        <w:rFonts w:hint="default" w:ascii="Times New Roman" w:hAnsi="Times New Roman" w:eastAsia="Times New Roman" w:cs="Times New Roman"/>
        <w:b/>
        <w:bCs/>
        <w:color w:val="0000FF"/>
        <w:w w:val="100"/>
        <w:sz w:val="24"/>
        <w:szCs w:val="24"/>
        <w:lang w:val="vi" w:eastAsia="vi" w:bidi="vi"/>
      </w:rPr>
    </w:lvl>
    <w:lvl w:ilvl="1">
      <w:start w:val="0"/>
      <w:numFmt w:val="bullet"/>
      <w:lvlText w:val="•"/>
      <w:lvlJc w:val="left"/>
      <w:pPr>
        <w:ind w:left="800" w:hanging="365"/>
      </w:pPr>
      <w:rPr>
        <w:rFonts w:hint="default"/>
        <w:lang w:val="vi" w:eastAsia="vi" w:bidi="vi"/>
      </w:rPr>
    </w:lvl>
    <w:lvl w:ilvl="2">
      <w:start w:val="0"/>
      <w:numFmt w:val="bullet"/>
      <w:lvlText w:val="•"/>
      <w:lvlJc w:val="left"/>
      <w:pPr>
        <w:ind w:left="1940" w:hanging="365"/>
      </w:pPr>
      <w:rPr>
        <w:rFonts w:hint="default"/>
        <w:lang w:val="vi" w:eastAsia="vi" w:bidi="vi"/>
      </w:rPr>
    </w:lvl>
    <w:lvl w:ilvl="3">
      <w:start w:val="0"/>
      <w:numFmt w:val="bullet"/>
      <w:lvlText w:val="•"/>
      <w:lvlJc w:val="left"/>
      <w:pPr>
        <w:ind w:left="3081" w:hanging="365"/>
      </w:pPr>
      <w:rPr>
        <w:rFonts w:hint="default"/>
        <w:lang w:val="vi" w:eastAsia="vi" w:bidi="vi"/>
      </w:rPr>
    </w:lvl>
    <w:lvl w:ilvl="4">
      <w:start w:val="0"/>
      <w:numFmt w:val="bullet"/>
      <w:lvlText w:val="•"/>
      <w:lvlJc w:val="left"/>
      <w:pPr>
        <w:ind w:left="4222" w:hanging="365"/>
      </w:pPr>
      <w:rPr>
        <w:rFonts w:hint="default"/>
        <w:lang w:val="vi" w:eastAsia="vi" w:bidi="vi"/>
      </w:rPr>
    </w:lvl>
    <w:lvl w:ilvl="5">
      <w:start w:val="0"/>
      <w:numFmt w:val="bullet"/>
      <w:lvlText w:val="•"/>
      <w:lvlJc w:val="left"/>
      <w:pPr>
        <w:ind w:left="5363" w:hanging="365"/>
      </w:pPr>
      <w:rPr>
        <w:rFonts w:hint="default"/>
        <w:lang w:val="vi" w:eastAsia="vi" w:bidi="vi"/>
      </w:rPr>
    </w:lvl>
    <w:lvl w:ilvl="6">
      <w:start w:val="0"/>
      <w:numFmt w:val="bullet"/>
      <w:lvlText w:val="•"/>
      <w:lvlJc w:val="left"/>
      <w:pPr>
        <w:ind w:left="6504" w:hanging="365"/>
      </w:pPr>
      <w:rPr>
        <w:rFonts w:hint="default"/>
        <w:lang w:val="vi" w:eastAsia="vi" w:bidi="vi"/>
      </w:rPr>
    </w:lvl>
    <w:lvl w:ilvl="7">
      <w:start w:val="0"/>
      <w:numFmt w:val="bullet"/>
      <w:lvlText w:val="•"/>
      <w:lvlJc w:val="left"/>
      <w:pPr>
        <w:ind w:left="7645" w:hanging="365"/>
      </w:pPr>
      <w:rPr>
        <w:rFonts w:hint="default"/>
        <w:lang w:val="vi" w:eastAsia="vi" w:bidi="vi"/>
      </w:rPr>
    </w:lvl>
    <w:lvl w:ilvl="8">
      <w:start w:val="0"/>
      <w:numFmt w:val="bullet"/>
      <w:lvlText w:val="•"/>
      <w:lvlJc w:val="left"/>
      <w:pPr>
        <w:ind w:left="8786" w:hanging="365"/>
      </w:pPr>
      <w:rPr>
        <w:rFonts w:hint="default"/>
        <w:lang w:val="vi" w:eastAsia="vi" w:bidi="vi"/>
      </w:rPr>
    </w:lvl>
  </w:abstractNum>
  <w:abstractNum w:abstractNumId="8">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04" w:hanging="144"/>
      </w:pPr>
      <w:rPr>
        <w:rFonts w:hint="default"/>
        <w:lang w:val="vi" w:eastAsia="vi" w:bidi="vi"/>
      </w:rPr>
    </w:lvl>
    <w:lvl w:ilvl="2">
      <w:start w:val="0"/>
      <w:numFmt w:val="bullet"/>
      <w:lvlText w:val="•"/>
      <w:lvlJc w:val="left"/>
      <w:pPr>
        <w:ind w:left="2389" w:hanging="144"/>
      </w:pPr>
      <w:rPr>
        <w:rFonts w:hint="default"/>
        <w:lang w:val="vi" w:eastAsia="vi" w:bidi="vi"/>
      </w:rPr>
    </w:lvl>
    <w:lvl w:ilvl="3">
      <w:start w:val="0"/>
      <w:numFmt w:val="bullet"/>
      <w:lvlText w:val="•"/>
      <w:lvlJc w:val="left"/>
      <w:pPr>
        <w:ind w:left="3474" w:hanging="144"/>
      </w:pPr>
      <w:rPr>
        <w:rFonts w:hint="default"/>
        <w:lang w:val="vi" w:eastAsia="vi" w:bidi="vi"/>
      </w:rPr>
    </w:lvl>
    <w:lvl w:ilvl="4">
      <w:start w:val="0"/>
      <w:numFmt w:val="bullet"/>
      <w:lvlText w:val="•"/>
      <w:lvlJc w:val="left"/>
      <w:pPr>
        <w:ind w:left="4559" w:hanging="144"/>
      </w:pPr>
      <w:rPr>
        <w:rFonts w:hint="default"/>
        <w:lang w:val="vi" w:eastAsia="vi" w:bidi="vi"/>
      </w:rPr>
    </w:lvl>
    <w:lvl w:ilvl="5">
      <w:start w:val="0"/>
      <w:numFmt w:val="bullet"/>
      <w:lvlText w:val="•"/>
      <w:lvlJc w:val="left"/>
      <w:pPr>
        <w:ind w:left="5644" w:hanging="144"/>
      </w:pPr>
      <w:rPr>
        <w:rFonts w:hint="default"/>
        <w:lang w:val="vi" w:eastAsia="vi" w:bidi="vi"/>
      </w:rPr>
    </w:lvl>
    <w:lvl w:ilvl="6">
      <w:start w:val="0"/>
      <w:numFmt w:val="bullet"/>
      <w:lvlText w:val="•"/>
      <w:lvlJc w:val="left"/>
      <w:pPr>
        <w:ind w:left="6729" w:hanging="144"/>
      </w:pPr>
      <w:rPr>
        <w:rFonts w:hint="default"/>
        <w:lang w:val="vi" w:eastAsia="vi" w:bidi="vi"/>
      </w:rPr>
    </w:lvl>
    <w:lvl w:ilvl="7">
      <w:start w:val="0"/>
      <w:numFmt w:val="bullet"/>
      <w:lvlText w:val="•"/>
      <w:lvlJc w:val="left"/>
      <w:pPr>
        <w:ind w:left="7814" w:hanging="144"/>
      </w:pPr>
      <w:rPr>
        <w:rFonts w:hint="default"/>
        <w:lang w:val="vi" w:eastAsia="vi" w:bidi="vi"/>
      </w:rPr>
    </w:lvl>
    <w:lvl w:ilvl="8">
      <w:start w:val="0"/>
      <w:numFmt w:val="bullet"/>
      <w:lvlText w:val="•"/>
      <w:lvlJc w:val="left"/>
      <w:pPr>
        <w:ind w:left="8899" w:hanging="144"/>
      </w:pPr>
      <w:rPr>
        <w:rFonts w:hint="default"/>
        <w:lang w:val="vi" w:eastAsia="vi" w:bidi="vi"/>
      </w:rPr>
    </w:lvl>
  </w:abstractNum>
  <w:abstractNum w:abstractNumId="7">
    <w:multiLevelType w:val="hybridMultilevel"/>
    <w:lvl w:ilvl="0">
      <w:start w:val="1"/>
      <w:numFmt w:val="decimal"/>
      <w:lvlText w:val="%1."/>
      <w:lvlJc w:val="left"/>
      <w:pPr>
        <w:ind w:left="748" w:hanging="245"/>
        <w:jc w:val="left"/>
      </w:pPr>
      <w:rPr>
        <w:rFonts w:hint="default" w:ascii="Times New Roman" w:hAnsi="Times New Roman" w:eastAsia="Times New Roman" w:cs="Times New Roman"/>
        <w:i/>
        <w:w w:val="100"/>
        <w:sz w:val="24"/>
        <w:szCs w:val="24"/>
        <w:lang w:val="vi" w:eastAsia="vi" w:bidi="vi"/>
      </w:rPr>
    </w:lvl>
    <w:lvl w:ilvl="1">
      <w:start w:val="0"/>
      <w:numFmt w:val="bullet"/>
      <w:lvlText w:val="•"/>
      <w:lvlJc w:val="left"/>
      <w:pPr>
        <w:ind w:left="1772" w:hanging="245"/>
      </w:pPr>
      <w:rPr>
        <w:rFonts w:hint="default"/>
        <w:lang w:val="vi" w:eastAsia="vi" w:bidi="vi"/>
      </w:rPr>
    </w:lvl>
    <w:lvl w:ilvl="2">
      <w:start w:val="0"/>
      <w:numFmt w:val="bullet"/>
      <w:lvlText w:val="•"/>
      <w:lvlJc w:val="left"/>
      <w:pPr>
        <w:ind w:left="2805" w:hanging="245"/>
      </w:pPr>
      <w:rPr>
        <w:rFonts w:hint="default"/>
        <w:lang w:val="vi" w:eastAsia="vi" w:bidi="vi"/>
      </w:rPr>
    </w:lvl>
    <w:lvl w:ilvl="3">
      <w:start w:val="0"/>
      <w:numFmt w:val="bullet"/>
      <w:lvlText w:val="•"/>
      <w:lvlJc w:val="left"/>
      <w:pPr>
        <w:ind w:left="3838" w:hanging="245"/>
      </w:pPr>
      <w:rPr>
        <w:rFonts w:hint="default"/>
        <w:lang w:val="vi" w:eastAsia="vi" w:bidi="vi"/>
      </w:rPr>
    </w:lvl>
    <w:lvl w:ilvl="4">
      <w:start w:val="0"/>
      <w:numFmt w:val="bullet"/>
      <w:lvlText w:val="•"/>
      <w:lvlJc w:val="left"/>
      <w:pPr>
        <w:ind w:left="4871" w:hanging="245"/>
      </w:pPr>
      <w:rPr>
        <w:rFonts w:hint="default"/>
        <w:lang w:val="vi" w:eastAsia="vi" w:bidi="vi"/>
      </w:rPr>
    </w:lvl>
    <w:lvl w:ilvl="5">
      <w:start w:val="0"/>
      <w:numFmt w:val="bullet"/>
      <w:lvlText w:val="•"/>
      <w:lvlJc w:val="left"/>
      <w:pPr>
        <w:ind w:left="5904" w:hanging="245"/>
      </w:pPr>
      <w:rPr>
        <w:rFonts w:hint="default"/>
        <w:lang w:val="vi" w:eastAsia="vi" w:bidi="vi"/>
      </w:rPr>
    </w:lvl>
    <w:lvl w:ilvl="6">
      <w:start w:val="0"/>
      <w:numFmt w:val="bullet"/>
      <w:lvlText w:val="•"/>
      <w:lvlJc w:val="left"/>
      <w:pPr>
        <w:ind w:left="6937" w:hanging="245"/>
      </w:pPr>
      <w:rPr>
        <w:rFonts w:hint="default"/>
        <w:lang w:val="vi" w:eastAsia="vi" w:bidi="vi"/>
      </w:rPr>
    </w:lvl>
    <w:lvl w:ilvl="7">
      <w:start w:val="0"/>
      <w:numFmt w:val="bullet"/>
      <w:lvlText w:val="•"/>
      <w:lvlJc w:val="left"/>
      <w:pPr>
        <w:ind w:left="7970" w:hanging="245"/>
      </w:pPr>
      <w:rPr>
        <w:rFonts w:hint="default"/>
        <w:lang w:val="vi" w:eastAsia="vi" w:bidi="vi"/>
      </w:rPr>
    </w:lvl>
    <w:lvl w:ilvl="8">
      <w:start w:val="0"/>
      <w:numFmt w:val="bullet"/>
      <w:lvlText w:val="•"/>
      <w:lvlJc w:val="left"/>
      <w:pPr>
        <w:ind w:left="9003" w:hanging="245"/>
      </w:pPr>
      <w:rPr>
        <w:rFonts w:hint="default"/>
        <w:lang w:val="vi" w:eastAsia="vi" w:bidi="vi"/>
      </w:rPr>
    </w:lvl>
  </w:abstractNum>
  <w:abstractNum w:abstractNumId="6">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04" w:hanging="144"/>
      </w:pPr>
      <w:rPr>
        <w:rFonts w:hint="default"/>
        <w:lang w:val="vi" w:eastAsia="vi" w:bidi="vi"/>
      </w:rPr>
    </w:lvl>
    <w:lvl w:ilvl="2">
      <w:start w:val="0"/>
      <w:numFmt w:val="bullet"/>
      <w:lvlText w:val="•"/>
      <w:lvlJc w:val="left"/>
      <w:pPr>
        <w:ind w:left="2389" w:hanging="144"/>
      </w:pPr>
      <w:rPr>
        <w:rFonts w:hint="default"/>
        <w:lang w:val="vi" w:eastAsia="vi" w:bidi="vi"/>
      </w:rPr>
    </w:lvl>
    <w:lvl w:ilvl="3">
      <w:start w:val="0"/>
      <w:numFmt w:val="bullet"/>
      <w:lvlText w:val="•"/>
      <w:lvlJc w:val="left"/>
      <w:pPr>
        <w:ind w:left="3474" w:hanging="144"/>
      </w:pPr>
      <w:rPr>
        <w:rFonts w:hint="default"/>
        <w:lang w:val="vi" w:eastAsia="vi" w:bidi="vi"/>
      </w:rPr>
    </w:lvl>
    <w:lvl w:ilvl="4">
      <w:start w:val="0"/>
      <w:numFmt w:val="bullet"/>
      <w:lvlText w:val="•"/>
      <w:lvlJc w:val="left"/>
      <w:pPr>
        <w:ind w:left="4559" w:hanging="144"/>
      </w:pPr>
      <w:rPr>
        <w:rFonts w:hint="default"/>
        <w:lang w:val="vi" w:eastAsia="vi" w:bidi="vi"/>
      </w:rPr>
    </w:lvl>
    <w:lvl w:ilvl="5">
      <w:start w:val="0"/>
      <w:numFmt w:val="bullet"/>
      <w:lvlText w:val="•"/>
      <w:lvlJc w:val="left"/>
      <w:pPr>
        <w:ind w:left="5644" w:hanging="144"/>
      </w:pPr>
      <w:rPr>
        <w:rFonts w:hint="default"/>
        <w:lang w:val="vi" w:eastAsia="vi" w:bidi="vi"/>
      </w:rPr>
    </w:lvl>
    <w:lvl w:ilvl="6">
      <w:start w:val="0"/>
      <w:numFmt w:val="bullet"/>
      <w:lvlText w:val="•"/>
      <w:lvlJc w:val="left"/>
      <w:pPr>
        <w:ind w:left="6729" w:hanging="144"/>
      </w:pPr>
      <w:rPr>
        <w:rFonts w:hint="default"/>
        <w:lang w:val="vi" w:eastAsia="vi" w:bidi="vi"/>
      </w:rPr>
    </w:lvl>
    <w:lvl w:ilvl="7">
      <w:start w:val="0"/>
      <w:numFmt w:val="bullet"/>
      <w:lvlText w:val="•"/>
      <w:lvlJc w:val="left"/>
      <w:pPr>
        <w:ind w:left="7814" w:hanging="144"/>
      </w:pPr>
      <w:rPr>
        <w:rFonts w:hint="default"/>
        <w:lang w:val="vi" w:eastAsia="vi" w:bidi="vi"/>
      </w:rPr>
    </w:lvl>
    <w:lvl w:ilvl="8">
      <w:start w:val="0"/>
      <w:numFmt w:val="bullet"/>
      <w:lvlText w:val="•"/>
      <w:lvlJc w:val="left"/>
      <w:pPr>
        <w:ind w:left="8899" w:hanging="144"/>
      </w:pPr>
      <w:rPr>
        <w:rFonts w:hint="default"/>
        <w:lang w:val="vi" w:eastAsia="vi" w:bidi="vi"/>
      </w:rPr>
    </w:lvl>
  </w:abstractNum>
  <w:abstractNum w:abstractNumId="5">
    <w:multiLevelType w:val="hybridMultilevel"/>
    <w:lvl w:ilvl="0">
      <w:start w:val="2"/>
      <w:numFmt w:val="decimal"/>
      <w:lvlText w:val="(%1)"/>
      <w:lvlJc w:val="left"/>
      <w:pPr>
        <w:ind w:left="1285" w:hanging="345"/>
        <w:jc w:val="left"/>
      </w:pPr>
      <w:rPr>
        <w:rFonts w:hint="default" w:ascii="Times New Roman" w:hAnsi="Times New Roman" w:eastAsia="Times New Roman" w:cs="Times New Roman"/>
        <w:spacing w:val="0"/>
        <w:w w:val="100"/>
        <w:sz w:val="24"/>
        <w:szCs w:val="24"/>
        <w:lang w:val="vi" w:eastAsia="vi" w:bidi="vi"/>
      </w:rPr>
    </w:lvl>
    <w:lvl w:ilvl="1">
      <w:start w:val="0"/>
      <w:numFmt w:val="bullet"/>
      <w:lvlText w:val="•"/>
      <w:lvlJc w:val="left"/>
      <w:pPr>
        <w:ind w:left="2258" w:hanging="345"/>
      </w:pPr>
      <w:rPr>
        <w:rFonts w:hint="default"/>
        <w:lang w:val="vi" w:eastAsia="vi" w:bidi="vi"/>
      </w:rPr>
    </w:lvl>
    <w:lvl w:ilvl="2">
      <w:start w:val="0"/>
      <w:numFmt w:val="bullet"/>
      <w:lvlText w:val="•"/>
      <w:lvlJc w:val="left"/>
      <w:pPr>
        <w:ind w:left="3237" w:hanging="345"/>
      </w:pPr>
      <w:rPr>
        <w:rFonts w:hint="default"/>
        <w:lang w:val="vi" w:eastAsia="vi" w:bidi="vi"/>
      </w:rPr>
    </w:lvl>
    <w:lvl w:ilvl="3">
      <w:start w:val="0"/>
      <w:numFmt w:val="bullet"/>
      <w:lvlText w:val="•"/>
      <w:lvlJc w:val="left"/>
      <w:pPr>
        <w:ind w:left="4216" w:hanging="345"/>
      </w:pPr>
      <w:rPr>
        <w:rFonts w:hint="default"/>
        <w:lang w:val="vi" w:eastAsia="vi" w:bidi="vi"/>
      </w:rPr>
    </w:lvl>
    <w:lvl w:ilvl="4">
      <w:start w:val="0"/>
      <w:numFmt w:val="bullet"/>
      <w:lvlText w:val="•"/>
      <w:lvlJc w:val="left"/>
      <w:pPr>
        <w:ind w:left="5195" w:hanging="345"/>
      </w:pPr>
      <w:rPr>
        <w:rFonts w:hint="default"/>
        <w:lang w:val="vi" w:eastAsia="vi" w:bidi="vi"/>
      </w:rPr>
    </w:lvl>
    <w:lvl w:ilvl="5">
      <w:start w:val="0"/>
      <w:numFmt w:val="bullet"/>
      <w:lvlText w:val="•"/>
      <w:lvlJc w:val="left"/>
      <w:pPr>
        <w:ind w:left="6174" w:hanging="345"/>
      </w:pPr>
      <w:rPr>
        <w:rFonts w:hint="default"/>
        <w:lang w:val="vi" w:eastAsia="vi" w:bidi="vi"/>
      </w:rPr>
    </w:lvl>
    <w:lvl w:ilvl="6">
      <w:start w:val="0"/>
      <w:numFmt w:val="bullet"/>
      <w:lvlText w:val="•"/>
      <w:lvlJc w:val="left"/>
      <w:pPr>
        <w:ind w:left="7153" w:hanging="345"/>
      </w:pPr>
      <w:rPr>
        <w:rFonts w:hint="default"/>
        <w:lang w:val="vi" w:eastAsia="vi" w:bidi="vi"/>
      </w:rPr>
    </w:lvl>
    <w:lvl w:ilvl="7">
      <w:start w:val="0"/>
      <w:numFmt w:val="bullet"/>
      <w:lvlText w:val="•"/>
      <w:lvlJc w:val="left"/>
      <w:pPr>
        <w:ind w:left="8132" w:hanging="345"/>
      </w:pPr>
      <w:rPr>
        <w:rFonts w:hint="default"/>
        <w:lang w:val="vi" w:eastAsia="vi" w:bidi="vi"/>
      </w:rPr>
    </w:lvl>
    <w:lvl w:ilvl="8">
      <w:start w:val="0"/>
      <w:numFmt w:val="bullet"/>
      <w:lvlText w:val="•"/>
      <w:lvlJc w:val="left"/>
      <w:pPr>
        <w:ind w:left="9111" w:hanging="345"/>
      </w:pPr>
      <w:rPr>
        <w:rFonts w:hint="default"/>
        <w:lang w:val="vi" w:eastAsia="vi" w:bidi="vi"/>
      </w:rPr>
    </w:lvl>
  </w:abstractNum>
  <w:abstractNum w:abstractNumId="3">
    <w:multiLevelType w:val="hybridMultilevel"/>
    <w:lvl w:ilvl="0">
      <w:start w:val="36"/>
      <w:numFmt w:val="decimal"/>
      <w:lvlText w:val="%1."/>
      <w:lvlJc w:val="left"/>
      <w:pPr>
        <w:ind w:left="585"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820" w:hanging="298"/>
      </w:pPr>
      <w:rPr>
        <w:rFonts w:hint="default"/>
        <w:lang w:val="vi" w:eastAsia="vi" w:bidi="vi"/>
      </w:rPr>
    </w:lvl>
    <w:lvl w:ilvl="3">
      <w:start w:val="0"/>
      <w:numFmt w:val="bullet"/>
      <w:lvlText w:val="•"/>
      <w:lvlJc w:val="left"/>
      <w:pPr>
        <w:ind w:left="2101" w:hanging="298"/>
      </w:pPr>
      <w:rPr>
        <w:rFonts w:hint="default"/>
        <w:lang w:val="vi" w:eastAsia="vi" w:bidi="vi"/>
      </w:rPr>
    </w:lvl>
    <w:lvl w:ilvl="4">
      <w:start w:val="0"/>
      <w:numFmt w:val="bullet"/>
      <w:lvlText w:val="•"/>
      <w:lvlJc w:val="left"/>
      <w:pPr>
        <w:ind w:left="3382" w:hanging="298"/>
      </w:pPr>
      <w:rPr>
        <w:rFonts w:hint="default"/>
        <w:lang w:val="vi" w:eastAsia="vi" w:bidi="vi"/>
      </w:rPr>
    </w:lvl>
    <w:lvl w:ilvl="5">
      <w:start w:val="0"/>
      <w:numFmt w:val="bullet"/>
      <w:lvlText w:val="•"/>
      <w:lvlJc w:val="left"/>
      <w:pPr>
        <w:ind w:left="4663" w:hanging="298"/>
      </w:pPr>
      <w:rPr>
        <w:rFonts w:hint="default"/>
        <w:lang w:val="vi" w:eastAsia="vi" w:bidi="vi"/>
      </w:rPr>
    </w:lvl>
    <w:lvl w:ilvl="6">
      <w:start w:val="0"/>
      <w:numFmt w:val="bullet"/>
      <w:lvlText w:val="•"/>
      <w:lvlJc w:val="left"/>
      <w:pPr>
        <w:ind w:left="5944" w:hanging="298"/>
      </w:pPr>
      <w:rPr>
        <w:rFonts w:hint="default"/>
        <w:lang w:val="vi" w:eastAsia="vi" w:bidi="vi"/>
      </w:rPr>
    </w:lvl>
    <w:lvl w:ilvl="7">
      <w:start w:val="0"/>
      <w:numFmt w:val="bullet"/>
      <w:lvlText w:val="•"/>
      <w:lvlJc w:val="left"/>
      <w:pPr>
        <w:ind w:left="7225" w:hanging="298"/>
      </w:pPr>
      <w:rPr>
        <w:rFonts w:hint="default"/>
        <w:lang w:val="vi" w:eastAsia="vi" w:bidi="vi"/>
      </w:rPr>
    </w:lvl>
    <w:lvl w:ilvl="8">
      <w:start w:val="0"/>
      <w:numFmt w:val="bullet"/>
      <w:lvlText w:val="•"/>
      <w:lvlJc w:val="left"/>
      <w:pPr>
        <w:ind w:left="8506" w:hanging="298"/>
      </w:pPr>
      <w:rPr>
        <w:rFonts w:hint="default"/>
        <w:lang w:val="vi" w:eastAsia="vi" w:bidi="vi"/>
      </w:rPr>
    </w:lvl>
  </w:abstractNum>
  <w:abstractNum w:abstractNumId="2">
    <w:multiLevelType w:val="hybridMultilevel"/>
    <w:lvl w:ilvl="0">
      <w:start w:val="1"/>
      <w:numFmt w:val="decimal"/>
      <w:lvlText w:val="%1."/>
      <w:lvlJc w:val="left"/>
      <w:pPr>
        <w:ind w:left="220" w:hanging="245"/>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04" w:hanging="245"/>
      </w:pPr>
      <w:rPr>
        <w:rFonts w:hint="default"/>
        <w:lang w:val="vi" w:eastAsia="vi" w:bidi="vi"/>
      </w:rPr>
    </w:lvl>
    <w:lvl w:ilvl="2">
      <w:start w:val="0"/>
      <w:numFmt w:val="bullet"/>
      <w:lvlText w:val="•"/>
      <w:lvlJc w:val="left"/>
      <w:pPr>
        <w:ind w:left="2389" w:hanging="245"/>
      </w:pPr>
      <w:rPr>
        <w:rFonts w:hint="default"/>
        <w:lang w:val="vi" w:eastAsia="vi" w:bidi="vi"/>
      </w:rPr>
    </w:lvl>
    <w:lvl w:ilvl="3">
      <w:start w:val="0"/>
      <w:numFmt w:val="bullet"/>
      <w:lvlText w:val="•"/>
      <w:lvlJc w:val="left"/>
      <w:pPr>
        <w:ind w:left="3474" w:hanging="245"/>
      </w:pPr>
      <w:rPr>
        <w:rFonts w:hint="default"/>
        <w:lang w:val="vi" w:eastAsia="vi" w:bidi="vi"/>
      </w:rPr>
    </w:lvl>
    <w:lvl w:ilvl="4">
      <w:start w:val="0"/>
      <w:numFmt w:val="bullet"/>
      <w:lvlText w:val="•"/>
      <w:lvlJc w:val="left"/>
      <w:pPr>
        <w:ind w:left="4559" w:hanging="245"/>
      </w:pPr>
      <w:rPr>
        <w:rFonts w:hint="default"/>
        <w:lang w:val="vi" w:eastAsia="vi" w:bidi="vi"/>
      </w:rPr>
    </w:lvl>
    <w:lvl w:ilvl="5">
      <w:start w:val="0"/>
      <w:numFmt w:val="bullet"/>
      <w:lvlText w:val="•"/>
      <w:lvlJc w:val="left"/>
      <w:pPr>
        <w:ind w:left="5644" w:hanging="245"/>
      </w:pPr>
      <w:rPr>
        <w:rFonts w:hint="default"/>
        <w:lang w:val="vi" w:eastAsia="vi" w:bidi="vi"/>
      </w:rPr>
    </w:lvl>
    <w:lvl w:ilvl="6">
      <w:start w:val="0"/>
      <w:numFmt w:val="bullet"/>
      <w:lvlText w:val="•"/>
      <w:lvlJc w:val="left"/>
      <w:pPr>
        <w:ind w:left="6729" w:hanging="245"/>
      </w:pPr>
      <w:rPr>
        <w:rFonts w:hint="default"/>
        <w:lang w:val="vi" w:eastAsia="vi" w:bidi="vi"/>
      </w:rPr>
    </w:lvl>
    <w:lvl w:ilvl="7">
      <w:start w:val="0"/>
      <w:numFmt w:val="bullet"/>
      <w:lvlText w:val="•"/>
      <w:lvlJc w:val="left"/>
      <w:pPr>
        <w:ind w:left="7814" w:hanging="245"/>
      </w:pPr>
      <w:rPr>
        <w:rFonts w:hint="default"/>
        <w:lang w:val="vi" w:eastAsia="vi" w:bidi="vi"/>
      </w:rPr>
    </w:lvl>
    <w:lvl w:ilvl="8">
      <w:start w:val="0"/>
      <w:numFmt w:val="bullet"/>
      <w:lvlText w:val="•"/>
      <w:lvlJc w:val="left"/>
      <w:pPr>
        <w:ind w:left="8899" w:hanging="245"/>
      </w:pPr>
      <w:rPr>
        <w:rFonts w:hint="default"/>
        <w:lang w:val="vi" w:eastAsia="vi" w:bidi="vi"/>
      </w:rPr>
    </w:lvl>
  </w:abstractNum>
  <w:abstractNum w:abstractNumId="1">
    <w:multiLevelType w:val="hybridMultilevel"/>
    <w:lvl w:ilvl="0">
      <w:start w:val="1"/>
      <w:numFmt w:val="upperRoman"/>
      <w:lvlText w:val="%1."/>
      <w:lvlJc w:val="left"/>
      <w:pPr>
        <w:ind w:left="421" w:hanging="202"/>
        <w:jc w:val="left"/>
      </w:pPr>
      <w:rPr>
        <w:rFonts w:hint="default" w:ascii="Times New Roman" w:hAnsi="Times New Roman" w:eastAsia="Times New Roman" w:cs="Times New Roman"/>
        <w:spacing w:val="0"/>
        <w:w w:val="100"/>
        <w:sz w:val="24"/>
        <w:szCs w:val="24"/>
        <w:lang w:val="vi" w:eastAsia="vi" w:bidi="vi"/>
      </w:rPr>
    </w:lvl>
    <w:lvl w:ilvl="1">
      <w:start w:val="0"/>
      <w:numFmt w:val="bullet"/>
      <w:lvlText w:val="•"/>
      <w:lvlJc w:val="left"/>
      <w:pPr>
        <w:ind w:left="800" w:hanging="202"/>
      </w:pPr>
      <w:rPr>
        <w:rFonts w:hint="default"/>
        <w:lang w:val="vi" w:eastAsia="vi" w:bidi="vi"/>
      </w:rPr>
    </w:lvl>
    <w:lvl w:ilvl="2">
      <w:start w:val="0"/>
      <w:numFmt w:val="bullet"/>
      <w:lvlText w:val="•"/>
      <w:lvlJc w:val="left"/>
      <w:pPr>
        <w:ind w:left="1940" w:hanging="202"/>
      </w:pPr>
      <w:rPr>
        <w:rFonts w:hint="default"/>
        <w:lang w:val="vi" w:eastAsia="vi" w:bidi="vi"/>
      </w:rPr>
    </w:lvl>
    <w:lvl w:ilvl="3">
      <w:start w:val="0"/>
      <w:numFmt w:val="bullet"/>
      <w:lvlText w:val="•"/>
      <w:lvlJc w:val="left"/>
      <w:pPr>
        <w:ind w:left="3081" w:hanging="202"/>
      </w:pPr>
      <w:rPr>
        <w:rFonts w:hint="default"/>
        <w:lang w:val="vi" w:eastAsia="vi" w:bidi="vi"/>
      </w:rPr>
    </w:lvl>
    <w:lvl w:ilvl="4">
      <w:start w:val="0"/>
      <w:numFmt w:val="bullet"/>
      <w:lvlText w:val="•"/>
      <w:lvlJc w:val="left"/>
      <w:pPr>
        <w:ind w:left="4222" w:hanging="202"/>
      </w:pPr>
      <w:rPr>
        <w:rFonts w:hint="default"/>
        <w:lang w:val="vi" w:eastAsia="vi" w:bidi="vi"/>
      </w:rPr>
    </w:lvl>
    <w:lvl w:ilvl="5">
      <w:start w:val="0"/>
      <w:numFmt w:val="bullet"/>
      <w:lvlText w:val="•"/>
      <w:lvlJc w:val="left"/>
      <w:pPr>
        <w:ind w:left="5363" w:hanging="202"/>
      </w:pPr>
      <w:rPr>
        <w:rFonts w:hint="default"/>
        <w:lang w:val="vi" w:eastAsia="vi" w:bidi="vi"/>
      </w:rPr>
    </w:lvl>
    <w:lvl w:ilvl="6">
      <w:start w:val="0"/>
      <w:numFmt w:val="bullet"/>
      <w:lvlText w:val="•"/>
      <w:lvlJc w:val="left"/>
      <w:pPr>
        <w:ind w:left="6504" w:hanging="202"/>
      </w:pPr>
      <w:rPr>
        <w:rFonts w:hint="default"/>
        <w:lang w:val="vi" w:eastAsia="vi" w:bidi="vi"/>
      </w:rPr>
    </w:lvl>
    <w:lvl w:ilvl="7">
      <w:start w:val="0"/>
      <w:numFmt w:val="bullet"/>
      <w:lvlText w:val="•"/>
      <w:lvlJc w:val="left"/>
      <w:pPr>
        <w:ind w:left="7645" w:hanging="202"/>
      </w:pPr>
      <w:rPr>
        <w:rFonts w:hint="default"/>
        <w:lang w:val="vi" w:eastAsia="vi" w:bidi="vi"/>
      </w:rPr>
    </w:lvl>
    <w:lvl w:ilvl="8">
      <w:start w:val="0"/>
      <w:numFmt w:val="bullet"/>
      <w:lvlText w:val="•"/>
      <w:lvlJc w:val="left"/>
      <w:pPr>
        <w:ind w:left="8786" w:hanging="202"/>
      </w:pPr>
      <w:rPr>
        <w:rFonts w:hint="default"/>
        <w:lang w:val="vi" w:eastAsia="vi" w:bidi="vi"/>
      </w:rPr>
    </w:lvl>
  </w:abstractNum>
  <w:abstractNum w:abstractNumId="0">
    <w:multiLevelType w:val="hybridMultilevel"/>
    <w:lvl w:ilvl="0">
      <w:start w:val="1"/>
      <w:numFmt w:val="decimal"/>
      <w:lvlText w:val="%1."/>
      <w:lvlJc w:val="left"/>
      <w:pPr>
        <w:ind w:left="465" w:hanging="24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662" w:hanging="298"/>
        <w:jc w:val="left"/>
      </w:pPr>
      <w:rPr>
        <w:rFonts w:hint="default" w:ascii="Times New Roman" w:hAnsi="Times New Roman" w:eastAsia="Times New Roman" w:cs="Times New Roman"/>
        <w:b/>
        <w:bCs/>
        <w:color w:val="0000FF"/>
        <w:w w:val="99"/>
        <w:sz w:val="24"/>
        <w:szCs w:val="24"/>
        <w:lang w:val="vi" w:eastAsia="vi" w:bidi="vi"/>
      </w:rPr>
    </w:lvl>
    <w:lvl w:ilvl="2">
      <w:start w:val="0"/>
      <w:numFmt w:val="bullet"/>
      <w:lvlText w:val="•"/>
      <w:lvlJc w:val="left"/>
      <w:pPr>
        <w:ind w:left="660" w:hanging="298"/>
      </w:pPr>
      <w:rPr>
        <w:rFonts w:hint="default"/>
        <w:lang w:val="vi" w:eastAsia="vi" w:bidi="vi"/>
      </w:rPr>
    </w:lvl>
    <w:lvl w:ilvl="3">
      <w:start w:val="0"/>
      <w:numFmt w:val="bullet"/>
      <w:lvlText w:val="•"/>
      <w:lvlJc w:val="left"/>
      <w:pPr>
        <w:ind w:left="800" w:hanging="298"/>
      </w:pPr>
      <w:rPr>
        <w:rFonts w:hint="default"/>
        <w:lang w:val="vi" w:eastAsia="vi" w:bidi="vi"/>
      </w:rPr>
    </w:lvl>
    <w:lvl w:ilvl="4">
      <w:start w:val="0"/>
      <w:numFmt w:val="bullet"/>
      <w:lvlText w:val="•"/>
      <w:lvlJc w:val="left"/>
      <w:pPr>
        <w:ind w:left="2266" w:hanging="298"/>
      </w:pPr>
      <w:rPr>
        <w:rFonts w:hint="default"/>
        <w:lang w:val="vi" w:eastAsia="vi" w:bidi="vi"/>
      </w:rPr>
    </w:lvl>
    <w:lvl w:ilvl="5">
      <w:start w:val="0"/>
      <w:numFmt w:val="bullet"/>
      <w:lvlText w:val="•"/>
      <w:lvlJc w:val="left"/>
      <w:pPr>
        <w:ind w:left="3733" w:hanging="298"/>
      </w:pPr>
      <w:rPr>
        <w:rFonts w:hint="default"/>
        <w:lang w:val="vi" w:eastAsia="vi" w:bidi="vi"/>
      </w:rPr>
    </w:lvl>
    <w:lvl w:ilvl="6">
      <w:start w:val="0"/>
      <w:numFmt w:val="bullet"/>
      <w:lvlText w:val="•"/>
      <w:lvlJc w:val="left"/>
      <w:pPr>
        <w:ind w:left="5200" w:hanging="298"/>
      </w:pPr>
      <w:rPr>
        <w:rFonts w:hint="default"/>
        <w:lang w:val="vi" w:eastAsia="vi" w:bidi="vi"/>
      </w:rPr>
    </w:lvl>
    <w:lvl w:ilvl="7">
      <w:start w:val="0"/>
      <w:numFmt w:val="bullet"/>
      <w:lvlText w:val="•"/>
      <w:lvlJc w:val="left"/>
      <w:pPr>
        <w:ind w:left="6667" w:hanging="298"/>
      </w:pPr>
      <w:rPr>
        <w:rFonts w:hint="default"/>
        <w:lang w:val="vi" w:eastAsia="vi" w:bidi="vi"/>
      </w:rPr>
    </w:lvl>
    <w:lvl w:ilvl="8">
      <w:start w:val="0"/>
      <w:numFmt w:val="bullet"/>
      <w:lvlText w:val="•"/>
      <w:lvlJc w:val="left"/>
      <w:pPr>
        <w:ind w:left="8134" w:hanging="298"/>
      </w:pPr>
      <w:rPr>
        <w:rFonts w:hint="default"/>
        <w:lang w:val="vi" w:eastAsia="vi" w:bidi="vi"/>
      </w:rPr>
    </w:lvl>
  </w:abstractNum>
  <w:num w:numId="12">
    <w:abstractNumId w:val="11"/>
  </w:num>
  <w:num w:numId="5">
    <w:abstractNumId w:val="4"/>
  </w:num>
  <w:num w:numId="38">
    <w:abstractNumId w:val="37"/>
  </w:num>
  <w:num w:numId="37">
    <w:abstractNumId w:val="36"/>
  </w:num>
  <w:num w:numId="36">
    <w:abstractNumId w:val="35"/>
  </w:num>
  <w:num w:numId="34">
    <w:abstractNumId w:val="33"/>
  </w:num>
  <w:num w:numId="33">
    <w:abstractNumId w:val="32"/>
  </w:num>
  <w:num w:numId="35">
    <w:abstractNumId w:val="34"/>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1">
    <w:abstractNumId w:val="10"/>
  </w:num>
  <w:num w:numId="10">
    <w:abstractNumId w:val="9"/>
  </w:num>
  <w:num w:numId="9">
    <w:abstractNumId w:val="8"/>
  </w:num>
  <w:num w:numId="8">
    <w:abstractNumId w:val="7"/>
  </w:num>
  <w:num w:numId="7">
    <w:abstractNumId w:val="6"/>
  </w:num>
  <w:num w:numId="6">
    <w:abstractNumId w:val="5"/>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ind w:left="220"/>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spacing w:before="118"/>
      <w:ind w:left="232"/>
      <w:outlineLvl w:val="1"/>
    </w:pPr>
    <w:rPr>
      <w:rFonts w:ascii="Times New Roman" w:hAnsi="Times New Roman" w:eastAsia="Times New Roman" w:cs="Times New Roman"/>
      <w:sz w:val="25"/>
      <w:szCs w:val="25"/>
      <w:lang w:val="vi" w:eastAsia="vi" w:bidi="vi"/>
    </w:rPr>
  </w:style>
  <w:style w:styleId="Heading2" w:type="paragraph">
    <w:name w:val="Heading 2"/>
    <w:basedOn w:val="Normal"/>
    <w:uiPriority w:val="1"/>
    <w:qFormat/>
    <w:pPr>
      <w:ind w:left="220"/>
      <w:outlineLvl w:val="2"/>
    </w:pPr>
    <w:rPr>
      <w:rFonts w:ascii="Times New Roman" w:hAnsi="Times New Roman" w:eastAsia="Times New Roman" w:cs="Times New Roman"/>
      <w:b/>
      <w:bCs/>
      <w:sz w:val="24"/>
      <w:szCs w:val="24"/>
      <w:lang w:val="vi" w:eastAsia="vi" w:bidi="vi"/>
    </w:rPr>
  </w:style>
  <w:style w:styleId="Heading3" w:type="paragraph">
    <w:name w:val="Heading 3"/>
    <w:basedOn w:val="Normal"/>
    <w:uiPriority w:val="1"/>
    <w:qFormat/>
    <w:pPr>
      <w:spacing w:before="2"/>
      <w:ind w:left="220"/>
      <w:outlineLvl w:val="3"/>
    </w:pPr>
    <w:rPr>
      <w:rFonts w:ascii="Times New Roman" w:hAnsi="Times New Roman" w:eastAsia="Times New Roman" w:cs="Times New Roman"/>
      <w:b/>
      <w:bCs/>
      <w:i/>
      <w:sz w:val="24"/>
      <w:szCs w:val="24"/>
      <w:lang w:val="vi" w:eastAsia="vi" w:bidi="vi"/>
    </w:rPr>
  </w:style>
  <w:style w:styleId="ListParagraph" w:type="paragraph">
    <w:name w:val="List Paragraph"/>
    <w:basedOn w:val="Normal"/>
    <w:uiPriority w:val="1"/>
    <w:qFormat/>
    <w:pPr>
      <w:ind w:left="220"/>
    </w:pPr>
    <w:rPr>
      <w:rFonts w:ascii="Times New Roman" w:hAnsi="Times New Roman" w:eastAsia="Times New Roman" w:cs="Times New Roman"/>
      <w:lang w:val="vi" w:eastAsia="vi" w:bidi="vi"/>
    </w:rPr>
  </w:style>
  <w:style w:styleId="TableParagraph" w:type="paragraph">
    <w:name w:val="Table Paragraph"/>
    <w:basedOn w:val="Normal"/>
    <w:uiPriority w:val="1"/>
    <w:qFormat/>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jpeg"/><Relationship Id="rId24" Type="http://schemas.openxmlformats.org/officeDocument/2006/relationships/image" Target="media/image19.pn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60" Type="http://schemas.openxmlformats.org/officeDocument/2006/relationships/image" Target="media/image55.png"/><Relationship Id="rId61" Type="http://schemas.openxmlformats.org/officeDocument/2006/relationships/image" Target="media/image56.png"/><Relationship Id="rId62" Type="http://schemas.openxmlformats.org/officeDocument/2006/relationships/image" Target="media/image57.png"/><Relationship Id="rId63" Type="http://schemas.openxmlformats.org/officeDocument/2006/relationships/image" Target="media/image58.png"/><Relationship Id="rId64" Type="http://schemas.openxmlformats.org/officeDocument/2006/relationships/image" Target="media/image59.jpeg"/><Relationship Id="rId65" Type="http://schemas.openxmlformats.org/officeDocument/2006/relationships/image" Target="media/image60.png"/><Relationship Id="rId66" Type="http://schemas.openxmlformats.org/officeDocument/2006/relationships/image" Target="media/image61.png"/><Relationship Id="rId67" Type="http://schemas.openxmlformats.org/officeDocument/2006/relationships/image" Target="media/image62.png"/><Relationship Id="rId68" Type="http://schemas.openxmlformats.org/officeDocument/2006/relationships/image" Target="media/image63.png"/><Relationship Id="rId69" Type="http://schemas.openxmlformats.org/officeDocument/2006/relationships/image" Target="media/image64.png"/><Relationship Id="rId70" Type="http://schemas.openxmlformats.org/officeDocument/2006/relationships/image" Target="media/image65.png"/><Relationship Id="rId71" Type="http://schemas.openxmlformats.org/officeDocument/2006/relationships/image" Target="media/image66.png"/><Relationship Id="rId72" Type="http://schemas.openxmlformats.org/officeDocument/2006/relationships/image" Target="media/image67.png"/><Relationship Id="rId73" Type="http://schemas.openxmlformats.org/officeDocument/2006/relationships/image" Target="media/image68.png"/><Relationship Id="rId74" Type="http://schemas.openxmlformats.org/officeDocument/2006/relationships/image" Target="media/image69.png"/><Relationship Id="rId75" Type="http://schemas.openxmlformats.org/officeDocument/2006/relationships/image" Target="media/image70.png"/><Relationship Id="rId76" Type="http://schemas.openxmlformats.org/officeDocument/2006/relationships/image" Target="media/image71.png"/><Relationship Id="rId77" Type="http://schemas.openxmlformats.org/officeDocument/2006/relationships/image" Target="media/image72.png"/><Relationship Id="rId78" Type="http://schemas.openxmlformats.org/officeDocument/2006/relationships/image" Target="media/image73.png"/><Relationship Id="rId79" Type="http://schemas.openxmlformats.org/officeDocument/2006/relationships/image" Target="media/image74.png"/><Relationship Id="rId80" Type="http://schemas.openxmlformats.org/officeDocument/2006/relationships/image" Target="media/image75.png"/><Relationship Id="rId81" Type="http://schemas.openxmlformats.org/officeDocument/2006/relationships/image" Target="media/image76.png"/><Relationship Id="rId82" Type="http://schemas.openxmlformats.org/officeDocument/2006/relationships/image" Target="media/image77.png"/><Relationship Id="rId83" Type="http://schemas.openxmlformats.org/officeDocument/2006/relationships/image" Target="media/image78.png"/><Relationship Id="rId84" Type="http://schemas.openxmlformats.org/officeDocument/2006/relationships/image" Target="media/image79.png"/><Relationship Id="rId85" Type="http://schemas.openxmlformats.org/officeDocument/2006/relationships/image" Target="media/image80.png"/><Relationship Id="rId86" Type="http://schemas.openxmlformats.org/officeDocument/2006/relationships/image" Target="media/image81.png"/><Relationship Id="rId87" Type="http://schemas.openxmlformats.org/officeDocument/2006/relationships/image" Target="media/image82.png"/><Relationship Id="rId88" Type="http://schemas.openxmlformats.org/officeDocument/2006/relationships/image" Target="media/image83.png"/><Relationship Id="rId89" Type="http://schemas.openxmlformats.org/officeDocument/2006/relationships/image" Target="media/image84.png"/><Relationship Id="rId90" Type="http://schemas.openxmlformats.org/officeDocument/2006/relationships/image" Target="media/image85.png"/><Relationship Id="rId91" Type="http://schemas.openxmlformats.org/officeDocument/2006/relationships/image" Target="media/image86.png"/><Relationship Id="rId92" Type="http://schemas.openxmlformats.org/officeDocument/2006/relationships/image" Target="media/image87.png"/><Relationship Id="rId93" Type="http://schemas.openxmlformats.org/officeDocument/2006/relationships/image" Target="media/image88.png"/><Relationship Id="rId94" Type="http://schemas.openxmlformats.org/officeDocument/2006/relationships/image" Target="media/image89.png"/><Relationship Id="rId95" Type="http://schemas.openxmlformats.org/officeDocument/2006/relationships/image" Target="media/image90.png"/><Relationship Id="rId96" Type="http://schemas.openxmlformats.org/officeDocument/2006/relationships/footer" Target="footer2.xml"/><Relationship Id="rId97" Type="http://schemas.openxmlformats.org/officeDocument/2006/relationships/image" Target="media/image91.png"/><Relationship Id="rId98" Type="http://schemas.openxmlformats.org/officeDocument/2006/relationships/image" Target="media/image92.png"/><Relationship Id="rId99" Type="http://schemas.openxmlformats.org/officeDocument/2006/relationships/image" Target="media/image93.png"/><Relationship Id="rId100" Type="http://schemas.openxmlformats.org/officeDocument/2006/relationships/image" Target="media/image94.png"/><Relationship Id="rId101" Type="http://schemas.openxmlformats.org/officeDocument/2006/relationships/image" Target="media/image95.png"/><Relationship Id="rId102" Type="http://schemas.openxmlformats.org/officeDocument/2006/relationships/footer" Target="footer3.xml"/><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footer" Target="footer4.xml"/><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2020-04-25T16:29:06Z</dcterms:created>
  <dcterms:modified xsi:type="dcterms:W3CDTF">2020-04-25T16:29:06Z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2020-02-24T00:00:00Z</vt:filetime>
  </property>
  <property fmtid="{D5CDD505-2E9C-101B-9397-08002B2CF9AE}" pid="3" name="Creator">
    <vt:lpwstr>Microsoft® Word 2010</vt:lpwstr>
  </property>
  <property fmtid="{D5CDD505-2E9C-101B-9397-08002B2CF9AE}" pid="4" name="LastSaved">
    <vt:filetime>2020-04-25T00:00:00Z</vt:filetime>
  </property>
</Properties>
</file>