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6242"/>
      </w:tblGrid>
      <w:tr w:rsidR="008F1493" w:rsidRPr="00B37A8D" w:rsidTr="008F1493">
        <w:tc>
          <w:tcPr>
            <w:tcW w:w="3969" w:type="dxa"/>
          </w:tcPr>
          <w:p w:rsidR="008F1493" w:rsidRPr="00B37A8D" w:rsidRDefault="008F1493">
            <w:pPr>
              <w:jc w:val="center"/>
              <w:rPr>
                <w:lang w:val="vi-VN"/>
              </w:rPr>
            </w:pPr>
            <w:r w:rsidRPr="00B37A8D">
              <w:rPr>
                <w:lang w:val="vi-VN"/>
              </w:rPr>
              <w:t>SỞ GD&amp;ĐT THANH HÓA</w:t>
            </w:r>
          </w:p>
          <w:p w:rsidR="008F1493" w:rsidRPr="00B37A8D" w:rsidRDefault="008F1493">
            <w:pPr>
              <w:jc w:val="center"/>
              <w:rPr>
                <w:b/>
                <w:lang w:val="vi-VN"/>
              </w:rPr>
            </w:pPr>
            <w:r w:rsidRPr="00B37A8D">
              <w:rPr>
                <w:noProof/>
              </w:rPr>
              <mc:AlternateContent>
                <mc:Choice Requires="wps">
                  <w:drawing>
                    <wp:anchor distT="4294967294" distB="4294967294" distL="114300" distR="114300" simplePos="0" relativeHeight="251659264" behindDoc="0" locked="0" layoutInCell="1" allowOverlap="1" wp14:anchorId="661C73C0" wp14:editId="6C91872E">
                      <wp:simplePos x="0" y="0"/>
                      <wp:positionH relativeFrom="column">
                        <wp:posOffset>271145</wp:posOffset>
                      </wp:positionH>
                      <wp:positionV relativeFrom="paragraph">
                        <wp:posOffset>177799</wp:posOffset>
                      </wp:positionV>
                      <wp:extent cx="17335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21.35pt;margin-top:14pt;width:136.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6Gh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"/>
                  </w:pict>
                </mc:Fallback>
              </mc:AlternateContent>
            </w:r>
            <w:r w:rsidRPr="00B37A8D">
              <w:rPr>
                <w:b/>
                <w:lang w:val="vi-VN"/>
              </w:rPr>
              <w:t>TRƯỜNG THPT TRIỆU SƠN 4</w:t>
            </w:r>
          </w:p>
          <w:p w:rsidR="008F1493" w:rsidRPr="00B37A8D" w:rsidRDefault="008F1493">
            <w:pPr>
              <w:jc w:val="center"/>
              <w:rPr>
                <w:b/>
                <w:lang w:val="vi-VN"/>
              </w:rPr>
            </w:pPr>
          </w:p>
          <w:p w:rsidR="008F1493" w:rsidRPr="00B37A8D" w:rsidRDefault="008F1493">
            <w:pPr>
              <w:jc w:val="center"/>
              <w:rPr>
                <w:i/>
                <w:lang w:val="vi-VN"/>
              </w:rPr>
            </w:pPr>
            <w:r w:rsidRPr="00B37A8D">
              <w:rPr>
                <w:i/>
                <w:lang w:val="vi-VN"/>
              </w:rPr>
              <w:t>(Đề thi gồm có 0</w:t>
            </w:r>
            <w:r w:rsidRPr="00B37A8D">
              <w:rPr>
                <w:i/>
              </w:rPr>
              <w:t>1</w:t>
            </w:r>
            <w:r w:rsidRPr="00B37A8D">
              <w:rPr>
                <w:i/>
                <w:lang w:val="vi-VN"/>
              </w:rPr>
              <w:t xml:space="preserve"> trang)</w:t>
            </w:r>
          </w:p>
          <w:p w:rsidR="008F1493" w:rsidRPr="00B37A8D" w:rsidRDefault="008F1493">
            <w:pPr>
              <w:jc w:val="center"/>
              <w:rPr>
                <w:b/>
              </w:rPr>
            </w:pPr>
            <w:r w:rsidRPr="00B37A8D">
              <w:rPr>
                <w:noProof/>
              </w:rPr>
              <mc:AlternateContent>
                <mc:Choice Requires="wps">
                  <w:drawing>
                    <wp:anchor distT="0" distB="0" distL="114300" distR="114300" simplePos="0" relativeHeight="251660288" behindDoc="0" locked="0" layoutInCell="1" allowOverlap="1" wp14:anchorId="25FBE846" wp14:editId="4C0A82F2">
                      <wp:simplePos x="0" y="0"/>
                      <wp:positionH relativeFrom="column">
                        <wp:posOffset>668655</wp:posOffset>
                      </wp:positionH>
                      <wp:positionV relativeFrom="paragraph">
                        <wp:posOffset>47625</wp:posOffset>
                      </wp:positionV>
                      <wp:extent cx="1040130" cy="270510"/>
                      <wp:effectExtent l="0" t="0" r="26670" b="152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0130" cy="270510"/>
                              </a:xfrm>
                              <a:prstGeom prst="rect">
                                <a:avLst/>
                              </a:prstGeom>
                              <a:solidFill>
                                <a:sysClr val="window" lastClr="FFFFFF"/>
                              </a:solidFill>
                              <a:ln w="6350">
                                <a:solidFill>
                                  <a:prstClr val="black"/>
                                </a:solidFill>
                              </a:ln>
                            </wps:spPr>
                            <wps:txbx>
                              <w:txbxContent>
                                <w:p w:rsidR="008F1493" w:rsidRDefault="008F1493" w:rsidP="008F1493">
                                  <w:pPr>
                                    <w:jc w:val="center"/>
                                  </w:pPr>
                                  <w:r>
                                    <w:t xml:space="preserve">MÃ ĐỀ </w:t>
                                  </w:r>
                                  <w:r>
                                    <w:rPr>
                                      <w:b/>
                                    </w:rPr>
                                    <w:t>121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2.65pt;margin-top:3.75pt;width:81.9pt;height:2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" fillcolor="window" strokeweight=".5pt">
                      <v:path arrowok="t"/>
                      <v:textbox>
                        <w:txbxContent>
                          <w:p w:rsidR="008F1493" w:rsidRDefault="008F1493" w:rsidP="008F1493">
                            <w:pPr>
                              <w:jc w:val="center"/>
                            </w:pPr>
                            <w:r>
                              <w:t xml:space="preserve">MÃ ĐỀ </w:t>
                            </w:r>
                            <w:r>
                              <w:rPr>
                                <w:b/>
                              </w:rPr>
                              <w:t>121</w:t>
                            </w:r>
                          </w:p>
                        </w:txbxContent>
                      </v:textbox>
                    </v:shape>
                  </w:pict>
                </mc:Fallback>
              </mc:AlternateContent>
            </w:r>
          </w:p>
        </w:tc>
        <w:tc>
          <w:tcPr>
            <w:tcW w:w="6242" w:type="dxa"/>
            <w:hideMark/>
          </w:tcPr>
          <w:p w:rsidR="008F1493" w:rsidRPr="00B37A8D" w:rsidRDefault="008F1493">
            <w:pPr>
              <w:jc w:val="center"/>
              <w:rPr>
                <w:b/>
              </w:rPr>
            </w:pPr>
            <w:r w:rsidRPr="00B37A8D">
              <w:rPr>
                <w:b/>
              </w:rPr>
              <w:t>ĐỀ KSCL THPT QUỐC GIA 2019</w:t>
            </w:r>
            <w:r w:rsidR="00556E69" w:rsidRPr="00B37A8D">
              <w:rPr>
                <w:b/>
              </w:rPr>
              <w:t>- 2020 LẦN 2</w:t>
            </w:r>
          </w:p>
          <w:p w:rsidR="008F1493" w:rsidRPr="00B37A8D" w:rsidRDefault="008F1493">
            <w:pPr>
              <w:jc w:val="center"/>
              <w:rPr>
                <w:b/>
              </w:rPr>
            </w:pPr>
            <w:r w:rsidRPr="00B37A8D">
              <w:rPr>
                <w:b/>
              </w:rPr>
              <w:t>Môn thi: NGỮ VĂN</w:t>
            </w:r>
          </w:p>
          <w:p w:rsidR="008F1493" w:rsidRPr="00B37A8D" w:rsidRDefault="008F1493">
            <w:pPr>
              <w:jc w:val="center"/>
            </w:pPr>
            <w:r w:rsidRPr="00B37A8D">
              <w:t xml:space="preserve">Thời gian làm bài: 120 phút </w:t>
            </w:r>
            <w:r w:rsidRPr="00B37A8D">
              <w:rPr>
                <w:i/>
              </w:rPr>
              <w:t>(Không kể thời gian giao đề)</w:t>
            </w:r>
          </w:p>
          <w:p w:rsidR="008F1493" w:rsidRPr="00B37A8D" w:rsidRDefault="008F1493">
            <w:pPr>
              <w:jc w:val="center"/>
            </w:pPr>
            <w:r w:rsidRPr="00B37A8D">
              <w:rPr>
                <w:noProof/>
              </w:rPr>
              <mc:AlternateContent>
                <mc:Choice Requires="wps">
                  <w:drawing>
                    <wp:anchor distT="4294967295" distB="4294967295" distL="114300" distR="114300" simplePos="0" relativeHeight="251661312" behindDoc="0" locked="0" layoutInCell="1" allowOverlap="1" wp14:anchorId="4A4E5CA0" wp14:editId="3B443061">
                      <wp:simplePos x="0" y="0"/>
                      <wp:positionH relativeFrom="column">
                        <wp:posOffset>1221740</wp:posOffset>
                      </wp:positionH>
                      <wp:positionV relativeFrom="paragraph">
                        <wp:posOffset>82179</wp:posOffset>
                      </wp:positionV>
                      <wp:extent cx="135255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525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6.2pt,6.45pt" to="202.7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">
                      <o:lock v:ext="edit" shapetype="f"/>
                    </v:line>
                  </w:pict>
                </mc:Fallback>
              </mc:AlternateContent>
            </w:r>
          </w:p>
        </w:tc>
      </w:tr>
    </w:tbl>
    <w:p w:rsidR="008F1493" w:rsidRPr="00B37A8D" w:rsidRDefault="008F1493" w:rsidP="008F1493"/>
    <w:p w:rsidR="008F1493" w:rsidRPr="00B37A8D" w:rsidRDefault="008F1493" w:rsidP="002343F0">
      <w:pPr>
        <w:autoSpaceDE w:val="0"/>
        <w:autoSpaceDN w:val="0"/>
        <w:adjustRightInd w:val="0"/>
        <w:spacing w:before="120"/>
        <w:jc w:val="both"/>
        <w:rPr>
          <w:b/>
          <w:bCs/>
        </w:rPr>
      </w:pPr>
      <w:r w:rsidRPr="00B37A8D">
        <w:rPr>
          <w:b/>
          <w:bCs/>
        </w:rPr>
        <w:t>Ph</w:t>
      </w:r>
      <w:r w:rsidRPr="00B37A8D">
        <w:rPr>
          <w:b/>
        </w:rPr>
        <w:t>ầ</w:t>
      </w:r>
      <w:r w:rsidRPr="00B37A8D">
        <w:rPr>
          <w:b/>
          <w:bCs/>
        </w:rPr>
        <w:t xml:space="preserve">n I. </w:t>
      </w:r>
      <w:r w:rsidRPr="00B37A8D">
        <w:rPr>
          <w:b/>
        </w:rPr>
        <w:t>Đọ</w:t>
      </w:r>
      <w:r w:rsidRPr="00B37A8D">
        <w:rPr>
          <w:b/>
          <w:bCs/>
        </w:rPr>
        <w:t>c hi</w:t>
      </w:r>
      <w:r w:rsidRPr="00B37A8D">
        <w:rPr>
          <w:b/>
        </w:rPr>
        <w:t>ể</w:t>
      </w:r>
      <w:r w:rsidRPr="00B37A8D">
        <w:rPr>
          <w:b/>
          <w:bCs/>
        </w:rPr>
        <w:t xml:space="preserve">u (3,0 </w:t>
      </w:r>
      <w:r w:rsidRPr="00B37A8D">
        <w:rPr>
          <w:b/>
        </w:rPr>
        <w:t>đ</w:t>
      </w:r>
      <w:r w:rsidRPr="00B37A8D">
        <w:rPr>
          <w:b/>
          <w:bCs/>
        </w:rPr>
        <w:t>i</w:t>
      </w:r>
      <w:r w:rsidRPr="00B37A8D">
        <w:rPr>
          <w:b/>
        </w:rPr>
        <w:t>ể</w:t>
      </w:r>
      <w:r w:rsidRPr="00B37A8D">
        <w:rPr>
          <w:b/>
          <w:bCs/>
        </w:rPr>
        <w:t>m)</w:t>
      </w:r>
    </w:p>
    <w:p w:rsidR="008F1493" w:rsidRPr="00B37A8D" w:rsidRDefault="008F1493" w:rsidP="00D031F1">
      <w:pPr>
        <w:autoSpaceDE w:val="0"/>
        <w:autoSpaceDN w:val="0"/>
        <w:adjustRightInd w:val="0"/>
        <w:spacing w:before="120" w:after="120"/>
        <w:ind w:left="-142" w:firstLine="862"/>
        <w:jc w:val="both"/>
        <w:rPr>
          <w:b/>
          <w:bCs/>
          <w:lang w:val="en"/>
        </w:rPr>
      </w:pPr>
      <w:r w:rsidRPr="00B37A8D">
        <w:rPr>
          <w:b/>
          <w:bCs/>
          <w:lang w:val="en"/>
        </w:rPr>
        <w:t>Đọc văn bản sau và thực hiện các yêu cầu:</w:t>
      </w:r>
    </w:p>
    <w:p w:rsidR="008F1493" w:rsidRPr="00B37A8D" w:rsidRDefault="008F1493" w:rsidP="008F1493">
      <w:pPr>
        <w:ind w:firstLine="720"/>
        <w:jc w:val="both"/>
        <w:rPr>
          <w:i/>
        </w:rPr>
      </w:pPr>
      <w:r w:rsidRPr="00B37A8D">
        <w:rPr>
          <w:i/>
        </w:rPr>
        <w:t>Cuộc sống quanh ta có biết bao nhiêu điều tốt đẹp đáng quý và cần trân trọng. Chỉ cần ta biết khéo léo nhận ra và chọn lọc, chúng ta không hề thiếu thốn những hạt giống tốt đẹp để gieo trồng. Mặt khác, trong cuộc sống cũng đầy rẫy những cỏ dại xấu xa. Chỉ cần ta sống buông trôi, thiếu hiểu biết, cuộc đời ta sẽ phải trả giá bằng những u ám, tối tăm kéo dài.</w:t>
      </w:r>
      <w:r w:rsidR="00887EA8">
        <w:rPr>
          <w:i/>
        </w:rPr>
        <w:t xml:space="preserve"> </w:t>
      </w:r>
      <w:r w:rsidRPr="00B37A8D">
        <w:rPr>
          <w:i/>
        </w:rPr>
        <w:t>Một tâm hồn tươi đẹp đầy hoa thơm trái quý, hay tiêu điều hoang vắng với cỏ dại lan tràn… Điều đó hoàn toàn tùy thuộc vào nhận thức và nỗ lực của chính chúng ta, không phụ thuộc vào bất kỳ ai khác.</w:t>
      </w:r>
      <w:r w:rsidR="00887EA8">
        <w:rPr>
          <w:i/>
        </w:rPr>
        <w:t xml:space="preserve"> </w:t>
      </w:r>
      <w:r w:rsidRPr="00B37A8D">
        <w:rPr>
          <w:i/>
        </w:rPr>
        <w:t>Nuôi dưỡng tâm hồn cũng quan trọng, cần thiết không kém gì việc nuôi dưỡng thể xác, nhưng chúng ta rất thường lãng quên không chú ý đến việc này. Chúng ta đôi khi bỏ mặc tâm hồn mình khô cằn hoặc mọc đầy cỏ dại. Nếu ý thức được điều này và bắt đầu chăm sóc gieo trồng những hạt giống tốt lành, chắc chắn bạn sẽ có được một cuộc sống tươi vui và hạnh phúc hơn nhiều.</w:t>
      </w:r>
    </w:p>
    <w:p w:rsidR="008F1493" w:rsidRPr="00887EA8" w:rsidRDefault="008F1493" w:rsidP="00887EA8">
      <w:pPr>
        <w:pStyle w:val="Bodytext1"/>
        <w:shd w:val="clear" w:color="auto" w:fill="auto"/>
        <w:spacing w:line="240" w:lineRule="auto"/>
        <w:ind w:left="720" w:firstLine="720"/>
        <w:jc w:val="right"/>
        <w:rPr>
          <w:rFonts w:ascii="Times New Roman" w:hAnsi="Times New Roman" w:cs="Times New Roman"/>
          <w:i/>
          <w:sz w:val="24"/>
          <w:szCs w:val="24"/>
        </w:rPr>
      </w:pPr>
      <w:r w:rsidRPr="00887EA8">
        <w:rPr>
          <w:rFonts w:ascii="Times New Roman" w:hAnsi="Times New Roman" w:cs="Times New Roman"/>
          <w:i/>
          <w:sz w:val="24"/>
          <w:szCs w:val="24"/>
        </w:rPr>
        <w:t>(http://www.kynang.edu.vn/ky-nang-mem/nuoi-duong-tam-hon-noi-chinh-ban.html)</w:t>
      </w:r>
    </w:p>
    <w:p w:rsidR="008F1493" w:rsidRPr="00B37A8D" w:rsidRDefault="002343F0" w:rsidP="002343F0">
      <w:pPr>
        <w:autoSpaceDE w:val="0"/>
        <w:autoSpaceDN w:val="0"/>
        <w:adjustRightInd w:val="0"/>
        <w:jc w:val="both"/>
        <w:rPr>
          <w:i/>
        </w:rPr>
      </w:pPr>
      <w:r w:rsidRPr="00D031F1">
        <w:rPr>
          <w:b/>
          <w:i/>
        </w:rPr>
        <w:t xml:space="preserve">Câu </w:t>
      </w:r>
      <w:r w:rsidR="008F1493" w:rsidRPr="00D031F1">
        <w:rPr>
          <w:b/>
          <w:i/>
          <w:lang w:val="vi-VN"/>
        </w:rPr>
        <w:t>1.</w:t>
      </w:r>
      <w:r w:rsidR="008F1493" w:rsidRPr="00B37A8D">
        <w:rPr>
          <w:lang w:val="vi-VN"/>
        </w:rPr>
        <w:t xml:space="preserve"> Chỉ </w:t>
      </w:r>
      <w:r w:rsidR="008F1493" w:rsidRPr="00B37A8D">
        <w:t>ra phương thức biểu đạt?</w:t>
      </w:r>
    </w:p>
    <w:p w:rsidR="008F1493" w:rsidRPr="00B37A8D" w:rsidRDefault="002343F0" w:rsidP="002343F0">
      <w:pPr>
        <w:jc w:val="both"/>
        <w:rPr>
          <w:i/>
        </w:rPr>
      </w:pPr>
      <w:r w:rsidRPr="00D031F1">
        <w:rPr>
          <w:b/>
          <w:i/>
        </w:rPr>
        <w:t xml:space="preserve">Câu </w:t>
      </w:r>
      <w:r w:rsidR="008F1493" w:rsidRPr="00D031F1">
        <w:rPr>
          <w:b/>
          <w:i/>
        </w:rPr>
        <w:t>2</w:t>
      </w:r>
      <w:r w:rsidR="008F1493" w:rsidRPr="00D031F1">
        <w:rPr>
          <w:b/>
          <w:i/>
          <w:lang w:val="vi-VN"/>
        </w:rPr>
        <w:t>.</w:t>
      </w:r>
      <w:r w:rsidR="008F1493" w:rsidRPr="00B37A8D">
        <w:rPr>
          <w:lang w:val="vi-VN"/>
        </w:rPr>
        <w:t xml:space="preserve"> </w:t>
      </w:r>
      <w:r w:rsidR="008F1493" w:rsidRPr="00B37A8D">
        <w:t xml:space="preserve">Anh/ chị hiểu như thế nào về đoạn (2): </w:t>
      </w:r>
      <w:r w:rsidR="008F1493" w:rsidRPr="00B37A8D">
        <w:rPr>
          <w:i/>
        </w:rPr>
        <w:t>Một tâm hồn tươi đẹp đầy hoa thơm trái quý, hay tiêu điều hoang vắng với cỏ dại lan tràn… Điều đó hoàn toàn tùy thuộc vào nhận thức và nỗ lực của chính chúng ta, không phụ thuộc vào bất kỳ ai khác.</w:t>
      </w:r>
    </w:p>
    <w:p w:rsidR="008F1493" w:rsidRPr="00B37A8D" w:rsidRDefault="002343F0" w:rsidP="002343F0">
      <w:pPr>
        <w:autoSpaceDE w:val="0"/>
        <w:autoSpaceDN w:val="0"/>
        <w:adjustRightInd w:val="0"/>
        <w:jc w:val="both"/>
      </w:pPr>
      <w:r w:rsidRPr="00D031F1">
        <w:rPr>
          <w:b/>
          <w:i/>
        </w:rPr>
        <w:t xml:space="preserve">Câu </w:t>
      </w:r>
      <w:r w:rsidR="008F1493" w:rsidRPr="00D031F1">
        <w:rPr>
          <w:b/>
          <w:i/>
        </w:rPr>
        <w:t>3.</w:t>
      </w:r>
      <w:r w:rsidR="008F1493" w:rsidRPr="00B37A8D">
        <w:t xml:space="preserve"> Việc </w:t>
      </w:r>
      <w:r w:rsidR="008F1493" w:rsidRPr="00B37A8D">
        <w:rPr>
          <w:i/>
        </w:rPr>
        <w:t>nuôi dưỡng tâm hồn</w:t>
      </w:r>
      <w:r w:rsidR="008F1493" w:rsidRPr="00B37A8D">
        <w:t xml:space="preserve"> có ý nghĩa như thế nào đối với con người?</w:t>
      </w:r>
    </w:p>
    <w:p w:rsidR="008F1493" w:rsidRPr="00B37A8D" w:rsidRDefault="002343F0" w:rsidP="002343F0">
      <w:pPr>
        <w:autoSpaceDE w:val="0"/>
        <w:autoSpaceDN w:val="0"/>
        <w:adjustRightInd w:val="0"/>
        <w:rPr>
          <w:lang w:val="vi-VN"/>
        </w:rPr>
      </w:pPr>
      <w:r w:rsidRPr="00D031F1">
        <w:rPr>
          <w:b/>
          <w:i/>
        </w:rPr>
        <w:t xml:space="preserve">Câu </w:t>
      </w:r>
      <w:r w:rsidR="008F1493" w:rsidRPr="00D031F1">
        <w:rPr>
          <w:b/>
          <w:i/>
          <w:lang w:val="vi-VN"/>
        </w:rPr>
        <w:t>4.</w:t>
      </w:r>
      <w:r w:rsidR="008F1493" w:rsidRPr="00B37A8D">
        <w:rPr>
          <w:lang w:val="vi-VN"/>
        </w:rPr>
        <w:t xml:space="preserve"> </w:t>
      </w:r>
      <w:r w:rsidR="008F1493" w:rsidRPr="00B37A8D">
        <w:t>Thông điệp mà anh/ chị tâm đắc nhất qua văn bản là gì?</w:t>
      </w:r>
      <w:r w:rsidR="008F1493" w:rsidRPr="00B37A8D">
        <w:rPr>
          <w:lang w:val="vi-VN"/>
        </w:rPr>
        <w:t xml:space="preserve"> Nêu rõ lí do chọn thông điệp đó.</w:t>
      </w:r>
    </w:p>
    <w:p w:rsidR="008F1493" w:rsidRPr="00B37A8D" w:rsidRDefault="008F1493" w:rsidP="00D031F1">
      <w:pPr>
        <w:autoSpaceDE w:val="0"/>
        <w:autoSpaceDN w:val="0"/>
        <w:adjustRightInd w:val="0"/>
        <w:spacing w:before="120" w:after="120"/>
        <w:rPr>
          <w:b/>
          <w:bCs/>
          <w:lang w:val="vi-VN"/>
        </w:rPr>
      </w:pPr>
      <w:r w:rsidRPr="00B37A8D">
        <w:rPr>
          <w:b/>
          <w:bCs/>
          <w:lang w:val="vi-VN"/>
        </w:rPr>
        <w:t>Ph</w:t>
      </w:r>
      <w:r w:rsidRPr="00B37A8D">
        <w:rPr>
          <w:lang w:val="vi-VN"/>
        </w:rPr>
        <w:t>ầ</w:t>
      </w:r>
      <w:r w:rsidRPr="00B37A8D">
        <w:rPr>
          <w:b/>
          <w:bCs/>
          <w:lang w:val="vi-VN"/>
        </w:rPr>
        <w:t>n II. Làm v</w:t>
      </w:r>
      <w:r w:rsidRPr="00B37A8D">
        <w:rPr>
          <w:lang w:val="vi-VN"/>
        </w:rPr>
        <w:t>ă</w:t>
      </w:r>
      <w:r w:rsidRPr="00B37A8D">
        <w:rPr>
          <w:b/>
          <w:bCs/>
          <w:lang w:val="vi-VN"/>
        </w:rPr>
        <w:t xml:space="preserve">n (7,0 </w:t>
      </w:r>
      <w:r w:rsidRPr="00B37A8D">
        <w:rPr>
          <w:lang w:val="vi-VN"/>
        </w:rPr>
        <w:t>đ</w:t>
      </w:r>
      <w:r w:rsidRPr="00B37A8D">
        <w:rPr>
          <w:b/>
          <w:bCs/>
          <w:lang w:val="vi-VN"/>
        </w:rPr>
        <w:t>i</w:t>
      </w:r>
      <w:r w:rsidRPr="00B37A8D">
        <w:rPr>
          <w:lang w:val="vi-VN"/>
        </w:rPr>
        <w:t>ể</w:t>
      </w:r>
      <w:r w:rsidRPr="00B37A8D">
        <w:rPr>
          <w:b/>
          <w:bCs/>
          <w:lang w:val="vi-VN"/>
        </w:rPr>
        <w:t>m)</w:t>
      </w:r>
    </w:p>
    <w:p w:rsidR="008F1493" w:rsidRPr="00B37A8D" w:rsidRDefault="008F1493" w:rsidP="00D031F1">
      <w:pPr>
        <w:autoSpaceDE w:val="0"/>
        <w:autoSpaceDN w:val="0"/>
        <w:adjustRightInd w:val="0"/>
        <w:jc w:val="both"/>
        <w:rPr>
          <w:b/>
          <w:bCs/>
          <w:i/>
          <w:iCs/>
          <w:lang w:val="vi-VN"/>
        </w:rPr>
      </w:pPr>
      <w:r w:rsidRPr="00B37A8D">
        <w:rPr>
          <w:b/>
          <w:bCs/>
          <w:i/>
          <w:iCs/>
          <w:lang w:val="vi-VN"/>
        </w:rPr>
        <w:t xml:space="preserve">Câu 1. (2,0 </w:t>
      </w:r>
      <w:r w:rsidRPr="00B37A8D">
        <w:rPr>
          <w:b/>
          <w:i/>
          <w:lang w:val="vi-VN"/>
        </w:rPr>
        <w:t>đ</w:t>
      </w:r>
      <w:r w:rsidRPr="00B37A8D">
        <w:rPr>
          <w:b/>
          <w:bCs/>
          <w:i/>
          <w:iCs/>
          <w:lang w:val="vi-VN"/>
        </w:rPr>
        <w:t>i</w:t>
      </w:r>
      <w:r w:rsidRPr="00B37A8D">
        <w:rPr>
          <w:lang w:val="vi-VN"/>
        </w:rPr>
        <w:t>ể</w:t>
      </w:r>
      <w:r w:rsidRPr="00B37A8D">
        <w:rPr>
          <w:b/>
          <w:bCs/>
          <w:i/>
          <w:iCs/>
          <w:lang w:val="vi-VN"/>
        </w:rPr>
        <w:t>m)</w:t>
      </w:r>
    </w:p>
    <w:p w:rsidR="008F1493" w:rsidRPr="00B37A8D" w:rsidRDefault="008F1493" w:rsidP="008F1493">
      <w:pPr>
        <w:ind w:firstLine="720"/>
        <w:jc w:val="both"/>
        <w:rPr>
          <w:lang w:val="vi-VN"/>
        </w:rPr>
      </w:pPr>
      <w:r w:rsidRPr="00B37A8D">
        <w:rPr>
          <w:lang w:val="vi-VN"/>
        </w:rPr>
        <w:t xml:space="preserve">Hãy viết </w:t>
      </w:r>
      <w:r w:rsidR="00887EA8">
        <w:t xml:space="preserve">một </w:t>
      </w:r>
      <w:r w:rsidRPr="00B37A8D">
        <w:rPr>
          <w:lang w:val="vi-VN"/>
        </w:rPr>
        <w:t>đoạn văn (</w:t>
      </w:r>
      <w:r w:rsidRPr="00887EA8">
        <w:rPr>
          <w:i/>
          <w:lang w:val="vi-VN"/>
        </w:rPr>
        <w:t>khoảng 200 chữ</w:t>
      </w:r>
      <w:r w:rsidRPr="00B37A8D">
        <w:rPr>
          <w:lang w:val="vi-VN"/>
        </w:rPr>
        <w:t>) trình bày suy nghĩ của anh/chị về hậu quả của việc “</w:t>
      </w:r>
      <w:r w:rsidRPr="00B37A8D">
        <w:rPr>
          <w:i/>
          <w:lang w:val="vi-VN"/>
        </w:rPr>
        <w:t>bỏ mặc tâm hồn mình khô cằn hoặc mọc đầy cỏ dại”</w:t>
      </w:r>
      <w:r w:rsidRPr="00B37A8D">
        <w:rPr>
          <w:lang w:val="vi-VN"/>
        </w:rPr>
        <w:t xml:space="preserve"> đối với tuổi trẻ trong cuộc sống hôm nay được gợi ở phần Đọc hiểu. </w:t>
      </w:r>
    </w:p>
    <w:p w:rsidR="008F1493" w:rsidRPr="00B37A8D" w:rsidRDefault="008F1493" w:rsidP="00D031F1">
      <w:pPr>
        <w:autoSpaceDE w:val="0"/>
        <w:autoSpaceDN w:val="0"/>
        <w:adjustRightInd w:val="0"/>
        <w:rPr>
          <w:b/>
          <w:bCs/>
          <w:i/>
          <w:iCs/>
        </w:rPr>
      </w:pPr>
      <w:r w:rsidRPr="00B37A8D">
        <w:rPr>
          <w:b/>
          <w:bCs/>
          <w:i/>
          <w:iCs/>
          <w:lang w:val="vi-VN"/>
        </w:rPr>
        <w:t xml:space="preserve">Câu 2. (5,0 </w:t>
      </w:r>
      <w:r w:rsidRPr="00B37A8D">
        <w:rPr>
          <w:b/>
          <w:i/>
          <w:lang w:val="vi-VN"/>
        </w:rPr>
        <w:t>đ</w:t>
      </w:r>
      <w:r w:rsidRPr="00B37A8D">
        <w:rPr>
          <w:b/>
          <w:bCs/>
          <w:i/>
          <w:iCs/>
          <w:lang w:val="vi-VN"/>
        </w:rPr>
        <w:t>i</w:t>
      </w:r>
      <w:r w:rsidRPr="00B37A8D">
        <w:rPr>
          <w:lang w:val="vi-VN"/>
        </w:rPr>
        <w:t>ể</w:t>
      </w:r>
      <w:r w:rsidRPr="00B37A8D">
        <w:rPr>
          <w:b/>
          <w:bCs/>
          <w:i/>
          <w:iCs/>
          <w:lang w:val="vi-VN"/>
        </w:rPr>
        <w:t>m)</w:t>
      </w:r>
      <w:bookmarkStart w:id="0" w:name="_GoBack"/>
      <w:bookmarkEnd w:id="0"/>
    </w:p>
    <w:p w:rsidR="00A85BA9" w:rsidRPr="00B37A8D" w:rsidRDefault="00A85BA9" w:rsidP="00A85BA9">
      <w:pPr>
        <w:ind w:firstLine="720"/>
        <w:jc w:val="both"/>
        <w:rPr>
          <w:lang w:val="vi-VN"/>
        </w:rPr>
      </w:pPr>
      <w:r w:rsidRPr="00B37A8D">
        <w:rPr>
          <w:lang w:val="vi-VN"/>
        </w:rPr>
        <w:t xml:space="preserve">Cảm nhận vẻ đẹp thiên nhiên, con người và cuộc sống kháng chiến trong đoạn thơ sau trích trong bài thơ </w:t>
      </w:r>
      <w:r w:rsidRPr="00B37A8D">
        <w:rPr>
          <w:i/>
          <w:lang w:val="vi-VN"/>
        </w:rPr>
        <w:t>Việt Bắc</w:t>
      </w:r>
      <w:r w:rsidRPr="00B37A8D">
        <w:rPr>
          <w:lang w:val="vi-VN"/>
        </w:rPr>
        <w:t xml:space="preserve"> (Tố Hữu)</w:t>
      </w:r>
      <w:r w:rsidR="00A07C6F">
        <w:t xml:space="preserve"> </w:t>
      </w:r>
      <w:r w:rsidR="00A07C6F" w:rsidRPr="00B37A8D">
        <w:rPr>
          <w:lang w:val="de-DE"/>
        </w:rPr>
        <w:t>để nhận xét vẻ đẹp lãng mạn tron</w:t>
      </w:r>
      <w:r w:rsidR="00A07C6F">
        <w:rPr>
          <w:lang w:val="de-DE"/>
        </w:rPr>
        <w:t>g cảm hứng sáng tác của nhà thơ</w:t>
      </w:r>
      <w:r w:rsidRPr="00B37A8D">
        <w:rPr>
          <w:lang w:val="vi-VN"/>
        </w:rPr>
        <w:t>:</w:t>
      </w:r>
    </w:p>
    <w:p w:rsidR="00A85BA9" w:rsidRPr="00B37A8D" w:rsidRDefault="00A85BA9" w:rsidP="00A85BA9">
      <w:pPr>
        <w:ind w:right="-900"/>
        <w:jc w:val="center"/>
        <w:rPr>
          <w:i/>
          <w:lang w:val="vi-VN"/>
        </w:rPr>
      </w:pPr>
      <w:r w:rsidRPr="00B37A8D">
        <w:rPr>
          <w:i/>
          <w:lang w:val="vi-VN"/>
        </w:rPr>
        <w:t>Thương nhau chia củ sắn lùi</w:t>
      </w:r>
    </w:p>
    <w:p w:rsidR="00A85BA9" w:rsidRPr="00B37A8D" w:rsidRDefault="00A85BA9" w:rsidP="00A85BA9">
      <w:pPr>
        <w:ind w:right="-900"/>
        <w:jc w:val="center"/>
        <w:rPr>
          <w:i/>
          <w:lang w:val="vi-VN"/>
        </w:rPr>
      </w:pPr>
      <w:r w:rsidRPr="00B37A8D">
        <w:rPr>
          <w:i/>
          <w:lang w:val="vi-VN"/>
        </w:rPr>
        <w:t>Bát cơm sẻ nửa,chăn sui đắp cùng.</w:t>
      </w:r>
    </w:p>
    <w:p w:rsidR="00A85BA9" w:rsidRPr="00B37A8D" w:rsidRDefault="00A85BA9" w:rsidP="00A85BA9">
      <w:pPr>
        <w:ind w:right="-900"/>
        <w:jc w:val="center"/>
        <w:rPr>
          <w:i/>
          <w:lang w:val="vi-VN"/>
        </w:rPr>
      </w:pPr>
      <w:r w:rsidRPr="00B37A8D">
        <w:rPr>
          <w:i/>
          <w:lang w:val="vi-VN"/>
        </w:rPr>
        <w:t>Nhớ người mẹ nắng cháy lưng</w:t>
      </w:r>
    </w:p>
    <w:p w:rsidR="00A85BA9" w:rsidRPr="00B37A8D" w:rsidRDefault="00A85BA9" w:rsidP="00A85BA9">
      <w:pPr>
        <w:ind w:right="-900"/>
        <w:jc w:val="center"/>
        <w:rPr>
          <w:i/>
          <w:lang w:val="vi-VN"/>
        </w:rPr>
      </w:pPr>
      <w:r w:rsidRPr="00B37A8D">
        <w:rPr>
          <w:i/>
          <w:lang w:val="vi-VN"/>
        </w:rPr>
        <w:t>Địu con lên rẫy bẻ từng bắp ngô</w:t>
      </w:r>
    </w:p>
    <w:p w:rsidR="00A85BA9" w:rsidRPr="00B37A8D" w:rsidRDefault="00A85BA9" w:rsidP="00A85BA9">
      <w:pPr>
        <w:ind w:right="-900"/>
        <w:jc w:val="center"/>
        <w:rPr>
          <w:i/>
          <w:lang w:val="vi-VN"/>
        </w:rPr>
      </w:pPr>
      <w:r w:rsidRPr="00B37A8D">
        <w:rPr>
          <w:i/>
          <w:lang w:val="vi-VN"/>
        </w:rPr>
        <w:t>Nhớ sao lớp học i tờ</w:t>
      </w:r>
    </w:p>
    <w:p w:rsidR="00A85BA9" w:rsidRPr="00B37A8D" w:rsidRDefault="00A85BA9" w:rsidP="00A85BA9">
      <w:pPr>
        <w:ind w:right="-900"/>
        <w:jc w:val="center"/>
        <w:rPr>
          <w:i/>
          <w:lang w:val="vi-VN"/>
        </w:rPr>
      </w:pPr>
      <w:r w:rsidRPr="00B37A8D">
        <w:rPr>
          <w:i/>
          <w:lang w:val="vi-VN"/>
        </w:rPr>
        <w:t>Đồng khuya đuốc sáng những giờ liên hoan</w:t>
      </w:r>
    </w:p>
    <w:p w:rsidR="00A85BA9" w:rsidRPr="00B37A8D" w:rsidRDefault="00A85BA9" w:rsidP="00A85BA9">
      <w:pPr>
        <w:ind w:right="-900"/>
        <w:jc w:val="center"/>
        <w:rPr>
          <w:i/>
          <w:lang w:val="vi-VN"/>
        </w:rPr>
      </w:pPr>
      <w:r w:rsidRPr="00B37A8D">
        <w:rPr>
          <w:i/>
          <w:lang w:val="vi-VN"/>
        </w:rPr>
        <w:t>Nhớ sao ngày tháng cơ quan</w:t>
      </w:r>
    </w:p>
    <w:p w:rsidR="00A85BA9" w:rsidRPr="00B37A8D" w:rsidRDefault="00A85BA9" w:rsidP="00A85BA9">
      <w:pPr>
        <w:ind w:right="-900"/>
        <w:jc w:val="center"/>
        <w:rPr>
          <w:i/>
          <w:lang w:val="vi-VN"/>
        </w:rPr>
      </w:pPr>
      <w:r w:rsidRPr="00B37A8D">
        <w:rPr>
          <w:i/>
          <w:lang w:val="vi-VN"/>
        </w:rPr>
        <w:t>Gian nan đời vẫn ca vang núi đèo</w:t>
      </w:r>
    </w:p>
    <w:p w:rsidR="00A85BA9" w:rsidRPr="00B37A8D" w:rsidRDefault="00A85BA9" w:rsidP="00A85BA9">
      <w:pPr>
        <w:ind w:right="-900"/>
        <w:jc w:val="center"/>
        <w:rPr>
          <w:i/>
          <w:lang w:val="vi-VN"/>
        </w:rPr>
      </w:pPr>
      <w:r w:rsidRPr="00B37A8D">
        <w:rPr>
          <w:i/>
          <w:lang w:val="vi-VN"/>
        </w:rPr>
        <w:t>Nhớ sao tiếng mỏ rừng chiều</w:t>
      </w:r>
    </w:p>
    <w:p w:rsidR="00736C22" w:rsidRPr="00B37A8D" w:rsidRDefault="00A85BA9" w:rsidP="00A07C6F">
      <w:pPr>
        <w:jc w:val="center"/>
        <w:rPr>
          <w:i/>
        </w:rPr>
      </w:pPr>
      <w:r w:rsidRPr="00B37A8D">
        <w:rPr>
          <w:i/>
          <w:lang w:val="vi-VN"/>
        </w:rPr>
        <w:t>Chày đêm nện cối đều đều suối xa”.</w:t>
      </w:r>
    </w:p>
    <w:p w:rsidR="008F1493" w:rsidRPr="00B37A8D" w:rsidRDefault="00736C22" w:rsidP="00736C22">
      <w:pPr>
        <w:rPr>
          <w:shd w:val="clear" w:color="auto" w:fill="FFFFFF"/>
          <w:lang w:val="vi-VN"/>
        </w:rPr>
      </w:pPr>
      <w:r w:rsidRPr="00B37A8D">
        <w:rPr>
          <w:lang w:val="de-DE"/>
        </w:rPr>
        <w:t xml:space="preserve">                                                                   </w:t>
      </w:r>
      <w:r w:rsidR="008F1493" w:rsidRPr="00B37A8D">
        <w:rPr>
          <w:shd w:val="clear" w:color="auto" w:fill="FFFFFF"/>
          <w:lang w:val="vi-VN"/>
        </w:rPr>
        <w:t>-----------HẾT----------</w:t>
      </w:r>
    </w:p>
    <w:p w:rsidR="00A07C6F" w:rsidRPr="00F95368" w:rsidRDefault="00A07C6F" w:rsidP="00A07C6F">
      <w:pPr>
        <w:jc w:val="center"/>
      </w:pPr>
      <w:r w:rsidRPr="004159F1">
        <w:rPr>
          <w:b/>
          <w:i/>
        </w:rPr>
        <w:t xml:space="preserve">Thí sinh </w:t>
      </w:r>
      <w:r w:rsidRPr="004159F1">
        <w:rPr>
          <w:b/>
          <w:i/>
          <w:u w:val="single"/>
        </w:rPr>
        <w:t>KHÔNG</w:t>
      </w:r>
      <w:r w:rsidRPr="004159F1">
        <w:rPr>
          <w:b/>
          <w:i/>
        </w:rPr>
        <w:t xml:space="preserve"> được sử dụng tài liệu.</w:t>
      </w:r>
      <w:r>
        <w:rPr>
          <w:b/>
          <w:i/>
        </w:rPr>
        <w:t xml:space="preserve"> </w:t>
      </w:r>
      <w:r w:rsidRPr="004159F1">
        <w:rPr>
          <w:b/>
          <w:i/>
        </w:rPr>
        <w:t>Giám thị không giải thích gì thêm.</w:t>
      </w:r>
    </w:p>
    <w:p w:rsidR="008F1493" w:rsidRDefault="008F1493" w:rsidP="008F1493">
      <w:pPr>
        <w:rPr>
          <w:b/>
          <w:shd w:val="clear" w:color="auto" w:fill="FFFFFF"/>
        </w:rPr>
      </w:pPr>
    </w:p>
    <w:p w:rsidR="00511CA4" w:rsidRDefault="00511CA4" w:rsidP="008F1493">
      <w:pPr>
        <w:rPr>
          <w:b/>
          <w:shd w:val="clear" w:color="auto" w:fill="FFFFFF"/>
        </w:rPr>
      </w:pPr>
    </w:p>
    <w:p w:rsidR="00511CA4" w:rsidRPr="00B37A8D" w:rsidRDefault="00511CA4" w:rsidP="008F1493">
      <w:pPr>
        <w:rPr>
          <w:b/>
          <w:shd w:val="clear" w:color="auto" w:fill="FFFFFF"/>
        </w:rPr>
      </w:pPr>
    </w:p>
    <w:p w:rsidR="00A07C6F" w:rsidRDefault="00A07C6F" w:rsidP="008F1493">
      <w:pPr>
        <w:ind w:firstLine="720"/>
        <w:jc w:val="center"/>
        <w:rPr>
          <w:b/>
          <w:shd w:val="clear" w:color="auto" w:fill="FFFFFF"/>
        </w:rPr>
      </w:pPr>
    </w:p>
    <w:p w:rsidR="00A07C6F" w:rsidRDefault="00A07C6F" w:rsidP="008F1493">
      <w:pPr>
        <w:ind w:firstLine="720"/>
        <w:jc w:val="center"/>
        <w:rPr>
          <w:b/>
          <w:shd w:val="clear" w:color="auto" w:fill="FFFFFF"/>
        </w:rPr>
      </w:pPr>
    </w:p>
    <w:p w:rsidR="00A07C6F" w:rsidRDefault="00A07C6F" w:rsidP="008F1493">
      <w:pPr>
        <w:ind w:firstLine="720"/>
        <w:jc w:val="center"/>
        <w:rPr>
          <w:b/>
          <w:shd w:val="clear" w:color="auto" w:fill="FFFFFF"/>
        </w:rPr>
      </w:pPr>
    </w:p>
    <w:p w:rsidR="008F1493" w:rsidRPr="00B37A8D" w:rsidRDefault="008F1493" w:rsidP="008F1493">
      <w:pPr>
        <w:ind w:firstLine="720"/>
        <w:jc w:val="center"/>
        <w:rPr>
          <w:b/>
          <w:shd w:val="clear" w:color="auto" w:fill="FFFFFF"/>
        </w:rPr>
      </w:pPr>
      <w:r w:rsidRPr="00B37A8D">
        <w:rPr>
          <w:b/>
          <w:shd w:val="clear" w:color="auto" w:fill="FFFFFF"/>
          <w:lang w:val="vi-VN"/>
        </w:rPr>
        <w:t>HƯỚNG DẪN CHẤM</w:t>
      </w:r>
    </w:p>
    <w:p w:rsidR="008F1493" w:rsidRPr="00B37A8D" w:rsidRDefault="008F1493" w:rsidP="008F1493">
      <w:pPr>
        <w:ind w:firstLine="720"/>
        <w:jc w:val="center"/>
        <w:rPr>
          <w:shd w:val="clear" w:color="auto" w:fill="FFFFFF"/>
          <w:lang w:val="vi-VN"/>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850"/>
        <w:gridCol w:w="7229"/>
        <w:gridCol w:w="1276"/>
      </w:tblGrid>
      <w:tr w:rsidR="008F1493" w:rsidRPr="00B37A8D" w:rsidTr="008F1493">
        <w:tc>
          <w:tcPr>
            <w:tcW w:w="1135"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center"/>
              <w:rPr>
                <w:rFonts w:eastAsia="Courier New"/>
                <w:b/>
              </w:rPr>
            </w:pPr>
            <w:r w:rsidRPr="00B37A8D">
              <w:rPr>
                <w:rFonts w:eastAsia="Courier New"/>
                <w:b/>
              </w:rPr>
              <w:t>Phần</w:t>
            </w:r>
          </w:p>
        </w:tc>
        <w:tc>
          <w:tcPr>
            <w:tcW w:w="850"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center"/>
              <w:rPr>
                <w:rFonts w:eastAsia="Courier New"/>
                <w:b/>
                <w:lang w:val="vi-VN"/>
              </w:rPr>
            </w:pPr>
            <w:r w:rsidRPr="00B37A8D">
              <w:rPr>
                <w:rFonts w:eastAsia="Courier New"/>
                <w:b/>
              </w:rPr>
              <w:t>Câu/Ý</w:t>
            </w:r>
          </w:p>
        </w:tc>
        <w:tc>
          <w:tcPr>
            <w:tcW w:w="7229"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center"/>
              <w:rPr>
                <w:rFonts w:eastAsia="Courier New"/>
                <w:b/>
              </w:rPr>
            </w:pPr>
            <w:r w:rsidRPr="00B37A8D">
              <w:rPr>
                <w:rFonts w:eastAsia="Courier New"/>
                <w:b/>
              </w:rPr>
              <w:t>Nội dung</w:t>
            </w:r>
          </w:p>
        </w:tc>
        <w:tc>
          <w:tcPr>
            <w:tcW w:w="1276" w:type="dxa"/>
            <w:tcBorders>
              <w:top w:val="single" w:sz="4" w:space="0" w:color="auto"/>
              <w:left w:val="single" w:sz="4" w:space="0" w:color="auto"/>
              <w:bottom w:val="single" w:sz="4" w:space="0" w:color="auto"/>
              <w:right w:val="single" w:sz="4" w:space="0" w:color="auto"/>
            </w:tcBorders>
            <w:hideMark/>
          </w:tcPr>
          <w:p w:rsidR="008F1493" w:rsidRPr="00B37A8D" w:rsidRDefault="008F1493" w:rsidP="008F1493">
            <w:pPr>
              <w:ind w:right="459"/>
              <w:jc w:val="center"/>
              <w:rPr>
                <w:rFonts w:eastAsia="Courier New"/>
                <w:b/>
              </w:rPr>
            </w:pPr>
            <w:r w:rsidRPr="00B37A8D">
              <w:rPr>
                <w:rFonts w:eastAsia="Courier New"/>
                <w:b/>
              </w:rPr>
              <w:t>Điểm</w:t>
            </w:r>
          </w:p>
        </w:tc>
      </w:tr>
      <w:tr w:rsidR="008F1493" w:rsidRPr="00B37A8D" w:rsidTr="008F1493">
        <w:tc>
          <w:tcPr>
            <w:tcW w:w="1135"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center"/>
              <w:rPr>
                <w:rFonts w:eastAsia="Courier New"/>
              </w:rPr>
            </w:pPr>
            <w:r w:rsidRPr="00B37A8D">
              <w:rPr>
                <w:rFonts w:eastAsia="Courier New"/>
              </w:rPr>
              <w:t>I</w:t>
            </w:r>
          </w:p>
        </w:tc>
        <w:tc>
          <w:tcPr>
            <w:tcW w:w="850" w:type="dxa"/>
            <w:tcBorders>
              <w:top w:val="single" w:sz="4" w:space="0" w:color="auto"/>
              <w:left w:val="single" w:sz="4" w:space="0" w:color="auto"/>
              <w:bottom w:val="single" w:sz="4" w:space="0" w:color="auto"/>
              <w:right w:val="single" w:sz="4" w:space="0" w:color="auto"/>
            </w:tcBorders>
          </w:tcPr>
          <w:p w:rsidR="008F1493" w:rsidRPr="00B37A8D" w:rsidRDefault="008F1493">
            <w:pPr>
              <w:jc w:val="center"/>
              <w:rPr>
                <w:rFonts w:eastAsia="Courier New"/>
              </w:rPr>
            </w:pPr>
          </w:p>
        </w:tc>
        <w:tc>
          <w:tcPr>
            <w:tcW w:w="7229"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both"/>
              <w:rPr>
                <w:rFonts w:eastAsia="Courier New"/>
                <w:b/>
              </w:rPr>
            </w:pPr>
            <w:r w:rsidRPr="00B37A8D">
              <w:rPr>
                <w:rFonts w:eastAsia="Courier New"/>
                <w:b/>
              </w:rPr>
              <w:t>Đọc hiểu</w:t>
            </w:r>
          </w:p>
        </w:tc>
        <w:tc>
          <w:tcPr>
            <w:tcW w:w="1276" w:type="dxa"/>
            <w:tcBorders>
              <w:top w:val="single" w:sz="4" w:space="0" w:color="auto"/>
              <w:left w:val="single" w:sz="4" w:space="0" w:color="auto"/>
              <w:bottom w:val="single" w:sz="4" w:space="0" w:color="auto"/>
              <w:right w:val="single" w:sz="4" w:space="0" w:color="auto"/>
            </w:tcBorders>
            <w:hideMark/>
          </w:tcPr>
          <w:p w:rsidR="008F1493" w:rsidRPr="00B37A8D" w:rsidRDefault="008F1493" w:rsidP="008F1493">
            <w:pPr>
              <w:ind w:right="459"/>
              <w:jc w:val="center"/>
              <w:rPr>
                <w:rFonts w:eastAsia="Courier New"/>
                <w:b/>
                <w:i/>
              </w:rPr>
            </w:pPr>
            <w:r w:rsidRPr="00B37A8D">
              <w:rPr>
                <w:rFonts w:eastAsia="Courier New"/>
                <w:b/>
                <w:i/>
              </w:rPr>
              <w:t>3.0</w:t>
            </w:r>
          </w:p>
        </w:tc>
      </w:tr>
      <w:tr w:rsidR="008F1493" w:rsidRPr="00B37A8D" w:rsidTr="008F1493">
        <w:tc>
          <w:tcPr>
            <w:tcW w:w="1135" w:type="dxa"/>
            <w:tcBorders>
              <w:top w:val="single" w:sz="4" w:space="0" w:color="auto"/>
              <w:left w:val="single" w:sz="4" w:space="0" w:color="auto"/>
              <w:bottom w:val="single" w:sz="4" w:space="0" w:color="auto"/>
              <w:right w:val="single" w:sz="4" w:space="0" w:color="auto"/>
            </w:tcBorders>
          </w:tcPr>
          <w:p w:rsidR="008F1493" w:rsidRPr="00B37A8D" w:rsidRDefault="008F1493">
            <w:pPr>
              <w:jc w:val="center"/>
              <w:rPr>
                <w:rFonts w:eastAsia="Courier New"/>
              </w:rPr>
            </w:pPr>
          </w:p>
        </w:tc>
        <w:tc>
          <w:tcPr>
            <w:tcW w:w="850"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center"/>
              <w:rPr>
                <w:rFonts w:eastAsia="Courier New"/>
              </w:rPr>
            </w:pPr>
            <w:r w:rsidRPr="00B37A8D">
              <w:rPr>
                <w:rFonts w:eastAsia="Courier New"/>
              </w:rPr>
              <w:t>1</w:t>
            </w:r>
          </w:p>
        </w:tc>
        <w:tc>
          <w:tcPr>
            <w:tcW w:w="7229"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both"/>
              <w:rPr>
                <w:rFonts w:eastAsia="MS Mincho"/>
              </w:rPr>
            </w:pPr>
            <w:r w:rsidRPr="00B37A8D">
              <w:rPr>
                <w:rFonts w:eastAsia="MS Mincho"/>
                <w:color w:val="000000"/>
              </w:rPr>
              <w:t>Nghị luận</w:t>
            </w:r>
          </w:p>
        </w:tc>
        <w:tc>
          <w:tcPr>
            <w:tcW w:w="1276" w:type="dxa"/>
            <w:tcBorders>
              <w:top w:val="single" w:sz="4" w:space="0" w:color="auto"/>
              <w:left w:val="single" w:sz="4" w:space="0" w:color="auto"/>
              <w:bottom w:val="single" w:sz="4" w:space="0" w:color="auto"/>
              <w:right w:val="single" w:sz="4" w:space="0" w:color="auto"/>
            </w:tcBorders>
            <w:hideMark/>
          </w:tcPr>
          <w:p w:rsidR="008F1493" w:rsidRPr="00B37A8D" w:rsidRDefault="008F1493" w:rsidP="008F1493">
            <w:pPr>
              <w:ind w:right="459"/>
              <w:jc w:val="center"/>
              <w:rPr>
                <w:rFonts w:eastAsia="Courier New"/>
                <w:i/>
              </w:rPr>
            </w:pPr>
            <w:r w:rsidRPr="00B37A8D">
              <w:rPr>
                <w:rFonts w:eastAsia="Courier New"/>
                <w:i/>
              </w:rPr>
              <w:t>0.5</w:t>
            </w:r>
          </w:p>
        </w:tc>
      </w:tr>
      <w:tr w:rsidR="008F1493" w:rsidRPr="00B37A8D" w:rsidTr="008F1493">
        <w:tc>
          <w:tcPr>
            <w:tcW w:w="1135" w:type="dxa"/>
            <w:tcBorders>
              <w:top w:val="single" w:sz="4" w:space="0" w:color="auto"/>
              <w:left w:val="single" w:sz="4" w:space="0" w:color="auto"/>
              <w:bottom w:val="single" w:sz="4" w:space="0" w:color="auto"/>
              <w:right w:val="single" w:sz="4" w:space="0" w:color="auto"/>
            </w:tcBorders>
          </w:tcPr>
          <w:p w:rsidR="008F1493" w:rsidRPr="00B37A8D" w:rsidRDefault="008F1493">
            <w:pPr>
              <w:jc w:val="center"/>
              <w:rPr>
                <w:rFonts w:eastAsia="Courier New"/>
              </w:rPr>
            </w:pPr>
          </w:p>
        </w:tc>
        <w:tc>
          <w:tcPr>
            <w:tcW w:w="850"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center"/>
              <w:rPr>
                <w:rFonts w:eastAsia="Courier New"/>
              </w:rPr>
            </w:pPr>
            <w:r w:rsidRPr="00B37A8D">
              <w:rPr>
                <w:rFonts w:eastAsia="Courier New"/>
              </w:rPr>
              <w:t>2</w:t>
            </w:r>
          </w:p>
        </w:tc>
        <w:tc>
          <w:tcPr>
            <w:tcW w:w="7229" w:type="dxa"/>
            <w:tcBorders>
              <w:top w:val="single" w:sz="4" w:space="0" w:color="auto"/>
              <w:left w:val="single" w:sz="4" w:space="0" w:color="auto"/>
              <w:bottom w:val="single" w:sz="4" w:space="0" w:color="auto"/>
              <w:right w:val="single" w:sz="4" w:space="0" w:color="auto"/>
            </w:tcBorders>
            <w:hideMark/>
          </w:tcPr>
          <w:p w:rsidR="008F1493" w:rsidRPr="00B37A8D" w:rsidRDefault="008F1493">
            <w:pPr>
              <w:autoSpaceDE w:val="0"/>
              <w:autoSpaceDN w:val="0"/>
              <w:adjustRightInd w:val="0"/>
              <w:jc w:val="both"/>
              <w:rPr>
                <w:lang w:val="vi-VN"/>
              </w:rPr>
            </w:pPr>
            <w:r w:rsidRPr="00B37A8D">
              <w:rPr>
                <w:i/>
              </w:rPr>
              <w:t xml:space="preserve">Một tâm hồn tươi đẹp đầy hoa thơm trái quý, hay tiêu điều hoang vắng với cỏ dại lan tràn… Điều đó hoàn toàn tùy thuộc vào nhận thức và nỗ lực của chính chúng ta, không phụ thuộc vào bất kỳ ai khác. </w:t>
            </w:r>
            <w:r w:rsidR="00B37A8D" w:rsidRPr="00B37A8D">
              <w:rPr>
                <w:lang w:val="vi-VN"/>
              </w:rPr>
              <w:t xml:space="preserve">Đoạn này có thể hiểu là </w:t>
            </w:r>
            <w:r w:rsidRPr="00B37A8D">
              <w:rPr>
                <w:lang w:val="vi-VN"/>
              </w:rPr>
              <w:t>:</w:t>
            </w:r>
          </w:p>
          <w:p w:rsidR="008F1493" w:rsidRPr="00B37A8D" w:rsidRDefault="008F1493">
            <w:pPr>
              <w:autoSpaceDE w:val="0"/>
              <w:autoSpaceDN w:val="0"/>
              <w:adjustRightInd w:val="0"/>
              <w:jc w:val="both"/>
              <w:rPr>
                <w:lang w:val="vi-VN"/>
              </w:rPr>
            </w:pPr>
            <w:r w:rsidRPr="00B37A8D">
              <w:rPr>
                <w:lang w:val="vi-VN"/>
              </w:rPr>
              <w:t>- Chính chúng ta lựa chọn và quyết định để làm nên một tâm hồn tốt đẹp hay u ám.</w:t>
            </w:r>
          </w:p>
          <w:p w:rsidR="008F1493" w:rsidRPr="00B37A8D" w:rsidRDefault="008F1493">
            <w:pPr>
              <w:autoSpaceDE w:val="0"/>
              <w:autoSpaceDN w:val="0"/>
              <w:adjustRightInd w:val="0"/>
              <w:jc w:val="both"/>
              <w:rPr>
                <w:lang w:val="vi-VN"/>
              </w:rPr>
            </w:pPr>
            <w:r w:rsidRPr="00B37A8D">
              <w:rPr>
                <w:lang w:val="vi-VN"/>
              </w:rPr>
              <w:t>- Mỗi người phải nỗ lực làm đẹp cuộc sống, tâm hồn của mình; đừng nên trông chờ vào người khác.</w:t>
            </w:r>
          </w:p>
        </w:tc>
        <w:tc>
          <w:tcPr>
            <w:tcW w:w="1276" w:type="dxa"/>
            <w:tcBorders>
              <w:top w:val="single" w:sz="4" w:space="0" w:color="auto"/>
              <w:left w:val="single" w:sz="4" w:space="0" w:color="auto"/>
              <w:bottom w:val="single" w:sz="4" w:space="0" w:color="auto"/>
              <w:right w:val="single" w:sz="4" w:space="0" w:color="auto"/>
            </w:tcBorders>
            <w:hideMark/>
          </w:tcPr>
          <w:p w:rsidR="008F1493" w:rsidRPr="00B37A8D" w:rsidRDefault="008F1493" w:rsidP="008F1493">
            <w:pPr>
              <w:ind w:right="459"/>
              <w:jc w:val="center"/>
              <w:rPr>
                <w:rFonts w:eastAsia="Courier New"/>
                <w:i/>
              </w:rPr>
            </w:pPr>
            <w:r w:rsidRPr="00B37A8D">
              <w:rPr>
                <w:rFonts w:eastAsia="Courier New"/>
                <w:i/>
              </w:rPr>
              <w:t>1.0</w:t>
            </w:r>
          </w:p>
        </w:tc>
      </w:tr>
      <w:tr w:rsidR="008F1493" w:rsidRPr="00B37A8D" w:rsidTr="008F1493">
        <w:tc>
          <w:tcPr>
            <w:tcW w:w="1135" w:type="dxa"/>
            <w:tcBorders>
              <w:top w:val="single" w:sz="4" w:space="0" w:color="auto"/>
              <w:left w:val="single" w:sz="4" w:space="0" w:color="auto"/>
              <w:bottom w:val="single" w:sz="4" w:space="0" w:color="auto"/>
              <w:right w:val="single" w:sz="4" w:space="0" w:color="auto"/>
            </w:tcBorders>
          </w:tcPr>
          <w:p w:rsidR="008F1493" w:rsidRPr="00B37A8D" w:rsidRDefault="008F1493">
            <w:pPr>
              <w:jc w:val="center"/>
              <w:rPr>
                <w:rFonts w:eastAsia="Courier New"/>
              </w:rPr>
            </w:pPr>
          </w:p>
        </w:tc>
        <w:tc>
          <w:tcPr>
            <w:tcW w:w="850"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center"/>
              <w:rPr>
                <w:rFonts w:eastAsia="Courier New"/>
              </w:rPr>
            </w:pPr>
            <w:r w:rsidRPr="00B37A8D">
              <w:rPr>
                <w:rFonts w:eastAsia="Courier New"/>
              </w:rPr>
              <w:t>3</w:t>
            </w:r>
          </w:p>
        </w:tc>
        <w:tc>
          <w:tcPr>
            <w:tcW w:w="7229"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both"/>
              <w:rPr>
                <w:rFonts w:eastAsia="MS Mincho"/>
                <w:color w:val="000000"/>
                <w:lang w:val="vi-VN"/>
              </w:rPr>
            </w:pPr>
            <w:r w:rsidRPr="00B37A8D">
              <w:t xml:space="preserve">Việc </w:t>
            </w:r>
            <w:r w:rsidRPr="00B37A8D">
              <w:rPr>
                <w:i/>
              </w:rPr>
              <w:t>nuôi dưỡng tâm hồn</w:t>
            </w:r>
            <w:r w:rsidRPr="00B37A8D">
              <w:t xml:space="preserve"> có ý nghĩa</w:t>
            </w:r>
            <w:r w:rsidRPr="00B37A8D">
              <w:rPr>
                <w:rFonts w:eastAsia="MS Mincho"/>
                <w:color w:val="000000"/>
                <w:lang w:val="vi-VN"/>
              </w:rPr>
              <w:t xml:space="preserve"> </w:t>
            </w:r>
          </w:p>
          <w:p w:rsidR="008F1493" w:rsidRPr="00B37A8D" w:rsidRDefault="008F1493">
            <w:pPr>
              <w:jc w:val="both"/>
              <w:rPr>
                <w:rFonts w:eastAsia="MS Mincho"/>
                <w:color w:val="000000"/>
                <w:lang w:val="vi-VN"/>
              </w:rPr>
            </w:pPr>
            <w:r w:rsidRPr="00B37A8D">
              <w:rPr>
                <w:rFonts w:eastAsia="MS Mincho"/>
                <w:color w:val="000000"/>
                <w:lang w:val="vi-VN"/>
              </w:rPr>
              <w:t>- Hướng con người tới những giá trị tốt đẹp; tránh xa những điều tối tăm, u ám.</w:t>
            </w:r>
          </w:p>
          <w:p w:rsidR="008F1493" w:rsidRPr="00B37A8D" w:rsidRDefault="008F1493">
            <w:pPr>
              <w:jc w:val="both"/>
              <w:rPr>
                <w:rFonts w:eastAsia="MS Mincho"/>
                <w:lang w:val="vi-VN"/>
              </w:rPr>
            </w:pPr>
            <w:r w:rsidRPr="00B37A8D">
              <w:rPr>
                <w:rFonts w:eastAsia="MS Mincho"/>
                <w:color w:val="000000"/>
                <w:lang w:val="vi-VN"/>
              </w:rPr>
              <w:t>- Tâm hồn đẹp sẽ giúp chúng ta tự tin, yêu đời; nhận ra những điều giản đơn nhưng vô cùng ý nghĩa đối với tâm hồn.</w:t>
            </w:r>
          </w:p>
        </w:tc>
        <w:tc>
          <w:tcPr>
            <w:tcW w:w="1276" w:type="dxa"/>
            <w:tcBorders>
              <w:top w:val="single" w:sz="4" w:space="0" w:color="auto"/>
              <w:left w:val="single" w:sz="4" w:space="0" w:color="auto"/>
              <w:bottom w:val="single" w:sz="4" w:space="0" w:color="auto"/>
              <w:right w:val="single" w:sz="4" w:space="0" w:color="auto"/>
            </w:tcBorders>
          </w:tcPr>
          <w:p w:rsidR="008F1493" w:rsidRPr="00B37A8D" w:rsidRDefault="008F1493" w:rsidP="008F1493">
            <w:pPr>
              <w:ind w:right="459"/>
              <w:jc w:val="center"/>
              <w:rPr>
                <w:rFonts w:eastAsia="Courier New"/>
                <w:i/>
              </w:rPr>
            </w:pPr>
            <w:r w:rsidRPr="00B37A8D">
              <w:rPr>
                <w:rFonts w:eastAsia="Courier New"/>
                <w:i/>
              </w:rPr>
              <w:t>0.5</w:t>
            </w:r>
          </w:p>
          <w:p w:rsidR="008F1493" w:rsidRPr="00B37A8D" w:rsidRDefault="008F1493" w:rsidP="008F1493">
            <w:pPr>
              <w:ind w:right="459"/>
              <w:jc w:val="center"/>
              <w:rPr>
                <w:rFonts w:eastAsia="Courier New"/>
                <w:i/>
              </w:rPr>
            </w:pPr>
          </w:p>
          <w:p w:rsidR="008F1493" w:rsidRPr="00B37A8D" w:rsidRDefault="008F1493" w:rsidP="008F1493">
            <w:pPr>
              <w:ind w:right="459"/>
              <w:jc w:val="center"/>
              <w:rPr>
                <w:rFonts w:eastAsia="Courier New"/>
                <w:i/>
              </w:rPr>
            </w:pPr>
          </w:p>
          <w:p w:rsidR="008F1493" w:rsidRPr="00B37A8D" w:rsidRDefault="008F1493" w:rsidP="008F1493">
            <w:pPr>
              <w:ind w:right="459"/>
              <w:jc w:val="center"/>
              <w:rPr>
                <w:rFonts w:eastAsia="Courier New"/>
              </w:rPr>
            </w:pPr>
          </w:p>
        </w:tc>
      </w:tr>
      <w:tr w:rsidR="008F1493" w:rsidRPr="00B37A8D" w:rsidTr="008F1493">
        <w:tc>
          <w:tcPr>
            <w:tcW w:w="1135" w:type="dxa"/>
            <w:tcBorders>
              <w:top w:val="single" w:sz="4" w:space="0" w:color="auto"/>
              <w:left w:val="single" w:sz="4" w:space="0" w:color="auto"/>
              <w:bottom w:val="single" w:sz="4" w:space="0" w:color="auto"/>
              <w:right w:val="single" w:sz="4" w:space="0" w:color="auto"/>
            </w:tcBorders>
          </w:tcPr>
          <w:p w:rsidR="008F1493" w:rsidRPr="00B37A8D" w:rsidRDefault="008F1493">
            <w:pPr>
              <w:jc w:val="center"/>
              <w:rPr>
                <w:rFonts w:eastAsia="Courier New"/>
              </w:rPr>
            </w:pPr>
          </w:p>
        </w:tc>
        <w:tc>
          <w:tcPr>
            <w:tcW w:w="850"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center"/>
              <w:rPr>
                <w:rFonts w:eastAsia="Courier New"/>
                <w:lang w:val="vi-VN"/>
              </w:rPr>
            </w:pPr>
            <w:r w:rsidRPr="00B37A8D">
              <w:rPr>
                <w:rFonts w:eastAsia="Courier New"/>
              </w:rPr>
              <w:t>4</w:t>
            </w:r>
          </w:p>
        </w:tc>
        <w:tc>
          <w:tcPr>
            <w:tcW w:w="7229"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both"/>
              <w:rPr>
                <w:rFonts w:eastAsia="MS Mincho"/>
                <w:lang w:val="vi-VN"/>
              </w:rPr>
            </w:pPr>
            <w:r w:rsidRPr="00B37A8D">
              <w:rPr>
                <w:rFonts w:eastAsia="MS Mincho"/>
                <w:lang w:val="vi-VN"/>
              </w:rPr>
              <w:t>- Thông điệp tâm đắc nhất: Con người phải nỗ lực không ngừng để làm nên một cuộc sống tốt đẹp.</w:t>
            </w:r>
          </w:p>
          <w:p w:rsidR="008F1493" w:rsidRPr="00B37A8D" w:rsidRDefault="008F1493">
            <w:pPr>
              <w:jc w:val="both"/>
              <w:rPr>
                <w:rFonts w:eastAsia="MS Mincho"/>
                <w:lang w:val="vi-VN"/>
              </w:rPr>
            </w:pPr>
            <w:r w:rsidRPr="00B37A8D">
              <w:rPr>
                <w:rFonts w:eastAsia="MS Mincho"/>
                <w:lang w:val="vi-VN"/>
              </w:rPr>
              <w:t>- Lý giải:</w:t>
            </w:r>
          </w:p>
          <w:p w:rsidR="008F1493" w:rsidRPr="00B37A8D" w:rsidRDefault="008F1493">
            <w:pPr>
              <w:jc w:val="both"/>
              <w:rPr>
                <w:rFonts w:eastAsia="MS Mincho"/>
                <w:lang w:val="vi-VN"/>
              </w:rPr>
            </w:pPr>
            <w:r w:rsidRPr="00B37A8D">
              <w:rPr>
                <w:rFonts w:eastAsia="MS Mincho"/>
                <w:lang w:val="vi-VN"/>
              </w:rPr>
              <w:t>+ Nhiều người vẫn đang loay hoay đi tìm lời giải về hạnh phúc, giá trị sống đích thực mà quên mất đáp án tồn tại ngay trong họ.</w:t>
            </w:r>
          </w:p>
          <w:p w:rsidR="008F1493" w:rsidRPr="00B37A8D" w:rsidRDefault="008F1493">
            <w:pPr>
              <w:jc w:val="both"/>
              <w:rPr>
                <w:rFonts w:eastAsia="MS Mincho"/>
                <w:lang w:val="vi-VN"/>
              </w:rPr>
            </w:pPr>
            <w:r w:rsidRPr="00B37A8D">
              <w:rPr>
                <w:rFonts w:eastAsia="MS Mincho"/>
                <w:lang w:val="vi-VN"/>
              </w:rPr>
              <w:t>+ Cuộc sống và lòng người đang có nhiều biến đổi, nếu mỗi người biết tự ý thức làm đẹp tâm hồn cuộc sống này sẽ đáng yêu biết bao.</w:t>
            </w:r>
          </w:p>
        </w:tc>
        <w:tc>
          <w:tcPr>
            <w:tcW w:w="1276" w:type="dxa"/>
            <w:tcBorders>
              <w:top w:val="single" w:sz="4" w:space="0" w:color="auto"/>
              <w:left w:val="single" w:sz="4" w:space="0" w:color="auto"/>
              <w:bottom w:val="single" w:sz="4" w:space="0" w:color="auto"/>
              <w:right w:val="single" w:sz="4" w:space="0" w:color="auto"/>
            </w:tcBorders>
          </w:tcPr>
          <w:p w:rsidR="008F1493" w:rsidRPr="00B37A8D" w:rsidRDefault="008F1493" w:rsidP="008F1493">
            <w:pPr>
              <w:ind w:right="459"/>
              <w:jc w:val="center"/>
              <w:rPr>
                <w:rFonts w:eastAsia="Courier New"/>
                <w:i/>
              </w:rPr>
            </w:pPr>
            <w:r w:rsidRPr="00B37A8D">
              <w:rPr>
                <w:rFonts w:eastAsia="Courier New"/>
                <w:i/>
              </w:rPr>
              <w:t>1.0</w:t>
            </w:r>
          </w:p>
          <w:p w:rsidR="008F1493" w:rsidRPr="00B37A8D" w:rsidRDefault="008F1493" w:rsidP="008F1493">
            <w:pPr>
              <w:ind w:right="459"/>
              <w:jc w:val="center"/>
              <w:rPr>
                <w:rFonts w:eastAsia="Courier New"/>
                <w:i/>
              </w:rPr>
            </w:pPr>
          </w:p>
          <w:p w:rsidR="008F1493" w:rsidRPr="00B37A8D" w:rsidRDefault="008F1493" w:rsidP="008F1493">
            <w:pPr>
              <w:ind w:right="459"/>
              <w:jc w:val="center"/>
              <w:rPr>
                <w:rFonts w:eastAsia="Courier New"/>
                <w:i/>
              </w:rPr>
            </w:pPr>
          </w:p>
          <w:p w:rsidR="008F1493" w:rsidRPr="00B37A8D" w:rsidRDefault="008F1493" w:rsidP="008F1493">
            <w:pPr>
              <w:ind w:right="459"/>
              <w:jc w:val="center"/>
              <w:rPr>
                <w:rFonts w:eastAsia="Courier New"/>
                <w:i/>
              </w:rPr>
            </w:pPr>
          </w:p>
          <w:p w:rsidR="008F1493" w:rsidRPr="00B37A8D" w:rsidRDefault="008F1493" w:rsidP="008F1493">
            <w:pPr>
              <w:ind w:right="459"/>
              <w:jc w:val="center"/>
              <w:rPr>
                <w:rFonts w:eastAsia="Courier New"/>
              </w:rPr>
            </w:pPr>
          </w:p>
        </w:tc>
      </w:tr>
      <w:tr w:rsidR="008F1493" w:rsidRPr="00B37A8D" w:rsidTr="008F1493">
        <w:tc>
          <w:tcPr>
            <w:tcW w:w="1135"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center"/>
              <w:rPr>
                <w:rFonts w:eastAsia="Courier New"/>
              </w:rPr>
            </w:pPr>
            <w:r w:rsidRPr="00B37A8D">
              <w:rPr>
                <w:rFonts w:eastAsia="Courier New"/>
              </w:rPr>
              <w:t>II</w:t>
            </w:r>
          </w:p>
        </w:tc>
        <w:tc>
          <w:tcPr>
            <w:tcW w:w="850" w:type="dxa"/>
            <w:tcBorders>
              <w:top w:val="single" w:sz="4" w:space="0" w:color="auto"/>
              <w:left w:val="single" w:sz="4" w:space="0" w:color="auto"/>
              <w:bottom w:val="single" w:sz="4" w:space="0" w:color="auto"/>
              <w:right w:val="single" w:sz="4" w:space="0" w:color="auto"/>
            </w:tcBorders>
          </w:tcPr>
          <w:p w:rsidR="008F1493" w:rsidRPr="00B37A8D" w:rsidRDefault="008F1493">
            <w:pPr>
              <w:jc w:val="center"/>
              <w:rPr>
                <w:rFonts w:eastAsia="Courier New"/>
              </w:rPr>
            </w:pPr>
          </w:p>
        </w:tc>
        <w:tc>
          <w:tcPr>
            <w:tcW w:w="7229"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both"/>
              <w:rPr>
                <w:rFonts w:eastAsia="Courier New"/>
                <w:b/>
              </w:rPr>
            </w:pPr>
            <w:r w:rsidRPr="00B37A8D">
              <w:rPr>
                <w:rFonts w:eastAsia="Courier New"/>
                <w:b/>
              </w:rPr>
              <w:t>Làm văn</w:t>
            </w:r>
          </w:p>
        </w:tc>
        <w:tc>
          <w:tcPr>
            <w:tcW w:w="1276" w:type="dxa"/>
            <w:tcBorders>
              <w:top w:val="single" w:sz="4" w:space="0" w:color="auto"/>
              <w:left w:val="single" w:sz="4" w:space="0" w:color="auto"/>
              <w:bottom w:val="single" w:sz="4" w:space="0" w:color="auto"/>
              <w:right w:val="single" w:sz="4" w:space="0" w:color="auto"/>
            </w:tcBorders>
          </w:tcPr>
          <w:p w:rsidR="008F1493" w:rsidRPr="00B37A8D" w:rsidRDefault="008F1493" w:rsidP="008F1493">
            <w:pPr>
              <w:ind w:right="459"/>
              <w:jc w:val="center"/>
              <w:rPr>
                <w:rFonts w:eastAsia="Courier New"/>
              </w:rPr>
            </w:pPr>
          </w:p>
        </w:tc>
      </w:tr>
      <w:tr w:rsidR="008F1493" w:rsidRPr="00B37A8D" w:rsidTr="008F1493">
        <w:tc>
          <w:tcPr>
            <w:tcW w:w="1135" w:type="dxa"/>
            <w:vMerge w:val="restart"/>
            <w:tcBorders>
              <w:top w:val="single" w:sz="4" w:space="0" w:color="auto"/>
              <w:left w:val="single" w:sz="4" w:space="0" w:color="auto"/>
              <w:bottom w:val="single" w:sz="4" w:space="0" w:color="auto"/>
              <w:right w:val="single" w:sz="4" w:space="0" w:color="auto"/>
            </w:tcBorders>
          </w:tcPr>
          <w:p w:rsidR="008F1493" w:rsidRPr="00B37A8D" w:rsidRDefault="008F1493">
            <w:pPr>
              <w:jc w:val="center"/>
              <w:rPr>
                <w:rFonts w:eastAsia="Courier New"/>
              </w:rPr>
            </w:pPr>
          </w:p>
        </w:tc>
        <w:tc>
          <w:tcPr>
            <w:tcW w:w="850" w:type="dxa"/>
            <w:vMerge w:val="restart"/>
            <w:tcBorders>
              <w:top w:val="single" w:sz="4" w:space="0" w:color="auto"/>
              <w:left w:val="single" w:sz="4" w:space="0" w:color="auto"/>
              <w:bottom w:val="single" w:sz="4" w:space="0" w:color="auto"/>
              <w:right w:val="single" w:sz="4" w:space="0" w:color="auto"/>
            </w:tcBorders>
            <w:hideMark/>
          </w:tcPr>
          <w:p w:rsidR="008F1493" w:rsidRPr="00B37A8D" w:rsidRDefault="008F1493">
            <w:pPr>
              <w:jc w:val="center"/>
              <w:rPr>
                <w:rFonts w:eastAsia="Courier New"/>
              </w:rPr>
            </w:pPr>
            <w:r w:rsidRPr="00B37A8D">
              <w:rPr>
                <w:rFonts w:eastAsia="Courier New"/>
              </w:rPr>
              <w:t>1</w:t>
            </w:r>
          </w:p>
        </w:tc>
        <w:tc>
          <w:tcPr>
            <w:tcW w:w="7229" w:type="dxa"/>
            <w:tcBorders>
              <w:top w:val="single" w:sz="4" w:space="0" w:color="auto"/>
              <w:left w:val="single" w:sz="4" w:space="0" w:color="auto"/>
              <w:bottom w:val="single" w:sz="4" w:space="0" w:color="auto"/>
              <w:right w:val="single" w:sz="4" w:space="0" w:color="auto"/>
            </w:tcBorders>
            <w:hideMark/>
          </w:tcPr>
          <w:p w:rsidR="008F1493" w:rsidRPr="00B37A8D" w:rsidRDefault="008F1493">
            <w:pPr>
              <w:ind w:firstLine="783"/>
              <w:jc w:val="both"/>
              <w:rPr>
                <w:rFonts w:eastAsia="Courier New"/>
                <w:lang w:val="vi-VN"/>
              </w:rPr>
            </w:pPr>
            <w:r w:rsidRPr="00B37A8D">
              <w:rPr>
                <w:rFonts w:eastAsia="MS Mincho"/>
              </w:rPr>
              <w:t>V</w:t>
            </w:r>
            <w:r w:rsidRPr="00B37A8D">
              <w:rPr>
                <w:rFonts w:eastAsia="MS Mincho"/>
                <w:lang w:val="vi-VN"/>
              </w:rPr>
              <w:t xml:space="preserve">iết đoạn văn (khoảng 200 từ) bày tỏ suy nghĩ của </w:t>
            </w:r>
            <w:r w:rsidRPr="00B37A8D">
              <w:rPr>
                <w:rFonts w:eastAsia="MS Mincho"/>
              </w:rPr>
              <w:t xml:space="preserve">bản thân </w:t>
            </w:r>
            <w:r w:rsidRPr="00B37A8D">
              <w:rPr>
                <w:rFonts w:eastAsia="MS Mincho"/>
                <w:lang w:val="vi-VN"/>
              </w:rPr>
              <w:t xml:space="preserve">về việc </w:t>
            </w:r>
            <w:r w:rsidRPr="00B37A8D">
              <w:rPr>
                <w:lang w:val="vi-VN"/>
              </w:rPr>
              <w:t>“</w:t>
            </w:r>
            <w:r w:rsidRPr="00B37A8D">
              <w:rPr>
                <w:i/>
                <w:lang w:val="vi-VN"/>
              </w:rPr>
              <w:t>bỏ mặc tâm hồn mình khô cằn hoặc mọc đầy cỏ dại”</w:t>
            </w:r>
            <w:r w:rsidRPr="00B37A8D">
              <w:rPr>
                <w:lang w:val="vi-VN"/>
              </w:rPr>
              <w:t xml:space="preserve">  đối với  tuổi trẻ trong cuộc sống hôm nay</w:t>
            </w:r>
            <w:r w:rsidRPr="00B37A8D">
              <w:rPr>
                <w:rFonts w:eastAsia="MS Mincho"/>
                <w:lang w:val="vi-VN"/>
              </w:rPr>
              <w:t xml:space="preserve"> được gợi ở phần Đọc hiểu. </w:t>
            </w:r>
          </w:p>
        </w:tc>
        <w:tc>
          <w:tcPr>
            <w:tcW w:w="1276" w:type="dxa"/>
            <w:tcBorders>
              <w:top w:val="single" w:sz="4" w:space="0" w:color="auto"/>
              <w:left w:val="single" w:sz="4" w:space="0" w:color="auto"/>
              <w:bottom w:val="single" w:sz="4" w:space="0" w:color="auto"/>
              <w:right w:val="single" w:sz="4" w:space="0" w:color="auto"/>
            </w:tcBorders>
            <w:hideMark/>
          </w:tcPr>
          <w:p w:rsidR="008F1493" w:rsidRPr="00B37A8D" w:rsidRDefault="008F1493" w:rsidP="008F1493">
            <w:pPr>
              <w:ind w:right="459"/>
              <w:jc w:val="center"/>
              <w:rPr>
                <w:rFonts w:eastAsia="Courier New"/>
                <w:b/>
                <w:i/>
              </w:rPr>
            </w:pPr>
            <w:r w:rsidRPr="00B37A8D">
              <w:rPr>
                <w:rFonts w:eastAsia="Courier New"/>
                <w:b/>
                <w:i/>
              </w:rPr>
              <w:t>2.0</w:t>
            </w:r>
          </w:p>
        </w:tc>
      </w:tr>
      <w:tr w:rsidR="008F1493" w:rsidRPr="00B37A8D" w:rsidTr="008F1493">
        <w:tc>
          <w:tcPr>
            <w:tcW w:w="1135"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Courier New"/>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Courier New"/>
              </w:rPr>
            </w:pPr>
          </w:p>
        </w:tc>
        <w:tc>
          <w:tcPr>
            <w:tcW w:w="7229" w:type="dxa"/>
            <w:tcBorders>
              <w:top w:val="single" w:sz="4" w:space="0" w:color="auto"/>
              <w:left w:val="single" w:sz="4" w:space="0" w:color="auto"/>
              <w:bottom w:val="single" w:sz="4" w:space="0" w:color="auto"/>
              <w:right w:val="single" w:sz="4" w:space="0" w:color="auto"/>
            </w:tcBorders>
            <w:hideMark/>
          </w:tcPr>
          <w:p w:rsidR="008F1493" w:rsidRPr="00B37A8D" w:rsidRDefault="008F1493">
            <w:pPr>
              <w:rPr>
                <w:rFonts w:eastAsia="MS Mincho"/>
              </w:rPr>
            </w:pPr>
            <w:r w:rsidRPr="00B37A8D">
              <w:rPr>
                <w:rFonts w:eastAsia="MS Mincho"/>
              </w:rPr>
              <w:t>a. Đảm bảo cấu trúc đoạn văn nghị luận 200 chữ</w:t>
            </w:r>
          </w:p>
          <w:p w:rsidR="008F1493" w:rsidRPr="00B37A8D" w:rsidRDefault="008F1493">
            <w:pPr>
              <w:jc w:val="both"/>
              <w:rPr>
                <w:rFonts w:eastAsia="MS Mincho"/>
              </w:rPr>
            </w:pPr>
            <w:r w:rsidRPr="00B37A8D">
              <w:rPr>
                <w:rFonts w:eastAsia="MS Mincho"/>
              </w:rPr>
              <w:t>Có đủ các phần mở đoạn, phát triển đoạn, kết đoạn. Mở đoạn nêu được vấn đề, phát triển đoạn triển khai được vấn đề, kết đoạn kết luận được vấn đề.</w:t>
            </w:r>
          </w:p>
          <w:p w:rsidR="008F1493" w:rsidRPr="00B37A8D" w:rsidRDefault="008F1493">
            <w:pPr>
              <w:jc w:val="both"/>
              <w:rPr>
                <w:rFonts w:eastAsia="MS Mincho"/>
              </w:rPr>
            </w:pPr>
            <w:r w:rsidRPr="00B37A8D">
              <w:rPr>
                <w:rFonts w:eastAsia="MS Mincho"/>
              </w:rPr>
              <w:t xml:space="preserve"> (</w:t>
            </w:r>
            <w:r w:rsidRPr="00B37A8D">
              <w:rPr>
                <w:rFonts w:eastAsia="MS Mincho"/>
                <w:i/>
              </w:rPr>
              <w:t xml:space="preserve"> Nếu HS viết từ 2 đoạn trở lên thì không cho điểm cấu trúc)</w:t>
            </w:r>
          </w:p>
          <w:p w:rsidR="008F1493" w:rsidRPr="00B37A8D" w:rsidRDefault="008F1493">
            <w:pPr>
              <w:jc w:val="both"/>
              <w:rPr>
                <w:rFonts w:eastAsia="MS Mincho"/>
              </w:rPr>
            </w:pPr>
            <w:r w:rsidRPr="00B37A8D">
              <w:rPr>
                <w:rFonts w:eastAsia="MS Mincho"/>
              </w:rPr>
              <w:t xml:space="preserve">b. Xác định đúng vấn đề cần nghị luận về </w:t>
            </w:r>
            <w:r w:rsidRPr="00B37A8D">
              <w:rPr>
                <w:rFonts w:eastAsia="MS Mincho"/>
                <w:lang w:val="vi-VN"/>
              </w:rPr>
              <w:t xml:space="preserve">về việc </w:t>
            </w:r>
            <w:r w:rsidRPr="00B37A8D">
              <w:rPr>
                <w:lang w:val="vi-VN"/>
              </w:rPr>
              <w:t>“</w:t>
            </w:r>
            <w:r w:rsidRPr="00B37A8D">
              <w:rPr>
                <w:i/>
                <w:lang w:val="vi-VN"/>
              </w:rPr>
              <w:t>bỏ mặc tâm hồn mình khô cằn hoặc mọc đầy cỏ dại”</w:t>
            </w:r>
            <w:r w:rsidRPr="00B37A8D">
              <w:rPr>
                <w:lang w:val="vi-VN"/>
              </w:rPr>
              <w:t xml:space="preserve">  đối với  tuổi trẻ trong cuộc sống hôm nay</w:t>
            </w:r>
            <w:r w:rsidRPr="00B37A8D">
              <w:rPr>
                <w:rFonts w:eastAsia="MS Mincho"/>
                <w:lang w:val="vi-VN"/>
              </w:rPr>
              <w:t>.</w:t>
            </w:r>
          </w:p>
        </w:tc>
        <w:tc>
          <w:tcPr>
            <w:tcW w:w="1276" w:type="dxa"/>
            <w:tcBorders>
              <w:top w:val="single" w:sz="4" w:space="0" w:color="auto"/>
              <w:left w:val="single" w:sz="4" w:space="0" w:color="auto"/>
              <w:bottom w:val="single" w:sz="4" w:space="0" w:color="auto"/>
              <w:right w:val="single" w:sz="4" w:space="0" w:color="auto"/>
            </w:tcBorders>
          </w:tcPr>
          <w:p w:rsidR="008F1493" w:rsidRPr="00B37A8D" w:rsidRDefault="008F1493" w:rsidP="008F1493">
            <w:pPr>
              <w:ind w:right="459"/>
              <w:jc w:val="center"/>
              <w:rPr>
                <w:rFonts w:eastAsia="Courier New"/>
                <w:i/>
              </w:rPr>
            </w:pPr>
            <w:r w:rsidRPr="00B37A8D">
              <w:rPr>
                <w:rFonts w:eastAsia="Courier New"/>
                <w:i/>
              </w:rPr>
              <w:t>0.25</w:t>
            </w:r>
          </w:p>
          <w:p w:rsidR="008F1493" w:rsidRPr="00B37A8D" w:rsidRDefault="008F1493" w:rsidP="008F1493">
            <w:pPr>
              <w:ind w:right="459"/>
              <w:jc w:val="center"/>
              <w:rPr>
                <w:rFonts w:eastAsia="Courier New"/>
                <w:i/>
              </w:rPr>
            </w:pPr>
          </w:p>
          <w:p w:rsidR="008F1493" w:rsidRPr="00B37A8D" w:rsidRDefault="008F1493" w:rsidP="008F1493">
            <w:pPr>
              <w:ind w:right="459"/>
              <w:jc w:val="center"/>
              <w:rPr>
                <w:rFonts w:eastAsia="Courier New"/>
                <w:i/>
              </w:rPr>
            </w:pPr>
          </w:p>
          <w:p w:rsidR="008F1493" w:rsidRPr="00B37A8D" w:rsidRDefault="008F1493" w:rsidP="008F1493">
            <w:pPr>
              <w:ind w:right="459"/>
              <w:jc w:val="center"/>
              <w:rPr>
                <w:rFonts w:eastAsia="Courier New"/>
                <w:i/>
              </w:rPr>
            </w:pPr>
          </w:p>
          <w:p w:rsidR="008F1493" w:rsidRPr="00B37A8D" w:rsidRDefault="008F1493" w:rsidP="008F1493">
            <w:pPr>
              <w:ind w:right="459"/>
              <w:jc w:val="center"/>
              <w:rPr>
                <w:rFonts w:eastAsia="Courier New"/>
                <w:i/>
              </w:rPr>
            </w:pPr>
          </w:p>
          <w:p w:rsidR="008F1493" w:rsidRPr="00B37A8D" w:rsidRDefault="008F1493" w:rsidP="008F1493">
            <w:pPr>
              <w:ind w:right="459"/>
              <w:jc w:val="center"/>
              <w:rPr>
                <w:rFonts w:eastAsia="Courier New"/>
                <w:i/>
              </w:rPr>
            </w:pPr>
            <w:r w:rsidRPr="00B37A8D">
              <w:rPr>
                <w:rFonts w:eastAsia="Courier New"/>
                <w:i/>
              </w:rPr>
              <w:t>0.25</w:t>
            </w:r>
          </w:p>
          <w:p w:rsidR="008F1493" w:rsidRPr="00B37A8D" w:rsidRDefault="008F1493" w:rsidP="008F1493">
            <w:pPr>
              <w:ind w:right="459"/>
              <w:jc w:val="center"/>
              <w:rPr>
                <w:rFonts w:eastAsia="Courier New"/>
                <w:i/>
              </w:rPr>
            </w:pPr>
          </w:p>
        </w:tc>
      </w:tr>
      <w:tr w:rsidR="008F1493" w:rsidRPr="00B37A8D" w:rsidTr="008F1493">
        <w:trPr>
          <w:trHeight w:val="5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Courier New"/>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Courier New"/>
              </w:rPr>
            </w:pPr>
          </w:p>
        </w:tc>
        <w:tc>
          <w:tcPr>
            <w:tcW w:w="7229"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both"/>
              <w:rPr>
                <w:rFonts w:eastAsia="MS Mincho"/>
              </w:rPr>
            </w:pPr>
            <w:r w:rsidRPr="00B37A8D">
              <w:rPr>
                <w:rFonts w:eastAsia="MS Mincho"/>
              </w:rPr>
              <w:t>c. Triển khai vấn đề nghị luận thành các luận điểm; vận dụng tốt các thao tác lập luận; các phương thức biểu đạt, nhất là nghị luận; kết hợp chặt chẽ giữa lí lẽ và dẫn chứng; rút ra bài học nhận thức và hành động. Cụ thể:</w:t>
            </w:r>
          </w:p>
          <w:p w:rsidR="008F1493" w:rsidRPr="00B37A8D" w:rsidRDefault="008F1493">
            <w:pPr>
              <w:shd w:val="clear" w:color="auto" w:fill="FFFFFF"/>
              <w:jc w:val="both"/>
              <w:rPr>
                <w:rFonts w:eastAsia="MS Mincho"/>
              </w:rPr>
            </w:pPr>
            <w:r w:rsidRPr="00B37A8D">
              <w:rPr>
                <w:rFonts w:eastAsia="MS Mincho"/>
              </w:rPr>
              <w:t xml:space="preserve">c.1. Câu mở đoạn: Dẫn ý liên quan (có thể lấy </w:t>
            </w:r>
            <w:r w:rsidRPr="00B37A8D">
              <w:rPr>
                <w:rFonts w:eastAsia="MS Mincho"/>
                <w:lang w:val="vi-VN"/>
              </w:rPr>
              <w:t>cảm hứng từ văn bản ở</w:t>
            </w:r>
            <w:r w:rsidRPr="00B37A8D">
              <w:rPr>
                <w:rFonts w:eastAsia="MS Mincho"/>
              </w:rPr>
              <w:t xml:space="preserve"> phần Đọc hiểu)</w:t>
            </w:r>
            <w:r w:rsidRPr="00B37A8D">
              <w:rPr>
                <w:rFonts w:eastAsia="MS Mincho"/>
                <w:lang w:val="vi-VN"/>
              </w:rPr>
              <w:t>;</w:t>
            </w:r>
            <w:r w:rsidRPr="00B37A8D">
              <w:rPr>
                <w:rFonts w:eastAsia="MS Mincho"/>
              </w:rPr>
              <w:t xml:space="preserve"> nêu vấn đề cần nghị luận</w:t>
            </w:r>
            <w:r w:rsidRPr="00B37A8D">
              <w:rPr>
                <w:rFonts w:eastAsia="MS Mincho"/>
                <w:lang w:val="vi-VN"/>
              </w:rPr>
              <w:t xml:space="preserve">: hiện tượng về việc </w:t>
            </w:r>
            <w:r w:rsidRPr="00B37A8D">
              <w:rPr>
                <w:lang w:val="vi-VN"/>
              </w:rPr>
              <w:t>“</w:t>
            </w:r>
            <w:r w:rsidRPr="00B37A8D">
              <w:rPr>
                <w:i/>
                <w:lang w:val="vi-VN"/>
              </w:rPr>
              <w:t>bỏ mặc tâm hồn mình khô cằn hoặc mọc đầy cỏ dại”</w:t>
            </w:r>
            <w:r w:rsidRPr="00B37A8D">
              <w:rPr>
                <w:rFonts w:eastAsia="MS Mincho"/>
              </w:rPr>
              <w:t>.</w:t>
            </w:r>
          </w:p>
          <w:p w:rsidR="008F1493" w:rsidRPr="00B37A8D" w:rsidRDefault="008F1493">
            <w:pPr>
              <w:shd w:val="clear" w:color="auto" w:fill="FFFFFF"/>
              <w:jc w:val="both"/>
              <w:rPr>
                <w:rFonts w:eastAsia="MS Mincho"/>
              </w:rPr>
            </w:pPr>
            <w:r w:rsidRPr="00B37A8D">
              <w:rPr>
                <w:rFonts w:eastAsia="MS Mincho"/>
              </w:rPr>
              <w:t>c.2. Các câu phát triển đoạn:</w:t>
            </w:r>
          </w:p>
          <w:p w:rsidR="008F1493" w:rsidRPr="00B37A8D" w:rsidRDefault="008F1493">
            <w:pPr>
              <w:jc w:val="both"/>
              <w:rPr>
                <w:rFonts w:eastAsia="MS Mincho"/>
                <w:lang w:val="vi-VN"/>
              </w:rPr>
            </w:pPr>
            <w:r w:rsidRPr="00B37A8D">
              <w:rPr>
                <w:rFonts w:eastAsia="MS Mincho"/>
                <w:shd w:val="clear" w:color="auto" w:fill="FFFFFF"/>
              </w:rPr>
              <w:t xml:space="preserve">    </w:t>
            </w:r>
            <w:r w:rsidRPr="00B37A8D">
              <w:rPr>
                <w:rFonts w:eastAsia="MS Mincho"/>
                <w:shd w:val="clear" w:color="auto" w:fill="FFFFFF"/>
                <w:lang w:val="vi-VN"/>
              </w:rPr>
              <w:t xml:space="preserve">* </w:t>
            </w:r>
            <w:r w:rsidRPr="00B37A8D">
              <w:rPr>
                <w:rFonts w:eastAsia="MS Mincho"/>
              </w:rPr>
              <w:t>Giải thích</w:t>
            </w:r>
            <w:r w:rsidRPr="00B37A8D">
              <w:rPr>
                <w:rFonts w:eastAsia="MS Mincho"/>
                <w:lang w:val="vi-VN"/>
              </w:rPr>
              <w:t>:</w:t>
            </w:r>
          </w:p>
          <w:p w:rsidR="008F1493" w:rsidRPr="00B37A8D" w:rsidRDefault="008F1493">
            <w:pPr>
              <w:jc w:val="both"/>
              <w:rPr>
                <w:rFonts w:eastAsia="MS Mincho"/>
                <w:lang w:val="vi-VN"/>
              </w:rPr>
            </w:pPr>
            <w:r w:rsidRPr="00B37A8D">
              <w:rPr>
                <w:rFonts w:eastAsia="MS Mincho"/>
                <w:lang w:val="vi-VN"/>
              </w:rPr>
              <w:t>- Hình ảnh ẩn dụ:</w:t>
            </w:r>
          </w:p>
          <w:p w:rsidR="008F1493" w:rsidRPr="00B37A8D" w:rsidRDefault="008F1493">
            <w:pPr>
              <w:jc w:val="both"/>
              <w:rPr>
                <w:rFonts w:eastAsia="MS Mincho"/>
                <w:lang w:val="vi-VN"/>
              </w:rPr>
            </w:pPr>
            <w:r w:rsidRPr="00B37A8D">
              <w:rPr>
                <w:rFonts w:eastAsia="MS Mincho"/>
                <w:lang w:val="vi-VN"/>
              </w:rPr>
              <w:t>+ Bỏ mặc tâm hồn mình khô cằn: những người không biết làm cho đời sống tinh thần của mình trở nên phong phú, tươi mới; họ lựa chọn và hài lòng với lối sống khô khan, thờ ơ, vô cảm với mọi người và chính mình...</w:t>
            </w:r>
          </w:p>
          <w:p w:rsidR="008F1493" w:rsidRPr="00B37A8D" w:rsidRDefault="008F1493">
            <w:pPr>
              <w:jc w:val="both"/>
              <w:rPr>
                <w:rFonts w:eastAsia="MS Mincho"/>
                <w:lang w:val="vi-VN"/>
              </w:rPr>
            </w:pPr>
            <w:r w:rsidRPr="00B37A8D">
              <w:rPr>
                <w:rFonts w:eastAsia="MS Mincho"/>
                <w:lang w:val="vi-VN"/>
              </w:rPr>
              <w:t>+ Mọc đầy cỏ dại: những kẻ không biết tu dưỡng tâm hồn; để mặc những điều xấu xa, đen tối xâm nhập tâm hồn...</w:t>
            </w:r>
          </w:p>
          <w:p w:rsidR="008F1493" w:rsidRPr="00B37A8D" w:rsidRDefault="008F1493">
            <w:pPr>
              <w:jc w:val="both"/>
              <w:rPr>
                <w:rFonts w:eastAsia="MS Mincho"/>
                <w:lang w:val="vi-VN"/>
              </w:rPr>
            </w:pPr>
            <w:r w:rsidRPr="00B37A8D">
              <w:rPr>
                <w:rFonts w:eastAsia="MS Mincho"/>
              </w:rPr>
              <w:t>=&gt;</w:t>
            </w:r>
            <w:r w:rsidRPr="00B37A8D">
              <w:rPr>
                <w:rFonts w:eastAsia="MS Mincho"/>
                <w:lang w:val="vi-VN"/>
              </w:rPr>
              <w:t xml:space="preserve"> Lối sống hưởng thụ, dễ sa ngã vào các tệ nạn xã hội hiện nay; hiện tượng sống buông thả, bất chấp hậu quả, bỏ mặc tương lai; quan niệm sống vị kỷ, hài lòng với những dục vọng tầm thường, thấp hèn; sống thiếu lý tưởng, mục tiêu phấn đấu; sống nhạt nhẽo, vô vị...</w:t>
            </w:r>
          </w:p>
          <w:p w:rsidR="008F1493" w:rsidRPr="00B37A8D" w:rsidRDefault="008F1493">
            <w:pPr>
              <w:jc w:val="both"/>
              <w:rPr>
                <w:rFonts w:eastAsia="MS Mincho"/>
                <w:lang w:val="vi-VN"/>
              </w:rPr>
            </w:pPr>
            <w:r w:rsidRPr="00B37A8D">
              <w:rPr>
                <w:rFonts w:eastAsia="MS Mincho"/>
                <w:lang w:val="vi-VN"/>
              </w:rPr>
              <w:t xml:space="preserve">    * Bàn luận</w:t>
            </w:r>
          </w:p>
          <w:p w:rsidR="008F1493" w:rsidRPr="00B37A8D" w:rsidRDefault="008F1493">
            <w:pPr>
              <w:jc w:val="both"/>
              <w:rPr>
                <w:rFonts w:eastAsia="MS Mincho"/>
                <w:lang w:val="vi-VN"/>
              </w:rPr>
            </w:pPr>
            <w:r w:rsidRPr="00B37A8D">
              <w:rPr>
                <w:rFonts w:eastAsia="MS Mincho"/>
                <w:lang w:val="vi-VN"/>
              </w:rPr>
              <w:t xml:space="preserve">- Nêu tác hại: tạo ra những nhân cách tầm thường, mở ra cơ hội cho những suy nghĩ, hành vi đen tối len lỏi vào cuộc sống; tạo nên một lớp người sống hoặc khô </w:t>
            </w:r>
            <w:r w:rsidRPr="00B37A8D">
              <w:rPr>
                <w:rFonts w:eastAsia="MS Mincho"/>
              </w:rPr>
              <w:t xml:space="preserve">khan </w:t>
            </w:r>
            <w:r w:rsidRPr="00B37A8D">
              <w:rPr>
                <w:rFonts w:eastAsia="MS Mincho"/>
                <w:lang w:val="vi-VN"/>
              </w:rPr>
              <w:t>hoặc buông thả ảnh hưởng đến gia đình và xã hội; cuộc sống ngày càng trở nên u ám hơn, đất nước thiếu đi những công dân tốt ngược lại đầy rẫy những nhân cách tha hóa tác động xấu đến cộng đồng.</w:t>
            </w:r>
          </w:p>
          <w:p w:rsidR="008F1493" w:rsidRPr="00B37A8D" w:rsidRDefault="008F1493">
            <w:pPr>
              <w:jc w:val="both"/>
              <w:rPr>
                <w:rFonts w:eastAsia="MS Mincho"/>
                <w:lang w:val="vi-VN"/>
              </w:rPr>
            </w:pPr>
            <w:r w:rsidRPr="00B37A8D">
              <w:rPr>
                <w:rFonts w:eastAsia="MS Mincho"/>
                <w:lang w:val="vi-VN"/>
              </w:rPr>
              <w:t>- Chỉ ra nguyên nhân: mỗi người chưa tìm ra cho mình một ý nghĩa, động lực sống đích thực; những lối suy nghĩ ảo tưởng, chạy theo những hạnh phúc phù phiếm, những niềm vui sa đọa; lối sống đua đòi, thể hiện bản thân bằng những hành vi phản cảm, trái đạo lý; gia đình, xã hội ngày càng thực dụng, khô khan; giáo dục chạy theo thành tích mà không chú trọng giá trị nhân bản; đào tạo tâm hồn...</w:t>
            </w:r>
          </w:p>
          <w:p w:rsidR="008F1493" w:rsidRPr="00B37A8D" w:rsidRDefault="008F1493">
            <w:pPr>
              <w:jc w:val="both"/>
              <w:rPr>
                <w:rFonts w:eastAsia="MS Mincho"/>
                <w:lang w:val="vi-VN"/>
              </w:rPr>
            </w:pPr>
            <w:r w:rsidRPr="00B37A8D">
              <w:rPr>
                <w:rFonts w:eastAsia="MS Mincho"/>
                <w:lang w:val="vi-VN"/>
              </w:rPr>
              <w:t>c.3. Câu kết đoạn: Nêu những bài học thiết thực cho bản thân (cố gắng làm đẹp cuộc sống của mình và mọi người; rèn luyện lối sống ấy từ những việc nhỏ nhất; luôn nỗ lực tìm thấy giá trị sống, hạnh phúc đích thực từ những điều giản đơn; tạo nên sợi dây gắn kết yêu thương trong gia đình và ngoài xã hội...).</w:t>
            </w:r>
          </w:p>
        </w:tc>
        <w:tc>
          <w:tcPr>
            <w:tcW w:w="1276" w:type="dxa"/>
            <w:tcBorders>
              <w:top w:val="single" w:sz="4" w:space="0" w:color="auto"/>
              <w:left w:val="single" w:sz="4" w:space="0" w:color="auto"/>
              <w:bottom w:val="single" w:sz="4" w:space="0" w:color="auto"/>
              <w:right w:val="single" w:sz="4" w:space="0" w:color="auto"/>
            </w:tcBorders>
            <w:hideMark/>
          </w:tcPr>
          <w:p w:rsidR="008F1493" w:rsidRPr="00B37A8D" w:rsidRDefault="008F1493" w:rsidP="008F1493">
            <w:pPr>
              <w:ind w:right="459"/>
              <w:jc w:val="center"/>
              <w:rPr>
                <w:rFonts w:eastAsia="Courier New"/>
                <w:i/>
              </w:rPr>
            </w:pPr>
            <w:r w:rsidRPr="00B37A8D">
              <w:rPr>
                <w:rFonts w:eastAsia="Courier New"/>
                <w:i/>
              </w:rPr>
              <w:t>1.00</w:t>
            </w:r>
          </w:p>
        </w:tc>
      </w:tr>
      <w:tr w:rsidR="008F1493" w:rsidRPr="00B37A8D" w:rsidTr="008F1493">
        <w:tc>
          <w:tcPr>
            <w:tcW w:w="1135"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Courier New"/>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Courier New"/>
              </w:rPr>
            </w:pPr>
          </w:p>
        </w:tc>
        <w:tc>
          <w:tcPr>
            <w:tcW w:w="7229" w:type="dxa"/>
            <w:tcBorders>
              <w:top w:val="single" w:sz="4" w:space="0" w:color="auto"/>
              <w:left w:val="single" w:sz="4" w:space="0" w:color="auto"/>
              <w:bottom w:val="single" w:sz="4" w:space="0" w:color="auto"/>
              <w:right w:val="single" w:sz="4" w:space="0" w:color="auto"/>
            </w:tcBorders>
            <w:hideMark/>
          </w:tcPr>
          <w:p w:rsidR="008F1493" w:rsidRPr="00B37A8D" w:rsidRDefault="008F1493">
            <w:pPr>
              <w:rPr>
                <w:rFonts w:eastAsia="MS Mincho"/>
              </w:rPr>
            </w:pPr>
            <w:r w:rsidRPr="00B37A8D">
              <w:rPr>
                <w:rFonts w:eastAsia="MS Mincho"/>
              </w:rPr>
              <w:t>d. Sáng tạo</w:t>
            </w:r>
          </w:p>
          <w:p w:rsidR="008F1493" w:rsidRPr="00B37A8D" w:rsidRDefault="008F1493">
            <w:pPr>
              <w:jc w:val="both"/>
              <w:rPr>
                <w:rFonts w:eastAsia="MS Mincho"/>
              </w:rPr>
            </w:pPr>
            <w:r w:rsidRPr="00B37A8D">
              <w:rPr>
                <w:rFonts w:eastAsia="MS Mincho"/>
              </w:rPr>
              <w:t>Có cách diễn đạt sáng tạo, thể hiện suy nghĩ sâu sắc, mới mẻ về vấn đề nghị luận.</w:t>
            </w:r>
          </w:p>
        </w:tc>
        <w:tc>
          <w:tcPr>
            <w:tcW w:w="1276" w:type="dxa"/>
            <w:tcBorders>
              <w:top w:val="single" w:sz="4" w:space="0" w:color="auto"/>
              <w:left w:val="single" w:sz="4" w:space="0" w:color="auto"/>
              <w:bottom w:val="single" w:sz="4" w:space="0" w:color="auto"/>
              <w:right w:val="single" w:sz="4" w:space="0" w:color="auto"/>
            </w:tcBorders>
            <w:hideMark/>
          </w:tcPr>
          <w:p w:rsidR="008F1493" w:rsidRPr="00B37A8D" w:rsidRDefault="008F1493" w:rsidP="008F1493">
            <w:pPr>
              <w:ind w:right="459"/>
              <w:jc w:val="center"/>
              <w:rPr>
                <w:rFonts w:eastAsia="MS Mincho"/>
                <w:i/>
              </w:rPr>
            </w:pPr>
            <w:r w:rsidRPr="00B37A8D">
              <w:rPr>
                <w:rFonts w:eastAsia="MS Mincho"/>
                <w:i/>
              </w:rPr>
              <w:t>0,25</w:t>
            </w:r>
          </w:p>
        </w:tc>
      </w:tr>
      <w:tr w:rsidR="008F1493" w:rsidRPr="00B37A8D" w:rsidTr="008F1493">
        <w:tc>
          <w:tcPr>
            <w:tcW w:w="1135"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Courier New"/>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Courier New"/>
              </w:rPr>
            </w:pPr>
          </w:p>
        </w:tc>
        <w:tc>
          <w:tcPr>
            <w:tcW w:w="7229" w:type="dxa"/>
            <w:tcBorders>
              <w:top w:val="single" w:sz="4" w:space="0" w:color="auto"/>
              <w:left w:val="single" w:sz="4" w:space="0" w:color="auto"/>
              <w:bottom w:val="single" w:sz="4" w:space="0" w:color="auto"/>
              <w:right w:val="single" w:sz="4" w:space="0" w:color="auto"/>
            </w:tcBorders>
            <w:hideMark/>
          </w:tcPr>
          <w:p w:rsidR="008F1493" w:rsidRPr="00B37A8D" w:rsidRDefault="008F1493">
            <w:pPr>
              <w:rPr>
                <w:rFonts w:eastAsia="MS Mincho"/>
              </w:rPr>
            </w:pPr>
            <w:r w:rsidRPr="00B37A8D">
              <w:rPr>
                <w:rFonts w:eastAsia="MS Mincho"/>
              </w:rPr>
              <w:t xml:space="preserve">e. Chính tả, dùng từ, đặt câu: Đảm bảo quy tắc chính tả, dùng từ, đặt câu. ( </w:t>
            </w:r>
            <w:r w:rsidRPr="00B37A8D">
              <w:rPr>
                <w:rFonts w:eastAsia="MS Mincho"/>
                <w:i/>
              </w:rPr>
              <w:t>Sai từ 2 lỗi trở lên sẽ không tính điểm này</w:t>
            </w:r>
            <w:r w:rsidRPr="00B37A8D">
              <w:rPr>
                <w:rFonts w:eastAsia="MS Mincho"/>
              </w:rPr>
              <w:t>)</w:t>
            </w:r>
          </w:p>
        </w:tc>
        <w:tc>
          <w:tcPr>
            <w:tcW w:w="1276" w:type="dxa"/>
            <w:tcBorders>
              <w:top w:val="single" w:sz="4" w:space="0" w:color="auto"/>
              <w:left w:val="single" w:sz="4" w:space="0" w:color="auto"/>
              <w:bottom w:val="single" w:sz="4" w:space="0" w:color="auto"/>
              <w:right w:val="single" w:sz="4" w:space="0" w:color="auto"/>
            </w:tcBorders>
            <w:hideMark/>
          </w:tcPr>
          <w:p w:rsidR="008F1493" w:rsidRPr="00B37A8D" w:rsidRDefault="008F1493" w:rsidP="008F1493">
            <w:pPr>
              <w:ind w:right="459"/>
              <w:jc w:val="center"/>
              <w:rPr>
                <w:rFonts w:eastAsia="MS Mincho"/>
                <w:i/>
              </w:rPr>
            </w:pPr>
            <w:r w:rsidRPr="00B37A8D">
              <w:rPr>
                <w:rFonts w:eastAsia="MS Mincho"/>
                <w:i/>
              </w:rPr>
              <w:t>0,25</w:t>
            </w:r>
          </w:p>
        </w:tc>
      </w:tr>
      <w:tr w:rsidR="008F1493" w:rsidRPr="00B37A8D" w:rsidTr="008F1493">
        <w:tc>
          <w:tcPr>
            <w:tcW w:w="1135" w:type="dxa"/>
            <w:vMerge w:val="restart"/>
            <w:tcBorders>
              <w:top w:val="single" w:sz="4" w:space="0" w:color="auto"/>
              <w:left w:val="single" w:sz="4" w:space="0" w:color="auto"/>
              <w:bottom w:val="single" w:sz="4" w:space="0" w:color="auto"/>
              <w:right w:val="single" w:sz="4" w:space="0" w:color="auto"/>
            </w:tcBorders>
          </w:tcPr>
          <w:p w:rsidR="008F1493" w:rsidRPr="00B37A8D" w:rsidRDefault="008F1493">
            <w:pPr>
              <w:jc w:val="center"/>
              <w:rPr>
                <w:rFonts w:eastAsia="MS Mincho"/>
                <w:color w:val="000000"/>
              </w:rPr>
            </w:pPr>
          </w:p>
        </w:tc>
        <w:tc>
          <w:tcPr>
            <w:tcW w:w="850" w:type="dxa"/>
            <w:vMerge w:val="restart"/>
            <w:tcBorders>
              <w:top w:val="single" w:sz="4" w:space="0" w:color="auto"/>
              <w:left w:val="single" w:sz="4" w:space="0" w:color="auto"/>
              <w:bottom w:val="single" w:sz="4" w:space="0" w:color="auto"/>
              <w:right w:val="single" w:sz="4" w:space="0" w:color="auto"/>
            </w:tcBorders>
            <w:hideMark/>
          </w:tcPr>
          <w:p w:rsidR="008F1493" w:rsidRPr="00B37A8D" w:rsidRDefault="008F1493">
            <w:pPr>
              <w:jc w:val="center"/>
              <w:rPr>
                <w:rFonts w:eastAsia="MS Mincho"/>
                <w:color w:val="000000"/>
              </w:rPr>
            </w:pPr>
            <w:r w:rsidRPr="00B37A8D">
              <w:rPr>
                <w:rFonts w:eastAsia="MS Mincho"/>
                <w:color w:val="000000"/>
              </w:rPr>
              <w:t>2</w:t>
            </w:r>
          </w:p>
        </w:tc>
        <w:tc>
          <w:tcPr>
            <w:tcW w:w="7229" w:type="dxa"/>
            <w:tcBorders>
              <w:top w:val="single" w:sz="4" w:space="0" w:color="auto"/>
              <w:left w:val="single" w:sz="4" w:space="0" w:color="auto"/>
              <w:bottom w:val="single" w:sz="4" w:space="0" w:color="auto"/>
              <w:right w:val="single" w:sz="4" w:space="0" w:color="auto"/>
            </w:tcBorders>
          </w:tcPr>
          <w:p w:rsidR="008F1493" w:rsidRPr="00B37A8D" w:rsidRDefault="00A85BA9" w:rsidP="008F1493">
            <w:pPr>
              <w:ind w:right="-958" w:firstLine="720"/>
              <w:jc w:val="both"/>
              <w:rPr>
                <w:rFonts w:eastAsia="MS Mincho"/>
                <w:color w:val="000000"/>
                <w:lang w:val="vi-VN"/>
              </w:rPr>
            </w:pPr>
            <w:r w:rsidRPr="00B37A8D">
              <w:rPr>
                <w:lang w:val="vi-VN"/>
              </w:rPr>
              <w:t xml:space="preserve">Cảm nhận vẻ đẹp thiên nhiên, con người và cuộc sống kháng chiến trong đoạn thơ trích trong bài thơ </w:t>
            </w:r>
            <w:r w:rsidRPr="00B37A8D">
              <w:rPr>
                <w:i/>
                <w:lang w:val="vi-VN"/>
              </w:rPr>
              <w:t>Việt Bắc</w:t>
            </w:r>
            <w:r w:rsidRPr="00B37A8D">
              <w:rPr>
                <w:lang w:val="vi-VN"/>
              </w:rPr>
              <w:t xml:space="preserve"> ( Tố Hữu)</w:t>
            </w:r>
            <w:r w:rsidRPr="00B37A8D">
              <w:t>.</w:t>
            </w:r>
            <w:r w:rsidRPr="00B37A8D">
              <w:rPr>
                <w:lang w:val="vi-VN"/>
              </w:rPr>
              <w:t>Từ đó</w:t>
            </w:r>
            <w:r w:rsidRPr="00B37A8D">
              <w:t xml:space="preserve"> </w:t>
            </w:r>
            <w:r w:rsidRPr="00B37A8D">
              <w:rPr>
                <w:lang w:val="vi-VN"/>
              </w:rPr>
              <w:t>nhận xét vẻ đẹp lãng mạn trong cảm hứng sáng tác của nhà thơ.</w:t>
            </w:r>
          </w:p>
        </w:tc>
        <w:tc>
          <w:tcPr>
            <w:tcW w:w="1276" w:type="dxa"/>
            <w:tcBorders>
              <w:top w:val="single" w:sz="4" w:space="0" w:color="auto"/>
              <w:left w:val="single" w:sz="4" w:space="0" w:color="auto"/>
              <w:bottom w:val="single" w:sz="4" w:space="0" w:color="auto"/>
              <w:right w:val="single" w:sz="4" w:space="0" w:color="auto"/>
            </w:tcBorders>
            <w:hideMark/>
          </w:tcPr>
          <w:p w:rsidR="008F1493" w:rsidRPr="00B37A8D" w:rsidRDefault="008F1493" w:rsidP="008F1493">
            <w:pPr>
              <w:ind w:right="459"/>
              <w:jc w:val="center"/>
              <w:rPr>
                <w:rFonts w:eastAsia="MS Mincho"/>
                <w:b/>
                <w:i/>
                <w:color w:val="000000"/>
              </w:rPr>
            </w:pPr>
            <w:r w:rsidRPr="00B37A8D">
              <w:rPr>
                <w:rFonts w:eastAsia="MS Mincho"/>
                <w:b/>
                <w:i/>
              </w:rPr>
              <w:t>5,0</w:t>
            </w:r>
          </w:p>
        </w:tc>
      </w:tr>
      <w:tr w:rsidR="008F1493" w:rsidRPr="00B37A8D" w:rsidTr="008F1493">
        <w:tc>
          <w:tcPr>
            <w:tcW w:w="1135"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MS Mincho"/>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MS Mincho"/>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8F1493" w:rsidRPr="00B37A8D" w:rsidRDefault="008F1493">
            <w:pPr>
              <w:jc w:val="both"/>
              <w:rPr>
                <w:rFonts w:eastAsia="MS Mincho"/>
                <w:b/>
                <w:i/>
                <w:lang w:val="vi-VN"/>
              </w:rPr>
            </w:pPr>
            <w:r w:rsidRPr="00B37A8D">
              <w:rPr>
                <w:rFonts w:eastAsia="MS Mincho"/>
              </w:rPr>
              <w:t xml:space="preserve">1. </w:t>
            </w:r>
            <w:r w:rsidRPr="00B37A8D">
              <w:rPr>
                <w:rFonts w:eastAsia="MS Mincho"/>
                <w:b/>
                <w:i/>
              </w:rPr>
              <w:t>Đảm bảo cấu trúc bài nghị luận</w:t>
            </w:r>
            <w:r w:rsidRPr="00B37A8D">
              <w:rPr>
                <w:rFonts w:eastAsia="MS Mincho"/>
                <w:b/>
                <w:i/>
                <w:lang w:val="vi-VN"/>
              </w:rPr>
              <w:t xml:space="preserve">: </w:t>
            </w:r>
            <w:r w:rsidRPr="00B37A8D">
              <w:rPr>
                <w:rFonts w:eastAsia="MS Mincho"/>
                <w:lang w:val="vi-VN"/>
              </w:rPr>
              <w:t>Có đủ các phần mở bài, thân bài, kết bài. Mở bài nêu được vấn đề, thân bài triển khai được vấn đề, kết bài kết luận được vấn đề.</w:t>
            </w:r>
            <w:r w:rsidRPr="00B37A8D">
              <w:rPr>
                <w:rFonts w:eastAsia="MS Mincho"/>
                <w:i/>
                <w:lang w:val="vi-VN"/>
              </w:rPr>
              <w:t xml:space="preserve">               </w:t>
            </w:r>
          </w:p>
        </w:tc>
        <w:tc>
          <w:tcPr>
            <w:tcW w:w="1276" w:type="dxa"/>
            <w:tcBorders>
              <w:top w:val="single" w:sz="4" w:space="0" w:color="auto"/>
              <w:left w:val="single" w:sz="4" w:space="0" w:color="auto"/>
              <w:bottom w:val="single" w:sz="4" w:space="0" w:color="auto"/>
              <w:right w:val="single" w:sz="4" w:space="0" w:color="auto"/>
            </w:tcBorders>
            <w:hideMark/>
          </w:tcPr>
          <w:p w:rsidR="008F1493" w:rsidRPr="00B37A8D" w:rsidRDefault="008F1493" w:rsidP="008F1493">
            <w:pPr>
              <w:ind w:right="459"/>
              <w:jc w:val="center"/>
              <w:rPr>
                <w:rFonts w:eastAsia="MS Mincho"/>
                <w:color w:val="000000"/>
                <w:lang w:val="vi-VN"/>
              </w:rPr>
            </w:pPr>
            <w:r w:rsidRPr="00B37A8D">
              <w:rPr>
                <w:rFonts w:eastAsia="MS Mincho"/>
                <w:b/>
              </w:rPr>
              <w:t>(0,25)</w:t>
            </w:r>
          </w:p>
        </w:tc>
      </w:tr>
      <w:tr w:rsidR="008F1493" w:rsidRPr="00B37A8D" w:rsidTr="008F1493">
        <w:tc>
          <w:tcPr>
            <w:tcW w:w="1135"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MS Mincho"/>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MS Mincho"/>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A85BA9" w:rsidRPr="00B37A8D" w:rsidRDefault="00A85BA9" w:rsidP="00A85BA9">
            <w:pPr>
              <w:ind w:firstLine="720"/>
              <w:jc w:val="both"/>
              <w:rPr>
                <w:lang w:val="vi-VN"/>
              </w:rPr>
            </w:pPr>
            <w:r w:rsidRPr="00B37A8D">
              <w:rPr>
                <w:lang w:val="vi-VN"/>
              </w:rPr>
              <w:t xml:space="preserve">2. </w:t>
            </w:r>
            <w:r w:rsidRPr="00B37A8D">
              <w:rPr>
                <w:b/>
                <w:i/>
                <w:lang w:val="vi-VN"/>
              </w:rPr>
              <w:t>Xác định đúng vấn đề cần nghị luận</w:t>
            </w:r>
            <w:r w:rsidRPr="00B37A8D">
              <w:rPr>
                <w:lang w:val="vi-VN"/>
              </w:rPr>
              <w:t xml:space="preserve">: </w:t>
            </w:r>
          </w:p>
          <w:p w:rsidR="008F1493" w:rsidRPr="00B37A8D" w:rsidRDefault="00A85BA9" w:rsidP="00A85BA9">
            <w:pPr>
              <w:ind w:firstLine="720"/>
              <w:jc w:val="both"/>
              <w:rPr>
                <w:lang w:val="vi-VN"/>
              </w:rPr>
            </w:pPr>
            <w:r w:rsidRPr="00B37A8D">
              <w:rPr>
                <w:lang w:val="vi-VN"/>
              </w:rPr>
              <w:t xml:space="preserve">Vẻ đẹp thiên nhiên, con người và cuộc sống kháng chiến trong </w:t>
            </w:r>
            <w:r w:rsidRPr="00B37A8D">
              <w:rPr>
                <w:lang w:val="vi-VN"/>
              </w:rPr>
              <w:lastRenderedPageBreak/>
              <w:t xml:space="preserve">đoạn thơ trích trong bài thơ </w:t>
            </w:r>
            <w:r w:rsidRPr="00B37A8D">
              <w:rPr>
                <w:i/>
                <w:lang w:val="vi-VN"/>
              </w:rPr>
              <w:t>Việt Bắc</w:t>
            </w:r>
            <w:r w:rsidRPr="00B37A8D">
              <w:rPr>
                <w:lang w:val="vi-VN"/>
              </w:rPr>
              <w:t xml:space="preserve"> ( Tố Hữu).</w:t>
            </w:r>
            <w:r w:rsidRPr="00B37A8D">
              <w:t>N</w:t>
            </w:r>
            <w:r w:rsidRPr="00B37A8D">
              <w:rPr>
                <w:lang w:val="vi-VN"/>
              </w:rPr>
              <w:t>hận xét vẻ đẹp lãng mạn trong cảm hứng sáng tác của nhà thơ.</w:t>
            </w:r>
          </w:p>
        </w:tc>
        <w:tc>
          <w:tcPr>
            <w:tcW w:w="1276" w:type="dxa"/>
            <w:tcBorders>
              <w:top w:val="single" w:sz="4" w:space="0" w:color="auto"/>
              <w:left w:val="single" w:sz="4" w:space="0" w:color="auto"/>
              <w:bottom w:val="single" w:sz="4" w:space="0" w:color="auto"/>
              <w:right w:val="single" w:sz="4" w:space="0" w:color="auto"/>
            </w:tcBorders>
            <w:hideMark/>
          </w:tcPr>
          <w:p w:rsidR="008F1493" w:rsidRPr="00B37A8D" w:rsidRDefault="008F1493" w:rsidP="008F1493">
            <w:pPr>
              <w:ind w:right="459"/>
              <w:jc w:val="center"/>
              <w:rPr>
                <w:rFonts w:eastAsia="MS Mincho"/>
                <w:color w:val="000000"/>
                <w:lang w:val="vi-VN"/>
              </w:rPr>
            </w:pPr>
            <w:r w:rsidRPr="00B37A8D">
              <w:rPr>
                <w:rFonts w:eastAsia="MS Mincho"/>
                <w:b/>
                <w:lang w:val="vi-VN"/>
              </w:rPr>
              <w:lastRenderedPageBreak/>
              <w:t>(0,25)</w:t>
            </w:r>
          </w:p>
        </w:tc>
      </w:tr>
      <w:tr w:rsidR="008F1493" w:rsidRPr="00B37A8D" w:rsidTr="00B37A8D">
        <w:trPr>
          <w:trHeight w:val="757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MS Mincho"/>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MS Mincho"/>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A85BA9" w:rsidRPr="00B37A8D" w:rsidRDefault="00A85BA9" w:rsidP="00A85BA9">
            <w:pPr>
              <w:jc w:val="both"/>
            </w:pPr>
            <w:r w:rsidRPr="00B37A8D">
              <w:rPr>
                <w:lang w:val="vi-VN"/>
              </w:rPr>
              <w:t>Triển khai vấn đề nghị luận thành các luận điểm; thể hiện sự cảm nhận sâu sắc và vận dụng tốt các thao tác lập luận; kết hợp chặt chẽ giữa lí lẽ và dẫn chứng. Cụ t</w:t>
            </w:r>
            <w:r w:rsidRPr="00B37A8D">
              <w:t>hể:</w:t>
            </w:r>
          </w:p>
          <w:p w:rsidR="00A85BA9" w:rsidRPr="00B37A8D" w:rsidRDefault="00A85BA9" w:rsidP="00A85BA9">
            <w:pPr>
              <w:jc w:val="both"/>
              <w:rPr>
                <w:rFonts w:eastAsia="Courier New"/>
                <w:b/>
              </w:rPr>
            </w:pPr>
            <w:r w:rsidRPr="00B37A8D">
              <w:rPr>
                <w:rFonts w:eastAsia="Courier New"/>
                <w:b/>
              </w:rPr>
              <w:t>a.</w:t>
            </w:r>
            <w:r w:rsidRPr="00B37A8D">
              <w:rPr>
                <w:rFonts w:eastAsia="Courier New"/>
                <w:b/>
                <w:lang w:val="vi-VN"/>
              </w:rPr>
              <w:t xml:space="preserve"> Giới thiệu về tác giả, tác phẩm </w:t>
            </w:r>
            <w:r w:rsidRPr="00B37A8D">
              <w:rPr>
                <w:rFonts w:eastAsia="Courier New"/>
                <w:b/>
              </w:rPr>
              <w:t>,</w:t>
            </w:r>
            <w:r w:rsidRPr="00B37A8D">
              <w:rPr>
                <w:b/>
                <w:lang w:val="vi-VN"/>
              </w:rPr>
              <w:t>đoạn trích</w:t>
            </w:r>
          </w:p>
          <w:p w:rsidR="00A85BA9" w:rsidRPr="00B37A8D" w:rsidRDefault="00A85BA9" w:rsidP="00A85BA9">
            <w:pPr>
              <w:jc w:val="both"/>
              <w:rPr>
                <w:i/>
              </w:rPr>
            </w:pPr>
            <w:r w:rsidRPr="00B37A8D">
              <w:rPr>
                <w:b/>
                <w:lang w:val="vi-VN"/>
              </w:rPr>
              <w:t xml:space="preserve">b. Phân tích vẻ đẹp thiên nhiên, con người và cuộc sống kháng chiến trong đoạn thơ trích trong bài thơ </w:t>
            </w:r>
            <w:r w:rsidRPr="00B37A8D">
              <w:rPr>
                <w:b/>
                <w:i/>
                <w:lang w:val="vi-VN"/>
              </w:rPr>
              <w:t>Việt Bắc</w:t>
            </w:r>
            <w:r w:rsidRPr="00B37A8D">
              <w:rPr>
                <w:lang w:val="vi-VN"/>
              </w:rPr>
              <w:t xml:space="preserve"> ( Tố Hữu)</w:t>
            </w:r>
            <w:r w:rsidRPr="00B37A8D">
              <w:rPr>
                <w:b/>
                <w:lang w:val="vi-VN"/>
              </w:rPr>
              <w:t xml:space="preserve">: </w:t>
            </w:r>
          </w:p>
          <w:p w:rsidR="00A85BA9" w:rsidRPr="00B37A8D" w:rsidRDefault="00A85BA9" w:rsidP="00A85BA9">
            <w:pPr>
              <w:ind w:firstLine="399"/>
              <w:jc w:val="both"/>
              <w:rPr>
                <w:i/>
              </w:rPr>
            </w:pPr>
            <w:r w:rsidRPr="00B37A8D">
              <w:rPr>
                <w:i/>
                <w:lang w:val="vi-VN"/>
              </w:rPr>
              <w:t>* Về nội dung:</w:t>
            </w:r>
          </w:p>
          <w:p w:rsidR="00A85BA9" w:rsidRPr="00B37A8D" w:rsidRDefault="00A85BA9" w:rsidP="00A85BA9">
            <w:pPr>
              <w:autoSpaceDE w:val="0"/>
              <w:autoSpaceDN w:val="0"/>
              <w:adjustRightInd w:val="0"/>
              <w:ind w:firstLine="465"/>
              <w:jc w:val="both"/>
              <w:rPr>
                <w:i/>
              </w:rPr>
            </w:pPr>
            <w:r w:rsidRPr="00B37A8D">
              <w:rPr>
                <w:lang w:val="vi-VN"/>
              </w:rPr>
              <w:t>-  Hai câu đầu là hình ảnh chân thực về đời sống, gian nan cực khổ mà ấm áp  tình quân dân</w:t>
            </w:r>
            <w:r w:rsidRPr="00B37A8D">
              <w:rPr>
                <w:i/>
                <w:lang w:val="vi-VN"/>
              </w:rPr>
              <w:t xml:space="preserve">:“Thương nhau chia củ sắn lùi </w:t>
            </w:r>
            <w:r w:rsidRPr="00B37A8D">
              <w:rPr>
                <w:i/>
              </w:rPr>
              <w:t>/</w:t>
            </w:r>
            <w:r w:rsidRPr="00B37A8D">
              <w:rPr>
                <w:i/>
                <w:lang w:val="vi-VN"/>
              </w:rPr>
              <w:t>Bát cơm sẻ nửa, chăn sui đắp cùng”</w:t>
            </w:r>
            <w:r w:rsidRPr="00B37A8D">
              <w:rPr>
                <w:i/>
              </w:rPr>
              <w:t>:</w:t>
            </w:r>
          </w:p>
          <w:p w:rsidR="00A85BA9" w:rsidRPr="00B37A8D" w:rsidRDefault="00A85BA9" w:rsidP="00A85BA9">
            <w:pPr>
              <w:autoSpaceDE w:val="0"/>
              <w:autoSpaceDN w:val="0"/>
              <w:adjustRightInd w:val="0"/>
              <w:ind w:firstLine="465"/>
              <w:jc w:val="both"/>
              <w:rPr>
                <w:lang w:val="vi-VN"/>
              </w:rPr>
            </w:pPr>
            <w:r w:rsidRPr="00B37A8D">
              <w:rPr>
                <w:lang w:val="vi-VN"/>
              </w:rPr>
              <w:t xml:space="preserve">+ </w:t>
            </w:r>
            <w:r w:rsidRPr="00B37A8D">
              <w:rPr>
                <w:i/>
                <w:lang w:val="vi-VN"/>
              </w:rPr>
              <w:t>Sắn  lùi, bát cơm sẻ nửa, chăn sui</w:t>
            </w:r>
            <w:r w:rsidRPr="00B37A8D">
              <w:rPr>
                <w:lang w:val="vi-VN"/>
              </w:rPr>
              <w:t xml:space="preserve"> là những hình ảnh cụ thể chân thực cho thấy cuộc sống kháng chiến vô cùng thiếu thốn.</w:t>
            </w:r>
          </w:p>
          <w:p w:rsidR="00A85BA9" w:rsidRPr="00B37A8D" w:rsidRDefault="00A85BA9" w:rsidP="00A85BA9">
            <w:pPr>
              <w:autoSpaceDE w:val="0"/>
              <w:autoSpaceDN w:val="0"/>
              <w:adjustRightInd w:val="0"/>
              <w:ind w:firstLine="465"/>
              <w:jc w:val="both"/>
              <w:rPr>
                <w:lang w:val="vi-VN"/>
              </w:rPr>
            </w:pPr>
            <w:r w:rsidRPr="00B37A8D">
              <w:rPr>
                <w:lang w:val="vi-VN"/>
              </w:rPr>
              <w:t xml:space="preserve">+ Động từ </w:t>
            </w:r>
            <w:r w:rsidRPr="00B37A8D">
              <w:rPr>
                <w:i/>
                <w:lang w:val="vi-VN"/>
              </w:rPr>
              <w:t>chia, sẻ, đắp cùng</w:t>
            </w:r>
            <w:r w:rsidRPr="00B37A8D">
              <w:rPr>
                <w:lang w:val="vi-VN"/>
              </w:rPr>
              <w:t xml:space="preserve"> thể hiện nghĩa tình cảm động giữa người dân Việt Bắc và cán bộ kháng chiến. Họ đã chia sẻ với nhau từ miếng ăn ngày đói đến hơi ấm trong đêm giá lạnh. </w:t>
            </w:r>
          </w:p>
          <w:p w:rsidR="00A85BA9" w:rsidRPr="00B37A8D" w:rsidRDefault="00A85BA9" w:rsidP="00A85BA9">
            <w:pPr>
              <w:autoSpaceDE w:val="0"/>
              <w:autoSpaceDN w:val="0"/>
              <w:adjustRightInd w:val="0"/>
              <w:ind w:firstLine="465"/>
              <w:jc w:val="both"/>
              <w:rPr>
                <w:lang w:val="vi-VN"/>
              </w:rPr>
            </w:pPr>
            <w:r w:rsidRPr="00B37A8D">
              <w:rPr>
                <w:lang w:val="vi-VN"/>
              </w:rPr>
              <w:t>+ Tình thương đem đến cho họ sức mạnh để chiến đấu và chiến thắng, là cội nguồn sâu xa nhất của nỗi nhớ và tình nghĩa thủy chung.</w:t>
            </w:r>
          </w:p>
          <w:p w:rsidR="00A85BA9" w:rsidRPr="00B37A8D" w:rsidRDefault="00A85BA9" w:rsidP="00A85BA9">
            <w:pPr>
              <w:autoSpaceDE w:val="0"/>
              <w:autoSpaceDN w:val="0"/>
              <w:adjustRightInd w:val="0"/>
              <w:ind w:firstLine="465"/>
              <w:jc w:val="both"/>
              <w:rPr>
                <w:i/>
                <w:lang w:val="vi-VN"/>
              </w:rPr>
            </w:pPr>
            <w:r w:rsidRPr="00B37A8D">
              <w:rPr>
                <w:lang w:val="vi-VN"/>
              </w:rPr>
              <w:t>- Hai câu tiếp theo là hình ảnh người mẹ kết tinh hình ảnh con người và cuộc sống kháng chiến</w:t>
            </w:r>
            <w:r w:rsidRPr="00B37A8D">
              <w:rPr>
                <w:i/>
                <w:lang w:val="vi-VN"/>
              </w:rPr>
              <w:t>:“Nhớ người mẹ nắng cháy lưng/Địu con lên rẫy bẻ từng bắp ngô”:</w:t>
            </w:r>
          </w:p>
          <w:p w:rsidR="00A85BA9" w:rsidRPr="00B37A8D" w:rsidRDefault="00A85BA9" w:rsidP="00A85BA9">
            <w:pPr>
              <w:autoSpaceDE w:val="0"/>
              <w:autoSpaceDN w:val="0"/>
              <w:adjustRightInd w:val="0"/>
              <w:ind w:firstLine="465"/>
              <w:jc w:val="both"/>
              <w:rPr>
                <w:lang w:val="vi-VN"/>
              </w:rPr>
            </w:pPr>
            <w:r w:rsidRPr="00B37A8D">
              <w:rPr>
                <w:lang w:val="vi-VN"/>
              </w:rPr>
              <w:t>+ Câu thơ miêu tả hình ảnh cụ thể, quen thuộc trong cuộc sống hằng ngày của người dân: những người mẹ địu con làm rẫy, làm nương.</w:t>
            </w:r>
          </w:p>
          <w:p w:rsidR="00A85BA9" w:rsidRPr="00B37A8D" w:rsidRDefault="00A85BA9" w:rsidP="00A85BA9">
            <w:pPr>
              <w:autoSpaceDE w:val="0"/>
              <w:autoSpaceDN w:val="0"/>
              <w:adjustRightInd w:val="0"/>
              <w:ind w:firstLine="465"/>
              <w:jc w:val="both"/>
              <w:rPr>
                <w:lang w:val="vi-VN"/>
              </w:rPr>
            </w:pPr>
            <w:r w:rsidRPr="00B37A8D">
              <w:rPr>
                <w:lang w:val="vi-VN"/>
              </w:rPr>
              <w:t>+ Hình ảnh ẩn dụ: “nắng cháy” gợi ra vạt nương ngập nắng, gợi ra tia nắng gay gắt chói chang làm cháy rát lưng người mẹ. Người đọc liên tưởng đến sự chắt chiu, tần tảo, cần cù…</w:t>
            </w:r>
          </w:p>
          <w:p w:rsidR="00A85BA9" w:rsidRPr="00B37A8D" w:rsidRDefault="00A85BA9" w:rsidP="00A85BA9">
            <w:pPr>
              <w:autoSpaceDE w:val="0"/>
              <w:autoSpaceDN w:val="0"/>
              <w:adjustRightInd w:val="0"/>
              <w:ind w:firstLine="465"/>
              <w:jc w:val="both"/>
              <w:rPr>
                <w:lang w:val="vi-VN"/>
              </w:rPr>
            </w:pPr>
            <w:r w:rsidRPr="00B37A8D">
              <w:rPr>
                <w:lang w:val="vi-VN"/>
              </w:rPr>
              <w:t xml:space="preserve">+ Nhắc đến người mẹ là nhắc đến “lưng” gợi nhớ câu thơ </w:t>
            </w:r>
            <w:r w:rsidRPr="00B37A8D">
              <w:rPr>
                <w:i/>
                <w:lang w:val="vi-VN"/>
              </w:rPr>
              <w:t xml:space="preserve">Mặt trời của bắp, em nằm trên lưng </w:t>
            </w:r>
            <w:r w:rsidRPr="00B37A8D">
              <w:rPr>
                <w:lang w:val="vi-VN"/>
              </w:rPr>
              <w:t xml:space="preserve">trong thơ Nguyễn Khoa Điềm, </w:t>
            </w:r>
            <w:r w:rsidRPr="00B37A8D">
              <w:rPr>
                <w:i/>
                <w:lang w:val="vi-VN"/>
              </w:rPr>
              <w:t xml:space="preserve">bóng tròn che lưng mẹ </w:t>
            </w:r>
            <w:r w:rsidRPr="00B37A8D">
              <w:rPr>
                <w:lang w:val="vi-VN"/>
              </w:rPr>
              <w:t>trong bài thơ “Bóng cây Kơ- nia”. Cách nói hoán dụ gợi hình ảnh người mẹ Việt Bắc suốt đời gian khổ mà giàu đức hi sinh.</w:t>
            </w:r>
          </w:p>
          <w:p w:rsidR="00A85BA9" w:rsidRPr="00B37A8D" w:rsidRDefault="00A85BA9" w:rsidP="00A85BA9">
            <w:pPr>
              <w:autoSpaceDE w:val="0"/>
              <w:autoSpaceDN w:val="0"/>
              <w:adjustRightInd w:val="0"/>
              <w:ind w:firstLine="465"/>
              <w:jc w:val="both"/>
              <w:rPr>
                <w:lang w:val="vi-VN"/>
              </w:rPr>
            </w:pPr>
            <w:r w:rsidRPr="00B37A8D">
              <w:rPr>
                <w:lang w:val="vi-VN"/>
              </w:rPr>
              <w:t>- Sáu câu còn lại: Nhớ về Việt Bắc là nhớ về thiên nhiên, về cuộc sống sinh hoạt kháng chiến một thời khó phai trong tâm khảm mỗi người:</w:t>
            </w:r>
          </w:p>
          <w:p w:rsidR="00A85BA9" w:rsidRPr="00B37A8D" w:rsidRDefault="00A85BA9" w:rsidP="00A85BA9">
            <w:pPr>
              <w:autoSpaceDE w:val="0"/>
              <w:autoSpaceDN w:val="0"/>
              <w:adjustRightInd w:val="0"/>
              <w:ind w:firstLine="465"/>
              <w:jc w:val="both"/>
              <w:rPr>
                <w:lang w:val="vi-VN"/>
              </w:rPr>
            </w:pPr>
            <w:r w:rsidRPr="00B37A8D">
              <w:rPr>
                <w:lang w:val="vi-VN"/>
              </w:rPr>
              <w:t>“Nhớ sao lớp học I tờ</w:t>
            </w:r>
          </w:p>
          <w:p w:rsidR="00A85BA9" w:rsidRPr="00B37A8D" w:rsidRDefault="00A85BA9" w:rsidP="00A85BA9">
            <w:pPr>
              <w:autoSpaceDE w:val="0"/>
              <w:autoSpaceDN w:val="0"/>
              <w:adjustRightInd w:val="0"/>
              <w:ind w:firstLine="465"/>
              <w:jc w:val="both"/>
              <w:rPr>
                <w:lang w:val="vi-VN"/>
              </w:rPr>
            </w:pPr>
            <w:r w:rsidRPr="00B37A8D">
              <w:rPr>
                <w:lang w:val="vi-VN"/>
              </w:rPr>
              <w:t>…</w:t>
            </w:r>
          </w:p>
          <w:p w:rsidR="00A85BA9" w:rsidRPr="00B37A8D" w:rsidRDefault="00A85BA9" w:rsidP="00A85BA9">
            <w:pPr>
              <w:autoSpaceDE w:val="0"/>
              <w:autoSpaceDN w:val="0"/>
              <w:adjustRightInd w:val="0"/>
              <w:ind w:firstLine="465"/>
              <w:jc w:val="both"/>
              <w:rPr>
                <w:lang w:val="vi-VN"/>
              </w:rPr>
            </w:pPr>
            <w:r w:rsidRPr="00B37A8D">
              <w:rPr>
                <w:lang w:val="vi-VN"/>
              </w:rPr>
              <w:t>Chày đêm nện cối đều đều suối xa”</w:t>
            </w:r>
          </w:p>
          <w:p w:rsidR="00A85BA9" w:rsidRPr="00B37A8D" w:rsidRDefault="00A85BA9" w:rsidP="00A85BA9">
            <w:pPr>
              <w:autoSpaceDE w:val="0"/>
              <w:autoSpaceDN w:val="0"/>
              <w:adjustRightInd w:val="0"/>
              <w:ind w:firstLine="465"/>
              <w:jc w:val="both"/>
              <w:rPr>
                <w:lang w:val="vi-VN"/>
              </w:rPr>
            </w:pPr>
            <w:r w:rsidRPr="00B37A8D">
              <w:rPr>
                <w:lang w:val="vi-VN"/>
              </w:rPr>
              <w:t xml:space="preserve">+ Điệp từ “nhớ” điệp trùng thể hiện nỗi nhớ dạt dào; </w:t>
            </w:r>
          </w:p>
          <w:p w:rsidR="00A85BA9" w:rsidRPr="00B37A8D" w:rsidRDefault="00A85BA9" w:rsidP="00A85BA9">
            <w:pPr>
              <w:autoSpaceDE w:val="0"/>
              <w:autoSpaceDN w:val="0"/>
              <w:adjustRightInd w:val="0"/>
              <w:ind w:firstLine="465"/>
              <w:jc w:val="both"/>
              <w:rPr>
                <w:lang w:val="vi-VN"/>
              </w:rPr>
            </w:pPr>
            <w:r w:rsidRPr="00B37A8D">
              <w:rPr>
                <w:lang w:val="vi-VN"/>
              </w:rPr>
              <w:t xml:space="preserve">+ “Lớp học I tờ” là hình ảnh cảm động cho phong trào </w:t>
            </w:r>
            <w:r w:rsidRPr="00B37A8D">
              <w:rPr>
                <w:i/>
                <w:lang w:val="vi-VN"/>
              </w:rPr>
              <w:t>Bình dân học vụ</w:t>
            </w:r>
            <w:r w:rsidRPr="00B37A8D">
              <w:rPr>
                <w:lang w:val="vi-VN"/>
              </w:rPr>
              <w:t>, xóa nạn mù chữ trong điều kiên chiến tranh khốc liệt, trường kì;</w:t>
            </w:r>
          </w:p>
          <w:p w:rsidR="00A85BA9" w:rsidRPr="00B37A8D" w:rsidRDefault="00A85BA9" w:rsidP="00A85BA9">
            <w:pPr>
              <w:autoSpaceDE w:val="0"/>
              <w:autoSpaceDN w:val="0"/>
              <w:adjustRightInd w:val="0"/>
              <w:ind w:firstLine="465"/>
              <w:jc w:val="both"/>
              <w:rPr>
                <w:lang w:val="vi-VN"/>
              </w:rPr>
            </w:pPr>
            <w:r w:rsidRPr="00B37A8D">
              <w:rPr>
                <w:lang w:val="vi-VN"/>
              </w:rPr>
              <w:t>+ Dù trong  cuộc sống khó khăn, thiếu thốn nhưng cán bộ chiến sĩ vẫn có tinh thần lạc quan yêu đời. Trong gian khổ, người kháng chiến vẫn có những đêm liên hoan đầm ấm tình quân dân, cất cao giọng hát lạc quan tin tưởng vào ngày mai tươi sáng.</w:t>
            </w:r>
          </w:p>
          <w:p w:rsidR="00A85BA9" w:rsidRPr="00B37A8D" w:rsidRDefault="00A85BA9" w:rsidP="00A85BA9">
            <w:pPr>
              <w:autoSpaceDE w:val="0"/>
              <w:autoSpaceDN w:val="0"/>
              <w:adjustRightInd w:val="0"/>
              <w:ind w:firstLine="465"/>
              <w:jc w:val="both"/>
              <w:rPr>
                <w:lang w:val="vi-VN"/>
              </w:rPr>
            </w:pPr>
            <w:r w:rsidRPr="00B37A8D">
              <w:rPr>
                <w:lang w:val="vi-VN"/>
              </w:rPr>
              <w:t>+ Những cảnh tượng bình dị, thân thuộc của cuộc sống nơi núi rừng còn hiện ra trong âm thanh rất gợi cảm của “tiếng mõ rừng chiều, chày đêm nện cối, tiếng suối xa”. Những âm thanh vừa gợi cảm giác êm đềm yên ả, vừa phảng phất chút tiêu vắng hoang sơ, cho thấy tình cảm thắm thiết, nỗi nhớ thương sâu đậm…</w:t>
            </w:r>
          </w:p>
          <w:p w:rsidR="00A85BA9" w:rsidRPr="00B37A8D" w:rsidRDefault="00A85BA9" w:rsidP="00A85BA9">
            <w:pPr>
              <w:ind w:firstLine="399"/>
              <w:jc w:val="both"/>
            </w:pPr>
            <w:r w:rsidRPr="00B37A8D">
              <w:rPr>
                <w:lang w:val="vi-VN"/>
              </w:rPr>
              <w:t xml:space="preserve"> </w:t>
            </w:r>
            <w:r w:rsidRPr="00B37A8D">
              <w:rPr>
                <w:i/>
                <w:lang w:val="vi-VN"/>
              </w:rPr>
              <w:t xml:space="preserve">* Về </w:t>
            </w:r>
            <w:r w:rsidRPr="00B37A8D">
              <w:rPr>
                <w:i/>
              </w:rPr>
              <w:t>nghệ thuật:</w:t>
            </w:r>
          </w:p>
          <w:p w:rsidR="00A85BA9" w:rsidRPr="00B37A8D" w:rsidRDefault="00A85BA9" w:rsidP="00A85BA9">
            <w:pPr>
              <w:autoSpaceDE w:val="0"/>
              <w:autoSpaceDN w:val="0"/>
              <w:adjustRightInd w:val="0"/>
              <w:ind w:firstLine="465"/>
              <w:jc w:val="both"/>
            </w:pPr>
            <w:r w:rsidRPr="00B37A8D">
              <w:t xml:space="preserve">- </w:t>
            </w:r>
            <w:r w:rsidRPr="00B37A8D">
              <w:rPr>
                <w:lang w:val="vi-VN"/>
              </w:rPr>
              <w:t xml:space="preserve">Giọng thơ ngọt ngào tâm tình tha thiết,  điệp </w:t>
            </w:r>
            <w:r w:rsidRPr="00B37A8D">
              <w:t>cú pháp</w:t>
            </w:r>
            <w:r w:rsidRPr="00B37A8D">
              <w:rPr>
                <w:lang w:val="vi-VN"/>
              </w:rPr>
              <w:t xml:space="preserve"> “nhớ</w:t>
            </w:r>
            <w:r w:rsidRPr="00B37A8D">
              <w:t xml:space="preserve"> sao</w:t>
            </w:r>
            <w:r w:rsidRPr="00B37A8D">
              <w:rPr>
                <w:lang w:val="vi-VN"/>
              </w:rPr>
              <w:t>”,…</w:t>
            </w:r>
          </w:p>
          <w:p w:rsidR="00A85BA9" w:rsidRPr="00B37A8D" w:rsidRDefault="00A85BA9" w:rsidP="00A85BA9">
            <w:pPr>
              <w:autoSpaceDE w:val="0"/>
              <w:autoSpaceDN w:val="0"/>
              <w:adjustRightInd w:val="0"/>
              <w:ind w:firstLine="465"/>
              <w:jc w:val="both"/>
              <w:rPr>
                <w:lang w:val="vi-VN"/>
              </w:rPr>
            </w:pPr>
            <w:r w:rsidRPr="00B37A8D">
              <w:rPr>
                <w:lang w:val="vi-VN"/>
              </w:rPr>
              <w:lastRenderedPageBreak/>
              <w:t>-</w:t>
            </w:r>
            <w:r w:rsidRPr="00B37A8D">
              <w:t xml:space="preserve"> C</w:t>
            </w:r>
            <w:r w:rsidRPr="00B37A8D">
              <w:rPr>
                <w:lang w:val="vi-VN"/>
              </w:rPr>
              <w:t>ách ngắt nhịp thơ lục bát</w:t>
            </w:r>
            <w:r w:rsidRPr="00B37A8D">
              <w:t xml:space="preserve"> hài hoà cân đối,</w:t>
            </w:r>
            <w:r w:rsidRPr="00B37A8D">
              <w:rPr>
                <w:lang w:val="vi-VN"/>
              </w:rPr>
              <w:t xml:space="preserve"> tạo nên nốt nhạc đằm thắm</w:t>
            </w:r>
            <w:r w:rsidRPr="00B37A8D">
              <w:t>.</w:t>
            </w:r>
            <w:r w:rsidRPr="00B37A8D">
              <w:rPr>
                <w:lang w:val="vi-VN"/>
              </w:rPr>
              <w:t xml:space="preserve"> Hình ảnh thơ chân thực gợi cảm đã  thể hiện sâu sắc nỗi nhớ, chính là tình cảm sâu nặng của người cán bộ cách mạng với thiên nhiên và con người Việt Bắc.</w:t>
            </w:r>
          </w:p>
          <w:p w:rsidR="00A85BA9" w:rsidRPr="00B37A8D" w:rsidRDefault="00A85BA9" w:rsidP="00A85BA9">
            <w:pPr>
              <w:autoSpaceDE w:val="0"/>
              <w:autoSpaceDN w:val="0"/>
              <w:adjustRightInd w:val="0"/>
              <w:ind w:firstLine="465"/>
              <w:jc w:val="both"/>
              <w:rPr>
                <w:lang w:val="vi-VN"/>
              </w:rPr>
            </w:pPr>
            <w:r w:rsidRPr="00B37A8D">
              <w:rPr>
                <w:lang w:val="vi-VN"/>
              </w:rPr>
              <w:t xml:space="preserve">- Cái tôi trữ tình ở đoạn thơ hoà nhập với cái ta chung. Bức tranh Việt Bắc hiện lên qua nỗi nhớ của người về xuôi trong hoài niệm có ba mảng thống nhất và hòa nhập với nhau: nỗi nhớ  thiên nhiên núi rừng Việt Bắc, nhớ con người và nhớ những kỉ niệm về cuộc kháng chiến gian khổ mà chan chứa nghĩa tình. </w:t>
            </w:r>
          </w:p>
          <w:p w:rsidR="003228D7" w:rsidRPr="00B37A8D" w:rsidRDefault="00A85BA9" w:rsidP="003228D7">
            <w:pPr>
              <w:autoSpaceDE w:val="0"/>
              <w:autoSpaceDN w:val="0"/>
              <w:adjustRightInd w:val="0"/>
              <w:ind w:firstLine="465"/>
              <w:jc w:val="both"/>
              <w:rPr>
                <w:lang w:val="vi-VN"/>
              </w:rPr>
            </w:pPr>
            <w:r w:rsidRPr="00B37A8D">
              <w:t>*</w:t>
            </w:r>
            <w:r w:rsidRPr="00B37A8D">
              <w:rPr>
                <w:b/>
                <w:lang w:val="vi-VN"/>
              </w:rPr>
              <w:t>Vẻ đẹp lãng mạn</w:t>
            </w:r>
            <w:r w:rsidRPr="00B37A8D">
              <w:rPr>
                <w:lang w:val="vi-VN"/>
              </w:rPr>
              <w:t xml:space="preserve">: </w:t>
            </w:r>
            <w:r w:rsidR="003228D7" w:rsidRPr="00B37A8D">
              <w:rPr>
                <w:lang w:val="vi-VN"/>
              </w:rPr>
              <w:t>Đoạn thơ trong Việt Bắc được nhìn qua hoài niệm của người cán bộ viề xuôi trong giây phút chia tay với nhân dân. Hình ảnh thơ giản dị, đậm tính dân tộc gắn liền với Việt Bắc- cái nôi của cách mạng.</w:t>
            </w:r>
          </w:p>
          <w:p w:rsidR="003228D7" w:rsidRPr="00B37A8D" w:rsidRDefault="003228D7" w:rsidP="003228D7">
            <w:pPr>
              <w:jc w:val="both"/>
              <w:rPr>
                <w:b/>
                <w:i/>
              </w:rPr>
            </w:pPr>
            <w:r w:rsidRPr="00B37A8D">
              <w:rPr>
                <w:b/>
              </w:rPr>
              <w:t>c. Đánh giá</w:t>
            </w:r>
          </w:p>
          <w:p w:rsidR="003228D7" w:rsidRPr="00B37A8D" w:rsidRDefault="003228D7" w:rsidP="003228D7">
            <w:pPr>
              <w:jc w:val="both"/>
              <w:rPr>
                <w:lang w:val="vi-VN"/>
              </w:rPr>
            </w:pPr>
            <w:r w:rsidRPr="00B37A8D">
              <w:rPr>
                <w:i/>
                <w:lang w:val="vi-VN"/>
              </w:rPr>
              <w:t xml:space="preserve">        -</w:t>
            </w:r>
            <w:r w:rsidRPr="00B37A8D">
              <w:rPr>
                <w:lang w:val="vi-VN"/>
              </w:rPr>
              <w:t xml:space="preserve"> Khẳng định lại giá trị, ý nghĩa của 2 đoạn thơ;</w:t>
            </w:r>
          </w:p>
          <w:p w:rsidR="00A85BA9" w:rsidRPr="00B37A8D" w:rsidRDefault="003228D7" w:rsidP="003228D7">
            <w:pPr>
              <w:jc w:val="both"/>
              <w:rPr>
                <w:rFonts w:eastAsia="MS Mincho"/>
              </w:rPr>
            </w:pPr>
            <w:r w:rsidRPr="00B37A8D">
              <w:rPr>
                <w:i/>
                <w:lang w:val="vi-VN"/>
              </w:rPr>
              <w:t xml:space="preserve">       -</w:t>
            </w:r>
            <w:r w:rsidRPr="00B37A8D">
              <w:rPr>
                <w:lang w:val="vi-VN"/>
              </w:rPr>
              <w:t xml:space="preserve"> Bài học cuộc sống được rút ra: tấm lòng thuỷ chung cách mạng, tình yêu thiên nhiên, niềm lạc quan yêu đời…</w:t>
            </w:r>
          </w:p>
          <w:p w:rsidR="008F1493" w:rsidRPr="00B37A8D" w:rsidRDefault="008F1493">
            <w:pPr>
              <w:jc w:val="both"/>
              <w:rPr>
                <w:rFonts w:eastAsia="MS Mincho"/>
                <w:lang w:val="vi-VN"/>
              </w:rPr>
            </w:pPr>
          </w:p>
        </w:tc>
        <w:tc>
          <w:tcPr>
            <w:tcW w:w="1276" w:type="dxa"/>
            <w:tcBorders>
              <w:top w:val="single" w:sz="4" w:space="0" w:color="auto"/>
              <w:left w:val="single" w:sz="4" w:space="0" w:color="auto"/>
              <w:bottom w:val="single" w:sz="4" w:space="0" w:color="auto"/>
              <w:right w:val="single" w:sz="4" w:space="0" w:color="auto"/>
            </w:tcBorders>
            <w:hideMark/>
          </w:tcPr>
          <w:p w:rsidR="008F1493" w:rsidRPr="00B37A8D" w:rsidRDefault="008F1493" w:rsidP="008F1493">
            <w:pPr>
              <w:ind w:right="459"/>
              <w:jc w:val="center"/>
              <w:rPr>
                <w:rFonts w:eastAsia="MS Mincho"/>
              </w:rPr>
            </w:pPr>
            <w:r w:rsidRPr="00B37A8D">
              <w:rPr>
                <w:rFonts w:eastAsia="MS Mincho"/>
                <w:b/>
                <w:lang w:val="vi-VN"/>
              </w:rPr>
              <w:lastRenderedPageBreak/>
              <w:t>(4.00)</w:t>
            </w:r>
            <w:r w:rsidRPr="00B37A8D">
              <w:rPr>
                <w:rFonts w:eastAsia="MS Mincho"/>
                <w:lang w:val="vi-VN"/>
              </w:rPr>
              <w:t xml:space="preserve"> </w:t>
            </w:r>
          </w:p>
          <w:p w:rsidR="003228D7" w:rsidRPr="00B37A8D" w:rsidRDefault="003228D7" w:rsidP="008F1493">
            <w:pPr>
              <w:ind w:right="459"/>
              <w:jc w:val="center"/>
              <w:rPr>
                <w:rFonts w:eastAsia="MS Mincho"/>
              </w:rPr>
            </w:pPr>
          </w:p>
          <w:p w:rsidR="003228D7" w:rsidRPr="00B37A8D" w:rsidRDefault="003228D7" w:rsidP="008F1493">
            <w:pPr>
              <w:ind w:right="459"/>
              <w:jc w:val="center"/>
              <w:rPr>
                <w:rFonts w:eastAsia="MS Mincho"/>
              </w:rPr>
            </w:pPr>
          </w:p>
          <w:p w:rsidR="003228D7" w:rsidRPr="00B37A8D" w:rsidRDefault="003228D7" w:rsidP="003228D7">
            <w:pPr>
              <w:ind w:right="459"/>
              <w:rPr>
                <w:rFonts w:eastAsia="MS Mincho"/>
              </w:rPr>
            </w:pPr>
            <w:r w:rsidRPr="00B37A8D">
              <w:rPr>
                <w:rFonts w:eastAsia="MS Mincho"/>
              </w:rPr>
              <w:t>0,5</w:t>
            </w: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r w:rsidRPr="00B37A8D">
              <w:rPr>
                <w:rFonts w:eastAsia="MS Mincho"/>
              </w:rPr>
              <w:t>2,5</w:t>
            </w: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r w:rsidRPr="00B37A8D">
              <w:rPr>
                <w:rFonts w:eastAsia="MS Mincho"/>
              </w:rPr>
              <w:t>0,5</w:t>
            </w: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p>
          <w:p w:rsidR="003228D7" w:rsidRPr="00B37A8D" w:rsidRDefault="003228D7" w:rsidP="003228D7">
            <w:pPr>
              <w:ind w:right="459"/>
              <w:rPr>
                <w:rFonts w:eastAsia="MS Mincho"/>
              </w:rPr>
            </w:pPr>
            <w:r w:rsidRPr="00B37A8D">
              <w:rPr>
                <w:rFonts w:eastAsia="MS Mincho"/>
              </w:rPr>
              <w:t>0,5</w:t>
            </w:r>
          </w:p>
          <w:p w:rsidR="003228D7" w:rsidRPr="00B37A8D" w:rsidRDefault="003228D7" w:rsidP="003228D7">
            <w:pPr>
              <w:ind w:right="459"/>
              <w:rPr>
                <w:rFonts w:eastAsia="MS Mincho"/>
              </w:rPr>
            </w:pPr>
          </w:p>
          <w:p w:rsidR="003228D7" w:rsidRPr="00B37A8D" w:rsidRDefault="003228D7" w:rsidP="003228D7">
            <w:pPr>
              <w:ind w:right="459"/>
              <w:rPr>
                <w:rFonts w:eastAsia="MS Mincho"/>
                <w:color w:val="000000"/>
              </w:rPr>
            </w:pPr>
          </w:p>
        </w:tc>
      </w:tr>
      <w:tr w:rsidR="008F1493" w:rsidRPr="00B37A8D" w:rsidTr="008F1493">
        <w:tc>
          <w:tcPr>
            <w:tcW w:w="1135"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MS Mincho"/>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MS Mincho"/>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8F1493" w:rsidRPr="00B37A8D" w:rsidRDefault="008F1493">
            <w:pPr>
              <w:ind w:firstLine="720"/>
              <w:jc w:val="both"/>
              <w:rPr>
                <w:rFonts w:eastAsia="MS Mincho"/>
                <w:lang w:val="vi-VN"/>
              </w:rPr>
            </w:pPr>
            <w:r w:rsidRPr="00B37A8D">
              <w:rPr>
                <w:rFonts w:eastAsia="MS Mincho"/>
                <w:lang w:val="vi-VN"/>
              </w:rPr>
              <w:t xml:space="preserve">4. </w:t>
            </w:r>
            <w:r w:rsidRPr="00B37A8D">
              <w:rPr>
                <w:rFonts w:eastAsia="MS Mincho"/>
                <w:b/>
                <w:i/>
                <w:lang w:val="vi-VN"/>
              </w:rPr>
              <w:t>Sáng tạo</w:t>
            </w:r>
            <w:r w:rsidRPr="00B37A8D">
              <w:rPr>
                <w:rFonts w:eastAsia="MS Mincho"/>
                <w:lang w:val="vi-VN"/>
              </w:rPr>
              <w:t xml:space="preserve">                                                    </w:t>
            </w:r>
          </w:p>
          <w:p w:rsidR="008F1493" w:rsidRPr="00B37A8D" w:rsidRDefault="008F1493">
            <w:pPr>
              <w:jc w:val="both"/>
              <w:rPr>
                <w:rFonts w:eastAsia="MS Mincho"/>
                <w:color w:val="000000"/>
                <w:lang w:val="vi-VN"/>
              </w:rPr>
            </w:pPr>
            <w:r w:rsidRPr="00B37A8D">
              <w:rPr>
                <w:rFonts w:eastAsia="MS Mincho"/>
                <w:lang w:val="vi-VN"/>
              </w:rPr>
              <w:t xml:space="preserve">            Có cách diễn đạt sáng tạo, thể hiện suy nghĩ sâu sắc, mới mẻ về vấn đề nghị luận.</w:t>
            </w:r>
          </w:p>
        </w:tc>
        <w:tc>
          <w:tcPr>
            <w:tcW w:w="1276" w:type="dxa"/>
            <w:tcBorders>
              <w:top w:val="single" w:sz="4" w:space="0" w:color="auto"/>
              <w:left w:val="single" w:sz="4" w:space="0" w:color="auto"/>
              <w:bottom w:val="single" w:sz="4" w:space="0" w:color="auto"/>
              <w:right w:val="single" w:sz="4" w:space="0" w:color="auto"/>
            </w:tcBorders>
            <w:hideMark/>
          </w:tcPr>
          <w:p w:rsidR="008F1493" w:rsidRPr="00B37A8D" w:rsidRDefault="003228D7" w:rsidP="008F1493">
            <w:pPr>
              <w:ind w:right="459"/>
              <w:rPr>
                <w:rFonts w:eastAsia="MS Mincho"/>
                <w:color w:val="000000"/>
                <w:lang w:val="vi-VN"/>
              </w:rPr>
            </w:pPr>
            <w:r w:rsidRPr="00B37A8D">
              <w:rPr>
                <w:rFonts w:eastAsia="MS Mincho"/>
                <w:b/>
                <w:lang w:val="vi-VN"/>
              </w:rPr>
              <w:t>(</w:t>
            </w:r>
            <w:r w:rsidR="008F1493" w:rsidRPr="00B37A8D">
              <w:rPr>
                <w:rFonts w:eastAsia="MS Mincho"/>
                <w:b/>
                <w:lang w:val="vi-VN"/>
              </w:rPr>
              <w:t>0,</w:t>
            </w:r>
            <w:r w:rsidRPr="00B37A8D">
              <w:rPr>
                <w:rFonts w:eastAsia="MS Mincho"/>
                <w:b/>
              </w:rPr>
              <w:t>25</w:t>
            </w:r>
            <w:r w:rsidR="008F1493" w:rsidRPr="00B37A8D">
              <w:rPr>
                <w:rFonts w:eastAsia="MS Mincho"/>
                <w:b/>
                <w:lang w:val="vi-VN"/>
              </w:rPr>
              <w:t>)</w:t>
            </w:r>
          </w:p>
        </w:tc>
      </w:tr>
      <w:tr w:rsidR="008F1493" w:rsidRPr="00B37A8D" w:rsidTr="008F1493">
        <w:tc>
          <w:tcPr>
            <w:tcW w:w="1135"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MS Mincho"/>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F1493" w:rsidRPr="00B37A8D" w:rsidRDefault="008F1493">
            <w:pPr>
              <w:rPr>
                <w:rFonts w:eastAsia="MS Mincho"/>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8F1493" w:rsidRPr="00B37A8D" w:rsidRDefault="008F1493">
            <w:pPr>
              <w:ind w:firstLine="720"/>
              <w:jc w:val="both"/>
              <w:rPr>
                <w:rFonts w:eastAsia="MS Mincho"/>
                <w:lang w:val="vi-VN"/>
              </w:rPr>
            </w:pPr>
            <w:r w:rsidRPr="00B37A8D">
              <w:rPr>
                <w:rFonts w:eastAsia="MS Mincho"/>
                <w:lang w:val="vi-VN"/>
              </w:rPr>
              <w:t xml:space="preserve">5. </w:t>
            </w:r>
            <w:r w:rsidRPr="00B37A8D">
              <w:rPr>
                <w:rFonts w:eastAsia="MS Mincho"/>
                <w:b/>
                <w:i/>
                <w:lang w:val="vi-VN"/>
              </w:rPr>
              <w:t>Chính tả, dùng từ, đặt câu</w:t>
            </w:r>
            <w:r w:rsidRPr="00B37A8D">
              <w:rPr>
                <w:rFonts w:eastAsia="MS Mincho"/>
                <w:lang w:val="vi-VN"/>
              </w:rPr>
              <w:t xml:space="preserve">                         </w:t>
            </w:r>
          </w:p>
          <w:p w:rsidR="008F1493" w:rsidRPr="00B37A8D" w:rsidRDefault="008F1493">
            <w:pPr>
              <w:jc w:val="both"/>
              <w:rPr>
                <w:rFonts w:eastAsia="MS Mincho"/>
                <w:color w:val="000000"/>
                <w:lang w:val="vi-VN"/>
              </w:rPr>
            </w:pPr>
            <w:r w:rsidRPr="00B37A8D">
              <w:rPr>
                <w:rFonts w:eastAsia="MS Mincho"/>
                <w:lang w:val="vi-VN"/>
              </w:rPr>
              <w:t xml:space="preserve">            Đảm bảo quy tắc chính tả, dùng từ, đặt câu</w:t>
            </w:r>
          </w:p>
        </w:tc>
        <w:tc>
          <w:tcPr>
            <w:tcW w:w="1276" w:type="dxa"/>
            <w:tcBorders>
              <w:top w:val="single" w:sz="4" w:space="0" w:color="auto"/>
              <w:left w:val="single" w:sz="4" w:space="0" w:color="auto"/>
              <w:bottom w:val="single" w:sz="4" w:space="0" w:color="auto"/>
              <w:right w:val="single" w:sz="4" w:space="0" w:color="auto"/>
            </w:tcBorders>
            <w:hideMark/>
          </w:tcPr>
          <w:p w:rsidR="008F1493" w:rsidRPr="00B37A8D" w:rsidRDefault="008F1493" w:rsidP="008F1493">
            <w:pPr>
              <w:ind w:right="459"/>
              <w:jc w:val="center"/>
              <w:rPr>
                <w:rFonts w:eastAsia="MS Mincho"/>
                <w:color w:val="000000"/>
                <w:lang w:val="vi-VN"/>
              </w:rPr>
            </w:pPr>
            <w:r w:rsidRPr="00B37A8D">
              <w:rPr>
                <w:rFonts w:eastAsia="MS Mincho"/>
                <w:b/>
                <w:lang w:val="vi-VN"/>
              </w:rPr>
              <w:t>( 0,25)</w:t>
            </w:r>
          </w:p>
        </w:tc>
      </w:tr>
    </w:tbl>
    <w:p w:rsidR="008F1493" w:rsidRPr="00B37A8D" w:rsidRDefault="008F1493" w:rsidP="008F1493">
      <w:pPr>
        <w:autoSpaceDE w:val="0"/>
        <w:autoSpaceDN w:val="0"/>
        <w:adjustRightInd w:val="0"/>
        <w:ind w:firstLine="720"/>
        <w:jc w:val="both"/>
      </w:pPr>
    </w:p>
    <w:p w:rsidR="008F1493" w:rsidRDefault="008F1493"/>
    <w:p w:rsidR="00B37A8D" w:rsidRDefault="00B37A8D"/>
    <w:p w:rsidR="00B37A8D" w:rsidRDefault="00B37A8D"/>
    <w:p w:rsidR="00B37A8D" w:rsidRDefault="00B37A8D"/>
    <w:p w:rsidR="00B37A8D" w:rsidRDefault="00B37A8D"/>
    <w:p w:rsidR="00B37A8D" w:rsidRDefault="00B37A8D"/>
    <w:p w:rsidR="00B37A8D" w:rsidRDefault="00B37A8D"/>
    <w:p w:rsidR="00B37A8D" w:rsidRDefault="00B37A8D"/>
    <w:p w:rsidR="00B37A8D" w:rsidRDefault="00B37A8D"/>
    <w:p w:rsidR="00B37A8D" w:rsidRDefault="00B37A8D"/>
    <w:p w:rsidR="00511CA4" w:rsidRDefault="00511CA4">
      <w:pPr>
        <w:sectPr w:rsidR="00511CA4" w:rsidSect="00A07C6F">
          <w:pgSz w:w="12240" w:h="15840"/>
          <w:pgMar w:top="851" w:right="616" w:bottom="709" w:left="1440" w:header="708" w:footer="708" w:gutter="0"/>
          <w:cols w:space="708"/>
          <w:docGrid w:linePitch="360"/>
        </w:sectPr>
      </w:pPr>
    </w:p>
    <w:tbl>
      <w:tblPr>
        <w:tblStyle w:val="TableGrid"/>
        <w:tblW w:w="10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6242"/>
      </w:tblGrid>
      <w:tr w:rsidR="008F1493" w:rsidRPr="00B37A8D" w:rsidTr="00143EE9">
        <w:tc>
          <w:tcPr>
            <w:tcW w:w="3969" w:type="dxa"/>
          </w:tcPr>
          <w:p w:rsidR="008F1493" w:rsidRPr="00B37A8D" w:rsidRDefault="008F1493" w:rsidP="00143EE9">
            <w:pPr>
              <w:jc w:val="center"/>
              <w:rPr>
                <w:lang w:val="vi-VN"/>
              </w:rPr>
            </w:pPr>
            <w:r w:rsidRPr="00B37A8D">
              <w:rPr>
                <w:lang w:val="vi-VN"/>
              </w:rPr>
              <w:lastRenderedPageBreak/>
              <w:t>SỞ GD&amp;ĐT THANH HÓA</w:t>
            </w:r>
          </w:p>
          <w:p w:rsidR="008F1493" w:rsidRPr="00B37A8D" w:rsidRDefault="008F1493" w:rsidP="00143EE9">
            <w:pPr>
              <w:jc w:val="center"/>
              <w:rPr>
                <w:b/>
                <w:lang w:val="vi-VN"/>
              </w:rPr>
            </w:pPr>
            <w:r w:rsidRPr="00B37A8D">
              <w:rPr>
                <w:noProof/>
              </w:rPr>
              <mc:AlternateContent>
                <mc:Choice Requires="wps">
                  <w:drawing>
                    <wp:anchor distT="4294967294" distB="4294967294" distL="114300" distR="114300" simplePos="0" relativeHeight="251663360" behindDoc="0" locked="0" layoutInCell="1" allowOverlap="1" wp14:anchorId="7BA55FF1" wp14:editId="125EA121">
                      <wp:simplePos x="0" y="0"/>
                      <wp:positionH relativeFrom="column">
                        <wp:posOffset>271145</wp:posOffset>
                      </wp:positionH>
                      <wp:positionV relativeFrom="paragraph">
                        <wp:posOffset>177799</wp:posOffset>
                      </wp:positionV>
                      <wp:extent cx="173355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21.35pt;margin-top:14pt;width:136.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"/>
                  </w:pict>
                </mc:Fallback>
              </mc:AlternateContent>
            </w:r>
            <w:r w:rsidRPr="00B37A8D">
              <w:rPr>
                <w:b/>
                <w:lang w:val="vi-VN"/>
              </w:rPr>
              <w:t>TRƯỜNG THPT TRIỆU SƠN 4</w:t>
            </w:r>
          </w:p>
          <w:p w:rsidR="008F1493" w:rsidRPr="00B37A8D" w:rsidRDefault="008F1493" w:rsidP="00143EE9">
            <w:pPr>
              <w:jc w:val="center"/>
              <w:rPr>
                <w:b/>
                <w:lang w:val="vi-VN"/>
              </w:rPr>
            </w:pPr>
          </w:p>
          <w:p w:rsidR="008F1493" w:rsidRPr="00B37A8D" w:rsidRDefault="008F1493" w:rsidP="00143EE9">
            <w:pPr>
              <w:jc w:val="center"/>
              <w:rPr>
                <w:i/>
                <w:lang w:val="vi-VN"/>
              </w:rPr>
            </w:pPr>
            <w:r w:rsidRPr="00B37A8D">
              <w:rPr>
                <w:i/>
                <w:lang w:val="vi-VN"/>
              </w:rPr>
              <w:t>(Đề thi gồm có 0</w:t>
            </w:r>
            <w:r w:rsidRPr="00B37A8D">
              <w:rPr>
                <w:i/>
              </w:rPr>
              <w:t>1</w:t>
            </w:r>
            <w:r w:rsidRPr="00B37A8D">
              <w:rPr>
                <w:i/>
                <w:lang w:val="vi-VN"/>
              </w:rPr>
              <w:t xml:space="preserve"> trang)</w:t>
            </w:r>
          </w:p>
          <w:p w:rsidR="008F1493" w:rsidRPr="00B37A8D" w:rsidRDefault="008F1493" w:rsidP="00143EE9">
            <w:pPr>
              <w:jc w:val="center"/>
              <w:rPr>
                <w:b/>
              </w:rPr>
            </w:pPr>
            <w:r w:rsidRPr="00B37A8D">
              <w:rPr>
                <w:noProof/>
              </w:rPr>
              <mc:AlternateContent>
                <mc:Choice Requires="wps">
                  <w:drawing>
                    <wp:anchor distT="0" distB="0" distL="114300" distR="114300" simplePos="0" relativeHeight="251664384" behindDoc="0" locked="0" layoutInCell="1" allowOverlap="1" wp14:anchorId="53583D23" wp14:editId="7B2E52DC">
                      <wp:simplePos x="0" y="0"/>
                      <wp:positionH relativeFrom="column">
                        <wp:posOffset>668655</wp:posOffset>
                      </wp:positionH>
                      <wp:positionV relativeFrom="paragraph">
                        <wp:posOffset>47625</wp:posOffset>
                      </wp:positionV>
                      <wp:extent cx="1040130" cy="270510"/>
                      <wp:effectExtent l="0" t="0" r="26670" b="152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0130" cy="270510"/>
                              </a:xfrm>
                              <a:prstGeom prst="rect">
                                <a:avLst/>
                              </a:prstGeom>
                              <a:solidFill>
                                <a:sysClr val="window" lastClr="FFFFFF"/>
                              </a:solidFill>
                              <a:ln w="6350">
                                <a:solidFill>
                                  <a:prstClr val="black"/>
                                </a:solidFill>
                              </a:ln>
                            </wps:spPr>
                            <wps:txbx>
                              <w:txbxContent>
                                <w:p w:rsidR="008F1493" w:rsidRDefault="008F1493" w:rsidP="008F1493">
                                  <w:pPr>
                                    <w:jc w:val="center"/>
                                  </w:pPr>
                                  <w:r>
                                    <w:t xml:space="preserve">MÃ ĐỀ </w:t>
                                  </w:r>
                                  <w:r w:rsidR="009D4449">
                                    <w:rPr>
                                      <w:b/>
                                    </w:rPr>
                                    <w:t>122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52.65pt;margin-top:3.75pt;width:81.9pt;height:2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" fillcolor="window" strokeweight=".5pt">
                      <v:path arrowok="t"/>
                      <v:textbox>
                        <w:txbxContent>
                          <w:p w:rsidR="008F1493" w:rsidRDefault="008F1493" w:rsidP="008F1493">
                            <w:pPr>
                              <w:jc w:val="center"/>
                            </w:pPr>
                            <w:r>
                              <w:t xml:space="preserve">MÃ ĐỀ </w:t>
                            </w:r>
                            <w:r w:rsidR="009D4449">
                              <w:rPr>
                                <w:b/>
                              </w:rPr>
                              <w:t>122</w:t>
                            </w:r>
                          </w:p>
                        </w:txbxContent>
                      </v:textbox>
                    </v:shape>
                  </w:pict>
                </mc:Fallback>
              </mc:AlternateContent>
            </w:r>
          </w:p>
        </w:tc>
        <w:tc>
          <w:tcPr>
            <w:tcW w:w="6242" w:type="dxa"/>
            <w:hideMark/>
          </w:tcPr>
          <w:p w:rsidR="008F1493" w:rsidRPr="00B37A8D" w:rsidRDefault="00556E69" w:rsidP="00143EE9">
            <w:pPr>
              <w:jc w:val="center"/>
              <w:rPr>
                <w:b/>
              </w:rPr>
            </w:pPr>
            <w:r w:rsidRPr="00B37A8D">
              <w:rPr>
                <w:b/>
              </w:rPr>
              <w:t>ĐỀ KSCL THPT QUỐC GIA 2019 - 2020 LẦN 2</w:t>
            </w:r>
          </w:p>
          <w:p w:rsidR="008F1493" w:rsidRPr="00B37A8D" w:rsidRDefault="008F1493" w:rsidP="00143EE9">
            <w:pPr>
              <w:jc w:val="center"/>
              <w:rPr>
                <w:b/>
              </w:rPr>
            </w:pPr>
            <w:r w:rsidRPr="00B37A8D">
              <w:rPr>
                <w:b/>
              </w:rPr>
              <w:t>Môn thi: NGỮ VĂN</w:t>
            </w:r>
          </w:p>
          <w:p w:rsidR="008F1493" w:rsidRPr="00B37A8D" w:rsidRDefault="008F1493" w:rsidP="00143EE9">
            <w:pPr>
              <w:jc w:val="center"/>
            </w:pPr>
            <w:r w:rsidRPr="00B37A8D">
              <w:t xml:space="preserve">Thời gian làm bài: 120 phút </w:t>
            </w:r>
            <w:r w:rsidRPr="00B37A8D">
              <w:rPr>
                <w:i/>
              </w:rPr>
              <w:t>(Không kể thời gian giao đề)</w:t>
            </w:r>
          </w:p>
          <w:p w:rsidR="008F1493" w:rsidRPr="00B37A8D" w:rsidRDefault="008F1493" w:rsidP="00143EE9">
            <w:pPr>
              <w:jc w:val="center"/>
            </w:pPr>
            <w:r w:rsidRPr="00B37A8D">
              <w:rPr>
                <w:noProof/>
              </w:rPr>
              <mc:AlternateContent>
                <mc:Choice Requires="wps">
                  <w:drawing>
                    <wp:anchor distT="4294967295" distB="4294967295" distL="114300" distR="114300" simplePos="0" relativeHeight="251665408" behindDoc="0" locked="0" layoutInCell="1" allowOverlap="1" wp14:anchorId="3B2DB862" wp14:editId="6407682F">
                      <wp:simplePos x="0" y="0"/>
                      <wp:positionH relativeFrom="column">
                        <wp:posOffset>1221740</wp:posOffset>
                      </wp:positionH>
                      <wp:positionV relativeFrom="paragraph">
                        <wp:posOffset>46619</wp:posOffset>
                      </wp:positionV>
                      <wp:extent cx="13525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525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6.2pt,3.65pt" to="202.7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">
                      <o:lock v:ext="edit" shapetype="f"/>
                    </v:line>
                  </w:pict>
                </mc:Fallback>
              </mc:AlternateContent>
            </w:r>
          </w:p>
        </w:tc>
      </w:tr>
    </w:tbl>
    <w:p w:rsidR="008F1493" w:rsidRPr="00B37A8D" w:rsidRDefault="008F1493" w:rsidP="008F1493"/>
    <w:p w:rsidR="009D4449" w:rsidRPr="00B37A8D" w:rsidRDefault="009D4449" w:rsidP="00511CA4">
      <w:pPr>
        <w:autoSpaceDE w:val="0"/>
        <w:autoSpaceDN w:val="0"/>
        <w:adjustRightInd w:val="0"/>
        <w:spacing w:before="120"/>
        <w:jc w:val="both"/>
        <w:rPr>
          <w:b/>
          <w:bCs/>
        </w:rPr>
      </w:pPr>
      <w:r w:rsidRPr="00B37A8D">
        <w:rPr>
          <w:b/>
          <w:bCs/>
        </w:rPr>
        <w:t>Ph</w:t>
      </w:r>
      <w:r w:rsidRPr="00B37A8D">
        <w:rPr>
          <w:b/>
        </w:rPr>
        <w:t>ầ</w:t>
      </w:r>
      <w:r w:rsidRPr="00B37A8D">
        <w:rPr>
          <w:b/>
          <w:bCs/>
        </w:rPr>
        <w:t xml:space="preserve">n I. </w:t>
      </w:r>
      <w:r w:rsidRPr="00B37A8D">
        <w:rPr>
          <w:b/>
        </w:rPr>
        <w:t>Đọ</w:t>
      </w:r>
      <w:r w:rsidRPr="00B37A8D">
        <w:rPr>
          <w:b/>
          <w:bCs/>
        </w:rPr>
        <w:t>c hi</w:t>
      </w:r>
      <w:r w:rsidRPr="00B37A8D">
        <w:rPr>
          <w:b/>
        </w:rPr>
        <w:t>ể</w:t>
      </w:r>
      <w:r w:rsidRPr="00B37A8D">
        <w:rPr>
          <w:b/>
          <w:bCs/>
        </w:rPr>
        <w:t xml:space="preserve">u (3,0 </w:t>
      </w:r>
      <w:r w:rsidRPr="00B37A8D">
        <w:rPr>
          <w:b/>
        </w:rPr>
        <w:t>đ</w:t>
      </w:r>
      <w:r w:rsidRPr="00B37A8D">
        <w:rPr>
          <w:b/>
          <w:bCs/>
        </w:rPr>
        <w:t>i</w:t>
      </w:r>
      <w:r w:rsidRPr="00B37A8D">
        <w:rPr>
          <w:b/>
        </w:rPr>
        <w:t>ể</w:t>
      </w:r>
      <w:r w:rsidRPr="00B37A8D">
        <w:rPr>
          <w:b/>
          <w:bCs/>
        </w:rPr>
        <w:t>m)</w:t>
      </w:r>
    </w:p>
    <w:p w:rsidR="009D4449" w:rsidRPr="00B37A8D" w:rsidRDefault="009D4449" w:rsidP="00ED3F79">
      <w:pPr>
        <w:shd w:val="clear" w:color="auto" w:fill="FFFFFF"/>
        <w:spacing w:before="120" w:after="120"/>
        <w:jc w:val="both"/>
        <w:rPr>
          <w:b/>
        </w:rPr>
      </w:pPr>
      <w:r w:rsidRPr="00B37A8D">
        <w:t xml:space="preserve">             </w:t>
      </w:r>
      <w:r w:rsidRPr="00B37A8D">
        <w:rPr>
          <w:b/>
        </w:rPr>
        <w:t>Đọc văn bản sau và thực hiện các yêu cầu: </w:t>
      </w:r>
    </w:p>
    <w:p w:rsidR="009D4449" w:rsidRPr="00B37A8D" w:rsidRDefault="009D4449" w:rsidP="009D4449">
      <w:pPr>
        <w:ind w:firstLine="540"/>
        <w:jc w:val="both"/>
        <w:rPr>
          <w:i/>
        </w:rPr>
      </w:pPr>
      <w:r w:rsidRPr="00B37A8D">
        <w:t xml:space="preserve"> </w:t>
      </w:r>
      <w:r w:rsidRPr="00B37A8D">
        <w:rPr>
          <w:i/>
        </w:rPr>
        <w:t>Mỗi người trên thế giới này đều có một cuộc đời riêng và duy nhất, với những ngoại hình và hoàn cảnh khác nhau không bao giờ trùng lặp. Hãy gọi mỗi cuộc đời như vậy là một bộ phim - những bộ phim cuộc đời con người. Ai cũng có bộ phim cuộc đời của riêng mình, bất kể đó là kẻ hành khất hay một vị vua.</w:t>
      </w:r>
      <w:r w:rsidR="00ED3F79">
        <w:rPr>
          <w:i/>
        </w:rPr>
        <w:t xml:space="preserve"> </w:t>
      </w:r>
      <w:r w:rsidRPr="00B37A8D">
        <w:rPr>
          <w:i/>
        </w:rPr>
        <w:t>Trong bộ phim cuộc đời ấy, chúng ta vừa là người viết kịch bản, vừa là đạo diễn kiêm diễn viên và thậm chí kiêm khán giả nữa. Nhưng có mội sự thật đáng tiếc, thay vì làm đạo diễn điều khiển cuộc đời mình, dường như chúng ta lại thích thú hơn với việc làm khán giả cho bộ phim của người khác, từ người thân quen, người trong các mối quan hệ xã giao hay thậm chí là người hoàn toàn xa lạ. Việc tình nguyện làm khán giả cho người khác là một thói quen nguy hiểm. Nó không chỉ làm bạn hao phí nhiều thời gian, sinh lực mà còn khiến bạn quen với thế bị động, bị động theo dõi người khác và rồi bị động luôn với chính cuộc đời mình. Cứ như vậy, cuộc đời bạn ai sẽ đóng thay đây hay nói đúng hơn, cuộc đời bạn ai sẽ sống thay?</w:t>
      </w:r>
    </w:p>
    <w:p w:rsidR="009D4449" w:rsidRPr="00B37A8D" w:rsidRDefault="009D4449" w:rsidP="00ED3F79">
      <w:pPr>
        <w:ind w:left="1440" w:firstLine="720"/>
        <w:jc w:val="right"/>
      </w:pPr>
      <w:r w:rsidRPr="00B37A8D">
        <w:t>(</w:t>
      </w:r>
      <w:r w:rsidRPr="00B37A8D">
        <w:rPr>
          <w:i/>
        </w:rPr>
        <w:t>Sống như ngày mai sẽ chết</w:t>
      </w:r>
      <w:r w:rsidRPr="00B37A8D">
        <w:t>, Phi Tuyết, Nxb Thế giới, tr. 10 - 11)</w:t>
      </w:r>
    </w:p>
    <w:p w:rsidR="009D4449" w:rsidRPr="00B37A8D" w:rsidRDefault="009D4449" w:rsidP="009D4449">
      <w:pPr>
        <w:autoSpaceDE w:val="0"/>
        <w:autoSpaceDN w:val="0"/>
        <w:adjustRightInd w:val="0"/>
        <w:jc w:val="both"/>
        <w:rPr>
          <w:i/>
        </w:rPr>
      </w:pPr>
      <w:r w:rsidRPr="00D031F1">
        <w:rPr>
          <w:b/>
          <w:i/>
        </w:rPr>
        <w:t>Câu 1:</w:t>
      </w:r>
      <w:r w:rsidRPr="00B37A8D">
        <w:rPr>
          <w:lang w:val="vi-VN"/>
        </w:rPr>
        <w:t xml:space="preserve">  Chỉ </w:t>
      </w:r>
      <w:r w:rsidRPr="00B37A8D">
        <w:t>ra phương thức biểu đạt?</w:t>
      </w:r>
    </w:p>
    <w:p w:rsidR="009D4449" w:rsidRPr="00B37A8D" w:rsidRDefault="009D4449" w:rsidP="00ED3F79">
      <w:pPr>
        <w:jc w:val="both"/>
      </w:pPr>
      <w:r w:rsidRPr="00D031F1">
        <w:rPr>
          <w:b/>
          <w:i/>
        </w:rPr>
        <w:t>Câu 2:</w:t>
      </w:r>
      <w:r w:rsidRPr="00B37A8D">
        <w:t xml:space="preserve"> Theo tác giả</w:t>
      </w:r>
      <w:r w:rsidRPr="00B37A8D">
        <w:rPr>
          <w:i/>
        </w:rPr>
        <w:t xml:space="preserve"> trong bộ phim cuộc đời của mình</w:t>
      </w:r>
      <w:r w:rsidRPr="00B37A8D">
        <w:t xml:space="preserve"> mỗi người chúng ta đóng vai trò gì?</w:t>
      </w:r>
    </w:p>
    <w:p w:rsidR="009D4449" w:rsidRPr="00B37A8D" w:rsidRDefault="009D4449" w:rsidP="00ED3F79">
      <w:pPr>
        <w:jc w:val="both"/>
        <w:rPr>
          <w:i/>
        </w:rPr>
      </w:pPr>
      <w:r w:rsidRPr="00D031F1">
        <w:rPr>
          <w:b/>
          <w:i/>
        </w:rPr>
        <w:t>Câu 3:</w:t>
      </w:r>
      <w:r w:rsidRPr="00B37A8D">
        <w:t xml:space="preserve"> Vì sao tác giả bài viết lại cho rằng: </w:t>
      </w:r>
      <w:r w:rsidRPr="00B37A8D">
        <w:rPr>
          <w:i/>
        </w:rPr>
        <w:t>Việc tình nguyện làm khán giả cho người khác là một thói quen nguy hiểm?</w:t>
      </w:r>
    </w:p>
    <w:p w:rsidR="009D4449" w:rsidRPr="00B37A8D" w:rsidRDefault="009D4449" w:rsidP="00ED3F79">
      <w:pPr>
        <w:jc w:val="both"/>
      </w:pPr>
      <w:r w:rsidRPr="00D031F1">
        <w:rPr>
          <w:b/>
          <w:i/>
        </w:rPr>
        <w:t>Câu 4:</w:t>
      </w:r>
      <w:r w:rsidRPr="00B37A8D">
        <w:t xml:space="preserve"> Theo anh /chị, vì sao nhiều bạn trẻ ngày nay có xu hướng hứng thú với vai trò khán giả trong bộ phim cuộc đời của người khác hơn là làm đạo diễn của bộ phim cuộc đời mình?</w:t>
      </w:r>
    </w:p>
    <w:p w:rsidR="009D4449" w:rsidRPr="00B37A8D" w:rsidRDefault="009D4449" w:rsidP="00511CA4">
      <w:pPr>
        <w:spacing w:before="180"/>
        <w:jc w:val="both"/>
        <w:rPr>
          <w:b/>
          <w:lang w:val="vi-VN"/>
        </w:rPr>
      </w:pPr>
      <w:r w:rsidRPr="00B37A8D">
        <w:rPr>
          <w:b/>
          <w:lang w:val="vi-VN"/>
        </w:rPr>
        <w:t>P</w:t>
      </w:r>
      <w:r w:rsidR="00511CA4">
        <w:rPr>
          <w:b/>
        </w:rPr>
        <w:t>hần II</w:t>
      </w:r>
      <w:r w:rsidRPr="00B37A8D">
        <w:rPr>
          <w:b/>
          <w:lang w:val="vi-VN"/>
        </w:rPr>
        <w:t>: L</w:t>
      </w:r>
      <w:r w:rsidR="00511CA4">
        <w:rPr>
          <w:b/>
        </w:rPr>
        <w:t>àm văn</w:t>
      </w:r>
      <w:r w:rsidRPr="00B37A8D">
        <w:rPr>
          <w:b/>
          <w:lang w:val="vi-VN"/>
        </w:rPr>
        <w:t xml:space="preserve"> (7,0 điểm)</w:t>
      </w:r>
    </w:p>
    <w:p w:rsidR="009D4449" w:rsidRPr="00B37A8D" w:rsidRDefault="009D4449" w:rsidP="00D031F1">
      <w:pPr>
        <w:autoSpaceDE w:val="0"/>
        <w:autoSpaceDN w:val="0"/>
        <w:adjustRightInd w:val="0"/>
        <w:spacing w:before="120"/>
        <w:jc w:val="both"/>
        <w:rPr>
          <w:b/>
          <w:bCs/>
          <w:i/>
          <w:iCs/>
          <w:lang w:val="vi-VN"/>
        </w:rPr>
      </w:pPr>
      <w:r w:rsidRPr="00B37A8D">
        <w:rPr>
          <w:b/>
          <w:bCs/>
          <w:i/>
          <w:iCs/>
          <w:lang w:val="vi-VN"/>
        </w:rPr>
        <w:t xml:space="preserve">Câu 1. (2,0 </w:t>
      </w:r>
      <w:r w:rsidRPr="00B37A8D">
        <w:rPr>
          <w:b/>
          <w:i/>
          <w:lang w:val="vi-VN"/>
        </w:rPr>
        <w:t>đ</w:t>
      </w:r>
      <w:r w:rsidRPr="00B37A8D">
        <w:rPr>
          <w:b/>
          <w:bCs/>
          <w:i/>
          <w:iCs/>
          <w:lang w:val="vi-VN"/>
        </w:rPr>
        <w:t>i</w:t>
      </w:r>
      <w:r w:rsidRPr="00B37A8D">
        <w:rPr>
          <w:lang w:val="vi-VN"/>
        </w:rPr>
        <w:t>ể</w:t>
      </w:r>
      <w:r w:rsidRPr="00B37A8D">
        <w:rPr>
          <w:b/>
          <w:bCs/>
          <w:i/>
          <w:iCs/>
          <w:lang w:val="vi-VN"/>
        </w:rPr>
        <w:t>m)</w:t>
      </w:r>
    </w:p>
    <w:p w:rsidR="009D4449" w:rsidRPr="00B37A8D" w:rsidRDefault="009D4449" w:rsidP="009D4449">
      <w:pPr>
        <w:ind w:firstLine="540"/>
        <w:jc w:val="both"/>
      </w:pPr>
      <w:r w:rsidRPr="00B37A8D">
        <w:t>Từ việc đọc hiểu đoạn trích, hãy soi chiếu vào bản thân và viết một đoạn văn (</w:t>
      </w:r>
      <w:r w:rsidRPr="00ED3F79">
        <w:rPr>
          <w:i/>
        </w:rPr>
        <w:t>khoảng 200 chữ</w:t>
      </w:r>
      <w:r w:rsidRPr="00B37A8D">
        <w:t xml:space="preserve">) để trả lời cho câu hỏi: </w:t>
      </w:r>
      <w:r w:rsidRPr="00B37A8D">
        <w:rPr>
          <w:i/>
        </w:rPr>
        <w:t>Bạn đã sống cuộc đời của chính mình chưa?</w:t>
      </w:r>
    </w:p>
    <w:p w:rsidR="00556E69" w:rsidRPr="00B37A8D" w:rsidRDefault="009D4449" w:rsidP="00D031F1">
      <w:pPr>
        <w:autoSpaceDE w:val="0"/>
        <w:autoSpaceDN w:val="0"/>
        <w:adjustRightInd w:val="0"/>
        <w:rPr>
          <w:b/>
          <w:bCs/>
          <w:i/>
          <w:iCs/>
        </w:rPr>
      </w:pPr>
      <w:r w:rsidRPr="00B37A8D">
        <w:rPr>
          <w:b/>
          <w:bCs/>
          <w:i/>
          <w:iCs/>
          <w:lang w:val="vi-VN"/>
        </w:rPr>
        <w:t xml:space="preserve">Câu 2. (5,0 </w:t>
      </w:r>
      <w:r w:rsidRPr="00B37A8D">
        <w:rPr>
          <w:b/>
          <w:i/>
          <w:lang w:val="vi-VN"/>
        </w:rPr>
        <w:t>đ</w:t>
      </w:r>
      <w:r w:rsidRPr="00B37A8D">
        <w:rPr>
          <w:b/>
          <w:bCs/>
          <w:i/>
          <w:iCs/>
          <w:lang w:val="vi-VN"/>
        </w:rPr>
        <w:t>i</w:t>
      </w:r>
      <w:r w:rsidRPr="00B37A8D">
        <w:rPr>
          <w:lang w:val="vi-VN"/>
        </w:rPr>
        <w:t>ể</w:t>
      </w:r>
      <w:r w:rsidRPr="00B37A8D">
        <w:rPr>
          <w:b/>
          <w:bCs/>
          <w:i/>
          <w:iCs/>
          <w:lang w:val="vi-VN"/>
        </w:rPr>
        <w:t>m)</w:t>
      </w:r>
      <w:r w:rsidR="00556E69" w:rsidRPr="00B37A8D">
        <w:rPr>
          <w:b/>
          <w:bCs/>
          <w:i/>
          <w:iCs/>
        </w:rPr>
        <w:t>:</w:t>
      </w:r>
    </w:p>
    <w:p w:rsidR="009D4449" w:rsidRPr="00B37A8D" w:rsidRDefault="009D4449" w:rsidP="00556E69">
      <w:pPr>
        <w:autoSpaceDE w:val="0"/>
        <w:autoSpaceDN w:val="0"/>
        <w:adjustRightInd w:val="0"/>
        <w:ind w:firstLine="720"/>
        <w:rPr>
          <w:b/>
          <w:bCs/>
          <w:i/>
          <w:iCs/>
        </w:rPr>
      </w:pPr>
      <w:r w:rsidRPr="00B37A8D">
        <w:rPr>
          <w:lang w:val="vi-VN"/>
        </w:rPr>
        <w:t xml:space="preserve">Cảm nhận vẻ đẹp thiên nhiên, con người và cuộc sống kháng chiến trong đoạn thơ sau trích trong bài thơ </w:t>
      </w:r>
      <w:r w:rsidRPr="00B37A8D">
        <w:rPr>
          <w:i/>
          <w:lang w:val="vi-VN"/>
        </w:rPr>
        <w:t>Việt Bắc</w:t>
      </w:r>
      <w:r w:rsidR="00ED3F79">
        <w:rPr>
          <w:lang w:val="vi-VN"/>
        </w:rPr>
        <w:t xml:space="preserve"> (</w:t>
      </w:r>
      <w:r w:rsidRPr="00B37A8D">
        <w:rPr>
          <w:lang w:val="vi-VN"/>
        </w:rPr>
        <w:t>Tố Hữu)</w:t>
      </w:r>
      <w:r w:rsidR="00ED3F79">
        <w:t xml:space="preserve"> </w:t>
      </w:r>
      <w:r w:rsidR="00ED3F79" w:rsidRPr="00B37A8D">
        <w:rPr>
          <w:lang w:val="de-DE"/>
        </w:rPr>
        <w:t>để nhận xét vẻ đẹp lãng mạn trong cảm hứng sáng tác của nhà thơ.</w:t>
      </w:r>
    </w:p>
    <w:p w:rsidR="009D4449" w:rsidRPr="00B37A8D" w:rsidRDefault="009D4449" w:rsidP="009D4449">
      <w:pPr>
        <w:ind w:right="-900"/>
        <w:jc w:val="center"/>
        <w:rPr>
          <w:i/>
          <w:lang w:val="vi-VN"/>
        </w:rPr>
      </w:pPr>
      <w:r w:rsidRPr="00B37A8D">
        <w:rPr>
          <w:i/>
          <w:lang w:val="vi-VN"/>
        </w:rPr>
        <w:t>Thương nhau chia củ sắn lùi</w:t>
      </w:r>
    </w:p>
    <w:p w:rsidR="009D4449" w:rsidRPr="00B37A8D" w:rsidRDefault="009D4449" w:rsidP="009D4449">
      <w:pPr>
        <w:ind w:right="-900"/>
        <w:jc w:val="center"/>
        <w:rPr>
          <w:i/>
          <w:lang w:val="vi-VN"/>
        </w:rPr>
      </w:pPr>
      <w:r w:rsidRPr="00B37A8D">
        <w:rPr>
          <w:i/>
          <w:lang w:val="vi-VN"/>
        </w:rPr>
        <w:t>Bát cơm sẻ nửa,chăn sui đắp cùng.</w:t>
      </w:r>
    </w:p>
    <w:p w:rsidR="009D4449" w:rsidRPr="00B37A8D" w:rsidRDefault="009D4449" w:rsidP="009D4449">
      <w:pPr>
        <w:ind w:right="-900"/>
        <w:jc w:val="center"/>
        <w:rPr>
          <w:i/>
          <w:lang w:val="vi-VN"/>
        </w:rPr>
      </w:pPr>
      <w:r w:rsidRPr="00B37A8D">
        <w:rPr>
          <w:i/>
          <w:lang w:val="vi-VN"/>
        </w:rPr>
        <w:t>Nhớ người mẹ nắng cháy lưng</w:t>
      </w:r>
    </w:p>
    <w:p w:rsidR="009D4449" w:rsidRPr="00B37A8D" w:rsidRDefault="009D4449" w:rsidP="009D4449">
      <w:pPr>
        <w:ind w:right="-900"/>
        <w:jc w:val="center"/>
        <w:rPr>
          <w:i/>
          <w:lang w:val="vi-VN"/>
        </w:rPr>
      </w:pPr>
      <w:r w:rsidRPr="00B37A8D">
        <w:rPr>
          <w:i/>
          <w:lang w:val="vi-VN"/>
        </w:rPr>
        <w:t>Địu con lên rẫy bẻ từng bắp ngô</w:t>
      </w:r>
    </w:p>
    <w:p w:rsidR="009D4449" w:rsidRPr="00B37A8D" w:rsidRDefault="009D4449" w:rsidP="009D4449">
      <w:pPr>
        <w:ind w:right="-900"/>
        <w:jc w:val="center"/>
        <w:rPr>
          <w:i/>
          <w:lang w:val="vi-VN"/>
        </w:rPr>
      </w:pPr>
      <w:r w:rsidRPr="00B37A8D">
        <w:rPr>
          <w:i/>
          <w:lang w:val="vi-VN"/>
        </w:rPr>
        <w:t>Nhớ sao lớp học i tờ</w:t>
      </w:r>
    </w:p>
    <w:p w:rsidR="009D4449" w:rsidRPr="00B37A8D" w:rsidRDefault="009D4449" w:rsidP="009D4449">
      <w:pPr>
        <w:ind w:right="-900"/>
        <w:jc w:val="center"/>
        <w:rPr>
          <w:i/>
          <w:lang w:val="vi-VN"/>
        </w:rPr>
      </w:pPr>
      <w:r w:rsidRPr="00B37A8D">
        <w:rPr>
          <w:i/>
          <w:lang w:val="vi-VN"/>
        </w:rPr>
        <w:t>Đồng khuya đuốc sáng những giờ liên hoan</w:t>
      </w:r>
    </w:p>
    <w:p w:rsidR="009D4449" w:rsidRPr="00B37A8D" w:rsidRDefault="009D4449" w:rsidP="009D4449">
      <w:pPr>
        <w:ind w:right="-900"/>
        <w:jc w:val="center"/>
        <w:rPr>
          <w:i/>
          <w:lang w:val="vi-VN"/>
        </w:rPr>
      </w:pPr>
      <w:r w:rsidRPr="00B37A8D">
        <w:rPr>
          <w:i/>
          <w:lang w:val="vi-VN"/>
        </w:rPr>
        <w:t>Nhớ sao ngày tháng cơ quan</w:t>
      </w:r>
    </w:p>
    <w:p w:rsidR="009D4449" w:rsidRPr="00B37A8D" w:rsidRDefault="009D4449" w:rsidP="009D4449">
      <w:pPr>
        <w:ind w:right="-900"/>
        <w:jc w:val="center"/>
        <w:rPr>
          <w:i/>
          <w:lang w:val="vi-VN"/>
        </w:rPr>
      </w:pPr>
      <w:r w:rsidRPr="00B37A8D">
        <w:rPr>
          <w:i/>
          <w:lang w:val="vi-VN"/>
        </w:rPr>
        <w:t>Gian nan đời vẫn ca vang núi đèo</w:t>
      </w:r>
    </w:p>
    <w:p w:rsidR="009D4449" w:rsidRPr="00B37A8D" w:rsidRDefault="009D4449" w:rsidP="009D4449">
      <w:pPr>
        <w:ind w:right="-900"/>
        <w:jc w:val="center"/>
        <w:rPr>
          <w:i/>
          <w:lang w:val="vi-VN"/>
        </w:rPr>
      </w:pPr>
      <w:r w:rsidRPr="00B37A8D">
        <w:rPr>
          <w:i/>
          <w:lang w:val="vi-VN"/>
        </w:rPr>
        <w:t>Nhớ sao tiếng mỏ rừng chiều</w:t>
      </w:r>
    </w:p>
    <w:p w:rsidR="009D4449" w:rsidRPr="00B37A8D" w:rsidRDefault="009D4449" w:rsidP="00D031F1">
      <w:pPr>
        <w:jc w:val="center"/>
        <w:rPr>
          <w:i/>
        </w:rPr>
      </w:pPr>
      <w:r w:rsidRPr="00B37A8D">
        <w:rPr>
          <w:i/>
          <w:lang w:val="vi-VN"/>
        </w:rPr>
        <w:t>Chày đêm nện cối đều đều suối xa”.</w:t>
      </w:r>
    </w:p>
    <w:p w:rsidR="00B37A8D" w:rsidRPr="00B37A8D" w:rsidRDefault="009D4449" w:rsidP="00B37A8D">
      <w:pPr>
        <w:rPr>
          <w:shd w:val="clear" w:color="auto" w:fill="FFFFFF"/>
        </w:rPr>
      </w:pPr>
      <w:r w:rsidRPr="00B37A8D">
        <w:rPr>
          <w:lang w:val="de-DE"/>
        </w:rPr>
        <w:t xml:space="preserve">                                                                   </w:t>
      </w:r>
      <w:r w:rsidRPr="00B37A8D">
        <w:rPr>
          <w:shd w:val="clear" w:color="auto" w:fill="FFFFFF"/>
          <w:lang w:val="vi-VN"/>
        </w:rPr>
        <w:t>-----------HẾT----------</w:t>
      </w:r>
    </w:p>
    <w:p w:rsidR="00ED3F79" w:rsidRPr="00F95368" w:rsidRDefault="00ED3F79" w:rsidP="00ED3F79">
      <w:pPr>
        <w:jc w:val="center"/>
      </w:pPr>
      <w:r w:rsidRPr="004159F1">
        <w:rPr>
          <w:b/>
          <w:i/>
        </w:rPr>
        <w:t xml:space="preserve">Thí sinh </w:t>
      </w:r>
      <w:r w:rsidRPr="004159F1">
        <w:rPr>
          <w:b/>
          <w:i/>
          <w:u w:val="single"/>
        </w:rPr>
        <w:t>KHÔNG</w:t>
      </w:r>
      <w:r w:rsidRPr="004159F1">
        <w:rPr>
          <w:b/>
          <w:i/>
        </w:rPr>
        <w:t xml:space="preserve"> được sử dụng tài liệu.</w:t>
      </w:r>
      <w:r>
        <w:rPr>
          <w:b/>
          <w:i/>
        </w:rPr>
        <w:t xml:space="preserve"> </w:t>
      </w:r>
      <w:r w:rsidRPr="004159F1">
        <w:rPr>
          <w:b/>
          <w:i/>
        </w:rPr>
        <w:t>Giám thị không giải thích gì thêm.</w:t>
      </w:r>
    </w:p>
    <w:p w:rsidR="00ED3F79" w:rsidRDefault="00ED3F79" w:rsidP="00556E69">
      <w:pPr>
        <w:ind w:firstLine="720"/>
        <w:jc w:val="center"/>
        <w:rPr>
          <w:b/>
          <w:shd w:val="clear" w:color="auto" w:fill="FFFFFF"/>
        </w:rPr>
        <w:sectPr w:rsidR="00ED3F79" w:rsidSect="00A07C6F">
          <w:pgSz w:w="12240" w:h="15840"/>
          <w:pgMar w:top="851" w:right="616" w:bottom="709" w:left="1440" w:header="708" w:footer="708" w:gutter="0"/>
          <w:cols w:space="708"/>
          <w:docGrid w:linePitch="360"/>
        </w:sectPr>
      </w:pPr>
    </w:p>
    <w:p w:rsidR="00B37A8D" w:rsidRPr="00B37A8D" w:rsidRDefault="00B37A8D" w:rsidP="00556E69">
      <w:pPr>
        <w:ind w:firstLine="720"/>
        <w:jc w:val="center"/>
        <w:rPr>
          <w:b/>
          <w:shd w:val="clear" w:color="auto" w:fill="FFFFFF"/>
        </w:rPr>
      </w:pPr>
    </w:p>
    <w:p w:rsidR="00556E69" w:rsidRPr="00B37A8D" w:rsidRDefault="00556E69" w:rsidP="00556E69">
      <w:pPr>
        <w:ind w:firstLine="720"/>
        <w:jc w:val="center"/>
        <w:rPr>
          <w:b/>
          <w:shd w:val="clear" w:color="auto" w:fill="FFFFFF"/>
        </w:rPr>
      </w:pPr>
      <w:r w:rsidRPr="00B37A8D">
        <w:rPr>
          <w:b/>
          <w:shd w:val="clear" w:color="auto" w:fill="FFFFFF"/>
          <w:lang w:val="vi-VN"/>
        </w:rPr>
        <w:t>HƯỚNG DẪN CHẤM</w:t>
      </w:r>
    </w:p>
    <w:p w:rsidR="00556E69" w:rsidRPr="00B37A8D" w:rsidRDefault="00556E69" w:rsidP="00556E69">
      <w:pPr>
        <w:ind w:firstLine="720"/>
        <w:jc w:val="center"/>
        <w:rPr>
          <w:shd w:val="clear" w:color="auto" w:fill="FFFFFF"/>
          <w:lang w:val="vi-VN"/>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850"/>
        <w:gridCol w:w="7229"/>
        <w:gridCol w:w="1276"/>
      </w:tblGrid>
      <w:tr w:rsidR="00556E69" w:rsidRPr="00B37A8D" w:rsidTr="00143EE9">
        <w:tc>
          <w:tcPr>
            <w:tcW w:w="1135"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center"/>
              <w:rPr>
                <w:rFonts w:eastAsia="Courier New"/>
                <w:b/>
              </w:rPr>
            </w:pPr>
            <w:r w:rsidRPr="00B37A8D">
              <w:rPr>
                <w:rFonts w:eastAsia="Courier New"/>
                <w:b/>
              </w:rPr>
              <w:t>Phần</w:t>
            </w:r>
          </w:p>
        </w:tc>
        <w:tc>
          <w:tcPr>
            <w:tcW w:w="850"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center"/>
              <w:rPr>
                <w:rFonts w:eastAsia="Courier New"/>
                <w:b/>
                <w:lang w:val="vi-VN"/>
              </w:rPr>
            </w:pPr>
            <w:r w:rsidRPr="00B37A8D">
              <w:rPr>
                <w:rFonts w:eastAsia="Courier New"/>
                <w:b/>
              </w:rPr>
              <w:t>Câu/Ý</w:t>
            </w: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center"/>
              <w:rPr>
                <w:rFonts w:eastAsia="Courier New"/>
                <w:b/>
              </w:rPr>
            </w:pPr>
            <w:r w:rsidRPr="00B37A8D">
              <w:rPr>
                <w:rFonts w:eastAsia="Courier New"/>
                <w:b/>
              </w:rPr>
              <w:t>Nội dung</w:t>
            </w:r>
          </w:p>
        </w:tc>
        <w:tc>
          <w:tcPr>
            <w:tcW w:w="1276"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right="459"/>
              <w:jc w:val="center"/>
              <w:rPr>
                <w:rFonts w:eastAsia="Courier New"/>
                <w:b/>
              </w:rPr>
            </w:pPr>
            <w:r w:rsidRPr="00B37A8D">
              <w:rPr>
                <w:rFonts w:eastAsia="Courier New"/>
                <w:b/>
              </w:rPr>
              <w:t>Điểm</w:t>
            </w:r>
          </w:p>
        </w:tc>
      </w:tr>
      <w:tr w:rsidR="00556E69" w:rsidRPr="00B37A8D" w:rsidTr="00143EE9">
        <w:tc>
          <w:tcPr>
            <w:tcW w:w="1135"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center"/>
              <w:rPr>
                <w:rFonts w:eastAsia="Courier New"/>
              </w:rPr>
            </w:pPr>
            <w:r w:rsidRPr="00B37A8D">
              <w:rPr>
                <w:rFonts w:eastAsia="Courier New"/>
              </w:rPr>
              <w:t>I</w:t>
            </w:r>
          </w:p>
        </w:tc>
        <w:tc>
          <w:tcPr>
            <w:tcW w:w="850" w:type="dxa"/>
            <w:tcBorders>
              <w:top w:val="single" w:sz="4" w:space="0" w:color="auto"/>
              <w:left w:val="single" w:sz="4" w:space="0" w:color="auto"/>
              <w:bottom w:val="single" w:sz="4" w:space="0" w:color="auto"/>
              <w:right w:val="single" w:sz="4" w:space="0" w:color="auto"/>
            </w:tcBorders>
          </w:tcPr>
          <w:p w:rsidR="00556E69" w:rsidRPr="00B37A8D" w:rsidRDefault="00556E69" w:rsidP="00143EE9">
            <w:pPr>
              <w:jc w:val="center"/>
              <w:rPr>
                <w:rFonts w:eastAsia="Courier New"/>
              </w:rPr>
            </w:pP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both"/>
              <w:rPr>
                <w:rFonts w:eastAsia="Courier New"/>
                <w:b/>
              </w:rPr>
            </w:pPr>
            <w:r w:rsidRPr="00B37A8D">
              <w:rPr>
                <w:rFonts w:eastAsia="Courier New"/>
                <w:b/>
              </w:rPr>
              <w:t>Đọc hiểu</w:t>
            </w:r>
          </w:p>
        </w:tc>
        <w:tc>
          <w:tcPr>
            <w:tcW w:w="1276"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right="459"/>
              <w:jc w:val="center"/>
              <w:rPr>
                <w:rFonts w:eastAsia="Courier New"/>
                <w:b/>
                <w:i/>
              </w:rPr>
            </w:pPr>
            <w:r w:rsidRPr="00B37A8D">
              <w:rPr>
                <w:rFonts w:eastAsia="Courier New"/>
                <w:b/>
                <w:i/>
              </w:rPr>
              <w:t>3.0</w:t>
            </w:r>
          </w:p>
        </w:tc>
      </w:tr>
      <w:tr w:rsidR="00556E69" w:rsidRPr="00B37A8D" w:rsidTr="00143EE9">
        <w:tc>
          <w:tcPr>
            <w:tcW w:w="1135" w:type="dxa"/>
            <w:tcBorders>
              <w:top w:val="single" w:sz="4" w:space="0" w:color="auto"/>
              <w:left w:val="single" w:sz="4" w:space="0" w:color="auto"/>
              <w:bottom w:val="single" w:sz="4" w:space="0" w:color="auto"/>
              <w:right w:val="single" w:sz="4" w:space="0" w:color="auto"/>
            </w:tcBorders>
          </w:tcPr>
          <w:p w:rsidR="00556E69" w:rsidRPr="00B37A8D" w:rsidRDefault="00556E69" w:rsidP="00143EE9">
            <w:pPr>
              <w:jc w:val="center"/>
              <w:rPr>
                <w:rFonts w:eastAsia="Courier New"/>
              </w:rPr>
            </w:pPr>
          </w:p>
        </w:tc>
        <w:tc>
          <w:tcPr>
            <w:tcW w:w="850"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center"/>
              <w:rPr>
                <w:rFonts w:eastAsia="Courier New"/>
              </w:rPr>
            </w:pPr>
            <w:r w:rsidRPr="00B37A8D">
              <w:rPr>
                <w:rFonts w:eastAsia="Courier New"/>
              </w:rPr>
              <w:t>1</w:t>
            </w: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both"/>
              <w:rPr>
                <w:rFonts w:eastAsia="MS Mincho"/>
              </w:rPr>
            </w:pPr>
            <w:r w:rsidRPr="00B37A8D">
              <w:rPr>
                <w:rFonts w:eastAsia="MS Mincho"/>
                <w:color w:val="000000"/>
              </w:rPr>
              <w:t>Nghị luận</w:t>
            </w:r>
          </w:p>
        </w:tc>
        <w:tc>
          <w:tcPr>
            <w:tcW w:w="1276"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right="459"/>
              <w:jc w:val="center"/>
              <w:rPr>
                <w:rFonts w:eastAsia="Courier New"/>
                <w:i/>
              </w:rPr>
            </w:pPr>
            <w:r w:rsidRPr="00B37A8D">
              <w:rPr>
                <w:rFonts w:eastAsia="Courier New"/>
                <w:i/>
              </w:rPr>
              <w:t>0.5</w:t>
            </w:r>
          </w:p>
        </w:tc>
      </w:tr>
      <w:tr w:rsidR="00556E69" w:rsidRPr="00B37A8D" w:rsidTr="00143EE9">
        <w:tc>
          <w:tcPr>
            <w:tcW w:w="1135" w:type="dxa"/>
            <w:tcBorders>
              <w:top w:val="single" w:sz="4" w:space="0" w:color="auto"/>
              <w:left w:val="single" w:sz="4" w:space="0" w:color="auto"/>
              <w:bottom w:val="single" w:sz="4" w:space="0" w:color="auto"/>
              <w:right w:val="single" w:sz="4" w:space="0" w:color="auto"/>
            </w:tcBorders>
          </w:tcPr>
          <w:p w:rsidR="00556E69" w:rsidRPr="00B37A8D" w:rsidRDefault="00556E69" w:rsidP="00143EE9">
            <w:pPr>
              <w:jc w:val="center"/>
              <w:rPr>
                <w:rFonts w:eastAsia="Courier New"/>
              </w:rPr>
            </w:pPr>
          </w:p>
        </w:tc>
        <w:tc>
          <w:tcPr>
            <w:tcW w:w="850"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center"/>
              <w:rPr>
                <w:rFonts w:eastAsia="Courier New"/>
              </w:rPr>
            </w:pPr>
            <w:r w:rsidRPr="00B37A8D">
              <w:rPr>
                <w:rFonts w:eastAsia="Courier New"/>
              </w:rPr>
              <w:t>2</w:t>
            </w: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autoSpaceDE w:val="0"/>
              <w:autoSpaceDN w:val="0"/>
              <w:adjustRightInd w:val="0"/>
              <w:jc w:val="both"/>
              <w:rPr>
                <w:lang w:val="vi-VN"/>
              </w:rPr>
            </w:pPr>
            <w:r w:rsidRPr="00B37A8D">
              <w:t>Theo tác giả</w:t>
            </w:r>
            <w:r w:rsidRPr="00B37A8D">
              <w:rPr>
                <w:i/>
              </w:rPr>
              <w:t xml:space="preserve"> trong bộ phim cuộc đời  của mình</w:t>
            </w:r>
            <w:r w:rsidRPr="00B37A8D">
              <w:t xml:space="preserve"> mỗi người chúng ta đóng vai trò </w:t>
            </w:r>
            <w:r w:rsidRPr="00B37A8D">
              <w:rPr>
                <w:i/>
              </w:rPr>
              <w:t>: vừa là người viết kịch bản, vừa là đạo diễn kiêm diễn viên và thậm chí kiêm khán giả nữa.</w:t>
            </w:r>
          </w:p>
        </w:tc>
        <w:tc>
          <w:tcPr>
            <w:tcW w:w="1276"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right="459"/>
              <w:jc w:val="center"/>
              <w:rPr>
                <w:rFonts w:eastAsia="Courier New"/>
                <w:i/>
              </w:rPr>
            </w:pPr>
            <w:r w:rsidRPr="00B37A8D">
              <w:rPr>
                <w:rFonts w:eastAsia="Courier New"/>
                <w:i/>
              </w:rPr>
              <w:t>1.0</w:t>
            </w:r>
          </w:p>
        </w:tc>
      </w:tr>
      <w:tr w:rsidR="00556E69" w:rsidRPr="00B37A8D" w:rsidTr="00143EE9">
        <w:tc>
          <w:tcPr>
            <w:tcW w:w="1135" w:type="dxa"/>
            <w:tcBorders>
              <w:top w:val="single" w:sz="4" w:space="0" w:color="auto"/>
              <w:left w:val="single" w:sz="4" w:space="0" w:color="auto"/>
              <w:bottom w:val="single" w:sz="4" w:space="0" w:color="auto"/>
              <w:right w:val="single" w:sz="4" w:space="0" w:color="auto"/>
            </w:tcBorders>
          </w:tcPr>
          <w:p w:rsidR="00556E69" w:rsidRPr="00B37A8D" w:rsidRDefault="00556E69" w:rsidP="00143EE9">
            <w:pPr>
              <w:jc w:val="center"/>
              <w:rPr>
                <w:rFonts w:eastAsia="Courier New"/>
              </w:rPr>
            </w:pPr>
          </w:p>
        </w:tc>
        <w:tc>
          <w:tcPr>
            <w:tcW w:w="850"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center"/>
              <w:rPr>
                <w:rFonts w:eastAsia="Courier New"/>
              </w:rPr>
            </w:pPr>
            <w:r w:rsidRPr="00B37A8D">
              <w:rPr>
                <w:rFonts w:eastAsia="Courier New"/>
              </w:rPr>
              <w:t>3</w:t>
            </w: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556E69">
            <w:pPr>
              <w:ind w:firstLine="540"/>
              <w:jc w:val="both"/>
              <w:rPr>
                <w:rFonts w:eastAsia="MS Mincho"/>
              </w:rPr>
            </w:pPr>
            <w:r w:rsidRPr="00B37A8D">
              <w:rPr>
                <w:rFonts w:eastAsia="MS Mincho"/>
              </w:rPr>
              <w:t xml:space="preserve">Tác giả bài viết lại cho rằng: </w:t>
            </w:r>
            <w:r w:rsidRPr="00B37A8D">
              <w:rPr>
                <w:rFonts w:eastAsia="MS Mincho"/>
                <w:i/>
              </w:rPr>
              <w:t xml:space="preserve">việc tình nguyện làm khán giả cho người khác là mội thói quen nguy hiểm </w:t>
            </w:r>
            <w:r w:rsidRPr="00B37A8D">
              <w:rPr>
                <w:rFonts w:eastAsia="MS Mincho"/>
              </w:rPr>
              <w:t>là vì: Việc đó:</w:t>
            </w:r>
          </w:p>
          <w:p w:rsidR="00556E69" w:rsidRPr="00B37A8D" w:rsidRDefault="00556E69" w:rsidP="00556E69">
            <w:pPr>
              <w:ind w:firstLine="540"/>
              <w:jc w:val="both"/>
              <w:rPr>
                <w:rFonts w:eastAsia="MS Mincho"/>
              </w:rPr>
            </w:pPr>
            <w:r w:rsidRPr="00B37A8D">
              <w:rPr>
                <w:rFonts w:eastAsia="MS Mincho"/>
              </w:rPr>
              <w:t>-Làm hao phí nhiều thời gian và sinh lực của bạn, những thứ vốn rất quý giá nhưng lại hữu hạn của cuộc đời mỗi người.</w:t>
            </w:r>
          </w:p>
          <w:p w:rsidR="00556E69" w:rsidRPr="00B37A8D" w:rsidRDefault="00556E69" w:rsidP="00556E69">
            <w:pPr>
              <w:jc w:val="both"/>
              <w:rPr>
                <w:rFonts w:eastAsia="MS Mincho"/>
                <w:lang w:val="vi-VN"/>
              </w:rPr>
            </w:pPr>
            <w:r w:rsidRPr="00B37A8D">
              <w:rPr>
                <w:rFonts w:eastAsia="MS Mincho"/>
              </w:rPr>
              <w:t xml:space="preserve">       - Khiến bạn quen với thế bị động, bị động theo dõi cuộc đời người khác và bị động với cả cuộc đời mình.</w:t>
            </w:r>
          </w:p>
        </w:tc>
        <w:tc>
          <w:tcPr>
            <w:tcW w:w="1276" w:type="dxa"/>
            <w:tcBorders>
              <w:top w:val="single" w:sz="4" w:space="0" w:color="auto"/>
              <w:left w:val="single" w:sz="4" w:space="0" w:color="auto"/>
              <w:bottom w:val="single" w:sz="4" w:space="0" w:color="auto"/>
              <w:right w:val="single" w:sz="4" w:space="0" w:color="auto"/>
            </w:tcBorders>
          </w:tcPr>
          <w:p w:rsidR="00556E69" w:rsidRPr="00B37A8D" w:rsidRDefault="00556E69" w:rsidP="00143EE9">
            <w:pPr>
              <w:ind w:right="459"/>
              <w:jc w:val="center"/>
              <w:rPr>
                <w:rFonts w:eastAsia="Courier New"/>
                <w:i/>
              </w:rPr>
            </w:pPr>
            <w:r w:rsidRPr="00B37A8D">
              <w:rPr>
                <w:rFonts w:eastAsia="Courier New"/>
                <w:i/>
              </w:rPr>
              <w:t>0.5</w:t>
            </w:r>
          </w:p>
          <w:p w:rsidR="00556E69" w:rsidRPr="00B37A8D" w:rsidRDefault="00556E69" w:rsidP="00143EE9">
            <w:pPr>
              <w:ind w:right="459"/>
              <w:jc w:val="center"/>
              <w:rPr>
                <w:rFonts w:eastAsia="Courier New"/>
                <w:i/>
              </w:rPr>
            </w:pPr>
          </w:p>
          <w:p w:rsidR="00556E69" w:rsidRPr="00B37A8D" w:rsidRDefault="00556E69" w:rsidP="00143EE9">
            <w:pPr>
              <w:ind w:right="459"/>
              <w:jc w:val="center"/>
              <w:rPr>
                <w:rFonts w:eastAsia="Courier New"/>
                <w:i/>
              </w:rPr>
            </w:pPr>
          </w:p>
          <w:p w:rsidR="00556E69" w:rsidRPr="00B37A8D" w:rsidRDefault="00556E69" w:rsidP="00143EE9">
            <w:pPr>
              <w:ind w:right="459"/>
              <w:jc w:val="center"/>
              <w:rPr>
                <w:rFonts w:eastAsia="Courier New"/>
              </w:rPr>
            </w:pPr>
          </w:p>
        </w:tc>
      </w:tr>
      <w:tr w:rsidR="00556E69" w:rsidRPr="00B37A8D" w:rsidTr="00143EE9">
        <w:tc>
          <w:tcPr>
            <w:tcW w:w="1135" w:type="dxa"/>
            <w:tcBorders>
              <w:top w:val="single" w:sz="4" w:space="0" w:color="auto"/>
              <w:left w:val="single" w:sz="4" w:space="0" w:color="auto"/>
              <w:bottom w:val="single" w:sz="4" w:space="0" w:color="auto"/>
              <w:right w:val="single" w:sz="4" w:space="0" w:color="auto"/>
            </w:tcBorders>
          </w:tcPr>
          <w:p w:rsidR="00556E69" w:rsidRPr="00B37A8D" w:rsidRDefault="00556E69" w:rsidP="00143EE9">
            <w:pPr>
              <w:jc w:val="center"/>
              <w:rPr>
                <w:rFonts w:eastAsia="Courier New"/>
              </w:rPr>
            </w:pPr>
          </w:p>
        </w:tc>
        <w:tc>
          <w:tcPr>
            <w:tcW w:w="850"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center"/>
              <w:rPr>
                <w:rFonts w:eastAsia="Courier New"/>
                <w:lang w:val="vi-VN"/>
              </w:rPr>
            </w:pPr>
            <w:r w:rsidRPr="00B37A8D">
              <w:rPr>
                <w:rFonts w:eastAsia="Courier New"/>
              </w:rPr>
              <w:t>4</w:t>
            </w: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556E69">
            <w:pPr>
              <w:ind w:firstLine="540"/>
              <w:jc w:val="both"/>
              <w:rPr>
                <w:rFonts w:eastAsia="MS Mincho"/>
              </w:rPr>
            </w:pPr>
            <w:r w:rsidRPr="00B37A8D">
              <w:rPr>
                <w:rFonts w:eastAsia="MS Mincho"/>
              </w:rPr>
              <w:t>Nhiều bạn trẻ ngày nay cỏ xu hướng hứng thú với vai trò khán giả trong bộ phim cuộc đời của người khác hơn là làm đạo diễn của bộ phim cuộc đời mình.</w:t>
            </w:r>
          </w:p>
          <w:p w:rsidR="00556E69" w:rsidRPr="00B37A8D" w:rsidRDefault="00556E69" w:rsidP="00556E69">
            <w:pPr>
              <w:ind w:firstLine="540"/>
              <w:jc w:val="both"/>
              <w:rPr>
                <w:rFonts w:eastAsia="MS Mincho"/>
              </w:rPr>
            </w:pPr>
            <w:r w:rsidRPr="00B37A8D">
              <w:rPr>
                <w:rFonts w:eastAsia="MS Mincho"/>
              </w:rPr>
              <w:t>Đây là một câu hỏi mở, học sinh có thể lựa chọn nhiều phương án trả lời. Miễn là các lựa chọn đều có giải thích, biện luận thuyết phục. Có thể trả lời bằng một số lí do sau:</w:t>
            </w:r>
          </w:p>
          <w:p w:rsidR="00556E69" w:rsidRPr="00B37A8D" w:rsidRDefault="00556E69" w:rsidP="00556E69">
            <w:pPr>
              <w:ind w:firstLine="540"/>
              <w:jc w:val="both"/>
              <w:rPr>
                <w:rFonts w:eastAsia="MS Mincho"/>
              </w:rPr>
            </w:pPr>
            <w:r w:rsidRPr="00B37A8D">
              <w:rPr>
                <w:rFonts w:eastAsia="MS Mincho"/>
              </w:rPr>
              <w:t>-Một trong những yếu tố thuộc về bản chất của con người là tò mò, bị thu hút mạnh mẽ bởi những chuyện xảy ra xung quanh ta.</w:t>
            </w:r>
          </w:p>
          <w:p w:rsidR="00556E69" w:rsidRPr="00B37A8D" w:rsidRDefault="00556E69" w:rsidP="00556E69">
            <w:pPr>
              <w:ind w:firstLine="540"/>
              <w:jc w:val="both"/>
              <w:rPr>
                <w:rFonts w:eastAsia="MS Mincho"/>
              </w:rPr>
            </w:pPr>
            <w:r w:rsidRPr="00B37A8D">
              <w:rPr>
                <w:rFonts w:eastAsia="MS Mincho"/>
              </w:rPr>
              <w:t>-Sự phát triển mạnh mẽ và sự phổ biến của các phương tiện truyền thông khiến những thông tin về cuộc đời của người khác có thể đến với chúng ta một cách dễ dàng.</w:t>
            </w:r>
          </w:p>
          <w:p w:rsidR="00556E69" w:rsidRPr="00B37A8D" w:rsidRDefault="00556E69" w:rsidP="00556E69">
            <w:pPr>
              <w:ind w:firstLine="540"/>
              <w:jc w:val="both"/>
              <w:rPr>
                <w:rFonts w:eastAsia="MS Mincho"/>
              </w:rPr>
            </w:pPr>
            <w:r w:rsidRPr="00B37A8D">
              <w:rPr>
                <w:rFonts w:eastAsia="MS Mincho"/>
              </w:rPr>
              <w:t>-Ảnh hưởng của truyền thông khi báo chí và các phương tiện truyền thông khác có xu hướng khai thác toàn lan các thông tin đời tư để phục vụ thị hiếu, đáp ứng sự hiếu kỳ của một bộ phận khán / thính / độc giả.</w:t>
            </w:r>
          </w:p>
          <w:p w:rsidR="00556E69" w:rsidRPr="00B37A8D" w:rsidRDefault="00556E69" w:rsidP="00556E69">
            <w:pPr>
              <w:ind w:firstLine="540"/>
              <w:jc w:val="both"/>
              <w:rPr>
                <w:rFonts w:eastAsia="MS Mincho"/>
              </w:rPr>
            </w:pPr>
            <w:r w:rsidRPr="00B37A8D">
              <w:rPr>
                <w:rFonts w:eastAsia="MS Mincho"/>
              </w:rPr>
              <w:t>-Việc làm khán giả bao giờ cũng dễ dàng và tốn ít sinh lực hơn làm đạo diễn hay diễn viên chính.</w:t>
            </w:r>
          </w:p>
          <w:p w:rsidR="00556E69" w:rsidRPr="00B37A8D" w:rsidRDefault="00556E69" w:rsidP="00556E69">
            <w:pPr>
              <w:jc w:val="both"/>
              <w:rPr>
                <w:rFonts w:eastAsia="MS Mincho"/>
                <w:lang w:val="vi-VN"/>
              </w:rPr>
            </w:pPr>
            <w:r w:rsidRPr="00B37A8D">
              <w:rPr>
                <w:rFonts w:eastAsia="MS Mincho"/>
              </w:rPr>
              <w:t xml:space="preserve">         -Các nhu cầu cuộc sống ngày càng được đáp ứng đầy đủ hơn nên một bộ phận người trẻ không cần phải nỗ lực, cố gắng nhiều trong cuộc sống. Họ dành thời gian và sinh lực quan tâm đến những thứ yô bổ xung quanh</w:t>
            </w:r>
          </w:p>
          <w:p w:rsidR="00556E69" w:rsidRPr="00B37A8D" w:rsidRDefault="00556E69" w:rsidP="00143EE9">
            <w:pPr>
              <w:jc w:val="both"/>
              <w:rPr>
                <w:rFonts w:eastAsia="MS Mincho"/>
                <w:lang w:val="vi-VN"/>
              </w:rPr>
            </w:pPr>
          </w:p>
        </w:tc>
        <w:tc>
          <w:tcPr>
            <w:tcW w:w="1276" w:type="dxa"/>
            <w:tcBorders>
              <w:top w:val="single" w:sz="4" w:space="0" w:color="auto"/>
              <w:left w:val="single" w:sz="4" w:space="0" w:color="auto"/>
              <w:bottom w:val="single" w:sz="4" w:space="0" w:color="auto"/>
              <w:right w:val="single" w:sz="4" w:space="0" w:color="auto"/>
            </w:tcBorders>
          </w:tcPr>
          <w:p w:rsidR="00556E69" w:rsidRPr="00B37A8D" w:rsidRDefault="00556E69" w:rsidP="00143EE9">
            <w:pPr>
              <w:ind w:right="459"/>
              <w:jc w:val="center"/>
              <w:rPr>
                <w:rFonts w:eastAsia="Courier New"/>
                <w:i/>
              </w:rPr>
            </w:pPr>
            <w:r w:rsidRPr="00B37A8D">
              <w:rPr>
                <w:rFonts w:eastAsia="Courier New"/>
                <w:i/>
              </w:rPr>
              <w:t>1.0</w:t>
            </w:r>
          </w:p>
          <w:p w:rsidR="00556E69" w:rsidRPr="00B37A8D" w:rsidRDefault="00556E69" w:rsidP="00143EE9">
            <w:pPr>
              <w:ind w:right="459"/>
              <w:jc w:val="center"/>
              <w:rPr>
                <w:rFonts w:eastAsia="Courier New"/>
                <w:i/>
              </w:rPr>
            </w:pPr>
          </w:p>
          <w:p w:rsidR="00556E69" w:rsidRPr="00B37A8D" w:rsidRDefault="00556E69" w:rsidP="00143EE9">
            <w:pPr>
              <w:ind w:right="459"/>
              <w:jc w:val="center"/>
              <w:rPr>
                <w:rFonts w:eastAsia="Courier New"/>
                <w:i/>
              </w:rPr>
            </w:pPr>
          </w:p>
          <w:p w:rsidR="00556E69" w:rsidRPr="00B37A8D" w:rsidRDefault="00556E69" w:rsidP="00143EE9">
            <w:pPr>
              <w:ind w:right="459"/>
              <w:jc w:val="center"/>
              <w:rPr>
                <w:rFonts w:eastAsia="Courier New"/>
                <w:i/>
              </w:rPr>
            </w:pPr>
          </w:p>
          <w:p w:rsidR="00556E69" w:rsidRPr="00B37A8D" w:rsidRDefault="00556E69" w:rsidP="00143EE9">
            <w:pPr>
              <w:ind w:right="459"/>
              <w:jc w:val="center"/>
              <w:rPr>
                <w:rFonts w:eastAsia="Courier New"/>
              </w:rPr>
            </w:pPr>
          </w:p>
        </w:tc>
      </w:tr>
      <w:tr w:rsidR="00556E69" w:rsidRPr="00B37A8D" w:rsidTr="00143EE9">
        <w:tc>
          <w:tcPr>
            <w:tcW w:w="1135"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center"/>
              <w:rPr>
                <w:rFonts w:eastAsia="Courier New"/>
              </w:rPr>
            </w:pPr>
            <w:r w:rsidRPr="00B37A8D">
              <w:rPr>
                <w:rFonts w:eastAsia="Courier New"/>
              </w:rPr>
              <w:t>II</w:t>
            </w:r>
          </w:p>
        </w:tc>
        <w:tc>
          <w:tcPr>
            <w:tcW w:w="850" w:type="dxa"/>
            <w:tcBorders>
              <w:top w:val="single" w:sz="4" w:space="0" w:color="auto"/>
              <w:left w:val="single" w:sz="4" w:space="0" w:color="auto"/>
              <w:bottom w:val="single" w:sz="4" w:space="0" w:color="auto"/>
              <w:right w:val="single" w:sz="4" w:space="0" w:color="auto"/>
            </w:tcBorders>
          </w:tcPr>
          <w:p w:rsidR="00556E69" w:rsidRPr="00B37A8D" w:rsidRDefault="00556E69" w:rsidP="00143EE9">
            <w:pPr>
              <w:jc w:val="center"/>
              <w:rPr>
                <w:rFonts w:eastAsia="Courier New"/>
              </w:rPr>
            </w:pP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both"/>
              <w:rPr>
                <w:rFonts w:eastAsia="Courier New"/>
                <w:b/>
              </w:rPr>
            </w:pPr>
            <w:r w:rsidRPr="00B37A8D">
              <w:rPr>
                <w:rFonts w:eastAsia="Courier New"/>
                <w:b/>
              </w:rPr>
              <w:t>Làm văn</w:t>
            </w:r>
          </w:p>
        </w:tc>
        <w:tc>
          <w:tcPr>
            <w:tcW w:w="1276" w:type="dxa"/>
            <w:tcBorders>
              <w:top w:val="single" w:sz="4" w:space="0" w:color="auto"/>
              <w:left w:val="single" w:sz="4" w:space="0" w:color="auto"/>
              <w:bottom w:val="single" w:sz="4" w:space="0" w:color="auto"/>
              <w:right w:val="single" w:sz="4" w:space="0" w:color="auto"/>
            </w:tcBorders>
          </w:tcPr>
          <w:p w:rsidR="00556E69" w:rsidRPr="00B37A8D" w:rsidRDefault="00556E69" w:rsidP="00143EE9">
            <w:pPr>
              <w:ind w:right="459"/>
              <w:jc w:val="center"/>
              <w:rPr>
                <w:rFonts w:eastAsia="Courier New"/>
              </w:rPr>
            </w:pPr>
          </w:p>
        </w:tc>
      </w:tr>
      <w:tr w:rsidR="00556E69" w:rsidRPr="00B37A8D" w:rsidTr="00143EE9">
        <w:tc>
          <w:tcPr>
            <w:tcW w:w="1135" w:type="dxa"/>
            <w:vMerge w:val="restart"/>
            <w:tcBorders>
              <w:top w:val="single" w:sz="4" w:space="0" w:color="auto"/>
              <w:left w:val="single" w:sz="4" w:space="0" w:color="auto"/>
              <w:bottom w:val="single" w:sz="4" w:space="0" w:color="auto"/>
              <w:right w:val="single" w:sz="4" w:space="0" w:color="auto"/>
            </w:tcBorders>
          </w:tcPr>
          <w:p w:rsidR="00556E69" w:rsidRPr="00B37A8D" w:rsidRDefault="00556E69" w:rsidP="00143EE9">
            <w:pPr>
              <w:jc w:val="center"/>
              <w:rPr>
                <w:rFonts w:eastAsia="Courier New"/>
              </w:rPr>
            </w:pPr>
          </w:p>
        </w:tc>
        <w:tc>
          <w:tcPr>
            <w:tcW w:w="850" w:type="dxa"/>
            <w:vMerge w:val="restart"/>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center"/>
              <w:rPr>
                <w:rFonts w:eastAsia="Courier New"/>
              </w:rPr>
            </w:pPr>
            <w:r w:rsidRPr="00B37A8D">
              <w:rPr>
                <w:rFonts w:eastAsia="Courier New"/>
              </w:rPr>
              <w:t>1</w:t>
            </w: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firstLine="783"/>
              <w:jc w:val="both"/>
              <w:rPr>
                <w:rFonts w:eastAsia="Courier New"/>
                <w:lang w:val="vi-VN"/>
              </w:rPr>
            </w:pPr>
            <w:r w:rsidRPr="00B37A8D">
              <w:rPr>
                <w:rFonts w:eastAsia="MS Mincho"/>
              </w:rPr>
              <w:t xml:space="preserve">Từ việc đọc hiểu đoạn trích, hãy soi chiếu vào bản thân và viết một đoạn văn (khoảng 200 chữ) để trả lời cho câu hỏi: </w:t>
            </w:r>
            <w:r w:rsidRPr="00B37A8D">
              <w:rPr>
                <w:rFonts w:eastAsia="MS Mincho"/>
                <w:i/>
              </w:rPr>
              <w:t>Bạn đã sống cuộc đời của chính mình chưa?</w:t>
            </w:r>
          </w:p>
        </w:tc>
        <w:tc>
          <w:tcPr>
            <w:tcW w:w="1276"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right="459"/>
              <w:jc w:val="center"/>
              <w:rPr>
                <w:rFonts w:eastAsia="Courier New"/>
                <w:b/>
                <w:i/>
              </w:rPr>
            </w:pPr>
            <w:r w:rsidRPr="00B37A8D">
              <w:rPr>
                <w:rFonts w:eastAsia="Courier New"/>
                <w:b/>
                <w:i/>
              </w:rPr>
              <w:t>2.0</w:t>
            </w:r>
          </w:p>
        </w:tc>
      </w:tr>
      <w:tr w:rsidR="00556E69" w:rsidRPr="00B37A8D" w:rsidTr="00143EE9">
        <w:tc>
          <w:tcPr>
            <w:tcW w:w="1135"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Courier New"/>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Courier New"/>
              </w:rPr>
            </w:pP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rPr>
                <w:rFonts w:eastAsia="MS Mincho"/>
              </w:rPr>
            </w:pPr>
            <w:r w:rsidRPr="00B37A8D">
              <w:rPr>
                <w:rFonts w:eastAsia="MS Mincho"/>
              </w:rPr>
              <w:t>a. Đảm bảo cấu trúc đoạn văn nghị luận 200 chữ</w:t>
            </w:r>
          </w:p>
          <w:p w:rsidR="00556E69" w:rsidRPr="00B37A8D" w:rsidRDefault="00556E69" w:rsidP="00143EE9">
            <w:pPr>
              <w:jc w:val="both"/>
              <w:rPr>
                <w:rFonts w:eastAsia="MS Mincho"/>
              </w:rPr>
            </w:pPr>
            <w:r w:rsidRPr="00B37A8D">
              <w:rPr>
                <w:rFonts w:eastAsia="MS Mincho"/>
              </w:rPr>
              <w:t>Có đủ các phần mở đoạn, phát triển đoạn, kết đoạn. Mở đoạn nêu được vấn đề, phát triển đoạn triển khai được vấn đề, kết đoạn kết luận được vấn đề.</w:t>
            </w:r>
          </w:p>
          <w:p w:rsidR="00556E69" w:rsidRPr="00B37A8D" w:rsidRDefault="00556E69" w:rsidP="00143EE9">
            <w:pPr>
              <w:jc w:val="both"/>
              <w:rPr>
                <w:rFonts w:eastAsia="MS Mincho"/>
              </w:rPr>
            </w:pPr>
            <w:r w:rsidRPr="00B37A8D">
              <w:rPr>
                <w:rFonts w:eastAsia="MS Mincho"/>
              </w:rPr>
              <w:t xml:space="preserve"> (</w:t>
            </w:r>
            <w:r w:rsidRPr="00B37A8D">
              <w:rPr>
                <w:rFonts w:eastAsia="MS Mincho"/>
                <w:i/>
              </w:rPr>
              <w:t xml:space="preserve"> Nếu HS viết từ 2 đoạn trở lên thì không cho điểm cấu trúc)</w:t>
            </w:r>
          </w:p>
          <w:p w:rsidR="00556E69" w:rsidRPr="00B37A8D" w:rsidRDefault="00556E69" w:rsidP="00556E69">
            <w:pPr>
              <w:jc w:val="both"/>
              <w:rPr>
                <w:rFonts w:eastAsia="MS Mincho"/>
              </w:rPr>
            </w:pPr>
            <w:r w:rsidRPr="00B37A8D">
              <w:rPr>
                <w:rFonts w:eastAsia="MS Mincho"/>
              </w:rPr>
              <w:t xml:space="preserve">b.Xác định đúng vấn đề cần nghị luận về một tư tưởng đạo lí: </w:t>
            </w:r>
            <w:r w:rsidRPr="00B37A8D">
              <w:rPr>
                <w:rFonts w:eastAsia="MS Mincho"/>
                <w:i/>
              </w:rPr>
              <w:t>Bạn đã sống cuộc đời của chính mình chưa?</w:t>
            </w:r>
          </w:p>
        </w:tc>
        <w:tc>
          <w:tcPr>
            <w:tcW w:w="1276" w:type="dxa"/>
            <w:tcBorders>
              <w:top w:val="single" w:sz="4" w:space="0" w:color="auto"/>
              <w:left w:val="single" w:sz="4" w:space="0" w:color="auto"/>
              <w:bottom w:val="single" w:sz="4" w:space="0" w:color="auto"/>
              <w:right w:val="single" w:sz="4" w:space="0" w:color="auto"/>
            </w:tcBorders>
          </w:tcPr>
          <w:p w:rsidR="00556E69" w:rsidRPr="00B37A8D" w:rsidRDefault="00556E69" w:rsidP="00143EE9">
            <w:pPr>
              <w:ind w:right="459"/>
              <w:jc w:val="center"/>
              <w:rPr>
                <w:rFonts w:eastAsia="Courier New"/>
                <w:i/>
              </w:rPr>
            </w:pPr>
            <w:r w:rsidRPr="00B37A8D">
              <w:rPr>
                <w:rFonts w:eastAsia="Courier New"/>
                <w:i/>
              </w:rPr>
              <w:t>0.25</w:t>
            </w:r>
          </w:p>
          <w:p w:rsidR="00556E69" w:rsidRPr="00B37A8D" w:rsidRDefault="00556E69" w:rsidP="00143EE9">
            <w:pPr>
              <w:ind w:right="459"/>
              <w:jc w:val="center"/>
              <w:rPr>
                <w:rFonts w:eastAsia="Courier New"/>
                <w:i/>
              </w:rPr>
            </w:pPr>
          </w:p>
          <w:p w:rsidR="00556E69" w:rsidRPr="00B37A8D" w:rsidRDefault="00556E69" w:rsidP="00143EE9">
            <w:pPr>
              <w:ind w:right="459"/>
              <w:jc w:val="center"/>
              <w:rPr>
                <w:rFonts w:eastAsia="Courier New"/>
                <w:i/>
              </w:rPr>
            </w:pPr>
          </w:p>
          <w:p w:rsidR="00556E69" w:rsidRPr="00B37A8D" w:rsidRDefault="00556E69" w:rsidP="00143EE9">
            <w:pPr>
              <w:ind w:right="459"/>
              <w:jc w:val="center"/>
              <w:rPr>
                <w:rFonts w:eastAsia="Courier New"/>
                <w:i/>
              </w:rPr>
            </w:pPr>
          </w:p>
          <w:p w:rsidR="00556E69" w:rsidRPr="00B37A8D" w:rsidRDefault="00556E69" w:rsidP="00143EE9">
            <w:pPr>
              <w:ind w:right="459"/>
              <w:jc w:val="center"/>
              <w:rPr>
                <w:rFonts w:eastAsia="Courier New"/>
                <w:i/>
              </w:rPr>
            </w:pPr>
          </w:p>
          <w:p w:rsidR="00556E69" w:rsidRPr="00B37A8D" w:rsidRDefault="00556E69" w:rsidP="00143EE9">
            <w:pPr>
              <w:ind w:right="459"/>
              <w:jc w:val="center"/>
              <w:rPr>
                <w:rFonts w:eastAsia="Courier New"/>
                <w:i/>
              </w:rPr>
            </w:pPr>
            <w:r w:rsidRPr="00B37A8D">
              <w:rPr>
                <w:rFonts w:eastAsia="Courier New"/>
                <w:i/>
              </w:rPr>
              <w:t>0.25</w:t>
            </w:r>
          </w:p>
          <w:p w:rsidR="00556E69" w:rsidRPr="00B37A8D" w:rsidRDefault="00556E69" w:rsidP="00143EE9">
            <w:pPr>
              <w:ind w:right="459"/>
              <w:jc w:val="center"/>
              <w:rPr>
                <w:rFonts w:eastAsia="Courier New"/>
                <w:i/>
              </w:rPr>
            </w:pPr>
          </w:p>
        </w:tc>
      </w:tr>
      <w:tr w:rsidR="00556E69" w:rsidRPr="00B37A8D" w:rsidTr="00556E69">
        <w:trPr>
          <w:trHeight w:val="3717"/>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Courier New"/>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Courier New"/>
              </w:rPr>
            </w:pP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both"/>
              <w:rPr>
                <w:rFonts w:eastAsia="MS Mincho"/>
              </w:rPr>
            </w:pPr>
            <w:r w:rsidRPr="00B37A8D">
              <w:rPr>
                <w:rFonts w:eastAsia="MS Mincho"/>
              </w:rPr>
              <w:t>c. Triển khai vấn đề nghị luận thành các luận điểm; vận dụng tốt các thao tác lập luận; các phương thức biểu đạt, nhất là nghị luận; kết hợp chặt chẽ giữa lí lẽ và dẫn chứng; rút ra bài học nhận thức và hành động. Cụ thể:</w:t>
            </w:r>
          </w:p>
          <w:p w:rsidR="00556E69" w:rsidRPr="00B37A8D" w:rsidRDefault="00556E69" w:rsidP="00556E69">
            <w:pPr>
              <w:ind w:firstLine="540"/>
              <w:jc w:val="both"/>
              <w:rPr>
                <w:rFonts w:eastAsia="MS Mincho"/>
              </w:rPr>
            </w:pPr>
            <w:r w:rsidRPr="00B37A8D">
              <w:rPr>
                <w:rFonts w:eastAsia="MS Mincho"/>
              </w:rPr>
              <w:t>-Bạn có đang dành thời gian, tâm huyết để hoàn thiện bản thân, khám phá chính mình hay mãi quan tâm, lãng phí tiềm lực của mình vào những việc vô bổ?</w:t>
            </w:r>
          </w:p>
          <w:p w:rsidR="00556E69" w:rsidRPr="00B37A8D" w:rsidRDefault="00556E69" w:rsidP="00556E69">
            <w:pPr>
              <w:ind w:firstLine="540"/>
              <w:jc w:val="both"/>
              <w:rPr>
                <w:rFonts w:eastAsia="MS Mincho"/>
              </w:rPr>
            </w:pPr>
            <w:r w:rsidRPr="00B37A8D">
              <w:rPr>
                <w:rFonts w:eastAsia="MS Mincho"/>
              </w:rPr>
              <w:t>-Bạn có đang suy nghĩ, hành động từng bước thực hiện ước mơ, khát vọng cuộc đời mình hay bị động đi theo những đường ray người khác vạch ra cho bạn?Mỗi ngày trôi qua bạn có thực sự cảm thấy hạnh phúc? Những việc bạn đang làm có giúp bạn hoàn thiện bản thân hơn không?</w:t>
            </w:r>
          </w:p>
          <w:p w:rsidR="00556E69" w:rsidRPr="00B37A8D" w:rsidRDefault="00556E69" w:rsidP="00556E69">
            <w:pPr>
              <w:jc w:val="both"/>
              <w:rPr>
                <w:rFonts w:eastAsia="MS Mincho"/>
                <w:lang w:val="vi-VN"/>
              </w:rPr>
            </w:pPr>
            <w:r w:rsidRPr="00B37A8D">
              <w:rPr>
                <w:rFonts w:eastAsia="MS Mincho"/>
              </w:rPr>
              <w:t xml:space="preserve">        -Khi nhận thức được cuộc sống của mình rồi, bạn phải làm gì?</w:t>
            </w:r>
          </w:p>
        </w:tc>
        <w:tc>
          <w:tcPr>
            <w:tcW w:w="1276"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right="459"/>
              <w:jc w:val="center"/>
              <w:rPr>
                <w:rFonts w:eastAsia="Courier New"/>
                <w:i/>
              </w:rPr>
            </w:pPr>
            <w:r w:rsidRPr="00B37A8D">
              <w:rPr>
                <w:rFonts w:eastAsia="Courier New"/>
                <w:i/>
              </w:rPr>
              <w:t>1.00</w:t>
            </w:r>
          </w:p>
        </w:tc>
      </w:tr>
      <w:tr w:rsidR="00556E69" w:rsidRPr="00B37A8D" w:rsidTr="00143EE9">
        <w:tc>
          <w:tcPr>
            <w:tcW w:w="1135"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Courier New"/>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Courier New"/>
              </w:rPr>
            </w:pP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rPr>
                <w:rFonts w:eastAsia="MS Mincho"/>
              </w:rPr>
            </w:pPr>
            <w:r w:rsidRPr="00B37A8D">
              <w:rPr>
                <w:rFonts w:eastAsia="MS Mincho"/>
              </w:rPr>
              <w:t>d. Sáng tạo</w:t>
            </w:r>
          </w:p>
          <w:p w:rsidR="00556E69" w:rsidRPr="00B37A8D" w:rsidRDefault="00556E69" w:rsidP="00143EE9">
            <w:pPr>
              <w:jc w:val="both"/>
              <w:rPr>
                <w:rFonts w:eastAsia="MS Mincho"/>
              </w:rPr>
            </w:pPr>
            <w:r w:rsidRPr="00B37A8D">
              <w:rPr>
                <w:rFonts w:eastAsia="MS Mincho"/>
              </w:rPr>
              <w:t>Có cách diễn đạt sáng tạo, thể hiện suy nghĩ sâu sắc, mới mẻ về vấn đề nghị luận.</w:t>
            </w:r>
          </w:p>
        </w:tc>
        <w:tc>
          <w:tcPr>
            <w:tcW w:w="1276"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right="459"/>
              <w:jc w:val="center"/>
              <w:rPr>
                <w:rFonts w:eastAsia="MS Mincho"/>
                <w:i/>
              </w:rPr>
            </w:pPr>
            <w:r w:rsidRPr="00B37A8D">
              <w:rPr>
                <w:rFonts w:eastAsia="MS Mincho"/>
                <w:i/>
              </w:rPr>
              <w:t>0,25</w:t>
            </w:r>
          </w:p>
        </w:tc>
      </w:tr>
      <w:tr w:rsidR="00556E69" w:rsidRPr="00B37A8D" w:rsidTr="00143EE9">
        <w:tc>
          <w:tcPr>
            <w:tcW w:w="1135"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Courier New"/>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Courier New"/>
              </w:rPr>
            </w:pP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rPr>
                <w:rFonts w:eastAsia="MS Mincho"/>
              </w:rPr>
            </w:pPr>
            <w:r w:rsidRPr="00B37A8D">
              <w:rPr>
                <w:rFonts w:eastAsia="MS Mincho"/>
              </w:rPr>
              <w:t xml:space="preserve">e. Chính tả, dùng từ, đặt câu: Đảm bảo quy tắc chính tả, dùng từ, đặt câu. ( </w:t>
            </w:r>
            <w:r w:rsidRPr="00B37A8D">
              <w:rPr>
                <w:rFonts w:eastAsia="MS Mincho"/>
                <w:i/>
              </w:rPr>
              <w:t>Sai từ 2 lỗi trở lên sẽ không tính điểm này</w:t>
            </w:r>
            <w:r w:rsidRPr="00B37A8D">
              <w:rPr>
                <w:rFonts w:eastAsia="MS Mincho"/>
              </w:rPr>
              <w:t>)</w:t>
            </w:r>
          </w:p>
        </w:tc>
        <w:tc>
          <w:tcPr>
            <w:tcW w:w="1276"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right="459"/>
              <w:jc w:val="center"/>
              <w:rPr>
                <w:rFonts w:eastAsia="MS Mincho"/>
                <w:i/>
              </w:rPr>
            </w:pPr>
            <w:r w:rsidRPr="00B37A8D">
              <w:rPr>
                <w:rFonts w:eastAsia="MS Mincho"/>
                <w:i/>
              </w:rPr>
              <w:t>0,25</w:t>
            </w:r>
          </w:p>
        </w:tc>
      </w:tr>
      <w:tr w:rsidR="00556E69" w:rsidRPr="00B37A8D" w:rsidTr="00143EE9">
        <w:tc>
          <w:tcPr>
            <w:tcW w:w="1135" w:type="dxa"/>
            <w:vMerge w:val="restart"/>
            <w:tcBorders>
              <w:top w:val="single" w:sz="4" w:space="0" w:color="auto"/>
              <w:left w:val="single" w:sz="4" w:space="0" w:color="auto"/>
              <w:bottom w:val="single" w:sz="4" w:space="0" w:color="auto"/>
              <w:right w:val="single" w:sz="4" w:space="0" w:color="auto"/>
            </w:tcBorders>
          </w:tcPr>
          <w:p w:rsidR="00556E69" w:rsidRPr="00B37A8D" w:rsidRDefault="00556E69" w:rsidP="00143EE9">
            <w:pPr>
              <w:jc w:val="center"/>
              <w:rPr>
                <w:rFonts w:eastAsia="MS Mincho"/>
                <w:color w:val="000000"/>
              </w:rPr>
            </w:pPr>
          </w:p>
        </w:tc>
        <w:tc>
          <w:tcPr>
            <w:tcW w:w="850" w:type="dxa"/>
            <w:vMerge w:val="restart"/>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center"/>
              <w:rPr>
                <w:rFonts w:eastAsia="MS Mincho"/>
                <w:color w:val="000000"/>
              </w:rPr>
            </w:pPr>
            <w:r w:rsidRPr="00B37A8D">
              <w:rPr>
                <w:rFonts w:eastAsia="MS Mincho"/>
                <w:color w:val="000000"/>
              </w:rPr>
              <w:t>2</w:t>
            </w:r>
          </w:p>
        </w:tc>
        <w:tc>
          <w:tcPr>
            <w:tcW w:w="7229" w:type="dxa"/>
            <w:tcBorders>
              <w:top w:val="single" w:sz="4" w:space="0" w:color="auto"/>
              <w:left w:val="single" w:sz="4" w:space="0" w:color="auto"/>
              <w:bottom w:val="single" w:sz="4" w:space="0" w:color="auto"/>
              <w:right w:val="single" w:sz="4" w:space="0" w:color="auto"/>
            </w:tcBorders>
          </w:tcPr>
          <w:p w:rsidR="00556E69" w:rsidRPr="00B37A8D" w:rsidRDefault="00556E69" w:rsidP="00143EE9">
            <w:pPr>
              <w:ind w:right="-958" w:firstLine="720"/>
              <w:jc w:val="both"/>
              <w:rPr>
                <w:rFonts w:eastAsia="MS Mincho"/>
                <w:color w:val="000000"/>
                <w:lang w:val="vi-VN"/>
              </w:rPr>
            </w:pPr>
            <w:r w:rsidRPr="00B37A8D">
              <w:rPr>
                <w:lang w:val="vi-VN"/>
              </w:rPr>
              <w:t xml:space="preserve">Cảm nhận vẻ đẹp thiên nhiên, con người và cuộc sống kháng chiến trong đoạn thơ trích trong bài thơ </w:t>
            </w:r>
            <w:r w:rsidRPr="00B37A8D">
              <w:rPr>
                <w:i/>
                <w:lang w:val="vi-VN"/>
              </w:rPr>
              <w:t>Việt Bắc</w:t>
            </w:r>
            <w:r w:rsidRPr="00B37A8D">
              <w:rPr>
                <w:lang w:val="vi-VN"/>
              </w:rPr>
              <w:t xml:space="preserve"> ( Tố Hữu)</w:t>
            </w:r>
            <w:r w:rsidRPr="00B37A8D">
              <w:t>.</w:t>
            </w:r>
            <w:r w:rsidRPr="00B37A8D">
              <w:rPr>
                <w:lang w:val="vi-VN"/>
              </w:rPr>
              <w:t>Từ đó</w:t>
            </w:r>
            <w:r w:rsidRPr="00B37A8D">
              <w:t xml:space="preserve"> </w:t>
            </w:r>
            <w:r w:rsidRPr="00B37A8D">
              <w:rPr>
                <w:lang w:val="vi-VN"/>
              </w:rPr>
              <w:t>nhận xét vẻ đẹp lãng mạn trong cảm hứng sáng tác của nhà thơ.</w:t>
            </w:r>
          </w:p>
        </w:tc>
        <w:tc>
          <w:tcPr>
            <w:tcW w:w="1276"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right="459"/>
              <w:jc w:val="center"/>
              <w:rPr>
                <w:rFonts w:eastAsia="MS Mincho"/>
                <w:b/>
                <w:i/>
                <w:color w:val="000000"/>
              </w:rPr>
            </w:pPr>
            <w:r w:rsidRPr="00B37A8D">
              <w:rPr>
                <w:rFonts w:eastAsia="MS Mincho"/>
                <w:b/>
                <w:i/>
              </w:rPr>
              <w:t>5,0</w:t>
            </w:r>
          </w:p>
        </w:tc>
      </w:tr>
      <w:tr w:rsidR="00556E69" w:rsidRPr="00B37A8D" w:rsidTr="00143EE9">
        <w:tc>
          <w:tcPr>
            <w:tcW w:w="1135"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MS Mincho"/>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MS Mincho"/>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both"/>
              <w:rPr>
                <w:rFonts w:eastAsia="MS Mincho"/>
                <w:b/>
                <w:i/>
                <w:lang w:val="vi-VN"/>
              </w:rPr>
            </w:pPr>
            <w:r w:rsidRPr="00B37A8D">
              <w:rPr>
                <w:rFonts w:eastAsia="MS Mincho"/>
              </w:rPr>
              <w:t xml:space="preserve">1. </w:t>
            </w:r>
            <w:r w:rsidRPr="00B37A8D">
              <w:rPr>
                <w:rFonts w:eastAsia="MS Mincho"/>
                <w:b/>
                <w:i/>
              </w:rPr>
              <w:t>Đảm bảo cấu trúc bài nghị luận</w:t>
            </w:r>
            <w:r w:rsidRPr="00B37A8D">
              <w:rPr>
                <w:rFonts w:eastAsia="MS Mincho"/>
                <w:b/>
                <w:i/>
                <w:lang w:val="vi-VN"/>
              </w:rPr>
              <w:t xml:space="preserve">: </w:t>
            </w:r>
            <w:r w:rsidRPr="00B37A8D">
              <w:rPr>
                <w:rFonts w:eastAsia="MS Mincho"/>
                <w:lang w:val="vi-VN"/>
              </w:rPr>
              <w:t>Có đủ các phần mở bài, thân bài, kết bài. Mở bài nêu được vấn đề, thân bài triển khai được vấn đề, kết bài kết luận được vấn đề.</w:t>
            </w:r>
            <w:r w:rsidRPr="00B37A8D">
              <w:rPr>
                <w:rFonts w:eastAsia="MS Mincho"/>
                <w:i/>
                <w:lang w:val="vi-VN"/>
              </w:rPr>
              <w:t xml:space="preserve">               </w:t>
            </w:r>
          </w:p>
        </w:tc>
        <w:tc>
          <w:tcPr>
            <w:tcW w:w="1276"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right="459"/>
              <w:jc w:val="center"/>
              <w:rPr>
                <w:rFonts w:eastAsia="MS Mincho"/>
                <w:color w:val="000000"/>
                <w:lang w:val="vi-VN"/>
              </w:rPr>
            </w:pPr>
            <w:r w:rsidRPr="00B37A8D">
              <w:rPr>
                <w:rFonts w:eastAsia="MS Mincho"/>
                <w:b/>
              </w:rPr>
              <w:t>(0,25)</w:t>
            </w:r>
          </w:p>
        </w:tc>
      </w:tr>
      <w:tr w:rsidR="00556E69" w:rsidRPr="00B37A8D" w:rsidTr="00143EE9">
        <w:tc>
          <w:tcPr>
            <w:tcW w:w="1135"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MS Mincho"/>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MS Mincho"/>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firstLine="720"/>
              <w:jc w:val="both"/>
              <w:rPr>
                <w:lang w:val="vi-VN"/>
              </w:rPr>
            </w:pPr>
            <w:r w:rsidRPr="00B37A8D">
              <w:rPr>
                <w:lang w:val="vi-VN"/>
              </w:rPr>
              <w:t xml:space="preserve">2. </w:t>
            </w:r>
            <w:r w:rsidRPr="00B37A8D">
              <w:rPr>
                <w:b/>
                <w:i/>
                <w:lang w:val="vi-VN"/>
              </w:rPr>
              <w:t>Xác định đúng vấn đề cần nghị luận</w:t>
            </w:r>
            <w:r w:rsidRPr="00B37A8D">
              <w:rPr>
                <w:lang w:val="vi-VN"/>
              </w:rPr>
              <w:t xml:space="preserve">: </w:t>
            </w:r>
          </w:p>
          <w:p w:rsidR="00556E69" w:rsidRPr="00B37A8D" w:rsidRDefault="00556E69" w:rsidP="00143EE9">
            <w:pPr>
              <w:ind w:firstLine="720"/>
              <w:jc w:val="both"/>
              <w:rPr>
                <w:lang w:val="vi-VN"/>
              </w:rPr>
            </w:pPr>
            <w:r w:rsidRPr="00B37A8D">
              <w:rPr>
                <w:lang w:val="vi-VN"/>
              </w:rPr>
              <w:t xml:space="preserve">Vẻ đẹp thiên nhiên, con người và cuộc sống kháng chiến trong đoạn thơ trích trong bài thơ </w:t>
            </w:r>
            <w:r w:rsidRPr="00B37A8D">
              <w:rPr>
                <w:i/>
                <w:lang w:val="vi-VN"/>
              </w:rPr>
              <w:t>Việt Bắc</w:t>
            </w:r>
            <w:r w:rsidRPr="00B37A8D">
              <w:rPr>
                <w:lang w:val="vi-VN"/>
              </w:rPr>
              <w:t xml:space="preserve"> ( Tố Hữu).</w:t>
            </w:r>
            <w:r w:rsidRPr="00B37A8D">
              <w:t>N</w:t>
            </w:r>
            <w:r w:rsidRPr="00B37A8D">
              <w:rPr>
                <w:lang w:val="vi-VN"/>
              </w:rPr>
              <w:t>hận xét vẻ đẹp lãng mạn trong cảm hứng sáng tác của nhà thơ.</w:t>
            </w:r>
          </w:p>
        </w:tc>
        <w:tc>
          <w:tcPr>
            <w:tcW w:w="1276"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right="459"/>
              <w:jc w:val="center"/>
              <w:rPr>
                <w:rFonts w:eastAsia="MS Mincho"/>
                <w:color w:val="000000"/>
                <w:lang w:val="vi-VN"/>
              </w:rPr>
            </w:pPr>
            <w:r w:rsidRPr="00B37A8D">
              <w:rPr>
                <w:rFonts w:eastAsia="MS Mincho"/>
                <w:b/>
                <w:lang w:val="vi-VN"/>
              </w:rPr>
              <w:t>(0,25)</w:t>
            </w:r>
          </w:p>
        </w:tc>
      </w:tr>
      <w:tr w:rsidR="00556E69" w:rsidRPr="00B37A8D" w:rsidTr="00B37A8D">
        <w:trPr>
          <w:trHeight w:val="1196"/>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MS Mincho"/>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MS Mincho"/>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jc w:val="both"/>
            </w:pPr>
            <w:r w:rsidRPr="00B37A8D">
              <w:rPr>
                <w:lang w:val="vi-VN"/>
              </w:rPr>
              <w:t>Triển khai vấn đề nghị luận thành các luận điểm; thể hiện sự cảm nhận sâu sắc và vận dụng tốt các thao tác lập luận; kết hợp chặt chẽ giữa lí lẽ và dẫn chứng. Cụ t</w:t>
            </w:r>
            <w:r w:rsidRPr="00B37A8D">
              <w:t>hể:</w:t>
            </w:r>
          </w:p>
          <w:p w:rsidR="00556E69" w:rsidRPr="00B37A8D" w:rsidRDefault="00556E69" w:rsidP="00143EE9">
            <w:pPr>
              <w:jc w:val="both"/>
              <w:rPr>
                <w:rFonts w:eastAsia="Courier New"/>
                <w:b/>
              </w:rPr>
            </w:pPr>
            <w:r w:rsidRPr="00B37A8D">
              <w:rPr>
                <w:rFonts w:eastAsia="Courier New"/>
                <w:b/>
              </w:rPr>
              <w:t>a.</w:t>
            </w:r>
            <w:r w:rsidRPr="00B37A8D">
              <w:rPr>
                <w:rFonts w:eastAsia="Courier New"/>
                <w:b/>
                <w:lang w:val="vi-VN"/>
              </w:rPr>
              <w:t xml:space="preserve"> Giới thiệu về tác giả, tác phẩm </w:t>
            </w:r>
            <w:r w:rsidRPr="00B37A8D">
              <w:rPr>
                <w:rFonts w:eastAsia="Courier New"/>
                <w:b/>
              </w:rPr>
              <w:t>,</w:t>
            </w:r>
            <w:r w:rsidRPr="00B37A8D">
              <w:rPr>
                <w:b/>
                <w:lang w:val="vi-VN"/>
              </w:rPr>
              <w:t>đoạn trích</w:t>
            </w:r>
          </w:p>
          <w:p w:rsidR="00556E69" w:rsidRPr="00B37A8D" w:rsidRDefault="00556E69" w:rsidP="00143EE9">
            <w:pPr>
              <w:jc w:val="both"/>
              <w:rPr>
                <w:i/>
              </w:rPr>
            </w:pPr>
            <w:r w:rsidRPr="00B37A8D">
              <w:rPr>
                <w:b/>
                <w:lang w:val="vi-VN"/>
              </w:rPr>
              <w:t xml:space="preserve">b. Phân tích vẻ đẹp thiên nhiên, con người và cuộc sống kháng chiến trong đoạn thơ trích trong bài thơ </w:t>
            </w:r>
            <w:r w:rsidRPr="00B37A8D">
              <w:rPr>
                <w:b/>
                <w:i/>
                <w:lang w:val="vi-VN"/>
              </w:rPr>
              <w:t>Việt Bắc</w:t>
            </w:r>
            <w:r w:rsidRPr="00B37A8D">
              <w:rPr>
                <w:lang w:val="vi-VN"/>
              </w:rPr>
              <w:t xml:space="preserve"> ( Tố Hữu)</w:t>
            </w:r>
            <w:r w:rsidRPr="00B37A8D">
              <w:rPr>
                <w:b/>
                <w:lang w:val="vi-VN"/>
              </w:rPr>
              <w:t xml:space="preserve">: </w:t>
            </w:r>
          </w:p>
          <w:p w:rsidR="00556E69" w:rsidRPr="00B37A8D" w:rsidRDefault="00556E69" w:rsidP="00143EE9">
            <w:pPr>
              <w:ind w:firstLine="399"/>
              <w:jc w:val="both"/>
              <w:rPr>
                <w:i/>
              </w:rPr>
            </w:pPr>
            <w:r w:rsidRPr="00B37A8D">
              <w:rPr>
                <w:i/>
                <w:lang w:val="vi-VN"/>
              </w:rPr>
              <w:t>* Về nội dung:</w:t>
            </w:r>
          </w:p>
          <w:p w:rsidR="00556E69" w:rsidRPr="00B37A8D" w:rsidRDefault="00556E69" w:rsidP="00143EE9">
            <w:pPr>
              <w:autoSpaceDE w:val="0"/>
              <w:autoSpaceDN w:val="0"/>
              <w:adjustRightInd w:val="0"/>
              <w:ind w:firstLine="465"/>
              <w:jc w:val="both"/>
              <w:rPr>
                <w:i/>
              </w:rPr>
            </w:pPr>
            <w:r w:rsidRPr="00B37A8D">
              <w:rPr>
                <w:lang w:val="vi-VN"/>
              </w:rPr>
              <w:t>-  Hai câu đầu là hình ảnh chân thực về đời sống, gian nan cực khổ mà ấm áp  tình quân dân</w:t>
            </w:r>
            <w:r w:rsidRPr="00B37A8D">
              <w:rPr>
                <w:i/>
                <w:lang w:val="vi-VN"/>
              </w:rPr>
              <w:t xml:space="preserve">:“Thương nhau chia củ sắn lùi </w:t>
            </w:r>
            <w:r w:rsidRPr="00B37A8D">
              <w:rPr>
                <w:i/>
              </w:rPr>
              <w:t>/</w:t>
            </w:r>
            <w:r w:rsidRPr="00B37A8D">
              <w:rPr>
                <w:i/>
                <w:lang w:val="vi-VN"/>
              </w:rPr>
              <w:t>Bát cơm sẻ nửa, chăn sui đắp cùng”</w:t>
            </w:r>
            <w:r w:rsidRPr="00B37A8D">
              <w:rPr>
                <w:i/>
              </w:rPr>
              <w:t>:</w:t>
            </w:r>
          </w:p>
          <w:p w:rsidR="00556E69" w:rsidRPr="00B37A8D" w:rsidRDefault="00556E69" w:rsidP="00143EE9">
            <w:pPr>
              <w:autoSpaceDE w:val="0"/>
              <w:autoSpaceDN w:val="0"/>
              <w:adjustRightInd w:val="0"/>
              <w:ind w:firstLine="465"/>
              <w:jc w:val="both"/>
              <w:rPr>
                <w:lang w:val="vi-VN"/>
              </w:rPr>
            </w:pPr>
            <w:r w:rsidRPr="00B37A8D">
              <w:rPr>
                <w:lang w:val="vi-VN"/>
              </w:rPr>
              <w:t xml:space="preserve">+ </w:t>
            </w:r>
            <w:r w:rsidRPr="00B37A8D">
              <w:rPr>
                <w:i/>
                <w:lang w:val="vi-VN"/>
              </w:rPr>
              <w:t>Sắn  lùi, bát cơm sẻ nửa, chăn sui</w:t>
            </w:r>
            <w:r w:rsidRPr="00B37A8D">
              <w:rPr>
                <w:lang w:val="vi-VN"/>
              </w:rPr>
              <w:t xml:space="preserve"> là những hình ảnh cụ thể chân thực cho thấy cuộc sống kháng chiến vô cùng thiếu thốn.</w:t>
            </w:r>
          </w:p>
          <w:p w:rsidR="00556E69" w:rsidRPr="00B37A8D" w:rsidRDefault="00556E69" w:rsidP="00143EE9">
            <w:pPr>
              <w:autoSpaceDE w:val="0"/>
              <w:autoSpaceDN w:val="0"/>
              <w:adjustRightInd w:val="0"/>
              <w:ind w:firstLine="465"/>
              <w:jc w:val="both"/>
              <w:rPr>
                <w:lang w:val="vi-VN"/>
              </w:rPr>
            </w:pPr>
            <w:r w:rsidRPr="00B37A8D">
              <w:rPr>
                <w:lang w:val="vi-VN"/>
              </w:rPr>
              <w:t xml:space="preserve">+ Động từ </w:t>
            </w:r>
            <w:r w:rsidRPr="00B37A8D">
              <w:rPr>
                <w:i/>
                <w:lang w:val="vi-VN"/>
              </w:rPr>
              <w:t>chia, sẻ, đắp cùng</w:t>
            </w:r>
            <w:r w:rsidRPr="00B37A8D">
              <w:rPr>
                <w:lang w:val="vi-VN"/>
              </w:rPr>
              <w:t xml:space="preserve"> thể hiện nghĩa tình cảm động giữa người dân Việt Bắc và cán bộ kháng chiến. Họ đã chia sẻ với nhau từ miếng ăn ngày đói đến hơi ấm trong đêm giá lạnh. </w:t>
            </w:r>
          </w:p>
          <w:p w:rsidR="00556E69" w:rsidRPr="00B37A8D" w:rsidRDefault="00556E69" w:rsidP="00143EE9">
            <w:pPr>
              <w:autoSpaceDE w:val="0"/>
              <w:autoSpaceDN w:val="0"/>
              <w:adjustRightInd w:val="0"/>
              <w:ind w:firstLine="465"/>
              <w:jc w:val="both"/>
              <w:rPr>
                <w:lang w:val="vi-VN"/>
              </w:rPr>
            </w:pPr>
            <w:r w:rsidRPr="00B37A8D">
              <w:rPr>
                <w:lang w:val="vi-VN"/>
              </w:rPr>
              <w:t>+ Tình thương đem đến cho họ sức mạnh để chiến đấu và chiến thắng, là cội nguồn sâu xa nhất của nỗi nhớ và tình nghĩa thủy chung.</w:t>
            </w:r>
          </w:p>
          <w:p w:rsidR="00556E69" w:rsidRPr="00B37A8D" w:rsidRDefault="00556E69" w:rsidP="00143EE9">
            <w:pPr>
              <w:autoSpaceDE w:val="0"/>
              <w:autoSpaceDN w:val="0"/>
              <w:adjustRightInd w:val="0"/>
              <w:ind w:firstLine="465"/>
              <w:jc w:val="both"/>
              <w:rPr>
                <w:i/>
                <w:lang w:val="vi-VN"/>
              </w:rPr>
            </w:pPr>
            <w:r w:rsidRPr="00B37A8D">
              <w:rPr>
                <w:lang w:val="vi-VN"/>
              </w:rPr>
              <w:t>- Hai câu tiếp theo là hình ảnh người mẹ kết tinh hình ảnh con người và cuộc sống kháng chiến</w:t>
            </w:r>
            <w:r w:rsidRPr="00B37A8D">
              <w:rPr>
                <w:i/>
                <w:lang w:val="vi-VN"/>
              </w:rPr>
              <w:t>:“Nhớ người mẹ nắng cháy lưng/Địu con lên rẫy bẻ từng bắp ngô”:</w:t>
            </w:r>
          </w:p>
          <w:p w:rsidR="00556E69" w:rsidRPr="00B37A8D" w:rsidRDefault="00556E69" w:rsidP="00143EE9">
            <w:pPr>
              <w:autoSpaceDE w:val="0"/>
              <w:autoSpaceDN w:val="0"/>
              <w:adjustRightInd w:val="0"/>
              <w:ind w:firstLine="465"/>
              <w:jc w:val="both"/>
              <w:rPr>
                <w:lang w:val="vi-VN"/>
              </w:rPr>
            </w:pPr>
            <w:r w:rsidRPr="00B37A8D">
              <w:rPr>
                <w:lang w:val="vi-VN"/>
              </w:rPr>
              <w:t>+ Câu thơ miêu tả hình ảnh cụ thể, quen thuộc trong cuộc sống hằng ngày của người dân: những người mẹ địu con làm rẫy, làm nương.</w:t>
            </w:r>
          </w:p>
          <w:p w:rsidR="00556E69" w:rsidRPr="00B37A8D" w:rsidRDefault="00556E69" w:rsidP="00143EE9">
            <w:pPr>
              <w:autoSpaceDE w:val="0"/>
              <w:autoSpaceDN w:val="0"/>
              <w:adjustRightInd w:val="0"/>
              <w:ind w:firstLine="465"/>
              <w:jc w:val="both"/>
              <w:rPr>
                <w:lang w:val="vi-VN"/>
              </w:rPr>
            </w:pPr>
            <w:r w:rsidRPr="00B37A8D">
              <w:rPr>
                <w:lang w:val="vi-VN"/>
              </w:rPr>
              <w:lastRenderedPageBreak/>
              <w:t>+ Hình ảnh ẩn dụ: “nắng cháy” gợi ra vạt nương ngập nắng, gợi ra tia nắng gay gắt chói chang làm cháy rát lưng người mẹ. Người đọc liên tưởng đến sự chắt chiu, tần tảo, cần cù…</w:t>
            </w:r>
          </w:p>
          <w:p w:rsidR="00556E69" w:rsidRPr="00B37A8D" w:rsidRDefault="00556E69" w:rsidP="00143EE9">
            <w:pPr>
              <w:autoSpaceDE w:val="0"/>
              <w:autoSpaceDN w:val="0"/>
              <w:adjustRightInd w:val="0"/>
              <w:ind w:firstLine="465"/>
              <w:jc w:val="both"/>
              <w:rPr>
                <w:lang w:val="vi-VN"/>
              </w:rPr>
            </w:pPr>
            <w:r w:rsidRPr="00B37A8D">
              <w:rPr>
                <w:lang w:val="vi-VN"/>
              </w:rPr>
              <w:t xml:space="preserve">+ Nhắc đến người mẹ là nhắc đến “lưng” gợi nhớ câu thơ </w:t>
            </w:r>
            <w:r w:rsidRPr="00B37A8D">
              <w:rPr>
                <w:i/>
                <w:lang w:val="vi-VN"/>
              </w:rPr>
              <w:t xml:space="preserve">Mặt trời của bắp, em nằm trên lưng </w:t>
            </w:r>
            <w:r w:rsidRPr="00B37A8D">
              <w:rPr>
                <w:lang w:val="vi-VN"/>
              </w:rPr>
              <w:t xml:space="preserve">trong thơ Nguyễn Khoa Điềm, </w:t>
            </w:r>
            <w:r w:rsidRPr="00B37A8D">
              <w:rPr>
                <w:i/>
                <w:lang w:val="vi-VN"/>
              </w:rPr>
              <w:t xml:space="preserve">bóng tròn che lưng mẹ </w:t>
            </w:r>
            <w:r w:rsidRPr="00B37A8D">
              <w:rPr>
                <w:lang w:val="vi-VN"/>
              </w:rPr>
              <w:t>trong bài thơ “Bóng cây Kơ- nia”. Cách nói hoán dụ gợi hình ảnh người mẹ Việt Bắc suốt đời gian khổ mà giàu đức hi sinh.</w:t>
            </w:r>
          </w:p>
          <w:p w:rsidR="00556E69" w:rsidRPr="00B37A8D" w:rsidRDefault="00556E69" w:rsidP="00143EE9">
            <w:pPr>
              <w:autoSpaceDE w:val="0"/>
              <w:autoSpaceDN w:val="0"/>
              <w:adjustRightInd w:val="0"/>
              <w:ind w:firstLine="465"/>
              <w:jc w:val="both"/>
              <w:rPr>
                <w:lang w:val="vi-VN"/>
              </w:rPr>
            </w:pPr>
            <w:r w:rsidRPr="00B37A8D">
              <w:rPr>
                <w:lang w:val="vi-VN"/>
              </w:rPr>
              <w:t>- Sáu câu còn lại: Nhớ về Việt Bắc là nhớ về thiên nhiên, về cuộc sống sinh hoạt kháng chiến một thời khó phai trong tâm khảm mỗi người:</w:t>
            </w:r>
          </w:p>
          <w:p w:rsidR="00556E69" w:rsidRPr="00B37A8D" w:rsidRDefault="00556E69" w:rsidP="00143EE9">
            <w:pPr>
              <w:autoSpaceDE w:val="0"/>
              <w:autoSpaceDN w:val="0"/>
              <w:adjustRightInd w:val="0"/>
              <w:ind w:firstLine="465"/>
              <w:jc w:val="both"/>
              <w:rPr>
                <w:lang w:val="vi-VN"/>
              </w:rPr>
            </w:pPr>
            <w:r w:rsidRPr="00B37A8D">
              <w:rPr>
                <w:lang w:val="vi-VN"/>
              </w:rPr>
              <w:t>“Nhớ sao lớp học I tờ</w:t>
            </w:r>
          </w:p>
          <w:p w:rsidR="00556E69" w:rsidRPr="00B37A8D" w:rsidRDefault="00556E69" w:rsidP="00143EE9">
            <w:pPr>
              <w:autoSpaceDE w:val="0"/>
              <w:autoSpaceDN w:val="0"/>
              <w:adjustRightInd w:val="0"/>
              <w:ind w:firstLine="465"/>
              <w:jc w:val="both"/>
              <w:rPr>
                <w:lang w:val="vi-VN"/>
              </w:rPr>
            </w:pPr>
            <w:r w:rsidRPr="00B37A8D">
              <w:rPr>
                <w:lang w:val="vi-VN"/>
              </w:rPr>
              <w:t>…</w:t>
            </w:r>
          </w:p>
          <w:p w:rsidR="00556E69" w:rsidRPr="00B37A8D" w:rsidRDefault="00556E69" w:rsidP="00143EE9">
            <w:pPr>
              <w:autoSpaceDE w:val="0"/>
              <w:autoSpaceDN w:val="0"/>
              <w:adjustRightInd w:val="0"/>
              <w:ind w:firstLine="465"/>
              <w:jc w:val="both"/>
              <w:rPr>
                <w:lang w:val="vi-VN"/>
              </w:rPr>
            </w:pPr>
            <w:r w:rsidRPr="00B37A8D">
              <w:rPr>
                <w:lang w:val="vi-VN"/>
              </w:rPr>
              <w:t>Chày đêm nện cối đều đều suối xa”</w:t>
            </w:r>
          </w:p>
          <w:p w:rsidR="00556E69" w:rsidRPr="00B37A8D" w:rsidRDefault="00556E69" w:rsidP="00143EE9">
            <w:pPr>
              <w:autoSpaceDE w:val="0"/>
              <w:autoSpaceDN w:val="0"/>
              <w:adjustRightInd w:val="0"/>
              <w:ind w:firstLine="465"/>
              <w:jc w:val="both"/>
              <w:rPr>
                <w:lang w:val="vi-VN"/>
              </w:rPr>
            </w:pPr>
            <w:r w:rsidRPr="00B37A8D">
              <w:rPr>
                <w:lang w:val="vi-VN"/>
              </w:rPr>
              <w:t xml:space="preserve">+ Điệp từ “nhớ” điệp trùng thể hiện nỗi nhớ dạt dào; </w:t>
            </w:r>
          </w:p>
          <w:p w:rsidR="00556E69" w:rsidRPr="00B37A8D" w:rsidRDefault="00556E69" w:rsidP="00143EE9">
            <w:pPr>
              <w:autoSpaceDE w:val="0"/>
              <w:autoSpaceDN w:val="0"/>
              <w:adjustRightInd w:val="0"/>
              <w:ind w:firstLine="465"/>
              <w:jc w:val="both"/>
              <w:rPr>
                <w:lang w:val="vi-VN"/>
              </w:rPr>
            </w:pPr>
            <w:r w:rsidRPr="00B37A8D">
              <w:rPr>
                <w:lang w:val="vi-VN"/>
              </w:rPr>
              <w:t xml:space="preserve">+ “Lớp học I tờ” là hình ảnh cảm động cho phong trào </w:t>
            </w:r>
            <w:r w:rsidRPr="00B37A8D">
              <w:rPr>
                <w:i/>
                <w:lang w:val="vi-VN"/>
              </w:rPr>
              <w:t>Bình dân học vụ</w:t>
            </w:r>
            <w:r w:rsidRPr="00B37A8D">
              <w:rPr>
                <w:lang w:val="vi-VN"/>
              </w:rPr>
              <w:t>, xóa nạn mù chữ trong điều kiên chiến tranh khốc liệt, trường kì;</w:t>
            </w:r>
          </w:p>
          <w:p w:rsidR="00556E69" w:rsidRPr="00B37A8D" w:rsidRDefault="00556E69" w:rsidP="00143EE9">
            <w:pPr>
              <w:autoSpaceDE w:val="0"/>
              <w:autoSpaceDN w:val="0"/>
              <w:adjustRightInd w:val="0"/>
              <w:ind w:firstLine="465"/>
              <w:jc w:val="both"/>
              <w:rPr>
                <w:lang w:val="vi-VN"/>
              </w:rPr>
            </w:pPr>
            <w:r w:rsidRPr="00B37A8D">
              <w:rPr>
                <w:lang w:val="vi-VN"/>
              </w:rPr>
              <w:t>+ Dù trong  cuộc sống khó khăn, thiếu thốn nhưng cán bộ chiến sĩ vẫn có tinh thần lạc quan yêu đời. Trong gian khổ, người kháng chiến vẫn có những đêm liên hoan đầm ấm tình quân dân, cất cao giọng hát lạc quan tin tưởng vào ngày mai tươi sáng.</w:t>
            </w:r>
          </w:p>
          <w:p w:rsidR="00556E69" w:rsidRPr="00B37A8D" w:rsidRDefault="00556E69" w:rsidP="00143EE9">
            <w:pPr>
              <w:autoSpaceDE w:val="0"/>
              <w:autoSpaceDN w:val="0"/>
              <w:adjustRightInd w:val="0"/>
              <w:ind w:firstLine="465"/>
              <w:jc w:val="both"/>
              <w:rPr>
                <w:lang w:val="vi-VN"/>
              </w:rPr>
            </w:pPr>
            <w:r w:rsidRPr="00B37A8D">
              <w:rPr>
                <w:lang w:val="vi-VN"/>
              </w:rPr>
              <w:t>+ Những cảnh tượng bình dị, thân thuộc của cuộc sống nơi núi rừng còn hiện ra trong âm thanh rất gợi cảm của “tiếng mõ rừng chiều, chày đêm nện cối, tiếng suối xa”. Những âm thanh vừa gợi cảm giác êm đềm yên ả, vừa phảng phất chút tiêu vắng hoang sơ, cho thấy tình cảm thắm thiết, nỗi nhớ thương sâu đậm…</w:t>
            </w:r>
          </w:p>
          <w:p w:rsidR="00556E69" w:rsidRPr="00B37A8D" w:rsidRDefault="00556E69" w:rsidP="00143EE9">
            <w:pPr>
              <w:ind w:firstLine="399"/>
              <w:jc w:val="both"/>
            </w:pPr>
            <w:r w:rsidRPr="00B37A8D">
              <w:rPr>
                <w:lang w:val="vi-VN"/>
              </w:rPr>
              <w:t xml:space="preserve"> </w:t>
            </w:r>
            <w:r w:rsidRPr="00B37A8D">
              <w:rPr>
                <w:i/>
                <w:lang w:val="vi-VN"/>
              </w:rPr>
              <w:t xml:space="preserve">* Về </w:t>
            </w:r>
            <w:r w:rsidRPr="00B37A8D">
              <w:rPr>
                <w:i/>
              </w:rPr>
              <w:t>nghệ thuật:</w:t>
            </w:r>
          </w:p>
          <w:p w:rsidR="00556E69" w:rsidRPr="00B37A8D" w:rsidRDefault="00556E69" w:rsidP="00143EE9">
            <w:pPr>
              <w:autoSpaceDE w:val="0"/>
              <w:autoSpaceDN w:val="0"/>
              <w:adjustRightInd w:val="0"/>
              <w:ind w:firstLine="465"/>
              <w:jc w:val="both"/>
            </w:pPr>
            <w:r w:rsidRPr="00B37A8D">
              <w:t xml:space="preserve">- </w:t>
            </w:r>
            <w:r w:rsidRPr="00B37A8D">
              <w:rPr>
                <w:lang w:val="vi-VN"/>
              </w:rPr>
              <w:t xml:space="preserve">Giọng thơ ngọt ngào tâm tình tha thiết,  điệp </w:t>
            </w:r>
            <w:r w:rsidRPr="00B37A8D">
              <w:t>cú pháp</w:t>
            </w:r>
            <w:r w:rsidRPr="00B37A8D">
              <w:rPr>
                <w:lang w:val="vi-VN"/>
              </w:rPr>
              <w:t xml:space="preserve"> “nhớ</w:t>
            </w:r>
            <w:r w:rsidRPr="00B37A8D">
              <w:t xml:space="preserve"> sao</w:t>
            </w:r>
            <w:r w:rsidRPr="00B37A8D">
              <w:rPr>
                <w:lang w:val="vi-VN"/>
              </w:rPr>
              <w:t>”,…</w:t>
            </w:r>
          </w:p>
          <w:p w:rsidR="00556E69" w:rsidRPr="00B37A8D" w:rsidRDefault="00556E69" w:rsidP="00143EE9">
            <w:pPr>
              <w:autoSpaceDE w:val="0"/>
              <w:autoSpaceDN w:val="0"/>
              <w:adjustRightInd w:val="0"/>
              <w:ind w:firstLine="465"/>
              <w:jc w:val="both"/>
              <w:rPr>
                <w:lang w:val="vi-VN"/>
              </w:rPr>
            </w:pPr>
            <w:r w:rsidRPr="00B37A8D">
              <w:rPr>
                <w:lang w:val="vi-VN"/>
              </w:rPr>
              <w:t>-</w:t>
            </w:r>
            <w:r w:rsidRPr="00B37A8D">
              <w:t xml:space="preserve"> C</w:t>
            </w:r>
            <w:r w:rsidRPr="00B37A8D">
              <w:rPr>
                <w:lang w:val="vi-VN"/>
              </w:rPr>
              <w:t>ách ngắt nhịp thơ lục bát</w:t>
            </w:r>
            <w:r w:rsidRPr="00B37A8D">
              <w:t xml:space="preserve"> hài hoà cân đối,</w:t>
            </w:r>
            <w:r w:rsidRPr="00B37A8D">
              <w:rPr>
                <w:lang w:val="vi-VN"/>
              </w:rPr>
              <w:t xml:space="preserve"> tạo nên nốt nhạc đằm thắm</w:t>
            </w:r>
            <w:r w:rsidRPr="00B37A8D">
              <w:t>.</w:t>
            </w:r>
            <w:r w:rsidRPr="00B37A8D">
              <w:rPr>
                <w:lang w:val="vi-VN"/>
              </w:rPr>
              <w:t xml:space="preserve"> Hình ảnh thơ chân thực gợi cảm đã  thể hiện sâu sắc nỗi nhớ, chính là tình cảm sâu nặng của người cán bộ cách mạng với thiên nhiên và con người Việt Bắc.</w:t>
            </w:r>
          </w:p>
          <w:p w:rsidR="00556E69" w:rsidRPr="00B37A8D" w:rsidRDefault="00556E69" w:rsidP="00143EE9">
            <w:pPr>
              <w:autoSpaceDE w:val="0"/>
              <w:autoSpaceDN w:val="0"/>
              <w:adjustRightInd w:val="0"/>
              <w:ind w:firstLine="465"/>
              <w:jc w:val="both"/>
              <w:rPr>
                <w:lang w:val="vi-VN"/>
              </w:rPr>
            </w:pPr>
            <w:r w:rsidRPr="00B37A8D">
              <w:rPr>
                <w:lang w:val="vi-VN"/>
              </w:rPr>
              <w:t xml:space="preserve">- Cái tôi trữ tình ở đoạn thơ hoà nhập với cái ta chung. Bức tranh Việt Bắc hiện lên qua nỗi nhớ của người về xuôi trong hoài niệm có ba mảng thống nhất và hòa nhập với nhau: nỗi nhớ  thiên nhiên núi rừng Việt Bắc, nhớ con người và nhớ những kỉ niệm về cuộc kháng chiến gian khổ mà chan chứa nghĩa tình. </w:t>
            </w:r>
          </w:p>
          <w:p w:rsidR="00556E69" w:rsidRPr="00B37A8D" w:rsidRDefault="00556E69" w:rsidP="00B37A8D">
            <w:pPr>
              <w:autoSpaceDE w:val="0"/>
              <w:autoSpaceDN w:val="0"/>
              <w:adjustRightInd w:val="0"/>
              <w:jc w:val="both"/>
            </w:pPr>
            <w:r w:rsidRPr="00B37A8D">
              <w:t>*</w:t>
            </w:r>
            <w:r w:rsidRPr="00B37A8D">
              <w:rPr>
                <w:b/>
                <w:lang w:val="vi-VN"/>
              </w:rPr>
              <w:t>Vẻ đẹp lãng mạn</w:t>
            </w:r>
            <w:r w:rsidRPr="00B37A8D">
              <w:rPr>
                <w:lang w:val="vi-VN"/>
              </w:rPr>
              <w:t xml:space="preserve">: Đoạn thơ trong Việt Bắc được nhìn qua hoài niệm của người cán bộ viề xuôi trong giây phút chia tay với nhân dân. Hình ảnh thơ giản dị, đậm tính dân tộc gắn liền với </w:t>
            </w:r>
            <w:r w:rsidR="00B37A8D">
              <w:rPr>
                <w:lang w:val="vi-VN"/>
              </w:rPr>
              <w:t xml:space="preserve">Việt Bắc- cái nôi của </w:t>
            </w:r>
            <w:r w:rsidR="00B37A8D">
              <w:t>CM</w:t>
            </w:r>
          </w:p>
          <w:p w:rsidR="00556E69" w:rsidRPr="00B37A8D" w:rsidRDefault="00556E69" w:rsidP="00143EE9">
            <w:pPr>
              <w:jc w:val="both"/>
              <w:rPr>
                <w:b/>
                <w:i/>
              </w:rPr>
            </w:pPr>
            <w:r w:rsidRPr="00B37A8D">
              <w:rPr>
                <w:b/>
              </w:rPr>
              <w:t>c. Đánh giá</w:t>
            </w:r>
          </w:p>
          <w:p w:rsidR="00556E69" w:rsidRPr="00B37A8D" w:rsidRDefault="00556E69" w:rsidP="00143EE9">
            <w:pPr>
              <w:jc w:val="both"/>
              <w:rPr>
                <w:lang w:val="vi-VN"/>
              </w:rPr>
            </w:pPr>
            <w:r w:rsidRPr="00B37A8D">
              <w:rPr>
                <w:i/>
                <w:lang w:val="vi-VN"/>
              </w:rPr>
              <w:t xml:space="preserve">        -</w:t>
            </w:r>
            <w:r w:rsidRPr="00B37A8D">
              <w:rPr>
                <w:lang w:val="vi-VN"/>
              </w:rPr>
              <w:t xml:space="preserve"> Khẳng định lại giá trị, ý nghĩa của 2 đoạn thơ;</w:t>
            </w:r>
          </w:p>
          <w:p w:rsidR="00556E69" w:rsidRPr="00B37A8D" w:rsidRDefault="00556E69" w:rsidP="00143EE9">
            <w:pPr>
              <w:jc w:val="both"/>
              <w:rPr>
                <w:rFonts w:eastAsia="MS Mincho"/>
              </w:rPr>
            </w:pPr>
            <w:r w:rsidRPr="00B37A8D">
              <w:rPr>
                <w:i/>
                <w:lang w:val="vi-VN"/>
              </w:rPr>
              <w:t xml:space="preserve">       -</w:t>
            </w:r>
            <w:r w:rsidRPr="00B37A8D">
              <w:rPr>
                <w:lang w:val="vi-VN"/>
              </w:rPr>
              <w:t xml:space="preserve"> Bài học cuộc sống được rút ra: tấm lòng thuỷ chung cách mạng, tình yêu thiên nhiên, niềm lạc quan yêu đời…</w:t>
            </w:r>
          </w:p>
          <w:p w:rsidR="00556E69" w:rsidRPr="00B37A8D" w:rsidRDefault="00556E69" w:rsidP="00143EE9">
            <w:pPr>
              <w:jc w:val="both"/>
              <w:rPr>
                <w:rFonts w:eastAsia="MS Mincho"/>
                <w:lang w:val="vi-VN"/>
              </w:rPr>
            </w:pPr>
          </w:p>
        </w:tc>
        <w:tc>
          <w:tcPr>
            <w:tcW w:w="1276"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right="459"/>
              <w:jc w:val="center"/>
              <w:rPr>
                <w:rFonts w:eastAsia="MS Mincho"/>
              </w:rPr>
            </w:pPr>
            <w:r w:rsidRPr="00B37A8D">
              <w:rPr>
                <w:rFonts w:eastAsia="MS Mincho"/>
                <w:b/>
                <w:lang w:val="vi-VN"/>
              </w:rPr>
              <w:lastRenderedPageBreak/>
              <w:t>(4.00)</w:t>
            </w:r>
            <w:r w:rsidRPr="00B37A8D">
              <w:rPr>
                <w:rFonts w:eastAsia="MS Mincho"/>
                <w:lang w:val="vi-VN"/>
              </w:rPr>
              <w:t xml:space="preserve"> </w:t>
            </w:r>
          </w:p>
          <w:p w:rsidR="00556E69" w:rsidRPr="00B37A8D" w:rsidRDefault="00556E69" w:rsidP="00143EE9">
            <w:pPr>
              <w:ind w:right="459"/>
              <w:jc w:val="center"/>
              <w:rPr>
                <w:rFonts w:eastAsia="MS Mincho"/>
              </w:rPr>
            </w:pPr>
          </w:p>
          <w:p w:rsidR="00556E69" w:rsidRPr="00B37A8D" w:rsidRDefault="00556E69" w:rsidP="00143EE9">
            <w:pPr>
              <w:ind w:right="459"/>
              <w:jc w:val="center"/>
              <w:rPr>
                <w:rFonts w:eastAsia="MS Mincho"/>
              </w:rPr>
            </w:pPr>
          </w:p>
          <w:p w:rsidR="00556E69" w:rsidRPr="00B37A8D" w:rsidRDefault="00556E69" w:rsidP="00143EE9">
            <w:pPr>
              <w:ind w:right="459"/>
              <w:rPr>
                <w:rFonts w:eastAsia="MS Mincho"/>
              </w:rPr>
            </w:pPr>
            <w:r w:rsidRPr="00B37A8D">
              <w:rPr>
                <w:rFonts w:eastAsia="MS Mincho"/>
              </w:rPr>
              <w:t>0,5</w:t>
            </w: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r w:rsidRPr="00B37A8D">
              <w:rPr>
                <w:rFonts w:eastAsia="MS Mincho"/>
              </w:rPr>
              <w:t>2,5</w:t>
            </w: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r w:rsidRPr="00B37A8D">
              <w:rPr>
                <w:rFonts w:eastAsia="MS Mincho"/>
              </w:rPr>
              <w:t>0,5</w:t>
            </w: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p>
          <w:p w:rsidR="00556E69" w:rsidRPr="00B37A8D" w:rsidRDefault="00556E69" w:rsidP="00143EE9">
            <w:pPr>
              <w:ind w:right="459"/>
              <w:rPr>
                <w:rFonts w:eastAsia="MS Mincho"/>
              </w:rPr>
            </w:pPr>
            <w:r w:rsidRPr="00B37A8D">
              <w:rPr>
                <w:rFonts w:eastAsia="MS Mincho"/>
              </w:rPr>
              <w:t>0,5</w:t>
            </w:r>
          </w:p>
          <w:p w:rsidR="00556E69" w:rsidRPr="00B37A8D" w:rsidRDefault="00556E69" w:rsidP="00143EE9">
            <w:pPr>
              <w:ind w:right="459"/>
              <w:rPr>
                <w:rFonts w:eastAsia="MS Mincho"/>
              </w:rPr>
            </w:pPr>
          </w:p>
          <w:p w:rsidR="00556E69" w:rsidRPr="00B37A8D" w:rsidRDefault="00556E69" w:rsidP="00143EE9">
            <w:pPr>
              <w:ind w:right="459"/>
              <w:rPr>
                <w:rFonts w:eastAsia="MS Mincho"/>
                <w:color w:val="000000"/>
              </w:rPr>
            </w:pPr>
          </w:p>
        </w:tc>
      </w:tr>
      <w:tr w:rsidR="00556E69" w:rsidRPr="00B37A8D" w:rsidTr="00143EE9">
        <w:tc>
          <w:tcPr>
            <w:tcW w:w="1135"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MS Mincho"/>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MS Mincho"/>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firstLine="720"/>
              <w:jc w:val="both"/>
              <w:rPr>
                <w:rFonts w:eastAsia="MS Mincho"/>
                <w:lang w:val="vi-VN"/>
              </w:rPr>
            </w:pPr>
            <w:r w:rsidRPr="00B37A8D">
              <w:rPr>
                <w:rFonts w:eastAsia="MS Mincho"/>
                <w:lang w:val="vi-VN"/>
              </w:rPr>
              <w:t xml:space="preserve">4. </w:t>
            </w:r>
            <w:r w:rsidRPr="00B37A8D">
              <w:rPr>
                <w:rFonts w:eastAsia="MS Mincho"/>
                <w:b/>
                <w:i/>
                <w:lang w:val="vi-VN"/>
              </w:rPr>
              <w:t>Sáng tạo</w:t>
            </w:r>
            <w:r w:rsidRPr="00B37A8D">
              <w:rPr>
                <w:rFonts w:eastAsia="MS Mincho"/>
                <w:lang w:val="vi-VN"/>
              </w:rPr>
              <w:t xml:space="preserve">                                                    </w:t>
            </w:r>
          </w:p>
          <w:p w:rsidR="00556E69" w:rsidRPr="00B37A8D" w:rsidRDefault="00556E69" w:rsidP="00143EE9">
            <w:pPr>
              <w:jc w:val="both"/>
              <w:rPr>
                <w:rFonts w:eastAsia="MS Mincho"/>
                <w:color w:val="000000"/>
                <w:lang w:val="vi-VN"/>
              </w:rPr>
            </w:pPr>
            <w:r w:rsidRPr="00B37A8D">
              <w:rPr>
                <w:rFonts w:eastAsia="MS Mincho"/>
                <w:lang w:val="vi-VN"/>
              </w:rPr>
              <w:t xml:space="preserve">            Có cách diễn đạt sáng tạo, thể hiện suy nghĩ sâu sắc, mới mẻ về vấn đề nghị luận.</w:t>
            </w:r>
          </w:p>
        </w:tc>
        <w:tc>
          <w:tcPr>
            <w:tcW w:w="1276"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right="459"/>
              <w:rPr>
                <w:rFonts w:eastAsia="MS Mincho"/>
                <w:color w:val="000000"/>
                <w:lang w:val="vi-VN"/>
              </w:rPr>
            </w:pPr>
            <w:r w:rsidRPr="00B37A8D">
              <w:rPr>
                <w:rFonts w:eastAsia="MS Mincho"/>
                <w:b/>
                <w:lang w:val="vi-VN"/>
              </w:rPr>
              <w:t>(0,</w:t>
            </w:r>
            <w:r w:rsidRPr="00B37A8D">
              <w:rPr>
                <w:rFonts w:eastAsia="MS Mincho"/>
                <w:b/>
              </w:rPr>
              <w:t>25</w:t>
            </w:r>
            <w:r w:rsidRPr="00B37A8D">
              <w:rPr>
                <w:rFonts w:eastAsia="MS Mincho"/>
                <w:b/>
                <w:lang w:val="vi-VN"/>
              </w:rPr>
              <w:t>)</w:t>
            </w:r>
          </w:p>
        </w:tc>
      </w:tr>
      <w:tr w:rsidR="00556E69" w:rsidRPr="00B37A8D" w:rsidTr="00143EE9">
        <w:tc>
          <w:tcPr>
            <w:tcW w:w="1135"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MS Mincho"/>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56E69" w:rsidRPr="00B37A8D" w:rsidRDefault="00556E69" w:rsidP="00143EE9">
            <w:pPr>
              <w:rPr>
                <w:rFonts w:eastAsia="MS Mincho"/>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firstLine="720"/>
              <w:jc w:val="both"/>
              <w:rPr>
                <w:rFonts w:eastAsia="MS Mincho"/>
                <w:lang w:val="vi-VN"/>
              </w:rPr>
            </w:pPr>
            <w:r w:rsidRPr="00B37A8D">
              <w:rPr>
                <w:rFonts w:eastAsia="MS Mincho"/>
                <w:lang w:val="vi-VN"/>
              </w:rPr>
              <w:t xml:space="preserve">5. </w:t>
            </w:r>
            <w:r w:rsidRPr="00B37A8D">
              <w:rPr>
                <w:rFonts w:eastAsia="MS Mincho"/>
                <w:b/>
                <w:i/>
                <w:lang w:val="vi-VN"/>
              </w:rPr>
              <w:t>Chính tả, dùng từ, đặt câu</w:t>
            </w:r>
            <w:r w:rsidRPr="00B37A8D">
              <w:rPr>
                <w:rFonts w:eastAsia="MS Mincho"/>
                <w:lang w:val="vi-VN"/>
              </w:rPr>
              <w:t xml:space="preserve">                         </w:t>
            </w:r>
          </w:p>
          <w:p w:rsidR="00556E69" w:rsidRPr="00B37A8D" w:rsidRDefault="00556E69" w:rsidP="00143EE9">
            <w:pPr>
              <w:jc w:val="both"/>
              <w:rPr>
                <w:rFonts w:eastAsia="MS Mincho"/>
                <w:color w:val="000000"/>
                <w:lang w:val="vi-VN"/>
              </w:rPr>
            </w:pPr>
            <w:r w:rsidRPr="00B37A8D">
              <w:rPr>
                <w:rFonts w:eastAsia="MS Mincho"/>
                <w:lang w:val="vi-VN"/>
              </w:rPr>
              <w:t xml:space="preserve">            Đảm bảo quy tắc chính tả, dùng từ, đặt câu</w:t>
            </w:r>
          </w:p>
        </w:tc>
        <w:tc>
          <w:tcPr>
            <w:tcW w:w="1276" w:type="dxa"/>
            <w:tcBorders>
              <w:top w:val="single" w:sz="4" w:space="0" w:color="auto"/>
              <w:left w:val="single" w:sz="4" w:space="0" w:color="auto"/>
              <w:bottom w:val="single" w:sz="4" w:space="0" w:color="auto"/>
              <w:right w:val="single" w:sz="4" w:space="0" w:color="auto"/>
            </w:tcBorders>
            <w:hideMark/>
          </w:tcPr>
          <w:p w:rsidR="00556E69" w:rsidRPr="00B37A8D" w:rsidRDefault="00556E69" w:rsidP="00143EE9">
            <w:pPr>
              <w:ind w:right="459"/>
              <w:jc w:val="center"/>
              <w:rPr>
                <w:rFonts w:eastAsia="MS Mincho"/>
                <w:color w:val="000000"/>
                <w:lang w:val="vi-VN"/>
              </w:rPr>
            </w:pPr>
            <w:r w:rsidRPr="00B37A8D">
              <w:rPr>
                <w:rFonts w:eastAsia="MS Mincho"/>
                <w:b/>
                <w:lang w:val="vi-VN"/>
              </w:rPr>
              <w:t>( 0,25)</w:t>
            </w:r>
          </w:p>
        </w:tc>
      </w:tr>
    </w:tbl>
    <w:p w:rsidR="008F1493" w:rsidRPr="00B37A8D" w:rsidRDefault="008F1493"/>
    <w:sectPr w:rsidR="008F1493" w:rsidRPr="00B37A8D" w:rsidSect="00A07C6F">
      <w:pgSz w:w="12240" w:h="15840"/>
      <w:pgMar w:top="851" w:right="616"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493"/>
    <w:rsid w:val="002343F0"/>
    <w:rsid w:val="003228D7"/>
    <w:rsid w:val="00511CA4"/>
    <w:rsid w:val="00556E69"/>
    <w:rsid w:val="005C4A88"/>
    <w:rsid w:val="00736C22"/>
    <w:rsid w:val="00887EA8"/>
    <w:rsid w:val="008F1493"/>
    <w:rsid w:val="00995341"/>
    <w:rsid w:val="009D4449"/>
    <w:rsid w:val="00A07C6F"/>
    <w:rsid w:val="00A85BA9"/>
    <w:rsid w:val="00B37A8D"/>
    <w:rsid w:val="00D031F1"/>
    <w:rsid w:val="00DA6B2E"/>
    <w:rsid w:val="00ED3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49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link w:val="Bodytext1"/>
    <w:locked/>
    <w:rsid w:val="008F1493"/>
    <w:rPr>
      <w:sz w:val="29"/>
      <w:szCs w:val="29"/>
      <w:shd w:val="clear" w:color="auto" w:fill="FFFFFF"/>
    </w:rPr>
  </w:style>
  <w:style w:type="paragraph" w:customStyle="1" w:styleId="Bodytext1">
    <w:name w:val="Body text1"/>
    <w:basedOn w:val="Normal"/>
    <w:link w:val="Bodytext"/>
    <w:rsid w:val="008F1493"/>
    <w:pPr>
      <w:widowControl w:val="0"/>
      <w:shd w:val="clear" w:color="auto" w:fill="FFFFFF"/>
      <w:spacing w:line="581" w:lineRule="exact"/>
    </w:pPr>
    <w:rPr>
      <w:rFonts w:asciiTheme="minorHAnsi" w:eastAsiaTheme="minorHAnsi" w:hAnsiTheme="minorHAnsi" w:cstheme="minorBidi"/>
      <w:sz w:val="29"/>
      <w:szCs w:val="29"/>
    </w:rPr>
  </w:style>
  <w:style w:type="table" w:styleId="TableGrid">
    <w:name w:val="Table Grid"/>
    <w:basedOn w:val="TableNormal"/>
    <w:rsid w:val="008F1493"/>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85BA9"/>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harChar">
    <w:name w:val="Char Char"/>
    <w:basedOn w:val="Normal"/>
    <w:semiHidden/>
    <w:rsid w:val="009D4449"/>
    <w:pPr>
      <w:spacing w:after="160" w:line="240" w:lineRule="exact"/>
    </w:pPr>
    <w:rPr>
      <w:rFonts w:ascii="Arial" w:hAnsi="Arial"/>
    </w:rPr>
  </w:style>
  <w:style w:type="paragraph" w:styleId="BalloonText">
    <w:name w:val="Balloon Text"/>
    <w:basedOn w:val="Normal"/>
    <w:link w:val="BalloonTextChar"/>
    <w:uiPriority w:val="99"/>
    <w:semiHidden/>
    <w:unhideWhenUsed/>
    <w:rsid w:val="002343F0"/>
    <w:rPr>
      <w:rFonts w:ascii="Tahoma" w:hAnsi="Tahoma" w:cs="Tahoma"/>
      <w:sz w:val="16"/>
      <w:szCs w:val="16"/>
    </w:rPr>
  </w:style>
  <w:style w:type="character" w:customStyle="1" w:styleId="BalloonTextChar">
    <w:name w:val="Balloon Text Char"/>
    <w:basedOn w:val="DefaultParagraphFont"/>
    <w:link w:val="BalloonText"/>
    <w:uiPriority w:val="99"/>
    <w:semiHidden/>
    <w:rsid w:val="002343F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49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link w:val="Bodytext1"/>
    <w:locked/>
    <w:rsid w:val="008F1493"/>
    <w:rPr>
      <w:sz w:val="29"/>
      <w:szCs w:val="29"/>
      <w:shd w:val="clear" w:color="auto" w:fill="FFFFFF"/>
    </w:rPr>
  </w:style>
  <w:style w:type="paragraph" w:customStyle="1" w:styleId="Bodytext1">
    <w:name w:val="Body text1"/>
    <w:basedOn w:val="Normal"/>
    <w:link w:val="Bodytext"/>
    <w:rsid w:val="008F1493"/>
    <w:pPr>
      <w:widowControl w:val="0"/>
      <w:shd w:val="clear" w:color="auto" w:fill="FFFFFF"/>
      <w:spacing w:line="581" w:lineRule="exact"/>
    </w:pPr>
    <w:rPr>
      <w:rFonts w:asciiTheme="minorHAnsi" w:eastAsiaTheme="minorHAnsi" w:hAnsiTheme="minorHAnsi" w:cstheme="minorBidi"/>
      <w:sz w:val="29"/>
      <w:szCs w:val="29"/>
    </w:rPr>
  </w:style>
  <w:style w:type="table" w:styleId="TableGrid">
    <w:name w:val="Table Grid"/>
    <w:basedOn w:val="TableNormal"/>
    <w:rsid w:val="008F1493"/>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85BA9"/>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harChar">
    <w:name w:val="Char Char"/>
    <w:basedOn w:val="Normal"/>
    <w:semiHidden/>
    <w:rsid w:val="009D4449"/>
    <w:pPr>
      <w:spacing w:after="160" w:line="240" w:lineRule="exact"/>
    </w:pPr>
    <w:rPr>
      <w:rFonts w:ascii="Arial" w:hAnsi="Arial"/>
    </w:rPr>
  </w:style>
  <w:style w:type="paragraph" w:styleId="BalloonText">
    <w:name w:val="Balloon Text"/>
    <w:basedOn w:val="Normal"/>
    <w:link w:val="BalloonTextChar"/>
    <w:uiPriority w:val="99"/>
    <w:semiHidden/>
    <w:unhideWhenUsed/>
    <w:rsid w:val="002343F0"/>
    <w:rPr>
      <w:rFonts w:ascii="Tahoma" w:hAnsi="Tahoma" w:cs="Tahoma"/>
      <w:sz w:val="16"/>
      <w:szCs w:val="16"/>
    </w:rPr>
  </w:style>
  <w:style w:type="character" w:customStyle="1" w:styleId="BalloonTextChar">
    <w:name w:val="Balloon Text Char"/>
    <w:basedOn w:val="DefaultParagraphFont"/>
    <w:link w:val="BalloonText"/>
    <w:uiPriority w:val="99"/>
    <w:semiHidden/>
    <w:rsid w:val="002343F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945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60617-6ADC-41E3-ACD1-4CFFFF74C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Pages>
  <Words>3268</Words>
  <Characters>18633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2020-01-11T03:19:00Z</cp:lastPrinted>
  <dcterms:created xsi:type="dcterms:W3CDTF">2020-01-10T01:03:00Z</dcterms:created>
  <dcterms:modified xsi:type="dcterms:W3CDTF">2020-01-11T03:35:00Z</dcterms:modified>
</cp:coreProperties>
</file>